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756"/>
        <w:gridCol w:w="8849"/>
      </w:tblGrid>
      <w:tr w:rsidR="00AD09C6" w:rsidRPr="005E33DD" w14:paraId="59D010AB" w14:textId="77777777" w:rsidTr="00311B2E">
        <w:tc>
          <w:tcPr>
            <w:tcW w:w="756" w:type="dxa"/>
          </w:tcPr>
          <w:p w14:paraId="428B0A33" w14:textId="56E658CA" w:rsidR="00AD09C6" w:rsidRPr="005E33DD" w:rsidRDefault="00AD09C6" w:rsidP="00D85929">
            <w:pPr>
              <w:spacing w:after="0" w:line="240" w:lineRule="atLeast"/>
              <w:ind w:right="29"/>
              <w:jc w:val="center"/>
              <w:rPr>
                <w:rFonts w:ascii="Times New Roman" w:hAnsi="Times New Roman" w:cs="Times New Roman"/>
                <w:b/>
                <w:bCs/>
                <w:szCs w:val="22"/>
              </w:rPr>
            </w:pPr>
            <w:r w:rsidRPr="005E33DD">
              <w:rPr>
                <w:rFonts w:ascii="Times New Roman" w:hAnsi="Times New Roman" w:cs="Times New Roman"/>
                <w:b/>
                <w:bCs/>
                <w:szCs w:val="22"/>
              </w:rPr>
              <w:t>Note</w:t>
            </w:r>
          </w:p>
        </w:tc>
        <w:tc>
          <w:tcPr>
            <w:tcW w:w="8849" w:type="dxa"/>
          </w:tcPr>
          <w:p w14:paraId="6B132DC7" w14:textId="77777777" w:rsidR="00AD09C6" w:rsidRPr="005E33DD" w:rsidRDefault="00AD09C6" w:rsidP="00D85929">
            <w:pPr>
              <w:spacing w:after="0" w:line="240" w:lineRule="atLeast"/>
              <w:ind w:right="29" w:hanging="108"/>
              <w:jc w:val="both"/>
              <w:rPr>
                <w:rFonts w:ascii="Times New Roman" w:hAnsi="Times New Roman" w:cs="Times New Roman"/>
                <w:b/>
                <w:bCs/>
                <w:szCs w:val="22"/>
              </w:rPr>
            </w:pPr>
            <w:r w:rsidRPr="005E33DD">
              <w:rPr>
                <w:rFonts w:ascii="Times New Roman" w:hAnsi="Times New Roman" w:cs="Times New Roman"/>
                <w:b/>
                <w:bCs/>
                <w:szCs w:val="22"/>
              </w:rPr>
              <w:t>Contents</w:t>
            </w:r>
          </w:p>
        </w:tc>
      </w:tr>
      <w:tr w:rsidR="00AD09C6" w:rsidRPr="005E33DD" w14:paraId="58748E61" w14:textId="77777777" w:rsidTr="00311B2E">
        <w:tc>
          <w:tcPr>
            <w:tcW w:w="756" w:type="dxa"/>
          </w:tcPr>
          <w:p w14:paraId="1E1C672F" w14:textId="77777777" w:rsidR="00AD09C6" w:rsidRPr="005E33DD" w:rsidRDefault="00AD09C6" w:rsidP="00D85929">
            <w:pPr>
              <w:spacing w:after="0" w:line="240" w:lineRule="atLeast"/>
              <w:ind w:right="29"/>
              <w:jc w:val="both"/>
              <w:rPr>
                <w:rFonts w:ascii="Times New Roman" w:hAnsi="Times New Roman" w:cs="Times New Roman"/>
                <w:szCs w:val="22"/>
              </w:rPr>
            </w:pPr>
          </w:p>
        </w:tc>
        <w:tc>
          <w:tcPr>
            <w:tcW w:w="8849" w:type="dxa"/>
          </w:tcPr>
          <w:p w14:paraId="42AF419A" w14:textId="77777777" w:rsidR="00AD09C6" w:rsidRPr="005E33DD" w:rsidRDefault="00AD09C6" w:rsidP="00D85929">
            <w:pPr>
              <w:spacing w:after="0" w:line="240" w:lineRule="atLeast"/>
              <w:ind w:right="29" w:hanging="108"/>
              <w:jc w:val="both"/>
              <w:rPr>
                <w:rFonts w:ascii="Times New Roman" w:hAnsi="Times New Roman" w:cs="Times New Roman"/>
                <w:szCs w:val="22"/>
              </w:rPr>
            </w:pPr>
          </w:p>
        </w:tc>
      </w:tr>
      <w:tr w:rsidR="00AD09C6" w:rsidRPr="005E33DD" w14:paraId="0ADB0343" w14:textId="77777777" w:rsidTr="00311B2E">
        <w:tc>
          <w:tcPr>
            <w:tcW w:w="756" w:type="dxa"/>
          </w:tcPr>
          <w:p w14:paraId="0A870C7D"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79F6C470"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General information</w:t>
            </w:r>
          </w:p>
        </w:tc>
      </w:tr>
      <w:tr w:rsidR="00AD09C6" w:rsidRPr="005E33DD" w14:paraId="5A48ED4A" w14:textId="77777777" w:rsidTr="00311B2E">
        <w:tc>
          <w:tcPr>
            <w:tcW w:w="756" w:type="dxa"/>
          </w:tcPr>
          <w:p w14:paraId="0F18DD83"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47F69898"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Basis of preparation of the financial statements</w:t>
            </w:r>
          </w:p>
        </w:tc>
      </w:tr>
      <w:tr w:rsidR="00CF3012" w:rsidRPr="005E33DD" w14:paraId="4841EDAC" w14:textId="77777777" w:rsidTr="00311B2E">
        <w:tc>
          <w:tcPr>
            <w:tcW w:w="756" w:type="dxa"/>
          </w:tcPr>
          <w:p w14:paraId="598A7269" w14:textId="77777777" w:rsidR="00CF3012" w:rsidRPr="005E33DD" w:rsidRDefault="00CF3012"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2F5418A3" w14:textId="0655E0F5" w:rsidR="00CF3012" w:rsidRPr="005E33DD" w:rsidRDefault="00CF3012"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Change</w:t>
            </w:r>
            <w:r w:rsidR="00F64671">
              <w:rPr>
                <w:rFonts w:ascii="Times New Roman" w:hAnsi="Times New Roman" w:cs="Times New Roman"/>
              </w:rPr>
              <w:t>s</w:t>
            </w:r>
            <w:r w:rsidRPr="005E33DD">
              <w:rPr>
                <w:rFonts w:ascii="Times New Roman" w:hAnsi="Times New Roman" w:cs="Times New Roman"/>
                <w:szCs w:val="22"/>
              </w:rPr>
              <w:t xml:space="preserve"> in accounting polic</w:t>
            </w:r>
            <w:r w:rsidR="00F64671">
              <w:rPr>
                <w:rFonts w:ascii="Times New Roman" w:hAnsi="Times New Roman" w:cs="Times New Roman"/>
                <w:szCs w:val="22"/>
              </w:rPr>
              <w:t>ies</w:t>
            </w:r>
          </w:p>
        </w:tc>
      </w:tr>
      <w:tr w:rsidR="00AD09C6" w:rsidRPr="005E33DD" w14:paraId="1906C7A5" w14:textId="77777777" w:rsidTr="00311B2E">
        <w:tc>
          <w:tcPr>
            <w:tcW w:w="756" w:type="dxa"/>
          </w:tcPr>
          <w:p w14:paraId="3AC40334"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0CBBBB22"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Significant accounting policies</w:t>
            </w:r>
          </w:p>
        </w:tc>
      </w:tr>
      <w:tr w:rsidR="00AD09C6" w:rsidRPr="005E33DD" w14:paraId="35FA146A" w14:textId="77777777" w:rsidTr="00311B2E">
        <w:tc>
          <w:tcPr>
            <w:tcW w:w="756" w:type="dxa"/>
          </w:tcPr>
          <w:p w14:paraId="3425B293"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25407CA2" w14:textId="77777777" w:rsidR="00AD09C6" w:rsidRPr="005E33DD" w:rsidRDefault="00AD09C6" w:rsidP="00D85929">
            <w:pPr>
              <w:pStyle w:val="index"/>
              <w:tabs>
                <w:tab w:val="clear" w:pos="643"/>
                <w:tab w:val="clear" w:pos="1134"/>
                <w:tab w:val="num" w:pos="1170"/>
              </w:tabs>
              <w:spacing w:after="0" w:line="240" w:lineRule="atLeast"/>
              <w:ind w:left="0" w:hanging="108"/>
              <w:outlineLvl w:val="0"/>
              <w:rPr>
                <w:rFonts w:cs="Times New Roman"/>
                <w:szCs w:val="22"/>
              </w:rPr>
            </w:pPr>
            <w:r w:rsidRPr="005E33DD">
              <w:rPr>
                <w:rFonts w:cs="Times New Roman"/>
                <w:szCs w:val="22"/>
              </w:rPr>
              <w:t>Related parties</w:t>
            </w:r>
          </w:p>
        </w:tc>
      </w:tr>
      <w:tr w:rsidR="00AD09C6" w:rsidRPr="005E33DD" w14:paraId="4C47E15C" w14:textId="77777777" w:rsidTr="00311B2E">
        <w:trPr>
          <w:trHeight w:val="200"/>
        </w:trPr>
        <w:tc>
          <w:tcPr>
            <w:tcW w:w="756" w:type="dxa"/>
          </w:tcPr>
          <w:p w14:paraId="55EDFDE0"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26314C46" w14:textId="77777777" w:rsidR="00AD09C6" w:rsidRPr="005E33DD" w:rsidRDefault="00AD09C6" w:rsidP="00D85929">
            <w:pPr>
              <w:pStyle w:val="index"/>
              <w:tabs>
                <w:tab w:val="clear" w:pos="643"/>
                <w:tab w:val="clear" w:pos="1134"/>
                <w:tab w:val="num" w:pos="1170"/>
              </w:tabs>
              <w:spacing w:after="0" w:line="240" w:lineRule="atLeast"/>
              <w:ind w:left="0" w:hanging="108"/>
              <w:outlineLvl w:val="0"/>
              <w:rPr>
                <w:rFonts w:cs="Times New Roman"/>
                <w:szCs w:val="22"/>
              </w:rPr>
            </w:pPr>
            <w:r w:rsidRPr="005E33DD">
              <w:rPr>
                <w:rFonts w:cs="Times New Roman"/>
                <w:szCs w:val="22"/>
              </w:rPr>
              <w:t>Cash and cash equivalents</w:t>
            </w:r>
          </w:p>
        </w:tc>
      </w:tr>
      <w:tr w:rsidR="00AD09C6" w:rsidRPr="005E33DD" w14:paraId="665DB033" w14:textId="77777777" w:rsidTr="00311B2E">
        <w:tc>
          <w:tcPr>
            <w:tcW w:w="756" w:type="dxa"/>
          </w:tcPr>
          <w:p w14:paraId="7908AB2E"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C9BF6F3" w14:textId="6CBD13DB"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Real estate development</w:t>
            </w:r>
            <w:r w:rsidR="007E1DF4">
              <w:rPr>
                <w:rFonts w:ascii="Times New Roman" w:hAnsi="Times New Roman" w:cs="Times New Roman"/>
                <w:szCs w:val="22"/>
              </w:rPr>
              <w:t xml:space="preserve"> for sale</w:t>
            </w:r>
          </w:p>
        </w:tc>
      </w:tr>
      <w:tr w:rsidR="00AD09C6" w:rsidRPr="005E33DD" w14:paraId="6F6DBC4E" w14:textId="77777777" w:rsidTr="00311B2E">
        <w:tc>
          <w:tcPr>
            <w:tcW w:w="756" w:type="dxa"/>
          </w:tcPr>
          <w:p w14:paraId="333D9242"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C20BFDF"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Assets used as collateral</w:t>
            </w:r>
          </w:p>
        </w:tc>
      </w:tr>
      <w:tr w:rsidR="00AD09C6" w:rsidRPr="005E33DD" w14:paraId="43863A15" w14:textId="77777777" w:rsidTr="00311B2E">
        <w:tc>
          <w:tcPr>
            <w:tcW w:w="756" w:type="dxa"/>
          </w:tcPr>
          <w:p w14:paraId="5FDDE48F"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E963543"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Investments in associates</w:t>
            </w:r>
            <w:r w:rsidRPr="005E33DD">
              <w:rPr>
                <w:rFonts w:ascii="Times New Roman" w:hAnsi="Times New Roman" w:cs="Angsana New"/>
                <w:szCs w:val="22"/>
                <w:cs/>
              </w:rPr>
              <w:t xml:space="preserve"> </w:t>
            </w:r>
            <w:r w:rsidRPr="005E33DD">
              <w:rPr>
                <w:rFonts w:ascii="Times New Roman" w:hAnsi="Times New Roman" w:cs="Times New Roman"/>
                <w:szCs w:val="22"/>
              </w:rPr>
              <w:t>and joint venture</w:t>
            </w:r>
          </w:p>
        </w:tc>
      </w:tr>
      <w:tr w:rsidR="00AD09C6" w:rsidRPr="005E33DD" w14:paraId="59ED4E12" w14:textId="77777777" w:rsidTr="00311B2E">
        <w:tc>
          <w:tcPr>
            <w:tcW w:w="756" w:type="dxa"/>
          </w:tcPr>
          <w:p w14:paraId="0F6F234E"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35AA1B7D"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Investments in subsidiaries</w:t>
            </w:r>
          </w:p>
        </w:tc>
      </w:tr>
      <w:tr w:rsidR="00AD09C6" w:rsidRPr="005E33DD" w14:paraId="5EA574E8" w14:textId="77777777" w:rsidTr="00311B2E">
        <w:tc>
          <w:tcPr>
            <w:tcW w:w="756" w:type="dxa"/>
          </w:tcPr>
          <w:p w14:paraId="7FD8E333"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3E91137D"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Investment properties</w:t>
            </w:r>
          </w:p>
        </w:tc>
      </w:tr>
      <w:tr w:rsidR="00AD09C6" w:rsidRPr="005E33DD" w14:paraId="1E03F4FB" w14:textId="77777777" w:rsidTr="00311B2E">
        <w:tc>
          <w:tcPr>
            <w:tcW w:w="756" w:type="dxa"/>
          </w:tcPr>
          <w:p w14:paraId="0C82C199"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0F49D1D8"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Property, plant and equipment</w:t>
            </w:r>
          </w:p>
        </w:tc>
      </w:tr>
      <w:tr w:rsidR="00AD09C6" w:rsidRPr="005E33DD" w14:paraId="4E3E9B5C" w14:textId="77777777" w:rsidTr="00311B2E">
        <w:tc>
          <w:tcPr>
            <w:tcW w:w="756" w:type="dxa"/>
          </w:tcPr>
          <w:p w14:paraId="18DA0CCA" w14:textId="77777777" w:rsidR="00AD09C6" w:rsidRPr="00F2181C"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00295F6D" w14:textId="763BFA6F" w:rsidR="00AD09C6" w:rsidRPr="00F2181C" w:rsidRDefault="00AD09C6" w:rsidP="00D85929">
            <w:pPr>
              <w:spacing w:after="0" w:line="240" w:lineRule="atLeast"/>
              <w:ind w:right="29" w:hanging="108"/>
              <w:jc w:val="both"/>
              <w:rPr>
                <w:rFonts w:ascii="Times New Roman" w:hAnsi="Times New Roman" w:cs="Times New Roman"/>
                <w:szCs w:val="22"/>
              </w:rPr>
            </w:pPr>
            <w:r w:rsidRPr="00F2181C">
              <w:rPr>
                <w:rFonts w:ascii="Times New Roman" w:hAnsi="Times New Roman" w:cs="Times New Roman"/>
                <w:szCs w:val="22"/>
              </w:rPr>
              <w:t>Lease</w:t>
            </w:r>
            <w:r w:rsidR="003C183B">
              <w:rPr>
                <w:rFonts w:ascii="Times New Roman" w:hAnsi="Times New Roman" w:cs="Times New Roman"/>
                <w:szCs w:val="22"/>
              </w:rPr>
              <w:t xml:space="preserve"> agreements</w:t>
            </w:r>
          </w:p>
        </w:tc>
      </w:tr>
      <w:tr w:rsidR="00AD09C6" w:rsidRPr="005E33DD" w14:paraId="3575A082" w14:textId="77777777" w:rsidTr="00311B2E">
        <w:tc>
          <w:tcPr>
            <w:tcW w:w="756" w:type="dxa"/>
          </w:tcPr>
          <w:p w14:paraId="52DAEC31"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33A3FEE0"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Intangible assets</w:t>
            </w:r>
          </w:p>
        </w:tc>
      </w:tr>
      <w:tr w:rsidR="00AD09C6" w:rsidRPr="005E33DD" w14:paraId="18C7CC9C" w14:textId="77777777" w:rsidTr="00311B2E">
        <w:tc>
          <w:tcPr>
            <w:tcW w:w="756" w:type="dxa"/>
          </w:tcPr>
          <w:p w14:paraId="7C9B597D"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6EC50E70"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Interest</w:t>
            </w:r>
            <w:r w:rsidRPr="005E33DD">
              <w:rPr>
                <w:rFonts w:ascii="Times New Roman" w:hAnsi="Times New Roman" w:cs="Angsana New"/>
                <w:szCs w:val="22"/>
                <w:cs/>
              </w:rPr>
              <w:t>-</w:t>
            </w:r>
            <w:r w:rsidRPr="005E33DD">
              <w:rPr>
                <w:rFonts w:ascii="Times New Roman" w:hAnsi="Times New Roman" w:cs="Times New Roman"/>
                <w:szCs w:val="22"/>
              </w:rPr>
              <w:t>bearing liabilities</w:t>
            </w:r>
          </w:p>
        </w:tc>
      </w:tr>
      <w:tr w:rsidR="00AD09C6" w:rsidRPr="005E33DD" w14:paraId="27ACAE79" w14:textId="77777777" w:rsidTr="00311B2E">
        <w:tc>
          <w:tcPr>
            <w:tcW w:w="756" w:type="dxa"/>
          </w:tcPr>
          <w:p w14:paraId="44014221"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7F52D46F" w14:textId="77777777" w:rsidR="00AD09C6" w:rsidRPr="005E33DD" w:rsidRDefault="00AD09C6"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Other current liabilities</w:t>
            </w:r>
          </w:p>
        </w:tc>
      </w:tr>
      <w:tr w:rsidR="00AD09C6" w:rsidRPr="005E33DD" w14:paraId="5FCA939F" w14:textId="77777777" w:rsidTr="00311B2E">
        <w:tc>
          <w:tcPr>
            <w:tcW w:w="756" w:type="dxa"/>
          </w:tcPr>
          <w:p w14:paraId="26AE0D15" w14:textId="77777777" w:rsidR="00AD09C6" w:rsidRPr="005E33DD" w:rsidRDefault="00AD09C6"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7E38B026" w14:textId="77777777" w:rsidR="00AD09C6" w:rsidRPr="005E33DD" w:rsidRDefault="00533E97" w:rsidP="00D85929">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Non</w:t>
            </w:r>
            <w:r w:rsidRPr="005E33DD">
              <w:rPr>
                <w:rFonts w:ascii="Times New Roman" w:hAnsi="Times New Roman" w:cs="Angsana New"/>
                <w:szCs w:val="22"/>
                <w:cs/>
              </w:rPr>
              <w:t>-</w:t>
            </w:r>
            <w:r w:rsidRPr="005E33DD">
              <w:rPr>
                <w:rFonts w:ascii="Times New Roman" w:hAnsi="Times New Roman" w:cs="Times New Roman"/>
                <w:szCs w:val="22"/>
              </w:rPr>
              <w:t>current provisions for employee benefit</w:t>
            </w:r>
            <w:r w:rsidR="001000FE" w:rsidRPr="005E33DD">
              <w:rPr>
                <w:rFonts w:ascii="Times New Roman" w:hAnsi="Times New Roman" w:cs="Times New Roman"/>
                <w:szCs w:val="22"/>
              </w:rPr>
              <w:t>s</w:t>
            </w:r>
          </w:p>
        </w:tc>
      </w:tr>
      <w:tr w:rsidR="008102F8" w:rsidRPr="005E33DD" w14:paraId="186438C0" w14:textId="77777777" w:rsidTr="00311B2E">
        <w:tc>
          <w:tcPr>
            <w:tcW w:w="756" w:type="dxa"/>
          </w:tcPr>
          <w:p w14:paraId="798E114D"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A3AAF4E" w14:textId="77777777"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Other non</w:t>
            </w:r>
            <w:r w:rsidRPr="005E33DD">
              <w:rPr>
                <w:rFonts w:ascii="Times New Roman" w:hAnsi="Times New Roman" w:cs="Angsana New"/>
                <w:szCs w:val="22"/>
                <w:cs/>
              </w:rPr>
              <w:t>-</w:t>
            </w:r>
            <w:r w:rsidRPr="005E33DD">
              <w:rPr>
                <w:rFonts w:ascii="Times New Roman" w:hAnsi="Times New Roman" w:cs="Times New Roman"/>
                <w:szCs w:val="22"/>
              </w:rPr>
              <w:t>current liabilities</w:t>
            </w:r>
          </w:p>
        </w:tc>
      </w:tr>
      <w:tr w:rsidR="008102F8" w:rsidRPr="005E33DD" w14:paraId="6CB74018" w14:textId="77777777" w:rsidTr="00311B2E">
        <w:tc>
          <w:tcPr>
            <w:tcW w:w="756" w:type="dxa"/>
          </w:tcPr>
          <w:p w14:paraId="57E1E96D"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10C4E5F9" w14:textId="77777777"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Share capital</w:t>
            </w:r>
          </w:p>
        </w:tc>
      </w:tr>
      <w:tr w:rsidR="008102F8" w:rsidRPr="005E33DD" w14:paraId="57868A5A" w14:textId="77777777" w:rsidTr="00311B2E">
        <w:tc>
          <w:tcPr>
            <w:tcW w:w="756" w:type="dxa"/>
          </w:tcPr>
          <w:p w14:paraId="4D22D33A"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4C0E314F" w14:textId="3A4FFB56"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Reserve</w:t>
            </w:r>
          </w:p>
        </w:tc>
      </w:tr>
      <w:tr w:rsidR="008102F8" w:rsidRPr="005E33DD" w14:paraId="429911F8" w14:textId="77777777" w:rsidTr="00311B2E">
        <w:tc>
          <w:tcPr>
            <w:tcW w:w="756" w:type="dxa"/>
          </w:tcPr>
          <w:p w14:paraId="5F7672B0"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E1ABB87" w14:textId="1528A68C"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Segment information</w:t>
            </w:r>
            <w:r w:rsidR="002B7E08" w:rsidRPr="005E33DD">
              <w:rPr>
                <w:rFonts w:ascii="Times New Roman" w:hAnsi="Times New Roman" w:cs="Times New Roman"/>
                <w:szCs w:val="22"/>
              </w:rPr>
              <w:t xml:space="preserve"> and disaggregation of revenue</w:t>
            </w:r>
          </w:p>
        </w:tc>
      </w:tr>
      <w:tr w:rsidR="008102F8" w:rsidRPr="005E33DD" w14:paraId="6583C522" w14:textId="77777777" w:rsidTr="00311B2E">
        <w:tc>
          <w:tcPr>
            <w:tcW w:w="756" w:type="dxa"/>
          </w:tcPr>
          <w:p w14:paraId="05532E77"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632A36C3" w14:textId="77777777"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Employee benefit expenses</w:t>
            </w:r>
          </w:p>
        </w:tc>
      </w:tr>
      <w:tr w:rsidR="008102F8" w:rsidRPr="005E33DD" w14:paraId="7F93265A" w14:textId="77777777" w:rsidTr="00311B2E">
        <w:tc>
          <w:tcPr>
            <w:tcW w:w="756" w:type="dxa"/>
          </w:tcPr>
          <w:p w14:paraId="0B2E9195"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1493A7A5" w14:textId="77777777"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Expenses by nature</w:t>
            </w:r>
          </w:p>
        </w:tc>
      </w:tr>
      <w:tr w:rsidR="008102F8" w:rsidRPr="005E33DD" w14:paraId="48C39368" w14:textId="77777777" w:rsidTr="00311B2E">
        <w:tc>
          <w:tcPr>
            <w:tcW w:w="756" w:type="dxa"/>
          </w:tcPr>
          <w:p w14:paraId="4B333A7D"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0757A78D" w14:textId="77777777"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Finance costs</w:t>
            </w:r>
          </w:p>
        </w:tc>
      </w:tr>
      <w:tr w:rsidR="008102F8" w:rsidRPr="005E33DD" w14:paraId="05B1F76D" w14:textId="77777777" w:rsidTr="00311B2E">
        <w:tc>
          <w:tcPr>
            <w:tcW w:w="756" w:type="dxa"/>
          </w:tcPr>
          <w:p w14:paraId="11FAC5B1"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C7EC0A9" w14:textId="77777777"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Income tax expense</w:t>
            </w:r>
          </w:p>
        </w:tc>
      </w:tr>
      <w:tr w:rsidR="008102F8" w:rsidRPr="005E33DD" w14:paraId="0CFC595A" w14:textId="77777777" w:rsidTr="00311B2E">
        <w:tc>
          <w:tcPr>
            <w:tcW w:w="756" w:type="dxa"/>
          </w:tcPr>
          <w:p w14:paraId="176DD6E2"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6BD95E1C" w14:textId="1AB90DD0" w:rsidR="008102F8" w:rsidRPr="005E33DD" w:rsidRDefault="00B756FA" w:rsidP="008102F8">
            <w:pPr>
              <w:spacing w:after="0" w:line="240" w:lineRule="atLeast"/>
              <w:ind w:right="29" w:hanging="108"/>
              <w:jc w:val="both"/>
              <w:rPr>
                <w:rFonts w:ascii="Times New Roman" w:hAnsi="Times New Roman" w:cs="Times New Roman"/>
                <w:szCs w:val="22"/>
              </w:rPr>
            </w:pPr>
            <w:r w:rsidRPr="00B756FA">
              <w:rPr>
                <w:rFonts w:ascii="Times New Roman" w:hAnsi="Times New Roman" w:cs="Times New Roman"/>
                <w:szCs w:val="22"/>
              </w:rPr>
              <w:t xml:space="preserve">Basic earnings </w:t>
            </w:r>
            <w:r w:rsidRPr="00B756FA">
              <w:rPr>
                <w:rFonts w:ascii="Times New Roman" w:hAnsi="Times New Roman" w:cs="Angsana New"/>
                <w:szCs w:val="22"/>
                <w:cs/>
              </w:rPr>
              <w:t>(</w:t>
            </w:r>
            <w:r w:rsidRPr="00B756FA">
              <w:rPr>
                <w:rFonts w:ascii="Times New Roman" w:hAnsi="Times New Roman" w:cs="Times New Roman"/>
                <w:szCs w:val="22"/>
              </w:rPr>
              <w:t>loss</w:t>
            </w:r>
            <w:r w:rsidRPr="00B756FA">
              <w:rPr>
                <w:rFonts w:ascii="Times New Roman" w:hAnsi="Times New Roman" w:cs="Angsana New"/>
                <w:szCs w:val="22"/>
                <w:cs/>
              </w:rPr>
              <w:t xml:space="preserve">) </w:t>
            </w:r>
            <w:r w:rsidRPr="00B756FA">
              <w:rPr>
                <w:rFonts w:ascii="Times New Roman" w:hAnsi="Times New Roman" w:cs="Times New Roman"/>
                <w:szCs w:val="22"/>
              </w:rPr>
              <w:t>per share</w:t>
            </w:r>
          </w:p>
        </w:tc>
      </w:tr>
      <w:tr w:rsidR="008102F8" w:rsidRPr="005E33DD" w14:paraId="3E26081D" w14:textId="77777777" w:rsidTr="00311B2E">
        <w:tc>
          <w:tcPr>
            <w:tcW w:w="756" w:type="dxa"/>
          </w:tcPr>
          <w:p w14:paraId="47FC8ADE"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3E6830D4" w14:textId="77777777"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Dividends</w:t>
            </w:r>
          </w:p>
        </w:tc>
      </w:tr>
      <w:tr w:rsidR="008102F8" w:rsidRPr="005E33DD" w14:paraId="22336BA1" w14:textId="77777777" w:rsidTr="00311B2E">
        <w:tc>
          <w:tcPr>
            <w:tcW w:w="756" w:type="dxa"/>
          </w:tcPr>
          <w:p w14:paraId="541204DE"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5251ABAA" w14:textId="77777777"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Financial instruments</w:t>
            </w:r>
          </w:p>
        </w:tc>
      </w:tr>
      <w:tr w:rsidR="00CF3012" w:rsidRPr="005E33DD" w14:paraId="4BC1B380" w14:textId="77777777" w:rsidTr="00311B2E">
        <w:tc>
          <w:tcPr>
            <w:tcW w:w="756" w:type="dxa"/>
          </w:tcPr>
          <w:p w14:paraId="6755C638" w14:textId="77777777" w:rsidR="00CF3012" w:rsidRPr="005E33DD" w:rsidRDefault="00CF3012"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60A241C3" w14:textId="1D1FC395" w:rsidR="00CF3012" w:rsidRPr="005E33DD" w:rsidRDefault="00CF3012" w:rsidP="00CF3012">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Capital management</w:t>
            </w:r>
          </w:p>
        </w:tc>
      </w:tr>
      <w:tr w:rsidR="008102F8" w:rsidRPr="005E33DD" w14:paraId="2017DDBC" w14:textId="77777777" w:rsidTr="00311B2E">
        <w:tc>
          <w:tcPr>
            <w:tcW w:w="756" w:type="dxa"/>
          </w:tcPr>
          <w:p w14:paraId="29B4D548"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1967042C" w14:textId="77777777"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Commitments with non</w:t>
            </w:r>
            <w:r w:rsidRPr="005E33DD">
              <w:rPr>
                <w:rFonts w:ascii="Times New Roman" w:hAnsi="Times New Roman" w:cs="Angsana New"/>
                <w:szCs w:val="22"/>
                <w:cs/>
              </w:rPr>
              <w:t>-</w:t>
            </w:r>
            <w:r w:rsidRPr="005E33DD">
              <w:rPr>
                <w:rFonts w:ascii="Times New Roman" w:hAnsi="Times New Roman" w:cs="Times New Roman"/>
                <w:szCs w:val="22"/>
              </w:rPr>
              <w:t>related parties</w:t>
            </w:r>
          </w:p>
        </w:tc>
      </w:tr>
      <w:tr w:rsidR="008102F8" w:rsidRPr="005E33DD" w14:paraId="0EE8BAD3" w14:textId="77777777" w:rsidTr="00311B2E">
        <w:tc>
          <w:tcPr>
            <w:tcW w:w="756" w:type="dxa"/>
          </w:tcPr>
          <w:p w14:paraId="4EA22F4A" w14:textId="77777777" w:rsidR="008102F8" w:rsidRPr="005E33DD" w:rsidRDefault="008102F8"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3EFD1A5A" w14:textId="2E970EE3" w:rsidR="008102F8" w:rsidRPr="005E33DD" w:rsidRDefault="008102F8" w:rsidP="008102F8">
            <w:pPr>
              <w:spacing w:after="0" w:line="240" w:lineRule="atLeast"/>
              <w:ind w:right="29" w:hanging="108"/>
              <w:jc w:val="both"/>
              <w:rPr>
                <w:rFonts w:ascii="Times New Roman" w:hAnsi="Times New Roman" w:cs="Times New Roman"/>
                <w:szCs w:val="22"/>
              </w:rPr>
            </w:pPr>
            <w:r w:rsidRPr="005E33DD">
              <w:rPr>
                <w:rFonts w:ascii="Times New Roman" w:hAnsi="Times New Roman" w:cs="Times New Roman"/>
                <w:szCs w:val="22"/>
              </w:rPr>
              <w:t>Event</w:t>
            </w:r>
            <w:r w:rsidR="002B7E08" w:rsidRPr="005E33DD">
              <w:rPr>
                <w:rFonts w:ascii="Times New Roman" w:hAnsi="Times New Roman" w:cs="Times New Roman"/>
                <w:szCs w:val="22"/>
              </w:rPr>
              <w:t>s</w:t>
            </w:r>
            <w:r w:rsidRPr="005E33DD">
              <w:rPr>
                <w:rFonts w:ascii="Times New Roman" w:hAnsi="Times New Roman" w:cs="Times New Roman"/>
                <w:szCs w:val="22"/>
              </w:rPr>
              <w:t xml:space="preserve"> after the reporting period</w:t>
            </w:r>
          </w:p>
        </w:tc>
      </w:tr>
      <w:tr w:rsidR="009963E9" w:rsidRPr="005E33DD" w14:paraId="1C61861A" w14:textId="77777777" w:rsidTr="00311B2E">
        <w:tc>
          <w:tcPr>
            <w:tcW w:w="756" w:type="dxa"/>
          </w:tcPr>
          <w:p w14:paraId="13D639E0" w14:textId="77777777" w:rsidR="009963E9" w:rsidRPr="005E33DD" w:rsidRDefault="009963E9" w:rsidP="006F03D0">
            <w:pPr>
              <w:numPr>
                <w:ilvl w:val="0"/>
                <w:numId w:val="24"/>
              </w:numPr>
              <w:tabs>
                <w:tab w:val="left" w:pos="360"/>
              </w:tabs>
              <w:spacing w:after="0" w:line="240" w:lineRule="atLeast"/>
              <w:ind w:right="29"/>
              <w:rPr>
                <w:rFonts w:ascii="Times New Roman" w:hAnsi="Times New Roman" w:cs="Times New Roman"/>
                <w:szCs w:val="22"/>
              </w:rPr>
            </w:pPr>
          </w:p>
        </w:tc>
        <w:tc>
          <w:tcPr>
            <w:tcW w:w="8849" w:type="dxa"/>
          </w:tcPr>
          <w:p w14:paraId="1C7700AC" w14:textId="115E2F79" w:rsidR="009963E9" w:rsidRPr="005E33DD" w:rsidRDefault="009963E9" w:rsidP="008102F8">
            <w:pPr>
              <w:spacing w:after="0" w:line="240" w:lineRule="atLeast"/>
              <w:ind w:right="29" w:hanging="108"/>
              <w:jc w:val="both"/>
              <w:rPr>
                <w:rFonts w:ascii="Times New Roman" w:hAnsi="Times New Roman" w:cs="Times New Roman"/>
                <w:szCs w:val="22"/>
              </w:rPr>
            </w:pPr>
            <w:r w:rsidRPr="009963E9">
              <w:rPr>
                <w:rFonts w:ascii="Times New Roman" w:hAnsi="Times New Roman" w:cs="Times New Roman"/>
                <w:szCs w:val="22"/>
              </w:rPr>
              <w:t>Impact of COVID</w:t>
            </w:r>
            <w:r w:rsidRPr="009963E9">
              <w:rPr>
                <w:rFonts w:ascii="Times New Roman" w:hAnsi="Times New Roman" w:cs="Angsana New"/>
                <w:szCs w:val="22"/>
                <w:cs/>
              </w:rPr>
              <w:t>-</w:t>
            </w:r>
            <w:r w:rsidR="00D75BD5">
              <w:rPr>
                <w:rFonts w:ascii="Times New Roman" w:hAnsi="Times New Roman" w:cs="Times New Roman"/>
                <w:szCs w:val="22"/>
              </w:rPr>
              <w:t>19</w:t>
            </w:r>
            <w:r w:rsidRPr="009963E9">
              <w:rPr>
                <w:rFonts w:ascii="Times New Roman" w:hAnsi="Times New Roman" w:cs="Times New Roman"/>
                <w:szCs w:val="22"/>
              </w:rPr>
              <w:t xml:space="preserve"> Outbreak</w:t>
            </w:r>
          </w:p>
        </w:tc>
      </w:tr>
      <w:tr w:rsidR="00AD09C6" w:rsidRPr="005E33DD" w14:paraId="6CEA4080" w14:textId="77777777" w:rsidTr="00311B2E">
        <w:tc>
          <w:tcPr>
            <w:tcW w:w="756" w:type="dxa"/>
          </w:tcPr>
          <w:p w14:paraId="76364ADD" w14:textId="77777777" w:rsidR="00AD09C6" w:rsidRPr="005E33DD" w:rsidRDefault="00AD09C6" w:rsidP="00D85929">
            <w:pPr>
              <w:tabs>
                <w:tab w:val="left" w:pos="0"/>
              </w:tabs>
              <w:spacing w:after="0" w:line="240" w:lineRule="atLeast"/>
              <w:ind w:right="29"/>
              <w:rPr>
                <w:rFonts w:ascii="Times New Roman" w:hAnsi="Times New Roman" w:cs="Times New Roman"/>
                <w:szCs w:val="22"/>
              </w:rPr>
            </w:pPr>
          </w:p>
        </w:tc>
        <w:tc>
          <w:tcPr>
            <w:tcW w:w="8849" w:type="dxa"/>
          </w:tcPr>
          <w:p w14:paraId="1BE2F553" w14:textId="77777777" w:rsidR="00AD09C6" w:rsidRPr="005E33DD" w:rsidRDefault="00AD09C6" w:rsidP="00D85929">
            <w:pPr>
              <w:spacing w:after="0" w:line="240" w:lineRule="atLeast"/>
              <w:ind w:right="29"/>
              <w:jc w:val="both"/>
              <w:rPr>
                <w:rFonts w:ascii="Times New Roman" w:hAnsi="Times New Roman" w:cs="Times New Roman"/>
                <w:szCs w:val="22"/>
              </w:rPr>
            </w:pPr>
          </w:p>
        </w:tc>
      </w:tr>
      <w:tr w:rsidR="00AD09C6" w:rsidRPr="005E33DD" w14:paraId="6AFB05FD" w14:textId="77777777" w:rsidTr="00311B2E">
        <w:tc>
          <w:tcPr>
            <w:tcW w:w="756" w:type="dxa"/>
          </w:tcPr>
          <w:p w14:paraId="71B9560C" w14:textId="77777777" w:rsidR="00AD09C6" w:rsidRPr="005E33DD" w:rsidRDefault="00AD09C6" w:rsidP="00D85929">
            <w:pPr>
              <w:tabs>
                <w:tab w:val="left" w:pos="0"/>
              </w:tabs>
              <w:spacing w:after="0" w:line="240" w:lineRule="atLeast"/>
              <w:ind w:right="29"/>
              <w:rPr>
                <w:rFonts w:ascii="Times New Roman" w:hAnsi="Times New Roman" w:cs="Times New Roman"/>
                <w:szCs w:val="22"/>
              </w:rPr>
            </w:pPr>
          </w:p>
        </w:tc>
        <w:tc>
          <w:tcPr>
            <w:tcW w:w="8849" w:type="dxa"/>
          </w:tcPr>
          <w:p w14:paraId="6E270BC2" w14:textId="77777777" w:rsidR="00AD09C6" w:rsidRPr="005E33DD" w:rsidRDefault="00AD09C6" w:rsidP="00D85929">
            <w:pPr>
              <w:spacing w:after="0" w:line="240" w:lineRule="atLeast"/>
              <w:ind w:right="29"/>
              <w:jc w:val="both"/>
              <w:rPr>
                <w:rFonts w:ascii="Times New Roman" w:hAnsi="Times New Roman" w:cs="Times New Roman"/>
                <w:szCs w:val="22"/>
              </w:rPr>
            </w:pPr>
          </w:p>
        </w:tc>
      </w:tr>
      <w:tr w:rsidR="00AD09C6" w:rsidRPr="005E33DD" w14:paraId="3916EE21" w14:textId="77777777" w:rsidTr="00311B2E">
        <w:tc>
          <w:tcPr>
            <w:tcW w:w="756" w:type="dxa"/>
          </w:tcPr>
          <w:p w14:paraId="3B21A622" w14:textId="77777777" w:rsidR="00AD09C6" w:rsidRPr="005E33DD" w:rsidRDefault="00AD09C6" w:rsidP="00D85929">
            <w:pPr>
              <w:tabs>
                <w:tab w:val="left" w:pos="0"/>
              </w:tabs>
              <w:spacing w:after="0" w:line="240" w:lineRule="atLeast"/>
              <w:ind w:right="29"/>
              <w:rPr>
                <w:rFonts w:ascii="Times New Roman" w:hAnsi="Times New Roman" w:cs="Times New Roman"/>
                <w:szCs w:val="22"/>
              </w:rPr>
            </w:pPr>
          </w:p>
        </w:tc>
        <w:tc>
          <w:tcPr>
            <w:tcW w:w="8849" w:type="dxa"/>
          </w:tcPr>
          <w:p w14:paraId="14EF3D7F" w14:textId="77777777" w:rsidR="00AD09C6" w:rsidRPr="005E33DD" w:rsidRDefault="00AD09C6" w:rsidP="00D85929">
            <w:pPr>
              <w:spacing w:after="0" w:line="240" w:lineRule="atLeast"/>
              <w:ind w:right="29"/>
              <w:jc w:val="both"/>
              <w:rPr>
                <w:rFonts w:ascii="Times New Roman" w:hAnsi="Times New Roman" w:cs="Times New Roman"/>
                <w:szCs w:val="22"/>
              </w:rPr>
            </w:pPr>
          </w:p>
        </w:tc>
      </w:tr>
      <w:tr w:rsidR="00AD09C6" w:rsidRPr="005E33DD" w14:paraId="427D246B" w14:textId="77777777" w:rsidTr="00311B2E">
        <w:tc>
          <w:tcPr>
            <w:tcW w:w="756" w:type="dxa"/>
          </w:tcPr>
          <w:p w14:paraId="3FBA3C48" w14:textId="77777777" w:rsidR="00AD09C6" w:rsidRPr="005E33DD" w:rsidRDefault="00AD09C6" w:rsidP="00D85929">
            <w:pPr>
              <w:tabs>
                <w:tab w:val="left" w:pos="0"/>
              </w:tabs>
              <w:spacing w:after="0" w:line="240" w:lineRule="atLeast"/>
              <w:ind w:right="29"/>
              <w:rPr>
                <w:rFonts w:ascii="Times New Roman" w:hAnsi="Times New Roman" w:cs="Times New Roman"/>
                <w:szCs w:val="22"/>
              </w:rPr>
            </w:pPr>
          </w:p>
        </w:tc>
        <w:tc>
          <w:tcPr>
            <w:tcW w:w="8849" w:type="dxa"/>
          </w:tcPr>
          <w:p w14:paraId="66A77D41" w14:textId="77777777" w:rsidR="00AD09C6" w:rsidRPr="005E33DD" w:rsidRDefault="00AD09C6" w:rsidP="00D85929">
            <w:pPr>
              <w:spacing w:after="0" w:line="240" w:lineRule="atLeast"/>
              <w:ind w:right="29"/>
              <w:jc w:val="both"/>
              <w:rPr>
                <w:rFonts w:ascii="Times New Roman" w:hAnsi="Times New Roman" w:cs="Times New Roman"/>
                <w:szCs w:val="22"/>
              </w:rPr>
            </w:pPr>
          </w:p>
        </w:tc>
      </w:tr>
      <w:tr w:rsidR="00AD09C6" w:rsidRPr="005E33DD" w14:paraId="49AB3F32" w14:textId="77777777" w:rsidTr="00311B2E">
        <w:tc>
          <w:tcPr>
            <w:tcW w:w="756" w:type="dxa"/>
          </w:tcPr>
          <w:p w14:paraId="55EAF5BC" w14:textId="77777777" w:rsidR="00AD09C6" w:rsidRPr="005E33DD" w:rsidRDefault="00AD09C6" w:rsidP="00D85929">
            <w:pPr>
              <w:tabs>
                <w:tab w:val="left" w:pos="0"/>
              </w:tabs>
              <w:spacing w:after="0" w:line="240" w:lineRule="atLeast"/>
              <w:ind w:right="29"/>
              <w:rPr>
                <w:rFonts w:ascii="Times New Roman" w:hAnsi="Times New Roman" w:cs="Times New Roman"/>
                <w:szCs w:val="22"/>
              </w:rPr>
            </w:pPr>
          </w:p>
        </w:tc>
        <w:tc>
          <w:tcPr>
            <w:tcW w:w="8849" w:type="dxa"/>
          </w:tcPr>
          <w:p w14:paraId="31E21779" w14:textId="77777777" w:rsidR="00AD09C6" w:rsidRPr="005E33DD" w:rsidRDefault="00AD09C6" w:rsidP="00D85929">
            <w:pPr>
              <w:spacing w:after="0" w:line="240" w:lineRule="atLeast"/>
              <w:ind w:right="29"/>
              <w:jc w:val="both"/>
              <w:rPr>
                <w:rFonts w:ascii="Times New Roman" w:hAnsi="Times New Roman" w:cs="Times New Roman"/>
                <w:szCs w:val="22"/>
              </w:rPr>
            </w:pPr>
          </w:p>
        </w:tc>
      </w:tr>
      <w:tr w:rsidR="00AD09C6" w:rsidRPr="005E33DD" w14:paraId="2D929DB7" w14:textId="77777777" w:rsidTr="00311B2E">
        <w:trPr>
          <w:trHeight w:val="155"/>
        </w:trPr>
        <w:tc>
          <w:tcPr>
            <w:tcW w:w="756" w:type="dxa"/>
          </w:tcPr>
          <w:p w14:paraId="49A42A85" w14:textId="77777777" w:rsidR="00AD09C6" w:rsidRPr="005E33DD" w:rsidRDefault="00AD09C6" w:rsidP="00D85929">
            <w:pPr>
              <w:tabs>
                <w:tab w:val="left" w:pos="0"/>
              </w:tabs>
              <w:spacing w:after="0" w:line="240" w:lineRule="atLeast"/>
              <w:ind w:right="29"/>
              <w:rPr>
                <w:rFonts w:ascii="Times New Roman" w:hAnsi="Times New Roman" w:cs="Times New Roman"/>
                <w:szCs w:val="22"/>
              </w:rPr>
            </w:pPr>
          </w:p>
        </w:tc>
        <w:tc>
          <w:tcPr>
            <w:tcW w:w="8849" w:type="dxa"/>
          </w:tcPr>
          <w:p w14:paraId="3A00037D" w14:textId="77777777" w:rsidR="00AD09C6" w:rsidRPr="005E33DD" w:rsidRDefault="00AD09C6" w:rsidP="00D85929">
            <w:pPr>
              <w:spacing w:after="0" w:line="240" w:lineRule="atLeast"/>
              <w:ind w:right="29"/>
              <w:jc w:val="both"/>
              <w:rPr>
                <w:rFonts w:ascii="Times New Roman" w:hAnsi="Times New Roman" w:cs="Times New Roman"/>
                <w:szCs w:val="22"/>
              </w:rPr>
            </w:pPr>
          </w:p>
        </w:tc>
      </w:tr>
      <w:tr w:rsidR="00AD09C6" w:rsidRPr="005E33DD" w14:paraId="4987D197" w14:textId="77777777" w:rsidTr="00311B2E">
        <w:tc>
          <w:tcPr>
            <w:tcW w:w="756" w:type="dxa"/>
          </w:tcPr>
          <w:p w14:paraId="6CB93E02" w14:textId="77777777" w:rsidR="00AD09C6" w:rsidRPr="005E33DD" w:rsidRDefault="00AD09C6" w:rsidP="00D85929">
            <w:pPr>
              <w:tabs>
                <w:tab w:val="left" w:pos="0"/>
              </w:tabs>
              <w:spacing w:after="0" w:line="240" w:lineRule="atLeast"/>
              <w:ind w:right="29"/>
              <w:rPr>
                <w:rFonts w:ascii="Times New Roman" w:hAnsi="Times New Roman" w:cs="Times New Roman"/>
                <w:szCs w:val="22"/>
              </w:rPr>
            </w:pPr>
          </w:p>
        </w:tc>
        <w:tc>
          <w:tcPr>
            <w:tcW w:w="8849" w:type="dxa"/>
          </w:tcPr>
          <w:p w14:paraId="198CCC56" w14:textId="77777777" w:rsidR="00AD09C6" w:rsidRPr="005E33DD" w:rsidRDefault="00AD09C6" w:rsidP="00D85929">
            <w:pPr>
              <w:spacing w:after="0" w:line="240" w:lineRule="atLeast"/>
              <w:ind w:right="29"/>
              <w:jc w:val="both"/>
              <w:rPr>
                <w:rFonts w:ascii="Times New Roman" w:hAnsi="Times New Roman" w:cs="Times New Roman"/>
                <w:szCs w:val="22"/>
              </w:rPr>
            </w:pPr>
          </w:p>
        </w:tc>
      </w:tr>
    </w:tbl>
    <w:p w14:paraId="7340C4D5" w14:textId="77777777" w:rsidR="00541D7F" w:rsidRDefault="00541D7F" w:rsidP="00D85929">
      <w:pPr>
        <w:spacing w:after="0" w:line="240" w:lineRule="atLeast"/>
        <w:ind w:left="540"/>
        <w:rPr>
          <w:rFonts w:ascii="Times New Roman" w:hAnsi="Times New Roman" w:cs="Times New Roman"/>
          <w:szCs w:val="22"/>
        </w:rPr>
      </w:pPr>
    </w:p>
    <w:p w14:paraId="2D88C409" w14:textId="77777777" w:rsidR="00541D7F" w:rsidRPr="00541D7F" w:rsidRDefault="00541D7F" w:rsidP="00541D7F">
      <w:pPr>
        <w:rPr>
          <w:rFonts w:ascii="Times New Roman" w:hAnsi="Times New Roman" w:cs="Times New Roman"/>
          <w:szCs w:val="22"/>
        </w:rPr>
      </w:pPr>
    </w:p>
    <w:p w14:paraId="7E51E0D1" w14:textId="77777777" w:rsidR="00541D7F" w:rsidRPr="00541D7F" w:rsidRDefault="00541D7F" w:rsidP="00541D7F">
      <w:pPr>
        <w:rPr>
          <w:rFonts w:ascii="Times New Roman" w:hAnsi="Times New Roman" w:cs="Times New Roman"/>
          <w:szCs w:val="22"/>
        </w:rPr>
      </w:pPr>
    </w:p>
    <w:p w14:paraId="37C77CAB" w14:textId="77777777" w:rsidR="00541D7F" w:rsidRPr="00541D7F" w:rsidRDefault="00541D7F" w:rsidP="00541D7F">
      <w:pPr>
        <w:rPr>
          <w:rFonts w:ascii="Times New Roman" w:hAnsi="Times New Roman" w:cs="Times New Roman"/>
          <w:szCs w:val="22"/>
        </w:rPr>
      </w:pPr>
    </w:p>
    <w:p w14:paraId="428AB458" w14:textId="77777777" w:rsidR="00541D7F" w:rsidRPr="00541D7F" w:rsidRDefault="00541D7F" w:rsidP="00541D7F">
      <w:pPr>
        <w:rPr>
          <w:rFonts w:ascii="Times New Roman" w:hAnsi="Times New Roman" w:cs="Times New Roman"/>
          <w:szCs w:val="22"/>
        </w:rPr>
      </w:pPr>
    </w:p>
    <w:p w14:paraId="41EDB971" w14:textId="77777777" w:rsidR="00541D7F" w:rsidRDefault="00541D7F" w:rsidP="00D85929">
      <w:pPr>
        <w:spacing w:after="0" w:line="240" w:lineRule="atLeast"/>
        <w:ind w:left="540"/>
        <w:rPr>
          <w:rFonts w:ascii="Times New Roman" w:hAnsi="Times New Roman" w:cs="Times New Roman"/>
          <w:szCs w:val="22"/>
        </w:rPr>
      </w:pPr>
    </w:p>
    <w:p w14:paraId="2C8FE9A4" w14:textId="77777777" w:rsidR="00541D7F" w:rsidRDefault="00541D7F" w:rsidP="00541D7F">
      <w:pPr>
        <w:spacing w:after="0" w:line="240" w:lineRule="atLeast"/>
        <w:ind w:left="540"/>
        <w:jc w:val="center"/>
        <w:rPr>
          <w:rFonts w:ascii="Times New Roman" w:hAnsi="Times New Roman" w:cs="Times New Roman"/>
          <w:szCs w:val="22"/>
        </w:rPr>
      </w:pPr>
    </w:p>
    <w:p w14:paraId="15994A91" w14:textId="77777777" w:rsidR="00541D7F" w:rsidRDefault="00541D7F" w:rsidP="00D85929">
      <w:pPr>
        <w:spacing w:after="0" w:line="240" w:lineRule="atLeast"/>
        <w:ind w:left="540"/>
        <w:rPr>
          <w:rFonts w:ascii="Times New Roman" w:hAnsi="Times New Roman" w:cs="Times New Roman"/>
          <w:szCs w:val="22"/>
        </w:rPr>
      </w:pPr>
    </w:p>
    <w:p w14:paraId="7A80593B" w14:textId="2802FC64" w:rsidR="00AD09C6" w:rsidRPr="005E33DD" w:rsidRDefault="00AD09C6" w:rsidP="00D85929">
      <w:pPr>
        <w:spacing w:after="0" w:line="240" w:lineRule="atLeast"/>
        <w:ind w:left="540"/>
        <w:rPr>
          <w:rFonts w:ascii="Times New Roman" w:hAnsi="Times New Roman" w:cs="Times New Roman"/>
          <w:szCs w:val="22"/>
        </w:rPr>
      </w:pPr>
      <w:r w:rsidRPr="00541D7F">
        <w:rPr>
          <w:rFonts w:ascii="Times New Roman" w:hAnsi="Times New Roman" w:cs="Angsana New"/>
          <w:szCs w:val="22"/>
          <w:cs/>
        </w:rPr>
        <w:br w:type="page"/>
      </w:r>
      <w:r w:rsidRPr="005E33DD">
        <w:rPr>
          <w:rFonts w:ascii="Times New Roman" w:hAnsi="Times New Roman" w:cs="Times New Roman"/>
          <w:szCs w:val="22"/>
        </w:rPr>
        <w:lastRenderedPageBreak/>
        <w:t>These notes form an integral part of the financial statements</w:t>
      </w:r>
      <w:r w:rsidRPr="005E33DD">
        <w:rPr>
          <w:rFonts w:ascii="Times New Roman" w:hAnsi="Times New Roman" w:cs="Angsana New"/>
          <w:szCs w:val="22"/>
          <w:cs/>
        </w:rPr>
        <w:t>.</w:t>
      </w:r>
    </w:p>
    <w:p w14:paraId="05EC8CD0" w14:textId="333B932A" w:rsidR="00F43011" w:rsidRPr="005E33DD" w:rsidRDefault="00AD09C6" w:rsidP="00412D67">
      <w:pPr>
        <w:pStyle w:val="RNormal"/>
        <w:spacing w:before="120" w:line="240" w:lineRule="atLeast"/>
        <w:ind w:left="539"/>
        <w:rPr>
          <w:rFonts w:cs="Times New Roman"/>
          <w:szCs w:val="22"/>
        </w:rPr>
      </w:pPr>
      <w:r w:rsidRPr="005E33DD">
        <w:rPr>
          <w:rFonts w:cs="Times New Roman"/>
          <w:szCs w:val="22"/>
        </w:rPr>
        <w:t>The financial statements issued for Thai statutory and regulatory reporting purposes are prepared in the Thai language</w:t>
      </w:r>
      <w:r w:rsidRPr="005E33DD">
        <w:rPr>
          <w:szCs w:val="22"/>
          <w:cs/>
          <w:lang w:bidi="th-TH"/>
        </w:rPr>
        <w:t xml:space="preserve">. </w:t>
      </w:r>
      <w:r w:rsidRPr="005E33DD">
        <w:rPr>
          <w:rFonts w:cs="Times New Roman"/>
          <w:szCs w:val="22"/>
        </w:rPr>
        <w:t xml:space="preserve">These English language financial statements have been prepared from the Thai language statutory financial statements, and were approved and </w:t>
      </w:r>
      <w:proofErr w:type="spellStart"/>
      <w:r w:rsidRPr="005E33DD">
        <w:rPr>
          <w:rFonts w:cs="Times New Roman"/>
          <w:szCs w:val="22"/>
        </w:rPr>
        <w:t>authorised</w:t>
      </w:r>
      <w:proofErr w:type="spellEnd"/>
      <w:r w:rsidRPr="005E33DD">
        <w:rPr>
          <w:rFonts w:cs="Times New Roman"/>
          <w:szCs w:val="22"/>
        </w:rPr>
        <w:t xml:space="preserve"> for issue by t</w:t>
      </w:r>
      <w:r w:rsidR="004E26AF" w:rsidRPr="005E33DD">
        <w:rPr>
          <w:rFonts w:cs="Times New Roman"/>
          <w:szCs w:val="22"/>
        </w:rPr>
        <w:t>he Board of Directors on</w:t>
      </w:r>
      <w:r w:rsidR="005266E4" w:rsidRPr="005E33DD">
        <w:rPr>
          <w:szCs w:val="22"/>
          <w:cs/>
          <w:lang w:bidi="th-TH"/>
        </w:rPr>
        <w:t xml:space="preserve"> </w:t>
      </w:r>
      <w:r w:rsidR="009C426E">
        <w:rPr>
          <w:rFonts w:cs="Times New Roman"/>
          <w:szCs w:val="22"/>
        </w:rPr>
        <w:t>24 February</w:t>
      </w:r>
      <w:r w:rsidR="00F43011" w:rsidRPr="005E33DD">
        <w:rPr>
          <w:rFonts w:cs="Times New Roman"/>
          <w:szCs w:val="22"/>
        </w:rPr>
        <w:t xml:space="preserve"> 20</w:t>
      </w:r>
      <w:r w:rsidR="00705B51" w:rsidRPr="005E33DD">
        <w:rPr>
          <w:rFonts w:cs="Times New Roman"/>
          <w:szCs w:val="22"/>
        </w:rPr>
        <w:t>2</w:t>
      </w:r>
      <w:r w:rsidR="0091788C" w:rsidRPr="005E33DD">
        <w:rPr>
          <w:rFonts w:cs="Times New Roman"/>
          <w:szCs w:val="22"/>
        </w:rPr>
        <w:t>1</w:t>
      </w:r>
      <w:r w:rsidR="00394A18" w:rsidRPr="005E33DD">
        <w:rPr>
          <w:szCs w:val="22"/>
          <w:cs/>
          <w:lang w:bidi="th-TH"/>
        </w:rPr>
        <w:t>.</w:t>
      </w:r>
    </w:p>
    <w:p w14:paraId="5EE2BAD0" w14:textId="77777777" w:rsidR="00AD09C6" w:rsidRPr="00412D67" w:rsidRDefault="00AD09C6" w:rsidP="00D85929">
      <w:pPr>
        <w:spacing w:after="0" w:line="240" w:lineRule="atLeast"/>
        <w:ind w:left="547"/>
        <w:jc w:val="both"/>
        <w:rPr>
          <w:rFonts w:ascii="Times New Roman" w:hAnsi="Times New Roman" w:cs="Times New Roman"/>
          <w:b/>
          <w:bCs/>
          <w:sz w:val="6"/>
          <w:szCs w:val="6"/>
        </w:rPr>
      </w:pPr>
    </w:p>
    <w:p w14:paraId="3B25A0B1" w14:textId="2A7A8BA9" w:rsidR="00AD09C6" w:rsidRPr="00F74F22" w:rsidRDefault="00AD09C6" w:rsidP="003B160D">
      <w:pPr>
        <w:pStyle w:val="ListParagraph"/>
        <w:numPr>
          <w:ilvl w:val="0"/>
          <w:numId w:val="40"/>
        </w:numPr>
        <w:tabs>
          <w:tab w:val="left" w:pos="630"/>
        </w:tabs>
        <w:spacing w:line="240" w:lineRule="atLeast"/>
        <w:ind w:left="540" w:hanging="540"/>
        <w:jc w:val="both"/>
        <w:rPr>
          <w:rFonts w:cs="Times New Roman"/>
          <w:szCs w:val="22"/>
        </w:rPr>
      </w:pPr>
      <w:r w:rsidRPr="00F74F22">
        <w:rPr>
          <w:rFonts w:cs="Times New Roman"/>
          <w:b/>
          <w:bCs/>
          <w:szCs w:val="22"/>
        </w:rPr>
        <w:t xml:space="preserve">General information </w:t>
      </w:r>
    </w:p>
    <w:p w14:paraId="2D928C0E" w14:textId="77777777" w:rsidR="00AD09C6" w:rsidRPr="00412D67"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0"/>
        <w:jc w:val="both"/>
        <w:rPr>
          <w:rFonts w:ascii="Times New Roman" w:hAnsi="Times New Roman" w:cs="Times New Roman"/>
          <w:sz w:val="6"/>
          <w:szCs w:val="6"/>
        </w:rPr>
      </w:pPr>
    </w:p>
    <w:p w14:paraId="6A13C22F" w14:textId="7430CF07" w:rsidR="00AD09C6" w:rsidRPr="005E33DD"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5E33DD">
        <w:rPr>
          <w:rFonts w:ascii="Times New Roman" w:hAnsi="Times New Roman" w:cs="Times New Roman"/>
          <w:spacing w:val="-2"/>
          <w:sz w:val="22"/>
          <w:szCs w:val="22"/>
        </w:rPr>
        <w:t>M</w:t>
      </w:r>
      <w:r w:rsidRPr="005E33DD">
        <w:rPr>
          <w:rFonts w:ascii="Times New Roman" w:hAnsi="Times New Roman"/>
          <w:spacing w:val="-2"/>
          <w:sz w:val="22"/>
          <w:szCs w:val="22"/>
          <w:cs/>
        </w:rPr>
        <w:t>.</w:t>
      </w:r>
      <w:r w:rsidRPr="005E33DD">
        <w:rPr>
          <w:rFonts w:ascii="Times New Roman" w:hAnsi="Times New Roman" w:cs="Times New Roman"/>
          <w:spacing w:val="-2"/>
          <w:sz w:val="22"/>
          <w:szCs w:val="22"/>
        </w:rPr>
        <w:t>K</w:t>
      </w:r>
      <w:r w:rsidRPr="005E33DD">
        <w:rPr>
          <w:rFonts w:ascii="Times New Roman" w:hAnsi="Times New Roman"/>
          <w:spacing w:val="-2"/>
          <w:sz w:val="22"/>
          <w:szCs w:val="22"/>
          <w:cs/>
        </w:rPr>
        <w:t xml:space="preserve">. </w:t>
      </w:r>
      <w:r w:rsidRPr="005E33DD">
        <w:rPr>
          <w:rFonts w:ascii="Times New Roman" w:hAnsi="Times New Roman" w:cs="Times New Roman"/>
          <w:spacing w:val="-2"/>
          <w:sz w:val="22"/>
          <w:szCs w:val="22"/>
        </w:rPr>
        <w:t xml:space="preserve">Real Estate Development Public Company Limited, the </w:t>
      </w:r>
      <w:r w:rsidRPr="005E33DD">
        <w:rPr>
          <w:rFonts w:ascii="Times New Roman" w:hAnsi="Times New Roman"/>
          <w:spacing w:val="-2"/>
          <w:sz w:val="22"/>
          <w:szCs w:val="22"/>
          <w:cs/>
        </w:rPr>
        <w:t>“</w:t>
      </w:r>
      <w:r w:rsidRPr="005E33DD">
        <w:rPr>
          <w:rFonts w:ascii="Times New Roman" w:hAnsi="Times New Roman" w:cs="Times New Roman"/>
          <w:spacing w:val="-2"/>
          <w:sz w:val="22"/>
          <w:szCs w:val="22"/>
        </w:rPr>
        <w:t>Company</w:t>
      </w:r>
      <w:r w:rsidRPr="005E33DD">
        <w:rPr>
          <w:rFonts w:ascii="Times New Roman" w:hAnsi="Times New Roman"/>
          <w:spacing w:val="-2"/>
          <w:sz w:val="22"/>
          <w:szCs w:val="22"/>
          <w:cs/>
        </w:rPr>
        <w:t>”</w:t>
      </w:r>
      <w:r w:rsidRPr="005E33DD">
        <w:rPr>
          <w:rFonts w:ascii="Times New Roman" w:hAnsi="Times New Roman" w:cs="Times New Roman"/>
          <w:spacing w:val="-2"/>
          <w:sz w:val="22"/>
          <w:szCs w:val="22"/>
        </w:rPr>
        <w:t xml:space="preserve">, is incorporated in Thailand and </w:t>
      </w:r>
      <w:r w:rsidR="00FB46CB" w:rsidRPr="005E33DD">
        <w:rPr>
          <w:rFonts w:ascii="Times New Roman" w:hAnsi="Times New Roman" w:cs="Times New Roman"/>
          <w:spacing w:val="-2"/>
          <w:sz w:val="22"/>
          <w:szCs w:val="22"/>
        </w:rPr>
        <w:t xml:space="preserve">was listed on the </w:t>
      </w:r>
      <w:r w:rsidR="00AB030E" w:rsidRPr="005E33DD">
        <w:rPr>
          <w:rFonts w:ascii="Times New Roman" w:hAnsi="Times New Roman" w:cs="Times New Roman"/>
          <w:spacing w:val="-2"/>
          <w:sz w:val="22"/>
          <w:szCs w:val="22"/>
        </w:rPr>
        <w:t>S</w:t>
      </w:r>
      <w:r w:rsidR="00FB46CB" w:rsidRPr="005E33DD">
        <w:rPr>
          <w:rFonts w:ascii="Times New Roman" w:hAnsi="Times New Roman" w:cs="Times New Roman"/>
          <w:spacing w:val="-2"/>
          <w:sz w:val="22"/>
          <w:szCs w:val="22"/>
        </w:rPr>
        <w:t xml:space="preserve">tock </w:t>
      </w:r>
      <w:r w:rsidR="00AB030E" w:rsidRPr="005E33DD">
        <w:rPr>
          <w:rFonts w:ascii="Times New Roman" w:hAnsi="Times New Roman" w:cs="Times New Roman"/>
          <w:spacing w:val="-2"/>
          <w:sz w:val="22"/>
          <w:szCs w:val="22"/>
        </w:rPr>
        <w:t>E</w:t>
      </w:r>
      <w:r w:rsidR="00FB46CB" w:rsidRPr="005E33DD">
        <w:rPr>
          <w:rFonts w:ascii="Times New Roman" w:hAnsi="Times New Roman" w:cs="Times New Roman"/>
          <w:spacing w:val="-2"/>
          <w:sz w:val="22"/>
          <w:szCs w:val="22"/>
        </w:rPr>
        <w:t>xchange of Thailand on 26 March 1990</w:t>
      </w:r>
      <w:r w:rsidR="00FB46CB" w:rsidRPr="005E33DD">
        <w:rPr>
          <w:rFonts w:ascii="Times New Roman" w:hAnsi="Times New Roman"/>
          <w:spacing w:val="-2"/>
          <w:sz w:val="22"/>
          <w:szCs w:val="22"/>
          <w:cs/>
        </w:rPr>
        <w:t xml:space="preserve">. </w:t>
      </w:r>
      <w:r w:rsidR="00FB46CB" w:rsidRPr="005E33DD">
        <w:rPr>
          <w:rFonts w:ascii="Times New Roman" w:hAnsi="Times New Roman" w:cs="Times New Roman"/>
          <w:spacing w:val="-2"/>
          <w:sz w:val="22"/>
          <w:szCs w:val="22"/>
        </w:rPr>
        <w:t>The Company</w:t>
      </w:r>
      <w:r w:rsidR="00FB46CB" w:rsidRPr="005E33DD">
        <w:rPr>
          <w:rFonts w:ascii="Times New Roman" w:hAnsi="Times New Roman"/>
          <w:spacing w:val="-2"/>
          <w:sz w:val="22"/>
          <w:szCs w:val="22"/>
          <w:cs/>
        </w:rPr>
        <w:t>’</w:t>
      </w:r>
      <w:r w:rsidR="00FB46CB" w:rsidRPr="005E33DD">
        <w:rPr>
          <w:rFonts w:ascii="Times New Roman" w:hAnsi="Times New Roman" w:cs="Times New Roman"/>
          <w:spacing w:val="-2"/>
          <w:sz w:val="22"/>
          <w:szCs w:val="22"/>
        </w:rPr>
        <w:t>s registered</w:t>
      </w:r>
      <w:r w:rsidRPr="005E33DD">
        <w:rPr>
          <w:rFonts w:ascii="Times New Roman" w:hAnsi="Times New Roman" w:cs="Times New Roman"/>
          <w:spacing w:val="-2"/>
          <w:sz w:val="22"/>
          <w:szCs w:val="22"/>
        </w:rPr>
        <w:t xml:space="preserve"> office at </w:t>
      </w:r>
      <w:r w:rsidR="00DB3FB0" w:rsidRPr="005E33DD">
        <w:rPr>
          <w:rFonts w:ascii="Times New Roman" w:hAnsi="Times New Roman" w:cs="Times New Roman"/>
          <w:spacing w:val="-2"/>
          <w:sz w:val="22"/>
          <w:szCs w:val="22"/>
        </w:rPr>
        <w:t xml:space="preserve">345 </w:t>
      </w:r>
      <w:proofErr w:type="spellStart"/>
      <w:r w:rsidR="00DB3FB0" w:rsidRPr="005E33DD">
        <w:rPr>
          <w:rFonts w:ascii="Times New Roman" w:hAnsi="Times New Roman" w:cs="Times New Roman"/>
          <w:spacing w:val="-2"/>
          <w:sz w:val="22"/>
          <w:szCs w:val="22"/>
        </w:rPr>
        <w:t>Surawong</w:t>
      </w:r>
      <w:proofErr w:type="spellEnd"/>
      <w:r w:rsidR="00DB3FB0" w:rsidRPr="005E33DD">
        <w:rPr>
          <w:rFonts w:ascii="Times New Roman" w:hAnsi="Times New Roman" w:cs="Times New Roman"/>
          <w:spacing w:val="-2"/>
          <w:sz w:val="22"/>
          <w:szCs w:val="22"/>
        </w:rPr>
        <w:t xml:space="preserve"> 345 Building</w:t>
      </w:r>
      <w:r w:rsidR="00A452F6" w:rsidRPr="005E33DD">
        <w:rPr>
          <w:rFonts w:ascii="Times New Roman" w:hAnsi="Times New Roman" w:cs="Times New Roman"/>
          <w:spacing w:val="-2"/>
          <w:sz w:val="22"/>
          <w:szCs w:val="22"/>
        </w:rPr>
        <w:t xml:space="preserve"> 6</w:t>
      </w:r>
      <w:r w:rsidR="00A452F6" w:rsidRPr="005E33DD">
        <w:rPr>
          <w:rFonts w:ascii="Times New Roman" w:hAnsi="Times New Roman"/>
          <w:spacing w:val="-2"/>
          <w:sz w:val="22"/>
          <w:szCs w:val="22"/>
          <w:cs/>
        </w:rPr>
        <w:t>-</w:t>
      </w:r>
      <w:r w:rsidR="00A452F6" w:rsidRPr="005E33DD">
        <w:rPr>
          <w:rFonts w:ascii="Times New Roman" w:hAnsi="Times New Roman" w:cs="Times New Roman"/>
          <w:spacing w:val="-2"/>
          <w:sz w:val="22"/>
          <w:szCs w:val="22"/>
        </w:rPr>
        <w:t>8</w:t>
      </w:r>
      <w:r w:rsidR="00A452F6" w:rsidRPr="005E33DD">
        <w:rPr>
          <w:rFonts w:ascii="Times New Roman" w:hAnsi="Times New Roman" w:cs="Times New Roman"/>
          <w:spacing w:val="-2"/>
          <w:sz w:val="22"/>
          <w:szCs w:val="22"/>
          <w:vertAlign w:val="superscript"/>
        </w:rPr>
        <w:t>th</w:t>
      </w:r>
      <w:r w:rsidR="00A452F6" w:rsidRPr="005E33DD">
        <w:rPr>
          <w:rFonts w:ascii="Times New Roman" w:hAnsi="Times New Roman" w:cs="Times New Roman"/>
          <w:spacing w:val="-2"/>
          <w:sz w:val="22"/>
          <w:szCs w:val="22"/>
        </w:rPr>
        <w:t xml:space="preserve"> Floor</w:t>
      </w:r>
      <w:r w:rsidR="00DB3FB0" w:rsidRPr="005E33DD">
        <w:rPr>
          <w:rFonts w:ascii="Times New Roman" w:hAnsi="Times New Roman" w:cs="Times New Roman"/>
          <w:spacing w:val="-2"/>
          <w:sz w:val="22"/>
          <w:szCs w:val="22"/>
        </w:rPr>
        <w:t xml:space="preserve">, </w:t>
      </w:r>
      <w:proofErr w:type="spellStart"/>
      <w:r w:rsidR="00DB3FB0" w:rsidRPr="005E33DD">
        <w:rPr>
          <w:rFonts w:ascii="Times New Roman" w:hAnsi="Times New Roman" w:cs="Times New Roman"/>
          <w:spacing w:val="-2"/>
          <w:sz w:val="22"/>
          <w:szCs w:val="22"/>
        </w:rPr>
        <w:t>Surawong</w:t>
      </w:r>
      <w:proofErr w:type="spellEnd"/>
      <w:r w:rsidR="00DB3FB0" w:rsidRPr="005E33DD">
        <w:rPr>
          <w:rFonts w:ascii="Times New Roman" w:hAnsi="Times New Roman" w:cs="Times New Roman"/>
          <w:spacing w:val="-2"/>
          <w:sz w:val="22"/>
          <w:szCs w:val="22"/>
        </w:rPr>
        <w:t xml:space="preserve"> Road, </w:t>
      </w:r>
      <w:proofErr w:type="spellStart"/>
      <w:r w:rsidR="00DB3FB0" w:rsidRPr="005E33DD">
        <w:rPr>
          <w:rFonts w:ascii="Times New Roman" w:hAnsi="Times New Roman" w:cs="Times New Roman"/>
          <w:spacing w:val="-2"/>
          <w:sz w:val="22"/>
          <w:szCs w:val="22"/>
        </w:rPr>
        <w:t>Suriyawong</w:t>
      </w:r>
      <w:proofErr w:type="spellEnd"/>
      <w:r w:rsidR="00DB3FB0" w:rsidRPr="005E33DD">
        <w:rPr>
          <w:rFonts w:ascii="Times New Roman" w:hAnsi="Times New Roman" w:cs="Times New Roman"/>
          <w:spacing w:val="-2"/>
          <w:sz w:val="22"/>
          <w:szCs w:val="22"/>
        </w:rPr>
        <w:t xml:space="preserve">, Bang </w:t>
      </w:r>
      <w:proofErr w:type="spellStart"/>
      <w:r w:rsidR="00DB3FB0" w:rsidRPr="005E33DD">
        <w:rPr>
          <w:rFonts w:ascii="Times New Roman" w:hAnsi="Times New Roman" w:cs="Times New Roman"/>
          <w:spacing w:val="-2"/>
          <w:sz w:val="22"/>
          <w:szCs w:val="22"/>
        </w:rPr>
        <w:t>Rak</w:t>
      </w:r>
      <w:proofErr w:type="spellEnd"/>
      <w:r w:rsidR="00DB3FB0" w:rsidRPr="005E33DD">
        <w:rPr>
          <w:rFonts w:ascii="Times New Roman" w:hAnsi="Times New Roman" w:cs="Times New Roman"/>
          <w:spacing w:val="-2"/>
          <w:sz w:val="22"/>
          <w:szCs w:val="22"/>
        </w:rPr>
        <w:t xml:space="preserve"> District, Bangkok</w:t>
      </w:r>
      <w:r w:rsidR="002B7E08" w:rsidRPr="005E33DD">
        <w:rPr>
          <w:rFonts w:ascii="Times New Roman" w:hAnsi="Times New Roman" w:cs="Times New Roman"/>
          <w:spacing w:val="-2"/>
          <w:sz w:val="22"/>
          <w:szCs w:val="22"/>
        </w:rPr>
        <w:t xml:space="preserve"> 10500</w:t>
      </w:r>
      <w:r w:rsidR="002B7E08" w:rsidRPr="005E33DD">
        <w:rPr>
          <w:rFonts w:ascii="Times New Roman" w:hAnsi="Times New Roman"/>
          <w:spacing w:val="-2"/>
          <w:sz w:val="22"/>
          <w:szCs w:val="22"/>
          <w:cs/>
        </w:rPr>
        <w:t>.</w:t>
      </w:r>
    </w:p>
    <w:p w14:paraId="130D81C2" w14:textId="77777777" w:rsidR="00AD09C6" w:rsidRPr="00412D67" w:rsidRDefault="00AD09C6" w:rsidP="00FB46C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6"/>
          <w:szCs w:val="6"/>
        </w:rPr>
      </w:pPr>
    </w:p>
    <w:p w14:paraId="0837AC8C" w14:textId="4965D02D" w:rsidR="00E974A1" w:rsidRPr="009C426E" w:rsidRDefault="00AD09C6" w:rsidP="009C426E">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4"/>
          <w:sz w:val="22"/>
          <w:szCs w:val="22"/>
        </w:rPr>
      </w:pPr>
      <w:r w:rsidRPr="009C426E">
        <w:rPr>
          <w:rFonts w:ascii="Times New Roman" w:hAnsi="Times New Roman" w:cs="Times New Roman"/>
          <w:spacing w:val="-4"/>
          <w:sz w:val="22"/>
          <w:szCs w:val="22"/>
        </w:rPr>
        <w:t>The Company</w:t>
      </w:r>
      <w:r w:rsidRPr="009C426E">
        <w:rPr>
          <w:rFonts w:ascii="Times New Roman" w:hAnsi="Times New Roman"/>
          <w:spacing w:val="-4"/>
          <w:sz w:val="22"/>
          <w:szCs w:val="22"/>
          <w:cs/>
        </w:rPr>
        <w:t>’</w:t>
      </w:r>
      <w:r w:rsidRPr="009C426E">
        <w:rPr>
          <w:rFonts w:ascii="Times New Roman" w:hAnsi="Times New Roman" w:cs="Times New Roman"/>
          <w:spacing w:val="-4"/>
          <w:sz w:val="22"/>
          <w:szCs w:val="22"/>
        </w:rPr>
        <w:t>s major shareholder</w:t>
      </w:r>
      <w:r w:rsidR="0032354E" w:rsidRPr="009C426E">
        <w:rPr>
          <w:rFonts w:ascii="Times New Roman" w:hAnsi="Times New Roman" w:cs="Times New Roman"/>
          <w:spacing w:val="-4"/>
          <w:sz w:val="22"/>
          <w:szCs w:val="22"/>
        </w:rPr>
        <w:t>s</w:t>
      </w:r>
      <w:r w:rsidRPr="009C426E">
        <w:rPr>
          <w:rFonts w:ascii="Times New Roman" w:hAnsi="Times New Roman"/>
          <w:spacing w:val="-4"/>
          <w:sz w:val="22"/>
          <w:szCs w:val="22"/>
          <w:cs/>
        </w:rPr>
        <w:t xml:space="preserve"> </w:t>
      </w:r>
      <w:r w:rsidR="00533E97" w:rsidRPr="009C426E">
        <w:rPr>
          <w:rFonts w:ascii="Times New Roman" w:hAnsi="Times New Roman" w:cs="Times New Roman"/>
          <w:spacing w:val="-4"/>
          <w:sz w:val="22"/>
          <w:szCs w:val="22"/>
        </w:rPr>
        <w:t xml:space="preserve">during the financial year </w:t>
      </w:r>
      <w:r w:rsidR="002C7779" w:rsidRPr="009C426E">
        <w:rPr>
          <w:rFonts w:ascii="Times New Roman" w:hAnsi="Times New Roman" w:cs="Times New Roman"/>
          <w:spacing w:val="-4"/>
          <w:sz w:val="22"/>
          <w:szCs w:val="22"/>
        </w:rPr>
        <w:t>were</w:t>
      </w:r>
      <w:r w:rsidR="00E974A1" w:rsidRPr="009C426E">
        <w:rPr>
          <w:rFonts w:ascii="Times New Roman" w:hAnsi="Times New Roman" w:cs="Times New Roman"/>
          <w:spacing w:val="-4"/>
          <w:sz w:val="22"/>
          <w:szCs w:val="22"/>
        </w:rPr>
        <w:t xml:space="preserve"> </w:t>
      </w:r>
      <w:proofErr w:type="spellStart"/>
      <w:r w:rsidR="00E974A1" w:rsidRPr="009C426E">
        <w:rPr>
          <w:rFonts w:ascii="Times New Roman" w:hAnsi="Times New Roman" w:cs="Times New Roman"/>
          <w:spacing w:val="-4"/>
          <w:sz w:val="22"/>
          <w:szCs w:val="22"/>
        </w:rPr>
        <w:t>Finansa</w:t>
      </w:r>
      <w:proofErr w:type="spellEnd"/>
      <w:r w:rsidR="00E974A1" w:rsidRPr="009C426E">
        <w:rPr>
          <w:rFonts w:ascii="Times New Roman" w:hAnsi="Times New Roman" w:cs="Times New Roman"/>
          <w:spacing w:val="-4"/>
          <w:sz w:val="22"/>
          <w:szCs w:val="22"/>
        </w:rPr>
        <w:t xml:space="preserve"> Public Company </w:t>
      </w:r>
      <w:r w:rsidR="002C7779" w:rsidRPr="009C426E">
        <w:rPr>
          <w:rFonts w:ascii="Times New Roman" w:hAnsi="Times New Roman" w:cs="Times New Roman"/>
          <w:spacing w:val="-4"/>
          <w:sz w:val="22"/>
          <w:szCs w:val="22"/>
        </w:rPr>
        <w:t xml:space="preserve">Limited, incorporated in Thailand </w:t>
      </w:r>
      <w:r w:rsidR="00E974A1" w:rsidRPr="009C426E">
        <w:rPr>
          <w:rFonts w:ascii="Times New Roman" w:hAnsi="Times New Roman"/>
          <w:spacing w:val="-4"/>
          <w:sz w:val="22"/>
          <w:szCs w:val="22"/>
          <w:cs/>
        </w:rPr>
        <w:t>(</w:t>
      </w:r>
      <w:r w:rsidR="009C426E" w:rsidRPr="009C426E">
        <w:rPr>
          <w:rFonts w:ascii="Times New Roman" w:hAnsi="Times New Roman" w:cs="Cordia New"/>
          <w:spacing w:val="-4"/>
          <w:sz w:val="22"/>
          <w:szCs w:val="22"/>
        </w:rPr>
        <w:t>26</w:t>
      </w:r>
      <w:r w:rsidR="009C426E" w:rsidRPr="009C426E">
        <w:rPr>
          <w:rFonts w:ascii="Times New Roman" w:hAnsi="Times New Roman"/>
          <w:spacing w:val="-4"/>
          <w:sz w:val="22"/>
          <w:szCs w:val="22"/>
          <w:cs/>
        </w:rPr>
        <w:t>.</w:t>
      </w:r>
      <w:r w:rsidR="009C426E" w:rsidRPr="009C426E">
        <w:rPr>
          <w:rFonts w:ascii="Times New Roman" w:hAnsi="Times New Roman" w:cs="Cordia New"/>
          <w:spacing w:val="-4"/>
          <w:sz w:val="22"/>
          <w:szCs w:val="22"/>
        </w:rPr>
        <w:t>54</w:t>
      </w:r>
      <w:r w:rsidR="00E974A1" w:rsidRPr="009C426E">
        <w:rPr>
          <w:rFonts w:ascii="Times New Roman" w:hAnsi="Times New Roman"/>
          <w:spacing w:val="-4"/>
          <w:sz w:val="22"/>
          <w:szCs w:val="22"/>
          <w:cs/>
        </w:rPr>
        <w:t xml:space="preserve">% </w:t>
      </w:r>
      <w:r w:rsidR="00E974A1" w:rsidRPr="009C426E">
        <w:rPr>
          <w:rFonts w:ascii="Times New Roman" w:hAnsi="Times New Roman" w:cs="Times New Roman"/>
          <w:spacing w:val="-4"/>
          <w:sz w:val="22"/>
          <w:szCs w:val="22"/>
        </w:rPr>
        <w:t>shareholding</w:t>
      </w:r>
      <w:r w:rsidR="00E974A1" w:rsidRPr="009C426E">
        <w:rPr>
          <w:rFonts w:ascii="Times New Roman" w:hAnsi="Times New Roman"/>
          <w:spacing w:val="-4"/>
          <w:sz w:val="22"/>
          <w:szCs w:val="22"/>
          <w:cs/>
        </w:rPr>
        <w:t>)</w:t>
      </w:r>
      <w:r w:rsidR="009C426E" w:rsidRPr="009C426E">
        <w:rPr>
          <w:rFonts w:ascii="Times New Roman" w:hAnsi="Times New Roman" w:cs="Times New Roman"/>
          <w:spacing w:val="-4"/>
          <w:sz w:val="22"/>
          <w:szCs w:val="22"/>
        </w:rPr>
        <w:t xml:space="preserve"> and </w:t>
      </w:r>
      <w:r w:rsidR="00A452F6" w:rsidRPr="009C426E">
        <w:rPr>
          <w:rFonts w:ascii="Times New Roman" w:hAnsi="Times New Roman" w:cs="Times New Roman"/>
          <w:spacing w:val="-4"/>
          <w:sz w:val="22"/>
          <w:szCs w:val="22"/>
        </w:rPr>
        <w:t>Mr</w:t>
      </w:r>
      <w:r w:rsidR="00A452F6" w:rsidRPr="009C426E">
        <w:rPr>
          <w:rFonts w:ascii="Times New Roman" w:hAnsi="Times New Roman"/>
          <w:spacing w:val="-4"/>
          <w:sz w:val="22"/>
          <w:szCs w:val="22"/>
          <w:cs/>
        </w:rPr>
        <w:t xml:space="preserve">. </w:t>
      </w:r>
      <w:proofErr w:type="spellStart"/>
      <w:r w:rsidR="00A452F6" w:rsidRPr="009C426E">
        <w:rPr>
          <w:rFonts w:ascii="Times New Roman" w:hAnsi="Times New Roman" w:cs="Times New Roman"/>
          <w:spacing w:val="-4"/>
          <w:sz w:val="22"/>
          <w:szCs w:val="22"/>
        </w:rPr>
        <w:t>Prateep</w:t>
      </w:r>
      <w:proofErr w:type="spellEnd"/>
      <w:r w:rsidR="00A452F6" w:rsidRPr="009C426E">
        <w:rPr>
          <w:rFonts w:ascii="Times New Roman" w:hAnsi="Times New Roman" w:cs="Times New Roman"/>
          <w:spacing w:val="-4"/>
          <w:sz w:val="22"/>
          <w:szCs w:val="22"/>
        </w:rPr>
        <w:t xml:space="preserve"> </w:t>
      </w:r>
      <w:proofErr w:type="spellStart"/>
      <w:r w:rsidR="00A452F6" w:rsidRPr="009C426E">
        <w:rPr>
          <w:rFonts w:ascii="Times New Roman" w:hAnsi="Times New Roman" w:cs="Times New Roman"/>
          <w:spacing w:val="-4"/>
          <w:sz w:val="22"/>
          <w:szCs w:val="22"/>
        </w:rPr>
        <w:t>Tangmatitham</w:t>
      </w:r>
      <w:proofErr w:type="spellEnd"/>
      <w:r w:rsidR="00A452F6" w:rsidRPr="009C426E">
        <w:rPr>
          <w:rFonts w:ascii="Times New Roman" w:hAnsi="Times New Roman" w:cs="Times New Roman"/>
          <w:spacing w:val="-4"/>
          <w:sz w:val="22"/>
          <w:szCs w:val="22"/>
        </w:rPr>
        <w:t xml:space="preserve"> </w:t>
      </w:r>
      <w:r w:rsidR="00A452F6" w:rsidRPr="009C426E">
        <w:rPr>
          <w:rFonts w:ascii="Times New Roman" w:hAnsi="Times New Roman"/>
          <w:spacing w:val="-4"/>
          <w:sz w:val="22"/>
          <w:szCs w:val="22"/>
          <w:cs/>
        </w:rPr>
        <w:t>(</w:t>
      </w:r>
      <w:r w:rsidR="00A452F6" w:rsidRPr="009C426E">
        <w:rPr>
          <w:rFonts w:ascii="Times New Roman" w:hAnsi="Times New Roman" w:cs="Times New Roman"/>
          <w:spacing w:val="-4"/>
          <w:sz w:val="22"/>
          <w:szCs w:val="22"/>
        </w:rPr>
        <w:t>1</w:t>
      </w:r>
      <w:r w:rsidR="00467538" w:rsidRPr="009C426E">
        <w:rPr>
          <w:rFonts w:ascii="Times New Roman" w:hAnsi="Times New Roman" w:cs="Times New Roman"/>
          <w:spacing w:val="-4"/>
          <w:sz w:val="22"/>
          <w:szCs w:val="22"/>
        </w:rPr>
        <w:t>2</w:t>
      </w:r>
      <w:r w:rsidR="00A452F6" w:rsidRPr="009C426E">
        <w:rPr>
          <w:rFonts w:ascii="Times New Roman" w:hAnsi="Times New Roman"/>
          <w:spacing w:val="-4"/>
          <w:sz w:val="22"/>
          <w:szCs w:val="22"/>
          <w:cs/>
        </w:rPr>
        <w:t>.</w:t>
      </w:r>
      <w:r w:rsidR="009C426E" w:rsidRPr="009C426E">
        <w:rPr>
          <w:rFonts w:ascii="Times New Roman" w:hAnsi="Times New Roman" w:cs="Times New Roman"/>
          <w:spacing w:val="-4"/>
          <w:sz w:val="22"/>
          <w:szCs w:val="22"/>
        </w:rPr>
        <w:t>38</w:t>
      </w:r>
      <w:r w:rsidR="00A452F6" w:rsidRPr="009C426E">
        <w:rPr>
          <w:rFonts w:ascii="Times New Roman" w:hAnsi="Times New Roman"/>
          <w:spacing w:val="-4"/>
          <w:sz w:val="22"/>
          <w:szCs w:val="22"/>
          <w:cs/>
        </w:rPr>
        <w:t xml:space="preserve">% </w:t>
      </w:r>
      <w:r w:rsidR="00A452F6" w:rsidRPr="009C426E">
        <w:rPr>
          <w:rFonts w:ascii="Times New Roman" w:hAnsi="Times New Roman" w:cs="Times New Roman"/>
          <w:spacing w:val="-4"/>
          <w:sz w:val="22"/>
          <w:szCs w:val="22"/>
        </w:rPr>
        <w:t>shareholding</w:t>
      </w:r>
      <w:r w:rsidR="00A452F6" w:rsidRPr="009C426E">
        <w:rPr>
          <w:rFonts w:ascii="Times New Roman" w:hAnsi="Times New Roman"/>
          <w:spacing w:val="-4"/>
          <w:sz w:val="22"/>
          <w:szCs w:val="22"/>
          <w:cs/>
        </w:rPr>
        <w:t>)</w:t>
      </w:r>
      <w:r w:rsidR="009C426E" w:rsidRPr="009C426E">
        <w:rPr>
          <w:rFonts w:ascii="Times New Roman" w:hAnsi="Times New Roman"/>
          <w:spacing w:val="-4"/>
          <w:sz w:val="22"/>
          <w:szCs w:val="22"/>
          <w:cs/>
        </w:rPr>
        <w:t>.</w:t>
      </w:r>
    </w:p>
    <w:p w14:paraId="5AE32BC2" w14:textId="77777777" w:rsidR="00E974A1" w:rsidRPr="00412D67" w:rsidRDefault="00E974A1" w:rsidP="00E974A1">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6"/>
          <w:szCs w:val="6"/>
        </w:rPr>
      </w:pPr>
    </w:p>
    <w:p w14:paraId="58129475" w14:textId="31B12C65" w:rsidR="00AD09C6" w:rsidRPr="005E33DD" w:rsidRDefault="00AD09C6" w:rsidP="002C777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5E33DD">
        <w:rPr>
          <w:rFonts w:ascii="Times New Roman" w:hAnsi="Times New Roman" w:cs="Times New Roman"/>
          <w:sz w:val="22"/>
          <w:szCs w:val="22"/>
        </w:rPr>
        <w:t xml:space="preserve">The principal activities of the </w:t>
      </w:r>
      <w:r w:rsidR="002B7E08" w:rsidRPr="005E33DD">
        <w:rPr>
          <w:rFonts w:ascii="Times New Roman" w:hAnsi="Times New Roman" w:cs="Times New Roman"/>
          <w:sz w:val="22"/>
          <w:szCs w:val="22"/>
        </w:rPr>
        <w:t>Group</w:t>
      </w:r>
      <w:r w:rsidRPr="005E33DD">
        <w:rPr>
          <w:rFonts w:ascii="Times New Roman" w:hAnsi="Times New Roman" w:cs="Times New Roman"/>
          <w:sz w:val="22"/>
          <w:szCs w:val="22"/>
        </w:rPr>
        <w:t xml:space="preserve"> are property development for sale including land, land and house, condominium, construction for the Company</w:t>
      </w:r>
      <w:r w:rsidRPr="005E33DD">
        <w:rPr>
          <w:rFonts w:ascii="Times New Roman" w:hAnsi="Times New Roman"/>
          <w:sz w:val="22"/>
          <w:szCs w:val="22"/>
          <w:cs/>
        </w:rPr>
        <w:t>’</w:t>
      </w:r>
      <w:r w:rsidRPr="005E33DD">
        <w:rPr>
          <w:rFonts w:ascii="Times New Roman" w:hAnsi="Times New Roman" w:cs="Times New Roman"/>
          <w:sz w:val="22"/>
          <w:szCs w:val="22"/>
        </w:rPr>
        <w:t>s own projects, building and parking rental,</w:t>
      </w:r>
      <w:r w:rsidR="0032354E" w:rsidRPr="005E33DD">
        <w:rPr>
          <w:rFonts w:ascii="Times New Roman" w:hAnsi="Times New Roman" w:cs="Times New Roman"/>
          <w:sz w:val="22"/>
          <w:szCs w:val="22"/>
        </w:rPr>
        <w:br/>
      </w:r>
      <w:r w:rsidRPr="005E33DD">
        <w:rPr>
          <w:rFonts w:ascii="Times New Roman" w:hAnsi="Times New Roman" w:cs="Times New Roman"/>
          <w:sz w:val="22"/>
          <w:szCs w:val="22"/>
        </w:rPr>
        <w:t>golf course business</w:t>
      </w:r>
      <w:r w:rsidR="00D6714C">
        <w:rPr>
          <w:rFonts w:ascii="Times New Roman" w:hAnsi="Times New Roman" w:cs="Times New Roman"/>
          <w:sz w:val="22"/>
          <w:szCs w:val="22"/>
        </w:rPr>
        <w:t xml:space="preserve"> and sport club</w:t>
      </w:r>
      <w:r w:rsidR="003F5416">
        <w:rPr>
          <w:rFonts w:ascii="Times New Roman" w:hAnsi="Times New Roman" w:cs="Times New Roman"/>
          <w:sz w:val="22"/>
          <w:szCs w:val="22"/>
        </w:rPr>
        <w:t>,</w:t>
      </w:r>
      <w:r w:rsidR="00D6714C">
        <w:rPr>
          <w:rFonts w:ascii="Times New Roman" w:hAnsi="Times New Roman"/>
          <w:sz w:val="22"/>
          <w:szCs w:val="22"/>
          <w:cs/>
        </w:rPr>
        <w:t xml:space="preserve"> </w:t>
      </w:r>
      <w:r w:rsidR="00F2624D" w:rsidRPr="005E33DD">
        <w:rPr>
          <w:rFonts w:ascii="Times New Roman" w:hAnsi="Times New Roman" w:cs="Times New Roman"/>
          <w:sz w:val="22"/>
          <w:szCs w:val="22"/>
        </w:rPr>
        <w:t xml:space="preserve">and health and </w:t>
      </w:r>
      <w:r w:rsidR="0032354E" w:rsidRPr="005E33DD">
        <w:rPr>
          <w:rFonts w:ascii="Times New Roman" w:hAnsi="Times New Roman" w:cs="Times New Roman"/>
          <w:sz w:val="22"/>
          <w:szCs w:val="22"/>
        </w:rPr>
        <w:t>wellness center</w:t>
      </w:r>
      <w:r w:rsidRPr="005E33DD">
        <w:rPr>
          <w:rFonts w:ascii="Times New Roman" w:hAnsi="Times New Roman"/>
          <w:sz w:val="22"/>
          <w:szCs w:val="22"/>
          <w:cs/>
        </w:rPr>
        <w:t xml:space="preserve">. </w:t>
      </w:r>
      <w:r w:rsidRPr="005E33DD">
        <w:rPr>
          <w:rFonts w:ascii="Times New Roman" w:hAnsi="Times New Roman" w:cs="Times New Roman"/>
          <w:sz w:val="22"/>
          <w:szCs w:val="22"/>
        </w:rPr>
        <w:t>Details of the Company</w:t>
      </w:r>
      <w:r w:rsidRPr="005E33DD">
        <w:rPr>
          <w:rFonts w:ascii="Times New Roman" w:hAnsi="Times New Roman"/>
          <w:sz w:val="22"/>
          <w:szCs w:val="22"/>
          <w:cs/>
        </w:rPr>
        <w:t>’</w:t>
      </w:r>
      <w:r w:rsidRPr="005E33DD">
        <w:rPr>
          <w:rFonts w:ascii="Times New Roman" w:hAnsi="Times New Roman" w:cs="Times New Roman"/>
          <w:sz w:val="22"/>
          <w:szCs w:val="22"/>
        </w:rPr>
        <w:t>s subsidiaries, associates and joint venture as at 31 December 20</w:t>
      </w:r>
      <w:r w:rsidR="002C7D80" w:rsidRPr="005E33DD">
        <w:rPr>
          <w:rFonts w:ascii="Times New Roman" w:hAnsi="Times New Roman" w:cs="Times New Roman"/>
          <w:sz w:val="22"/>
          <w:szCs w:val="22"/>
        </w:rPr>
        <w:t>20</w:t>
      </w:r>
      <w:r w:rsidR="00F43011" w:rsidRPr="005E33DD">
        <w:rPr>
          <w:rFonts w:ascii="Times New Roman" w:hAnsi="Times New Roman" w:cs="Times New Roman"/>
          <w:sz w:val="22"/>
          <w:szCs w:val="22"/>
        </w:rPr>
        <w:t xml:space="preserve"> and 201</w:t>
      </w:r>
      <w:r w:rsidR="002C7D80" w:rsidRPr="005E33DD">
        <w:rPr>
          <w:rFonts w:ascii="Times New Roman" w:hAnsi="Times New Roman" w:cs="Times New Roman"/>
          <w:sz w:val="22"/>
          <w:szCs w:val="22"/>
        </w:rPr>
        <w:t>9</w:t>
      </w:r>
      <w:r w:rsidR="005266E4" w:rsidRPr="005E33DD">
        <w:rPr>
          <w:rFonts w:ascii="Times New Roman" w:hAnsi="Times New Roman" w:cs="Times New Roman"/>
          <w:sz w:val="22"/>
          <w:szCs w:val="22"/>
        </w:rPr>
        <w:t xml:space="preserve"> are given in notes </w:t>
      </w:r>
      <w:r w:rsidR="00467538" w:rsidRPr="005E33DD">
        <w:rPr>
          <w:rFonts w:ascii="Times New Roman" w:hAnsi="Times New Roman" w:cs="Times New Roman"/>
          <w:sz w:val="22"/>
          <w:szCs w:val="22"/>
        </w:rPr>
        <w:t>9</w:t>
      </w:r>
      <w:r w:rsidR="005266E4" w:rsidRPr="005E33DD">
        <w:rPr>
          <w:rFonts w:ascii="Times New Roman" w:hAnsi="Times New Roman" w:cs="Times New Roman"/>
          <w:sz w:val="22"/>
          <w:szCs w:val="22"/>
        </w:rPr>
        <w:t xml:space="preserve"> and 1</w:t>
      </w:r>
      <w:r w:rsidR="00467538" w:rsidRPr="005E33DD">
        <w:rPr>
          <w:rFonts w:ascii="Times New Roman" w:hAnsi="Times New Roman" w:cs="Times New Roman"/>
          <w:sz w:val="22"/>
          <w:szCs w:val="22"/>
        </w:rPr>
        <w:t>0</w:t>
      </w:r>
      <w:r w:rsidRPr="005E33DD">
        <w:rPr>
          <w:rFonts w:ascii="Times New Roman" w:hAnsi="Times New Roman"/>
          <w:sz w:val="22"/>
          <w:szCs w:val="22"/>
          <w:cs/>
        </w:rPr>
        <w:t>.</w:t>
      </w:r>
    </w:p>
    <w:p w14:paraId="5BD62452" w14:textId="77777777" w:rsidR="00AD09C6" w:rsidRPr="00412D67" w:rsidRDefault="00AD09C6" w:rsidP="00D85929">
      <w:pPr>
        <w:tabs>
          <w:tab w:val="left" w:pos="540"/>
        </w:tabs>
        <w:spacing w:after="0" w:line="240" w:lineRule="atLeast"/>
        <w:ind w:left="547"/>
        <w:jc w:val="both"/>
        <w:rPr>
          <w:rFonts w:ascii="Times New Roman" w:hAnsi="Times New Roman" w:cs="Times New Roman"/>
          <w:b/>
          <w:bCs/>
          <w:sz w:val="6"/>
          <w:szCs w:val="6"/>
        </w:rPr>
      </w:pPr>
    </w:p>
    <w:p w14:paraId="413C3322" w14:textId="32096442" w:rsidR="00AD09C6" w:rsidRPr="00F068B7"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F068B7">
        <w:rPr>
          <w:rFonts w:cs="Times New Roman"/>
          <w:b/>
          <w:bCs/>
          <w:szCs w:val="22"/>
        </w:rPr>
        <w:t>Basis of preparation of the financial statements</w:t>
      </w:r>
    </w:p>
    <w:p w14:paraId="3D8274EC" w14:textId="77777777" w:rsidR="00AD09C6" w:rsidRPr="00412D67" w:rsidRDefault="00AD09C6" w:rsidP="00D85929">
      <w:pPr>
        <w:spacing w:after="0" w:line="240" w:lineRule="atLeast"/>
        <w:ind w:left="547"/>
        <w:jc w:val="both"/>
        <w:rPr>
          <w:rFonts w:ascii="Times New Roman" w:hAnsi="Times New Roman" w:cs="Times New Roman"/>
          <w:b/>
          <w:bCs/>
          <w:sz w:val="6"/>
          <w:szCs w:val="6"/>
        </w:rPr>
      </w:pPr>
    </w:p>
    <w:p w14:paraId="50CC45D8" w14:textId="668154A9" w:rsidR="00AD09C6" w:rsidRPr="009C426E" w:rsidRDefault="00AD09C6" w:rsidP="00AA78D3">
      <w:pPr>
        <w:numPr>
          <w:ilvl w:val="0"/>
          <w:numId w:val="27"/>
        </w:numPr>
        <w:tabs>
          <w:tab w:val="left" w:pos="540"/>
        </w:tabs>
        <w:spacing w:after="0" w:line="240" w:lineRule="atLeast"/>
        <w:ind w:left="-270" w:firstLine="180"/>
        <w:jc w:val="both"/>
        <w:rPr>
          <w:rFonts w:ascii="Times New Roman" w:eastAsia="Times New Roman" w:hAnsi="Times New Roman" w:cs="Times New Roman"/>
          <w:i/>
          <w:iCs/>
          <w:spacing w:val="-2"/>
          <w:szCs w:val="22"/>
        </w:rPr>
      </w:pPr>
      <w:r w:rsidRPr="009C426E">
        <w:rPr>
          <w:rFonts w:ascii="Times New Roman" w:eastAsia="Times New Roman" w:hAnsi="Times New Roman" w:cs="Times New Roman"/>
          <w:i/>
          <w:iCs/>
          <w:spacing w:val="-2"/>
          <w:szCs w:val="22"/>
        </w:rPr>
        <w:t>Statement of compliance</w:t>
      </w:r>
    </w:p>
    <w:p w14:paraId="47A04D94" w14:textId="77777777" w:rsidR="00AD09C6" w:rsidRPr="005E33DD" w:rsidRDefault="00AD09C6" w:rsidP="00D85929">
      <w:pPr>
        <w:pStyle w:val="BodyText"/>
        <w:spacing w:after="0"/>
        <w:ind w:left="547"/>
        <w:jc w:val="both"/>
        <w:rPr>
          <w:rFonts w:ascii="Times New Roman" w:hAnsi="Times New Roman" w:cs="Times New Roman"/>
          <w:sz w:val="22"/>
          <w:szCs w:val="22"/>
        </w:rPr>
      </w:pPr>
    </w:p>
    <w:p w14:paraId="6BCD05FF" w14:textId="77777777" w:rsidR="00AD09C6" w:rsidRPr="005E33DD" w:rsidRDefault="00AD09C6" w:rsidP="00D85929">
      <w:pPr>
        <w:pStyle w:val="BodyText"/>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financial statements are prepared in accordance with Thai Financial Reporting Standards </w:t>
      </w:r>
      <w:r w:rsidRPr="005E33DD">
        <w:rPr>
          <w:rFonts w:ascii="Times New Roman" w:hAnsi="Times New Roman" w:cs="Angsana New"/>
          <w:sz w:val="22"/>
          <w:szCs w:val="22"/>
          <w:cs/>
        </w:rPr>
        <w:t>(</w:t>
      </w:r>
      <w:r w:rsidRPr="005E33DD">
        <w:rPr>
          <w:rFonts w:ascii="Times New Roman" w:hAnsi="Times New Roman" w:cs="Times New Roman"/>
          <w:sz w:val="22"/>
          <w:szCs w:val="22"/>
        </w:rPr>
        <w:t>TFRS</w:t>
      </w:r>
      <w:r w:rsidRPr="005E33DD">
        <w:rPr>
          <w:rFonts w:ascii="Times New Roman" w:hAnsi="Times New Roman" w:cs="Angsana New"/>
          <w:sz w:val="22"/>
          <w:szCs w:val="22"/>
          <w:cs/>
        </w:rPr>
        <w:t>)</w:t>
      </w:r>
      <w:r w:rsidR="00A452F6" w:rsidRPr="005E33DD">
        <w:rPr>
          <w:rFonts w:ascii="Times New Roman" w:hAnsi="Times New Roman" w:cs="Times New Roman"/>
          <w:sz w:val="22"/>
          <w:szCs w:val="22"/>
        </w:rPr>
        <w:t>,</w:t>
      </w:r>
      <w:r w:rsidRPr="005E33DD">
        <w:rPr>
          <w:rFonts w:ascii="Times New Roman" w:hAnsi="Times New Roman" w:cs="Times New Roman"/>
          <w:sz w:val="22"/>
          <w:szCs w:val="22"/>
        </w:rPr>
        <w:t xml:space="preserve"> guidelines promulgated by the Federation of Accounting Professions</w:t>
      </w:r>
      <w:r w:rsidR="00A452F6" w:rsidRPr="005E33DD">
        <w:rPr>
          <w:rFonts w:ascii="Times New Roman" w:hAnsi="Times New Roman" w:cs="Angsana New"/>
          <w:sz w:val="22"/>
          <w:szCs w:val="22"/>
          <w:cs/>
        </w:rPr>
        <w:t xml:space="preserve"> </w:t>
      </w:r>
      <w:r w:rsidRPr="005E33DD">
        <w:rPr>
          <w:rFonts w:ascii="Times New Roman" w:hAnsi="Times New Roman" w:cs="Times New Roman"/>
          <w:sz w:val="22"/>
          <w:szCs w:val="22"/>
        </w:rPr>
        <w:t>and applicable rules and regulations of the Thai Securities and Exchange Commission</w:t>
      </w:r>
      <w:r w:rsidRPr="005E33DD">
        <w:rPr>
          <w:rFonts w:ascii="Times New Roman" w:hAnsi="Times New Roman" w:cs="Angsana New"/>
          <w:sz w:val="22"/>
          <w:szCs w:val="22"/>
          <w:cs/>
        </w:rPr>
        <w:t>.</w:t>
      </w:r>
    </w:p>
    <w:p w14:paraId="336C02AC" w14:textId="77777777" w:rsidR="00AD09C6" w:rsidRPr="00412D67" w:rsidRDefault="00AD09C6" w:rsidP="00D85929">
      <w:pPr>
        <w:pStyle w:val="BodyText"/>
        <w:spacing w:after="0"/>
        <w:ind w:left="547"/>
        <w:jc w:val="both"/>
        <w:rPr>
          <w:rFonts w:ascii="Times New Roman" w:hAnsi="Times New Roman" w:cs="Times New Roman"/>
          <w:sz w:val="6"/>
          <w:szCs w:val="6"/>
        </w:rPr>
      </w:pPr>
      <w:r w:rsidRPr="005E33DD" w:rsidDel="00112E14">
        <w:rPr>
          <w:rFonts w:ascii="Times New Roman" w:hAnsi="Times New Roman" w:cs="Angsana New"/>
          <w:sz w:val="22"/>
          <w:szCs w:val="22"/>
          <w:cs/>
        </w:rPr>
        <w:t xml:space="preserve"> </w:t>
      </w:r>
    </w:p>
    <w:p w14:paraId="019C3F8B" w14:textId="4B9CFB34" w:rsidR="00BD293B" w:rsidRPr="005E33DD" w:rsidRDefault="00BD293B" w:rsidP="00BD293B">
      <w:pPr>
        <w:pStyle w:val="BodyText"/>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New and revised TFRS are effective for annual accounting periods beginning on or after 1 January 20</w:t>
      </w:r>
      <w:r w:rsidR="00061FD3" w:rsidRPr="005E33DD">
        <w:rPr>
          <w:rFonts w:ascii="Times New Roman" w:hAnsi="Times New Roman" w:cs="Times New Roman"/>
          <w:sz w:val="22"/>
          <w:szCs w:val="22"/>
        </w:rPr>
        <w:t>20</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The application of these new and revised TFRS has resulted in changes in certain of the Group</w:t>
      </w:r>
      <w:r w:rsidRPr="005E33DD">
        <w:rPr>
          <w:rFonts w:ascii="Times New Roman" w:hAnsi="Times New Roman" w:cs="Angsana New"/>
          <w:sz w:val="22"/>
          <w:szCs w:val="22"/>
          <w:cs/>
        </w:rPr>
        <w:t>’</w:t>
      </w:r>
      <w:r w:rsidRPr="005E33DD">
        <w:rPr>
          <w:rFonts w:ascii="Times New Roman" w:hAnsi="Times New Roman" w:cs="Times New Roman"/>
          <w:sz w:val="22"/>
          <w:szCs w:val="22"/>
        </w:rPr>
        <w:t>s accounting policies</w:t>
      </w:r>
      <w:r w:rsidRPr="005E33DD">
        <w:rPr>
          <w:rFonts w:ascii="Times New Roman" w:hAnsi="Times New Roman" w:cs="Angsana New"/>
          <w:sz w:val="22"/>
          <w:szCs w:val="22"/>
          <w:cs/>
        </w:rPr>
        <w:t xml:space="preserve">. </w:t>
      </w:r>
    </w:p>
    <w:p w14:paraId="4AE4A4F8" w14:textId="77777777" w:rsidR="00951684" w:rsidRPr="00412D67" w:rsidRDefault="00951684" w:rsidP="00D85929">
      <w:pPr>
        <w:pStyle w:val="BodyText"/>
        <w:spacing w:after="0"/>
        <w:ind w:left="540"/>
        <w:jc w:val="both"/>
        <w:rPr>
          <w:rFonts w:ascii="Times New Roman" w:hAnsi="Times New Roman" w:cs="Times New Roman"/>
          <w:sz w:val="6"/>
          <w:szCs w:val="6"/>
        </w:rPr>
      </w:pPr>
    </w:p>
    <w:p w14:paraId="5E4CCA2B" w14:textId="594ECA70" w:rsidR="006A4A53" w:rsidRPr="005E33DD" w:rsidRDefault="00061FD3" w:rsidP="006A4A53">
      <w:pPr>
        <w:pStyle w:val="BodyText"/>
        <w:tabs>
          <w:tab w:val="left" w:pos="4590"/>
        </w:tabs>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Group has initially applied TFRS </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Financial instruments standards which comprise TFRS 9 </w:t>
      </w:r>
      <w:r w:rsidRPr="005E33DD">
        <w:rPr>
          <w:rFonts w:ascii="Times New Roman" w:hAnsi="Times New Roman" w:cs="Times New Roman"/>
          <w:i/>
          <w:iCs/>
          <w:sz w:val="22"/>
          <w:szCs w:val="22"/>
        </w:rPr>
        <w:t>Financial Instruments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and relevant standards and interpretations and TFRS 16 </w:t>
      </w:r>
      <w:r w:rsidRPr="005E33DD">
        <w:rPr>
          <w:rFonts w:ascii="Times New Roman" w:hAnsi="Times New Roman" w:cs="Times New Roman"/>
          <w:i/>
          <w:iCs/>
          <w:sz w:val="22"/>
          <w:szCs w:val="22"/>
        </w:rPr>
        <w:t>Leases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and disclosed impact from changes </w:t>
      </w:r>
      <w:r w:rsidR="00E315ED">
        <w:rPr>
          <w:rFonts w:ascii="Times New Roman" w:hAnsi="Times New Roman" w:cs="Times New Roman"/>
          <w:sz w:val="22"/>
          <w:szCs w:val="22"/>
        </w:rPr>
        <w:t xml:space="preserve">in </w:t>
      </w:r>
      <w:r w:rsidRPr="005E33DD">
        <w:rPr>
          <w:rFonts w:ascii="Times New Roman" w:hAnsi="Times New Roman" w:cs="Times New Roman"/>
          <w:sz w:val="22"/>
          <w:szCs w:val="22"/>
        </w:rPr>
        <w:t>accounting policies in note 3</w:t>
      </w:r>
      <w:r w:rsidR="003C183B">
        <w:rPr>
          <w:rFonts w:ascii="Times New Roman" w:hAnsi="Times New Roman" w:cs="Angsana New"/>
          <w:sz w:val="22"/>
          <w:szCs w:val="22"/>
          <w:cs/>
        </w:rPr>
        <w:t>.</w:t>
      </w:r>
    </w:p>
    <w:p w14:paraId="5B657E9A" w14:textId="77777777" w:rsidR="00CE0868" w:rsidRPr="00412D67" w:rsidRDefault="00CE0868" w:rsidP="00CE0868">
      <w:pPr>
        <w:spacing w:after="0" w:line="240" w:lineRule="auto"/>
        <w:ind w:left="540"/>
        <w:jc w:val="thaiDistribute"/>
        <w:rPr>
          <w:rFonts w:ascii="Times New Roman" w:hAnsi="Times New Roman" w:cs="Times New Roman"/>
          <w:sz w:val="6"/>
          <w:szCs w:val="6"/>
        </w:rPr>
      </w:pPr>
    </w:p>
    <w:p w14:paraId="3A6B8CFD" w14:textId="1AF0D987" w:rsidR="00F12F93" w:rsidRPr="00EF1C85" w:rsidRDefault="00EF1C85" w:rsidP="00F12F93">
      <w:pPr>
        <w:spacing w:line="240" w:lineRule="auto"/>
        <w:ind w:left="540"/>
        <w:jc w:val="thaiDistribute"/>
        <w:rPr>
          <w:rFonts w:ascii="Times New Roman" w:hAnsi="Times New Roman" w:cs="Times New Roman"/>
          <w:szCs w:val="22"/>
        </w:rPr>
      </w:pPr>
      <w:r w:rsidRPr="00EF1C85">
        <w:rPr>
          <w:rFonts w:ascii="Times New Roman" w:hAnsi="Times New Roman" w:cs="Times New Roman"/>
          <w:szCs w:val="22"/>
        </w:rPr>
        <w:t>In addition, the Group has not early adopted a number of new and revised TFRS, which are not yet effective for the current period in preparing these</w:t>
      </w:r>
      <w:r w:rsidRPr="00EF1C85">
        <w:rPr>
          <w:rFonts w:ascii="Times New Roman" w:hAnsi="Times New Roman" w:cs="Angsana New"/>
          <w:szCs w:val="22"/>
          <w:rtl/>
          <w:cs/>
        </w:rPr>
        <w:t xml:space="preserve"> </w:t>
      </w:r>
      <w:r w:rsidRPr="00EF1C85">
        <w:rPr>
          <w:rFonts w:ascii="Times New Roman" w:hAnsi="Times New Roman" w:cs="Times New Roman"/>
          <w:szCs w:val="22"/>
        </w:rPr>
        <w:t>financial statements</w:t>
      </w:r>
      <w:r w:rsidRPr="00EF1C85">
        <w:rPr>
          <w:rFonts w:ascii="Times New Roman" w:hAnsi="Times New Roman" w:cs="Angsana New"/>
          <w:szCs w:val="22"/>
          <w:cs/>
        </w:rPr>
        <w:t>.</w:t>
      </w:r>
      <w:r w:rsidR="00CE0868">
        <w:rPr>
          <w:rFonts w:ascii="Times New Roman" w:hAnsi="Times New Roman" w:cs="Angsana New"/>
          <w:szCs w:val="22"/>
          <w:cs/>
        </w:rPr>
        <w:t xml:space="preserve"> </w:t>
      </w:r>
      <w:r w:rsidRPr="00EF1C85">
        <w:rPr>
          <w:rFonts w:ascii="Times New Roman" w:hAnsi="Times New Roman" w:cs="Times New Roman"/>
          <w:szCs w:val="22"/>
        </w:rPr>
        <w:t>The Group has assessed the potential initial impact on the financial statements of these new and revised TFRS and expects that there will be no material impact on the financial statements in the period of initial application</w:t>
      </w:r>
      <w:r w:rsidRPr="00EF1C85">
        <w:rPr>
          <w:rFonts w:ascii="Times New Roman" w:hAnsi="Times New Roman" w:cs="Angsana New"/>
          <w:szCs w:val="22"/>
          <w:cs/>
        </w:rPr>
        <w:t>.</w:t>
      </w:r>
    </w:p>
    <w:p w14:paraId="771E6784" w14:textId="77777777" w:rsidR="00AD09C6" w:rsidRPr="009C426E" w:rsidRDefault="00AD09C6" w:rsidP="00AA78D3">
      <w:pPr>
        <w:numPr>
          <w:ilvl w:val="0"/>
          <w:numId w:val="27"/>
        </w:numPr>
        <w:tabs>
          <w:tab w:val="left" w:pos="540"/>
        </w:tabs>
        <w:spacing w:after="0" w:line="240" w:lineRule="atLeast"/>
        <w:ind w:left="-180" w:firstLine="90"/>
        <w:jc w:val="both"/>
        <w:rPr>
          <w:rFonts w:ascii="Times New Roman" w:eastAsia="Times New Roman" w:hAnsi="Times New Roman" w:cs="Times New Roman"/>
          <w:i/>
          <w:iCs/>
          <w:spacing w:val="-2"/>
          <w:szCs w:val="22"/>
        </w:rPr>
      </w:pPr>
      <w:r w:rsidRPr="009C426E">
        <w:rPr>
          <w:rFonts w:ascii="Times New Roman" w:eastAsia="Times New Roman" w:hAnsi="Times New Roman" w:cs="Times New Roman"/>
          <w:i/>
          <w:iCs/>
          <w:spacing w:val="-2"/>
          <w:szCs w:val="22"/>
        </w:rPr>
        <w:t>Functional and presentation currency</w:t>
      </w:r>
    </w:p>
    <w:p w14:paraId="64762B83" w14:textId="77777777" w:rsidR="00AD09C6" w:rsidRPr="00412D67" w:rsidRDefault="00AD09C6" w:rsidP="00D85929">
      <w:pPr>
        <w:spacing w:after="0" w:line="240" w:lineRule="atLeast"/>
        <w:ind w:left="547"/>
        <w:jc w:val="both"/>
        <w:rPr>
          <w:rFonts w:ascii="Times New Roman" w:hAnsi="Times New Roman" w:cs="Times New Roman"/>
          <w:sz w:val="6"/>
          <w:szCs w:val="6"/>
        </w:rPr>
      </w:pPr>
    </w:p>
    <w:p w14:paraId="24702479" w14:textId="53E79AE6" w:rsidR="00AD09C6" w:rsidRPr="005E33DD"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financial statements </w:t>
      </w:r>
      <w:r w:rsidR="00F12F93" w:rsidRPr="005E33DD">
        <w:rPr>
          <w:rFonts w:ascii="Times New Roman" w:hAnsi="Times New Roman" w:cs="Times New Roman"/>
          <w:sz w:val="22"/>
          <w:szCs w:val="22"/>
        </w:rPr>
        <w:t>are presented</w:t>
      </w:r>
      <w:r w:rsidR="001D14C8" w:rsidRPr="005E33DD">
        <w:rPr>
          <w:rFonts w:ascii="Times New Roman" w:hAnsi="Times New Roman"/>
          <w:sz w:val="22"/>
          <w:szCs w:val="22"/>
          <w:cs/>
        </w:rPr>
        <w:t xml:space="preserve"> </w:t>
      </w:r>
      <w:r w:rsidRPr="005E33DD">
        <w:rPr>
          <w:rFonts w:ascii="Times New Roman" w:hAnsi="Times New Roman" w:cs="Times New Roman"/>
          <w:sz w:val="22"/>
          <w:szCs w:val="22"/>
        </w:rPr>
        <w:t>in Thai Baht, which is the</w:t>
      </w:r>
      <w:r w:rsidR="00F109DF" w:rsidRPr="005E33DD">
        <w:rPr>
          <w:rFonts w:ascii="Times New Roman" w:hAnsi="Times New Roman" w:cs="Times New Roman"/>
          <w:sz w:val="22"/>
          <w:szCs w:val="22"/>
        </w:rPr>
        <w:t xml:space="preserve"> Company</w:t>
      </w:r>
      <w:r w:rsidR="00F109DF" w:rsidRPr="005E33DD">
        <w:rPr>
          <w:rFonts w:ascii="Times New Roman" w:hAnsi="Times New Roman"/>
          <w:sz w:val="22"/>
          <w:szCs w:val="22"/>
          <w:cs/>
        </w:rPr>
        <w:t>’</w:t>
      </w:r>
      <w:r w:rsidR="00F109DF" w:rsidRPr="005E33DD">
        <w:rPr>
          <w:rFonts w:ascii="Times New Roman" w:hAnsi="Times New Roman" w:cs="Times New Roman"/>
          <w:sz w:val="22"/>
          <w:szCs w:val="22"/>
        </w:rPr>
        <w:t>s functional currency</w:t>
      </w:r>
      <w:r w:rsidR="00F109DF" w:rsidRPr="005E33DD">
        <w:rPr>
          <w:rFonts w:ascii="Times New Roman" w:hAnsi="Times New Roman"/>
          <w:sz w:val="22"/>
          <w:szCs w:val="22"/>
          <w:cs/>
        </w:rPr>
        <w:t>.</w:t>
      </w:r>
    </w:p>
    <w:p w14:paraId="7D33EE4D" w14:textId="77777777" w:rsidR="00AD09C6" w:rsidRPr="00412D67"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0"/>
        <w:jc w:val="both"/>
        <w:rPr>
          <w:rFonts w:ascii="Times New Roman" w:hAnsi="Times New Roman" w:cs="Times New Roman"/>
          <w:sz w:val="6"/>
          <w:szCs w:val="6"/>
        </w:rPr>
      </w:pPr>
    </w:p>
    <w:p w14:paraId="4C49F097" w14:textId="77777777" w:rsidR="00AD09C6" w:rsidRPr="009C426E" w:rsidRDefault="00AD09C6" w:rsidP="00AA78D3">
      <w:pPr>
        <w:numPr>
          <w:ilvl w:val="0"/>
          <w:numId w:val="27"/>
        </w:numPr>
        <w:tabs>
          <w:tab w:val="left" w:pos="540"/>
        </w:tabs>
        <w:spacing w:after="0" w:line="240" w:lineRule="atLeast"/>
        <w:ind w:left="-180" w:firstLine="90"/>
        <w:jc w:val="both"/>
        <w:rPr>
          <w:rFonts w:ascii="Times New Roman" w:eastAsia="Times New Roman" w:hAnsi="Times New Roman" w:cs="Times New Roman"/>
          <w:i/>
          <w:iCs/>
          <w:spacing w:val="-2"/>
          <w:szCs w:val="22"/>
        </w:rPr>
      </w:pPr>
      <w:r w:rsidRPr="009C426E">
        <w:rPr>
          <w:rFonts w:ascii="Times New Roman" w:eastAsia="Times New Roman" w:hAnsi="Times New Roman" w:cs="Times New Roman"/>
          <w:i/>
          <w:iCs/>
          <w:spacing w:val="-2"/>
          <w:szCs w:val="22"/>
        </w:rPr>
        <w:t xml:space="preserve">Use of judgements and estimates </w:t>
      </w:r>
    </w:p>
    <w:p w14:paraId="4B9FAAFE" w14:textId="77777777" w:rsidR="00AD09C6" w:rsidRPr="00412D67" w:rsidRDefault="00AD09C6" w:rsidP="00D85929">
      <w:pPr>
        <w:spacing w:after="0" w:line="240" w:lineRule="atLeast"/>
        <w:ind w:left="547"/>
        <w:jc w:val="both"/>
        <w:rPr>
          <w:rFonts w:ascii="Times New Roman" w:hAnsi="Times New Roman" w:cs="Times New Roman"/>
          <w:sz w:val="6"/>
          <w:szCs w:val="6"/>
        </w:rPr>
      </w:pPr>
    </w:p>
    <w:p w14:paraId="238DE1E4" w14:textId="56E21FB1" w:rsidR="00AD09C6" w:rsidRPr="005E33DD" w:rsidRDefault="00AD09C6" w:rsidP="00412D67">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The preparation of financial statements in conformity with TFRS requires management to make judgements, estimates and assumptions that affect the application of </w:t>
      </w:r>
      <w:r w:rsidR="00557792" w:rsidRPr="005E33DD">
        <w:rPr>
          <w:rFonts w:ascii="Times New Roman" w:hAnsi="Times New Roman" w:cs="Times New Roman"/>
          <w:szCs w:val="22"/>
        </w:rPr>
        <w:t>the Group</w:t>
      </w:r>
      <w:r w:rsidR="00557792" w:rsidRPr="005E33DD">
        <w:rPr>
          <w:rFonts w:ascii="Times New Roman" w:hAnsi="Times New Roman" w:cs="Angsana New"/>
          <w:szCs w:val="22"/>
          <w:cs/>
        </w:rPr>
        <w:t>’</w:t>
      </w:r>
      <w:r w:rsidR="00557792" w:rsidRPr="005E33DD">
        <w:rPr>
          <w:rFonts w:ascii="Times New Roman" w:hAnsi="Times New Roman" w:cs="Times New Roman"/>
          <w:szCs w:val="22"/>
        </w:rPr>
        <w:t xml:space="preserve">s </w:t>
      </w:r>
      <w:r w:rsidRPr="005E33DD">
        <w:rPr>
          <w:rFonts w:ascii="Times New Roman" w:hAnsi="Times New Roman" w:cs="Times New Roman"/>
          <w:szCs w:val="22"/>
        </w:rPr>
        <w:t>accounting policies</w:t>
      </w:r>
      <w:r w:rsidR="00557792" w:rsidRPr="005E33DD">
        <w:rPr>
          <w:rFonts w:ascii="Times New Roman" w:hAnsi="Times New Roman" w:cs="Angsana New"/>
          <w:szCs w:val="22"/>
          <w:cs/>
        </w:rPr>
        <w:t xml:space="preserve">. </w:t>
      </w:r>
      <w:r w:rsidR="00557792" w:rsidRPr="005E33DD">
        <w:rPr>
          <w:rFonts w:ascii="Times New Roman" w:hAnsi="Times New Roman" w:cs="Times New Roman"/>
          <w:szCs w:val="22"/>
        </w:rPr>
        <w:t>Actual results may differ from these estimates</w:t>
      </w:r>
      <w:r w:rsidR="00557792" w:rsidRPr="005E33DD">
        <w:rPr>
          <w:rFonts w:ascii="Times New Roman" w:hAnsi="Times New Roman" w:cs="Angsana New"/>
          <w:szCs w:val="22"/>
          <w:cs/>
        </w:rPr>
        <w:t xml:space="preserve">. </w:t>
      </w:r>
      <w:r w:rsidR="00557792" w:rsidRPr="005E33DD">
        <w:rPr>
          <w:rFonts w:ascii="Times New Roman" w:hAnsi="Times New Roman" w:cs="Times New Roman"/>
          <w:szCs w:val="22"/>
        </w:rPr>
        <w:t>Estimates and underlying assumptions are reviewed on an ongoing basis</w:t>
      </w:r>
      <w:r w:rsidR="00557792" w:rsidRPr="005E33DD">
        <w:rPr>
          <w:rFonts w:ascii="Times New Roman" w:hAnsi="Times New Roman" w:cs="Angsana New"/>
          <w:szCs w:val="22"/>
          <w:cs/>
        </w:rPr>
        <w:t xml:space="preserve">. </w:t>
      </w:r>
      <w:r w:rsidR="00557792" w:rsidRPr="005E33DD">
        <w:rPr>
          <w:rFonts w:ascii="Times New Roman" w:hAnsi="Times New Roman" w:cs="Times New Roman"/>
          <w:szCs w:val="22"/>
        </w:rPr>
        <w:t xml:space="preserve">Revisions to accounting estimates are </w:t>
      </w:r>
      <w:proofErr w:type="spellStart"/>
      <w:r w:rsidR="00557792" w:rsidRPr="005E33DD">
        <w:rPr>
          <w:rFonts w:ascii="Times New Roman" w:hAnsi="Times New Roman" w:cs="Times New Roman"/>
          <w:szCs w:val="22"/>
        </w:rPr>
        <w:t>recognised</w:t>
      </w:r>
      <w:proofErr w:type="spellEnd"/>
      <w:r w:rsidR="00557792" w:rsidRPr="005E33DD">
        <w:rPr>
          <w:rFonts w:ascii="Times New Roman" w:hAnsi="Times New Roman" w:cs="Times New Roman"/>
          <w:szCs w:val="22"/>
        </w:rPr>
        <w:t xml:space="preserve"> prospectively</w:t>
      </w:r>
      <w:r w:rsidR="00557792" w:rsidRPr="005E33DD">
        <w:rPr>
          <w:rFonts w:ascii="Times New Roman" w:hAnsi="Times New Roman" w:cs="Angsana New"/>
          <w:szCs w:val="22"/>
          <w:cs/>
        </w:rPr>
        <w:t xml:space="preserve">. </w:t>
      </w:r>
    </w:p>
    <w:p w14:paraId="151FA57F" w14:textId="7F6A1783" w:rsidR="00AD09C6" w:rsidRPr="005E33DD" w:rsidRDefault="00AD09C6" w:rsidP="00585FA1">
      <w:pPr>
        <w:pStyle w:val="ListParagraph"/>
        <w:numPr>
          <w:ilvl w:val="2"/>
          <w:numId w:val="23"/>
        </w:numPr>
        <w:tabs>
          <w:tab w:val="clear" w:pos="1020"/>
          <w:tab w:val="num" w:pos="1080"/>
        </w:tabs>
        <w:spacing w:line="240" w:lineRule="atLeast"/>
        <w:ind w:left="630" w:hanging="90"/>
        <w:rPr>
          <w:rFonts w:cs="Times New Roman"/>
          <w:szCs w:val="22"/>
        </w:rPr>
      </w:pPr>
      <w:r w:rsidRPr="005E33DD">
        <w:rPr>
          <w:rFonts w:cs="Times New Roman"/>
          <w:szCs w:val="22"/>
        </w:rPr>
        <w:lastRenderedPageBreak/>
        <w:t>Judgements</w:t>
      </w:r>
    </w:p>
    <w:p w14:paraId="7A1CBF6B" w14:textId="77777777" w:rsidR="00AD09C6" w:rsidRPr="005E33DD" w:rsidRDefault="00AD09C6" w:rsidP="00D85929">
      <w:pPr>
        <w:pStyle w:val="BodyText"/>
        <w:spacing w:after="0"/>
        <w:ind w:left="540"/>
        <w:jc w:val="both"/>
        <w:rPr>
          <w:rFonts w:ascii="Times New Roman" w:hAnsi="Times New Roman" w:cs="Times New Roman"/>
          <w:sz w:val="22"/>
          <w:szCs w:val="22"/>
        </w:rPr>
      </w:pPr>
      <w:r w:rsidRPr="005E33DD" w:rsidDel="007851F4">
        <w:rPr>
          <w:rFonts w:ascii="Times New Roman" w:hAnsi="Times New Roman" w:cs="Angsana New"/>
          <w:sz w:val="22"/>
          <w:szCs w:val="22"/>
          <w:cs/>
        </w:rPr>
        <w:t xml:space="preserve"> </w:t>
      </w:r>
    </w:p>
    <w:p w14:paraId="3BE8543F" w14:textId="2B33C6F8" w:rsidR="00557792" w:rsidRPr="005E33DD" w:rsidRDefault="00AD09C6" w:rsidP="00D85929">
      <w:pPr>
        <w:pStyle w:val="BodyText"/>
        <w:tabs>
          <w:tab w:val="clear" w:pos="454"/>
          <w:tab w:val="left" w:pos="1080"/>
        </w:tabs>
        <w:spacing w:after="0"/>
        <w:ind w:left="1080"/>
        <w:jc w:val="both"/>
        <w:rPr>
          <w:rFonts w:ascii="Times New Roman" w:hAnsi="Times New Roman" w:cs="Times New Roman"/>
          <w:sz w:val="22"/>
          <w:szCs w:val="22"/>
        </w:rPr>
      </w:pPr>
      <w:r w:rsidRPr="005E33DD">
        <w:rPr>
          <w:rFonts w:ascii="Times New Roman" w:hAnsi="Times New Roman" w:cs="Times New Roman"/>
          <w:sz w:val="22"/>
          <w:szCs w:val="22"/>
        </w:rPr>
        <w:t xml:space="preserve">Information about judgements made in applying accounting policies that have the most significant effects on the amounts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the financial statements is included in the following note</w:t>
      </w:r>
      <w:r w:rsidR="000E56B0" w:rsidRPr="005E33DD">
        <w:rPr>
          <w:rFonts w:ascii="Times New Roman" w:hAnsi="Times New Roman" w:cs="Times New Roman"/>
          <w:sz w:val="22"/>
          <w:szCs w:val="22"/>
        </w:rPr>
        <w:t>s</w:t>
      </w:r>
      <w:r w:rsidRPr="005E33DD">
        <w:rPr>
          <w:rFonts w:ascii="Times New Roman" w:hAnsi="Times New Roman" w:cs="Angsana New"/>
          <w:sz w:val="22"/>
          <w:szCs w:val="22"/>
          <w:cs/>
        </w:rPr>
        <w:t>:</w:t>
      </w:r>
    </w:p>
    <w:p w14:paraId="5AF4CFC6" w14:textId="77777777" w:rsidR="00AD09C6" w:rsidRPr="005E33DD" w:rsidRDefault="00AD09C6" w:rsidP="00557792">
      <w:pPr>
        <w:pStyle w:val="BodyText"/>
        <w:spacing w:after="0"/>
        <w:jc w:val="both"/>
        <w:rPr>
          <w:rFonts w:ascii="Times New Roman" w:hAnsi="Times New Roman" w:cs="Times New Roman"/>
          <w:sz w:val="22"/>
          <w:szCs w:val="22"/>
          <w:highlight w:val="yellow"/>
        </w:rPr>
      </w:pPr>
    </w:p>
    <w:tbl>
      <w:tblPr>
        <w:tblW w:w="9378" w:type="dxa"/>
        <w:tblInd w:w="450" w:type="dxa"/>
        <w:tblLook w:val="04A0" w:firstRow="1" w:lastRow="0" w:firstColumn="1" w:lastColumn="0" w:noHBand="0" w:noVBand="1"/>
      </w:tblPr>
      <w:tblGrid>
        <w:gridCol w:w="2736"/>
        <w:gridCol w:w="6642"/>
      </w:tblGrid>
      <w:tr w:rsidR="003421B3" w:rsidRPr="005E33DD" w14:paraId="244CD4F5" w14:textId="77777777" w:rsidTr="00CE0868">
        <w:trPr>
          <w:trHeight w:val="1640"/>
        </w:trPr>
        <w:tc>
          <w:tcPr>
            <w:tcW w:w="2736" w:type="dxa"/>
          </w:tcPr>
          <w:p w14:paraId="7CD3C56E" w14:textId="67426909" w:rsidR="00951684" w:rsidRPr="005E33DD" w:rsidRDefault="00A47DF5" w:rsidP="0034590C">
            <w:pPr>
              <w:spacing w:after="0" w:line="240" w:lineRule="atLeast"/>
              <w:ind w:left="796" w:hanging="180"/>
              <w:rPr>
                <w:rFonts w:ascii="Times New Roman" w:hAnsi="Times New Roman" w:cs="Times New Roman"/>
                <w:szCs w:val="22"/>
                <w:cs/>
              </w:rPr>
            </w:pPr>
            <w:r>
              <w:rPr>
                <w:rFonts w:ascii="Times New Roman" w:hAnsi="Times New Roman" w:cs="Times New Roman"/>
                <w:szCs w:val="22"/>
              </w:rPr>
              <w:t xml:space="preserve">Notes </w:t>
            </w:r>
            <w:r w:rsidR="00F12F93" w:rsidRPr="00D6003D">
              <w:rPr>
                <w:rFonts w:ascii="Times New Roman" w:hAnsi="Times New Roman" w:cs="Times New Roman"/>
                <w:szCs w:val="22"/>
              </w:rPr>
              <w:t>4</w:t>
            </w:r>
            <w:r w:rsidR="00915C21" w:rsidRPr="00D6003D">
              <w:rPr>
                <w:rFonts w:ascii="Times New Roman" w:hAnsi="Times New Roman" w:cs="Angsana New"/>
                <w:szCs w:val="22"/>
                <w:cs/>
              </w:rPr>
              <w:t xml:space="preserve"> </w:t>
            </w:r>
            <w:r w:rsidR="000B54B9" w:rsidRPr="00D6003D">
              <w:rPr>
                <w:rFonts w:ascii="Times New Roman" w:hAnsi="Times New Roman" w:cs="Angsana New"/>
                <w:szCs w:val="22"/>
                <w:cs/>
              </w:rPr>
              <w:t>(</w:t>
            </w:r>
            <w:r w:rsidR="00907809">
              <w:rPr>
                <w:rFonts w:ascii="Times New Roman" w:hAnsi="Times New Roman" w:cs="Times New Roman"/>
                <w:szCs w:val="22"/>
              </w:rPr>
              <w:t>k</w:t>
            </w:r>
            <w:r w:rsidR="000B54B9" w:rsidRPr="00D6003D">
              <w:rPr>
                <w:rFonts w:ascii="Times New Roman" w:hAnsi="Times New Roman" w:cs="Angsana New"/>
                <w:szCs w:val="22"/>
                <w:cs/>
              </w:rPr>
              <w:t>)</w:t>
            </w:r>
            <w:r w:rsidR="003C183B">
              <w:rPr>
                <w:rFonts w:ascii="Times New Roman" w:hAnsi="Times New Roman" w:cs="Times New Roman"/>
                <w:szCs w:val="22"/>
              </w:rPr>
              <w:t>, 11,12</w:t>
            </w:r>
            <w:r w:rsidR="00557792" w:rsidRPr="00D6003D">
              <w:rPr>
                <w:rFonts w:ascii="Times New Roman" w:hAnsi="Times New Roman" w:cs="Angsana New"/>
                <w:szCs w:val="22"/>
                <w:cs/>
              </w:rPr>
              <w:t xml:space="preserve"> </w:t>
            </w:r>
            <w:r w:rsidR="00557792" w:rsidRPr="00D6003D">
              <w:rPr>
                <w:rFonts w:ascii="Times New Roman" w:hAnsi="Times New Roman" w:cs="Times New Roman"/>
                <w:szCs w:val="22"/>
              </w:rPr>
              <w:t>and</w:t>
            </w:r>
            <w:r w:rsidR="00557792" w:rsidRPr="005437EB">
              <w:rPr>
                <w:rFonts w:ascii="Times New Roman" w:hAnsi="Times New Roman" w:cs="Angsana New"/>
                <w:szCs w:val="22"/>
                <w:cs/>
              </w:rPr>
              <w:t xml:space="preserve"> </w:t>
            </w:r>
            <w:r w:rsidR="005437EB">
              <w:rPr>
                <w:rFonts w:ascii="Times New Roman" w:hAnsi="Times New Roman" w:cs="Times New Roman"/>
                <w:szCs w:val="22"/>
              </w:rPr>
              <w:t>13</w:t>
            </w:r>
          </w:p>
        </w:tc>
        <w:tc>
          <w:tcPr>
            <w:tcW w:w="6642" w:type="dxa"/>
          </w:tcPr>
          <w:p w14:paraId="73A1BBD0" w14:textId="77777777" w:rsidR="00EF1C85" w:rsidRPr="00EF1C85" w:rsidRDefault="00EF1C85" w:rsidP="00EF1C85">
            <w:pPr>
              <w:spacing w:after="0" w:line="240" w:lineRule="atLeast"/>
              <w:jc w:val="both"/>
              <w:rPr>
                <w:rFonts w:ascii="Times New Roman" w:hAnsi="Times New Roman" w:cs="Times New Roman"/>
                <w:szCs w:val="22"/>
              </w:rPr>
            </w:pPr>
            <w:r w:rsidRPr="00EF1C85">
              <w:rPr>
                <w:rFonts w:ascii="Times New Roman" w:hAnsi="Times New Roman" w:cs="Times New Roman"/>
                <w:szCs w:val="22"/>
              </w:rPr>
              <w:t>Leases</w:t>
            </w:r>
            <w:r w:rsidRPr="00EF1C85">
              <w:rPr>
                <w:rFonts w:ascii="Times New Roman" w:hAnsi="Times New Roman" w:cs="Angsana New"/>
                <w:szCs w:val="22"/>
                <w:cs/>
              </w:rPr>
              <w:t xml:space="preserve">: </w:t>
            </w:r>
          </w:p>
          <w:p w14:paraId="1EAF07E3" w14:textId="7F180F94" w:rsidR="00EF1C85" w:rsidRPr="00CE0868" w:rsidRDefault="00EF1C85" w:rsidP="003B160D">
            <w:pPr>
              <w:pStyle w:val="ListParagraph"/>
              <w:numPr>
                <w:ilvl w:val="0"/>
                <w:numId w:val="42"/>
              </w:numPr>
              <w:spacing w:line="240" w:lineRule="atLeast"/>
              <w:ind w:left="302" w:hanging="302"/>
              <w:jc w:val="both"/>
              <w:rPr>
                <w:rFonts w:cs="Times New Roman"/>
                <w:szCs w:val="22"/>
              </w:rPr>
            </w:pPr>
            <w:r w:rsidRPr="00CE0868">
              <w:rPr>
                <w:rFonts w:cs="Times New Roman"/>
                <w:szCs w:val="22"/>
              </w:rPr>
              <w:t xml:space="preserve">whether an arrangement contains a lease; </w:t>
            </w:r>
          </w:p>
          <w:p w14:paraId="3BCE438A" w14:textId="77106444" w:rsidR="00EF1C85" w:rsidRPr="00CE0868" w:rsidRDefault="00EF1C85" w:rsidP="003B160D">
            <w:pPr>
              <w:pStyle w:val="ListParagraph"/>
              <w:numPr>
                <w:ilvl w:val="0"/>
                <w:numId w:val="42"/>
              </w:numPr>
              <w:spacing w:line="240" w:lineRule="atLeast"/>
              <w:ind w:left="302" w:hanging="302"/>
              <w:jc w:val="both"/>
              <w:rPr>
                <w:rFonts w:cs="Times New Roman"/>
                <w:szCs w:val="22"/>
              </w:rPr>
            </w:pPr>
            <w:r w:rsidRPr="00CE0868">
              <w:rPr>
                <w:rFonts w:cs="Times New Roman"/>
                <w:szCs w:val="22"/>
              </w:rPr>
              <w:t xml:space="preserve">whether the Group is reasonably certain to exercise extension options; </w:t>
            </w:r>
          </w:p>
          <w:p w14:paraId="7301E82F" w14:textId="5A1AA6FB" w:rsidR="00EF1C85" w:rsidRPr="00CE0868" w:rsidRDefault="00EF1C85" w:rsidP="003B160D">
            <w:pPr>
              <w:pStyle w:val="ListParagraph"/>
              <w:numPr>
                <w:ilvl w:val="0"/>
                <w:numId w:val="42"/>
              </w:numPr>
              <w:spacing w:line="240" w:lineRule="atLeast"/>
              <w:ind w:left="302" w:hanging="302"/>
              <w:jc w:val="both"/>
              <w:rPr>
                <w:rFonts w:cs="Times New Roman"/>
                <w:szCs w:val="22"/>
              </w:rPr>
            </w:pPr>
            <w:r w:rsidRPr="00CE0868">
              <w:rPr>
                <w:rFonts w:cs="Times New Roman"/>
                <w:szCs w:val="22"/>
              </w:rPr>
              <w:t>whether the Group</w:t>
            </w:r>
            <w:r w:rsidR="00CE0868" w:rsidRPr="00CE0868">
              <w:rPr>
                <w:szCs w:val="22"/>
                <w:cs/>
                <w:lang w:bidi="th-TH"/>
              </w:rPr>
              <w:t xml:space="preserve"> </w:t>
            </w:r>
            <w:r w:rsidRPr="00CE0868">
              <w:rPr>
                <w:rFonts w:cs="Times New Roman"/>
                <w:szCs w:val="22"/>
              </w:rPr>
              <w:t xml:space="preserve">exercise termination options; </w:t>
            </w:r>
          </w:p>
          <w:p w14:paraId="52C32AC6" w14:textId="4DC939B2" w:rsidR="003421B3" w:rsidRPr="00CE0868" w:rsidRDefault="00EF1C85" w:rsidP="003B160D">
            <w:pPr>
              <w:pStyle w:val="ListParagraph"/>
              <w:numPr>
                <w:ilvl w:val="0"/>
                <w:numId w:val="42"/>
              </w:numPr>
              <w:spacing w:line="240" w:lineRule="atLeast"/>
              <w:ind w:left="302" w:hanging="302"/>
              <w:jc w:val="both"/>
              <w:rPr>
                <w:rFonts w:cs="Times New Roman"/>
                <w:szCs w:val="22"/>
              </w:rPr>
            </w:pPr>
            <w:r w:rsidRPr="00CE0868">
              <w:rPr>
                <w:rFonts w:cs="Times New Roman"/>
                <w:szCs w:val="22"/>
              </w:rPr>
              <w:t>whether the Group</w:t>
            </w:r>
            <w:r w:rsidR="00CE0868" w:rsidRPr="00CE0868">
              <w:rPr>
                <w:szCs w:val="22"/>
                <w:cs/>
                <w:lang w:bidi="th-TH"/>
              </w:rPr>
              <w:t xml:space="preserve"> </w:t>
            </w:r>
            <w:r w:rsidRPr="00CE0868">
              <w:rPr>
                <w:rFonts w:cs="Times New Roman"/>
                <w:szCs w:val="22"/>
              </w:rPr>
              <w:t>has transferred substantially all the risks and rewards incidental to the ownership of the assets to lessees</w:t>
            </w:r>
            <w:r w:rsidR="003F5416">
              <w:rPr>
                <w:rFonts w:cs="Times New Roman"/>
                <w:szCs w:val="22"/>
              </w:rPr>
              <w:t>;</w:t>
            </w:r>
          </w:p>
        </w:tc>
      </w:tr>
      <w:tr w:rsidR="00DF4F0E" w:rsidRPr="005E33DD" w14:paraId="06614FF9" w14:textId="77777777" w:rsidTr="00585FA1">
        <w:trPr>
          <w:trHeight w:val="80"/>
        </w:trPr>
        <w:tc>
          <w:tcPr>
            <w:tcW w:w="2736" w:type="dxa"/>
          </w:tcPr>
          <w:p w14:paraId="5AE00A2B" w14:textId="6BF3F83B" w:rsidR="00DF4F0E" w:rsidRPr="005E33DD" w:rsidRDefault="00A47DF5" w:rsidP="00DF4F0E">
            <w:pPr>
              <w:spacing w:after="0" w:line="240" w:lineRule="atLeast"/>
              <w:ind w:left="1152" w:hanging="538"/>
              <w:rPr>
                <w:rFonts w:ascii="Times New Roman" w:hAnsi="Times New Roman" w:cs="Times New Roman"/>
                <w:szCs w:val="22"/>
              </w:rPr>
            </w:pPr>
            <w:r>
              <w:rPr>
                <w:rFonts w:ascii="Times New Roman" w:hAnsi="Times New Roman" w:cs="Times New Roman"/>
                <w:szCs w:val="22"/>
              </w:rPr>
              <w:t xml:space="preserve">Notes </w:t>
            </w:r>
            <w:r w:rsidR="00DF4F0E" w:rsidRPr="00D6003D">
              <w:rPr>
                <w:rFonts w:ascii="Times New Roman" w:hAnsi="Times New Roman" w:cs="Times New Roman"/>
                <w:szCs w:val="22"/>
              </w:rPr>
              <w:t>4</w:t>
            </w:r>
            <w:r w:rsidR="00CE0868">
              <w:rPr>
                <w:rFonts w:ascii="Times New Roman" w:hAnsi="Times New Roman" w:cs="Angsana New"/>
                <w:szCs w:val="22"/>
                <w:cs/>
              </w:rPr>
              <w:t xml:space="preserve"> </w:t>
            </w:r>
            <w:r w:rsidR="00DF4F0E" w:rsidRPr="00D6003D">
              <w:rPr>
                <w:rFonts w:ascii="Times New Roman" w:hAnsi="Times New Roman" w:cs="Angsana New"/>
                <w:szCs w:val="22"/>
                <w:cs/>
              </w:rPr>
              <w:t>(</w:t>
            </w:r>
            <w:r w:rsidR="00907809">
              <w:rPr>
                <w:rFonts w:ascii="Times New Roman" w:hAnsi="Times New Roman" w:cs="Times New Roman"/>
                <w:szCs w:val="22"/>
              </w:rPr>
              <w:t>s</w:t>
            </w:r>
            <w:r w:rsidR="00DF4F0E" w:rsidRPr="00D6003D">
              <w:rPr>
                <w:rFonts w:ascii="Times New Roman" w:hAnsi="Times New Roman" w:cs="Angsana New"/>
                <w:szCs w:val="22"/>
                <w:cs/>
              </w:rPr>
              <w:t>)</w:t>
            </w:r>
            <w:r w:rsidR="00DF4F0E" w:rsidRPr="005437EB">
              <w:rPr>
                <w:rFonts w:ascii="Times New Roman" w:hAnsi="Times New Roman" w:cs="Times New Roman"/>
                <w:szCs w:val="22"/>
              </w:rPr>
              <w:t xml:space="preserve"> and 2</w:t>
            </w:r>
            <w:r w:rsidR="00CE0868">
              <w:rPr>
                <w:rFonts w:ascii="Times New Roman" w:hAnsi="Times New Roman" w:cs="Times New Roman"/>
                <w:szCs w:val="22"/>
              </w:rPr>
              <w:t>1</w:t>
            </w:r>
          </w:p>
        </w:tc>
        <w:tc>
          <w:tcPr>
            <w:tcW w:w="6642" w:type="dxa"/>
          </w:tcPr>
          <w:p w14:paraId="70640235" w14:textId="77777777" w:rsidR="00DF4F0E" w:rsidRPr="005E33DD" w:rsidRDefault="00DF4F0E" w:rsidP="00DF4F0E">
            <w:pPr>
              <w:spacing w:after="0" w:line="240" w:lineRule="atLeast"/>
              <w:jc w:val="both"/>
              <w:rPr>
                <w:rFonts w:ascii="Times New Roman" w:hAnsi="Times New Roman" w:cs="Times New Roman"/>
                <w:szCs w:val="22"/>
              </w:rPr>
            </w:pPr>
            <w:r w:rsidRPr="005E33DD">
              <w:rPr>
                <w:rFonts w:ascii="Times New Roman" w:hAnsi="Times New Roman" w:cs="Times New Roman"/>
                <w:szCs w:val="22"/>
              </w:rPr>
              <w:t>Revenue recognition</w:t>
            </w:r>
            <w:r w:rsidRPr="005E33DD">
              <w:rPr>
                <w:rFonts w:ascii="Times New Roman" w:hAnsi="Times New Roman" w:cs="Angsana New"/>
                <w:szCs w:val="22"/>
                <w:cs/>
              </w:rPr>
              <w:t>:</w:t>
            </w:r>
          </w:p>
          <w:p w14:paraId="47B5B0DA" w14:textId="4E1EBB10" w:rsidR="00DF4F0E" w:rsidRPr="00CE0868" w:rsidRDefault="00DF4F0E" w:rsidP="003B160D">
            <w:pPr>
              <w:pStyle w:val="ListParagraph"/>
              <w:numPr>
                <w:ilvl w:val="0"/>
                <w:numId w:val="42"/>
              </w:numPr>
              <w:spacing w:line="240" w:lineRule="atLeast"/>
              <w:ind w:left="302" w:hanging="302"/>
              <w:jc w:val="both"/>
              <w:rPr>
                <w:rFonts w:cs="Times New Roman"/>
                <w:szCs w:val="22"/>
              </w:rPr>
            </w:pPr>
            <w:r w:rsidRPr="00CE0868">
              <w:rPr>
                <w:rFonts w:cs="Times New Roman"/>
                <w:szCs w:val="22"/>
              </w:rPr>
              <w:t>whether performance obligations in a bundled sale of products is capable of being distinct;</w:t>
            </w:r>
          </w:p>
          <w:p w14:paraId="5FF2F301" w14:textId="10140448" w:rsidR="00DF4F0E" w:rsidRPr="00233B3D" w:rsidRDefault="00DF4F0E" w:rsidP="003B160D">
            <w:pPr>
              <w:pStyle w:val="ListParagraph"/>
              <w:numPr>
                <w:ilvl w:val="0"/>
                <w:numId w:val="42"/>
              </w:numPr>
              <w:spacing w:line="240" w:lineRule="atLeast"/>
              <w:ind w:left="302" w:hanging="302"/>
              <w:jc w:val="both"/>
              <w:rPr>
                <w:rFonts w:cs="Times New Roman"/>
                <w:szCs w:val="22"/>
              </w:rPr>
            </w:pPr>
            <w:r w:rsidRPr="00233B3D">
              <w:rPr>
                <w:rFonts w:cs="Times New Roman"/>
                <w:szCs w:val="22"/>
              </w:rPr>
              <w:t xml:space="preserve">whether revenue from sales and services are recognised over time or at a point </w:t>
            </w:r>
            <w:r w:rsidRPr="00306003">
              <w:rPr>
                <w:rFonts w:cs="Times New Roman"/>
                <w:szCs w:val="22"/>
              </w:rPr>
              <w:t>in time;</w:t>
            </w:r>
            <w:r w:rsidR="004E611A">
              <w:rPr>
                <w:rFonts w:cs="Times New Roman"/>
                <w:szCs w:val="22"/>
              </w:rPr>
              <w:t xml:space="preserve"> and</w:t>
            </w:r>
          </w:p>
        </w:tc>
      </w:tr>
      <w:tr w:rsidR="00923C0D" w:rsidRPr="005E33DD" w14:paraId="56271CE8" w14:textId="77777777" w:rsidTr="00585FA1">
        <w:trPr>
          <w:trHeight w:val="80"/>
        </w:trPr>
        <w:tc>
          <w:tcPr>
            <w:tcW w:w="2736" w:type="dxa"/>
          </w:tcPr>
          <w:p w14:paraId="4AD502B2" w14:textId="0631891F" w:rsidR="00923C0D" w:rsidRPr="005437EB" w:rsidRDefault="00A47DF5" w:rsidP="00DF4F0E">
            <w:pPr>
              <w:spacing w:after="0" w:line="240" w:lineRule="atLeast"/>
              <w:ind w:left="1152" w:hanging="538"/>
              <w:rPr>
                <w:rFonts w:ascii="Times New Roman" w:hAnsi="Times New Roman" w:cs="Times New Roman"/>
                <w:szCs w:val="22"/>
              </w:rPr>
            </w:pPr>
            <w:r>
              <w:rPr>
                <w:rFonts w:ascii="Times New Roman" w:hAnsi="Times New Roman" w:cs="Times New Roman"/>
                <w:szCs w:val="22"/>
              </w:rPr>
              <w:t xml:space="preserve">Note </w:t>
            </w:r>
            <w:r w:rsidR="005437EB" w:rsidRPr="005437EB">
              <w:rPr>
                <w:rFonts w:ascii="Times New Roman" w:hAnsi="Times New Roman" w:cs="Times New Roman"/>
                <w:szCs w:val="22"/>
              </w:rPr>
              <w:t>9</w:t>
            </w:r>
          </w:p>
        </w:tc>
        <w:tc>
          <w:tcPr>
            <w:tcW w:w="6642" w:type="dxa"/>
          </w:tcPr>
          <w:p w14:paraId="68D5338A" w14:textId="69CA5E16" w:rsidR="00923C0D" w:rsidRPr="005E33DD" w:rsidRDefault="00923C0D" w:rsidP="00233B3D">
            <w:pPr>
              <w:spacing w:after="0" w:line="240" w:lineRule="atLeast"/>
              <w:ind w:left="212" w:hanging="212"/>
              <w:jc w:val="both"/>
              <w:rPr>
                <w:rFonts w:ascii="Times New Roman" w:hAnsi="Times New Roman" w:cs="Times New Roman"/>
                <w:szCs w:val="22"/>
              </w:rPr>
            </w:pPr>
            <w:r w:rsidRPr="005E33DD">
              <w:rPr>
                <w:rFonts w:ascii="Times New Roman" w:hAnsi="Times New Roman" w:cs="Times New Roman"/>
                <w:szCs w:val="22"/>
              </w:rPr>
              <w:t>Equity</w:t>
            </w:r>
            <w:r w:rsidRPr="005E33DD">
              <w:rPr>
                <w:rFonts w:ascii="Times New Roman" w:hAnsi="Times New Roman" w:cs="Angsana New"/>
                <w:szCs w:val="22"/>
                <w:cs/>
              </w:rPr>
              <w:t>-</w:t>
            </w:r>
            <w:r w:rsidRPr="005E33DD">
              <w:rPr>
                <w:rFonts w:ascii="Times New Roman" w:hAnsi="Times New Roman" w:cs="Times New Roman"/>
                <w:szCs w:val="22"/>
              </w:rPr>
              <w:t>accounted investees</w:t>
            </w:r>
            <w:r w:rsidRPr="005E33DD">
              <w:rPr>
                <w:rFonts w:ascii="Times New Roman" w:hAnsi="Times New Roman" w:cs="Angsana New"/>
                <w:szCs w:val="22"/>
                <w:cs/>
              </w:rPr>
              <w:t xml:space="preserve">: </w:t>
            </w:r>
            <w:r w:rsidRPr="005E33DD">
              <w:rPr>
                <w:rFonts w:ascii="Times New Roman" w:hAnsi="Times New Roman" w:cs="Times New Roman"/>
                <w:szCs w:val="22"/>
              </w:rPr>
              <w:t>whether the Group has significant influence over an investee</w:t>
            </w:r>
            <w:r w:rsidR="00233B3D">
              <w:rPr>
                <w:rFonts w:ascii="Times New Roman" w:hAnsi="Times New Roman" w:cs="Angsana New"/>
                <w:szCs w:val="22"/>
                <w:cs/>
              </w:rPr>
              <w:t>.</w:t>
            </w:r>
          </w:p>
        </w:tc>
      </w:tr>
    </w:tbl>
    <w:p w14:paraId="10293E1C" w14:textId="77777777" w:rsidR="00AD09C6" w:rsidRPr="005E33DD" w:rsidRDefault="00AD09C6" w:rsidP="00D85929">
      <w:pPr>
        <w:pStyle w:val="BodyText"/>
        <w:spacing w:after="0"/>
        <w:ind w:left="540"/>
        <w:jc w:val="both"/>
        <w:rPr>
          <w:rFonts w:ascii="Times New Roman" w:hAnsi="Times New Roman" w:cs="Times New Roman"/>
          <w:sz w:val="22"/>
          <w:szCs w:val="22"/>
          <w:highlight w:val="yellow"/>
        </w:rPr>
      </w:pPr>
    </w:p>
    <w:p w14:paraId="19407BAF" w14:textId="77777777" w:rsidR="00AD09C6" w:rsidRPr="005E33DD" w:rsidRDefault="00AD09C6" w:rsidP="006F03D0">
      <w:pPr>
        <w:pStyle w:val="ListParagraph"/>
        <w:numPr>
          <w:ilvl w:val="2"/>
          <w:numId w:val="23"/>
        </w:numPr>
        <w:tabs>
          <w:tab w:val="clear" w:pos="1020"/>
          <w:tab w:val="num" w:pos="1071"/>
        </w:tabs>
        <w:spacing w:line="240" w:lineRule="atLeast"/>
        <w:ind w:hanging="480"/>
        <w:rPr>
          <w:rFonts w:cs="Times New Roman"/>
          <w:szCs w:val="22"/>
        </w:rPr>
      </w:pPr>
      <w:r w:rsidRPr="005E33DD">
        <w:rPr>
          <w:rFonts w:cs="Times New Roman"/>
          <w:szCs w:val="22"/>
        </w:rPr>
        <w:t xml:space="preserve">Assumptions and estimation uncertainties </w:t>
      </w:r>
    </w:p>
    <w:p w14:paraId="59D5B54D" w14:textId="77777777" w:rsidR="00AD09C6" w:rsidRPr="005E33DD" w:rsidRDefault="00AD09C6" w:rsidP="00D85929">
      <w:pPr>
        <w:pStyle w:val="BodyText"/>
        <w:spacing w:after="0"/>
        <w:jc w:val="both"/>
        <w:rPr>
          <w:rFonts w:ascii="Times New Roman" w:hAnsi="Times New Roman" w:cs="Times New Roman"/>
          <w:sz w:val="22"/>
          <w:szCs w:val="22"/>
          <w:cs/>
        </w:rPr>
      </w:pPr>
    </w:p>
    <w:p w14:paraId="769924CF" w14:textId="35F243CC" w:rsidR="00AD09C6" w:rsidRPr="005E33DD" w:rsidRDefault="00BA6F79" w:rsidP="00BA6F79">
      <w:pPr>
        <w:pStyle w:val="BodyText"/>
        <w:tabs>
          <w:tab w:val="clear" w:pos="454"/>
          <w:tab w:val="clear" w:pos="907"/>
          <w:tab w:val="left" w:pos="1080"/>
        </w:tabs>
        <w:spacing w:after="0"/>
        <w:ind w:left="1080"/>
        <w:jc w:val="both"/>
        <w:rPr>
          <w:rFonts w:ascii="Times New Roman" w:hAnsi="Times New Roman" w:cs="Times New Roman"/>
          <w:sz w:val="22"/>
          <w:szCs w:val="22"/>
        </w:rPr>
      </w:pPr>
      <w:r w:rsidRPr="005E33DD">
        <w:rPr>
          <w:rFonts w:ascii="Times New Roman" w:hAnsi="Times New Roman" w:cs="Times New Roman"/>
          <w:sz w:val="22"/>
          <w:szCs w:val="22"/>
        </w:rPr>
        <w:t>Information about assumption and estimation uncertainties at 31 December 20</w:t>
      </w:r>
      <w:r w:rsidR="00923C0D" w:rsidRPr="005E33DD">
        <w:rPr>
          <w:rFonts w:ascii="Times New Roman" w:hAnsi="Times New Roman" w:cs="Times New Roman"/>
          <w:sz w:val="22"/>
          <w:szCs w:val="22"/>
        </w:rPr>
        <w:t>20</w:t>
      </w:r>
      <w:r w:rsidRPr="005E33DD">
        <w:rPr>
          <w:rFonts w:ascii="Times New Roman" w:hAnsi="Times New Roman" w:cs="Times New Roman"/>
          <w:sz w:val="22"/>
          <w:szCs w:val="22"/>
        </w:rPr>
        <w:t xml:space="preserve"> that have a significant risk of resulting in </w:t>
      </w:r>
      <w:proofErr w:type="gramStart"/>
      <w:r w:rsidRPr="005E33DD">
        <w:rPr>
          <w:rFonts w:ascii="Times New Roman" w:hAnsi="Times New Roman" w:cs="Times New Roman"/>
          <w:sz w:val="22"/>
          <w:szCs w:val="22"/>
        </w:rPr>
        <w:t xml:space="preserve">a </w:t>
      </w:r>
      <w:r w:rsidR="00370065" w:rsidRPr="005E33DD">
        <w:rPr>
          <w:rFonts w:ascii="Times New Roman" w:hAnsi="Times New Roman" w:cs="Times New Roman"/>
          <w:sz w:val="22"/>
          <w:szCs w:val="22"/>
        </w:rPr>
        <w:t>material</w:t>
      </w:r>
      <w:r w:rsidR="00AA78D3">
        <w:rPr>
          <w:rFonts w:ascii="Times New Roman" w:hAnsi="Times New Roman" w:cs="Angsana New"/>
          <w:sz w:val="22"/>
          <w:szCs w:val="22"/>
          <w:cs/>
        </w:rPr>
        <w:t xml:space="preserve"> </w:t>
      </w:r>
      <w:r w:rsidR="00370065" w:rsidRPr="005E33DD">
        <w:rPr>
          <w:rFonts w:ascii="Times New Roman" w:hAnsi="Times New Roman" w:cs="Times New Roman"/>
          <w:sz w:val="22"/>
          <w:szCs w:val="22"/>
        </w:rPr>
        <w:t>adjustments</w:t>
      </w:r>
      <w:proofErr w:type="gramEnd"/>
      <w:r w:rsidRPr="005E33DD">
        <w:rPr>
          <w:rFonts w:ascii="Times New Roman" w:hAnsi="Times New Roman" w:cs="Times New Roman"/>
          <w:sz w:val="22"/>
          <w:szCs w:val="22"/>
        </w:rPr>
        <w:t xml:space="preserve"> to the carrying amounts of assets and liabilities in the next financial year is included in the following notes</w:t>
      </w:r>
      <w:r w:rsidRPr="005E33DD">
        <w:rPr>
          <w:rFonts w:ascii="Times New Roman" w:hAnsi="Times New Roman" w:cs="Angsana New"/>
          <w:sz w:val="22"/>
          <w:szCs w:val="22"/>
          <w:cs/>
        </w:rPr>
        <w:t>:</w:t>
      </w:r>
    </w:p>
    <w:p w14:paraId="6C26113B" w14:textId="77777777" w:rsidR="00BA6F79" w:rsidRPr="005E33DD" w:rsidRDefault="00BA6F79" w:rsidP="00D85929">
      <w:pPr>
        <w:pStyle w:val="BodyText"/>
        <w:spacing w:after="0"/>
        <w:ind w:left="547"/>
        <w:jc w:val="both"/>
        <w:rPr>
          <w:rFonts w:ascii="Times New Roman" w:hAnsi="Times New Roman" w:cs="Times New Roman"/>
          <w:sz w:val="22"/>
          <w:szCs w:val="22"/>
          <w:shd w:val="clear" w:color="auto" w:fill="CCCCCC"/>
        </w:rPr>
      </w:pPr>
    </w:p>
    <w:tbl>
      <w:tblPr>
        <w:tblW w:w="9288" w:type="dxa"/>
        <w:tblInd w:w="450" w:type="dxa"/>
        <w:tblLook w:val="04A0" w:firstRow="1" w:lastRow="0" w:firstColumn="1" w:lastColumn="0" w:noHBand="0" w:noVBand="1"/>
      </w:tblPr>
      <w:tblGrid>
        <w:gridCol w:w="2718"/>
        <w:gridCol w:w="6570"/>
      </w:tblGrid>
      <w:tr w:rsidR="00D63C19" w:rsidRPr="005E33DD" w14:paraId="6FBAC029" w14:textId="77777777" w:rsidTr="00585FA1">
        <w:tc>
          <w:tcPr>
            <w:tcW w:w="2718" w:type="dxa"/>
          </w:tcPr>
          <w:p w14:paraId="0B700457" w14:textId="2A5B289B" w:rsidR="00D63C19" w:rsidRPr="005E33DD" w:rsidRDefault="00A47DF5" w:rsidP="00D63C19">
            <w:pPr>
              <w:spacing w:after="0" w:line="240" w:lineRule="atLeast"/>
              <w:ind w:left="1152" w:hanging="612"/>
              <w:rPr>
                <w:rFonts w:ascii="Times New Roman" w:hAnsi="Times New Roman" w:cs="Times New Roman"/>
                <w:szCs w:val="22"/>
                <w:highlight w:val="yellow"/>
              </w:rPr>
            </w:pPr>
            <w:r>
              <w:rPr>
                <w:rFonts w:ascii="Times New Roman" w:hAnsi="Times New Roman" w:cs="Times New Roman"/>
                <w:szCs w:val="22"/>
              </w:rPr>
              <w:t xml:space="preserve">Note </w:t>
            </w:r>
            <w:r w:rsidR="00D63C19" w:rsidRPr="00627E46">
              <w:rPr>
                <w:rFonts w:ascii="Times New Roman" w:hAnsi="Times New Roman" w:cs="Times New Roman"/>
                <w:szCs w:val="22"/>
              </w:rPr>
              <w:t>4</w:t>
            </w:r>
            <w:r w:rsidR="00233B3D">
              <w:rPr>
                <w:rFonts w:ascii="Times New Roman" w:hAnsi="Times New Roman" w:cs="Angsana New"/>
                <w:szCs w:val="22"/>
                <w:cs/>
              </w:rPr>
              <w:t xml:space="preserve"> </w:t>
            </w:r>
            <w:r w:rsidR="00D63C19" w:rsidRPr="00627E46">
              <w:rPr>
                <w:rFonts w:ascii="Times New Roman" w:hAnsi="Times New Roman" w:cs="Angsana New"/>
                <w:szCs w:val="22"/>
                <w:cs/>
              </w:rPr>
              <w:t>(</w:t>
            </w:r>
            <w:r w:rsidR="00D931CA">
              <w:rPr>
                <w:rFonts w:ascii="Times New Roman" w:hAnsi="Times New Roman" w:cs="Times New Roman"/>
                <w:szCs w:val="22"/>
              </w:rPr>
              <w:t>k</w:t>
            </w:r>
            <w:r w:rsidR="00D63C19" w:rsidRPr="00627E46">
              <w:rPr>
                <w:rFonts w:ascii="Times New Roman" w:hAnsi="Times New Roman" w:cs="Angsana New"/>
                <w:szCs w:val="22"/>
                <w:cs/>
              </w:rPr>
              <w:t>)</w:t>
            </w:r>
          </w:p>
        </w:tc>
        <w:tc>
          <w:tcPr>
            <w:tcW w:w="6570" w:type="dxa"/>
            <w:shd w:val="clear" w:color="auto" w:fill="auto"/>
          </w:tcPr>
          <w:p w14:paraId="6363337A" w14:textId="02BFFE97" w:rsidR="00D63C19" w:rsidRPr="005E33DD" w:rsidRDefault="00D63C19" w:rsidP="00D63C19">
            <w:pPr>
              <w:pStyle w:val="BodyText"/>
              <w:spacing w:after="0"/>
              <w:ind w:left="179" w:hanging="180"/>
              <w:jc w:val="both"/>
              <w:rPr>
                <w:rFonts w:ascii="Times New Roman" w:hAnsi="Times New Roman" w:cs="Times New Roman"/>
                <w:sz w:val="22"/>
                <w:szCs w:val="22"/>
              </w:rPr>
            </w:pPr>
            <w:r w:rsidRPr="005E33DD">
              <w:rPr>
                <w:rFonts w:ascii="Times New Roman" w:hAnsi="Times New Roman" w:cs="Times New Roman"/>
                <w:sz w:val="22"/>
                <w:szCs w:val="22"/>
              </w:rPr>
              <w:t>Determining the incremental borrowing rate to measure lease liabilities;</w:t>
            </w:r>
          </w:p>
        </w:tc>
      </w:tr>
      <w:tr w:rsidR="00233B3D" w:rsidRPr="005E33DD" w14:paraId="6ACF2C2E" w14:textId="77777777" w:rsidTr="00585FA1">
        <w:tc>
          <w:tcPr>
            <w:tcW w:w="2718" w:type="dxa"/>
          </w:tcPr>
          <w:p w14:paraId="6C3C4B31" w14:textId="78492D48" w:rsidR="00233B3D" w:rsidRPr="00627E46" w:rsidRDefault="00A47DF5" w:rsidP="00233B3D">
            <w:pPr>
              <w:spacing w:after="0" w:line="240" w:lineRule="atLeast"/>
              <w:ind w:left="1152" w:hanging="612"/>
              <w:rPr>
                <w:rFonts w:ascii="Times New Roman" w:hAnsi="Times New Roman" w:cs="Times New Roman"/>
                <w:szCs w:val="22"/>
              </w:rPr>
            </w:pPr>
            <w:r>
              <w:rPr>
                <w:rFonts w:ascii="Times New Roman" w:hAnsi="Times New Roman" w:cs="Times New Roman"/>
                <w:szCs w:val="22"/>
              </w:rPr>
              <w:t xml:space="preserve">Note </w:t>
            </w:r>
            <w:r w:rsidR="00233B3D">
              <w:rPr>
                <w:rFonts w:ascii="Times New Roman" w:hAnsi="Times New Roman" w:cs="Times New Roman"/>
                <w:szCs w:val="22"/>
              </w:rPr>
              <w:t>7</w:t>
            </w:r>
          </w:p>
        </w:tc>
        <w:tc>
          <w:tcPr>
            <w:tcW w:w="6570" w:type="dxa"/>
            <w:shd w:val="clear" w:color="auto" w:fill="auto"/>
          </w:tcPr>
          <w:p w14:paraId="601D9AF9" w14:textId="12FF0126" w:rsidR="00233B3D" w:rsidRPr="00306003" w:rsidRDefault="003C183B" w:rsidP="003C183B">
            <w:pPr>
              <w:pStyle w:val="BodyText"/>
              <w:spacing w:after="0"/>
              <w:ind w:left="179" w:hanging="180"/>
              <w:jc w:val="both"/>
              <w:rPr>
                <w:rFonts w:ascii="Times New Roman" w:hAnsi="Times New Roman" w:cs="Times New Roman"/>
                <w:sz w:val="22"/>
                <w:szCs w:val="22"/>
              </w:rPr>
            </w:pPr>
            <w:r w:rsidRPr="003C183B">
              <w:rPr>
                <w:rFonts w:ascii="Times New Roman" w:hAnsi="Times New Roman" w:cs="Times New Roman"/>
                <w:sz w:val="22"/>
                <w:szCs w:val="22"/>
              </w:rPr>
              <w:t>Estimat</w:t>
            </w:r>
            <w:r w:rsidR="00E315ED">
              <w:rPr>
                <w:rFonts w:ascii="Times New Roman" w:hAnsi="Times New Roman" w:cs="Times New Roman"/>
                <w:sz w:val="22"/>
                <w:szCs w:val="22"/>
              </w:rPr>
              <w:t>ion</w:t>
            </w:r>
            <w:r w:rsidRPr="003C183B">
              <w:rPr>
                <w:rFonts w:ascii="Times New Roman" w:hAnsi="Times New Roman" w:cs="Times New Roman"/>
                <w:sz w:val="22"/>
                <w:szCs w:val="22"/>
              </w:rPr>
              <w:t xml:space="preserve"> of total cost of real estate development for sale</w:t>
            </w:r>
            <w:r>
              <w:rPr>
                <w:rFonts w:ascii="Times New Roman" w:hAnsi="Times New Roman" w:cs="Times New Roman"/>
                <w:sz w:val="22"/>
                <w:szCs w:val="22"/>
              </w:rPr>
              <w:t xml:space="preserve"> and </w:t>
            </w:r>
            <w:r w:rsidRPr="003C183B">
              <w:rPr>
                <w:rFonts w:ascii="Times New Roman" w:hAnsi="Times New Roman" w:cs="Times New Roman"/>
                <w:sz w:val="22"/>
                <w:szCs w:val="22"/>
              </w:rPr>
              <w:t>allowance for decline in value of real estate development for sale</w:t>
            </w:r>
            <w:r w:rsidR="00907809">
              <w:rPr>
                <w:rFonts w:ascii="Times New Roman" w:hAnsi="Times New Roman" w:cs="Times New Roman"/>
                <w:sz w:val="22"/>
                <w:szCs w:val="22"/>
              </w:rPr>
              <w:t>;</w:t>
            </w:r>
          </w:p>
        </w:tc>
      </w:tr>
      <w:tr w:rsidR="00233B3D" w:rsidRPr="005E33DD" w14:paraId="264C9F86" w14:textId="77777777" w:rsidTr="00585FA1">
        <w:tc>
          <w:tcPr>
            <w:tcW w:w="2718" w:type="dxa"/>
          </w:tcPr>
          <w:p w14:paraId="6A6AD3DC" w14:textId="324ABD33" w:rsidR="00233B3D" w:rsidRPr="00627E46" w:rsidRDefault="00A47DF5" w:rsidP="00233B3D">
            <w:pPr>
              <w:spacing w:after="0" w:line="240" w:lineRule="atLeast"/>
              <w:ind w:left="1152" w:hanging="612"/>
              <w:rPr>
                <w:rFonts w:ascii="Times New Roman" w:hAnsi="Times New Roman" w:cs="Times New Roman"/>
                <w:szCs w:val="22"/>
              </w:rPr>
            </w:pPr>
            <w:r>
              <w:rPr>
                <w:rFonts w:ascii="Times New Roman" w:hAnsi="Times New Roman" w:cs="Times New Roman"/>
                <w:szCs w:val="22"/>
              </w:rPr>
              <w:t xml:space="preserve">Note </w:t>
            </w:r>
            <w:r w:rsidR="00233B3D" w:rsidRPr="00627E46">
              <w:rPr>
                <w:rFonts w:ascii="Times New Roman" w:hAnsi="Times New Roman" w:cs="Times New Roman"/>
                <w:szCs w:val="22"/>
              </w:rPr>
              <w:t>17</w:t>
            </w:r>
          </w:p>
        </w:tc>
        <w:tc>
          <w:tcPr>
            <w:tcW w:w="6570" w:type="dxa"/>
            <w:shd w:val="clear" w:color="auto" w:fill="auto"/>
          </w:tcPr>
          <w:p w14:paraId="1F4E9F93" w14:textId="77777777" w:rsidR="00233B3D" w:rsidRPr="005E33DD" w:rsidRDefault="00233B3D" w:rsidP="00233B3D">
            <w:pPr>
              <w:pStyle w:val="BodyText"/>
              <w:spacing w:after="0"/>
              <w:ind w:left="179" w:hanging="180"/>
              <w:jc w:val="both"/>
              <w:rPr>
                <w:rFonts w:ascii="Times New Roman" w:hAnsi="Times New Roman" w:cs="Times New Roman"/>
                <w:sz w:val="22"/>
                <w:szCs w:val="22"/>
              </w:rPr>
            </w:pPr>
            <w:r w:rsidRPr="005E33DD">
              <w:rPr>
                <w:rFonts w:ascii="Times New Roman" w:hAnsi="Times New Roman" w:cs="Times New Roman"/>
                <w:sz w:val="22"/>
                <w:szCs w:val="22"/>
              </w:rPr>
              <w:t>Measurement of defined benefit obligations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key actuarial assumptions;</w:t>
            </w:r>
          </w:p>
        </w:tc>
      </w:tr>
      <w:tr w:rsidR="00233B3D" w:rsidRPr="005E33DD" w14:paraId="6D4F2409" w14:textId="77777777" w:rsidTr="00585FA1">
        <w:tc>
          <w:tcPr>
            <w:tcW w:w="2718" w:type="dxa"/>
          </w:tcPr>
          <w:p w14:paraId="64909857" w14:textId="2629F28C" w:rsidR="00233B3D" w:rsidRPr="00233B3D" w:rsidRDefault="00A47DF5" w:rsidP="00233B3D">
            <w:pPr>
              <w:spacing w:after="0" w:line="240" w:lineRule="atLeast"/>
              <w:ind w:left="1152" w:hanging="612"/>
              <w:rPr>
                <w:rFonts w:ascii="Times New Roman" w:hAnsi="Times New Roman" w:cs="Angsana New"/>
              </w:rPr>
            </w:pPr>
            <w:r>
              <w:rPr>
                <w:rFonts w:ascii="Times New Roman" w:hAnsi="Times New Roman" w:cs="Times New Roman"/>
                <w:szCs w:val="22"/>
              </w:rPr>
              <w:t xml:space="preserve">Note </w:t>
            </w:r>
            <w:r w:rsidR="00233B3D" w:rsidRPr="00627E46">
              <w:rPr>
                <w:rFonts w:ascii="Times New Roman" w:hAnsi="Times New Roman" w:cs="Times New Roman"/>
                <w:szCs w:val="22"/>
              </w:rPr>
              <w:t>2</w:t>
            </w:r>
            <w:r w:rsidR="00233B3D">
              <w:rPr>
                <w:rFonts w:ascii="Times New Roman" w:hAnsi="Times New Roman" w:cs="Times New Roman"/>
              </w:rPr>
              <w:t>5</w:t>
            </w:r>
          </w:p>
        </w:tc>
        <w:tc>
          <w:tcPr>
            <w:tcW w:w="6570" w:type="dxa"/>
            <w:shd w:val="clear" w:color="auto" w:fill="auto"/>
          </w:tcPr>
          <w:p w14:paraId="1A313872" w14:textId="5EE325F1" w:rsidR="00233B3D" w:rsidRPr="005E33DD" w:rsidRDefault="00233B3D" w:rsidP="00AA78D3">
            <w:pPr>
              <w:pStyle w:val="BodyText"/>
              <w:spacing w:after="0" w:line="240" w:lineRule="auto"/>
              <w:ind w:left="187" w:hanging="187"/>
              <w:jc w:val="thaiDistribute"/>
              <w:rPr>
                <w:rFonts w:ascii="Times New Roman" w:hAnsi="Times New Roman" w:cs="Times New Roman"/>
                <w:sz w:val="22"/>
                <w:szCs w:val="22"/>
              </w:rPr>
            </w:pPr>
            <w:r w:rsidRPr="005E33DD">
              <w:rPr>
                <w:rFonts w:ascii="Times New Roman" w:hAnsi="Times New Roman" w:cs="Times New Roman"/>
                <w:sz w:val="22"/>
                <w:szCs w:val="22"/>
              </w:rPr>
              <w:t>Recognition of deferred tax assets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availability of future taxable profit against which deductible temporary differences and tax losses carried forward can be </w:t>
            </w:r>
            <w:proofErr w:type="spellStart"/>
            <w:r w:rsidR="00907809">
              <w:rPr>
                <w:rFonts w:ascii="Times New Roman" w:hAnsi="Times New Roman" w:cs="Times New Roman"/>
                <w:sz w:val="22"/>
                <w:szCs w:val="22"/>
              </w:rPr>
              <w:t>utili</w:t>
            </w:r>
            <w:r w:rsidR="000460B0">
              <w:rPr>
                <w:rFonts w:ascii="Times New Roman" w:hAnsi="Times New Roman" w:cs="Times New Roman"/>
                <w:sz w:val="22"/>
                <w:szCs w:val="22"/>
              </w:rPr>
              <w:t>s</w:t>
            </w:r>
            <w:r w:rsidR="00907809">
              <w:rPr>
                <w:rFonts w:ascii="Times New Roman" w:hAnsi="Times New Roman" w:cs="Times New Roman"/>
                <w:sz w:val="22"/>
                <w:szCs w:val="22"/>
              </w:rPr>
              <w:t>ed</w:t>
            </w:r>
            <w:proofErr w:type="spellEnd"/>
            <w:r w:rsidR="00907809">
              <w:rPr>
                <w:rFonts w:ascii="Times New Roman" w:hAnsi="Times New Roman" w:cs="Times New Roman"/>
                <w:sz w:val="22"/>
                <w:szCs w:val="22"/>
              </w:rPr>
              <w:t>;</w:t>
            </w:r>
            <w:r w:rsidR="004E611A">
              <w:rPr>
                <w:rFonts w:ascii="Times New Roman" w:hAnsi="Times New Roman" w:cs="Times New Roman"/>
                <w:sz w:val="22"/>
                <w:szCs w:val="22"/>
              </w:rPr>
              <w:t xml:space="preserve"> and</w:t>
            </w:r>
          </w:p>
        </w:tc>
      </w:tr>
      <w:tr w:rsidR="00233B3D" w:rsidRPr="005E33DD" w14:paraId="30D78468" w14:textId="77777777" w:rsidTr="00585FA1">
        <w:tc>
          <w:tcPr>
            <w:tcW w:w="2718" w:type="dxa"/>
          </w:tcPr>
          <w:p w14:paraId="11CB5632" w14:textId="48EA8DF2" w:rsidR="00233B3D" w:rsidRPr="00627E46" w:rsidRDefault="00A47DF5" w:rsidP="00233B3D">
            <w:pPr>
              <w:spacing w:after="0" w:line="240" w:lineRule="atLeast"/>
              <w:ind w:left="1152" w:hanging="612"/>
              <w:rPr>
                <w:rFonts w:ascii="Times New Roman" w:hAnsi="Times New Roman" w:cs="Times New Roman"/>
                <w:szCs w:val="22"/>
              </w:rPr>
            </w:pPr>
            <w:r>
              <w:rPr>
                <w:rFonts w:ascii="Times New Roman" w:hAnsi="Times New Roman" w:cs="Times New Roman"/>
                <w:szCs w:val="22"/>
              </w:rPr>
              <w:t xml:space="preserve">Note </w:t>
            </w:r>
            <w:r w:rsidR="00233B3D" w:rsidRPr="00627E46">
              <w:rPr>
                <w:rFonts w:ascii="Times New Roman" w:hAnsi="Times New Roman" w:cs="Times New Roman"/>
                <w:szCs w:val="22"/>
              </w:rPr>
              <w:t>2</w:t>
            </w:r>
            <w:r w:rsidR="00802943">
              <w:rPr>
                <w:rFonts w:ascii="Times New Roman" w:hAnsi="Times New Roman" w:cs="Times New Roman"/>
                <w:szCs w:val="22"/>
              </w:rPr>
              <w:t>8</w:t>
            </w:r>
          </w:p>
        </w:tc>
        <w:tc>
          <w:tcPr>
            <w:tcW w:w="6570" w:type="dxa"/>
            <w:shd w:val="clear" w:color="auto" w:fill="auto"/>
          </w:tcPr>
          <w:p w14:paraId="40B66899" w14:textId="039A381E" w:rsidR="00233B3D" w:rsidRPr="005E33DD" w:rsidRDefault="00233B3D" w:rsidP="00AA78D3">
            <w:pPr>
              <w:pStyle w:val="BodyText"/>
              <w:spacing w:after="0" w:line="240" w:lineRule="auto"/>
              <w:ind w:left="187" w:hanging="187"/>
              <w:jc w:val="thaiDistribute"/>
              <w:rPr>
                <w:rFonts w:ascii="Times New Roman" w:hAnsi="Times New Roman" w:cs="Times New Roman"/>
                <w:sz w:val="22"/>
                <w:szCs w:val="22"/>
              </w:rPr>
            </w:pPr>
            <w:r w:rsidRPr="00233B3D">
              <w:rPr>
                <w:rFonts w:ascii="Times New Roman" w:hAnsi="Times New Roman" w:cs="Times New Roman"/>
                <w:sz w:val="22"/>
                <w:szCs w:val="22"/>
              </w:rPr>
              <w:t>Determining the fair value of financial instruments on the basis of significant unobservable inputs</w:t>
            </w:r>
            <w:r w:rsidRPr="00233B3D">
              <w:rPr>
                <w:rFonts w:ascii="Times New Roman" w:hAnsi="Times New Roman" w:cs="Angsana New"/>
                <w:sz w:val="22"/>
                <w:szCs w:val="22"/>
                <w:cs/>
              </w:rPr>
              <w:t>.</w:t>
            </w:r>
          </w:p>
        </w:tc>
      </w:tr>
    </w:tbl>
    <w:p w14:paraId="10265712" w14:textId="77777777" w:rsidR="00AD09C6" w:rsidRPr="005E33DD" w:rsidRDefault="00AD09C6" w:rsidP="000B2158">
      <w:pPr>
        <w:pStyle w:val="BodyText"/>
        <w:tabs>
          <w:tab w:val="left" w:pos="1080"/>
        </w:tabs>
        <w:spacing w:after="0"/>
        <w:jc w:val="both"/>
        <w:rPr>
          <w:rFonts w:ascii="Times New Roman" w:hAnsi="Times New Roman" w:cs="Times New Roman"/>
          <w:sz w:val="22"/>
          <w:szCs w:val="22"/>
        </w:rPr>
      </w:pPr>
    </w:p>
    <w:p w14:paraId="4D87ED7B" w14:textId="35463256" w:rsidR="00D63C19" w:rsidRPr="00807E24" w:rsidRDefault="00D63C19" w:rsidP="003B160D">
      <w:pPr>
        <w:pStyle w:val="ListParagraph"/>
        <w:numPr>
          <w:ilvl w:val="0"/>
          <w:numId w:val="40"/>
        </w:numPr>
        <w:tabs>
          <w:tab w:val="left" w:pos="630"/>
        </w:tabs>
        <w:spacing w:line="240" w:lineRule="atLeast"/>
        <w:ind w:left="540" w:hanging="540"/>
        <w:jc w:val="both"/>
        <w:rPr>
          <w:rFonts w:cs="Times New Roman"/>
          <w:b/>
          <w:bCs/>
          <w:szCs w:val="22"/>
        </w:rPr>
      </w:pPr>
      <w:r w:rsidRPr="00807E24">
        <w:rPr>
          <w:rFonts w:cs="Times New Roman"/>
          <w:b/>
          <w:bCs/>
          <w:szCs w:val="22"/>
        </w:rPr>
        <w:t>Changes in accounting policies</w:t>
      </w:r>
    </w:p>
    <w:p w14:paraId="20DC2892" w14:textId="72AE54A2" w:rsidR="00AD09C6" w:rsidRPr="005E33DD" w:rsidRDefault="00AD09C6" w:rsidP="00D63C19">
      <w:pPr>
        <w:tabs>
          <w:tab w:val="left" w:pos="540"/>
        </w:tabs>
        <w:spacing w:after="0" w:line="240" w:lineRule="atLeast"/>
        <w:jc w:val="both"/>
        <w:rPr>
          <w:rFonts w:ascii="Times New Roman" w:hAnsi="Times New Roman" w:cs="Times New Roman"/>
          <w:szCs w:val="22"/>
        </w:rPr>
      </w:pPr>
    </w:p>
    <w:p w14:paraId="60471BAA" w14:textId="6CE8E1C3" w:rsidR="00D63C19" w:rsidRDefault="00D63C19" w:rsidP="00D63C19">
      <w:pPr>
        <w:tabs>
          <w:tab w:val="left" w:pos="540"/>
        </w:tabs>
        <w:ind w:left="540"/>
        <w:jc w:val="both"/>
        <w:rPr>
          <w:rFonts w:ascii="Times New Roman" w:hAnsi="Times New Roman" w:cs="Times New Roman"/>
          <w:szCs w:val="22"/>
        </w:rPr>
      </w:pPr>
      <w:r w:rsidRPr="005E33DD">
        <w:rPr>
          <w:rFonts w:ascii="Times New Roman" w:hAnsi="Times New Roman" w:cs="Times New Roman"/>
          <w:szCs w:val="22"/>
        </w:rPr>
        <w:t xml:space="preserve">From 1 January 2020, the Group has initially applied TFRS </w:t>
      </w:r>
      <w:r w:rsidRPr="005E33DD">
        <w:rPr>
          <w:rFonts w:ascii="Times New Roman" w:hAnsi="Times New Roman" w:cs="Angsana New"/>
          <w:szCs w:val="22"/>
          <w:cs/>
        </w:rPr>
        <w:t xml:space="preserve">- </w:t>
      </w:r>
      <w:r w:rsidRPr="005E33DD">
        <w:rPr>
          <w:rFonts w:ascii="Times New Roman" w:hAnsi="Times New Roman" w:cs="Times New Roman"/>
          <w:szCs w:val="22"/>
        </w:rPr>
        <w:t>Financial instruments standards and TFRS 16</w:t>
      </w:r>
      <w:r w:rsidRPr="005E33DD">
        <w:rPr>
          <w:rFonts w:ascii="Times New Roman" w:hAnsi="Times New Roman" w:cs="Angsana New"/>
          <w:szCs w:val="22"/>
          <w:cs/>
        </w:rPr>
        <w:t xml:space="preserve">. </w:t>
      </w:r>
      <w:r w:rsidRPr="005E33DD">
        <w:rPr>
          <w:rFonts w:ascii="Times New Roman" w:hAnsi="Times New Roman" w:cs="Times New Roman"/>
          <w:szCs w:val="22"/>
        </w:rPr>
        <w:t>Impact of changes in accounting policies are as follows</w:t>
      </w:r>
      <w:r w:rsidRPr="005E33DD">
        <w:rPr>
          <w:rFonts w:ascii="Times New Roman" w:hAnsi="Times New Roman" w:cs="Angsana New"/>
          <w:szCs w:val="22"/>
          <w:cs/>
        </w:rPr>
        <w:t>:</w:t>
      </w:r>
      <w:r w:rsidR="00B81937" w:rsidRPr="005E33DD">
        <w:rPr>
          <w:rFonts w:ascii="Times New Roman" w:hAnsi="Times New Roman" w:cs="Angsana New"/>
          <w:szCs w:val="22"/>
          <w:cs/>
        </w:rPr>
        <w:t xml:space="preserve">   </w:t>
      </w:r>
    </w:p>
    <w:p w14:paraId="3D29E449" w14:textId="77777777" w:rsidR="00802943" w:rsidRPr="005E33DD" w:rsidRDefault="00802943" w:rsidP="00802943">
      <w:pPr>
        <w:tabs>
          <w:tab w:val="left" w:pos="540"/>
        </w:tabs>
        <w:spacing w:after="0"/>
        <w:ind w:left="540"/>
        <w:jc w:val="both"/>
        <w:rPr>
          <w:rFonts w:ascii="Times New Roman" w:hAnsi="Times New Roman" w:cs="Times New Roman"/>
          <w:szCs w:val="22"/>
        </w:rPr>
      </w:pPr>
    </w:p>
    <w:p w14:paraId="51D6C66B" w14:textId="0312B00B" w:rsidR="00B81937" w:rsidRDefault="00B81937" w:rsidP="00CC1958">
      <w:pPr>
        <w:numPr>
          <w:ilvl w:val="0"/>
          <w:numId w:val="31"/>
        </w:numPr>
        <w:tabs>
          <w:tab w:val="left" w:pos="540"/>
        </w:tabs>
        <w:spacing w:after="0" w:line="240" w:lineRule="atLeast"/>
        <w:jc w:val="both"/>
        <w:rPr>
          <w:rFonts w:ascii="Times New Roman" w:hAnsi="Times New Roman" w:cs="Times New Roman"/>
          <w:b/>
          <w:bCs/>
          <w:i/>
          <w:iCs/>
          <w:szCs w:val="22"/>
        </w:rPr>
      </w:pPr>
      <w:r w:rsidRPr="005E33DD">
        <w:rPr>
          <w:rFonts w:ascii="Times New Roman" w:hAnsi="Times New Roman" w:cs="Times New Roman"/>
          <w:b/>
          <w:bCs/>
          <w:i/>
          <w:iCs/>
          <w:szCs w:val="22"/>
        </w:rPr>
        <w:t xml:space="preserve">TFRS </w:t>
      </w:r>
      <w:r w:rsidRPr="005E33DD">
        <w:rPr>
          <w:rFonts w:ascii="Times New Roman" w:hAnsi="Times New Roman" w:cs="Angsana New"/>
          <w:b/>
          <w:bCs/>
          <w:i/>
          <w:iCs/>
          <w:szCs w:val="22"/>
          <w:cs/>
        </w:rPr>
        <w:t xml:space="preserve">- </w:t>
      </w:r>
      <w:r w:rsidRPr="005E33DD">
        <w:rPr>
          <w:rFonts w:ascii="Times New Roman" w:hAnsi="Times New Roman" w:cs="Times New Roman"/>
          <w:b/>
          <w:bCs/>
          <w:i/>
          <w:iCs/>
          <w:szCs w:val="22"/>
        </w:rPr>
        <w:t>Financial instruments standards</w:t>
      </w:r>
    </w:p>
    <w:p w14:paraId="7EF8559B" w14:textId="77777777" w:rsidR="00AA78D3" w:rsidRPr="005E33DD" w:rsidRDefault="00AA78D3" w:rsidP="00AA78D3">
      <w:pPr>
        <w:tabs>
          <w:tab w:val="left" w:pos="540"/>
        </w:tabs>
        <w:spacing w:after="0" w:line="240" w:lineRule="atLeast"/>
        <w:ind w:left="900"/>
        <w:jc w:val="both"/>
        <w:rPr>
          <w:rFonts w:ascii="Times New Roman" w:hAnsi="Times New Roman" w:cs="Times New Roman"/>
          <w:b/>
          <w:bCs/>
          <w:i/>
          <w:iCs/>
          <w:szCs w:val="22"/>
        </w:rPr>
      </w:pPr>
    </w:p>
    <w:p w14:paraId="4969DC92" w14:textId="0E02743F" w:rsidR="00756323" w:rsidRDefault="00B81937" w:rsidP="00412D67">
      <w:pPr>
        <w:tabs>
          <w:tab w:val="left" w:pos="810"/>
          <w:tab w:val="left" w:pos="900"/>
        </w:tabs>
        <w:spacing w:after="0"/>
        <w:ind w:left="900"/>
        <w:jc w:val="both"/>
        <w:rPr>
          <w:rFonts w:ascii="Times New Roman" w:hAnsi="Times New Roman" w:cs="Times New Roman"/>
          <w:szCs w:val="22"/>
        </w:rPr>
      </w:pPr>
      <w:r w:rsidRPr="005E33DD">
        <w:rPr>
          <w:rFonts w:ascii="Times New Roman" w:hAnsi="Times New Roman" w:cs="Times New Roman"/>
          <w:szCs w:val="22"/>
        </w:rPr>
        <w:t xml:space="preserve">These TFRS </w:t>
      </w:r>
      <w:r w:rsidRPr="005E33DD">
        <w:rPr>
          <w:rFonts w:ascii="Times New Roman" w:hAnsi="Times New Roman" w:cs="Angsana New"/>
          <w:szCs w:val="22"/>
          <w:cs/>
        </w:rPr>
        <w:t xml:space="preserve">- </w:t>
      </w:r>
      <w:r w:rsidRPr="005E33DD">
        <w:rPr>
          <w:rFonts w:ascii="Times New Roman" w:hAnsi="Times New Roman" w:cs="Times New Roman"/>
          <w:szCs w:val="22"/>
        </w:rPr>
        <w:t>Financial instruments standards establish requirements related to definition, recognition, measurement, impairment and derecognition of financial assets and financial liabilities, including accounting for derivatives and hedge accounting</w:t>
      </w:r>
      <w:r w:rsidRPr="005E33DD">
        <w:rPr>
          <w:rFonts w:ascii="Times New Roman" w:hAnsi="Times New Roman" w:cs="Angsana New"/>
          <w:szCs w:val="22"/>
          <w:cs/>
        </w:rPr>
        <w:t>.</w:t>
      </w:r>
      <w:r w:rsidR="003C183B">
        <w:rPr>
          <w:rFonts w:ascii="Times New Roman" w:hAnsi="Times New Roman" w:cs="Times New Roman"/>
          <w:szCs w:val="22"/>
        </w:rPr>
        <w:t xml:space="preserve"> The details of accounting policies </w:t>
      </w:r>
      <w:r w:rsidR="003C183B">
        <w:rPr>
          <w:rFonts w:ascii="Times New Roman" w:hAnsi="Times New Roman" w:cs="Times New Roman"/>
          <w:szCs w:val="22"/>
        </w:rPr>
        <w:br/>
        <w:t xml:space="preserve">are disclosed in note 4 </w:t>
      </w:r>
      <w:r w:rsidR="003C183B">
        <w:rPr>
          <w:rFonts w:ascii="Times New Roman" w:hAnsi="Times New Roman" w:cs="Angsana New"/>
          <w:szCs w:val="22"/>
          <w:cs/>
        </w:rPr>
        <w:t>(</w:t>
      </w:r>
      <w:r w:rsidR="008D1226">
        <w:rPr>
          <w:rFonts w:ascii="Times New Roman" w:hAnsi="Times New Roman" w:cs="Times New Roman"/>
          <w:szCs w:val="22"/>
        </w:rPr>
        <w:t>d</w:t>
      </w:r>
      <w:r w:rsidR="003C183B">
        <w:rPr>
          <w:rFonts w:ascii="Times New Roman" w:hAnsi="Times New Roman" w:cs="Angsana New"/>
          <w:szCs w:val="22"/>
          <w:cs/>
        </w:rPr>
        <w:t xml:space="preserve">) </w:t>
      </w:r>
      <w:r w:rsidR="003C183B">
        <w:rPr>
          <w:rFonts w:ascii="Times New Roman" w:hAnsi="Times New Roman" w:cs="Times New Roman"/>
          <w:szCs w:val="22"/>
        </w:rPr>
        <w:t xml:space="preserve">and 4 </w:t>
      </w:r>
      <w:r w:rsidR="003C183B">
        <w:rPr>
          <w:rFonts w:ascii="Times New Roman" w:hAnsi="Times New Roman" w:cs="Angsana New"/>
          <w:szCs w:val="22"/>
          <w:cs/>
        </w:rPr>
        <w:t>(</w:t>
      </w:r>
      <w:r w:rsidR="00E315ED">
        <w:rPr>
          <w:rFonts w:ascii="Times New Roman" w:hAnsi="Times New Roman" w:cs="Times New Roman"/>
          <w:szCs w:val="22"/>
        </w:rPr>
        <w:t>l</w:t>
      </w:r>
      <w:r w:rsidR="003C183B">
        <w:rPr>
          <w:rFonts w:ascii="Times New Roman" w:hAnsi="Times New Roman" w:cs="Angsana New"/>
          <w:szCs w:val="22"/>
          <w:cs/>
        </w:rPr>
        <w:t xml:space="preserve">). </w:t>
      </w:r>
      <w:r w:rsidRPr="005E33DD">
        <w:rPr>
          <w:rFonts w:ascii="Times New Roman" w:hAnsi="Times New Roman" w:cs="Times New Roman"/>
          <w:szCs w:val="22"/>
        </w:rPr>
        <w:t xml:space="preserve">The impact from adoption of TFRS </w:t>
      </w:r>
      <w:r w:rsidRPr="005E33DD">
        <w:rPr>
          <w:rFonts w:ascii="Times New Roman" w:hAnsi="Times New Roman" w:cs="Angsana New"/>
          <w:szCs w:val="22"/>
          <w:cs/>
        </w:rPr>
        <w:t xml:space="preserve">- </w:t>
      </w:r>
      <w:r w:rsidRPr="005E33DD">
        <w:rPr>
          <w:rFonts w:ascii="Times New Roman" w:hAnsi="Times New Roman" w:cs="Times New Roman"/>
          <w:szCs w:val="22"/>
        </w:rPr>
        <w:t>Financial instruments standards</w:t>
      </w:r>
      <w:r w:rsidR="00907809">
        <w:rPr>
          <w:rFonts w:ascii="Times New Roman" w:hAnsi="Times New Roman" w:cs="Times New Roman"/>
          <w:szCs w:val="22"/>
        </w:rPr>
        <w:t xml:space="preserve"> are as follows;</w:t>
      </w:r>
      <w:r w:rsidRPr="005E33DD">
        <w:rPr>
          <w:rFonts w:ascii="Times New Roman" w:hAnsi="Times New Roman" w:cs="Angsana New"/>
          <w:szCs w:val="22"/>
          <w:cs/>
        </w:rPr>
        <w:t xml:space="preserve">  </w:t>
      </w:r>
    </w:p>
    <w:p w14:paraId="7D1848A2" w14:textId="77777777" w:rsidR="00756323" w:rsidRDefault="00756323">
      <w:pPr>
        <w:spacing w:after="0" w:line="240" w:lineRule="auto"/>
        <w:rPr>
          <w:rFonts w:ascii="Times New Roman" w:hAnsi="Times New Roman" w:cs="Times New Roman"/>
          <w:szCs w:val="22"/>
        </w:rPr>
      </w:pPr>
      <w:r>
        <w:rPr>
          <w:rFonts w:ascii="Times New Roman" w:hAnsi="Times New Roman" w:cs="Angsana New"/>
          <w:szCs w:val="22"/>
          <w:cs/>
        </w:rPr>
        <w:br w:type="page"/>
      </w:r>
    </w:p>
    <w:p w14:paraId="7D3F97AA" w14:textId="77777777" w:rsidR="00B81937" w:rsidRPr="005E33DD" w:rsidRDefault="00B81937" w:rsidP="00CC1958">
      <w:pPr>
        <w:numPr>
          <w:ilvl w:val="0"/>
          <w:numId w:val="32"/>
        </w:numPr>
        <w:tabs>
          <w:tab w:val="left" w:pos="810"/>
          <w:tab w:val="left" w:pos="907"/>
        </w:tabs>
        <w:spacing w:after="0" w:line="240" w:lineRule="atLeast"/>
        <w:jc w:val="both"/>
        <w:rPr>
          <w:rFonts w:ascii="Times New Roman" w:hAnsi="Times New Roman" w:cs="Times New Roman"/>
          <w:szCs w:val="22"/>
        </w:rPr>
      </w:pPr>
      <w:r w:rsidRPr="005E33DD">
        <w:rPr>
          <w:rFonts w:ascii="Times New Roman" w:hAnsi="Times New Roman" w:cs="Times New Roman"/>
          <w:szCs w:val="22"/>
        </w:rPr>
        <w:lastRenderedPageBreak/>
        <w:t>Classification and measurement of financial assets and financial liabilities</w:t>
      </w:r>
    </w:p>
    <w:p w14:paraId="0BAA51AB" w14:textId="77777777" w:rsidR="00B81937" w:rsidRPr="005E33DD" w:rsidRDefault="00B81937" w:rsidP="00802943">
      <w:pPr>
        <w:tabs>
          <w:tab w:val="left" w:pos="810"/>
        </w:tabs>
        <w:spacing w:after="0"/>
        <w:ind w:left="1440"/>
        <w:jc w:val="both"/>
        <w:rPr>
          <w:rFonts w:ascii="Times New Roman" w:hAnsi="Times New Roman" w:cs="Times New Roman"/>
          <w:szCs w:val="22"/>
        </w:rPr>
      </w:pPr>
    </w:p>
    <w:p w14:paraId="7CBD8CB3" w14:textId="3CAC479B" w:rsidR="00B81937" w:rsidRPr="005E33DD" w:rsidRDefault="00B81937" w:rsidP="00AA78D3">
      <w:pPr>
        <w:tabs>
          <w:tab w:val="left" w:pos="810"/>
        </w:tabs>
        <w:ind w:left="1440"/>
        <w:jc w:val="thaiDistribute"/>
        <w:rPr>
          <w:rFonts w:ascii="Times New Roman" w:hAnsi="Times New Roman" w:cs="Times New Roman"/>
          <w:szCs w:val="22"/>
        </w:rPr>
      </w:pPr>
      <w:r w:rsidRPr="005E33DD">
        <w:rPr>
          <w:rFonts w:ascii="Times New Roman" w:hAnsi="Times New Roman" w:cs="Times New Roman"/>
          <w:szCs w:val="22"/>
        </w:rPr>
        <w:t>TFRS 9 contains three principal classification categories for financial assets</w:t>
      </w:r>
      <w:r w:rsidRPr="005E33DD">
        <w:rPr>
          <w:rFonts w:ascii="Times New Roman" w:hAnsi="Times New Roman" w:cs="Angsana New"/>
          <w:szCs w:val="22"/>
          <w:cs/>
        </w:rPr>
        <w:t xml:space="preserve">: </w:t>
      </w:r>
      <w:r w:rsidRPr="005E33DD">
        <w:rPr>
          <w:rFonts w:ascii="Times New Roman" w:hAnsi="Times New Roman" w:cs="Times New Roman"/>
          <w:szCs w:val="22"/>
        </w:rPr>
        <w:t xml:space="preserve">measured </w:t>
      </w:r>
      <w:r w:rsidR="00AA78D3">
        <w:rPr>
          <w:rFonts w:ascii="Times New Roman" w:hAnsi="Times New Roman" w:cs="Times New Roman"/>
          <w:szCs w:val="22"/>
        </w:rPr>
        <w:br/>
      </w:r>
      <w:r w:rsidRPr="005E33DD">
        <w:rPr>
          <w:rFonts w:ascii="Times New Roman" w:hAnsi="Times New Roman" w:cs="Times New Roman"/>
          <w:szCs w:val="22"/>
        </w:rPr>
        <w:t xml:space="preserve">at </w:t>
      </w:r>
      <w:proofErr w:type="spellStart"/>
      <w:r w:rsidRPr="005E33DD">
        <w:rPr>
          <w:rFonts w:ascii="Times New Roman" w:hAnsi="Times New Roman" w:cs="Times New Roman"/>
          <w:szCs w:val="22"/>
        </w:rPr>
        <w:t>amortised</w:t>
      </w:r>
      <w:proofErr w:type="spellEnd"/>
      <w:r w:rsidRPr="005E33DD">
        <w:rPr>
          <w:rFonts w:ascii="Times New Roman" w:hAnsi="Times New Roman" w:cs="Times New Roman"/>
          <w:szCs w:val="22"/>
        </w:rPr>
        <w:t xml:space="preserve"> cost, fair value to other comprehensive income </w:t>
      </w:r>
      <w:r w:rsidRPr="005E33DD">
        <w:rPr>
          <w:rFonts w:ascii="Times New Roman" w:hAnsi="Times New Roman" w:cs="Angsana New"/>
          <w:szCs w:val="22"/>
          <w:cs/>
        </w:rPr>
        <w:t>(</w:t>
      </w:r>
      <w:r w:rsidRPr="005E33DD">
        <w:rPr>
          <w:rFonts w:ascii="Times New Roman" w:hAnsi="Times New Roman" w:cs="Times New Roman"/>
          <w:szCs w:val="22"/>
        </w:rPr>
        <w:t>FVOCI</w:t>
      </w:r>
      <w:r w:rsidRPr="005E33DD">
        <w:rPr>
          <w:rFonts w:ascii="Times New Roman" w:hAnsi="Times New Roman" w:cs="Angsana New"/>
          <w:szCs w:val="22"/>
          <w:cs/>
        </w:rPr>
        <w:t xml:space="preserve">) </w:t>
      </w:r>
      <w:r w:rsidRPr="005E33DD">
        <w:rPr>
          <w:rFonts w:ascii="Times New Roman" w:hAnsi="Times New Roman" w:cs="Times New Roman"/>
          <w:szCs w:val="22"/>
        </w:rPr>
        <w:t xml:space="preserve">and fair value to profit or loss </w:t>
      </w:r>
      <w:r w:rsidRPr="005E33DD">
        <w:rPr>
          <w:rFonts w:ascii="Times New Roman" w:hAnsi="Times New Roman" w:cs="Angsana New"/>
          <w:szCs w:val="22"/>
          <w:cs/>
        </w:rPr>
        <w:t>(</w:t>
      </w:r>
      <w:r w:rsidRPr="005E33DD">
        <w:rPr>
          <w:rFonts w:ascii="Times New Roman" w:hAnsi="Times New Roman" w:cs="Times New Roman"/>
          <w:szCs w:val="22"/>
        </w:rPr>
        <w:t>FVTPL</w:t>
      </w:r>
      <w:r w:rsidRPr="005E33DD">
        <w:rPr>
          <w:rFonts w:ascii="Times New Roman" w:hAnsi="Times New Roman" w:cs="Angsana New"/>
          <w:szCs w:val="22"/>
          <w:cs/>
        </w:rPr>
        <w:t xml:space="preserve">). </w:t>
      </w:r>
      <w:r w:rsidRPr="005E33DD">
        <w:rPr>
          <w:rFonts w:ascii="Times New Roman" w:hAnsi="Times New Roman" w:cs="Times New Roman"/>
          <w:szCs w:val="22"/>
        </w:rPr>
        <w:t xml:space="preserve">The classification under TFRS 9 is based on the cash flow characteristics </w:t>
      </w:r>
      <w:r w:rsidR="00AA78D3">
        <w:rPr>
          <w:rFonts w:ascii="Times New Roman" w:hAnsi="Times New Roman" w:cs="Times New Roman"/>
          <w:szCs w:val="22"/>
        </w:rPr>
        <w:br/>
      </w:r>
      <w:r w:rsidRPr="005E33DD">
        <w:rPr>
          <w:rFonts w:ascii="Times New Roman" w:hAnsi="Times New Roman" w:cs="Times New Roman"/>
          <w:szCs w:val="22"/>
        </w:rPr>
        <w:t>of the financial asset and the business model in which they are managed</w:t>
      </w:r>
      <w:r w:rsidRPr="005E33DD">
        <w:rPr>
          <w:rFonts w:ascii="Times New Roman" w:hAnsi="Times New Roman" w:cs="Angsana New"/>
          <w:szCs w:val="22"/>
          <w:cs/>
        </w:rPr>
        <w:t xml:space="preserve">. </w:t>
      </w:r>
      <w:r w:rsidRPr="005E33DD">
        <w:rPr>
          <w:rFonts w:ascii="Times New Roman" w:hAnsi="Times New Roman" w:cs="Times New Roman"/>
          <w:szCs w:val="22"/>
        </w:rPr>
        <w:t>TFRS 9 eliminates the previous classification of held</w:t>
      </w:r>
      <w:r w:rsidRPr="005E33DD">
        <w:rPr>
          <w:rFonts w:ascii="Times New Roman" w:hAnsi="Times New Roman" w:cs="Angsana New"/>
          <w:szCs w:val="22"/>
          <w:cs/>
        </w:rPr>
        <w:t>-</w:t>
      </w:r>
      <w:r w:rsidRPr="005E33DD">
        <w:rPr>
          <w:rFonts w:ascii="Times New Roman" w:hAnsi="Times New Roman" w:cs="Times New Roman"/>
          <w:szCs w:val="22"/>
        </w:rPr>
        <w:t>to</w:t>
      </w:r>
      <w:r w:rsidRPr="005E33DD">
        <w:rPr>
          <w:rFonts w:ascii="Times New Roman" w:hAnsi="Times New Roman" w:cs="Angsana New"/>
          <w:szCs w:val="22"/>
          <w:cs/>
        </w:rPr>
        <w:t>-</w:t>
      </w:r>
      <w:r w:rsidRPr="005E33DD">
        <w:rPr>
          <w:rFonts w:ascii="Times New Roman" w:hAnsi="Times New Roman" w:cs="Times New Roman"/>
          <w:szCs w:val="22"/>
        </w:rPr>
        <w:t>maturity debt securities,</w:t>
      </w:r>
      <w:r w:rsidR="00AA78D3">
        <w:rPr>
          <w:rFonts w:ascii="Times New Roman" w:hAnsi="Times New Roman" w:cs="Angsana New"/>
          <w:szCs w:val="22"/>
          <w:cs/>
        </w:rPr>
        <w:t xml:space="preserve"> </w:t>
      </w:r>
      <w:r w:rsidRPr="005E33DD">
        <w:rPr>
          <w:rFonts w:ascii="Times New Roman" w:hAnsi="Times New Roman" w:cs="Times New Roman"/>
          <w:szCs w:val="22"/>
        </w:rPr>
        <w:t>available</w:t>
      </w:r>
      <w:r w:rsidRPr="005E33DD">
        <w:rPr>
          <w:rFonts w:ascii="Times New Roman" w:hAnsi="Times New Roman" w:cs="Angsana New"/>
          <w:szCs w:val="22"/>
          <w:cs/>
        </w:rPr>
        <w:t>-</w:t>
      </w:r>
      <w:r w:rsidRPr="005E33DD">
        <w:rPr>
          <w:rFonts w:ascii="Times New Roman" w:hAnsi="Times New Roman" w:cs="Times New Roman"/>
          <w:szCs w:val="22"/>
        </w:rPr>
        <w:t>for</w:t>
      </w:r>
      <w:r w:rsidRPr="005E33DD">
        <w:rPr>
          <w:rFonts w:ascii="Times New Roman" w:hAnsi="Times New Roman" w:cs="Angsana New"/>
          <w:szCs w:val="22"/>
          <w:cs/>
        </w:rPr>
        <w:t>-</w:t>
      </w:r>
      <w:r w:rsidRPr="005E33DD">
        <w:rPr>
          <w:rFonts w:ascii="Times New Roman" w:hAnsi="Times New Roman" w:cs="Times New Roman"/>
          <w:szCs w:val="22"/>
        </w:rPr>
        <w:t>sale</w:t>
      </w:r>
      <w:r w:rsidR="00AA78D3">
        <w:rPr>
          <w:rFonts w:ascii="Times New Roman" w:hAnsi="Times New Roman" w:cs="Angsana New"/>
          <w:szCs w:val="22"/>
          <w:cs/>
        </w:rPr>
        <w:t xml:space="preserve"> </w:t>
      </w:r>
      <w:r w:rsidRPr="005E33DD">
        <w:rPr>
          <w:rFonts w:ascii="Times New Roman" w:hAnsi="Times New Roman" w:cs="Times New Roman"/>
          <w:szCs w:val="22"/>
        </w:rPr>
        <w:t>securities, trading securities and general investment as specified by TAS 105</w:t>
      </w:r>
      <w:r w:rsidRPr="005E33DD">
        <w:rPr>
          <w:rFonts w:ascii="Times New Roman" w:hAnsi="Times New Roman" w:cs="Angsana New"/>
          <w:szCs w:val="22"/>
          <w:cs/>
        </w:rPr>
        <w:t xml:space="preserve">. </w:t>
      </w:r>
    </w:p>
    <w:p w14:paraId="37F9F194" w14:textId="59BC244A" w:rsidR="00B81937" w:rsidRPr="005E33DD" w:rsidRDefault="00B81937" w:rsidP="00B81937">
      <w:pPr>
        <w:tabs>
          <w:tab w:val="left" w:pos="810"/>
        </w:tabs>
        <w:ind w:left="1440"/>
        <w:jc w:val="both"/>
        <w:rPr>
          <w:rFonts w:ascii="Times New Roman" w:hAnsi="Times New Roman" w:cs="Times New Roman"/>
          <w:szCs w:val="22"/>
        </w:rPr>
      </w:pPr>
      <w:r w:rsidRPr="005E33DD">
        <w:rPr>
          <w:rFonts w:ascii="Times New Roman" w:hAnsi="Times New Roman" w:cs="Times New Roman"/>
          <w:szCs w:val="22"/>
        </w:rPr>
        <w:t xml:space="preserve">Under TFRS 9, interest income and interest expenses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from all financial assets and financial liabilities measured at </w:t>
      </w:r>
      <w:proofErr w:type="spellStart"/>
      <w:r w:rsidRPr="005E33DD">
        <w:rPr>
          <w:rFonts w:ascii="Times New Roman" w:hAnsi="Times New Roman" w:cs="Times New Roman"/>
          <w:szCs w:val="22"/>
        </w:rPr>
        <w:t>amortised</w:t>
      </w:r>
      <w:proofErr w:type="spellEnd"/>
      <w:r w:rsidRPr="005E33DD">
        <w:rPr>
          <w:rFonts w:ascii="Times New Roman" w:hAnsi="Times New Roman" w:cs="Times New Roman"/>
          <w:szCs w:val="22"/>
        </w:rPr>
        <w:t xml:space="preserve"> cost shall be calculated using effective interest rate method</w:t>
      </w:r>
      <w:r w:rsidRPr="005E33DD">
        <w:rPr>
          <w:rFonts w:ascii="Times New Roman" w:hAnsi="Times New Roman" w:cs="Angsana New"/>
          <w:szCs w:val="22"/>
          <w:cs/>
        </w:rPr>
        <w:t xml:space="preserve">. </w:t>
      </w:r>
      <w:r w:rsidRPr="005E33DD">
        <w:rPr>
          <w:rFonts w:ascii="Times New Roman" w:hAnsi="Times New Roman" w:cs="Times New Roman"/>
          <w:szCs w:val="22"/>
        </w:rPr>
        <w:t>Previously, the Group</w:t>
      </w:r>
      <w:r w:rsidRPr="005E33DD">
        <w:rPr>
          <w:rFonts w:ascii="Times New Roman" w:hAnsi="Times New Roman" w:cs="Angsana New"/>
          <w:szCs w:val="22"/>
          <w:cs/>
        </w:rPr>
        <w:t xml:space="preserve">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interest income and interest expenses at the rate specified in the contract</w:t>
      </w:r>
      <w:r w:rsidRPr="005E33DD">
        <w:rPr>
          <w:rFonts w:ascii="Times New Roman" w:hAnsi="Times New Roman" w:cs="Angsana New"/>
          <w:szCs w:val="22"/>
          <w:cs/>
        </w:rPr>
        <w:t xml:space="preserve">. </w:t>
      </w:r>
    </w:p>
    <w:p w14:paraId="6F66DA44" w14:textId="0DBB440C" w:rsidR="00B81937" w:rsidRPr="005E33DD" w:rsidRDefault="00B81937" w:rsidP="00B81937">
      <w:pPr>
        <w:tabs>
          <w:tab w:val="left" w:pos="810"/>
        </w:tabs>
        <w:ind w:left="1440"/>
        <w:jc w:val="both"/>
        <w:rPr>
          <w:rFonts w:ascii="Times New Roman" w:hAnsi="Times New Roman" w:cs="Times New Roman"/>
          <w:szCs w:val="22"/>
        </w:rPr>
      </w:pPr>
      <w:r w:rsidRPr="005E33DD">
        <w:rPr>
          <w:rFonts w:ascii="Times New Roman" w:hAnsi="Times New Roman" w:cs="Times New Roman"/>
          <w:szCs w:val="22"/>
        </w:rPr>
        <w:t>The Group intends to hold non</w:t>
      </w:r>
      <w:r w:rsidRPr="005E33DD">
        <w:rPr>
          <w:rFonts w:ascii="Times New Roman" w:hAnsi="Times New Roman" w:cs="Angsana New"/>
          <w:szCs w:val="22"/>
          <w:cs/>
        </w:rPr>
        <w:t>-</w:t>
      </w:r>
      <w:r w:rsidRPr="005E33DD">
        <w:rPr>
          <w:rFonts w:ascii="Times New Roman" w:hAnsi="Times New Roman" w:cs="Times New Roman"/>
          <w:szCs w:val="22"/>
        </w:rPr>
        <w:t>marketable equity securities amounted of Baht 42</w:t>
      </w:r>
      <w:r w:rsidRPr="005E33DD">
        <w:rPr>
          <w:rFonts w:ascii="Times New Roman" w:hAnsi="Times New Roman" w:cs="Angsana New"/>
          <w:szCs w:val="22"/>
          <w:cs/>
        </w:rPr>
        <w:t>.</w:t>
      </w:r>
      <w:r w:rsidRPr="005E33DD">
        <w:rPr>
          <w:rFonts w:ascii="Times New Roman" w:hAnsi="Times New Roman" w:cs="Times New Roman"/>
          <w:szCs w:val="22"/>
        </w:rPr>
        <w:t>14 million for the long</w:t>
      </w:r>
      <w:r w:rsidRPr="005E33DD">
        <w:rPr>
          <w:rFonts w:ascii="Times New Roman" w:hAnsi="Times New Roman" w:cs="Angsana New"/>
          <w:szCs w:val="22"/>
          <w:cs/>
        </w:rPr>
        <w:t>-</w:t>
      </w:r>
      <w:r w:rsidRPr="005E33DD">
        <w:rPr>
          <w:rFonts w:ascii="Times New Roman" w:hAnsi="Times New Roman" w:cs="Times New Roman"/>
          <w:szCs w:val="22"/>
        </w:rPr>
        <w:t>term strategic purposes</w:t>
      </w:r>
      <w:r w:rsidRPr="005E33DD">
        <w:rPr>
          <w:rFonts w:ascii="Times New Roman" w:hAnsi="Times New Roman" w:cs="Angsana New"/>
          <w:szCs w:val="22"/>
          <w:cs/>
        </w:rPr>
        <w:t xml:space="preserve">. </w:t>
      </w:r>
      <w:r w:rsidRPr="005E33DD">
        <w:rPr>
          <w:rFonts w:ascii="Times New Roman" w:hAnsi="Times New Roman" w:cs="Times New Roman"/>
          <w:szCs w:val="22"/>
        </w:rPr>
        <w:t>The Group has designated them as measured at FVOCI</w:t>
      </w:r>
      <w:r w:rsidRPr="005E33DD">
        <w:rPr>
          <w:rFonts w:ascii="Times New Roman" w:hAnsi="Times New Roman" w:cs="Angsana New"/>
          <w:szCs w:val="22"/>
          <w:cs/>
        </w:rPr>
        <w:t xml:space="preserve">. </w:t>
      </w:r>
      <w:r w:rsidRPr="005E33DD">
        <w:rPr>
          <w:rFonts w:ascii="Times New Roman" w:hAnsi="Times New Roman" w:cs="Times New Roman"/>
          <w:szCs w:val="22"/>
        </w:rPr>
        <w:t xml:space="preserve">The accumulated gain </w:t>
      </w:r>
      <w:r w:rsidRPr="005E33DD">
        <w:rPr>
          <w:rFonts w:ascii="Times New Roman" w:hAnsi="Times New Roman" w:cs="Angsana New"/>
          <w:szCs w:val="22"/>
          <w:cs/>
        </w:rPr>
        <w:t>(</w:t>
      </w:r>
      <w:r w:rsidRPr="005E33DD">
        <w:rPr>
          <w:rFonts w:ascii="Times New Roman" w:hAnsi="Times New Roman" w:cs="Times New Roman"/>
          <w:szCs w:val="22"/>
        </w:rPr>
        <w:t>loss</w:t>
      </w:r>
      <w:r w:rsidRPr="005E33DD">
        <w:rPr>
          <w:rFonts w:ascii="Times New Roman" w:hAnsi="Times New Roman" w:cs="Angsana New"/>
          <w:szCs w:val="22"/>
          <w:cs/>
        </w:rPr>
        <w:t xml:space="preserve">) </w:t>
      </w:r>
      <w:r w:rsidRPr="005E33DD">
        <w:rPr>
          <w:rFonts w:ascii="Times New Roman" w:hAnsi="Times New Roman" w:cs="Times New Roman"/>
          <w:szCs w:val="22"/>
        </w:rPr>
        <w:t xml:space="preserve">on measurement </w:t>
      </w:r>
      <w:r w:rsidR="00370725">
        <w:rPr>
          <w:rFonts w:ascii="Times New Roman" w:hAnsi="Times New Roman" w:cs="Angsana New"/>
        </w:rPr>
        <w:t>to</w:t>
      </w:r>
      <w:r w:rsidR="00E315ED">
        <w:rPr>
          <w:rFonts w:ascii="Times New Roman" w:hAnsi="Times New Roman" w:cs="Times New Roman"/>
          <w:szCs w:val="22"/>
        </w:rPr>
        <w:t xml:space="preserve"> fair value </w:t>
      </w:r>
      <w:r w:rsidRPr="005E33DD">
        <w:rPr>
          <w:rFonts w:ascii="Times New Roman" w:hAnsi="Times New Roman" w:cs="Times New Roman"/>
          <w:szCs w:val="22"/>
        </w:rPr>
        <w:t>of these investments will not be reclassified to profit or loss</w:t>
      </w:r>
      <w:r w:rsidRPr="005E33DD">
        <w:rPr>
          <w:rFonts w:ascii="Times New Roman" w:hAnsi="Times New Roman" w:cs="Angsana New"/>
          <w:szCs w:val="22"/>
          <w:cs/>
        </w:rPr>
        <w:t xml:space="preserve">. </w:t>
      </w:r>
    </w:p>
    <w:p w14:paraId="7118C878" w14:textId="2EE28079" w:rsidR="00B81937" w:rsidRPr="00412D67" w:rsidRDefault="00907809" w:rsidP="00412D67">
      <w:pPr>
        <w:ind w:left="810" w:firstLine="90"/>
        <w:rPr>
          <w:rFonts w:ascii="Times New Roman" w:eastAsia="Times New Roman" w:hAnsi="Times New Roman" w:cs="Times New Roman"/>
          <w:szCs w:val="22"/>
        </w:rPr>
      </w:pPr>
      <w:r>
        <w:rPr>
          <w:rFonts w:ascii="Times New Roman" w:eastAsia="Times New Roman" w:hAnsi="Times New Roman" w:cs="Angsana New"/>
          <w:szCs w:val="22"/>
          <w:cs/>
        </w:rPr>
        <w:t>(</w:t>
      </w:r>
      <w:r>
        <w:rPr>
          <w:rFonts w:ascii="Times New Roman" w:eastAsia="Times New Roman" w:hAnsi="Times New Roman" w:cs="Times New Roman"/>
          <w:szCs w:val="22"/>
        </w:rPr>
        <w:t>a</w:t>
      </w:r>
      <w:r>
        <w:rPr>
          <w:rFonts w:ascii="Times New Roman" w:eastAsia="Times New Roman" w:hAnsi="Times New Roman" w:cs="Angsana New"/>
          <w:szCs w:val="22"/>
          <w:cs/>
        </w:rPr>
        <w:t>.</w:t>
      </w:r>
      <w:r>
        <w:rPr>
          <w:rFonts w:ascii="Times New Roman" w:eastAsia="Times New Roman" w:hAnsi="Times New Roman" w:cs="Times New Roman"/>
          <w:szCs w:val="22"/>
        </w:rPr>
        <w:t>2</w:t>
      </w:r>
      <w:r>
        <w:rPr>
          <w:rFonts w:ascii="Times New Roman" w:eastAsia="Times New Roman" w:hAnsi="Times New Roman" w:cs="Angsana New"/>
          <w:szCs w:val="22"/>
          <w:cs/>
        </w:rPr>
        <w:t xml:space="preserve">) </w:t>
      </w:r>
      <w:r>
        <w:rPr>
          <w:rFonts w:ascii="Times New Roman" w:eastAsia="Times New Roman" w:hAnsi="Times New Roman" w:cs="Times New Roman"/>
          <w:szCs w:val="22"/>
        </w:rPr>
        <w:tab/>
      </w:r>
      <w:r w:rsidRPr="00907809">
        <w:rPr>
          <w:rFonts w:ascii="Times New Roman" w:eastAsia="Times New Roman" w:hAnsi="Times New Roman" w:cs="Times New Roman"/>
          <w:szCs w:val="22"/>
        </w:rPr>
        <w:t xml:space="preserve">Impairment </w:t>
      </w:r>
      <w:r w:rsidRPr="00907809">
        <w:rPr>
          <w:rFonts w:ascii="Times New Roman" w:eastAsia="Times New Roman" w:hAnsi="Times New Roman" w:cs="Angsana New"/>
          <w:szCs w:val="22"/>
          <w:cs/>
        </w:rPr>
        <w:t xml:space="preserve">- </w:t>
      </w:r>
      <w:r w:rsidRPr="00907809">
        <w:rPr>
          <w:rFonts w:ascii="Times New Roman" w:eastAsia="Times New Roman" w:hAnsi="Times New Roman" w:cs="Times New Roman"/>
          <w:szCs w:val="22"/>
        </w:rPr>
        <w:t>Financial assets</w:t>
      </w:r>
    </w:p>
    <w:p w14:paraId="5ECFA452" w14:textId="02C2FA34" w:rsidR="00B81937" w:rsidRPr="005E33DD" w:rsidRDefault="00B81937" w:rsidP="00AA78D3">
      <w:pPr>
        <w:pStyle w:val="ListParagraph"/>
        <w:spacing w:line="240" w:lineRule="auto"/>
        <w:ind w:left="1440"/>
        <w:jc w:val="thaiDistribute"/>
        <w:rPr>
          <w:rFonts w:cs="Times New Roman"/>
          <w:szCs w:val="22"/>
          <w:lang w:val="en-US" w:bidi="th-TH"/>
        </w:rPr>
      </w:pPr>
      <w:r w:rsidRPr="005E33DD">
        <w:rPr>
          <w:rFonts w:cs="Times New Roman"/>
          <w:color w:val="000000"/>
          <w:szCs w:val="22"/>
        </w:rPr>
        <w:t>TFRS 9 introduces forward</w:t>
      </w:r>
      <w:r w:rsidRPr="005E33DD">
        <w:rPr>
          <w:color w:val="000000"/>
          <w:szCs w:val="22"/>
          <w:cs/>
          <w:lang w:bidi="th-TH"/>
        </w:rPr>
        <w:t>-</w:t>
      </w:r>
      <w:r w:rsidRPr="005E33DD">
        <w:rPr>
          <w:rFonts w:cs="Times New Roman"/>
          <w:color w:val="000000"/>
          <w:szCs w:val="22"/>
        </w:rPr>
        <w:t xml:space="preserve">looking </w:t>
      </w:r>
      <w:r w:rsidRPr="005E33DD">
        <w:rPr>
          <w:color w:val="000000"/>
          <w:szCs w:val="22"/>
          <w:cs/>
          <w:lang w:bidi="th-TH"/>
        </w:rPr>
        <w:t>‘</w:t>
      </w:r>
      <w:r w:rsidRPr="005E33DD">
        <w:rPr>
          <w:rFonts w:cs="Times New Roman"/>
          <w:color w:val="000000"/>
          <w:szCs w:val="22"/>
        </w:rPr>
        <w:t>expected credit loss</w:t>
      </w:r>
      <w:r w:rsidRPr="005E33DD">
        <w:rPr>
          <w:color w:val="000000"/>
          <w:szCs w:val="22"/>
          <w:cs/>
          <w:lang w:bidi="th-TH"/>
        </w:rPr>
        <w:t>’ (</w:t>
      </w:r>
      <w:r w:rsidRPr="005E33DD">
        <w:rPr>
          <w:rFonts w:cs="Times New Roman"/>
          <w:color w:val="000000"/>
          <w:szCs w:val="22"/>
        </w:rPr>
        <w:t>ECL</w:t>
      </w:r>
      <w:r w:rsidRPr="005E33DD">
        <w:rPr>
          <w:color w:val="000000"/>
          <w:szCs w:val="22"/>
          <w:cs/>
          <w:lang w:bidi="th-TH"/>
        </w:rPr>
        <w:t xml:space="preserve">) </w:t>
      </w:r>
      <w:r w:rsidRPr="005E33DD">
        <w:rPr>
          <w:rFonts w:cs="Times New Roman"/>
          <w:color w:val="000000"/>
          <w:szCs w:val="22"/>
        </w:rPr>
        <w:t xml:space="preserve">model whereas previously the Group estimates allowance for doubtful account by </w:t>
      </w:r>
      <w:proofErr w:type="spellStart"/>
      <w:r w:rsidRPr="005E33DD">
        <w:rPr>
          <w:rFonts w:cs="Times New Roman"/>
          <w:color w:val="000000"/>
          <w:szCs w:val="22"/>
        </w:rPr>
        <w:t>analy</w:t>
      </w:r>
      <w:proofErr w:type="spellEnd"/>
      <w:r w:rsidRPr="005E33DD">
        <w:rPr>
          <w:rFonts w:cs="Times New Roman"/>
          <w:color w:val="000000"/>
          <w:szCs w:val="22"/>
          <w:lang w:val="en-US"/>
        </w:rPr>
        <w:t>s</w:t>
      </w:r>
      <w:proofErr w:type="spellStart"/>
      <w:r w:rsidRPr="005E33DD">
        <w:rPr>
          <w:rFonts w:cs="Times New Roman"/>
          <w:color w:val="000000"/>
          <w:szCs w:val="22"/>
        </w:rPr>
        <w:t>ing</w:t>
      </w:r>
      <w:proofErr w:type="spellEnd"/>
      <w:r w:rsidRPr="005E33DD">
        <w:rPr>
          <w:rFonts w:cs="Times New Roman"/>
          <w:color w:val="000000"/>
          <w:szCs w:val="22"/>
        </w:rPr>
        <w:t xml:space="preserve"> payment histories and future expectation of customer payment</w:t>
      </w:r>
      <w:r w:rsidRPr="005E33DD">
        <w:rPr>
          <w:color w:val="000000"/>
          <w:szCs w:val="22"/>
          <w:cs/>
          <w:lang w:bidi="th-TH"/>
        </w:rPr>
        <w:t xml:space="preserve">. </w:t>
      </w:r>
      <w:r w:rsidRPr="005E33DD">
        <w:rPr>
          <w:rFonts w:cs="Times New Roman"/>
          <w:color w:val="000000"/>
          <w:szCs w:val="22"/>
        </w:rPr>
        <w:t>TFRS 9 requires considerable judgement about</w:t>
      </w:r>
      <w:r w:rsidR="00AA78D3">
        <w:rPr>
          <w:color w:val="000000"/>
          <w:szCs w:val="22"/>
          <w:cs/>
          <w:lang w:bidi="th-TH"/>
        </w:rPr>
        <w:t xml:space="preserve"> </w:t>
      </w:r>
      <w:r w:rsidRPr="005E33DD">
        <w:rPr>
          <w:rFonts w:cs="Times New Roman"/>
          <w:color w:val="000000"/>
          <w:szCs w:val="22"/>
        </w:rPr>
        <w:t>how changes in economic factors affect ECLs, which will be determined on a probability</w:t>
      </w:r>
      <w:r w:rsidRPr="005E33DD">
        <w:rPr>
          <w:color w:val="000000"/>
          <w:szCs w:val="22"/>
          <w:cs/>
          <w:lang w:bidi="th-TH"/>
        </w:rPr>
        <w:t>-</w:t>
      </w:r>
      <w:r w:rsidRPr="005E33DD">
        <w:rPr>
          <w:rFonts w:cs="Times New Roman"/>
          <w:color w:val="000000"/>
          <w:szCs w:val="22"/>
        </w:rPr>
        <w:t>weighted basis</w:t>
      </w:r>
      <w:r w:rsidRPr="005E33DD">
        <w:rPr>
          <w:color w:val="000000"/>
          <w:szCs w:val="22"/>
          <w:cs/>
          <w:lang w:bidi="th-TH"/>
        </w:rPr>
        <w:t xml:space="preserve">. </w:t>
      </w:r>
      <w:r w:rsidRPr="005E33DD">
        <w:rPr>
          <w:rFonts w:cs="Times New Roman"/>
          <w:color w:val="000000"/>
          <w:szCs w:val="22"/>
        </w:rPr>
        <w:t>The new impairment model applies to financial assets measured</w:t>
      </w:r>
      <w:r w:rsidRPr="005E33DD">
        <w:rPr>
          <w:color w:val="000000"/>
          <w:szCs w:val="22"/>
          <w:cs/>
          <w:lang w:bidi="th-TH"/>
        </w:rPr>
        <w:t xml:space="preserve"> </w:t>
      </w:r>
      <w:r w:rsidRPr="005E33DD">
        <w:rPr>
          <w:rFonts w:cs="Times New Roman"/>
          <w:color w:val="000000"/>
          <w:szCs w:val="22"/>
        </w:rPr>
        <w:t>at amortised cost, lease receivables, except for investments in equity instruments</w:t>
      </w:r>
      <w:r w:rsidRPr="005E33DD">
        <w:rPr>
          <w:color w:val="000000"/>
          <w:szCs w:val="22"/>
          <w:cs/>
          <w:lang w:bidi="th-TH"/>
        </w:rPr>
        <w:t>.</w:t>
      </w:r>
    </w:p>
    <w:p w14:paraId="5EDFBA06" w14:textId="77777777" w:rsidR="00B81937" w:rsidRPr="005E33DD" w:rsidRDefault="00B81937" w:rsidP="00B81937">
      <w:pPr>
        <w:pStyle w:val="ListParagraph"/>
        <w:spacing w:line="240" w:lineRule="auto"/>
        <w:ind w:left="1267"/>
        <w:jc w:val="both"/>
        <w:rPr>
          <w:rFonts w:cs="Times New Roman"/>
          <w:szCs w:val="22"/>
        </w:rPr>
      </w:pPr>
    </w:p>
    <w:p w14:paraId="47F06906" w14:textId="02358510" w:rsidR="00B81937" w:rsidRDefault="00B81937" w:rsidP="00B81937">
      <w:pPr>
        <w:pStyle w:val="ListParagraph"/>
        <w:spacing w:line="240" w:lineRule="auto"/>
        <w:ind w:left="1440"/>
        <w:jc w:val="both"/>
        <w:rPr>
          <w:rFonts w:cs="Times New Roman"/>
          <w:szCs w:val="22"/>
        </w:rPr>
      </w:pPr>
      <w:r w:rsidRPr="005E33DD">
        <w:rPr>
          <w:rFonts w:cs="Times New Roman"/>
          <w:szCs w:val="22"/>
        </w:rPr>
        <w:t>The Group has determined that the application of TFRS 9</w:t>
      </w:r>
      <w:r w:rsidRPr="005E33DD">
        <w:rPr>
          <w:szCs w:val="22"/>
          <w:cs/>
          <w:lang w:bidi="th-TH"/>
        </w:rPr>
        <w:t>’</w:t>
      </w:r>
      <w:r w:rsidRPr="005E33DD">
        <w:rPr>
          <w:rFonts w:cs="Times New Roman"/>
          <w:szCs w:val="22"/>
        </w:rPr>
        <w:t xml:space="preserve">s impairment requirements at           </w:t>
      </w:r>
      <w:r w:rsidRPr="005E33DD">
        <w:rPr>
          <w:rFonts w:cs="Times New Roman"/>
          <w:szCs w:val="22"/>
        </w:rPr>
        <w:br/>
        <w:t>1 January 2020 results no material impact on the impairment</w:t>
      </w:r>
      <w:r w:rsidRPr="005E33DD">
        <w:rPr>
          <w:szCs w:val="22"/>
          <w:cs/>
          <w:lang w:bidi="th-TH"/>
        </w:rPr>
        <w:t>.</w:t>
      </w:r>
    </w:p>
    <w:p w14:paraId="5A3E76BA" w14:textId="77777777" w:rsidR="00756323" w:rsidRPr="005E33DD" w:rsidRDefault="00756323" w:rsidP="00B81937">
      <w:pPr>
        <w:pStyle w:val="ListParagraph"/>
        <w:spacing w:line="240" w:lineRule="auto"/>
        <w:ind w:left="1440"/>
        <w:jc w:val="both"/>
        <w:rPr>
          <w:rFonts w:cs="Times New Roman"/>
          <w:szCs w:val="22"/>
        </w:rPr>
      </w:pPr>
    </w:p>
    <w:p w14:paraId="473EA03C" w14:textId="4001054F" w:rsidR="00B81937" w:rsidRPr="005E33DD" w:rsidRDefault="00B81937" w:rsidP="00CC1958">
      <w:pPr>
        <w:numPr>
          <w:ilvl w:val="0"/>
          <w:numId w:val="31"/>
        </w:numPr>
        <w:tabs>
          <w:tab w:val="left" w:pos="540"/>
        </w:tabs>
        <w:spacing w:after="0" w:line="240" w:lineRule="atLeast"/>
        <w:jc w:val="both"/>
        <w:rPr>
          <w:rFonts w:ascii="Times New Roman" w:hAnsi="Times New Roman" w:cs="Times New Roman"/>
          <w:b/>
          <w:bCs/>
          <w:i/>
          <w:iCs/>
          <w:szCs w:val="22"/>
        </w:rPr>
      </w:pPr>
      <w:r w:rsidRPr="005E33DD">
        <w:rPr>
          <w:rFonts w:ascii="Times New Roman" w:hAnsi="Times New Roman" w:cs="Times New Roman"/>
          <w:b/>
          <w:bCs/>
          <w:i/>
          <w:iCs/>
          <w:szCs w:val="22"/>
        </w:rPr>
        <w:t>TFRS 16 Leases</w:t>
      </w:r>
    </w:p>
    <w:p w14:paraId="4895EBF2" w14:textId="77777777" w:rsidR="00B81937" w:rsidRPr="005E33DD" w:rsidRDefault="00B81937" w:rsidP="00B81937">
      <w:pPr>
        <w:pStyle w:val="BodyText"/>
        <w:spacing w:after="0" w:line="240" w:lineRule="auto"/>
        <w:ind w:left="900"/>
        <w:jc w:val="both"/>
        <w:rPr>
          <w:rFonts w:ascii="Times New Roman" w:hAnsi="Times New Roman" w:cs="Times New Roman"/>
          <w:sz w:val="22"/>
          <w:szCs w:val="22"/>
          <w:highlight w:val="cyan"/>
        </w:rPr>
      </w:pPr>
    </w:p>
    <w:p w14:paraId="4A1BCBE9" w14:textId="6041AC95" w:rsidR="00B81937" w:rsidRPr="005E33DD" w:rsidRDefault="00B81937" w:rsidP="00412D67">
      <w:pPr>
        <w:tabs>
          <w:tab w:val="left" w:pos="810"/>
        </w:tabs>
        <w:spacing w:after="120"/>
        <w:ind w:left="902"/>
        <w:jc w:val="both"/>
        <w:rPr>
          <w:rFonts w:ascii="Times New Roman" w:hAnsi="Times New Roman" w:cs="Times New Roman"/>
          <w:szCs w:val="22"/>
        </w:rPr>
      </w:pPr>
      <w:r w:rsidRPr="005E33DD">
        <w:rPr>
          <w:rFonts w:ascii="Times New Roman" w:hAnsi="Times New Roman" w:cs="Times New Roman"/>
          <w:szCs w:val="22"/>
        </w:rPr>
        <w:t xml:space="preserve">From 1 January 2020, the Group has initially adopted TFRS 16 on contracts previously identified as leases according to TAS 17 </w:t>
      </w:r>
      <w:r w:rsidRPr="005E33DD">
        <w:rPr>
          <w:rFonts w:ascii="Times New Roman" w:hAnsi="Times New Roman" w:cs="Times New Roman"/>
          <w:i/>
          <w:iCs/>
          <w:szCs w:val="22"/>
        </w:rPr>
        <w:t>Leases</w:t>
      </w:r>
      <w:r w:rsidRPr="005E33DD">
        <w:rPr>
          <w:rFonts w:ascii="Times New Roman" w:hAnsi="Times New Roman" w:cs="Times New Roman"/>
          <w:szCs w:val="22"/>
        </w:rPr>
        <w:t xml:space="preserve"> and TFRIC 4</w:t>
      </w:r>
      <w:r w:rsidRPr="005E33DD">
        <w:rPr>
          <w:rFonts w:ascii="Times New Roman" w:hAnsi="Times New Roman" w:cs="Times New Roman"/>
          <w:i/>
          <w:iCs/>
          <w:szCs w:val="22"/>
        </w:rPr>
        <w:t xml:space="preserve"> Determining whether an arrangement contains a lease </w:t>
      </w:r>
      <w:r w:rsidRPr="005E33DD">
        <w:rPr>
          <w:rFonts w:ascii="Times New Roman" w:hAnsi="Times New Roman" w:cs="Times New Roman"/>
          <w:szCs w:val="22"/>
        </w:rPr>
        <w:t>using the modified retrospective approach</w:t>
      </w:r>
      <w:r w:rsidRPr="005E33DD">
        <w:rPr>
          <w:rFonts w:ascii="Times New Roman" w:hAnsi="Times New Roman" w:cs="Angsana New"/>
          <w:szCs w:val="22"/>
          <w:cs/>
        </w:rPr>
        <w:t>.</w:t>
      </w:r>
    </w:p>
    <w:p w14:paraId="3D42D236" w14:textId="0F4EAE5F" w:rsidR="00B81937" w:rsidRPr="005E33DD" w:rsidRDefault="00B81937" w:rsidP="00412D67">
      <w:pPr>
        <w:tabs>
          <w:tab w:val="left" w:pos="810"/>
          <w:tab w:val="left" w:pos="900"/>
        </w:tabs>
        <w:spacing w:after="120"/>
        <w:ind w:left="902"/>
        <w:jc w:val="both"/>
        <w:rPr>
          <w:rFonts w:ascii="Times New Roman" w:hAnsi="Times New Roman" w:cs="Times New Roman"/>
          <w:szCs w:val="22"/>
        </w:rPr>
      </w:pPr>
      <w:r w:rsidRPr="005E33DD">
        <w:rPr>
          <w:rFonts w:ascii="Times New Roman" w:hAnsi="Times New Roman" w:cs="Times New Roman"/>
          <w:szCs w:val="22"/>
        </w:rPr>
        <w:t xml:space="preserve">Previously, the Group, as a lessee,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payments made under operating leases and relevant lease incentives</w:t>
      </w:r>
      <w:r w:rsidRPr="005E33DD">
        <w:rPr>
          <w:rFonts w:ascii="Times New Roman" w:hAnsi="Times New Roman" w:cs="Angsana New"/>
          <w:szCs w:val="22"/>
          <w:cs/>
        </w:rPr>
        <w:t xml:space="preserve"> </w:t>
      </w:r>
      <w:r w:rsidRPr="005E33DD">
        <w:rPr>
          <w:rFonts w:ascii="Times New Roman" w:hAnsi="Times New Roman" w:cs="Times New Roman"/>
          <w:szCs w:val="22"/>
        </w:rPr>
        <w:t>in profit or loss on a straight</w:t>
      </w:r>
      <w:r w:rsidRPr="005E33DD">
        <w:rPr>
          <w:rFonts w:ascii="Times New Roman" w:hAnsi="Times New Roman" w:cs="Angsana New"/>
          <w:szCs w:val="22"/>
          <w:cs/>
        </w:rPr>
        <w:t>-</w:t>
      </w:r>
      <w:r w:rsidRPr="005E33DD">
        <w:rPr>
          <w:rFonts w:ascii="Times New Roman" w:hAnsi="Times New Roman" w:cs="Times New Roman"/>
          <w:szCs w:val="22"/>
        </w:rPr>
        <w:t>line basis over the term of the lease</w:t>
      </w:r>
      <w:r w:rsidRPr="005E33DD">
        <w:rPr>
          <w:rFonts w:ascii="Times New Roman" w:hAnsi="Times New Roman" w:cs="Angsana New"/>
          <w:szCs w:val="22"/>
          <w:cs/>
        </w:rPr>
        <w:t xml:space="preserve">. </w:t>
      </w:r>
      <w:r w:rsidRPr="005E33DD">
        <w:rPr>
          <w:rFonts w:ascii="Times New Roman" w:hAnsi="Times New Roman" w:cs="Times New Roman"/>
          <w:szCs w:val="22"/>
        </w:rPr>
        <w:t>Under TFRS 16, the Group assesses whether a contract is, or contains, a lease</w:t>
      </w:r>
      <w:r w:rsidRPr="005E33DD">
        <w:rPr>
          <w:rFonts w:ascii="Times New Roman" w:hAnsi="Times New Roman" w:cs="Angsana New"/>
          <w:szCs w:val="22"/>
          <w:cs/>
        </w:rPr>
        <w:t xml:space="preserve">. </w:t>
      </w:r>
      <w:r w:rsidRPr="005E33DD">
        <w:rPr>
          <w:rFonts w:ascii="Times New Roman" w:hAnsi="Times New Roman" w:cs="Times New Roman"/>
          <w:szCs w:val="22"/>
        </w:rPr>
        <w:t xml:space="preserve">If a contract contains lease and </w:t>
      </w:r>
      <w:r w:rsidRPr="005E33DD">
        <w:rPr>
          <w:rFonts w:ascii="Times New Roman" w:hAnsi="Times New Roman" w:cs="Times New Roman"/>
          <w:szCs w:val="22"/>
          <w:cs/>
        </w:rPr>
        <w:br/>
      </w:r>
      <w:r w:rsidRPr="005E33DD">
        <w:rPr>
          <w:rFonts w:ascii="Times New Roman" w:hAnsi="Times New Roman" w:cs="Times New Roman"/>
          <w:szCs w:val="22"/>
        </w:rPr>
        <w:t>non</w:t>
      </w:r>
      <w:r w:rsidRPr="005E33DD">
        <w:rPr>
          <w:rFonts w:ascii="Times New Roman" w:hAnsi="Times New Roman" w:cs="Angsana New"/>
          <w:szCs w:val="22"/>
          <w:cs/>
        </w:rPr>
        <w:t>-</w:t>
      </w:r>
      <w:r w:rsidRPr="005E33DD">
        <w:rPr>
          <w:rFonts w:ascii="Times New Roman" w:hAnsi="Times New Roman" w:cs="Times New Roman"/>
          <w:szCs w:val="22"/>
        </w:rPr>
        <w:t>lease components, the Group allocates the consideration in the contract based on stand</w:t>
      </w:r>
      <w:r w:rsidRPr="005E33DD">
        <w:rPr>
          <w:rFonts w:ascii="Times New Roman" w:hAnsi="Times New Roman" w:cs="Angsana New"/>
          <w:szCs w:val="22"/>
          <w:cs/>
        </w:rPr>
        <w:t>-</w:t>
      </w:r>
      <w:r w:rsidRPr="005E33DD">
        <w:rPr>
          <w:rFonts w:ascii="Times New Roman" w:hAnsi="Times New Roman" w:cs="Times New Roman"/>
          <w:szCs w:val="22"/>
        </w:rPr>
        <w:t xml:space="preserve">alone selling price </w:t>
      </w:r>
      <w:r w:rsidRPr="005E33DD">
        <w:rPr>
          <w:rFonts w:ascii="Times New Roman" w:hAnsi="Times New Roman" w:cs="Angsana New"/>
          <w:szCs w:val="22"/>
          <w:cs/>
        </w:rPr>
        <w:t>(</w:t>
      </w:r>
      <w:r w:rsidRPr="005E33DD">
        <w:rPr>
          <w:rFonts w:ascii="Times New Roman" w:hAnsi="Times New Roman" w:cs="Times New Roman"/>
          <w:szCs w:val="22"/>
        </w:rPr>
        <w:t>transaction price</w:t>
      </w:r>
      <w:r w:rsidRPr="005E33DD">
        <w:rPr>
          <w:rFonts w:ascii="Times New Roman" w:hAnsi="Times New Roman" w:cs="Angsana New"/>
          <w:szCs w:val="22"/>
          <w:cs/>
        </w:rPr>
        <w:t xml:space="preserve">). </w:t>
      </w:r>
      <w:r w:rsidRPr="005E33DD">
        <w:rPr>
          <w:rFonts w:ascii="Times New Roman" w:hAnsi="Times New Roman" w:cs="Times New Roman"/>
          <w:szCs w:val="22"/>
        </w:rPr>
        <w:t xml:space="preserve">As at 1 January 2020, the Group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right</w:t>
      </w:r>
      <w:r w:rsidRPr="005E33DD">
        <w:rPr>
          <w:rFonts w:ascii="Times New Roman" w:hAnsi="Times New Roman" w:cs="Angsana New"/>
          <w:szCs w:val="22"/>
          <w:cs/>
        </w:rPr>
        <w:t>-</w:t>
      </w:r>
      <w:r w:rsidRPr="005E33DD">
        <w:rPr>
          <w:rFonts w:ascii="Times New Roman" w:hAnsi="Times New Roman" w:cs="Times New Roman"/>
          <w:szCs w:val="22"/>
        </w:rPr>
        <w:t>of</w:t>
      </w:r>
      <w:r w:rsidRPr="005E33DD">
        <w:rPr>
          <w:rFonts w:ascii="Times New Roman" w:hAnsi="Times New Roman" w:cs="Angsana New"/>
          <w:szCs w:val="22"/>
          <w:cs/>
        </w:rPr>
        <w:t>-</w:t>
      </w:r>
      <w:r w:rsidRPr="005E33DD">
        <w:rPr>
          <w:rFonts w:ascii="Times New Roman" w:hAnsi="Times New Roman" w:cs="Times New Roman"/>
          <w:szCs w:val="22"/>
        </w:rPr>
        <w:t xml:space="preserve">use assets and lease liabilities, as a result, the nature of expenses related to those leases was changed because the Group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depreciation of right</w:t>
      </w:r>
      <w:r w:rsidRPr="005E33DD">
        <w:rPr>
          <w:rFonts w:ascii="Times New Roman" w:hAnsi="Times New Roman" w:cs="Angsana New"/>
          <w:szCs w:val="22"/>
          <w:cs/>
        </w:rPr>
        <w:t>-</w:t>
      </w:r>
      <w:r w:rsidRPr="005E33DD">
        <w:rPr>
          <w:rFonts w:ascii="Times New Roman" w:hAnsi="Times New Roman" w:cs="Times New Roman"/>
          <w:szCs w:val="22"/>
        </w:rPr>
        <w:t>of</w:t>
      </w:r>
      <w:r w:rsidRPr="005E33DD">
        <w:rPr>
          <w:rFonts w:ascii="Times New Roman" w:hAnsi="Times New Roman" w:cs="Angsana New"/>
          <w:szCs w:val="22"/>
          <w:cs/>
        </w:rPr>
        <w:t>-</w:t>
      </w:r>
      <w:r w:rsidRPr="005E33DD">
        <w:rPr>
          <w:rFonts w:ascii="Times New Roman" w:hAnsi="Times New Roman" w:cs="Times New Roman"/>
          <w:szCs w:val="22"/>
        </w:rPr>
        <w:t>use assets and interest expense on lease liabilities</w:t>
      </w:r>
      <w:r w:rsidRPr="005E33DD">
        <w:rPr>
          <w:rFonts w:ascii="Times New Roman" w:hAnsi="Times New Roman" w:cs="Angsana New"/>
          <w:szCs w:val="22"/>
          <w:cs/>
        </w:rPr>
        <w:t>.</w:t>
      </w:r>
    </w:p>
    <w:p w14:paraId="26B68F12" w14:textId="58842696" w:rsidR="00B81937" w:rsidRPr="005E33DD" w:rsidRDefault="00B81937" w:rsidP="00412D67">
      <w:pPr>
        <w:tabs>
          <w:tab w:val="left" w:pos="810"/>
          <w:tab w:val="left" w:pos="900"/>
        </w:tabs>
        <w:spacing w:after="120"/>
        <w:ind w:left="902"/>
        <w:jc w:val="both"/>
        <w:rPr>
          <w:rFonts w:ascii="Times New Roman" w:hAnsi="Times New Roman" w:cs="Times New Roman"/>
          <w:szCs w:val="22"/>
        </w:rPr>
      </w:pPr>
      <w:r w:rsidRPr="005E33DD">
        <w:rPr>
          <w:rFonts w:ascii="Times New Roman" w:hAnsi="Times New Roman" w:cs="Times New Roman"/>
          <w:szCs w:val="22"/>
        </w:rPr>
        <w:t>On transition, the Group also elected to use the following practical expedients</w:t>
      </w:r>
      <w:r w:rsidRPr="005E33DD">
        <w:rPr>
          <w:rFonts w:ascii="Times New Roman" w:hAnsi="Times New Roman" w:cs="Angsana New"/>
          <w:szCs w:val="22"/>
          <w:cs/>
        </w:rPr>
        <w:t>:</w:t>
      </w:r>
    </w:p>
    <w:p w14:paraId="449B6AC6" w14:textId="77777777" w:rsidR="00B81937" w:rsidRPr="005E33DD" w:rsidRDefault="00B81937" w:rsidP="003C183B">
      <w:pPr>
        <w:tabs>
          <w:tab w:val="left" w:pos="810"/>
          <w:tab w:val="left" w:pos="1260"/>
        </w:tabs>
        <w:spacing w:after="0" w:line="240" w:lineRule="auto"/>
        <w:ind w:left="993" w:hanging="86"/>
        <w:jc w:val="both"/>
        <w:rPr>
          <w:rFonts w:ascii="Times New Roman" w:hAnsi="Times New Roman" w:cs="Times New Roman"/>
          <w:spacing w:val="-6"/>
          <w:szCs w:val="22"/>
        </w:rPr>
      </w:pPr>
      <w:r w:rsidRPr="005E33DD">
        <w:rPr>
          <w:rFonts w:ascii="Times New Roman" w:hAnsi="Times New Roman" w:cs="Angsana New"/>
          <w:spacing w:val="-6"/>
          <w:szCs w:val="22"/>
          <w:cs/>
        </w:rPr>
        <w:t xml:space="preserve">- </w:t>
      </w:r>
      <w:r w:rsidRPr="005E33DD">
        <w:rPr>
          <w:rFonts w:ascii="Times New Roman" w:hAnsi="Times New Roman" w:cs="Times New Roman"/>
          <w:spacing w:val="-6"/>
          <w:szCs w:val="22"/>
        </w:rPr>
        <w:t xml:space="preserve">do not </w:t>
      </w:r>
      <w:proofErr w:type="spellStart"/>
      <w:r w:rsidRPr="005E33DD">
        <w:rPr>
          <w:rFonts w:ascii="Times New Roman" w:hAnsi="Times New Roman" w:cs="Times New Roman"/>
          <w:spacing w:val="-6"/>
          <w:szCs w:val="22"/>
        </w:rPr>
        <w:t>recognise</w:t>
      </w:r>
      <w:proofErr w:type="spellEnd"/>
      <w:r w:rsidRPr="005E33DD">
        <w:rPr>
          <w:rFonts w:ascii="Times New Roman" w:hAnsi="Times New Roman" w:cs="Times New Roman"/>
          <w:spacing w:val="-6"/>
          <w:szCs w:val="22"/>
        </w:rPr>
        <w:t xml:space="preserve"> right</w:t>
      </w:r>
      <w:r w:rsidRPr="005E33DD">
        <w:rPr>
          <w:rFonts w:ascii="Times New Roman" w:hAnsi="Times New Roman" w:cs="Angsana New"/>
          <w:spacing w:val="-6"/>
          <w:szCs w:val="22"/>
          <w:cs/>
        </w:rPr>
        <w:t>-</w:t>
      </w:r>
      <w:r w:rsidRPr="005E33DD">
        <w:rPr>
          <w:rFonts w:ascii="Times New Roman" w:hAnsi="Times New Roman" w:cs="Times New Roman"/>
          <w:spacing w:val="-6"/>
          <w:szCs w:val="22"/>
        </w:rPr>
        <w:t>of</w:t>
      </w:r>
      <w:r w:rsidRPr="005E33DD">
        <w:rPr>
          <w:rFonts w:ascii="Times New Roman" w:hAnsi="Times New Roman" w:cs="Angsana New"/>
          <w:spacing w:val="-6"/>
          <w:szCs w:val="22"/>
          <w:cs/>
        </w:rPr>
        <w:t>-</w:t>
      </w:r>
      <w:r w:rsidRPr="005E33DD">
        <w:rPr>
          <w:rFonts w:ascii="Times New Roman" w:hAnsi="Times New Roman" w:cs="Times New Roman"/>
          <w:spacing w:val="-6"/>
          <w:szCs w:val="22"/>
        </w:rPr>
        <w:t>use assets and lease liabilities for leases with less than 12 months of lease term;</w:t>
      </w:r>
    </w:p>
    <w:p w14:paraId="79B16D19" w14:textId="77777777" w:rsidR="00B81937" w:rsidRPr="005E33DD" w:rsidRDefault="00B81937" w:rsidP="00B81937">
      <w:pPr>
        <w:tabs>
          <w:tab w:val="left" w:pos="810"/>
          <w:tab w:val="left" w:pos="1260"/>
        </w:tabs>
        <w:spacing w:line="240" w:lineRule="auto"/>
        <w:ind w:left="993" w:hanging="86"/>
        <w:jc w:val="both"/>
        <w:rPr>
          <w:rFonts w:ascii="Times New Roman" w:hAnsi="Times New Roman" w:cs="Times New Roman"/>
          <w:szCs w:val="22"/>
        </w:rPr>
      </w:pPr>
      <w:r w:rsidRPr="005E33DD">
        <w:rPr>
          <w:rFonts w:ascii="Times New Roman" w:hAnsi="Times New Roman" w:cs="Angsana New"/>
          <w:szCs w:val="22"/>
          <w:cs/>
        </w:rPr>
        <w:t xml:space="preserve">- </w:t>
      </w:r>
      <w:r w:rsidRPr="005E33DD">
        <w:rPr>
          <w:rFonts w:ascii="Times New Roman" w:hAnsi="Times New Roman" w:cs="Times New Roman"/>
          <w:szCs w:val="22"/>
        </w:rPr>
        <w:t>apply a single discount rate to a portfolio of leases with similar characteristics</w:t>
      </w:r>
      <w:r w:rsidRPr="005E33DD">
        <w:rPr>
          <w:rFonts w:ascii="Times New Roman" w:hAnsi="Times New Roman" w:cs="Angsana New"/>
          <w:szCs w:val="22"/>
          <w:cs/>
        </w:rPr>
        <w:t>.</w:t>
      </w:r>
    </w:p>
    <w:tbl>
      <w:tblPr>
        <w:tblW w:w="8910" w:type="dxa"/>
        <w:tblInd w:w="979" w:type="dxa"/>
        <w:tblLayout w:type="fixed"/>
        <w:tblCellMar>
          <w:left w:w="79" w:type="dxa"/>
          <w:right w:w="79" w:type="dxa"/>
        </w:tblCellMar>
        <w:tblLook w:val="0000" w:firstRow="0" w:lastRow="0" w:firstColumn="0" w:lastColumn="0" w:noHBand="0" w:noVBand="0"/>
      </w:tblPr>
      <w:tblGrid>
        <w:gridCol w:w="5854"/>
        <w:gridCol w:w="1346"/>
        <w:gridCol w:w="191"/>
        <w:gridCol w:w="1519"/>
      </w:tblGrid>
      <w:tr w:rsidR="00B81937" w:rsidRPr="005E33DD" w14:paraId="29DECC66" w14:textId="77777777" w:rsidTr="004A12B8">
        <w:trPr>
          <w:cantSplit/>
          <w:trHeight w:val="21"/>
          <w:tblHeader/>
        </w:trPr>
        <w:tc>
          <w:tcPr>
            <w:tcW w:w="5854" w:type="dxa"/>
            <w:shd w:val="clear" w:color="auto" w:fill="auto"/>
            <w:vAlign w:val="bottom"/>
          </w:tcPr>
          <w:p w14:paraId="495FF97D" w14:textId="77777777" w:rsidR="00B81937" w:rsidRPr="005E33DD" w:rsidRDefault="00B81937" w:rsidP="00802943">
            <w:pPr>
              <w:pStyle w:val="acctfourfigures"/>
              <w:tabs>
                <w:tab w:val="clear" w:pos="765"/>
                <w:tab w:val="decimal" w:pos="0"/>
              </w:tabs>
              <w:spacing w:line="240" w:lineRule="auto"/>
              <w:rPr>
                <w:rFonts w:cs="Times New Roman"/>
                <w:b/>
                <w:i/>
                <w:iCs/>
                <w:color w:val="0000FF"/>
                <w:szCs w:val="22"/>
                <w:cs/>
                <w:lang w:val="en-US" w:bidi="th-TH"/>
              </w:rPr>
            </w:pPr>
            <w:r w:rsidRPr="005E33DD">
              <w:rPr>
                <w:rFonts w:cs="Times New Roman"/>
                <w:b/>
                <w:i/>
                <w:iCs/>
                <w:szCs w:val="22"/>
                <w:lang w:bidi="th-TH"/>
              </w:rPr>
              <w:lastRenderedPageBreak/>
              <w:t>Impact from the adoption of</w:t>
            </w:r>
            <w:r w:rsidRPr="005E33DD">
              <w:rPr>
                <w:b/>
                <w:i/>
                <w:iCs/>
                <w:szCs w:val="22"/>
                <w:cs/>
                <w:lang w:bidi="th-TH"/>
              </w:rPr>
              <w:t xml:space="preserve"> </w:t>
            </w:r>
            <w:r w:rsidRPr="005E33DD">
              <w:rPr>
                <w:rFonts w:cs="Times New Roman"/>
                <w:b/>
                <w:i/>
                <w:iCs/>
                <w:szCs w:val="22"/>
              </w:rPr>
              <w:t>TFRS 16</w:t>
            </w:r>
            <w:r w:rsidRPr="005E33DD">
              <w:rPr>
                <w:b/>
                <w:bCs/>
                <w:szCs w:val="22"/>
                <w:cs/>
                <w:lang w:bidi="th-TH"/>
              </w:rPr>
              <w:t xml:space="preserve"> </w:t>
            </w:r>
          </w:p>
        </w:tc>
        <w:tc>
          <w:tcPr>
            <w:tcW w:w="1346" w:type="dxa"/>
            <w:vAlign w:val="bottom"/>
          </w:tcPr>
          <w:p w14:paraId="01F31E69" w14:textId="77777777" w:rsidR="00B81937" w:rsidRPr="005E33DD" w:rsidRDefault="00B81937" w:rsidP="004A12B8">
            <w:pPr>
              <w:pStyle w:val="acctmergecolhdg"/>
              <w:spacing w:line="240" w:lineRule="auto"/>
              <w:ind w:left="-75" w:right="-79"/>
              <w:rPr>
                <w:rFonts w:cs="Times New Roman"/>
                <w:szCs w:val="22"/>
              </w:rPr>
            </w:pPr>
            <w:r w:rsidRPr="005E33DD">
              <w:rPr>
                <w:rFonts w:cs="Times New Roman"/>
                <w:szCs w:val="22"/>
                <w:lang w:bidi="th-TH"/>
              </w:rPr>
              <w:t xml:space="preserve">Consolidated financial statements </w:t>
            </w:r>
          </w:p>
        </w:tc>
        <w:tc>
          <w:tcPr>
            <w:tcW w:w="191" w:type="dxa"/>
            <w:vAlign w:val="bottom"/>
          </w:tcPr>
          <w:p w14:paraId="66E24822" w14:textId="77777777" w:rsidR="00B81937" w:rsidRPr="005E33DD" w:rsidRDefault="00B81937" w:rsidP="004A12B8">
            <w:pPr>
              <w:pStyle w:val="acctmergecolhdg"/>
              <w:spacing w:line="240" w:lineRule="auto"/>
              <w:rPr>
                <w:rFonts w:cs="Times New Roman"/>
                <w:szCs w:val="22"/>
              </w:rPr>
            </w:pPr>
          </w:p>
        </w:tc>
        <w:tc>
          <w:tcPr>
            <w:tcW w:w="1519" w:type="dxa"/>
            <w:vAlign w:val="bottom"/>
          </w:tcPr>
          <w:p w14:paraId="11F61DB8" w14:textId="77777777" w:rsidR="00B81937" w:rsidRPr="005E33DD" w:rsidRDefault="00B81937" w:rsidP="004A12B8">
            <w:pPr>
              <w:pStyle w:val="acctmergecolhdg"/>
              <w:spacing w:line="240" w:lineRule="auto"/>
              <w:ind w:left="-85" w:right="-79"/>
              <w:rPr>
                <w:rFonts w:cs="Times New Roman"/>
                <w:szCs w:val="22"/>
              </w:rPr>
            </w:pPr>
            <w:r w:rsidRPr="005E33DD">
              <w:rPr>
                <w:rFonts w:cs="Times New Roman"/>
                <w:szCs w:val="22"/>
              </w:rPr>
              <w:t xml:space="preserve">Separate financial statements </w:t>
            </w:r>
          </w:p>
        </w:tc>
      </w:tr>
      <w:tr w:rsidR="00B81937" w:rsidRPr="005E33DD" w14:paraId="7175204B" w14:textId="77777777" w:rsidTr="00802943">
        <w:trPr>
          <w:cantSplit/>
          <w:trHeight w:val="263"/>
          <w:tblHeader/>
        </w:trPr>
        <w:tc>
          <w:tcPr>
            <w:tcW w:w="5854" w:type="dxa"/>
          </w:tcPr>
          <w:p w14:paraId="63543381" w14:textId="77777777" w:rsidR="00B81937" w:rsidRPr="005E33DD" w:rsidRDefault="00B81937" w:rsidP="00802943">
            <w:pPr>
              <w:autoSpaceDE w:val="0"/>
              <w:autoSpaceDN w:val="0"/>
              <w:adjustRightInd w:val="0"/>
              <w:spacing w:after="0" w:line="240" w:lineRule="auto"/>
              <w:ind w:left="8"/>
              <w:rPr>
                <w:rFonts w:ascii="Times New Roman" w:hAnsi="Times New Roman" w:cs="Times New Roman"/>
                <w:b/>
                <w:bCs/>
                <w:i/>
                <w:iCs/>
                <w:szCs w:val="22"/>
              </w:rPr>
            </w:pPr>
          </w:p>
        </w:tc>
        <w:tc>
          <w:tcPr>
            <w:tcW w:w="3056" w:type="dxa"/>
            <w:gridSpan w:val="3"/>
            <w:vAlign w:val="center"/>
          </w:tcPr>
          <w:p w14:paraId="3048BC86" w14:textId="77777777" w:rsidR="00B81937" w:rsidRPr="005E33DD" w:rsidRDefault="00B81937" w:rsidP="00802943">
            <w:pPr>
              <w:pStyle w:val="acctfourfigures"/>
              <w:spacing w:line="240" w:lineRule="auto"/>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B81937" w:rsidRPr="005E33DD" w14:paraId="1878A13B" w14:textId="77777777" w:rsidTr="004A12B8">
        <w:trPr>
          <w:cantSplit/>
          <w:trHeight w:val="21"/>
          <w:tblHeader/>
        </w:trPr>
        <w:tc>
          <w:tcPr>
            <w:tcW w:w="5854" w:type="dxa"/>
          </w:tcPr>
          <w:p w14:paraId="3564BF41" w14:textId="77777777" w:rsidR="00B81937" w:rsidRPr="005E33DD" w:rsidRDefault="00B81937" w:rsidP="00802943">
            <w:pPr>
              <w:autoSpaceDE w:val="0"/>
              <w:autoSpaceDN w:val="0"/>
              <w:adjustRightInd w:val="0"/>
              <w:spacing w:after="0" w:line="240" w:lineRule="auto"/>
              <w:ind w:left="8" w:firstLine="4"/>
              <w:rPr>
                <w:rFonts w:ascii="Times New Roman" w:hAnsi="Times New Roman" w:cs="Times New Roman"/>
                <w:b/>
                <w:bCs/>
                <w:color w:val="0000FF"/>
                <w:szCs w:val="22"/>
              </w:rPr>
            </w:pPr>
            <w:r w:rsidRPr="005E33DD">
              <w:rPr>
                <w:rFonts w:ascii="Times New Roman" w:hAnsi="Times New Roman" w:cs="Times New Roman"/>
                <w:b/>
                <w:bCs/>
                <w:i/>
                <w:iCs/>
                <w:szCs w:val="22"/>
              </w:rPr>
              <w:t>At 1 January 2020</w:t>
            </w:r>
          </w:p>
        </w:tc>
        <w:tc>
          <w:tcPr>
            <w:tcW w:w="3056" w:type="dxa"/>
            <w:gridSpan w:val="3"/>
          </w:tcPr>
          <w:p w14:paraId="7509EA91" w14:textId="77777777" w:rsidR="00B81937" w:rsidRPr="005E33DD" w:rsidRDefault="00B81937" w:rsidP="00802943">
            <w:pPr>
              <w:pStyle w:val="acctfourfigures"/>
              <w:spacing w:line="240" w:lineRule="auto"/>
              <w:jc w:val="center"/>
              <w:rPr>
                <w:rFonts w:cs="Times New Roman"/>
                <w:i/>
                <w:iCs/>
                <w:szCs w:val="22"/>
              </w:rPr>
            </w:pPr>
          </w:p>
        </w:tc>
      </w:tr>
      <w:tr w:rsidR="00B81937" w:rsidRPr="00627E46" w14:paraId="63A14B91" w14:textId="77777777" w:rsidTr="00B81937">
        <w:trPr>
          <w:cantSplit/>
          <w:trHeight w:val="130"/>
        </w:trPr>
        <w:tc>
          <w:tcPr>
            <w:tcW w:w="5854" w:type="dxa"/>
            <w:vAlign w:val="center"/>
          </w:tcPr>
          <w:p w14:paraId="66CE2547" w14:textId="77777777" w:rsidR="00B81937" w:rsidRPr="00627E46" w:rsidRDefault="00B81937" w:rsidP="00B81937">
            <w:pPr>
              <w:pStyle w:val="BodyText"/>
              <w:spacing w:after="0"/>
              <w:ind w:left="179" w:hanging="180"/>
              <w:jc w:val="both"/>
              <w:rPr>
                <w:rFonts w:ascii="Times New Roman" w:hAnsi="Times New Roman" w:cs="Times New Roman"/>
                <w:sz w:val="22"/>
                <w:szCs w:val="22"/>
                <w:cs/>
              </w:rPr>
            </w:pPr>
            <w:r w:rsidRPr="00627E46">
              <w:rPr>
                <w:rFonts w:ascii="Times New Roman" w:hAnsi="Times New Roman" w:cs="Times New Roman"/>
                <w:sz w:val="22"/>
                <w:szCs w:val="22"/>
              </w:rPr>
              <w:t>Increase in property, plant and equipment</w:t>
            </w:r>
          </w:p>
        </w:tc>
        <w:tc>
          <w:tcPr>
            <w:tcW w:w="1346" w:type="dxa"/>
            <w:vAlign w:val="bottom"/>
          </w:tcPr>
          <w:p w14:paraId="0D7914A0" w14:textId="77777777" w:rsidR="00B81937" w:rsidRPr="00627E46" w:rsidRDefault="00B81937" w:rsidP="004A12B8">
            <w:pPr>
              <w:pStyle w:val="acctfourfigures"/>
              <w:tabs>
                <w:tab w:val="clear" w:pos="765"/>
                <w:tab w:val="decimal" w:pos="108"/>
              </w:tabs>
              <w:spacing w:line="240" w:lineRule="auto"/>
              <w:ind w:right="87"/>
              <w:jc w:val="right"/>
              <w:rPr>
                <w:rFonts w:cs="Times New Roman"/>
                <w:szCs w:val="22"/>
                <w:lang w:val="en-US" w:bidi="th-TH"/>
              </w:rPr>
            </w:pPr>
            <w:r w:rsidRPr="00627E46">
              <w:rPr>
                <w:rFonts w:cs="Times New Roman"/>
                <w:szCs w:val="22"/>
                <w:lang w:val="en-US" w:bidi="th-TH"/>
              </w:rPr>
              <w:t>305,842</w:t>
            </w:r>
          </w:p>
        </w:tc>
        <w:tc>
          <w:tcPr>
            <w:tcW w:w="191" w:type="dxa"/>
            <w:vAlign w:val="bottom"/>
          </w:tcPr>
          <w:p w14:paraId="7918ECF4" w14:textId="77777777" w:rsidR="00B81937" w:rsidRPr="00627E46" w:rsidRDefault="00B81937" w:rsidP="004A12B8">
            <w:pPr>
              <w:pStyle w:val="acctfourfigures"/>
              <w:spacing w:line="180" w:lineRule="auto"/>
              <w:jc w:val="right"/>
              <w:rPr>
                <w:rFonts w:cs="Times New Roman"/>
                <w:szCs w:val="22"/>
              </w:rPr>
            </w:pPr>
          </w:p>
        </w:tc>
        <w:tc>
          <w:tcPr>
            <w:tcW w:w="1519" w:type="dxa"/>
            <w:vAlign w:val="bottom"/>
          </w:tcPr>
          <w:p w14:paraId="4C473AA3" w14:textId="77777777" w:rsidR="00B81937" w:rsidRPr="00627E46" w:rsidRDefault="00B81937" w:rsidP="004A12B8">
            <w:pPr>
              <w:pStyle w:val="acctfourfigures"/>
              <w:tabs>
                <w:tab w:val="clear" w:pos="765"/>
                <w:tab w:val="decimal" w:pos="72"/>
              </w:tabs>
              <w:spacing w:line="240" w:lineRule="auto"/>
              <w:ind w:right="274"/>
              <w:jc w:val="right"/>
              <w:rPr>
                <w:rFonts w:cs="Times New Roman"/>
                <w:szCs w:val="22"/>
                <w:lang w:val="en-US" w:bidi="th-TH"/>
              </w:rPr>
            </w:pPr>
            <w:r w:rsidRPr="00627E46">
              <w:rPr>
                <w:rFonts w:cs="Times New Roman"/>
                <w:szCs w:val="22"/>
                <w:lang w:val="en-US" w:bidi="th-TH"/>
              </w:rPr>
              <w:t>270,734</w:t>
            </w:r>
          </w:p>
        </w:tc>
      </w:tr>
      <w:tr w:rsidR="00B81937" w:rsidRPr="00627E46" w14:paraId="44BEA3CE" w14:textId="77777777" w:rsidTr="004A12B8">
        <w:trPr>
          <w:cantSplit/>
          <w:trHeight w:val="21"/>
        </w:trPr>
        <w:tc>
          <w:tcPr>
            <w:tcW w:w="5854" w:type="dxa"/>
            <w:vAlign w:val="center"/>
          </w:tcPr>
          <w:p w14:paraId="3DDCD709" w14:textId="77777777" w:rsidR="00B81937" w:rsidRPr="00627E46" w:rsidRDefault="00B81937" w:rsidP="00B81937">
            <w:pPr>
              <w:pStyle w:val="BodyText"/>
              <w:spacing w:after="0"/>
              <w:ind w:left="179" w:hanging="180"/>
              <w:jc w:val="both"/>
              <w:rPr>
                <w:rFonts w:ascii="Times New Roman" w:hAnsi="Times New Roman" w:cs="Times New Roman"/>
                <w:sz w:val="22"/>
                <w:szCs w:val="22"/>
              </w:rPr>
            </w:pPr>
            <w:r w:rsidRPr="00627E46">
              <w:rPr>
                <w:rFonts w:ascii="Times New Roman" w:hAnsi="Times New Roman" w:cs="Times New Roman"/>
                <w:sz w:val="22"/>
                <w:szCs w:val="22"/>
              </w:rPr>
              <w:t>Increase in investment properties</w:t>
            </w:r>
          </w:p>
        </w:tc>
        <w:tc>
          <w:tcPr>
            <w:tcW w:w="1346" w:type="dxa"/>
            <w:vAlign w:val="bottom"/>
          </w:tcPr>
          <w:p w14:paraId="5C325A8C" w14:textId="77777777" w:rsidR="00B81937" w:rsidRPr="00627E46" w:rsidRDefault="00B81937" w:rsidP="004A12B8">
            <w:pPr>
              <w:pStyle w:val="acctfourfigures"/>
              <w:tabs>
                <w:tab w:val="clear" w:pos="765"/>
                <w:tab w:val="decimal" w:pos="108"/>
              </w:tabs>
              <w:spacing w:line="240" w:lineRule="auto"/>
              <w:ind w:right="87"/>
              <w:jc w:val="right"/>
              <w:rPr>
                <w:rFonts w:cs="Times New Roman"/>
                <w:szCs w:val="22"/>
                <w:lang w:val="en-US" w:bidi="th-TH"/>
              </w:rPr>
            </w:pPr>
            <w:r w:rsidRPr="00627E46">
              <w:rPr>
                <w:rFonts w:cs="Times New Roman"/>
                <w:szCs w:val="22"/>
                <w:lang w:val="en-US" w:bidi="th-TH"/>
              </w:rPr>
              <w:t>2,253,814</w:t>
            </w:r>
          </w:p>
        </w:tc>
        <w:tc>
          <w:tcPr>
            <w:tcW w:w="191" w:type="dxa"/>
            <w:vAlign w:val="bottom"/>
          </w:tcPr>
          <w:p w14:paraId="12C88461" w14:textId="77777777" w:rsidR="00B81937" w:rsidRPr="00627E46" w:rsidRDefault="00B81937" w:rsidP="004A12B8">
            <w:pPr>
              <w:pStyle w:val="acctfourfigures"/>
              <w:spacing w:line="180" w:lineRule="auto"/>
              <w:jc w:val="right"/>
              <w:rPr>
                <w:rFonts w:cs="Times New Roman"/>
                <w:szCs w:val="22"/>
              </w:rPr>
            </w:pPr>
          </w:p>
        </w:tc>
        <w:tc>
          <w:tcPr>
            <w:tcW w:w="1519" w:type="dxa"/>
            <w:vAlign w:val="bottom"/>
          </w:tcPr>
          <w:p w14:paraId="318B36B6" w14:textId="77777777" w:rsidR="00B81937" w:rsidRPr="00627E46" w:rsidRDefault="00B81937" w:rsidP="004A12B8">
            <w:pPr>
              <w:pStyle w:val="acctfourfigures"/>
              <w:tabs>
                <w:tab w:val="clear" w:pos="765"/>
                <w:tab w:val="decimal" w:pos="72"/>
              </w:tabs>
              <w:spacing w:line="240" w:lineRule="auto"/>
              <w:ind w:right="274"/>
              <w:jc w:val="right"/>
              <w:rPr>
                <w:rFonts w:cs="Times New Roman"/>
                <w:szCs w:val="22"/>
                <w:lang w:val="en-US" w:bidi="th-TH"/>
              </w:rPr>
            </w:pPr>
            <w:r w:rsidRPr="00627E46">
              <w:rPr>
                <w:rFonts w:cs="Times New Roman"/>
                <w:szCs w:val="22"/>
                <w:lang w:val="en-US" w:bidi="th-TH"/>
              </w:rPr>
              <w:t>14,210</w:t>
            </w:r>
          </w:p>
        </w:tc>
      </w:tr>
      <w:tr w:rsidR="00B81937" w:rsidRPr="00627E46" w14:paraId="338E8679" w14:textId="77777777" w:rsidTr="004A12B8">
        <w:trPr>
          <w:cantSplit/>
          <w:trHeight w:val="21"/>
        </w:trPr>
        <w:tc>
          <w:tcPr>
            <w:tcW w:w="5854" w:type="dxa"/>
            <w:vAlign w:val="center"/>
          </w:tcPr>
          <w:p w14:paraId="609EFECF" w14:textId="77777777" w:rsidR="00B81937" w:rsidRPr="00627E46" w:rsidRDefault="00B81937" w:rsidP="00B81937">
            <w:pPr>
              <w:pStyle w:val="BodyText"/>
              <w:spacing w:after="0"/>
              <w:ind w:left="179" w:hanging="180"/>
              <w:jc w:val="both"/>
              <w:rPr>
                <w:rFonts w:ascii="Times New Roman" w:hAnsi="Times New Roman" w:cs="Times New Roman"/>
                <w:sz w:val="22"/>
                <w:szCs w:val="22"/>
              </w:rPr>
            </w:pPr>
            <w:r w:rsidRPr="00627E46">
              <w:rPr>
                <w:rFonts w:ascii="Times New Roman" w:hAnsi="Times New Roman" w:cs="Times New Roman"/>
                <w:sz w:val="22"/>
                <w:szCs w:val="22"/>
              </w:rPr>
              <w:t>Decrease in leasehold rights</w:t>
            </w:r>
          </w:p>
        </w:tc>
        <w:tc>
          <w:tcPr>
            <w:tcW w:w="1346" w:type="dxa"/>
            <w:vAlign w:val="bottom"/>
          </w:tcPr>
          <w:p w14:paraId="4EA23765" w14:textId="77777777" w:rsidR="00B81937" w:rsidRPr="00627E46" w:rsidRDefault="00B81937" w:rsidP="004A12B8">
            <w:pPr>
              <w:pStyle w:val="acctfourfigures"/>
              <w:tabs>
                <w:tab w:val="clear" w:pos="765"/>
                <w:tab w:val="decimal" w:pos="72"/>
              </w:tabs>
              <w:spacing w:line="240" w:lineRule="auto"/>
              <w:ind w:right="-3"/>
              <w:jc w:val="right"/>
              <w:rPr>
                <w:rFonts w:cs="Times New Roman"/>
                <w:szCs w:val="22"/>
                <w:lang w:val="en-US" w:bidi="th-TH"/>
              </w:rPr>
            </w:pPr>
            <w:r w:rsidRPr="00627E46">
              <w:rPr>
                <w:szCs w:val="22"/>
                <w:cs/>
                <w:lang w:val="en-US" w:bidi="th-TH"/>
              </w:rPr>
              <w:t>(</w:t>
            </w:r>
            <w:r w:rsidRPr="00627E46">
              <w:rPr>
                <w:rFonts w:cs="Times New Roman"/>
                <w:szCs w:val="22"/>
                <w:lang w:val="en-US" w:bidi="th-TH"/>
              </w:rPr>
              <w:t>2,368,871</w:t>
            </w:r>
            <w:r w:rsidRPr="00627E46">
              <w:rPr>
                <w:szCs w:val="22"/>
                <w:cs/>
                <w:lang w:val="en-US" w:bidi="th-TH"/>
              </w:rPr>
              <w:t>)</w:t>
            </w:r>
          </w:p>
        </w:tc>
        <w:tc>
          <w:tcPr>
            <w:tcW w:w="191" w:type="dxa"/>
            <w:vAlign w:val="bottom"/>
          </w:tcPr>
          <w:p w14:paraId="4034029F" w14:textId="77777777" w:rsidR="00B81937" w:rsidRPr="00627E46" w:rsidRDefault="00B81937" w:rsidP="004A12B8">
            <w:pPr>
              <w:pStyle w:val="acctfourfigures"/>
              <w:tabs>
                <w:tab w:val="decimal" w:pos="906"/>
              </w:tabs>
              <w:spacing w:line="240" w:lineRule="auto"/>
              <w:ind w:right="9"/>
              <w:jc w:val="right"/>
              <w:rPr>
                <w:rFonts w:cs="Times New Roman"/>
                <w:szCs w:val="22"/>
                <w:lang w:val="en-US" w:bidi="th-TH"/>
              </w:rPr>
            </w:pPr>
          </w:p>
        </w:tc>
        <w:tc>
          <w:tcPr>
            <w:tcW w:w="1519" w:type="dxa"/>
            <w:vAlign w:val="bottom"/>
          </w:tcPr>
          <w:p w14:paraId="26555AF1" w14:textId="77777777" w:rsidR="00B81937" w:rsidRPr="00627E46" w:rsidRDefault="00B81937" w:rsidP="004A12B8">
            <w:pPr>
              <w:pStyle w:val="acctfourfigures"/>
              <w:tabs>
                <w:tab w:val="clear" w:pos="765"/>
                <w:tab w:val="decimal" w:pos="72"/>
              </w:tabs>
              <w:spacing w:line="240" w:lineRule="auto"/>
              <w:ind w:right="184"/>
              <w:jc w:val="right"/>
              <w:rPr>
                <w:rFonts w:cs="Times New Roman"/>
                <w:szCs w:val="22"/>
                <w:lang w:val="en-US" w:bidi="th-TH"/>
              </w:rPr>
            </w:pPr>
            <w:r w:rsidRPr="00627E46">
              <w:rPr>
                <w:szCs w:val="22"/>
                <w:cs/>
                <w:lang w:val="en-US" w:bidi="th-TH"/>
              </w:rPr>
              <w:t>(</w:t>
            </w:r>
            <w:r w:rsidRPr="00627E46">
              <w:rPr>
                <w:rFonts w:cs="Times New Roman"/>
                <w:szCs w:val="22"/>
                <w:lang w:val="en-US" w:bidi="th-TH"/>
              </w:rPr>
              <w:t>129,921</w:t>
            </w:r>
            <w:r w:rsidRPr="00627E46">
              <w:rPr>
                <w:szCs w:val="22"/>
                <w:cs/>
                <w:lang w:val="en-US" w:bidi="th-TH"/>
              </w:rPr>
              <w:t>)</w:t>
            </w:r>
          </w:p>
        </w:tc>
      </w:tr>
      <w:tr w:rsidR="00B81937" w:rsidRPr="00627E46" w14:paraId="06ECD613" w14:textId="77777777" w:rsidTr="004A12B8">
        <w:trPr>
          <w:cantSplit/>
          <w:trHeight w:val="21"/>
        </w:trPr>
        <w:tc>
          <w:tcPr>
            <w:tcW w:w="5854" w:type="dxa"/>
          </w:tcPr>
          <w:p w14:paraId="7DC9AF43" w14:textId="77777777" w:rsidR="00B81937" w:rsidRPr="00627E46" w:rsidRDefault="00B81937" w:rsidP="00B81937">
            <w:pPr>
              <w:pStyle w:val="BodyText"/>
              <w:spacing w:after="0"/>
              <w:ind w:left="179" w:hanging="180"/>
              <w:jc w:val="both"/>
              <w:rPr>
                <w:rFonts w:ascii="Times New Roman" w:hAnsi="Times New Roman" w:cs="Times New Roman"/>
                <w:sz w:val="22"/>
                <w:szCs w:val="22"/>
              </w:rPr>
            </w:pPr>
            <w:r w:rsidRPr="00627E46">
              <w:rPr>
                <w:rFonts w:ascii="Times New Roman" w:hAnsi="Times New Roman" w:cs="Times New Roman"/>
                <w:sz w:val="22"/>
                <w:szCs w:val="22"/>
              </w:rPr>
              <w:t>Increase in lease liabilities</w:t>
            </w:r>
          </w:p>
        </w:tc>
        <w:tc>
          <w:tcPr>
            <w:tcW w:w="1346" w:type="dxa"/>
            <w:vAlign w:val="bottom"/>
          </w:tcPr>
          <w:p w14:paraId="3D559F57" w14:textId="77777777" w:rsidR="00B81937" w:rsidRPr="00627E46" w:rsidRDefault="00B81937" w:rsidP="004A12B8">
            <w:pPr>
              <w:pStyle w:val="acctfourfigures"/>
              <w:tabs>
                <w:tab w:val="clear" w:pos="765"/>
                <w:tab w:val="decimal" w:pos="72"/>
              </w:tabs>
              <w:spacing w:line="240" w:lineRule="auto"/>
              <w:ind w:right="-3"/>
              <w:jc w:val="right"/>
              <w:rPr>
                <w:rFonts w:cs="Times New Roman"/>
                <w:szCs w:val="22"/>
                <w:lang w:val="en-US" w:bidi="th-TH"/>
              </w:rPr>
            </w:pPr>
            <w:r w:rsidRPr="00627E46">
              <w:rPr>
                <w:szCs w:val="22"/>
                <w:cs/>
                <w:lang w:val="en-US" w:bidi="th-TH"/>
              </w:rPr>
              <w:t>(</w:t>
            </w:r>
            <w:r w:rsidRPr="00627E46">
              <w:rPr>
                <w:rFonts w:cs="Times New Roman"/>
                <w:szCs w:val="22"/>
                <w:lang w:val="en-US" w:bidi="th-TH"/>
              </w:rPr>
              <w:t>195,055</w:t>
            </w:r>
            <w:r w:rsidRPr="00627E46">
              <w:rPr>
                <w:szCs w:val="22"/>
                <w:cs/>
                <w:lang w:val="en-US" w:bidi="th-TH"/>
              </w:rPr>
              <w:t>)</w:t>
            </w:r>
          </w:p>
        </w:tc>
        <w:tc>
          <w:tcPr>
            <w:tcW w:w="191" w:type="dxa"/>
            <w:vAlign w:val="bottom"/>
          </w:tcPr>
          <w:p w14:paraId="18CEAC24" w14:textId="77777777" w:rsidR="00B81937" w:rsidRPr="00627E46" w:rsidRDefault="00B81937" w:rsidP="004A12B8">
            <w:pPr>
              <w:pStyle w:val="acctfourfigures"/>
              <w:tabs>
                <w:tab w:val="decimal" w:pos="906"/>
              </w:tabs>
              <w:spacing w:line="240" w:lineRule="auto"/>
              <w:ind w:right="9"/>
              <w:jc w:val="right"/>
              <w:rPr>
                <w:rFonts w:cs="Times New Roman"/>
                <w:szCs w:val="22"/>
                <w:lang w:val="en-US" w:bidi="th-TH"/>
              </w:rPr>
            </w:pPr>
          </w:p>
        </w:tc>
        <w:tc>
          <w:tcPr>
            <w:tcW w:w="1519" w:type="dxa"/>
            <w:vAlign w:val="bottom"/>
          </w:tcPr>
          <w:p w14:paraId="4BAEAB42" w14:textId="77777777" w:rsidR="00B81937" w:rsidRPr="00627E46" w:rsidRDefault="00B81937" w:rsidP="004A12B8">
            <w:pPr>
              <w:pStyle w:val="acctfourfigures"/>
              <w:tabs>
                <w:tab w:val="clear" w:pos="765"/>
                <w:tab w:val="decimal" w:pos="72"/>
              </w:tabs>
              <w:spacing w:line="240" w:lineRule="auto"/>
              <w:ind w:right="184"/>
              <w:jc w:val="right"/>
              <w:rPr>
                <w:rFonts w:cs="Times New Roman"/>
                <w:szCs w:val="22"/>
                <w:lang w:val="en-US" w:bidi="th-TH"/>
              </w:rPr>
            </w:pPr>
            <w:r w:rsidRPr="00627E46">
              <w:rPr>
                <w:szCs w:val="22"/>
                <w:cs/>
                <w:lang w:val="en-US" w:bidi="th-TH"/>
              </w:rPr>
              <w:t>(</w:t>
            </w:r>
            <w:r w:rsidRPr="00627E46">
              <w:rPr>
                <w:rFonts w:cs="Times New Roman"/>
                <w:szCs w:val="22"/>
                <w:lang w:val="en-US" w:bidi="th-TH"/>
              </w:rPr>
              <w:t>155,023</w:t>
            </w:r>
            <w:r w:rsidRPr="00627E46">
              <w:rPr>
                <w:szCs w:val="22"/>
                <w:cs/>
                <w:lang w:val="en-US" w:bidi="th-TH"/>
              </w:rPr>
              <w:t>)</w:t>
            </w:r>
          </w:p>
        </w:tc>
      </w:tr>
      <w:tr w:rsidR="00B81937" w:rsidRPr="00627E46" w14:paraId="6BE858E9" w14:textId="77777777" w:rsidTr="004A12B8">
        <w:trPr>
          <w:cantSplit/>
          <w:trHeight w:val="21"/>
        </w:trPr>
        <w:tc>
          <w:tcPr>
            <w:tcW w:w="5854" w:type="dxa"/>
          </w:tcPr>
          <w:p w14:paraId="46DD5B3D" w14:textId="77777777" w:rsidR="00B81937" w:rsidRPr="00627E46" w:rsidRDefault="00B81937" w:rsidP="00B81937">
            <w:pPr>
              <w:pStyle w:val="BodyText"/>
              <w:spacing w:after="0"/>
              <w:ind w:left="179" w:hanging="180"/>
              <w:jc w:val="both"/>
              <w:rPr>
                <w:rFonts w:ascii="Times New Roman" w:hAnsi="Times New Roman" w:cs="Times New Roman"/>
                <w:sz w:val="22"/>
                <w:szCs w:val="22"/>
                <w:cs/>
              </w:rPr>
            </w:pPr>
            <w:r w:rsidRPr="00627E46">
              <w:rPr>
                <w:rFonts w:ascii="Times New Roman" w:hAnsi="Times New Roman" w:cs="Times New Roman"/>
                <w:sz w:val="22"/>
                <w:szCs w:val="22"/>
              </w:rPr>
              <w:t>Decrease in other non</w:t>
            </w:r>
            <w:r w:rsidRPr="00627E46">
              <w:rPr>
                <w:rFonts w:ascii="Times New Roman" w:hAnsi="Times New Roman" w:cs="Angsana New"/>
                <w:sz w:val="22"/>
                <w:szCs w:val="22"/>
                <w:cs/>
              </w:rPr>
              <w:t>-</w:t>
            </w:r>
            <w:r w:rsidRPr="00627E46">
              <w:rPr>
                <w:rFonts w:ascii="Times New Roman" w:hAnsi="Times New Roman" w:cs="Times New Roman"/>
                <w:sz w:val="22"/>
                <w:szCs w:val="22"/>
              </w:rPr>
              <w:t>current liabilities</w:t>
            </w:r>
          </w:p>
        </w:tc>
        <w:tc>
          <w:tcPr>
            <w:tcW w:w="1346" w:type="dxa"/>
            <w:vAlign w:val="bottom"/>
          </w:tcPr>
          <w:p w14:paraId="3501FFD0" w14:textId="77777777" w:rsidR="00B81937" w:rsidRPr="00627E46" w:rsidRDefault="00B81937" w:rsidP="004A12B8">
            <w:pPr>
              <w:pStyle w:val="acctfourfigures"/>
              <w:tabs>
                <w:tab w:val="clear" w:pos="765"/>
                <w:tab w:val="decimal" w:pos="108"/>
              </w:tabs>
              <w:spacing w:line="240" w:lineRule="auto"/>
              <w:ind w:right="87"/>
              <w:jc w:val="right"/>
              <w:rPr>
                <w:rFonts w:cs="Times New Roman"/>
                <w:szCs w:val="22"/>
                <w:lang w:val="en-US" w:bidi="th-TH"/>
              </w:rPr>
            </w:pPr>
            <w:r w:rsidRPr="00627E46">
              <w:rPr>
                <w:rFonts w:cs="Times New Roman"/>
                <w:szCs w:val="22"/>
                <w:lang w:val="en-US" w:bidi="th-TH"/>
              </w:rPr>
              <w:t>4,270</w:t>
            </w:r>
          </w:p>
        </w:tc>
        <w:tc>
          <w:tcPr>
            <w:tcW w:w="191" w:type="dxa"/>
            <w:vAlign w:val="bottom"/>
          </w:tcPr>
          <w:p w14:paraId="28BFA16F" w14:textId="77777777" w:rsidR="00B81937" w:rsidRPr="00627E46" w:rsidRDefault="00B81937" w:rsidP="004A12B8">
            <w:pPr>
              <w:pStyle w:val="acctfourfigures"/>
              <w:tabs>
                <w:tab w:val="decimal" w:pos="906"/>
              </w:tabs>
              <w:spacing w:line="240" w:lineRule="auto"/>
              <w:ind w:right="9"/>
              <w:jc w:val="right"/>
              <w:rPr>
                <w:rFonts w:cs="Times New Roman"/>
                <w:szCs w:val="22"/>
                <w:lang w:val="en-US" w:bidi="th-TH"/>
              </w:rPr>
            </w:pPr>
          </w:p>
        </w:tc>
        <w:tc>
          <w:tcPr>
            <w:tcW w:w="1519" w:type="dxa"/>
            <w:vAlign w:val="bottom"/>
          </w:tcPr>
          <w:p w14:paraId="5AA0F51E" w14:textId="77777777" w:rsidR="00B81937" w:rsidRPr="00627E46" w:rsidRDefault="00B81937" w:rsidP="004A12B8">
            <w:pPr>
              <w:pStyle w:val="acctfourfigures"/>
              <w:tabs>
                <w:tab w:val="clear" w:pos="765"/>
              </w:tabs>
              <w:spacing w:line="240" w:lineRule="auto"/>
              <w:ind w:right="4"/>
              <w:jc w:val="center"/>
              <w:rPr>
                <w:rFonts w:cs="Times New Roman"/>
                <w:szCs w:val="22"/>
                <w:lang w:val="en-US" w:bidi="th-TH"/>
              </w:rPr>
            </w:pPr>
            <w:r w:rsidRPr="00627E46">
              <w:rPr>
                <w:szCs w:val="22"/>
                <w:cs/>
                <w:lang w:val="en-US" w:bidi="th-TH"/>
              </w:rPr>
              <w:t>-</w:t>
            </w:r>
          </w:p>
        </w:tc>
      </w:tr>
    </w:tbl>
    <w:p w14:paraId="4BA7DAC1" w14:textId="77777777" w:rsidR="00B81937" w:rsidRPr="00627E46" w:rsidRDefault="00B81937" w:rsidP="00802943">
      <w:pPr>
        <w:spacing w:after="0"/>
        <w:rPr>
          <w:rFonts w:ascii="Times New Roman" w:hAnsi="Times New Roman" w:cs="Times New Roman"/>
          <w:szCs w:val="22"/>
        </w:rPr>
      </w:pPr>
    </w:p>
    <w:tbl>
      <w:tblPr>
        <w:tblW w:w="8910" w:type="dxa"/>
        <w:tblInd w:w="979" w:type="dxa"/>
        <w:tblLayout w:type="fixed"/>
        <w:tblCellMar>
          <w:left w:w="79" w:type="dxa"/>
          <w:right w:w="79" w:type="dxa"/>
        </w:tblCellMar>
        <w:tblLook w:val="0000" w:firstRow="0" w:lastRow="0" w:firstColumn="0" w:lastColumn="0" w:noHBand="0" w:noVBand="0"/>
      </w:tblPr>
      <w:tblGrid>
        <w:gridCol w:w="5850"/>
        <w:gridCol w:w="1458"/>
        <w:gridCol w:w="185"/>
        <w:gridCol w:w="1417"/>
      </w:tblGrid>
      <w:tr w:rsidR="00B81937" w:rsidRPr="00627E46" w14:paraId="78142D85" w14:textId="77777777" w:rsidTr="004A12B8">
        <w:trPr>
          <w:cantSplit/>
          <w:trHeight w:val="22"/>
          <w:tblHeader/>
        </w:trPr>
        <w:tc>
          <w:tcPr>
            <w:tcW w:w="5850" w:type="dxa"/>
            <w:shd w:val="clear" w:color="auto" w:fill="auto"/>
            <w:vAlign w:val="bottom"/>
          </w:tcPr>
          <w:p w14:paraId="017FFE8D" w14:textId="77777777" w:rsidR="00B81937" w:rsidRPr="00627E46" w:rsidRDefault="00B81937" w:rsidP="004A12B8">
            <w:pPr>
              <w:pStyle w:val="acctfourfigures"/>
              <w:tabs>
                <w:tab w:val="clear" w:pos="765"/>
                <w:tab w:val="decimal" w:pos="0"/>
              </w:tabs>
              <w:spacing w:line="240" w:lineRule="auto"/>
              <w:rPr>
                <w:rFonts w:cs="Times New Roman"/>
                <w:szCs w:val="22"/>
              </w:rPr>
            </w:pPr>
            <w:r w:rsidRPr="00627E46">
              <w:rPr>
                <w:rFonts w:cs="Times New Roman"/>
                <w:b/>
                <w:i/>
                <w:iCs/>
                <w:szCs w:val="22"/>
                <w:lang w:bidi="th-TH"/>
              </w:rPr>
              <w:t>Measurement of lease liabilities</w:t>
            </w:r>
          </w:p>
        </w:tc>
        <w:tc>
          <w:tcPr>
            <w:tcW w:w="1458" w:type="dxa"/>
            <w:vAlign w:val="bottom"/>
          </w:tcPr>
          <w:p w14:paraId="265511EF" w14:textId="77777777" w:rsidR="00B81937" w:rsidRPr="00627E46" w:rsidRDefault="00B81937" w:rsidP="004A12B8">
            <w:pPr>
              <w:pStyle w:val="acctmergecolhdg"/>
              <w:spacing w:line="240" w:lineRule="auto"/>
              <w:ind w:left="-75" w:right="-79"/>
              <w:rPr>
                <w:rFonts w:cs="Times New Roman"/>
                <w:szCs w:val="22"/>
              </w:rPr>
            </w:pPr>
            <w:r w:rsidRPr="00627E46">
              <w:rPr>
                <w:rFonts w:cs="Times New Roman"/>
                <w:szCs w:val="22"/>
                <w:lang w:bidi="th-TH"/>
              </w:rPr>
              <w:t xml:space="preserve">Consolidated financial statements </w:t>
            </w:r>
          </w:p>
        </w:tc>
        <w:tc>
          <w:tcPr>
            <w:tcW w:w="185" w:type="dxa"/>
            <w:vAlign w:val="bottom"/>
          </w:tcPr>
          <w:p w14:paraId="289DC5D5" w14:textId="77777777" w:rsidR="00B81937" w:rsidRPr="00627E46" w:rsidRDefault="00B81937" w:rsidP="004A12B8">
            <w:pPr>
              <w:pStyle w:val="acctmergecolhdg"/>
              <w:spacing w:line="240" w:lineRule="auto"/>
              <w:rPr>
                <w:rFonts w:cs="Times New Roman"/>
                <w:szCs w:val="22"/>
              </w:rPr>
            </w:pPr>
          </w:p>
        </w:tc>
        <w:tc>
          <w:tcPr>
            <w:tcW w:w="1417" w:type="dxa"/>
            <w:vAlign w:val="bottom"/>
          </w:tcPr>
          <w:p w14:paraId="47BB50B6" w14:textId="77777777" w:rsidR="00B81937" w:rsidRPr="00627E46" w:rsidRDefault="00B81937" w:rsidP="004A12B8">
            <w:pPr>
              <w:pStyle w:val="acctmergecolhdg"/>
              <w:spacing w:line="240" w:lineRule="auto"/>
              <w:ind w:left="-85" w:right="-79"/>
              <w:rPr>
                <w:rFonts w:cs="Times New Roman"/>
                <w:szCs w:val="22"/>
              </w:rPr>
            </w:pPr>
            <w:r w:rsidRPr="00627E46">
              <w:rPr>
                <w:rFonts w:cs="Times New Roman"/>
                <w:szCs w:val="22"/>
              </w:rPr>
              <w:t xml:space="preserve">Separate financial statements </w:t>
            </w:r>
          </w:p>
        </w:tc>
      </w:tr>
      <w:tr w:rsidR="00B81937" w:rsidRPr="00627E46" w14:paraId="02EB99BF" w14:textId="77777777" w:rsidTr="009B0CC9">
        <w:trPr>
          <w:cantSplit/>
          <w:trHeight w:val="218"/>
        </w:trPr>
        <w:tc>
          <w:tcPr>
            <w:tcW w:w="5850" w:type="dxa"/>
          </w:tcPr>
          <w:p w14:paraId="39232FEB" w14:textId="77777777" w:rsidR="00B81937" w:rsidRPr="00627E46" w:rsidRDefault="00B81937" w:rsidP="009B0CC9">
            <w:pPr>
              <w:autoSpaceDE w:val="0"/>
              <w:autoSpaceDN w:val="0"/>
              <w:adjustRightInd w:val="0"/>
              <w:spacing w:after="0" w:line="240" w:lineRule="auto"/>
              <w:ind w:left="8"/>
              <w:rPr>
                <w:rFonts w:ascii="Times New Roman" w:hAnsi="Times New Roman" w:cs="Times New Roman"/>
                <w:b/>
                <w:bCs/>
                <w:i/>
                <w:iCs/>
                <w:szCs w:val="22"/>
              </w:rPr>
            </w:pPr>
          </w:p>
        </w:tc>
        <w:tc>
          <w:tcPr>
            <w:tcW w:w="3060" w:type="dxa"/>
            <w:gridSpan w:val="3"/>
          </w:tcPr>
          <w:p w14:paraId="15F213BB" w14:textId="77777777" w:rsidR="00B81937" w:rsidRPr="009B0CC9" w:rsidRDefault="00B81937" w:rsidP="009B0CC9">
            <w:pPr>
              <w:pStyle w:val="acctfourfigures"/>
              <w:autoSpaceDE w:val="0"/>
              <w:autoSpaceDN w:val="0"/>
              <w:adjustRightInd w:val="0"/>
              <w:spacing w:line="240" w:lineRule="auto"/>
              <w:ind w:left="8"/>
              <w:jc w:val="center"/>
              <w:rPr>
                <w:rFonts w:eastAsia="Calibri" w:cs="Times New Roman"/>
                <w:i/>
                <w:iCs/>
                <w:szCs w:val="22"/>
                <w:lang w:val="en-US" w:bidi="th-TH"/>
              </w:rPr>
            </w:pPr>
            <w:r w:rsidRPr="009B0CC9">
              <w:rPr>
                <w:rFonts w:eastAsia="Calibri"/>
                <w:i/>
                <w:iCs/>
                <w:szCs w:val="22"/>
                <w:cs/>
                <w:lang w:val="en-US" w:bidi="th-TH"/>
              </w:rPr>
              <w:t>(</w:t>
            </w:r>
            <w:r w:rsidRPr="009B0CC9">
              <w:rPr>
                <w:rFonts w:eastAsia="Calibri" w:cs="Times New Roman"/>
                <w:i/>
                <w:iCs/>
                <w:szCs w:val="22"/>
                <w:lang w:val="en-US" w:bidi="th-TH"/>
              </w:rPr>
              <w:t>in thousand Baht</w:t>
            </w:r>
            <w:r w:rsidRPr="009B0CC9">
              <w:rPr>
                <w:rFonts w:eastAsia="Calibri"/>
                <w:i/>
                <w:iCs/>
                <w:szCs w:val="22"/>
                <w:cs/>
                <w:lang w:val="en-US" w:bidi="th-TH"/>
              </w:rPr>
              <w:t>)</w:t>
            </w:r>
          </w:p>
        </w:tc>
      </w:tr>
      <w:tr w:rsidR="00B81937" w:rsidRPr="00627E46" w14:paraId="5E940BC9" w14:textId="77777777" w:rsidTr="004A12B8">
        <w:trPr>
          <w:cantSplit/>
          <w:trHeight w:val="205"/>
        </w:trPr>
        <w:tc>
          <w:tcPr>
            <w:tcW w:w="5850" w:type="dxa"/>
          </w:tcPr>
          <w:p w14:paraId="2375D954" w14:textId="77777777" w:rsidR="00B81937" w:rsidRPr="00627E46" w:rsidRDefault="00B81937" w:rsidP="00DE6824">
            <w:pPr>
              <w:pStyle w:val="BodyText"/>
              <w:spacing w:after="0"/>
              <w:ind w:left="179" w:hanging="180"/>
              <w:jc w:val="both"/>
              <w:rPr>
                <w:rFonts w:ascii="Times New Roman" w:hAnsi="Times New Roman" w:cs="Times New Roman"/>
                <w:sz w:val="22"/>
                <w:szCs w:val="22"/>
              </w:rPr>
            </w:pPr>
            <w:r w:rsidRPr="00627E46">
              <w:rPr>
                <w:rFonts w:ascii="Times New Roman" w:hAnsi="Times New Roman" w:cs="Times New Roman"/>
                <w:sz w:val="22"/>
                <w:szCs w:val="22"/>
              </w:rPr>
              <w:t>Operating lease commitment as disclosed at 31 December 2019</w:t>
            </w:r>
          </w:p>
        </w:tc>
        <w:tc>
          <w:tcPr>
            <w:tcW w:w="1458" w:type="dxa"/>
            <w:vAlign w:val="bottom"/>
          </w:tcPr>
          <w:p w14:paraId="7B1F340C" w14:textId="77777777" w:rsidR="00B81937" w:rsidRPr="00627E46" w:rsidRDefault="00B81937" w:rsidP="004A12B8">
            <w:pPr>
              <w:pStyle w:val="acctfourfigures"/>
              <w:tabs>
                <w:tab w:val="clear" w:pos="765"/>
                <w:tab w:val="decimal" w:pos="906"/>
              </w:tabs>
              <w:spacing w:line="240" w:lineRule="auto"/>
              <w:ind w:right="9"/>
              <w:jc w:val="right"/>
              <w:rPr>
                <w:rFonts w:cs="Times New Roman"/>
                <w:szCs w:val="22"/>
              </w:rPr>
            </w:pPr>
            <w:r w:rsidRPr="00627E46">
              <w:rPr>
                <w:rFonts w:cs="Times New Roman"/>
                <w:szCs w:val="22"/>
                <w:lang w:val="en-US" w:bidi="th-TH"/>
              </w:rPr>
              <w:t>481,851</w:t>
            </w:r>
          </w:p>
        </w:tc>
        <w:tc>
          <w:tcPr>
            <w:tcW w:w="185" w:type="dxa"/>
            <w:vAlign w:val="bottom"/>
          </w:tcPr>
          <w:p w14:paraId="771C9A9B" w14:textId="77777777" w:rsidR="00B81937" w:rsidRPr="00627E46" w:rsidRDefault="00B81937" w:rsidP="004A12B8">
            <w:pPr>
              <w:pStyle w:val="acctfourfigures"/>
              <w:spacing w:line="240" w:lineRule="auto"/>
              <w:jc w:val="right"/>
              <w:rPr>
                <w:rFonts w:cs="Times New Roman"/>
                <w:szCs w:val="22"/>
              </w:rPr>
            </w:pPr>
          </w:p>
        </w:tc>
        <w:tc>
          <w:tcPr>
            <w:tcW w:w="1417" w:type="dxa"/>
            <w:vAlign w:val="bottom"/>
          </w:tcPr>
          <w:p w14:paraId="1F641C07" w14:textId="77777777" w:rsidR="00B81937" w:rsidRPr="00627E46" w:rsidRDefault="00B81937" w:rsidP="004A12B8">
            <w:pPr>
              <w:pStyle w:val="acctfourfigures"/>
              <w:tabs>
                <w:tab w:val="clear" w:pos="765"/>
                <w:tab w:val="decimal" w:pos="72"/>
                <w:tab w:val="left" w:pos="718"/>
              </w:tabs>
              <w:spacing w:line="240" w:lineRule="auto"/>
              <w:ind w:right="274"/>
              <w:jc w:val="right"/>
              <w:rPr>
                <w:rFonts w:cs="Times New Roman"/>
                <w:szCs w:val="22"/>
              </w:rPr>
            </w:pPr>
            <w:r w:rsidRPr="00627E46">
              <w:rPr>
                <w:rFonts w:cs="Times New Roman"/>
                <w:szCs w:val="22"/>
                <w:lang w:val="en-US"/>
              </w:rPr>
              <w:t>378</w:t>
            </w:r>
            <w:r w:rsidRPr="00627E46">
              <w:rPr>
                <w:rFonts w:cs="Times New Roman"/>
                <w:szCs w:val="22"/>
              </w:rPr>
              <w:t>,</w:t>
            </w:r>
            <w:r w:rsidRPr="00627E46">
              <w:rPr>
                <w:rFonts w:cs="Times New Roman"/>
                <w:szCs w:val="22"/>
                <w:lang w:val="en-US"/>
              </w:rPr>
              <w:t>300</w:t>
            </w:r>
          </w:p>
        </w:tc>
      </w:tr>
      <w:tr w:rsidR="00B81937" w:rsidRPr="00627E46" w14:paraId="15AC5BDC" w14:textId="77777777" w:rsidTr="004A12B8">
        <w:trPr>
          <w:cantSplit/>
          <w:trHeight w:val="205"/>
        </w:trPr>
        <w:tc>
          <w:tcPr>
            <w:tcW w:w="5850" w:type="dxa"/>
          </w:tcPr>
          <w:p w14:paraId="709516A7" w14:textId="77777777" w:rsidR="00B81937" w:rsidRPr="00627E46" w:rsidRDefault="00B81937" w:rsidP="00DE6824">
            <w:pPr>
              <w:pStyle w:val="BodyText"/>
              <w:spacing w:after="0"/>
              <w:ind w:left="179" w:hanging="180"/>
              <w:jc w:val="both"/>
              <w:rPr>
                <w:rFonts w:ascii="Times New Roman" w:hAnsi="Times New Roman" w:cs="Times New Roman"/>
                <w:sz w:val="22"/>
                <w:szCs w:val="22"/>
              </w:rPr>
            </w:pPr>
            <w:r w:rsidRPr="00627E46">
              <w:rPr>
                <w:rFonts w:ascii="Times New Roman" w:hAnsi="Times New Roman" w:cs="Times New Roman"/>
                <w:sz w:val="22"/>
                <w:szCs w:val="22"/>
              </w:rPr>
              <w:t>Recognition exemption for leases of low</w:t>
            </w:r>
            <w:r w:rsidRPr="00627E46">
              <w:rPr>
                <w:rFonts w:ascii="Times New Roman" w:hAnsi="Times New Roman" w:cs="Angsana New"/>
                <w:sz w:val="22"/>
                <w:szCs w:val="22"/>
                <w:cs/>
              </w:rPr>
              <w:t>-</w:t>
            </w:r>
            <w:r w:rsidRPr="00627E46">
              <w:rPr>
                <w:rFonts w:ascii="Times New Roman" w:hAnsi="Times New Roman" w:cs="Times New Roman"/>
                <w:sz w:val="22"/>
                <w:szCs w:val="22"/>
              </w:rPr>
              <w:t>value assets</w:t>
            </w:r>
          </w:p>
        </w:tc>
        <w:tc>
          <w:tcPr>
            <w:tcW w:w="1458" w:type="dxa"/>
            <w:tcBorders>
              <w:bottom w:val="single" w:sz="4" w:space="0" w:color="auto"/>
            </w:tcBorders>
          </w:tcPr>
          <w:p w14:paraId="2292EF71" w14:textId="77777777" w:rsidR="00B81937" w:rsidRPr="00627E46" w:rsidRDefault="00B81937" w:rsidP="004A12B8">
            <w:pPr>
              <w:pStyle w:val="acctfourfigures"/>
              <w:tabs>
                <w:tab w:val="clear" w:pos="765"/>
                <w:tab w:val="decimal" w:pos="1275"/>
              </w:tabs>
              <w:spacing w:line="240" w:lineRule="atLeast"/>
              <w:ind w:left="-79" w:right="-79"/>
              <w:jc w:val="center"/>
              <w:rPr>
                <w:rFonts w:cs="Times New Roman"/>
                <w:szCs w:val="22"/>
              </w:rPr>
            </w:pPr>
            <w:r w:rsidRPr="00627E46">
              <w:rPr>
                <w:szCs w:val="22"/>
                <w:cs/>
                <w:lang w:bidi="th-TH"/>
              </w:rPr>
              <w:t>(</w:t>
            </w:r>
            <w:r w:rsidRPr="00627E46">
              <w:rPr>
                <w:rFonts w:cs="Times New Roman"/>
                <w:szCs w:val="22"/>
              </w:rPr>
              <w:t>458</w:t>
            </w:r>
            <w:r w:rsidRPr="00627E46">
              <w:rPr>
                <w:szCs w:val="22"/>
                <w:cs/>
                <w:lang w:bidi="th-TH"/>
              </w:rPr>
              <w:t>)</w:t>
            </w:r>
          </w:p>
        </w:tc>
        <w:tc>
          <w:tcPr>
            <w:tcW w:w="185" w:type="dxa"/>
          </w:tcPr>
          <w:p w14:paraId="79F895BE" w14:textId="77777777" w:rsidR="00B81937" w:rsidRPr="00627E46" w:rsidRDefault="00B81937" w:rsidP="004A12B8">
            <w:pPr>
              <w:pStyle w:val="acctfourfigures"/>
              <w:spacing w:line="240" w:lineRule="auto"/>
              <w:jc w:val="center"/>
              <w:rPr>
                <w:rFonts w:cs="Times New Roman"/>
                <w:szCs w:val="22"/>
              </w:rPr>
            </w:pPr>
          </w:p>
        </w:tc>
        <w:tc>
          <w:tcPr>
            <w:tcW w:w="1417" w:type="dxa"/>
            <w:tcBorders>
              <w:bottom w:val="single" w:sz="4" w:space="0" w:color="auto"/>
            </w:tcBorders>
            <w:vAlign w:val="bottom"/>
          </w:tcPr>
          <w:p w14:paraId="5095961B" w14:textId="77777777" w:rsidR="00B81937" w:rsidRPr="00627E46" w:rsidRDefault="00B81937" w:rsidP="004A12B8">
            <w:pPr>
              <w:pStyle w:val="acctfourfigures"/>
              <w:tabs>
                <w:tab w:val="clear" w:pos="765"/>
                <w:tab w:val="left" w:pos="628"/>
              </w:tabs>
              <w:spacing w:line="240" w:lineRule="atLeast"/>
              <w:ind w:left="-79" w:right="4"/>
              <w:jc w:val="center"/>
              <w:rPr>
                <w:rFonts w:cs="Times New Roman"/>
                <w:szCs w:val="22"/>
              </w:rPr>
            </w:pPr>
            <w:r w:rsidRPr="00627E46">
              <w:rPr>
                <w:szCs w:val="22"/>
                <w:cs/>
                <w:lang w:bidi="th-TH"/>
              </w:rPr>
              <w:t>-</w:t>
            </w:r>
          </w:p>
        </w:tc>
      </w:tr>
      <w:tr w:rsidR="00B81937" w:rsidRPr="00627E46" w14:paraId="7E6AEF6A" w14:textId="77777777" w:rsidTr="00B81937">
        <w:trPr>
          <w:cantSplit/>
          <w:trHeight w:val="208"/>
        </w:trPr>
        <w:tc>
          <w:tcPr>
            <w:tcW w:w="5850" w:type="dxa"/>
          </w:tcPr>
          <w:p w14:paraId="104CB66E" w14:textId="10C0F493" w:rsidR="00B81937" w:rsidRPr="00627E46" w:rsidRDefault="00B81937" w:rsidP="00DE6824">
            <w:pPr>
              <w:pStyle w:val="BodyText"/>
              <w:spacing w:after="0"/>
              <w:ind w:left="179" w:hanging="180"/>
              <w:jc w:val="both"/>
              <w:rPr>
                <w:rFonts w:ascii="Times New Roman" w:hAnsi="Times New Roman" w:cs="Times New Roman"/>
                <w:sz w:val="22"/>
                <w:szCs w:val="22"/>
              </w:rPr>
            </w:pPr>
          </w:p>
        </w:tc>
        <w:tc>
          <w:tcPr>
            <w:tcW w:w="1458" w:type="dxa"/>
            <w:tcBorders>
              <w:top w:val="single" w:sz="4" w:space="0" w:color="auto"/>
              <w:bottom w:val="single" w:sz="4" w:space="0" w:color="auto"/>
            </w:tcBorders>
          </w:tcPr>
          <w:p w14:paraId="69FF5394" w14:textId="77777777" w:rsidR="00B81937" w:rsidRPr="00627E46" w:rsidRDefault="00B81937" w:rsidP="004A12B8">
            <w:pPr>
              <w:pStyle w:val="acctfourfigures"/>
              <w:tabs>
                <w:tab w:val="clear" w:pos="765"/>
                <w:tab w:val="decimal" w:pos="906"/>
              </w:tabs>
              <w:spacing w:line="240" w:lineRule="auto"/>
              <w:ind w:right="9"/>
              <w:jc w:val="right"/>
              <w:rPr>
                <w:rFonts w:cs="Times New Roman"/>
                <w:b/>
                <w:bCs/>
                <w:szCs w:val="22"/>
              </w:rPr>
            </w:pPr>
            <w:r w:rsidRPr="00627E46">
              <w:rPr>
                <w:rFonts w:cs="Times New Roman"/>
                <w:b/>
                <w:bCs/>
                <w:szCs w:val="22"/>
              </w:rPr>
              <w:t>481,393</w:t>
            </w:r>
          </w:p>
        </w:tc>
        <w:tc>
          <w:tcPr>
            <w:tcW w:w="185" w:type="dxa"/>
          </w:tcPr>
          <w:p w14:paraId="033648C2" w14:textId="77777777" w:rsidR="00B81937" w:rsidRPr="00627E46" w:rsidRDefault="00B81937" w:rsidP="004A12B8">
            <w:pPr>
              <w:pStyle w:val="acctfourfigures"/>
              <w:spacing w:line="240" w:lineRule="auto"/>
              <w:jc w:val="right"/>
              <w:rPr>
                <w:rFonts w:cs="Times New Roman"/>
                <w:b/>
                <w:bCs/>
                <w:szCs w:val="22"/>
              </w:rPr>
            </w:pPr>
          </w:p>
        </w:tc>
        <w:tc>
          <w:tcPr>
            <w:tcW w:w="1417" w:type="dxa"/>
            <w:tcBorders>
              <w:top w:val="single" w:sz="4" w:space="0" w:color="auto"/>
              <w:bottom w:val="single" w:sz="4" w:space="0" w:color="auto"/>
            </w:tcBorders>
          </w:tcPr>
          <w:p w14:paraId="5491F4D8" w14:textId="77777777" w:rsidR="00B81937" w:rsidRPr="00627E46" w:rsidRDefault="00B81937" w:rsidP="004A12B8">
            <w:pPr>
              <w:pStyle w:val="acctfourfigures"/>
              <w:tabs>
                <w:tab w:val="clear" w:pos="765"/>
                <w:tab w:val="decimal" w:pos="72"/>
              </w:tabs>
              <w:spacing w:line="240" w:lineRule="auto"/>
              <w:ind w:right="274"/>
              <w:jc w:val="right"/>
              <w:rPr>
                <w:rFonts w:cs="Times New Roman"/>
                <w:b/>
                <w:bCs/>
                <w:szCs w:val="22"/>
              </w:rPr>
            </w:pPr>
            <w:r w:rsidRPr="00627E46">
              <w:rPr>
                <w:rFonts w:cs="Times New Roman"/>
                <w:b/>
                <w:bCs/>
                <w:szCs w:val="22"/>
              </w:rPr>
              <w:t>378,300</w:t>
            </w:r>
          </w:p>
        </w:tc>
      </w:tr>
      <w:tr w:rsidR="00B81937" w:rsidRPr="00627E46" w14:paraId="3D84D991" w14:textId="77777777" w:rsidTr="00AA78D3">
        <w:trPr>
          <w:cantSplit/>
          <w:trHeight w:val="267"/>
        </w:trPr>
        <w:tc>
          <w:tcPr>
            <w:tcW w:w="5850" w:type="dxa"/>
          </w:tcPr>
          <w:p w14:paraId="676FAA65" w14:textId="77777777" w:rsidR="00B81937" w:rsidRPr="00AA78D3" w:rsidRDefault="00B81937" w:rsidP="00DE6824">
            <w:pPr>
              <w:pStyle w:val="BodyText"/>
              <w:spacing w:after="0"/>
              <w:ind w:left="179" w:hanging="180"/>
              <w:jc w:val="both"/>
              <w:rPr>
                <w:rFonts w:ascii="Times New Roman" w:hAnsi="Times New Roman" w:cs="Times New Roman"/>
                <w:spacing w:val="-4"/>
                <w:sz w:val="22"/>
                <w:szCs w:val="22"/>
              </w:rPr>
            </w:pPr>
            <w:r w:rsidRPr="00AA78D3">
              <w:rPr>
                <w:rFonts w:ascii="Times New Roman" w:hAnsi="Times New Roman" w:cs="Times New Roman"/>
                <w:spacing w:val="-4"/>
                <w:sz w:val="22"/>
                <w:szCs w:val="22"/>
              </w:rPr>
              <w:t xml:space="preserve">Discounted using the incremental borrowing rate at 1 January 2020 </w:t>
            </w:r>
          </w:p>
        </w:tc>
        <w:tc>
          <w:tcPr>
            <w:tcW w:w="1458" w:type="dxa"/>
            <w:tcBorders>
              <w:top w:val="single" w:sz="4" w:space="0" w:color="auto"/>
            </w:tcBorders>
            <w:vAlign w:val="bottom"/>
          </w:tcPr>
          <w:p w14:paraId="41E8CC51" w14:textId="77777777" w:rsidR="00B81937" w:rsidRPr="00627E46" w:rsidRDefault="00B81937" w:rsidP="00AA78D3">
            <w:pPr>
              <w:pStyle w:val="acctfourfigures"/>
              <w:tabs>
                <w:tab w:val="clear" w:pos="765"/>
                <w:tab w:val="decimal" w:pos="906"/>
              </w:tabs>
              <w:spacing w:line="240" w:lineRule="auto"/>
              <w:ind w:right="9"/>
              <w:jc w:val="right"/>
              <w:rPr>
                <w:rFonts w:cs="Times New Roman"/>
                <w:szCs w:val="22"/>
              </w:rPr>
            </w:pPr>
            <w:r w:rsidRPr="00627E46">
              <w:rPr>
                <w:rFonts w:cs="Times New Roman"/>
                <w:szCs w:val="22"/>
                <w:lang w:val="en-US"/>
              </w:rPr>
              <w:t>195</w:t>
            </w:r>
            <w:r w:rsidRPr="00627E46">
              <w:rPr>
                <w:rFonts w:cs="Times New Roman"/>
                <w:szCs w:val="22"/>
              </w:rPr>
              <w:t>,</w:t>
            </w:r>
            <w:r w:rsidRPr="00627E46">
              <w:rPr>
                <w:rFonts w:cs="Times New Roman"/>
                <w:szCs w:val="22"/>
                <w:lang w:val="en-US"/>
              </w:rPr>
              <w:t>055</w:t>
            </w:r>
          </w:p>
        </w:tc>
        <w:tc>
          <w:tcPr>
            <w:tcW w:w="185" w:type="dxa"/>
          </w:tcPr>
          <w:p w14:paraId="1AF32149" w14:textId="77777777" w:rsidR="00B81937" w:rsidRPr="00627E46" w:rsidRDefault="00B81937" w:rsidP="004A12B8">
            <w:pPr>
              <w:pStyle w:val="acctfourfigures"/>
              <w:spacing w:line="240" w:lineRule="auto"/>
              <w:jc w:val="right"/>
              <w:rPr>
                <w:rFonts w:cs="Times New Roman"/>
                <w:szCs w:val="22"/>
              </w:rPr>
            </w:pPr>
          </w:p>
        </w:tc>
        <w:tc>
          <w:tcPr>
            <w:tcW w:w="1417" w:type="dxa"/>
            <w:tcBorders>
              <w:top w:val="single" w:sz="4" w:space="0" w:color="auto"/>
            </w:tcBorders>
            <w:vAlign w:val="bottom"/>
          </w:tcPr>
          <w:p w14:paraId="7C50A989" w14:textId="77777777" w:rsidR="00B81937" w:rsidRPr="00627E46" w:rsidRDefault="00B81937" w:rsidP="00AA78D3">
            <w:pPr>
              <w:pStyle w:val="acctfourfigures"/>
              <w:tabs>
                <w:tab w:val="clear" w:pos="765"/>
                <w:tab w:val="decimal" w:pos="72"/>
              </w:tabs>
              <w:spacing w:line="240" w:lineRule="auto"/>
              <w:ind w:right="274"/>
              <w:jc w:val="right"/>
              <w:rPr>
                <w:rFonts w:cs="Times New Roman"/>
                <w:szCs w:val="22"/>
              </w:rPr>
            </w:pPr>
            <w:r w:rsidRPr="00627E46">
              <w:rPr>
                <w:rFonts w:cs="Times New Roman"/>
                <w:szCs w:val="22"/>
                <w:lang w:val="en-US"/>
              </w:rPr>
              <w:t>155</w:t>
            </w:r>
            <w:r w:rsidRPr="00627E46">
              <w:rPr>
                <w:rFonts w:cs="Times New Roman"/>
                <w:szCs w:val="22"/>
              </w:rPr>
              <w:t>,</w:t>
            </w:r>
            <w:r w:rsidRPr="00627E46">
              <w:rPr>
                <w:rFonts w:cs="Times New Roman"/>
                <w:szCs w:val="22"/>
                <w:lang w:val="en-US"/>
              </w:rPr>
              <w:t>023</w:t>
            </w:r>
          </w:p>
        </w:tc>
      </w:tr>
      <w:tr w:rsidR="00B81937" w:rsidRPr="00627E46" w14:paraId="7A3A82C1" w14:textId="77777777" w:rsidTr="004A12B8">
        <w:trPr>
          <w:cantSplit/>
          <w:trHeight w:val="267"/>
        </w:trPr>
        <w:tc>
          <w:tcPr>
            <w:tcW w:w="5850" w:type="dxa"/>
          </w:tcPr>
          <w:p w14:paraId="2C9B5FA0" w14:textId="77777777" w:rsidR="00B81937" w:rsidRPr="00627E46" w:rsidRDefault="00B81937" w:rsidP="00DE6824">
            <w:pPr>
              <w:pStyle w:val="BodyText"/>
              <w:spacing w:after="0"/>
              <w:ind w:left="179" w:hanging="180"/>
              <w:jc w:val="both"/>
              <w:rPr>
                <w:rFonts w:ascii="Times New Roman" w:hAnsi="Times New Roman" w:cs="Times New Roman"/>
                <w:sz w:val="22"/>
                <w:szCs w:val="22"/>
              </w:rPr>
            </w:pPr>
            <w:r w:rsidRPr="00627E46">
              <w:rPr>
                <w:rFonts w:ascii="Times New Roman" w:hAnsi="Times New Roman" w:cs="Times New Roman"/>
                <w:sz w:val="22"/>
                <w:szCs w:val="22"/>
              </w:rPr>
              <w:t xml:space="preserve">Finance lease liabilities </w:t>
            </w:r>
            <w:proofErr w:type="spellStart"/>
            <w:r w:rsidRPr="00627E46">
              <w:rPr>
                <w:rFonts w:ascii="Times New Roman" w:hAnsi="Times New Roman" w:cs="Times New Roman"/>
                <w:sz w:val="22"/>
                <w:szCs w:val="22"/>
              </w:rPr>
              <w:t>recognised</w:t>
            </w:r>
            <w:proofErr w:type="spellEnd"/>
            <w:r w:rsidRPr="00627E46">
              <w:rPr>
                <w:rFonts w:ascii="Times New Roman" w:hAnsi="Times New Roman" w:cs="Times New Roman"/>
                <w:sz w:val="22"/>
                <w:szCs w:val="22"/>
              </w:rPr>
              <w:t xml:space="preserve"> as at 31 December 2019</w:t>
            </w:r>
          </w:p>
        </w:tc>
        <w:tc>
          <w:tcPr>
            <w:tcW w:w="1458" w:type="dxa"/>
            <w:tcBorders>
              <w:bottom w:val="single" w:sz="4" w:space="0" w:color="auto"/>
            </w:tcBorders>
            <w:vAlign w:val="bottom"/>
          </w:tcPr>
          <w:p w14:paraId="5FB04FB2" w14:textId="77777777" w:rsidR="00B81937" w:rsidRPr="00627E46" w:rsidRDefault="00B81937" w:rsidP="004A12B8">
            <w:pPr>
              <w:pStyle w:val="acctfourfigures"/>
              <w:tabs>
                <w:tab w:val="clear" w:pos="765"/>
                <w:tab w:val="decimal" w:pos="906"/>
              </w:tabs>
              <w:spacing w:line="240" w:lineRule="auto"/>
              <w:ind w:right="9"/>
              <w:jc w:val="right"/>
              <w:rPr>
                <w:rFonts w:cs="Times New Roman"/>
                <w:szCs w:val="22"/>
              </w:rPr>
            </w:pPr>
            <w:r w:rsidRPr="00627E46">
              <w:rPr>
                <w:rFonts w:cs="Times New Roman"/>
                <w:szCs w:val="22"/>
                <w:lang w:val="en-US"/>
              </w:rPr>
              <w:t>6</w:t>
            </w:r>
            <w:r w:rsidRPr="00627E46">
              <w:rPr>
                <w:rFonts w:cs="Times New Roman"/>
                <w:szCs w:val="22"/>
              </w:rPr>
              <w:t>,</w:t>
            </w:r>
            <w:r w:rsidRPr="00627E46">
              <w:rPr>
                <w:rFonts w:cs="Times New Roman"/>
                <w:szCs w:val="22"/>
                <w:lang w:val="en-US"/>
              </w:rPr>
              <w:t>749</w:t>
            </w:r>
          </w:p>
        </w:tc>
        <w:tc>
          <w:tcPr>
            <w:tcW w:w="185" w:type="dxa"/>
            <w:vAlign w:val="bottom"/>
          </w:tcPr>
          <w:p w14:paraId="09EE3FF3" w14:textId="77777777" w:rsidR="00B81937" w:rsidRPr="00627E46" w:rsidRDefault="00B81937" w:rsidP="004A12B8">
            <w:pPr>
              <w:pStyle w:val="acctfourfigures"/>
              <w:spacing w:line="240" w:lineRule="auto"/>
              <w:jc w:val="right"/>
              <w:rPr>
                <w:rFonts w:cs="Times New Roman"/>
                <w:szCs w:val="22"/>
              </w:rPr>
            </w:pPr>
          </w:p>
        </w:tc>
        <w:tc>
          <w:tcPr>
            <w:tcW w:w="1417" w:type="dxa"/>
            <w:tcBorders>
              <w:bottom w:val="single" w:sz="4" w:space="0" w:color="auto"/>
            </w:tcBorders>
            <w:vAlign w:val="bottom"/>
          </w:tcPr>
          <w:p w14:paraId="1418106B" w14:textId="77777777" w:rsidR="00B81937" w:rsidRPr="00627E46" w:rsidRDefault="00B81937" w:rsidP="004A12B8">
            <w:pPr>
              <w:pStyle w:val="acctfourfigures"/>
              <w:tabs>
                <w:tab w:val="clear" w:pos="765"/>
                <w:tab w:val="decimal" w:pos="72"/>
              </w:tabs>
              <w:spacing w:line="240" w:lineRule="auto"/>
              <w:ind w:right="274"/>
              <w:jc w:val="right"/>
              <w:rPr>
                <w:rFonts w:cs="Times New Roman"/>
                <w:szCs w:val="22"/>
              </w:rPr>
            </w:pPr>
            <w:r w:rsidRPr="00627E46">
              <w:rPr>
                <w:rFonts w:cs="Times New Roman"/>
                <w:szCs w:val="22"/>
                <w:lang w:val="en-US"/>
              </w:rPr>
              <w:t>3</w:t>
            </w:r>
            <w:r w:rsidRPr="00627E46">
              <w:rPr>
                <w:rFonts w:cs="Times New Roman"/>
                <w:szCs w:val="22"/>
              </w:rPr>
              <w:t>,</w:t>
            </w:r>
            <w:r w:rsidRPr="00627E46">
              <w:rPr>
                <w:rFonts w:cs="Times New Roman"/>
                <w:szCs w:val="22"/>
                <w:lang w:val="en-US"/>
              </w:rPr>
              <w:t>144</w:t>
            </w:r>
          </w:p>
        </w:tc>
      </w:tr>
      <w:tr w:rsidR="00B81937" w:rsidRPr="00627E46" w14:paraId="55966BC7" w14:textId="77777777" w:rsidTr="004A12B8">
        <w:trPr>
          <w:cantSplit/>
          <w:trHeight w:val="267"/>
        </w:trPr>
        <w:tc>
          <w:tcPr>
            <w:tcW w:w="5850" w:type="dxa"/>
            <w:vAlign w:val="bottom"/>
          </w:tcPr>
          <w:p w14:paraId="31B7148F" w14:textId="77777777" w:rsidR="00B81937" w:rsidRPr="00627E46" w:rsidRDefault="00B81937" w:rsidP="00DE6824">
            <w:pPr>
              <w:pStyle w:val="BodyText"/>
              <w:spacing w:after="0"/>
              <w:ind w:left="179" w:hanging="180"/>
              <w:jc w:val="both"/>
              <w:rPr>
                <w:rFonts w:ascii="Times New Roman" w:hAnsi="Times New Roman" w:cs="Times New Roman"/>
                <w:b/>
                <w:bCs/>
                <w:sz w:val="22"/>
                <w:szCs w:val="22"/>
              </w:rPr>
            </w:pPr>
            <w:r w:rsidRPr="00627E46">
              <w:rPr>
                <w:rFonts w:ascii="Times New Roman" w:hAnsi="Times New Roman" w:cs="Times New Roman"/>
                <w:b/>
                <w:bCs/>
                <w:sz w:val="22"/>
                <w:szCs w:val="22"/>
              </w:rPr>
              <w:t xml:space="preserve">Lease liabilities </w:t>
            </w:r>
            <w:proofErr w:type="spellStart"/>
            <w:r w:rsidRPr="00627E46">
              <w:rPr>
                <w:rFonts w:ascii="Times New Roman" w:hAnsi="Times New Roman" w:cs="Times New Roman"/>
                <w:b/>
                <w:bCs/>
                <w:sz w:val="22"/>
                <w:szCs w:val="22"/>
              </w:rPr>
              <w:t>recognised</w:t>
            </w:r>
            <w:proofErr w:type="spellEnd"/>
            <w:r w:rsidRPr="00627E46">
              <w:rPr>
                <w:rFonts w:ascii="Times New Roman" w:hAnsi="Times New Roman" w:cs="Times New Roman"/>
                <w:b/>
                <w:bCs/>
                <w:sz w:val="22"/>
                <w:szCs w:val="22"/>
              </w:rPr>
              <w:t xml:space="preserve"> at 1 January 2020</w:t>
            </w:r>
          </w:p>
        </w:tc>
        <w:tc>
          <w:tcPr>
            <w:tcW w:w="1458" w:type="dxa"/>
            <w:tcBorders>
              <w:top w:val="single" w:sz="4" w:space="0" w:color="auto"/>
              <w:bottom w:val="double" w:sz="4" w:space="0" w:color="auto"/>
            </w:tcBorders>
            <w:vAlign w:val="bottom"/>
          </w:tcPr>
          <w:p w14:paraId="579C81E6" w14:textId="77777777" w:rsidR="00B81937" w:rsidRPr="00627E46" w:rsidRDefault="00B81937" w:rsidP="004A12B8">
            <w:pPr>
              <w:pStyle w:val="acctfourfigures"/>
              <w:tabs>
                <w:tab w:val="clear" w:pos="765"/>
                <w:tab w:val="decimal" w:pos="906"/>
              </w:tabs>
              <w:spacing w:line="240" w:lineRule="auto"/>
              <w:ind w:right="9"/>
              <w:jc w:val="right"/>
              <w:rPr>
                <w:rFonts w:cs="Times New Roman"/>
                <w:b/>
                <w:bCs/>
                <w:szCs w:val="22"/>
              </w:rPr>
            </w:pPr>
            <w:r w:rsidRPr="00627E46">
              <w:rPr>
                <w:rFonts w:cs="Times New Roman"/>
                <w:b/>
                <w:bCs/>
                <w:szCs w:val="22"/>
                <w:lang w:val="en-US"/>
              </w:rPr>
              <w:t>201</w:t>
            </w:r>
            <w:r w:rsidRPr="00627E46">
              <w:rPr>
                <w:rFonts w:cs="Times New Roman"/>
                <w:b/>
                <w:bCs/>
                <w:szCs w:val="22"/>
              </w:rPr>
              <w:t>,</w:t>
            </w:r>
            <w:r w:rsidRPr="00627E46">
              <w:rPr>
                <w:rFonts w:cs="Times New Roman"/>
                <w:b/>
                <w:bCs/>
                <w:szCs w:val="22"/>
                <w:lang w:val="en-US"/>
              </w:rPr>
              <w:t>804</w:t>
            </w:r>
          </w:p>
        </w:tc>
        <w:tc>
          <w:tcPr>
            <w:tcW w:w="185" w:type="dxa"/>
          </w:tcPr>
          <w:p w14:paraId="2A302721" w14:textId="77777777" w:rsidR="00B81937" w:rsidRPr="00627E46" w:rsidRDefault="00B81937" w:rsidP="004A12B8">
            <w:pPr>
              <w:pStyle w:val="acctfourfigures"/>
              <w:spacing w:line="240" w:lineRule="auto"/>
              <w:jc w:val="right"/>
              <w:rPr>
                <w:rFonts w:cs="Times New Roman"/>
                <w:szCs w:val="22"/>
              </w:rPr>
            </w:pPr>
          </w:p>
        </w:tc>
        <w:tc>
          <w:tcPr>
            <w:tcW w:w="1417" w:type="dxa"/>
            <w:tcBorders>
              <w:top w:val="single" w:sz="4" w:space="0" w:color="auto"/>
              <w:bottom w:val="double" w:sz="4" w:space="0" w:color="auto"/>
            </w:tcBorders>
            <w:vAlign w:val="bottom"/>
          </w:tcPr>
          <w:p w14:paraId="1459D6E9" w14:textId="77777777" w:rsidR="00B81937" w:rsidRPr="00627E46" w:rsidRDefault="00B81937" w:rsidP="004A12B8">
            <w:pPr>
              <w:pStyle w:val="acctfourfigures"/>
              <w:tabs>
                <w:tab w:val="clear" w:pos="765"/>
                <w:tab w:val="decimal" w:pos="72"/>
              </w:tabs>
              <w:spacing w:line="240" w:lineRule="auto"/>
              <w:ind w:right="274"/>
              <w:jc w:val="right"/>
              <w:rPr>
                <w:rFonts w:cs="Times New Roman"/>
                <w:b/>
                <w:bCs/>
                <w:szCs w:val="22"/>
                <w:lang w:val="en-US" w:bidi="th-TH"/>
              </w:rPr>
            </w:pPr>
            <w:r w:rsidRPr="00627E46">
              <w:rPr>
                <w:rFonts w:cs="Times New Roman"/>
                <w:b/>
                <w:bCs/>
                <w:szCs w:val="22"/>
                <w:lang w:val="en-US"/>
              </w:rPr>
              <w:t>158</w:t>
            </w:r>
            <w:r w:rsidRPr="00627E46">
              <w:rPr>
                <w:rFonts w:cs="Times New Roman"/>
                <w:b/>
                <w:bCs/>
                <w:szCs w:val="22"/>
              </w:rPr>
              <w:t>,</w:t>
            </w:r>
            <w:r w:rsidRPr="00627E46">
              <w:rPr>
                <w:rFonts w:cs="Times New Roman"/>
                <w:b/>
                <w:bCs/>
                <w:szCs w:val="22"/>
                <w:lang w:val="en-US"/>
              </w:rPr>
              <w:t>167</w:t>
            </w:r>
          </w:p>
        </w:tc>
      </w:tr>
      <w:tr w:rsidR="00B81937" w:rsidRPr="005E33DD" w14:paraId="1CC4A127" w14:textId="77777777" w:rsidTr="004A12B8">
        <w:trPr>
          <w:cantSplit/>
          <w:trHeight w:val="267"/>
        </w:trPr>
        <w:tc>
          <w:tcPr>
            <w:tcW w:w="5850" w:type="dxa"/>
            <w:vAlign w:val="bottom"/>
          </w:tcPr>
          <w:p w14:paraId="06B1A7E9" w14:textId="77777777" w:rsidR="00B81937" w:rsidRPr="00627E46" w:rsidRDefault="00B81937" w:rsidP="00DE6824">
            <w:pPr>
              <w:pStyle w:val="BodyText"/>
              <w:spacing w:after="0"/>
              <w:ind w:left="179" w:hanging="180"/>
              <w:jc w:val="both"/>
              <w:rPr>
                <w:rFonts w:ascii="Times New Roman" w:hAnsi="Times New Roman" w:cs="Times New Roman"/>
                <w:sz w:val="22"/>
                <w:szCs w:val="22"/>
              </w:rPr>
            </w:pPr>
            <w:r w:rsidRPr="00627E46">
              <w:rPr>
                <w:rFonts w:ascii="Times New Roman" w:hAnsi="Times New Roman" w:cs="Times New Roman"/>
                <w:sz w:val="22"/>
                <w:szCs w:val="22"/>
              </w:rPr>
              <w:t>Weighted</w:t>
            </w:r>
            <w:r w:rsidRPr="00627E46">
              <w:rPr>
                <w:rFonts w:ascii="Times New Roman" w:hAnsi="Times New Roman" w:cs="Angsana New"/>
                <w:sz w:val="22"/>
                <w:szCs w:val="22"/>
                <w:cs/>
              </w:rPr>
              <w:t>-</w:t>
            </w:r>
            <w:r w:rsidRPr="00627E46">
              <w:rPr>
                <w:rFonts w:ascii="Times New Roman" w:hAnsi="Times New Roman" w:cs="Times New Roman"/>
                <w:sz w:val="22"/>
                <w:szCs w:val="22"/>
              </w:rPr>
              <w:t xml:space="preserve">average incremental borrowing rate </w:t>
            </w:r>
            <w:r w:rsidRPr="009B0CC9">
              <w:rPr>
                <w:rFonts w:ascii="Times New Roman" w:hAnsi="Times New Roman" w:cs="Angsana New"/>
                <w:i/>
                <w:iCs/>
                <w:sz w:val="22"/>
                <w:szCs w:val="22"/>
                <w:cs/>
              </w:rPr>
              <w:t xml:space="preserve">(% </w:t>
            </w:r>
            <w:r w:rsidRPr="009B0CC9">
              <w:rPr>
                <w:rFonts w:ascii="Times New Roman" w:hAnsi="Times New Roman" w:cs="Times New Roman"/>
                <w:i/>
                <w:iCs/>
                <w:sz w:val="22"/>
                <w:szCs w:val="22"/>
              </w:rPr>
              <w:t>per annum</w:t>
            </w:r>
            <w:r w:rsidRPr="009B0CC9">
              <w:rPr>
                <w:rFonts w:ascii="Times New Roman" w:hAnsi="Times New Roman" w:cs="Angsana New"/>
                <w:i/>
                <w:iCs/>
                <w:sz w:val="22"/>
                <w:szCs w:val="22"/>
                <w:cs/>
              </w:rPr>
              <w:t>)</w:t>
            </w:r>
            <w:r w:rsidRPr="00627E46">
              <w:rPr>
                <w:rFonts w:ascii="Times New Roman" w:hAnsi="Times New Roman" w:cs="Angsana New"/>
                <w:sz w:val="22"/>
                <w:szCs w:val="22"/>
                <w:cs/>
              </w:rPr>
              <w:t xml:space="preserve"> </w:t>
            </w:r>
          </w:p>
        </w:tc>
        <w:tc>
          <w:tcPr>
            <w:tcW w:w="1458" w:type="dxa"/>
            <w:tcBorders>
              <w:top w:val="double" w:sz="4" w:space="0" w:color="auto"/>
              <w:bottom w:val="double" w:sz="4" w:space="0" w:color="auto"/>
            </w:tcBorders>
            <w:vAlign w:val="bottom"/>
          </w:tcPr>
          <w:p w14:paraId="6883375C" w14:textId="77777777" w:rsidR="00B81937" w:rsidRPr="00627E46" w:rsidRDefault="00B81937" w:rsidP="004A12B8">
            <w:pPr>
              <w:pStyle w:val="acctfourfigures"/>
              <w:tabs>
                <w:tab w:val="clear" w:pos="765"/>
                <w:tab w:val="decimal" w:pos="906"/>
              </w:tabs>
              <w:spacing w:line="240" w:lineRule="auto"/>
              <w:ind w:right="9"/>
              <w:rPr>
                <w:rFonts w:cs="Times New Roman"/>
                <w:b/>
                <w:bCs/>
                <w:szCs w:val="22"/>
                <w:lang w:val="en-US"/>
              </w:rPr>
            </w:pPr>
            <w:r w:rsidRPr="00627E46">
              <w:rPr>
                <w:rFonts w:cs="Times New Roman"/>
                <w:b/>
                <w:bCs/>
                <w:szCs w:val="22"/>
                <w:lang w:val="en-US" w:bidi="th-TH"/>
              </w:rPr>
              <w:t>5</w:t>
            </w:r>
            <w:r w:rsidRPr="00627E46">
              <w:rPr>
                <w:b/>
                <w:bCs/>
                <w:szCs w:val="22"/>
                <w:cs/>
                <w:lang w:val="en-US" w:bidi="th-TH"/>
              </w:rPr>
              <w:t>.</w:t>
            </w:r>
            <w:r w:rsidRPr="00627E46">
              <w:rPr>
                <w:rFonts w:cs="Times New Roman"/>
                <w:b/>
                <w:bCs/>
                <w:szCs w:val="22"/>
                <w:lang w:val="en-US" w:bidi="th-TH"/>
              </w:rPr>
              <w:t xml:space="preserve">09 </w:t>
            </w:r>
            <w:r w:rsidRPr="00627E46">
              <w:rPr>
                <w:b/>
                <w:bCs/>
                <w:szCs w:val="22"/>
                <w:cs/>
                <w:lang w:val="en-US" w:bidi="th-TH"/>
              </w:rPr>
              <w:t xml:space="preserve">- </w:t>
            </w:r>
            <w:r w:rsidRPr="00627E46">
              <w:rPr>
                <w:rFonts w:cs="Times New Roman"/>
                <w:b/>
                <w:bCs/>
                <w:szCs w:val="22"/>
                <w:lang w:val="en-US" w:bidi="th-TH"/>
              </w:rPr>
              <w:t>5</w:t>
            </w:r>
            <w:r w:rsidRPr="00627E46">
              <w:rPr>
                <w:b/>
                <w:bCs/>
                <w:szCs w:val="22"/>
                <w:cs/>
                <w:lang w:val="en-US" w:bidi="th-TH"/>
              </w:rPr>
              <w:t>.</w:t>
            </w:r>
            <w:r w:rsidRPr="00627E46">
              <w:rPr>
                <w:rFonts w:cs="Times New Roman"/>
                <w:b/>
                <w:bCs/>
                <w:szCs w:val="22"/>
                <w:lang w:val="en-US" w:bidi="th-TH"/>
              </w:rPr>
              <w:t>27</w:t>
            </w:r>
          </w:p>
        </w:tc>
        <w:tc>
          <w:tcPr>
            <w:tcW w:w="185" w:type="dxa"/>
          </w:tcPr>
          <w:p w14:paraId="0CEFBA96" w14:textId="77777777" w:rsidR="00B81937" w:rsidRPr="00627E46" w:rsidRDefault="00B81937" w:rsidP="004A12B8">
            <w:pPr>
              <w:pStyle w:val="acctfourfigures"/>
              <w:spacing w:line="240" w:lineRule="auto"/>
              <w:rPr>
                <w:rFonts w:cs="Times New Roman"/>
                <w:szCs w:val="22"/>
              </w:rPr>
            </w:pPr>
          </w:p>
        </w:tc>
        <w:tc>
          <w:tcPr>
            <w:tcW w:w="1417" w:type="dxa"/>
            <w:tcBorders>
              <w:top w:val="double" w:sz="4" w:space="0" w:color="auto"/>
              <w:bottom w:val="double" w:sz="4" w:space="0" w:color="auto"/>
            </w:tcBorders>
            <w:vAlign w:val="bottom"/>
          </w:tcPr>
          <w:p w14:paraId="63D5D120" w14:textId="77777777" w:rsidR="00B81937" w:rsidRPr="00627E46" w:rsidRDefault="00B81937" w:rsidP="004A12B8">
            <w:pPr>
              <w:pStyle w:val="acctfourfigures"/>
              <w:tabs>
                <w:tab w:val="clear" w:pos="765"/>
                <w:tab w:val="decimal" w:pos="72"/>
              </w:tabs>
              <w:spacing w:line="240" w:lineRule="auto"/>
              <w:ind w:right="274"/>
              <w:jc w:val="right"/>
              <w:rPr>
                <w:rFonts w:cs="Times New Roman"/>
                <w:b/>
                <w:bCs/>
                <w:szCs w:val="22"/>
              </w:rPr>
            </w:pPr>
            <w:r w:rsidRPr="00627E46">
              <w:rPr>
                <w:rFonts w:cs="Times New Roman"/>
                <w:b/>
                <w:bCs/>
                <w:szCs w:val="22"/>
                <w:lang w:val="en-US"/>
              </w:rPr>
              <w:t>5</w:t>
            </w:r>
            <w:r w:rsidRPr="00627E46">
              <w:rPr>
                <w:b/>
                <w:bCs/>
                <w:szCs w:val="22"/>
                <w:cs/>
                <w:lang w:bidi="th-TH"/>
              </w:rPr>
              <w:t>.</w:t>
            </w:r>
            <w:r w:rsidRPr="00627E46">
              <w:rPr>
                <w:rFonts w:cs="Times New Roman"/>
                <w:b/>
                <w:bCs/>
                <w:szCs w:val="22"/>
                <w:lang w:val="en-US"/>
              </w:rPr>
              <w:t>27</w:t>
            </w:r>
          </w:p>
        </w:tc>
      </w:tr>
    </w:tbl>
    <w:p w14:paraId="3E67178E" w14:textId="77777777" w:rsidR="00B81937" w:rsidRPr="005E33DD" w:rsidRDefault="00B81937" w:rsidP="00802943">
      <w:pPr>
        <w:tabs>
          <w:tab w:val="left" w:pos="900"/>
        </w:tabs>
        <w:spacing w:after="0"/>
        <w:ind w:left="990"/>
        <w:jc w:val="both"/>
        <w:rPr>
          <w:rFonts w:ascii="Times New Roman" w:hAnsi="Times New Roman" w:cs="Times New Roman"/>
          <w:szCs w:val="22"/>
        </w:rPr>
      </w:pPr>
    </w:p>
    <w:p w14:paraId="13FF79E1" w14:textId="295D9517" w:rsidR="00B81937" w:rsidRDefault="00B81937" w:rsidP="00756323">
      <w:pPr>
        <w:tabs>
          <w:tab w:val="left" w:pos="900"/>
        </w:tabs>
        <w:spacing w:after="0" w:line="240" w:lineRule="auto"/>
        <w:ind w:left="990"/>
        <w:jc w:val="both"/>
        <w:rPr>
          <w:rFonts w:ascii="Times New Roman" w:hAnsi="Times New Roman"/>
          <w:szCs w:val="22"/>
        </w:rPr>
      </w:pPr>
      <w:r w:rsidRPr="005E33DD">
        <w:rPr>
          <w:rFonts w:ascii="Times New Roman" w:hAnsi="Times New Roman" w:cs="Times New Roman"/>
          <w:szCs w:val="22"/>
        </w:rPr>
        <w:t>Right</w:t>
      </w:r>
      <w:r w:rsidRPr="005E33DD">
        <w:rPr>
          <w:rFonts w:ascii="Times New Roman" w:hAnsi="Times New Roman" w:cs="Angsana New"/>
          <w:szCs w:val="22"/>
          <w:cs/>
        </w:rPr>
        <w:t>-</w:t>
      </w:r>
      <w:r w:rsidRPr="005E33DD">
        <w:rPr>
          <w:rFonts w:ascii="Times New Roman" w:hAnsi="Times New Roman" w:cs="Times New Roman"/>
          <w:szCs w:val="22"/>
        </w:rPr>
        <w:t>of</w:t>
      </w:r>
      <w:r w:rsidRPr="005E33DD">
        <w:rPr>
          <w:rFonts w:ascii="Times New Roman" w:hAnsi="Times New Roman" w:cs="Angsana New"/>
          <w:szCs w:val="22"/>
          <w:cs/>
        </w:rPr>
        <w:t>-</w:t>
      </w:r>
      <w:r w:rsidRPr="005E33DD">
        <w:rPr>
          <w:rFonts w:ascii="Times New Roman" w:hAnsi="Times New Roman" w:cs="Times New Roman"/>
          <w:szCs w:val="22"/>
        </w:rPr>
        <w:t>use assets and lease liabilities shown above were presented as part of real estate and rental warehouse, factory and others segments</w:t>
      </w:r>
      <w:r w:rsidRPr="005E33DD">
        <w:rPr>
          <w:rFonts w:ascii="Times New Roman" w:hAnsi="Times New Roman" w:cs="Angsana New"/>
          <w:szCs w:val="22"/>
          <w:cs/>
        </w:rPr>
        <w:t>.</w:t>
      </w:r>
    </w:p>
    <w:p w14:paraId="062D63D5" w14:textId="77777777" w:rsidR="00756323" w:rsidRPr="00636E95" w:rsidRDefault="00756323" w:rsidP="00756323">
      <w:pPr>
        <w:tabs>
          <w:tab w:val="left" w:pos="900"/>
        </w:tabs>
        <w:spacing w:after="0" w:line="240" w:lineRule="auto"/>
        <w:ind w:left="990"/>
        <w:jc w:val="both"/>
        <w:rPr>
          <w:rFonts w:ascii="Times New Roman" w:hAnsi="Times New Roman"/>
          <w:sz w:val="6"/>
          <w:szCs w:val="6"/>
        </w:rPr>
      </w:pPr>
    </w:p>
    <w:p w14:paraId="60DDF21E" w14:textId="5F5F763A" w:rsidR="00DE6824" w:rsidRPr="00A96BFF" w:rsidRDefault="00DE6824" w:rsidP="00756323">
      <w:pPr>
        <w:pStyle w:val="ListParagraph"/>
        <w:numPr>
          <w:ilvl w:val="0"/>
          <w:numId w:val="40"/>
        </w:numPr>
        <w:tabs>
          <w:tab w:val="left" w:pos="630"/>
          <w:tab w:val="left" w:pos="720"/>
        </w:tabs>
        <w:spacing w:line="240" w:lineRule="auto"/>
        <w:ind w:left="540" w:hanging="540"/>
        <w:jc w:val="both"/>
        <w:rPr>
          <w:rFonts w:cs="Times New Roman"/>
          <w:b/>
          <w:bCs/>
          <w:szCs w:val="22"/>
        </w:rPr>
      </w:pPr>
      <w:r w:rsidRPr="009833A7">
        <w:rPr>
          <w:rFonts w:cs="Times New Roman"/>
          <w:b/>
          <w:bCs/>
          <w:szCs w:val="22"/>
        </w:rPr>
        <w:t>Significant accounting</w:t>
      </w:r>
      <w:r w:rsidRPr="00A96BFF">
        <w:rPr>
          <w:rFonts w:cs="Times New Roman"/>
          <w:b/>
          <w:bCs/>
          <w:szCs w:val="22"/>
        </w:rPr>
        <w:t xml:space="preserve"> policies</w:t>
      </w:r>
    </w:p>
    <w:p w14:paraId="0C7E96AB" w14:textId="77777777" w:rsidR="00B81937" w:rsidRPr="00636E95" w:rsidRDefault="00B81937" w:rsidP="00756323">
      <w:pPr>
        <w:tabs>
          <w:tab w:val="left" w:pos="540"/>
        </w:tabs>
        <w:spacing w:after="0" w:line="240" w:lineRule="auto"/>
        <w:jc w:val="both"/>
        <w:rPr>
          <w:rFonts w:ascii="Times New Roman" w:hAnsi="Times New Roman" w:cs="Times New Roman"/>
          <w:b/>
          <w:bCs/>
          <w:sz w:val="6"/>
          <w:szCs w:val="6"/>
        </w:rPr>
      </w:pPr>
    </w:p>
    <w:p w14:paraId="65D34E0E" w14:textId="363D8BF6" w:rsidR="00B81937" w:rsidRPr="005E33DD" w:rsidRDefault="00DE6824" w:rsidP="00DE6824">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The accounting policies set out below have been applied consistently to all periods presented in these financial statements except as explained in note 3</w:t>
      </w:r>
      <w:r w:rsidRPr="005E33DD">
        <w:rPr>
          <w:rFonts w:ascii="Times New Roman" w:hAnsi="Times New Roman" w:cs="Angsana New"/>
          <w:szCs w:val="22"/>
          <w:cs/>
        </w:rPr>
        <w:t>.</w:t>
      </w:r>
    </w:p>
    <w:p w14:paraId="3C5D87EE" w14:textId="77777777" w:rsidR="00AD09C6" w:rsidRPr="00636E95" w:rsidRDefault="00AD09C6" w:rsidP="00DE6824">
      <w:pPr>
        <w:tabs>
          <w:tab w:val="left" w:pos="720"/>
        </w:tabs>
        <w:spacing w:after="0" w:line="240" w:lineRule="atLeast"/>
        <w:ind w:left="540"/>
        <w:jc w:val="both"/>
        <w:rPr>
          <w:rFonts w:ascii="Times New Roman" w:hAnsi="Times New Roman" w:cs="Times New Roman"/>
          <w:sz w:val="6"/>
          <w:szCs w:val="6"/>
        </w:rPr>
      </w:pPr>
    </w:p>
    <w:p w14:paraId="1B220500" w14:textId="77777777" w:rsidR="00AD09C6" w:rsidRPr="005E33DD"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Basis of consolidation</w:t>
      </w:r>
    </w:p>
    <w:p w14:paraId="03269AE2" w14:textId="77777777" w:rsidR="00AD09C6" w:rsidRPr="00636E95" w:rsidRDefault="00AD09C6" w:rsidP="00D85929">
      <w:pPr>
        <w:tabs>
          <w:tab w:val="left" w:pos="540"/>
        </w:tabs>
        <w:spacing w:after="0" w:line="240" w:lineRule="atLeast"/>
        <w:ind w:left="547"/>
        <w:jc w:val="both"/>
        <w:rPr>
          <w:rFonts w:ascii="Times New Roman" w:hAnsi="Times New Roman" w:cs="Times New Roman"/>
          <w:sz w:val="6"/>
          <w:szCs w:val="6"/>
        </w:rPr>
      </w:pPr>
    </w:p>
    <w:p w14:paraId="7B108752" w14:textId="77777777" w:rsidR="00AD09C6" w:rsidRPr="005E33DD" w:rsidRDefault="00AD09C6" w:rsidP="00D85929">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The consolidated financial statements relate to the Company and its subsidiaries </w:t>
      </w:r>
      <w:r w:rsidRPr="005E33DD">
        <w:rPr>
          <w:rFonts w:ascii="Times New Roman" w:hAnsi="Times New Roman" w:cs="Angsana New"/>
          <w:szCs w:val="22"/>
          <w:cs/>
        </w:rPr>
        <w:t>(</w:t>
      </w:r>
      <w:r w:rsidRPr="005E33DD">
        <w:rPr>
          <w:rFonts w:ascii="Times New Roman" w:hAnsi="Times New Roman" w:cs="Times New Roman"/>
          <w:szCs w:val="22"/>
        </w:rPr>
        <w:t xml:space="preserve">together referred to as the </w:t>
      </w:r>
      <w:r w:rsidRPr="005E33DD">
        <w:rPr>
          <w:rFonts w:ascii="Times New Roman" w:hAnsi="Times New Roman" w:cs="Angsana New"/>
          <w:szCs w:val="22"/>
          <w:cs/>
        </w:rPr>
        <w:t>“</w:t>
      </w:r>
      <w:r w:rsidRPr="005E33DD">
        <w:rPr>
          <w:rFonts w:ascii="Times New Roman" w:hAnsi="Times New Roman" w:cs="Times New Roman"/>
          <w:szCs w:val="22"/>
        </w:rPr>
        <w:t>Group</w:t>
      </w:r>
      <w:r w:rsidRPr="005E33DD">
        <w:rPr>
          <w:rFonts w:ascii="Times New Roman" w:hAnsi="Times New Roman" w:cs="Angsana New"/>
          <w:szCs w:val="22"/>
          <w:cs/>
        </w:rPr>
        <w:t xml:space="preserve">”) </w:t>
      </w:r>
      <w:r w:rsidRPr="005E33DD">
        <w:rPr>
          <w:rFonts w:ascii="Times New Roman" w:hAnsi="Times New Roman" w:cs="Times New Roman"/>
          <w:szCs w:val="22"/>
        </w:rPr>
        <w:t>and the Group</w:t>
      </w:r>
      <w:r w:rsidRPr="005E33DD">
        <w:rPr>
          <w:rFonts w:ascii="Times New Roman" w:hAnsi="Times New Roman" w:cs="Angsana New"/>
          <w:szCs w:val="22"/>
          <w:cs/>
        </w:rPr>
        <w:t>’</w:t>
      </w:r>
      <w:r w:rsidRPr="005E33DD">
        <w:rPr>
          <w:rFonts w:ascii="Times New Roman" w:hAnsi="Times New Roman" w:cs="Times New Roman"/>
          <w:szCs w:val="22"/>
        </w:rPr>
        <w:t>s interests in associates</w:t>
      </w:r>
      <w:r w:rsidRPr="005E33DD">
        <w:rPr>
          <w:rFonts w:ascii="Times New Roman" w:hAnsi="Times New Roman" w:cs="Angsana New"/>
          <w:szCs w:val="22"/>
          <w:cs/>
        </w:rPr>
        <w:t xml:space="preserve"> </w:t>
      </w:r>
      <w:r w:rsidRPr="005E33DD">
        <w:rPr>
          <w:rFonts w:ascii="Times New Roman" w:hAnsi="Times New Roman" w:cs="Times New Roman"/>
          <w:szCs w:val="22"/>
        </w:rPr>
        <w:t>and joint venture</w:t>
      </w:r>
      <w:r w:rsidRPr="005E33DD">
        <w:rPr>
          <w:rFonts w:ascii="Times New Roman" w:hAnsi="Times New Roman" w:cs="Angsana New"/>
          <w:szCs w:val="22"/>
          <w:cs/>
        </w:rPr>
        <w:t>.</w:t>
      </w:r>
    </w:p>
    <w:p w14:paraId="44244FF9" w14:textId="77777777" w:rsidR="00AD09C6" w:rsidRPr="00636E95" w:rsidRDefault="00AD09C6" w:rsidP="00D85929">
      <w:pPr>
        <w:tabs>
          <w:tab w:val="left" w:pos="720"/>
        </w:tabs>
        <w:spacing w:after="0" w:line="240" w:lineRule="atLeast"/>
        <w:ind w:left="547"/>
        <w:jc w:val="both"/>
        <w:rPr>
          <w:rFonts w:ascii="Times New Roman" w:hAnsi="Times New Roman" w:cs="Times New Roman"/>
          <w:sz w:val="6"/>
          <w:szCs w:val="6"/>
        </w:rPr>
      </w:pPr>
    </w:p>
    <w:p w14:paraId="401CE5B0" w14:textId="77777777" w:rsidR="009A0379" w:rsidRPr="005E33DD" w:rsidRDefault="009A0379" w:rsidP="009A0379">
      <w:pPr>
        <w:tabs>
          <w:tab w:val="left" w:pos="720"/>
        </w:tabs>
        <w:spacing w:after="0" w:line="240" w:lineRule="atLeast"/>
        <w:ind w:left="547"/>
        <w:jc w:val="both"/>
        <w:rPr>
          <w:rFonts w:ascii="Times New Roman" w:hAnsi="Times New Roman" w:cs="Times New Roman"/>
          <w:i/>
          <w:iCs/>
          <w:szCs w:val="22"/>
        </w:rPr>
      </w:pPr>
      <w:r w:rsidRPr="005E33DD">
        <w:rPr>
          <w:rFonts w:ascii="Times New Roman" w:hAnsi="Times New Roman" w:cs="Times New Roman"/>
          <w:i/>
          <w:iCs/>
          <w:szCs w:val="22"/>
        </w:rPr>
        <w:t>Business combinations</w:t>
      </w:r>
    </w:p>
    <w:p w14:paraId="2FA46FCC" w14:textId="77777777" w:rsidR="009A0379" w:rsidRPr="00636E95" w:rsidRDefault="009A0379" w:rsidP="009A0379">
      <w:pPr>
        <w:tabs>
          <w:tab w:val="left" w:pos="720"/>
        </w:tabs>
        <w:spacing w:after="0" w:line="240" w:lineRule="atLeast"/>
        <w:ind w:left="547"/>
        <w:jc w:val="both"/>
        <w:rPr>
          <w:rFonts w:ascii="Times New Roman" w:hAnsi="Times New Roman" w:cs="Times New Roman"/>
          <w:sz w:val="6"/>
          <w:szCs w:val="6"/>
        </w:rPr>
      </w:pPr>
    </w:p>
    <w:p w14:paraId="5261BD4D" w14:textId="77777777" w:rsidR="009A0379" w:rsidRPr="005E33DD" w:rsidRDefault="009A0379" w:rsidP="009A0379">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The Group applies the acquisition method for all business combinations when control is transferred to the Group, as describe</w:t>
      </w:r>
      <w:r w:rsidR="003421B3" w:rsidRPr="005E33DD">
        <w:rPr>
          <w:rFonts w:ascii="Times New Roman" w:hAnsi="Times New Roman" w:cs="Times New Roman"/>
          <w:szCs w:val="22"/>
        </w:rPr>
        <w:t>d</w:t>
      </w:r>
      <w:r w:rsidRPr="005E33DD">
        <w:rPr>
          <w:rFonts w:ascii="Times New Roman" w:hAnsi="Times New Roman" w:cs="Times New Roman"/>
          <w:szCs w:val="22"/>
        </w:rPr>
        <w:t xml:space="preserve"> in subsidiaries section, other than those with entities under common control</w:t>
      </w:r>
      <w:r w:rsidRPr="005E33DD">
        <w:rPr>
          <w:rFonts w:ascii="Times New Roman" w:hAnsi="Times New Roman" w:cs="Angsana New"/>
          <w:szCs w:val="22"/>
          <w:cs/>
        </w:rPr>
        <w:t>.</w:t>
      </w:r>
    </w:p>
    <w:p w14:paraId="0AA804CC" w14:textId="77777777" w:rsidR="009A0379" w:rsidRPr="00636E95" w:rsidRDefault="009A0379" w:rsidP="009A0379">
      <w:pPr>
        <w:tabs>
          <w:tab w:val="left" w:pos="720"/>
        </w:tabs>
        <w:spacing w:after="0" w:line="240" w:lineRule="atLeast"/>
        <w:ind w:left="547"/>
        <w:jc w:val="both"/>
        <w:rPr>
          <w:rFonts w:ascii="Times New Roman" w:hAnsi="Times New Roman" w:cs="Times New Roman"/>
          <w:sz w:val="6"/>
          <w:szCs w:val="6"/>
        </w:rPr>
      </w:pPr>
    </w:p>
    <w:p w14:paraId="6ACCC712" w14:textId="6E01BBF4" w:rsidR="00EE1578" w:rsidRPr="005E33DD" w:rsidRDefault="00EE1578" w:rsidP="009A0379">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The acquisition date is the date on which control is transferred to the acquirer</w:t>
      </w:r>
      <w:r w:rsidRPr="005E33DD">
        <w:rPr>
          <w:rFonts w:ascii="Times New Roman" w:hAnsi="Times New Roman" w:cs="Angsana New"/>
          <w:szCs w:val="22"/>
          <w:cs/>
        </w:rPr>
        <w:t xml:space="preserve">. </w:t>
      </w:r>
    </w:p>
    <w:p w14:paraId="4CFDE9E3" w14:textId="77777777" w:rsidR="00EE1578" w:rsidRPr="00636E95" w:rsidRDefault="00EE1578" w:rsidP="009A0379">
      <w:pPr>
        <w:tabs>
          <w:tab w:val="left" w:pos="720"/>
        </w:tabs>
        <w:spacing w:after="0" w:line="240" w:lineRule="atLeast"/>
        <w:ind w:left="547"/>
        <w:jc w:val="both"/>
        <w:rPr>
          <w:rFonts w:ascii="Times New Roman" w:hAnsi="Times New Roman" w:cs="Times New Roman"/>
          <w:sz w:val="6"/>
          <w:szCs w:val="6"/>
        </w:rPr>
      </w:pPr>
    </w:p>
    <w:p w14:paraId="4402761E" w14:textId="6E1D99CB" w:rsidR="004C28EF" w:rsidRPr="005E33DD" w:rsidRDefault="004C28EF" w:rsidP="004C28EF">
      <w:pPr>
        <w:autoSpaceDE w:val="0"/>
        <w:autoSpaceDN w:val="0"/>
        <w:adjustRightInd w:val="0"/>
        <w:spacing w:after="0" w:line="240" w:lineRule="auto"/>
        <w:ind w:left="540"/>
        <w:jc w:val="thaiDistribute"/>
        <w:rPr>
          <w:rFonts w:ascii="Times New Roman" w:hAnsi="Times New Roman" w:cs="Times New Roman"/>
          <w:szCs w:val="22"/>
          <w:cs/>
        </w:rPr>
      </w:pPr>
      <w:r w:rsidRPr="005E33DD">
        <w:rPr>
          <w:rFonts w:ascii="Times New Roman" w:hAnsi="Times New Roman" w:cs="Times New Roman"/>
          <w:szCs w:val="22"/>
        </w:rPr>
        <w:t xml:space="preserve">Goodwill is measured as the fair value of the consideration transferred including the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amount of any non</w:t>
      </w:r>
      <w:r w:rsidRPr="005E33DD">
        <w:rPr>
          <w:rFonts w:ascii="Times New Roman" w:hAnsi="Times New Roman" w:cs="Angsana New"/>
          <w:szCs w:val="22"/>
          <w:cs/>
        </w:rPr>
        <w:t>-</w:t>
      </w:r>
      <w:r w:rsidRPr="005E33DD">
        <w:rPr>
          <w:rFonts w:ascii="Times New Roman" w:hAnsi="Times New Roman" w:cs="Times New Roman"/>
          <w:szCs w:val="22"/>
        </w:rPr>
        <w:t xml:space="preserve">controlling interest in the acquiree, less the net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amount </w:t>
      </w:r>
      <w:r w:rsidRPr="005E33DD">
        <w:rPr>
          <w:rFonts w:ascii="Times New Roman" w:hAnsi="Times New Roman" w:cs="Angsana New"/>
          <w:szCs w:val="22"/>
          <w:cs/>
        </w:rPr>
        <w:t>(</w:t>
      </w:r>
      <w:r w:rsidRPr="005E33DD">
        <w:rPr>
          <w:rFonts w:ascii="Times New Roman" w:hAnsi="Times New Roman" w:cs="Times New Roman"/>
          <w:szCs w:val="22"/>
        </w:rPr>
        <w:t>generally fair value</w:t>
      </w:r>
      <w:r w:rsidRPr="005E33DD">
        <w:rPr>
          <w:rFonts w:ascii="Times New Roman" w:hAnsi="Times New Roman" w:cs="Angsana New"/>
          <w:szCs w:val="22"/>
          <w:cs/>
        </w:rPr>
        <w:t xml:space="preserve">) </w:t>
      </w:r>
      <w:r w:rsidRPr="005E33DD">
        <w:rPr>
          <w:rFonts w:ascii="Times New Roman" w:hAnsi="Times New Roman" w:cs="Times New Roman"/>
          <w:szCs w:val="22"/>
        </w:rPr>
        <w:t xml:space="preserve">of the identifiable assets acquired and liabilities assumed, all measured as </w:t>
      </w:r>
      <w:r w:rsidR="003C183B">
        <w:rPr>
          <w:rFonts w:ascii="Times New Roman" w:hAnsi="Times New Roman" w:cs="Times New Roman"/>
          <w:szCs w:val="22"/>
        </w:rPr>
        <w:t>at</w:t>
      </w:r>
      <w:r w:rsidRPr="005E33DD">
        <w:rPr>
          <w:rFonts w:ascii="Times New Roman" w:hAnsi="Times New Roman" w:cs="Times New Roman"/>
          <w:szCs w:val="22"/>
        </w:rPr>
        <w:t xml:space="preserve"> the acquisition date</w:t>
      </w:r>
      <w:r w:rsidRPr="005E33DD">
        <w:rPr>
          <w:rFonts w:ascii="Times New Roman" w:hAnsi="Times New Roman" w:cs="Angsana New"/>
          <w:szCs w:val="22"/>
          <w:cs/>
        </w:rPr>
        <w:t xml:space="preserve">. </w:t>
      </w:r>
      <w:r w:rsidRPr="005E33DD">
        <w:rPr>
          <w:rFonts w:ascii="Times New Roman" w:hAnsi="Times New Roman" w:cs="Times New Roman"/>
          <w:szCs w:val="22"/>
        </w:rPr>
        <w:t xml:space="preserve">Any gain on bargain purchase is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in profit or loss immediately</w:t>
      </w:r>
      <w:r w:rsidRPr="005E33DD">
        <w:rPr>
          <w:rFonts w:ascii="Times New Roman" w:hAnsi="Times New Roman" w:cs="Angsana New"/>
          <w:szCs w:val="22"/>
          <w:cs/>
        </w:rPr>
        <w:t>.</w:t>
      </w:r>
    </w:p>
    <w:p w14:paraId="2A0F872C" w14:textId="77777777" w:rsidR="00A26E2B" w:rsidRPr="00636E95" w:rsidRDefault="00A26E2B" w:rsidP="00915C21">
      <w:pPr>
        <w:tabs>
          <w:tab w:val="left" w:pos="720"/>
        </w:tabs>
        <w:spacing w:after="0" w:line="240" w:lineRule="atLeast"/>
        <w:ind w:left="547"/>
        <w:jc w:val="both"/>
        <w:rPr>
          <w:rFonts w:ascii="Times New Roman" w:hAnsi="Times New Roman" w:cs="Times New Roman"/>
          <w:sz w:val="6"/>
          <w:szCs w:val="6"/>
        </w:rPr>
      </w:pPr>
    </w:p>
    <w:p w14:paraId="34434B55" w14:textId="1E66D153" w:rsidR="002C7D80" w:rsidRPr="005E33DD" w:rsidRDefault="00915C21" w:rsidP="00915C21">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Consideration transferred includes the fair values of the assets transferred, liabilities incurred by the Group to the previous owners of the acquiree, and equity interests issued by the Group</w:t>
      </w:r>
      <w:r w:rsidRPr="005E33DD">
        <w:rPr>
          <w:rFonts w:ascii="Times New Roman" w:hAnsi="Times New Roman" w:cs="Angsana New"/>
          <w:szCs w:val="22"/>
          <w:cs/>
        </w:rPr>
        <w:t xml:space="preserve">. </w:t>
      </w:r>
      <w:r w:rsidRPr="005E33DD">
        <w:rPr>
          <w:rFonts w:ascii="Times New Roman" w:hAnsi="Times New Roman" w:cs="Times New Roman"/>
          <w:szCs w:val="22"/>
        </w:rPr>
        <w:t>Consideration transferred also includes the fair value of any contingent consideration</w:t>
      </w:r>
      <w:r w:rsidRPr="005E33DD">
        <w:rPr>
          <w:rFonts w:ascii="Times New Roman" w:hAnsi="Times New Roman" w:cs="Angsana New"/>
          <w:szCs w:val="22"/>
          <w:cs/>
        </w:rPr>
        <w:t>.</w:t>
      </w:r>
    </w:p>
    <w:p w14:paraId="2D7A2FC5" w14:textId="05DF2A5E" w:rsidR="004C28EF" w:rsidRPr="005E33DD" w:rsidRDefault="004C28EF" w:rsidP="00A26E2B">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lastRenderedPageBreak/>
        <w:t>Any contingent consideration is measured at fair value at the date of acquisition,</w:t>
      </w:r>
      <w:r w:rsidR="00370065" w:rsidRPr="005E33DD">
        <w:rPr>
          <w:rFonts w:ascii="Times New Roman" w:hAnsi="Times New Roman" w:cs="Angsana New"/>
          <w:szCs w:val="22"/>
          <w:cs/>
        </w:rPr>
        <w:t xml:space="preserve"> </w:t>
      </w:r>
      <w:r w:rsidRPr="005E33DD">
        <w:rPr>
          <w:rFonts w:ascii="Times New Roman" w:hAnsi="Times New Roman" w:cs="Times New Roman"/>
          <w:szCs w:val="22"/>
        </w:rPr>
        <w:t>and remeasured at fair value at each reporting date</w:t>
      </w:r>
      <w:r w:rsidRPr="005E33DD">
        <w:rPr>
          <w:rFonts w:ascii="Times New Roman" w:hAnsi="Times New Roman" w:cs="Angsana New"/>
          <w:szCs w:val="22"/>
          <w:cs/>
        </w:rPr>
        <w:t xml:space="preserve">. </w:t>
      </w:r>
      <w:r w:rsidRPr="005E33DD">
        <w:rPr>
          <w:rFonts w:ascii="Times New Roman" w:hAnsi="Times New Roman" w:cs="Times New Roman"/>
          <w:szCs w:val="22"/>
        </w:rPr>
        <w:t xml:space="preserve">Subsequent changes in the fair value are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in profit or loss</w:t>
      </w:r>
      <w:r w:rsidRPr="005E33DD">
        <w:rPr>
          <w:rFonts w:ascii="Times New Roman" w:hAnsi="Times New Roman" w:cs="Angsana New"/>
          <w:szCs w:val="22"/>
          <w:cs/>
        </w:rPr>
        <w:t>.</w:t>
      </w:r>
    </w:p>
    <w:p w14:paraId="43876E5C" w14:textId="77777777" w:rsidR="004C28EF" w:rsidRPr="00636E95" w:rsidRDefault="004C28EF" w:rsidP="004C28EF">
      <w:pPr>
        <w:tabs>
          <w:tab w:val="left" w:pos="720"/>
        </w:tabs>
        <w:spacing w:after="0" w:line="240" w:lineRule="atLeast"/>
        <w:ind w:left="547"/>
        <w:jc w:val="both"/>
        <w:rPr>
          <w:rFonts w:ascii="Times New Roman" w:hAnsi="Times New Roman" w:cs="Times New Roman"/>
          <w:sz w:val="6"/>
          <w:szCs w:val="6"/>
        </w:rPr>
      </w:pPr>
    </w:p>
    <w:p w14:paraId="3DA19870" w14:textId="77777777" w:rsidR="004C28EF" w:rsidRPr="005E33DD" w:rsidRDefault="004C28EF" w:rsidP="004C28EF">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A contingent liability of the acquiree is assumed in a business combination only if such a liability represents a present obligation and arises from a past event, and its fair value can be measured reliably</w:t>
      </w:r>
      <w:r w:rsidRPr="005E33DD">
        <w:rPr>
          <w:rFonts w:ascii="Times New Roman" w:hAnsi="Times New Roman" w:cs="Angsana New"/>
          <w:szCs w:val="22"/>
          <w:cs/>
        </w:rPr>
        <w:t xml:space="preserve">. </w:t>
      </w:r>
    </w:p>
    <w:p w14:paraId="7B61D26E" w14:textId="77777777" w:rsidR="004C28EF" w:rsidRPr="00636E95" w:rsidRDefault="004C28EF" w:rsidP="004C28EF">
      <w:pPr>
        <w:autoSpaceDE w:val="0"/>
        <w:autoSpaceDN w:val="0"/>
        <w:adjustRightInd w:val="0"/>
        <w:spacing w:after="0" w:line="240" w:lineRule="auto"/>
        <w:jc w:val="both"/>
        <w:rPr>
          <w:rFonts w:ascii="Times New Roman" w:hAnsi="Times New Roman" w:cs="Times New Roman"/>
          <w:b/>
          <w:bCs/>
          <w:color w:val="000000"/>
          <w:sz w:val="12"/>
          <w:szCs w:val="12"/>
        </w:rPr>
      </w:pPr>
    </w:p>
    <w:p w14:paraId="72D2CCAE" w14:textId="77777777" w:rsidR="009A0379" w:rsidRPr="005E33DD" w:rsidRDefault="009A0379" w:rsidP="009A0379">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Transaction costs that the Group incurs in connection with a business combination, such as legal fees, and other professional and consulting fees are expensed as incurred</w:t>
      </w:r>
      <w:r w:rsidRPr="005E33DD">
        <w:rPr>
          <w:rFonts w:ascii="Times New Roman" w:hAnsi="Times New Roman" w:cs="Angsana New"/>
          <w:szCs w:val="22"/>
          <w:cs/>
        </w:rPr>
        <w:t xml:space="preserve">. </w:t>
      </w:r>
    </w:p>
    <w:p w14:paraId="1C031FD5" w14:textId="77777777" w:rsidR="009A0379" w:rsidRPr="00636E95" w:rsidRDefault="009A0379" w:rsidP="009A0379">
      <w:pPr>
        <w:tabs>
          <w:tab w:val="left" w:pos="720"/>
        </w:tabs>
        <w:spacing w:after="0" w:line="240" w:lineRule="atLeast"/>
        <w:ind w:left="547"/>
        <w:jc w:val="both"/>
        <w:rPr>
          <w:rFonts w:ascii="Times New Roman" w:hAnsi="Times New Roman" w:cs="Times New Roman"/>
          <w:sz w:val="6"/>
          <w:szCs w:val="6"/>
        </w:rPr>
      </w:pPr>
    </w:p>
    <w:p w14:paraId="3EE8E228" w14:textId="2C77AC06" w:rsidR="009A0379" w:rsidRPr="005E33DD" w:rsidRDefault="009A0379" w:rsidP="009A0379">
      <w:pPr>
        <w:tabs>
          <w:tab w:val="left" w:pos="720"/>
        </w:tabs>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If the initial accounting for a business combination is incomplete by the end of the reporting period in which the combination occurs, the Group reports provisional amounts for the items for which the accounting is incomplete</w:t>
      </w:r>
      <w:r w:rsidRPr="005E33DD">
        <w:rPr>
          <w:rFonts w:ascii="Times New Roman" w:hAnsi="Times New Roman" w:cs="Angsana New"/>
          <w:szCs w:val="22"/>
          <w:cs/>
        </w:rPr>
        <w:t xml:space="preserve">. </w:t>
      </w:r>
      <w:r w:rsidRPr="005E33DD">
        <w:rPr>
          <w:rFonts w:ascii="Times New Roman" w:hAnsi="Times New Roman" w:cs="Times New Roman"/>
          <w:szCs w:val="22"/>
        </w:rPr>
        <w:t>Those provisional amounts are adjusted during the measurement period, or additional as</w:t>
      </w:r>
      <w:r w:rsidR="00724496" w:rsidRPr="005E33DD">
        <w:rPr>
          <w:rFonts w:ascii="Times New Roman" w:hAnsi="Times New Roman" w:cs="Times New Roman"/>
          <w:szCs w:val="22"/>
        </w:rPr>
        <w:t xml:space="preserve">sets or liabilities are </w:t>
      </w:r>
      <w:proofErr w:type="spellStart"/>
      <w:r w:rsidR="00724496" w:rsidRPr="005E33DD">
        <w:rPr>
          <w:rFonts w:ascii="Times New Roman" w:hAnsi="Times New Roman" w:cs="Times New Roman"/>
          <w:szCs w:val="22"/>
        </w:rPr>
        <w:t>recognis</w:t>
      </w:r>
      <w:r w:rsidRPr="005E33DD">
        <w:rPr>
          <w:rFonts w:ascii="Times New Roman" w:hAnsi="Times New Roman" w:cs="Times New Roman"/>
          <w:szCs w:val="22"/>
        </w:rPr>
        <w:t>ed</w:t>
      </w:r>
      <w:proofErr w:type="spellEnd"/>
      <w:r w:rsidRPr="005E33DD">
        <w:rPr>
          <w:rFonts w:ascii="Times New Roman" w:hAnsi="Times New Roman" w:cs="Times New Roman"/>
          <w:szCs w:val="22"/>
        </w:rPr>
        <w:t>, to reflect new information obtained about facts and circumstances that existed at the acquisition date that, if known, would ha</w:t>
      </w:r>
      <w:r w:rsidR="00724496" w:rsidRPr="005E33DD">
        <w:rPr>
          <w:rFonts w:ascii="Times New Roman" w:hAnsi="Times New Roman" w:cs="Times New Roman"/>
          <w:szCs w:val="22"/>
        </w:rPr>
        <w:t xml:space="preserve">ve affected the amounts </w:t>
      </w:r>
      <w:proofErr w:type="spellStart"/>
      <w:r w:rsidR="00724496" w:rsidRPr="005E33DD">
        <w:rPr>
          <w:rFonts w:ascii="Times New Roman" w:hAnsi="Times New Roman" w:cs="Times New Roman"/>
          <w:szCs w:val="22"/>
        </w:rPr>
        <w:t>recognis</w:t>
      </w:r>
      <w:r w:rsidRPr="005E33DD">
        <w:rPr>
          <w:rFonts w:ascii="Times New Roman" w:hAnsi="Times New Roman" w:cs="Times New Roman"/>
          <w:szCs w:val="22"/>
        </w:rPr>
        <w:t>ed</w:t>
      </w:r>
      <w:proofErr w:type="spellEnd"/>
      <w:r w:rsidRPr="005E33DD">
        <w:rPr>
          <w:rFonts w:ascii="Times New Roman" w:hAnsi="Times New Roman" w:cs="Times New Roman"/>
          <w:szCs w:val="22"/>
        </w:rPr>
        <w:t xml:space="preserve"> at that date</w:t>
      </w:r>
      <w:r w:rsidRPr="005E33DD">
        <w:rPr>
          <w:rFonts w:ascii="Times New Roman" w:hAnsi="Times New Roman" w:cs="Angsana New"/>
          <w:szCs w:val="22"/>
          <w:cs/>
        </w:rPr>
        <w:t>.</w:t>
      </w:r>
    </w:p>
    <w:p w14:paraId="12C022DC" w14:textId="77777777" w:rsidR="00756323" w:rsidRPr="00636E95" w:rsidRDefault="00756323" w:rsidP="009A0379">
      <w:pPr>
        <w:tabs>
          <w:tab w:val="left" w:pos="720"/>
        </w:tabs>
        <w:spacing w:after="0" w:line="240" w:lineRule="atLeast"/>
        <w:ind w:left="547"/>
        <w:jc w:val="both"/>
        <w:rPr>
          <w:rFonts w:ascii="Times New Roman" w:hAnsi="Times New Roman" w:cs="Times New Roman"/>
          <w:i/>
          <w:iCs/>
          <w:sz w:val="6"/>
          <w:szCs w:val="6"/>
        </w:rPr>
      </w:pPr>
    </w:p>
    <w:p w14:paraId="2BEB3863" w14:textId="632EBAC6" w:rsidR="009A0379" w:rsidRPr="005E33DD" w:rsidRDefault="009A0379" w:rsidP="009A0379">
      <w:pPr>
        <w:tabs>
          <w:tab w:val="left" w:pos="720"/>
        </w:tabs>
        <w:spacing w:after="0" w:line="240" w:lineRule="atLeast"/>
        <w:ind w:left="547"/>
        <w:jc w:val="both"/>
        <w:rPr>
          <w:rFonts w:ascii="Times New Roman" w:hAnsi="Times New Roman" w:cs="Times New Roman"/>
          <w:i/>
          <w:iCs/>
          <w:szCs w:val="22"/>
        </w:rPr>
      </w:pPr>
      <w:r w:rsidRPr="005E33DD">
        <w:rPr>
          <w:rFonts w:ascii="Times New Roman" w:hAnsi="Times New Roman" w:cs="Times New Roman"/>
          <w:i/>
          <w:iCs/>
          <w:szCs w:val="22"/>
        </w:rPr>
        <w:t>Acquisitions from entities under common control</w:t>
      </w:r>
    </w:p>
    <w:p w14:paraId="79DEFDAF" w14:textId="77777777" w:rsidR="009A0379" w:rsidRPr="00636E95" w:rsidRDefault="009A0379" w:rsidP="009A0379">
      <w:pPr>
        <w:tabs>
          <w:tab w:val="left" w:pos="720"/>
        </w:tabs>
        <w:spacing w:after="0" w:line="240" w:lineRule="atLeast"/>
        <w:ind w:left="547"/>
        <w:jc w:val="both"/>
        <w:rPr>
          <w:rFonts w:ascii="Times New Roman" w:hAnsi="Times New Roman" w:cs="Times New Roman"/>
          <w:sz w:val="6"/>
          <w:szCs w:val="6"/>
        </w:rPr>
      </w:pPr>
    </w:p>
    <w:p w14:paraId="7AB72CF7" w14:textId="41BD719C" w:rsidR="004D6EE9" w:rsidRPr="005E33DD" w:rsidRDefault="004D6EE9" w:rsidP="004D6EE9">
      <w:pPr>
        <w:tabs>
          <w:tab w:val="left" w:pos="720"/>
        </w:tabs>
        <w:spacing w:after="0" w:line="240" w:lineRule="atLeast"/>
        <w:ind w:left="547"/>
        <w:jc w:val="both"/>
        <w:rPr>
          <w:rFonts w:ascii="Times New Roman" w:hAnsi="Times New Roman" w:cs="Times New Roman"/>
          <w:szCs w:val="22"/>
          <w:lang w:val="en-GB"/>
        </w:rPr>
      </w:pPr>
      <w:r w:rsidRPr="005E33DD">
        <w:rPr>
          <w:rFonts w:ascii="Times New Roman" w:hAnsi="Times New Roman" w:cs="Times New Roman"/>
          <w:szCs w:val="22"/>
          <w:lang w:val="en-GB"/>
        </w:rPr>
        <w:t>Business combination under common control are accounted for using a method similar to the pooling of interest method</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rPr>
        <w:t xml:space="preserve">Under that method the acquirer </w:t>
      </w:r>
      <w:proofErr w:type="spellStart"/>
      <w:r w:rsidRPr="005E33DD">
        <w:rPr>
          <w:rFonts w:ascii="Times New Roman" w:hAnsi="Times New Roman" w:cs="Times New Roman"/>
          <w:szCs w:val="22"/>
          <w:lang w:val="en-GB"/>
        </w:rPr>
        <w:t>recogni</w:t>
      </w:r>
      <w:proofErr w:type="spellEnd"/>
      <w:r w:rsidR="00915C21" w:rsidRPr="005E33DD">
        <w:rPr>
          <w:rFonts w:ascii="Times New Roman" w:hAnsi="Times New Roman" w:cs="Times New Roman"/>
          <w:szCs w:val="22"/>
        </w:rPr>
        <w:t>s</w:t>
      </w:r>
      <w:proofErr w:type="spellStart"/>
      <w:r w:rsidRPr="005E33DD">
        <w:rPr>
          <w:rFonts w:ascii="Times New Roman" w:hAnsi="Times New Roman" w:cs="Times New Roman"/>
          <w:szCs w:val="22"/>
          <w:lang w:val="en-GB"/>
        </w:rPr>
        <w:t>es</w:t>
      </w:r>
      <w:proofErr w:type="spellEnd"/>
      <w:r w:rsidRPr="005E33DD">
        <w:rPr>
          <w:rFonts w:ascii="Times New Roman" w:hAnsi="Times New Roman" w:cs="Times New Roman"/>
          <w:szCs w:val="22"/>
          <w:lang w:val="en-GB"/>
        </w:rPr>
        <w:t xml:space="preserve"> assets and liabilities of the acquired businesses at their carrying amounts in the consolidated financial statements of the ultimate parent company at the moment of the transaction</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rPr>
        <w:t>The difference between the carrying amount of the acquired net assets and the consideration transferred is recognised as surplus or discount from business combinations under common control in shareholder</w:t>
      </w:r>
      <w:r w:rsidRPr="005E33DD">
        <w:rPr>
          <w:rFonts w:ascii="Times New Roman" w:hAnsi="Times New Roman" w:cs="Angsana New"/>
          <w:szCs w:val="22"/>
          <w:cs/>
          <w:lang w:val="en-GB"/>
        </w:rPr>
        <w:t>’</w:t>
      </w:r>
      <w:r w:rsidRPr="005E33DD">
        <w:rPr>
          <w:rFonts w:ascii="Times New Roman" w:hAnsi="Times New Roman" w:cs="Times New Roman"/>
          <w:szCs w:val="22"/>
          <w:lang w:val="en-GB"/>
        </w:rPr>
        <w:t>s equity</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rPr>
        <w:t>The surplus or discount will be transferred to retained earnings upon divestment of the businesses acquired</w:t>
      </w:r>
      <w:r w:rsidRPr="005E33DD">
        <w:rPr>
          <w:rFonts w:ascii="Times New Roman" w:hAnsi="Times New Roman" w:cs="Angsana New"/>
          <w:szCs w:val="22"/>
          <w:cs/>
          <w:lang w:val="en-GB"/>
        </w:rPr>
        <w:t>.</w:t>
      </w:r>
    </w:p>
    <w:p w14:paraId="6044EC73" w14:textId="77777777" w:rsidR="004D6EE9" w:rsidRPr="00636E95" w:rsidRDefault="004D6EE9" w:rsidP="004D6EE9">
      <w:pPr>
        <w:tabs>
          <w:tab w:val="left" w:pos="720"/>
        </w:tabs>
        <w:spacing w:after="0" w:line="240" w:lineRule="atLeast"/>
        <w:ind w:left="547"/>
        <w:jc w:val="both"/>
        <w:rPr>
          <w:rFonts w:ascii="Times New Roman" w:hAnsi="Times New Roman" w:cs="Times New Roman"/>
          <w:sz w:val="6"/>
          <w:szCs w:val="6"/>
          <w:lang w:val="en-GB"/>
        </w:rPr>
      </w:pPr>
    </w:p>
    <w:p w14:paraId="4F2FE732" w14:textId="77777777" w:rsidR="00F76411" w:rsidRPr="005E33DD" w:rsidRDefault="004D6EE9" w:rsidP="004D6EE9">
      <w:pPr>
        <w:tabs>
          <w:tab w:val="left" w:pos="720"/>
        </w:tabs>
        <w:spacing w:after="0" w:line="240" w:lineRule="atLeast"/>
        <w:ind w:left="547"/>
        <w:jc w:val="both"/>
        <w:rPr>
          <w:rFonts w:ascii="Times New Roman" w:hAnsi="Times New Roman" w:cs="Times New Roman"/>
          <w:szCs w:val="22"/>
          <w:lang w:val="en-GB"/>
        </w:rPr>
      </w:pPr>
      <w:r w:rsidRPr="005E33DD">
        <w:rPr>
          <w:rFonts w:ascii="Times New Roman" w:hAnsi="Times New Roman" w:cs="Times New Roman"/>
          <w:szCs w:val="22"/>
          <w:lang w:val="en-GB"/>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F76411" w:rsidRPr="005E33DD">
        <w:rPr>
          <w:rFonts w:ascii="Times New Roman" w:hAnsi="Times New Roman" w:cs="Angsana New"/>
          <w:szCs w:val="22"/>
          <w:cs/>
          <w:lang w:val="en-GB"/>
        </w:rPr>
        <w:t>.</w:t>
      </w:r>
    </w:p>
    <w:p w14:paraId="7BC546D2" w14:textId="77777777" w:rsidR="009A0379" w:rsidRPr="00636E95" w:rsidRDefault="009A0379" w:rsidP="009A0379">
      <w:pPr>
        <w:tabs>
          <w:tab w:val="left" w:pos="720"/>
        </w:tabs>
        <w:spacing w:after="0" w:line="240" w:lineRule="atLeast"/>
        <w:ind w:left="547"/>
        <w:jc w:val="both"/>
        <w:rPr>
          <w:rFonts w:ascii="Times New Roman" w:hAnsi="Times New Roman" w:cs="Times New Roman"/>
          <w:sz w:val="6"/>
          <w:szCs w:val="6"/>
          <w:lang w:val="en-GB"/>
        </w:rPr>
      </w:pPr>
    </w:p>
    <w:p w14:paraId="5A3AE870" w14:textId="77777777" w:rsidR="00AD09C6" w:rsidRPr="005E33DD" w:rsidRDefault="00AD09C6" w:rsidP="00D85929">
      <w:pPr>
        <w:pStyle w:val="BodyText3"/>
        <w:tabs>
          <w:tab w:val="clear" w:pos="540"/>
          <w:tab w:val="left" w:pos="720"/>
        </w:tabs>
        <w:ind w:left="540" w:right="0"/>
        <w:jc w:val="both"/>
        <w:rPr>
          <w:rFonts w:ascii="Times New Roman" w:hAnsi="Times New Roman" w:cs="Times New Roman"/>
          <w:i/>
          <w:iCs/>
          <w:sz w:val="22"/>
          <w:szCs w:val="22"/>
        </w:rPr>
      </w:pPr>
      <w:r w:rsidRPr="005E33DD">
        <w:rPr>
          <w:rFonts w:ascii="Times New Roman" w:hAnsi="Times New Roman" w:cs="Times New Roman"/>
          <w:i/>
          <w:iCs/>
          <w:sz w:val="22"/>
          <w:szCs w:val="22"/>
        </w:rPr>
        <w:t>Subsidiaries</w:t>
      </w:r>
    </w:p>
    <w:p w14:paraId="4B6A2CD5" w14:textId="77777777" w:rsidR="00AD09C6" w:rsidRPr="005E33DD" w:rsidRDefault="00AD09C6" w:rsidP="00636E95">
      <w:pPr>
        <w:pStyle w:val="BodyText"/>
        <w:shd w:val="clear" w:color="auto" w:fill="FFFFFF"/>
        <w:spacing w:before="120" w:after="0"/>
        <w:ind w:left="539"/>
        <w:jc w:val="both"/>
        <w:rPr>
          <w:rFonts w:ascii="Times New Roman" w:hAnsi="Times New Roman" w:cs="Times New Roman"/>
          <w:sz w:val="22"/>
          <w:szCs w:val="22"/>
        </w:rPr>
      </w:pPr>
      <w:r w:rsidRPr="005E33DD">
        <w:rPr>
          <w:rFonts w:ascii="Times New Roman" w:hAnsi="Times New Roman" w:cs="Times New Roman"/>
          <w:sz w:val="22"/>
          <w:szCs w:val="22"/>
        </w:rPr>
        <w:t>Subsidiaries are entities controlled by the Group</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The Group controls an entity when it is exposed to, or has rights to, variable returns from its involvement with the entity and has the ability to affect those returns through its power over the entity</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The financial statements of subsidiaries are included in the consolidated financial statements from the date on which control commences until the date on which control ceases</w:t>
      </w:r>
      <w:r w:rsidRPr="005E33DD">
        <w:rPr>
          <w:rFonts w:ascii="Times New Roman" w:hAnsi="Times New Roman" w:cs="Angsana New"/>
          <w:sz w:val="22"/>
          <w:szCs w:val="22"/>
          <w:cs/>
        </w:rPr>
        <w:t>.</w:t>
      </w:r>
    </w:p>
    <w:p w14:paraId="0B895D5D" w14:textId="77777777" w:rsidR="00AD09C6" w:rsidRPr="005E33DD" w:rsidRDefault="00AD09C6" w:rsidP="00636E95">
      <w:pPr>
        <w:pStyle w:val="BodyText"/>
        <w:shd w:val="clear" w:color="auto" w:fill="FFFFFF"/>
        <w:spacing w:before="120" w:after="0"/>
        <w:ind w:left="539"/>
        <w:jc w:val="both"/>
        <w:rPr>
          <w:rFonts w:ascii="Times New Roman" w:hAnsi="Times New Roman" w:cs="Times New Roman"/>
          <w:i/>
          <w:iCs/>
          <w:sz w:val="22"/>
          <w:szCs w:val="22"/>
        </w:rPr>
      </w:pPr>
      <w:r w:rsidRPr="005E33DD">
        <w:rPr>
          <w:rFonts w:ascii="Times New Roman" w:hAnsi="Times New Roman" w:cs="Times New Roman"/>
          <w:i/>
          <w:iCs/>
          <w:sz w:val="22"/>
          <w:szCs w:val="22"/>
        </w:rPr>
        <w:t>Non</w:t>
      </w:r>
      <w:r w:rsidRPr="005E33DD">
        <w:rPr>
          <w:rFonts w:ascii="Times New Roman" w:hAnsi="Times New Roman" w:cs="Angsana New"/>
          <w:i/>
          <w:iCs/>
          <w:sz w:val="22"/>
          <w:szCs w:val="22"/>
          <w:cs/>
        </w:rPr>
        <w:t>-</w:t>
      </w:r>
      <w:r w:rsidRPr="005E33DD">
        <w:rPr>
          <w:rFonts w:ascii="Times New Roman" w:hAnsi="Times New Roman" w:cs="Times New Roman"/>
          <w:i/>
          <w:iCs/>
          <w:sz w:val="22"/>
          <w:szCs w:val="22"/>
        </w:rPr>
        <w:t xml:space="preserve">controlling interests  </w:t>
      </w:r>
    </w:p>
    <w:p w14:paraId="46D1B179" w14:textId="77777777" w:rsidR="00AD09C6" w:rsidRPr="005E33DD" w:rsidRDefault="00AD09C6" w:rsidP="00636E95">
      <w:pPr>
        <w:pStyle w:val="BodyText"/>
        <w:shd w:val="clear" w:color="auto" w:fill="FFFFFF"/>
        <w:spacing w:before="120" w:after="0"/>
        <w:ind w:left="539"/>
        <w:jc w:val="both"/>
        <w:rPr>
          <w:rFonts w:ascii="Times New Roman" w:hAnsi="Times New Roman" w:cs="Times New Roman"/>
          <w:sz w:val="22"/>
          <w:szCs w:val="22"/>
        </w:rPr>
      </w:pPr>
      <w:r w:rsidRPr="005E33DD">
        <w:rPr>
          <w:rFonts w:ascii="Times New Roman" w:hAnsi="Times New Roman" w:cs="Times New Roman"/>
          <w:sz w:val="22"/>
          <w:szCs w:val="22"/>
        </w:rPr>
        <w:t>At the acquisition date, the Group measures any non</w:t>
      </w:r>
      <w:r w:rsidRPr="005E33DD">
        <w:rPr>
          <w:rFonts w:ascii="Times New Roman" w:hAnsi="Times New Roman" w:cs="Angsana New"/>
          <w:sz w:val="22"/>
          <w:szCs w:val="22"/>
          <w:cs/>
        </w:rPr>
        <w:t>-</w:t>
      </w:r>
      <w:r w:rsidRPr="005E33DD">
        <w:rPr>
          <w:rFonts w:ascii="Times New Roman" w:hAnsi="Times New Roman" w:cs="Times New Roman"/>
          <w:sz w:val="22"/>
          <w:szCs w:val="22"/>
        </w:rPr>
        <w:t>controlling interest at its proportionate interest in the identifiable net assets of the acquiree</w:t>
      </w:r>
      <w:r w:rsidRPr="005E33DD">
        <w:rPr>
          <w:rFonts w:ascii="Times New Roman" w:hAnsi="Times New Roman" w:cs="Angsana New"/>
          <w:sz w:val="22"/>
          <w:szCs w:val="22"/>
          <w:cs/>
        </w:rPr>
        <w:t>.</w:t>
      </w:r>
    </w:p>
    <w:p w14:paraId="759247E5" w14:textId="77777777" w:rsidR="00AD09C6" w:rsidRPr="00636E95" w:rsidRDefault="00AD09C6" w:rsidP="00D85929">
      <w:pPr>
        <w:pStyle w:val="BodyText"/>
        <w:shd w:val="clear" w:color="auto" w:fill="FFFFFF"/>
        <w:spacing w:after="0"/>
        <w:jc w:val="both"/>
        <w:rPr>
          <w:rFonts w:ascii="Times New Roman" w:hAnsi="Times New Roman" w:cs="Times New Roman"/>
          <w:sz w:val="6"/>
          <w:szCs w:val="6"/>
        </w:rPr>
      </w:pPr>
    </w:p>
    <w:p w14:paraId="07DD0D56" w14:textId="77777777" w:rsidR="00AD09C6" w:rsidRPr="005E33DD" w:rsidRDefault="00AD09C6" w:rsidP="00D85929">
      <w:pPr>
        <w:pStyle w:val="BodyText"/>
        <w:shd w:val="clear" w:color="auto" w:fill="FFFFFF"/>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Changes in the Group</w:t>
      </w:r>
      <w:r w:rsidRPr="005E33DD">
        <w:rPr>
          <w:rFonts w:ascii="Times New Roman" w:hAnsi="Times New Roman" w:cs="Angsana New"/>
          <w:sz w:val="22"/>
          <w:szCs w:val="22"/>
          <w:cs/>
        </w:rPr>
        <w:t>’</w:t>
      </w:r>
      <w:r w:rsidRPr="005E33DD">
        <w:rPr>
          <w:rFonts w:ascii="Times New Roman" w:hAnsi="Times New Roman" w:cs="Times New Roman"/>
          <w:sz w:val="22"/>
          <w:szCs w:val="22"/>
        </w:rPr>
        <w:t>s interest in a subsidiary that do not result in a loss of control are accounted for as equity transactions</w:t>
      </w:r>
      <w:r w:rsidRPr="005E33DD">
        <w:rPr>
          <w:rFonts w:ascii="Times New Roman" w:hAnsi="Times New Roman" w:cs="Angsana New"/>
          <w:sz w:val="22"/>
          <w:szCs w:val="22"/>
          <w:cs/>
        </w:rPr>
        <w:t>.</w:t>
      </w:r>
    </w:p>
    <w:p w14:paraId="537E04E4" w14:textId="5BB89C99" w:rsidR="00AD09C6" w:rsidRPr="005E33DD" w:rsidRDefault="00AD09C6" w:rsidP="00636E95">
      <w:pPr>
        <w:pStyle w:val="BodyText"/>
        <w:shd w:val="clear" w:color="auto" w:fill="FFFFFF"/>
        <w:spacing w:before="120" w:after="0"/>
        <w:ind w:left="539"/>
        <w:jc w:val="both"/>
        <w:rPr>
          <w:rFonts w:ascii="Times New Roman" w:hAnsi="Times New Roman" w:cs="Times New Roman"/>
          <w:i/>
          <w:iCs/>
          <w:sz w:val="22"/>
          <w:szCs w:val="22"/>
        </w:rPr>
      </w:pPr>
      <w:r w:rsidRPr="005E33DD">
        <w:rPr>
          <w:rFonts w:ascii="Times New Roman" w:hAnsi="Times New Roman" w:cs="Times New Roman"/>
          <w:i/>
          <w:iCs/>
          <w:sz w:val="22"/>
          <w:szCs w:val="22"/>
        </w:rPr>
        <w:t xml:space="preserve">Loss of control </w:t>
      </w:r>
    </w:p>
    <w:p w14:paraId="248E8C9A" w14:textId="77777777" w:rsidR="00AD09C6" w:rsidRPr="00636E95" w:rsidRDefault="00AD09C6" w:rsidP="00D85929">
      <w:pPr>
        <w:pStyle w:val="BodyText"/>
        <w:shd w:val="clear" w:color="auto" w:fill="FFFFFF"/>
        <w:spacing w:after="0"/>
        <w:jc w:val="both"/>
        <w:rPr>
          <w:rFonts w:ascii="Times New Roman" w:hAnsi="Times New Roman" w:cs="Times New Roman"/>
          <w:sz w:val="6"/>
          <w:szCs w:val="6"/>
        </w:rPr>
      </w:pPr>
    </w:p>
    <w:p w14:paraId="01BA75F0" w14:textId="70F12043" w:rsidR="00915C21" w:rsidRPr="005E33DD" w:rsidRDefault="00AD09C6" w:rsidP="00D85929">
      <w:pPr>
        <w:pStyle w:val="BodyText"/>
        <w:shd w:val="clear" w:color="auto" w:fill="FFFFFF"/>
        <w:spacing w:after="0"/>
        <w:ind w:left="540"/>
        <w:jc w:val="both"/>
        <w:rPr>
          <w:rFonts w:ascii="Times New Roman" w:hAnsi="Times New Roman" w:cs="Times New Roman"/>
          <w:i/>
          <w:iCs/>
          <w:sz w:val="22"/>
          <w:szCs w:val="22"/>
        </w:rPr>
      </w:pPr>
      <w:r w:rsidRPr="005E33DD">
        <w:rPr>
          <w:rFonts w:ascii="Times New Roman" w:hAnsi="Times New Roman" w:cs="Times New Roman"/>
          <w:sz w:val="22"/>
          <w:szCs w:val="22"/>
        </w:rPr>
        <w:t xml:space="preserve">When the Group loses control over a subsidiary, it </w:t>
      </w:r>
      <w:proofErr w:type="spellStart"/>
      <w:r w:rsidRPr="005E33DD">
        <w:rPr>
          <w:rFonts w:ascii="Times New Roman" w:hAnsi="Times New Roman" w:cs="Times New Roman"/>
          <w:sz w:val="22"/>
          <w:szCs w:val="22"/>
        </w:rPr>
        <w:t>derecognises</w:t>
      </w:r>
      <w:proofErr w:type="spellEnd"/>
      <w:r w:rsidRPr="005E33DD">
        <w:rPr>
          <w:rFonts w:ascii="Times New Roman" w:hAnsi="Times New Roman" w:cs="Times New Roman"/>
          <w:sz w:val="22"/>
          <w:szCs w:val="22"/>
        </w:rPr>
        <w:t xml:space="preserve"> the assets and liabilities of the subsidiary, and any related non</w:t>
      </w:r>
      <w:r w:rsidRPr="005E33DD">
        <w:rPr>
          <w:rFonts w:ascii="Times New Roman" w:hAnsi="Times New Roman" w:cs="Angsana New"/>
          <w:sz w:val="22"/>
          <w:szCs w:val="22"/>
          <w:cs/>
        </w:rPr>
        <w:t>-</w:t>
      </w:r>
      <w:r w:rsidRPr="005E33DD">
        <w:rPr>
          <w:rFonts w:ascii="Times New Roman" w:hAnsi="Times New Roman" w:cs="Times New Roman"/>
          <w:sz w:val="22"/>
          <w:szCs w:val="22"/>
        </w:rPr>
        <w:t>controlling interests and other components of equity</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Any resulting gain or loss is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profit or loss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Any interest retained in the former subsidiary is measured at fair value when control is lost</w:t>
      </w:r>
      <w:r w:rsidRPr="005E33DD">
        <w:rPr>
          <w:rFonts w:ascii="Times New Roman" w:hAnsi="Times New Roman" w:cs="Angsana New"/>
          <w:sz w:val="22"/>
          <w:szCs w:val="22"/>
          <w:cs/>
        </w:rPr>
        <w:t>.</w:t>
      </w:r>
    </w:p>
    <w:p w14:paraId="35E3DF5E" w14:textId="3880EBF3" w:rsidR="00756323" w:rsidRDefault="00756323">
      <w:pPr>
        <w:spacing w:after="0" w:line="240" w:lineRule="auto"/>
        <w:rPr>
          <w:rFonts w:ascii="Times New Roman" w:hAnsi="Times New Roman" w:cs="Times New Roman"/>
          <w:i/>
          <w:iCs/>
          <w:szCs w:val="22"/>
        </w:rPr>
      </w:pPr>
    </w:p>
    <w:p w14:paraId="417784E0" w14:textId="70061F18" w:rsidR="00AD09C6" w:rsidRPr="005E33DD" w:rsidRDefault="00AD09C6" w:rsidP="00D85929">
      <w:pPr>
        <w:pStyle w:val="BodyText"/>
        <w:shd w:val="clear" w:color="auto" w:fill="FFFFFF"/>
        <w:spacing w:after="0"/>
        <w:ind w:left="540"/>
        <w:jc w:val="both"/>
        <w:rPr>
          <w:rFonts w:ascii="Times New Roman" w:hAnsi="Times New Roman" w:cs="Times New Roman"/>
          <w:sz w:val="22"/>
          <w:szCs w:val="22"/>
        </w:rPr>
      </w:pPr>
      <w:r w:rsidRPr="005E33DD">
        <w:rPr>
          <w:rFonts w:ascii="Times New Roman" w:hAnsi="Times New Roman" w:cs="Times New Roman"/>
          <w:i/>
          <w:iCs/>
          <w:sz w:val="22"/>
          <w:szCs w:val="22"/>
        </w:rPr>
        <w:lastRenderedPageBreak/>
        <w:t xml:space="preserve">Interests in equity </w:t>
      </w:r>
      <w:r w:rsidRPr="005E33DD">
        <w:rPr>
          <w:rFonts w:ascii="Times New Roman" w:hAnsi="Times New Roman" w:cs="Angsana New"/>
          <w:i/>
          <w:iCs/>
          <w:sz w:val="22"/>
          <w:szCs w:val="22"/>
          <w:cs/>
        </w:rPr>
        <w:t xml:space="preserve">- </w:t>
      </w:r>
      <w:r w:rsidRPr="005E33DD">
        <w:rPr>
          <w:rFonts w:ascii="Times New Roman" w:hAnsi="Times New Roman" w:cs="Times New Roman"/>
          <w:i/>
          <w:iCs/>
          <w:sz w:val="22"/>
          <w:szCs w:val="22"/>
        </w:rPr>
        <w:t xml:space="preserve">accounted investees </w:t>
      </w:r>
    </w:p>
    <w:p w14:paraId="21316775" w14:textId="77777777" w:rsidR="00AD09C6" w:rsidRPr="005E33DD" w:rsidRDefault="00AD09C6" w:rsidP="00D85929">
      <w:pPr>
        <w:pStyle w:val="BodyText"/>
        <w:spacing w:after="0"/>
        <w:ind w:left="540"/>
        <w:jc w:val="both"/>
        <w:rPr>
          <w:rFonts w:ascii="Times New Roman" w:hAnsi="Times New Roman" w:cs="Times New Roman"/>
          <w:i/>
          <w:iCs/>
          <w:sz w:val="22"/>
          <w:szCs w:val="22"/>
        </w:rPr>
      </w:pPr>
    </w:p>
    <w:p w14:paraId="7F5AC46C" w14:textId="77777777" w:rsidR="00AD09C6" w:rsidRPr="005E33DD" w:rsidRDefault="00AD09C6" w:rsidP="009A0379">
      <w:pPr>
        <w:pStyle w:val="BodyText"/>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The Group</w:t>
      </w:r>
      <w:r w:rsidRPr="005E33DD">
        <w:rPr>
          <w:rFonts w:ascii="Times New Roman" w:hAnsi="Times New Roman" w:cs="Angsana New"/>
          <w:sz w:val="22"/>
          <w:szCs w:val="22"/>
          <w:cs/>
        </w:rPr>
        <w:t>’</w:t>
      </w:r>
      <w:r w:rsidRPr="005E33DD">
        <w:rPr>
          <w:rFonts w:ascii="Times New Roman" w:hAnsi="Times New Roman" w:cs="Times New Roman"/>
          <w:sz w:val="22"/>
          <w:szCs w:val="22"/>
        </w:rPr>
        <w:t xml:space="preserve">s interests in equity </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accounted investees comprise interests in associates and a joint venture</w:t>
      </w:r>
      <w:r w:rsidRPr="005E33DD">
        <w:rPr>
          <w:rFonts w:ascii="Times New Roman" w:hAnsi="Times New Roman" w:cs="Angsana New"/>
          <w:sz w:val="22"/>
          <w:szCs w:val="22"/>
          <w:cs/>
        </w:rPr>
        <w:t>.</w:t>
      </w:r>
    </w:p>
    <w:p w14:paraId="582E6A07" w14:textId="77777777" w:rsidR="0056381D" w:rsidRPr="005E33DD" w:rsidRDefault="0056381D" w:rsidP="009A0379">
      <w:pPr>
        <w:pStyle w:val="BodyText"/>
        <w:spacing w:after="0"/>
        <w:ind w:left="540"/>
        <w:jc w:val="both"/>
        <w:rPr>
          <w:rFonts w:ascii="Times New Roman" w:hAnsi="Times New Roman" w:cs="Times New Roman"/>
          <w:sz w:val="22"/>
          <w:szCs w:val="22"/>
        </w:rPr>
      </w:pPr>
    </w:p>
    <w:p w14:paraId="07A6860F" w14:textId="77777777" w:rsidR="00AD09C6" w:rsidRPr="005E33DD" w:rsidRDefault="00AD09C6" w:rsidP="00D85929">
      <w:pPr>
        <w:pStyle w:val="BodyText"/>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Associates are those entities in which the Group has significant influence, but not control or joint control, over the financial and operating policies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A joint venture is an arrangement in which the Group has joint control, whereby the Group has rights to the net assets of the arrangement, rather than rights to its assets and obligations for its liabilities</w:t>
      </w:r>
      <w:r w:rsidRPr="005E33DD">
        <w:rPr>
          <w:rFonts w:ascii="Times New Roman" w:hAnsi="Times New Roman" w:cs="Angsana New"/>
          <w:sz w:val="22"/>
          <w:szCs w:val="22"/>
          <w:cs/>
        </w:rPr>
        <w:t>.</w:t>
      </w:r>
    </w:p>
    <w:p w14:paraId="1A719610" w14:textId="77777777" w:rsidR="00AD09C6" w:rsidRPr="005E33DD" w:rsidRDefault="00AD09C6" w:rsidP="00D85929">
      <w:pPr>
        <w:pStyle w:val="BodyText"/>
        <w:spacing w:after="0"/>
        <w:ind w:left="540"/>
        <w:jc w:val="both"/>
        <w:rPr>
          <w:rFonts w:ascii="Times New Roman" w:hAnsi="Times New Roman" w:cs="Times New Roman"/>
          <w:sz w:val="22"/>
          <w:szCs w:val="22"/>
        </w:rPr>
      </w:pPr>
      <w:r w:rsidRPr="005E33DD">
        <w:rPr>
          <w:rFonts w:ascii="Times New Roman" w:hAnsi="Times New Roman" w:cs="Angsana New"/>
          <w:sz w:val="22"/>
          <w:szCs w:val="22"/>
          <w:cs/>
        </w:rPr>
        <w:t xml:space="preserve"> </w:t>
      </w:r>
    </w:p>
    <w:p w14:paraId="1296A886" w14:textId="77777777" w:rsidR="00AD09C6" w:rsidRPr="005E33DD" w:rsidRDefault="00AD09C6" w:rsidP="00D85929">
      <w:pPr>
        <w:pStyle w:val="BodyText"/>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Interests in associates and joint venture are accounted for using the equity method</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They are </w:t>
      </w:r>
      <w:r w:rsidR="00724496" w:rsidRPr="005E33DD">
        <w:rPr>
          <w:rFonts w:ascii="Times New Roman" w:hAnsi="Times New Roman" w:cs="Times New Roman"/>
          <w:sz w:val="22"/>
          <w:szCs w:val="22"/>
        </w:rPr>
        <w:t xml:space="preserve">initially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at cost, which includes transaction costs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Subsequent to initial recognition, the consolidated financial statements include the Group</w:t>
      </w:r>
      <w:r w:rsidRPr="005E33DD">
        <w:rPr>
          <w:rFonts w:ascii="Times New Roman" w:hAnsi="Times New Roman" w:cs="Angsana New"/>
          <w:sz w:val="22"/>
          <w:szCs w:val="22"/>
          <w:cs/>
        </w:rPr>
        <w:t>’</w:t>
      </w:r>
      <w:r w:rsidRPr="005E33DD">
        <w:rPr>
          <w:rFonts w:ascii="Times New Roman" w:hAnsi="Times New Roman" w:cs="Times New Roman"/>
          <w:sz w:val="22"/>
          <w:szCs w:val="22"/>
        </w:rPr>
        <w:t xml:space="preserve">s share of the profit or loss and other comprehensive income of equity </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accounted investees, until the date on which significant influence or joint control ceases</w:t>
      </w:r>
      <w:r w:rsidRPr="005E33DD">
        <w:rPr>
          <w:rFonts w:ascii="Times New Roman" w:hAnsi="Times New Roman" w:cs="Angsana New"/>
          <w:sz w:val="22"/>
          <w:szCs w:val="22"/>
          <w:cs/>
        </w:rPr>
        <w:t>.</w:t>
      </w:r>
    </w:p>
    <w:p w14:paraId="07F108BE" w14:textId="77777777" w:rsidR="00756323" w:rsidRDefault="00756323" w:rsidP="00D85929">
      <w:pPr>
        <w:pStyle w:val="BodyText"/>
        <w:shd w:val="clear" w:color="auto" w:fill="FFFFFF"/>
        <w:spacing w:after="0"/>
        <w:ind w:left="540"/>
        <w:jc w:val="both"/>
        <w:rPr>
          <w:rFonts w:ascii="Times New Roman" w:hAnsi="Times New Roman" w:cs="Times New Roman"/>
          <w:i/>
          <w:iCs/>
          <w:sz w:val="22"/>
          <w:szCs w:val="22"/>
        </w:rPr>
      </w:pPr>
    </w:p>
    <w:p w14:paraId="013C1AD5" w14:textId="09AB33DB" w:rsidR="00AD09C6" w:rsidRPr="005E33DD" w:rsidRDefault="009A0379" w:rsidP="00D85929">
      <w:pPr>
        <w:pStyle w:val="BodyText"/>
        <w:shd w:val="clear" w:color="auto" w:fill="FFFFFF"/>
        <w:spacing w:after="0"/>
        <w:ind w:left="540"/>
        <w:jc w:val="both"/>
        <w:rPr>
          <w:rFonts w:ascii="Times New Roman" w:hAnsi="Times New Roman" w:cs="Times New Roman"/>
          <w:i/>
          <w:iCs/>
          <w:sz w:val="22"/>
          <w:szCs w:val="22"/>
        </w:rPr>
      </w:pPr>
      <w:r w:rsidRPr="005E33DD">
        <w:rPr>
          <w:rFonts w:ascii="Times New Roman" w:hAnsi="Times New Roman" w:cs="Times New Roman"/>
          <w:i/>
          <w:iCs/>
          <w:sz w:val="22"/>
          <w:szCs w:val="22"/>
        </w:rPr>
        <w:t>Transactions</w:t>
      </w:r>
      <w:r w:rsidR="00AD09C6" w:rsidRPr="005E33DD">
        <w:rPr>
          <w:rFonts w:ascii="Times New Roman" w:hAnsi="Times New Roman" w:cs="Times New Roman"/>
          <w:i/>
          <w:iCs/>
          <w:sz w:val="22"/>
          <w:szCs w:val="22"/>
        </w:rPr>
        <w:t xml:space="preserve"> eliminated on consolidation </w:t>
      </w:r>
    </w:p>
    <w:p w14:paraId="79DE0EAE" w14:textId="77777777" w:rsidR="00AD09C6" w:rsidRPr="005E33DD" w:rsidRDefault="00AD09C6" w:rsidP="00D85929">
      <w:pPr>
        <w:pStyle w:val="BodyText"/>
        <w:shd w:val="clear" w:color="auto" w:fill="FFFFFF"/>
        <w:spacing w:after="0"/>
        <w:jc w:val="both"/>
        <w:rPr>
          <w:rFonts w:ascii="Times New Roman" w:hAnsi="Times New Roman" w:cs="Times New Roman"/>
          <w:i/>
          <w:iCs/>
          <w:sz w:val="22"/>
          <w:szCs w:val="22"/>
        </w:rPr>
      </w:pPr>
    </w:p>
    <w:p w14:paraId="56E616FB" w14:textId="123C4539" w:rsidR="00AD09C6" w:rsidRPr="005E33DD" w:rsidRDefault="00AD09C6" w:rsidP="00D85929">
      <w:pPr>
        <w:pStyle w:val="BodyText"/>
        <w:shd w:val="clear" w:color="auto" w:fill="FFFFFF"/>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Intra</w:t>
      </w:r>
      <w:r w:rsidRPr="005E33DD">
        <w:rPr>
          <w:rFonts w:ascii="Times New Roman" w:hAnsi="Times New Roman" w:cs="Angsana New"/>
          <w:sz w:val="22"/>
          <w:szCs w:val="22"/>
          <w:cs/>
        </w:rPr>
        <w:t>-</w:t>
      </w:r>
      <w:r w:rsidRPr="005E33DD">
        <w:rPr>
          <w:rFonts w:ascii="Times New Roman" w:hAnsi="Times New Roman" w:cs="Times New Roman"/>
          <w:sz w:val="22"/>
          <w:szCs w:val="22"/>
        </w:rPr>
        <w:t xml:space="preserve">group balances and transactions, and any </w:t>
      </w:r>
      <w:proofErr w:type="spellStart"/>
      <w:r w:rsidRPr="005E33DD">
        <w:rPr>
          <w:rFonts w:ascii="Times New Roman" w:hAnsi="Times New Roman" w:cs="Times New Roman"/>
          <w:sz w:val="22"/>
          <w:szCs w:val="22"/>
        </w:rPr>
        <w:t>unrealised</w:t>
      </w:r>
      <w:proofErr w:type="spellEnd"/>
      <w:r w:rsidRPr="005E33DD">
        <w:rPr>
          <w:rFonts w:ascii="Times New Roman" w:hAnsi="Times New Roman" w:cs="Times New Roman"/>
          <w:sz w:val="22"/>
          <w:szCs w:val="22"/>
        </w:rPr>
        <w:t xml:space="preserve"> income or expenses arising from intra</w:t>
      </w:r>
      <w:r w:rsidRPr="005E33DD">
        <w:rPr>
          <w:rFonts w:ascii="Times New Roman" w:hAnsi="Times New Roman" w:cs="Angsana New"/>
          <w:sz w:val="22"/>
          <w:szCs w:val="22"/>
          <w:cs/>
        </w:rPr>
        <w:t>-</w:t>
      </w:r>
      <w:r w:rsidRPr="005E33DD">
        <w:rPr>
          <w:rFonts w:ascii="Times New Roman" w:hAnsi="Times New Roman" w:cs="Times New Roman"/>
          <w:sz w:val="22"/>
          <w:szCs w:val="22"/>
        </w:rPr>
        <w:t>grou</w:t>
      </w:r>
      <w:r w:rsidR="00FB7957" w:rsidRPr="005E33DD">
        <w:rPr>
          <w:rFonts w:ascii="Times New Roman" w:hAnsi="Times New Roman" w:cs="Times New Roman"/>
          <w:sz w:val="22"/>
          <w:szCs w:val="22"/>
        </w:rPr>
        <w:t>p transactions, are eliminated</w:t>
      </w:r>
      <w:r w:rsidR="00FB7957" w:rsidRPr="005E33DD">
        <w:rPr>
          <w:rFonts w:ascii="Times New Roman" w:hAnsi="Times New Roman" w:cs="Angsana New"/>
          <w:sz w:val="22"/>
          <w:szCs w:val="22"/>
          <w:cs/>
        </w:rPr>
        <w:t xml:space="preserve">. </w:t>
      </w:r>
      <w:proofErr w:type="spellStart"/>
      <w:r w:rsidRPr="005E33DD">
        <w:rPr>
          <w:rFonts w:ascii="Times New Roman" w:hAnsi="Times New Roman" w:cs="Times New Roman"/>
          <w:sz w:val="22"/>
          <w:szCs w:val="22"/>
        </w:rPr>
        <w:t>Unrealised</w:t>
      </w:r>
      <w:proofErr w:type="spellEnd"/>
      <w:r w:rsidRPr="005E33DD">
        <w:rPr>
          <w:rFonts w:ascii="Times New Roman" w:hAnsi="Times New Roman" w:cs="Times New Roman"/>
          <w:sz w:val="22"/>
          <w:szCs w:val="22"/>
        </w:rPr>
        <w:t xml:space="preserve"> gains arising from transactions with associates and joint venture are eliminated against the investment to the extent of the Group</w:t>
      </w:r>
      <w:r w:rsidRPr="005E33DD">
        <w:rPr>
          <w:rFonts w:ascii="Times New Roman" w:hAnsi="Times New Roman" w:cs="Angsana New"/>
          <w:sz w:val="22"/>
          <w:szCs w:val="22"/>
          <w:cs/>
        </w:rPr>
        <w:t>’</w:t>
      </w:r>
      <w:r w:rsidRPr="005E33DD">
        <w:rPr>
          <w:rFonts w:ascii="Times New Roman" w:hAnsi="Times New Roman" w:cs="Times New Roman"/>
          <w:sz w:val="22"/>
          <w:szCs w:val="22"/>
        </w:rPr>
        <w:t>s interest in the investee</w:t>
      </w:r>
      <w:r w:rsidRPr="005E33DD">
        <w:rPr>
          <w:rFonts w:ascii="Times New Roman" w:hAnsi="Times New Roman" w:cs="Angsana New"/>
          <w:sz w:val="22"/>
          <w:szCs w:val="22"/>
          <w:cs/>
        </w:rPr>
        <w:t xml:space="preserve">.  </w:t>
      </w:r>
      <w:proofErr w:type="spellStart"/>
      <w:r w:rsidRPr="005E33DD">
        <w:rPr>
          <w:rFonts w:ascii="Times New Roman" w:hAnsi="Times New Roman" w:cs="Times New Roman"/>
          <w:sz w:val="22"/>
          <w:szCs w:val="22"/>
        </w:rPr>
        <w:t>Unrealised</w:t>
      </w:r>
      <w:proofErr w:type="spellEnd"/>
      <w:r w:rsidRPr="005E33DD">
        <w:rPr>
          <w:rFonts w:ascii="Times New Roman" w:hAnsi="Times New Roman" w:cs="Times New Roman"/>
          <w:sz w:val="22"/>
          <w:szCs w:val="22"/>
        </w:rPr>
        <w:t xml:space="preserve"> losses are eliminated in the same way as </w:t>
      </w:r>
      <w:proofErr w:type="spellStart"/>
      <w:r w:rsidRPr="005E33DD">
        <w:rPr>
          <w:rFonts w:ascii="Times New Roman" w:hAnsi="Times New Roman" w:cs="Times New Roman"/>
          <w:sz w:val="22"/>
          <w:szCs w:val="22"/>
        </w:rPr>
        <w:t>unrealised</w:t>
      </w:r>
      <w:proofErr w:type="spellEnd"/>
      <w:r w:rsidRPr="005E33DD">
        <w:rPr>
          <w:rFonts w:ascii="Times New Roman" w:hAnsi="Times New Roman" w:cs="Times New Roman"/>
          <w:sz w:val="22"/>
          <w:szCs w:val="22"/>
        </w:rPr>
        <w:t xml:space="preserve"> gains, but only to the extent that there is no evidence of impairment</w:t>
      </w:r>
      <w:r w:rsidRPr="005E33DD">
        <w:rPr>
          <w:rFonts w:ascii="Times New Roman" w:hAnsi="Times New Roman" w:cs="Angsana New"/>
          <w:sz w:val="22"/>
          <w:szCs w:val="22"/>
          <w:cs/>
        </w:rPr>
        <w:t xml:space="preserve">. </w:t>
      </w:r>
    </w:p>
    <w:p w14:paraId="2D38594D" w14:textId="65C69E49" w:rsidR="002C7F69" w:rsidRPr="005E33DD" w:rsidRDefault="002C7F69" w:rsidP="00D85929">
      <w:pPr>
        <w:pStyle w:val="BodyText"/>
        <w:shd w:val="clear" w:color="auto" w:fill="FFFFFF"/>
        <w:spacing w:after="0"/>
        <w:ind w:left="540"/>
        <w:jc w:val="both"/>
        <w:rPr>
          <w:rFonts w:ascii="Times New Roman" w:hAnsi="Times New Roman" w:cs="Times New Roman"/>
          <w:sz w:val="22"/>
          <w:szCs w:val="22"/>
        </w:rPr>
      </w:pPr>
    </w:p>
    <w:p w14:paraId="0383100A" w14:textId="7BE3DD63" w:rsidR="002C7F69" w:rsidRDefault="002C7F69" w:rsidP="00B36097">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Investments in subsidiaries, associates and joint venture</w:t>
      </w:r>
      <w:r w:rsidR="005074B7">
        <w:rPr>
          <w:rFonts w:cs="Times New Roman"/>
          <w:b/>
          <w:bCs/>
          <w:i/>
          <w:iCs/>
          <w:szCs w:val="22"/>
        </w:rPr>
        <w:t>s</w:t>
      </w:r>
    </w:p>
    <w:p w14:paraId="4A4334A7" w14:textId="77777777" w:rsidR="00627E46" w:rsidRPr="005E33DD" w:rsidRDefault="00627E46" w:rsidP="00627E46">
      <w:pPr>
        <w:pStyle w:val="ListParagraph"/>
        <w:tabs>
          <w:tab w:val="left" w:pos="540"/>
          <w:tab w:val="left" w:pos="810"/>
        </w:tabs>
        <w:spacing w:line="240" w:lineRule="atLeast"/>
        <w:ind w:left="900"/>
        <w:jc w:val="both"/>
        <w:rPr>
          <w:rFonts w:cs="Times New Roman"/>
          <w:b/>
          <w:bCs/>
          <w:i/>
          <w:iCs/>
          <w:szCs w:val="22"/>
        </w:rPr>
      </w:pPr>
    </w:p>
    <w:p w14:paraId="083B13F6" w14:textId="2233AC02" w:rsidR="002C7F69" w:rsidRPr="005E33DD" w:rsidRDefault="002C7F69" w:rsidP="002C7F69">
      <w:pPr>
        <w:pStyle w:val="BodyText"/>
        <w:tabs>
          <w:tab w:val="clear" w:pos="907"/>
        </w:tabs>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Investments in subsidiaries, associates and joint venture in the separate financial statements of the Company are</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measured at cost less allowance for impairment</w:t>
      </w:r>
      <w:r w:rsidRPr="005E33DD">
        <w:rPr>
          <w:rFonts w:ascii="Times New Roman" w:hAnsi="Times New Roman" w:cs="Angsana New"/>
          <w:sz w:val="22"/>
          <w:szCs w:val="22"/>
          <w:cs/>
        </w:rPr>
        <w:t>.</w:t>
      </w:r>
    </w:p>
    <w:p w14:paraId="6C32B2DA" w14:textId="77777777" w:rsidR="00187BBC" w:rsidRPr="005E33DD" w:rsidRDefault="00187BBC" w:rsidP="00187BBC">
      <w:pPr>
        <w:pStyle w:val="BodyText"/>
        <w:spacing w:after="0" w:line="240" w:lineRule="auto"/>
        <w:ind w:left="540"/>
        <w:jc w:val="both"/>
        <w:rPr>
          <w:rFonts w:ascii="Times New Roman" w:hAnsi="Times New Roman" w:cs="Times New Roman"/>
          <w:i/>
          <w:iCs/>
          <w:sz w:val="22"/>
          <w:szCs w:val="22"/>
        </w:rPr>
      </w:pPr>
    </w:p>
    <w:p w14:paraId="3353C7B0" w14:textId="5A042600" w:rsidR="00187BBC" w:rsidRPr="005E33DD" w:rsidRDefault="00187BBC" w:rsidP="00187BBC">
      <w:pPr>
        <w:pStyle w:val="BodyText"/>
        <w:spacing w:after="0" w:line="240" w:lineRule="auto"/>
        <w:ind w:left="540"/>
        <w:jc w:val="both"/>
        <w:rPr>
          <w:rFonts w:ascii="Times New Roman" w:hAnsi="Times New Roman" w:cs="Times New Roman"/>
          <w:i/>
          <w:iCs/>
          <w:sz w:val="22"/>
          <w:szCs w:val="22"/>
        </w:rPr>
      </w:pPr>
      <w:r w:rsidRPr="005E33DD">
        <w:rPr>
          <w:rFonts w:ascii="Times New Roman" w:hAnsi="Times New Roman" w:cs="Times New Roman"/>
          <w:i/>
          <w:iCs/>
          <w:sz w:val="22"/>
          <w:szCs w:val="22"/>
        </w:rPr>
        <w:t>Disposal of investments in the separate financial statements</w:t>
      </w:r>
    </w:p>
    <w:p w14:paraId="30208766" w14:textId="77777777" w:rsidR="00187BBC" w:rsidRPr="005E33DD" w:rsidRDefault="00187BBC" w:rsidP="00187BBC">
      <w:pPr>
        <w:pStyle w:val="BodyText"/>
        <w:spacing w:after="0" w:line="240" w:lineRule="auto"/>
        <w:ind w:left="567"/>
        <w:jc w:val="both"/>
        <w:rPr>
          <w:rFonts w:ascii="Times New Roman" w:hAnsi="Times New Roman" w:cs="Times New Roman"/>
          <w:sz w:val="22"/>
          <w:szCs w:val="22"/>
        </w:rPr>
      </w:pPr>
    </w:p>
    <w:p w14:paraId="6AF73370" w14:textId="77777777" w:rsidR="00187BBC" w:rsidRPr="005E33DD" w:rsidRDefault="00187BBC" w:rsidP="00187BB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On disposal of an investment, the difference between net disposal proceeds and the carrying amount is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profit or loss</w:t>
      </w:r>
      <w:r w:rsidRPr="005E33DD">
        <w:rPr>
          <w:rFonts w:ascii="Times New Roman" w:hAnsi="Times New Roman" w:cs="Angsana New"/>
          <w:sz w:val="22"/>
          <w:szCs w:val="22"/>
          <w:cs/>
        </w:rPr>
        <w:t>.</w:t>
      </w:r>
    </w:p>
    <w:p w14:paraId="287D324B" w14:textId="77777777" w:rsidR="00187BBC" w:rsidRPr="005E33DD" w:rsidRDefault="00187BBC" w:rsidP="00187BBC">
      <w:pPr>
        <w:pStyle w:val="BodyText"/>
        <w:spacing w:after="0" w:line="240" w:lineRule="auto"/>
        <w:ind w:left="567"/>
        <w:jc w:val="both"/>
        <w:rPr>
          <w:rFonts w:ascii="Times New Roman" w:hAnsi="Times New Roman" w:cs="Times New Roman"/>
          <w:sz w:val="22"/>
          <w:szCs w:val="22"/>
        </w:rPr>
      </w:pPr>
    </w:p>
    <w:p w14:paraId="25867C1A" w14:textId="151FFBC0" w:rsidR="00187BBC" w:rsidRDefault="00187BBC" w:rsidP="00187BB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r w:rsidR="003C183B">
        <w:rPr>
          <w:rFonts w:ascii="Times New Roman" w:hAnsi="Times New Roman" w:cs="Angsana New"/>
          <w:sz w:val="22"/>
          <w:szCs w:val="22"/>
          <w:cs/>
        </w:rPr>
        <w:t>.</w:t>
      </w:r>
    </w:p>
    <w:p w14:paraId="0709B664" w14:textId="1AA6D24D" w:rsidR="006C5F4F" w:rsidRDefault="006C5F4F" w:rsidP="00187BBC">
      <w:pPr>
        <w:pStyle w:val="BodyText"/>
        <w:spacing w:after="0" w:line="240" w:lineRule="auto"/>
        <w:ind w:left="540"/>
        <w:jc w:val="both"/>
        <w:rPr>
          <w:rFonts w:ascii="Times New Roman" w:hAnsi="Times New Roman" w:cs="Times New Roman"/>
          <w:sz w:val="22"/>
          <w:szCs w:val="22"/>
        </w:rPr>
      </w:pPr>
    </w:p>
    <w:p w14:paraId="3AE4FCCA" w14:textId="79221A0B" w:rsidR="006C5F4F" w:rsidRPr="006C5F4F" w:rsidRDefault="006C5F4F" w:rsidP="006C5F4F">
      <w:pPr>
        <w:pStyle w:val="ListParagraph"/>
        <w:numPr>
          <w:ilvl w:val="0"/>
          <w:numId w:val="20"/>
        </w:numPr>
        <w:tabs>
          <w:tab w:val="left" w:pos="540"/>
          <w:tab w:val="left" w:pos="810"/>
        </w:tabs>
        <w:spacing w:line="240" w:lineRule="atLeast"/>
        <w:ind w:hanging="900"/>
        <w:jc w:val="both"/>
        <w:rPr>
          <w:rFonts w:cs="Times New Roman"/>
          <w:b/>
          <w:bCs/>
          <w:i/>
          <w:iCs/>
          <w:szCs w:val="22"/>
        </w:rPr>
      </w:pPr>
      <w:r w:rsidRPr="002C7779">
        <w:rPr>
          <w:rFonts w:cs="Times New Roman"/>
          <w:b/>
          <w:bCs/>
          <w:i/>
          <w:iCs/>
          <w:szCs w:val="22"/>
        </w:rPr>
        <w:t>Foreign currenc</w:t>
      </w:r>
      <w:r w:rsidR="00552A74">
        <w:rPr>
          <w:rFonts w:cs="Times New Roman"/>
          <w:b/>
          <w:bCs/>
          <w:i/>
          <w:iCs/>
          <w:szCs w:val="22"/>
        </w:rPr>
        <w:t>y transaction</w:t>
      </w:r>
      <w:r w:rsidR="00134723">
        <w:rPr>
          <w:rFonts w:cs="Times New Roman"/>
          <w:b/>
          <w:bCs/>
          <w:i/>
          <w:iCs/>
          <w:szCs w:val="22"/>
        </w:rPr>
        <w:t>s</w:t>
      </w:r>
    </w:p>
    <w:p w14:paraId="79CF7CE0" w14:textId="77777777" w:rsidR="006C5F4F" w:rsidRDefault="006C5F4F" w:rsidP="006C5F4F">
      <w:pPr>
        <w:pStyle w:val="BodyText"/>
        <w:spacing w:after="0" w:line="240" w:lineRule="auto"/>
        <w:ind w:left="540"/>
        <w:jc w:val="both"/>
        <w:rPr>
          <w:rFonts w:ascii="Times New Roman" w:hAnsi="Times New Roman" w:cs="Times New Roman"/>
          <w:sz w:val="22"/>
          <w:szCs w:val="22"/>
          <w:lang w:val="en-GB"/>
        </w:rPr>
      </w:pPr>
    </w:p>
    <w:p w14:paraId="20235352" w14:textId="6DA54EDE" w:rsidR="006C5F4F" w:rsidRPr="006C5F4F" w:rsidRDefault="006C5F4F" w:rsidP="006C5F4F">
      <w:pPr>
        <w:pStyle w:val="BodyText"/>
        <w:spacing w:after="0" w:line="240" w:lineRule="auto"/>
        <w:ind w:left="540"/>
        <w:jc w:val="both"/>
        <w:rPr>
          <w:rFonts w:ascii="Times New Roman" w:hAnsi="Times New Roman" w:cs="Times New Roman"/>
          <w:sz w:val="22"/>
          <w:szCs w:val="22"/>
          <w:lang w:val="en-GB"/>
        </w:rPr>
      </w:pPr>
      <w:r w:rsidRPr="006C5F4F">
        <w:rPr>
          <w:rFonts w:ascii="Times New Roman" w:hAnsi="Times New Roman" w:cs="Times New Roman"/>
          <w:sz w:val="22"/>
          <w:szCs w:val="22"/>
          <w:lang w:val="en-GB"/>
        </w:rPr>
        <w:t>Transactions in foreign currencies are translated to the respective functional currencies of Group entities at exchange rates at the dates of the transactions</w:t>
      </w:r>
      <w:r w:rsidRPr="006C5F4F">
        <w:rPr>
          <w:rFonts w:ascii="Times New Roman" w:hAnsi="Times New Roman" w:cs="Angsana New"/>
          <w:sz w:val="22"/>
          <w:szCs w:val="22"/>
          <w:cs/>
          <w:lang w:val="en-GB"/>
        </w:rPr>
        <w:t>.</w:t>
      </w:r>
    </w:p>
    <w:p w14:paraId="064031E8" w14:textId="77777777" w:rsidR="006C5F4F" w:rsidRPr="006C5F4F" w:rsidRDefault="006C5F4F" w:rsidP="006C5F4F">
      <w:pPr>
        <w:pStyle w:val="BodyText"/>
        <w:spacing w:after="0" w:line="240" w:lineRule="auto"/>
        <w:ind w:left="540"/>
        <w:jc w:val="both"/>
        <w:rPr>
          <w:rFonts w:ascii="Times New Roman" w:hAnsi="Times New Roman" w:cs="Times New Roman"/>
          <w:sz w:val="22"/>
          <w:szCs w:val="22"/>
          <w:lang w:val="en-GB"/>
        </w:rPr>
      </w:pPr>
    </w:p>
    <w:p w14:paraId="67C73ED6" w14:textId="77777777" w:rsidR="006C5F4F" w:rsidRPr="006C5F4F" w:rsidRDefault="006C5F4F" w:rsidP="006C5F4F">
      <w:pPr>
        <w:pStyle w:val="BodyText"/>
        <w:spacing w:after="0" w:line="240" w:lineRule="auto"/>
        <w:ind w:left="540"/>
        <w:jc w:val="both"/>
        <w:rPr>
          <w:rFonts w:ascii="Times New Roman" w:hAnsi="Times New Roman" w:cs="Times New Roman"/>
          <w:sz w:val="22"/>
          <w:szCs w:val="22"/>
          <w:lang w:val="en-GB"/>
        </w:rPr>
      </w:pPr>
      <w:r w:rsidRPr="006C5F4F">
        <w:rPr>
          <w:rFonts w:ascii="Times New Roman" w:hAnsi="Times New Roman" w:cs="Times New Roman"/>
          <w:sz w:val="22"/>
          <w:szCs w:val="22"/>
          <w:lang w:val="en-GB"/>
        </w:rPr>
        <w:t>Monetary assets and liabilities denominated in foreign currencies are translated to the functional currency at the exchange rate at the reporting date</w:t>
      </w:r>
      <w:r w:rsidRPr="006C5F4F">
        <w:rPr>
          <w:rFonts w:ascii="Times New Roman" w:hAnsi="Times New Roman" w:cs="Angsana New"/>
          <w:sz w:val="22"/>
          <w:szCs w:val="22"/>
          <w:cs/>
          <w:lang w:val="en-GB"/>
        </w:rPr>
        <w:t>.</w:t>
      </w:r>
    </w:p>
    <w:p w14:paraId="61C2825D" w14:textId="77777777" w:rsidR="006C5F4F" w:rsidRPr="006C5F4F" w:rsidRDefault="006C5F4F" w:rsidP="006C5F4F">
      <w:pPr>
        <w:pStyle w:val="BodyText"/>
        <w:spacing w:after="0" w:line="240" w:lineRule="auto"/>
        <w:ind w:left="540"/>
        <w:jc w:val="both"/>
        <w:rPr>
          <w:rFonts w:ascii="Times New Roman" w:hAnsi="Times New Roman" w:cs="Times New Roman"/>
          <w:sz w:val="22"/>
          <w:szCs w:val="22"/>
          <w:lang w:val="en-GB"/>
        </w:rPr>
      </w:pPr>
    </w:p>
    <w:p w14:paraId="7E1015D4" w14:textId="77777777" w:rsidR="006C5F4F" w:rsidRPr="006C5F4F" w:rsidRDefault="006C5F4F" w:rsidP="006C5F4F">
      <w:pPr>
        <w:pStyle w:val="BodyText"/>
        <w:spacing w:after="0" w:line="240" w:lineRule="auto"/>
        <w:ind w:left="540"/>
        <w:jc w:val="both"/>
        <w:rPr>
          <w:rFonts w:ascii="Times New Roman" w:hAnsi="Times New Roman" w:cs="Times New Roman"/>
          <w:sz w:val="22"/>
          <w:szCs w:val="22"/>
          <w:lang w:val="en-GB"/>
        </w:rPr>
      </w:pPr>
      <w:r w:rsidRPr="006C5F4F">
        <w:rPr>
          <w:rFonts w:ascii="Times New Roman" w:hAnsi="Times New Roman" w:cs="Times New Roman"/>
          <w:sz w:val="22"/>
          <w:szCs w:val="22"/>
          <w:lang w:val="en-GB"/>
        </w:rPr>
        <w:t>Non</w:t>
      </w:r>
      <w:r w:rsidRPr="006C5F4F">
        <w:rPr>
          <w:rFonts w:ascii="Times New Roman" w:hAnsi="Times New Roman" w:cs="Angsana New"/>
          <w:sz w:val="22"/>
          <w:szCs w:val="22"/>
          <w:cs/>
          <w:lang w:val="en-GB"/>
        </w:rPr>
        <w:t>-</w:t>
      </w:r>
      <w:r w:rsidRPr="006C5F4F">
        <w:rPr>
          <w:rFonts w:ascii="Times New Roman" w:hAnsi="Times New Roman" w:cs="Times New Roman"/>
          <w:sz w:val="22"/>
          <w:szCs w:val="22"/>
          <w:lang w:val="en-GB"/>
        </w:rPr>
        <w:t>monetary assets and liabilities measured at cost in foreign currencies are translated to the functional currency at the exchange rates at the dates of the transactions</w:t>
      </w:r>
      <w:r w:rsidRPr="006C5F4F">
        <w:rPr>
          <w:rFonts w:ascii="Times New Roman" w:hAnsi="Times New Roman" w:cs="Angsana New"/>
          <w:sz w:val="22"/>
          <w:szCs w:val="22"/>
          <w:cs/>
          <w:lang w:val="en-GB"/>
        </w:rPr>
        <w:t xml:space="preserve">. </w:t>
      </w:r>
    </w:p>
    <w:p w14:paraId="4A22635F" w14:textId="77777777" w:rsidR="006C5F4F" w:rsidRPr="006C5F4F" w:rsidRDefault="006C5F4F" w:rsidP="006C5F4F">
      <w:pPr>
        <w:pStyle w:val="BodyText"/>
        <w:spacing w:after="0" w:line="240" w:lineRule="auto"/>
        <w:ind w:left="540"/>
        <w:jc w:val="both"/>
        <w:rPr>
          <w:rFonts w:ascii="Times New Roman" w:hAnsi="Times New Roman" w:cs="Times New Roman"/>
          <w:sz w:val="22"/>
          <w:szCs w:val="22"/>
          <w:lang w:val="en-GB"/>
        </w:rPr>
      </w:pPr>
    </w:p>
    <w:p w14:paraId="0CDEA1C0" w14:textId="2EB42F7B" w:rsidR="006C5F4F" w:rsidRDefault="006C5F4F" w:rsidP="006C5F4F">
      <w:pPr>
        <w:pStyle w:val="BodyText"/>
        <w:spacing w:after="0" w:line="240" w:lineRule="auto"/>
        <w:ind w:left="540"/>
        <w:jc w:val="both"/>
        <w:rPr>
          <w:rFonts w:ascii="Times New Roman" w:hAnsi="Times New Roman" w:cs="Times New Roman"/>
          <w:sz w:val="22"/>
          <w:szCs w:val="22"/>
          <w:lang w:val="en-GB"/>
        </w:rPr>
      </w:pPr>
      <w:r w:rsidRPr="006C5F4F">
        <w:rPr>
          <w:rFonts w:ascii="Times New Roman" w:hAnsi="Times New Roman" w:cs="Times New Roman"/>
          <w:sz w:val="22"/>
          <w:szCs w:val="22"/>
          <w:lang w:val="en-GB"/>
        </w:rPr>
        <w:t>Foreign currency differences are generally recognised in profit or loss</w:t>
      </w:r>
      <w:r w:rsidRPr="006C5F4F">
        <w:rPr>
          <w:rFonts w:ascii="Times New Roman" w:hAnsi="Times New Roman" w:cs="Angsana New"/>
          <w:sz w:val="22"/>
          <w:szCs w:val="22"/>
          <w:cs/>
          <w:lang w:val="en-GB"/>
        </w:rPr>
        <w:t>.</w:t>
      </w:r>
    </w:p>
    <w:p w14:paraId="518E463E" w14:textId="77777777" w:rsidR="006C5F4F" w:rsidRDefault="006C5F4F">
      <w:pPr>
        <w:spacing w:after="0" w:line="240" w:lineRule="auto"/>
        <w:rPr>
          <w:rFonts w:ascii="Times New Roman" w:hAnsi="Times New Roman" w:cs="Times New Roman"/>
          <w:szCs w:val="22"/>
          <w:lang w:val="en-GB"/>
        </w:rPr>
      </w:pPr>
      <w:r>
        <w:rPr>
          <w:rFonts w:ascii="Times New Roman" w:hAnsi="Times New Roman" w:cs="Angsana New"/>
          <w:szCs w:val="22"/>
          <w:cs/>
          <w:lang w:val="en-GB"/>
        </w:rPr>
        <w:br w:type="page"/>
      </w:r>
    </w:p>
    <w:p w14:paraId="26D7FCDF" w14:textId="4DD1EDAE" w:rsidR="00575DF5" w:rsidRDefault="00575DF5" w:rsidP="00575DF5">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lastRenderedPageBreak/>
        <w:t xml:space="preserve">Financial instruments </w:t>
      </w:r>
    </w:p>
    <w:p w14:paraId="0997F7E4" w14:textId="77777777" w:rsidR="00B36097" w:rsidRPr="005E33DD" w:rsidRDefault="00B36097" w:rsidP="00B36097">
      <w:pPr>
        <w:pStyle w:val="ListParagraph"/>
        <w:tabs>
          <w:tab w:val="left" w:pos="540"/>
          <w:tab w:val="left" w:pos="810"/>
        </w:tabs>
        <w:spacing w:line="240" w:lineRule="atLeast"/>
        <w:ind w:left="900"/>
        <w:jc w:val="both"/>
        <w:rPr>
          <w:rFonts w:cs="Times New Roman"/>
          <w:b/>
          <w:bCs/>
          <w:i/>
          <w:iCs/>
          <w:szCs w:val="22"/>
        </w:rPr>
      </w:pPr>
    </w:p>
    <w:p w14:paraId="6EF339F8" w14:textId="77777777" w:rsidR="00575DF5" w:rsidRPr="006425D1" w:rsidRDefault="00575DF5" w:rsidP="00575DF5">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ascii="Times New Roman" w:hAnsi="Times New Roman" w:cs="Times New Roman"/>
          <w:b/>
          <w:bCs/>
          <w:i/>
          <w:iCs/>
          <w:szCs w:val="22"/>
        </w:rPr>
      </w:pPr>
      <w:r w:rsidRPr="006425D1">
        <w:rPr>
          <w:rFonts w:ascii="Times New Roman" w:hAnsi="Times New Roman" w:cs="Times New Roman"/>
          <w:b/>
          <w:bCs/>
          <w:i/>
          <w:iCs/>
          <w:szCs w:val="22"/>
        </w:rPr>
        <w:t>Accounting policies applicable from 1 January 2020</w:t>
      </w:r>
    </w:p>
    <w:p w14:paraId="0403DD80" w14:textId="77777777" w:rsidR="00575DF5" w:rsidRPr="005E33DD" w:rsidRDefault="00575DF5" w:rsidP="00575DF5">
      <w:pPr>
        <w:pStyle w:val="BodyText"/>
        <w:shd w:val="clear" w:color="auto" w:fill="FFFFFF"/>
        <w:spacing w:after="0" w:line="240" w:lineRule="auto"/>
        <w:ind w:left="540"/>
        <w:jc w:val="thaiDistribute"/>
        <w:rPr>
          <w:rFonts w:ascii="Times New Roman" w:hAnsi="Times New Roman" w:cs="Times New Roman"/>
          <w:sz w:val="22"/>
          <w:szCs w:val="22"/>
        </w:rPr>
      </w:pPr>
    </w:p>
    <w:p w14:paraId="23553B76" w14:textId="7268AB9F" w:rsidR="00575DF5" w:rsidRPr="005E33DD" w:rsidRDefault="006C5F4F" w:rsidP="006C5F4F">
      <w:pPr>
        <w:pStyle w:val="BodyText"/>
        <w:numPr>
          <w:ilvl w:val="0"/>
          <w:numId w:val="47"/>
        </w:numPr>
        <w:shd w:val="clear" w:color="auto" w:fill="FFFFFF"/>
        <w:tabs>
          <w:tab w:val="left" w:pos="1080"/>
        </w:tabs>
        <w:spacing w:after="0" w:line="240" w:lineRule="auto"/>
        <w:ind w:left="1170" w:hanging="720"/>
        <w:jc w:val="thaiDistribute"/>
        <w:rPr>
          <w:rFonts w:ascii="Times New Roman" w:hAnsi="Times New Roman" w:cs="Times New Roman"/>
          <w:i/>
          <w:iCs/>
          <w:sz w:val="22"/>
          <w:szCs w:val="22"/>
        </w:rPr>
      </w:pPr>
      <w:r>
        <w:rPr>
          <w:rFonts w:ascii="Times New Roman" w:hAnsi="Times New Roman" w:cs="Angsana New"/>
          <w:i/>
          <w:iCs/>
          <w:sz w:val="22"/>
          <w:szCs w:val="22"/>
          <w:cs/>
        </w:rPr>
        <w:t xml:space="preserve">  </w:t>
      </w:r>
      <w:r w:rsidR="00575DF5" w:rsidRPr="005E33DD">
        <w:rPr>
          <w:rFonts w:ascii="Times New Roman" w:hAnsi="Times New Roman" w:cs="Times New Roman"/>
          <w:i/>
          <w:iCs/>
          <w:sz w:val="22"/>
          <w:szCs w:val="22"/>
        </w:rPr>
        <w:t>Recognition and initial measurement</w:t>
      </w:r>
    </w:p>
    <w:p w14:paraId="17D6EE0B" w14:textId="77777777" w:rsidR="00575DF5" w:rsidRPr="005E33DD" w:rsidRDefault="00575DF5" w:rsidP="00575DF5">
      <w:pPr>
        <w:pStyle w:val="BodyText"/>
        <w:shd w:val="clear" w:color="auto" w:fill="FFFFFF"/>
        <w:spacing w:after="0" w:line="240" w:lineRule="auto"/>
        <w:ind w:left="900"/>
        <w:jc w:val="thaiDistribute"/>
        <w:rPr>
          <w:rFonts w:ascii="Times New Roman" w:hAnsi="Times New Roman" w:cs="Times New Roman"/>
          <w:sz w:val="22"/>
          <w:szCs w:val="22"/>
        </w:rPr>
      </w:pPr>
    </w:p>
    <w:p w14:paraId="2B76DD1C" w14:textId="7DACBDB3" w:rsidR="00575DF5" w:rsidRPr="005E33DD" w:rsidRDefault="00575DF5" w:rsidP="00575DF5">
      <w:pPr>
        <w:pStyle w:val="BodyText"/>
        <w:shd w:val="clear" w:color="auto" w:fill="FFFFFF"/>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 xml:space="preserve">Trade receivables, debt securities issued and trade payables are initially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when they are originated</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All other financial assets and financial liabilities are initially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when the Group becomes a party to the contractual provisions of the instrument</w:t>
      </w:r>
      <w:r w:rsidRPr="005E33DD">
        <w:rPr>
          <w:rFonts w:ascii="Times New Roman" w:hAnsi="Times New Roman" w:cs="Angsana New"/>
          <w:sz w:val="22"/>
          <w:szCs w:val="22"/>
          <w:cs/>
        </w:rPr>
        <w:t xml:space="preserve">. </w:t>
      </w:r>
    </w:p>
    <w:p w14:paraId="0A0D4F18" w14:textId="77777777" w:rsidR="00575DF5" w:rsidRPr="005E33DD" w:rsidRDefault="00575DF5" w:rsidP="00575DF5">
      <w:pPr>
        <w:pStyle w:val="BodyText"/>
        <w:shd w:val="clear" w:color="auto" w:fill="FFFFFF"/>
        <w:spacing w:after="0" w:line="240" w:lineRule="auto"/>
        <w:ind w:left="990"/>
        <w:jc w:val="thaiDistribute"/>
        <w:rPr>
          <w:rFonts w:ascii="Times New Roman" w:hAnsi="Times New Roman" w:cs="Times New Roman"/>
          <w:sz w:val="22"/>
          <w:szCs w:val="22"/>
        </w:rPr>
      </w:pPr>
    </w:p>
    <w:p w14:paraId="3BA00FFB" w14:textId="4FA07F64" w:rsidR="00575DF5" w:rsidRPr="005E33DD" w:rsidRDefault="00575DF5" w:rsidP="006425D1">
      <w:pPr>
        <w:pStyle w:val="BodyText"/>
        <w:shd w:val="clear" w:color="auto" w:fill="FFFFFF"/>
        <w:tabs>
          <w:tab w:val="clear" w:pos="454"/>
          <w:tab w:val="left" w:pos="990"/>
        </w:tabs>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 xml:space="preserve">A financial asset and financial liability </w:t>
      </w:r>
      <w:r w:rsidRPr="005E33DD">
        <w:rPr>
          <w:rFonts w:ascii="Times New Roman" w:hAnsi="Times New Roman" w:cs="Angsana New"/>
          <w:sz w:val="22"/>
          <w:szCs w:val="22"/>
          <w:cs/>
        </w:rPr>
        <w:t>(</w:t>
      </w:r>
      <w:r w:rsidRPr="005E33DD">
        <w:rPr>
          <w:rFonts w:ascii="Times New Roman" w:hAnsi="Times New Roman" w:cs="Times New Roman"/>
          <w:sz w:val="22"/>
          <w:szCs w:val="22"/>
        </w:rPr>
        <w:t>unless it is a trade receivable without a significant financing component or measured at FVTPL</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is initially measured at fair value plus transaction costs that are directly attributable to its acquisition or issue</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A trade receivable without a significant financing component is initially measured at the transaction price</w:t>
      </w:r>
      <w:r w:rsidRPr="005E33DD">
        <w:rPr>
          <w:rFonts w:ascii="Times New Roman" w:hAnsi="Times New Roman" w:cs="Angsana New"/>
          <w:sz w:val="22"/>
          <w:szCs w:val="22"/>
          <w:cs/>
        </w:rPr>
        <w:t>.</w:t>
      </w:r>
      <w:r w:rsidR="003E18B7">
        <w:rPr>
          <w:rFonts w:ascii="Times New Roman" w:hAnsi="Times New Roman" w:cs="Angsana New"/>
          <w:sz w:val="22"/>
          <w:szCs w:val="22"/>
          <w:cs/>
        </w:rPr>
        <w:t xml:space="preserve"> </w:t>
      </w:r>
      <w:r w:rsidR="003E18B7" w:rsidRPr="003E18B7">
        <w:rPr>
          <w:rFonts w:ascii="Times New Roman" w:hAnsi="Times New Roman" w:cs="Times New Roman"/>
          <w:sz w:val="22"/>
          <w:szCs w:val="22"/>
        </w:rPr>
        <w:t xml:space="preserve">A financial asset measured at FVTPL </w:t>
      </w:r>
      <w:r w:rsidR="00BA787D">
        <w:rPr>
          <w:rFonts w:ascii="Times New Roman" w:hAnsi="Times New Roman" w:cs="Times New Roman"/>
          <w:sz w:val="22"/>
          <w:szCs w:val="22"/>
        </w:rPr>
        <w:t>is</w:t>
      </w:r>
      <w:r w:rsidR="003E18B7" w:rsidRPr="003E18B7">
        <w:rPr>
          <w:rFonts w:ascii="Times New Roman" w:hAnsi="Times New Roman" w:cs="Times New Roman"/>
          <w:sz w:val="22"/>
          <w:szCs w:val="22"/>
        </w:rPr>
        <w:t xml:space="preserve"> initially </w:t>
      </w:r>
      <w:proofErr w:type="spellStart"/>
      <w:r w:rsidR="003E18B7" w:rsidRPr="003E18B7">
        <w:rPr>
          <w:rFonts w:ascii="Times New Roman" w:hAnsi="Times New Roman" w:cs="Times New Roman"/>
          <w:sz w:val="22"/>
          <w:szCs w:val="22"/>
        </w:rPr>
        <w:t>recognised</w:t>
      </w:r>
      <w:proofErr w:type="spellEnd"/>
      <w:r w:rsidR="003E18B7" w:rsidRPr="003E18B7">
        <w:rPr>
          <w:rFonts w:ascii="Times New Roman" w:hAnsi="Times New Roman" w:cs="Times New Roman"/>
          <w:sz w:val="22"/>
          <w:szCs w:val="22"/>
        </w:rPr>
        <w:t xml:space="preserve"> at fair value</w:t>
      </w:r>
      <w:r w:rsidR="003E18B7" w:rsidRPr="003E18B7">
        <w:rPr>
          <w:rFonts w:ascii="Times New Roman" w:hAnsi="Times New Roman" w:cs="Angsana New"/>
          <w:sz w:val="22"/>
          <w:szCs w:val="22"/>
          <w:cs/>
        </w:rPr>
        <w:t>.</w:t>
      </w:r>
    </w:p>
    <w:p w14:paraId="0691D5DF" w14:textId="5A299A14" w:rsidR="00756323" w:rsidRDefault="00756323">
      <w:pPr>
        <w:spacing w:after="0" w:line="240" w:lineRule="auto"/>
        <w:rPr>
          <w:rFonts w:ascii="Times New Roman" w:hAnsi="Times New Roman" w:cs="Times New Roman"/>
          <w:i/>
          <w:iCs/>
          <w:szCs w:val="22"/>
        </w:rPr>
      </w:pPr>
    </w:p>
    <w:p w14:paraId="23C67CA4" w14:textId="1A161050" w:rsidR="00575DF5" w:rsidRPr="00B36097" w:rsidRDefault="00575DF5" w:rsidP="00FB0723">
      <w:pPr>
        <w:pStyle w:val="BodyText"/>
        <w:shd w:val="clear" w:color="auto" w:fill="FFFFFF"/>
        <w:tabs>
          <w:tab w:val="left" w:pos="1080"/>
        </w:tabs>
        <w:spacing w:after="0" w:line="240" w:lineRule="auto"/>
        <w:ind w:left="1350" w:hanging="900"/>
        <w:jc w:val="thaiDistribute"/>
        <w:rPr>
          <w:rFonts w:ascii="Times New Roman" w:hAnsi="Times New Roman" w:cs="Times New Roman"/>
          <w:i/>
          <w:iCs/>
          <w:sz w:val="22"/>
          <w:szCs w:val="22"/>
        </w:rPr>
      </w:pPr>
      <w:r w:rsidRPr="00B36097">
        <w:rPr>
          <w:rFonts w:ascii="Times New Roman" w:hAnsi="Times New Roman" w:cs="Angsana New"/>
          <w:i/>
          <w:iCs/>
          <w:sz w:val="22"/>
          <w:szCs w:val="22"/>
          <w:cs/>
        </w:rPr>
        <w:t>(</w:t>
      </w:r>
      <w:r w:rsidR="006C5F4F">
        <w:rPr>
          <w:rFonts w:ascii="Times New Roman" w:hAnsi="Times New Roman" w:cs="Times New Roman"/>
          <w:i/>
          <w:iCs/>
          <w:sz w:val="22"/>
          <w:szCs w:val="22"/>
        </w:rPr>
        <w:t>d</w:t>
      </w:r>
      <w:r w:rsidRPr="00B36097">
        <w:rPr>
          <w:rFonts w:ascii="Times New Roman" w:hAnsi="Times New Roman" w:cs="Angsana New"/>
          <w:i/>
          <w:iCs/>
          <w:sz w:val="22"/>
          <w:szCs w:val="22"/>
          <w:cs/>
        </w:rPr>
        <w:t>.</w:t>
      </w:r>
      <w:r w:rsidRPr="00B36097">
        <w:rPr>
          <w:rFonts w:ascii="Times New Roman" w:hAnsi="Times New Roman" w:cs="Times New Roman"/>
          <w:i/>
          <w:iCs/>
          <w:sz w:val="22"/>
          <w:szCs w:val="22"/>
        </w:rPr>
        <w:t>2</w:t>
      </w:r>
      <w:r w:rsidRPr="00B36097">
        <w:rPr>
          <w:rFonts w:ascii="Times New Roman" w:hAnsi="Times New Roman" w:cs="Angsana New"/>
          <w:i/>
          <w:iCs/>
          <w:sz w:val="22"/>
          <w:szCs w:val="22"/>
          <w:cs/>
        </w:rPr>
        <w:t xml:space="preserve">) </w:t>
      </w:r>
      <w:r w:rsidR="00FB0723">
        <w:rPr>
          <w:rFonts w:ascii="Times New Roman" w:hAnsi="Times New Roman" w:cs="Angsana New"/>
          <w:i/>
          <w:iCs/>
          <w:sz w:val="22"/>
          <w:szCs w:val="22"/>
          <w:cs/>
        </w:rPr>
        <w:t xml:space="preserve">  </w:t>
      </w:r>
      <w:r w:rsidRPr="00B36097">
        <w:rPr>
          <w:rFonts w:ascii="Times New Roman" w:hAnsi="Times New Roman" w:cs="Times New Roman"/>
          <w:i/>
          <w:iCs/>
          <w:sz w:val="22"/>
          <w:szCs w:val="22"/>
        </w:rPr>
        <w:t xml:space="preserve">Classification and subsequent measurement </w:t>
      </w:r>
    </w:p>
    <w:p w14:paraId="10A87500" w14:textId="77777777" w:rsidR="00575DF5" w:rsidRPr="005E33DD" w:rsidRDefault="00575DF5" w:rsidP="00575DF5">
      <w:pPr>
        <w:pStyle w:val="BodyText"/>
        <w:shd w:val="clear" w:color="auto" w:fill="FFFFFF"/>
        <w:spacing w:after="0" w:line="240" w:lineRule="auto"/>
        <w:ind w:left="540"/>
        <w:jc w:val="thaiDistribute"/>
        <w:rPr>
          <w:rFonts w:ascii="Times New Roman" w:hAnsi="Times New Roman" w:cs="Times New Roman"/>
          <w:sz w:val="22"/>
          <w:szCs w:val="22"/>
        </w:rPr>
      </w:pPr>
    </w:p>
    <w:p w14:paraId="299D372D" w14:textId="77777777" w:rsidR="00575DF5" w:rsidRPr="005E33DD" w:rsidRDefault="00575DF5" w:rsidP="00575DF5">
      <w:pPr>
        <w:pStyle w:val="BodyText"/>
        <w:shd w:val="clear" w:color="auto" w:fill="FFFFFF"/>
        <w:spacing w:after="0" w:line="240" w:lineRule="auto"/>
        <w:ind w:left="990"/>
        <w:jc w:val="thaiDistribute"/>
        <w:rPr>
          <w:rFonts w:ascii="Times New Roman" w:hAnsi="Times New Roman" w:cs="Times New Roman"/>
          <w:i/>
          <w:iCs/>
          <w:sz w:val="22"/>
          <w:szCs w:val="22"/>
        </w:rPr>
      </w:pPr>
      <w:r w:rsidRPr="005E33DD">
        <w:rPr>
          <w:rFonts w:ascii="Times New Roman" w:hAnsi="Times New Roman" w:cs="Times New Roman"/>
          <w:i/>
          <w:iCs/>
          <w:sz w:val="22"/>
          <w:szCs w:val="22"/>
        </w:rPr>
        <w:t xml:space="preserve">Financial assets </w:t>
      </w:r>
      <w:r w:rsidRPr="005E33DD">
        <w:rPr>
          <w:rFonts w:ascii="Times New Roman" w:hAnsi="Times New Roman" w:cs="Angsana New"/>
          <w:i/>
          <w:iCs/>
          <w:sz w:val="22"/>
          <w:szCs w:val="22"/>
          <w:cs/>
        </w:rPr>
        <w:t xml:space="preserve">- </w:t>
      </w:r>
      <w:r w:rsidRPr="005E33DD">
        <w:rPr>
          <w:rFonts w:ascii="Times New Roman" w:hAnsi="Times New Roman" w:cs="Times New Roman"/>
          <w:i/>
          <w:iCs/>
          <w:sz w:val="22"/>
          <w:szCs w:val="22"/>
        </w:rPr>
        <w:t>classification</w:t>
      </w:r>
    </w:p>
    <w:p w14:paraId="0F5A7957" w14:textId="77777777" w:rsidR="00575DF5" w:rsidRPr="005E33DD" w:rsidRDefault="00575DF5" w:rsidP="00575DF5">
      <w:pPr>
        <w:pStyle w:val="BodyText"/>
        <w:shd w:val="clear" w:color="auto" w:fill="FFFFFF"/>
        <w:spacing w:after="0" w:line="240" w:lineRule="auto"/>
        <w:ind w:left="1260"/>
        <w:jc w:val="thaiDistribute"/>
        <w:rPr>
          <w:rFonts w:ascii="Times New Roman" w:hAnsi="Times New Roman" w:cs="Times New Roman"/>
          <w:sz w:val="22"/>
          <w:szCs w:val="22"/>
        </w:rPr>
      </w:pPr>
    </w:p>
    <w:p w14:paraId="1CEDB6BB" w14:textId="114106F4" w:rsidR="00575DF5" w:rsidRPr="005E33DD" w:rsidRDefault="00575DF5" w:rsidP="00575DF5">
      <w:pPr>
        <w:pStyle w:val="BodyText"/>
        <w:shd w:val="clear" w:color="auto" w:fill="FFFFFF"/>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On initial recognition, a financial asset is classified as measured at</w:t>
      </w:r>
      <w:r w:rsidRPr="005E33DD">
        <w:rPr>
          <w:rFonts w:ascii="Times New Roman" w:hAnsi="Times New Roman" w:cs="Angsana New"/>
          <w:sz w:val="22"/>
          <w:szCs w:val="22"/>
          <w:cs/>
        </w:rPr>
        <w:t xml:space="preserve">: </w:t>
      </w:r>
      <w:proofErr w:type="spellStart"/>
      <w:r w:rsidRPr="005E33DD">
        <w:rPr>
          <w:rFonts w:ascii="Times New Roman" w:hAnsi="Times New Roman" w:cs="Times New Roman"/>
          <w:sz w:val="22"/>
          <w:szCs w:val="22"/>
        </w:rPr>
        <w:t>amortised</w:t>
      </w:r>
      <w:proofErr w:type="spellEnd"/>
      <w:r w:rsidRPr="005E33DD">
        <w:rPr>
          <w:rFonts w:ascii="Times New Roman" w:hAnsi="Times New Roman" w:cs="Times New Roman"/>
          <w:sz w:val="22"/>
          <w:szCs w:val="22"/>
        </w:rPr>
        <w:t xml:space="preserve"> cost; fair value to other comp</w:t>
      </w:r>
      <w:r w:rsidR="00A868E8">
        <w:rPr>
          <w:rFonts w:ascii="Times New Roman" w:hAnsi="Times New Roman" w:cs="Times New Roman"/>
          <w:sz w:val="22"/>
          <w:szCs w:val="22"/>
        </w:rPr>
        <w:t>r</w:t>
      </w:r>
      <w:r w:rsidRPr="005E33DD">
        <w:rPr>
          <w:rFonts w:ascii="Times New Roman" w:hAnsi="Times New Roman" w:cs="Times New Roman"/>
          <w:sz w:val="22"/>
          <w:szCs w:val="22"/>
        </w:rPr>
        <w:t xml:space="preserve">ehensive income </w:t>
      </w:r>
      <w:r w:rsidRPr="005E33DD">
        <w:rPr>
          <w:rFonts w:ascii="Times New Roman" w:hAnsi="Times New Roman" w:cs="Angsana New"/>
          <w:sz w:val="22"/>
          <w:szCs w:val="22"/>
          <w:cs/>
        </w:rPr>
        <w:t>(</w:t>
      </w:r>
      <w:r w:rsidRPr="005E33DD">
        <w:rPr>
          <w:rFonts w:ascii="Times New Roman" w:hAnsi="Times New Roman" w:cs="Times New Roman"/>
          <w:sz w:val="22"/>
          <w:szCs w:val="22"/>
        </w:rPr>
        <w:t>FVOCI</w:t>
      </w:r>
      <w:r w:rsidRPr="005E33DD">
        <w:rPr>
          <w:rFonts w:ascii="Times New Roman" w:hAnsi="Times New Roman" w:cs="Angsana New"/>
          <w:sz w:val="22"/>
          <w:szCs w:val="22"/>
          <w:cs/>
        </w:rPr>
        <w:t>)</w:t>
      </w:r>
      <w:r w:rsidRPr="005E33DD">
        <w:rPr>
          <w:rFonts w:ascii="Times New Roman" w:hAnsi="Times New Roman" w:cs="Times New Roman"/>
          <w:sz w:val="22"/>
          <w:szCs w:val="22"/>
        </w:rPr>
        <w:t xml:space="preserve">; or fair value to profit or loss </w:t>
      </w:r>
      <w:r w:rsidRPr="005E33DD">
        <w:rPr>
          <w:rFonts w:ascii="Times New Roman" w:hAnsi="Times New Roman" w:cs="Angsana New"/>
          <w:sz w:val="22"/>
          <w:szCs w:val="22"/>
          <w:cs/>
        </w:rPr>
        <w:t>(</w:t>
      </w:r>
      <w:r w:rsidRPr="005E33DD">
        <w:rPr>
          <w:rFonts w:ascii="Times New Roman" w:hAnsi="Times New Roman" w:cs="Times New Roman"/>
          <w:sz w:val="22"/>
          <w:szCs w:val="22"/>
        </w:rPr>
        <w:t>FVTPL</w:t>
      </w:r>
      <w:r w:rsidRPr="005E33DD">
        <w:rPr>
          <w:rFonts w:ascii="Times New Roman" w:hAnsi="Times New Roman" w:cs="Angsana New"/>
          <w:sz w:val="22"/>
          <w:szCs w:val="22"/>
          <w:cs/>
        </w:rPr>
        <w:t>).</w:t>
      </w:r>
    </w:p>
    <w:p w14:paraId="6687D948" w14:textId="77777777" w:rsidR="00575DF5" w:rsidRPr="005E33DD" w:rsidRDefault="00575DF5" w:rsidP="00575DF5">
      <w:pPr>
        <w:pStyle w:val="BodyText"/>
        <w:shd w:val="clear" w:color="auto" w:fill="FFFFFF"/>
        <w:spacing w:after="0" w:line="240" w:lineRule="auto"/>
        <w:ind w:left="990"/>
        <w:jc w:val="thaiDistribute"/>
        <w:rPr>
          <w:rFonts w:ascii="Times New Roman" w:hAnsi="Times New Roman" w:cs="Times New Roman"/>
          <w:sz w:val="22"/>
          <w:szCs w:val="22"/>
        </w:rPr>
      </w:pPr>
    </w:p>
    <w:p w14:paraId="04A78596" w14:textId="165F73E9" w:rsidR="00575DF5" w:rsidRPr="005E33DD" w:rsidRDefault="00575DF5" w:rsidP="00575DF5">
      <w:pPr>
        <w:pStyle w:val="BodyText"/>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r w:rsidRPr="005E33DD">
        <w:rPr>
          <w:rFonts w:ascii="Times New Roman" w:hAnsi="Times New Roman" w:cs="Angsana New"/>
          <w:sz w:val="22"/>
          <w:szCs w:val="22"/>
          <w:cs/>
        </w:rPr>
        <w:t>.</w:t>
      </w:r>
    </w:p>
    <w:p w14:paraId="64E91B95" w14:textId="77777777" w:rsidR="00756323" w:rsidRDefault="00756323" w:rsidP="00575DF5">
      <w:pPr>
        <w:pStyle w:val="BodyText"/>
        <w:spacing w:after="0" w:line="240" w:lineRule="auto"/>
        <w:ind w:left="990"/>
        <w:jc w:val="thaiDistribute"/>
        <w:rPr>
          <w:rFonts w:ascii="Times New Roman" w:hAnsi="Times New Roman" w:cs="Times New Roman"/>
          <w:sz w:val="22"/>
          <w:szCs w:val="22"/>
        </w:rPr>
      </w:pPr>
    </w:p>
    <w:p w14:paraId="411D4DB8" w14:textId="42F675B1" w:rsidR="00575DF5" w:rsidRPr="005E33DD" w:rsidRDefault="00575DF5" w:rsidP="00575DF5">
      <w:pPr>
        <w:pStyle w:val="BodyText"/>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 xml:space="preserve">A financial asset is measured at </w:t>
      </w:r>
      <w:proofErr w:type="spellStart"/>
      <w:r w:rsidRPr="005E33DD">
        <w:rPr>
          <w:rFonts w:ascii="Times New Roman" w:hAnsi="Times New Roman" w:cs="Times New Roman"/>
          <w:sz w:val="22"/>
          <w:szCs w:val="22"/>
        </w:rPr>
        <w:t>amortised</w:t>
      </w:r>
      <w:proofErr w:type="spellEnd"/>
      <w:r w:rsidRPr="005E33DD">
        <w:rPr>
          <w:rFonts w:ascii="Times New Roman" w:hAnsi="Times New Roman" w:cs="Times New Roman"/>
          <w:sz w:val="22"/>
          <w:szCs w:val="22"/>
        </w:rPr>
        <w:t xml:space="preserve"> cost if it meets both of the following conditions and is not designated as at FVTPL</w:t>
      </w:r>
      <w:r w:rsidR="003C183B">
        <w:rPr>
          <w:rFonts w:ascii="Times New Roman" w:hAnsi="Times New Roman" w:cs="Times New Roman"/>
          <w:sz w:val="22"/>
          <w:szCs w:val="22"/>
        </w:rPr>
        <w:t>;</w:t>
      </w:r>
    </w:p>
    <w:p w14:paraId="1C3B72A6" w14:textId="77777777" w:rsidR="00575DF5" w:rsidRPr="005E33DD" w:rsidRDefault="00575DF5" w:rsidP="00CC1958">
      <w:pPr>
        <w:pStyle w:val="ListParagraph"/>
        <w:keepLines/>
        <w:numPr>
          <w:ilvl w:val="0"/>
          <w:numId w:val="33"/>
        </w:numPr>
        <w:tabs>
          <w:tab w:val="left" w:pos="227"/>
          <w:tab w:val="left" w:pos="454"/>
          <w:tab w:val="left" w:pos="900"/>
          <w:tab w:val="center" w:pos="5330"/>
          <w:tab w:val="decimal" w:pos="7031"/>
          <w:tab w:val="decimal" w:pos="8460"/>
        </w:tabs>
        <w:spacing w:line="240" w:lineRule="auto"/>
        <w:ind w:left="1170" w:right="44" w:hanging="180"/>
        <w:jc w:val="thaiDistribute"/>
        <w:rPr>
          <w:rFonts w:eastAsia="Calibri" w:cs="Times New Roman"/>
          <w:szCs w:val="22"/>
          <w:lang w:val="en-US" w:bidi="th-TH"/>
        </w:rPr>
      </w:pPr>
      <w:r w:rsidRPr="005E33DD">
        <w:rPr>
          <w:rFonts w:eastAsia="Calibri" w:cs="Times New Roman"/>
          <w:szCs w:val="22"/>
          <w:lang w:val="en-US" w:bidi="th-TH"/>
        </w:rPr>
        <w:t>it is held within a business model whose objective is to hold assets to collect contractual cashflows; and</w:t>
      </w:r>
    </w:p>
    <w:p w14:paraId="2FAA05E0" w14:textId="77777777" w:rsidR="00575DF5" w:rsidRPr="005E33DD" w:rsidRDefault="00575DF5" w:rsidP="00CC1958">
      <w:pPr>
        <w:pStyle w:val="ListParagraph"/>
        <w:keepLines/>
        <w:numPr>
          <w:ilvl w:val="0"/>
          <w:numId w:val="33"/>
        </w:numPr>
        <w:tabs>
          <w:tab w:val="left" w:pos="227"/>
          <w:tab w:val="left" w:pos="454"/>
          <w:tab w:val="left" w:pos="900"/>
          <w:tab w:val="center" w:pos="5330"/>
          <w:tab w:val="decimal" w:pos="7031"/>
          <w:tab w:val="decimal" w:pos="8460"/>
        </w:tabs>
        <w:spacing w:line="240" w:lineRule="auto"/>
        <w:ind w:left="1170" w:right="44" w:hanging="180"/>
        <w:jc w:val="thaiDistribute"/>
        <w:rPr>
          <w:rFonts w:eastAsia="Calibri" w:cs="Times New Roman"/>
          <w:szCs w:val="22"/>
          <w:lang w:val="en-US" w:bidi="th-TH"/>
        </w:rPr>
      </w:pPr>
      <w:r w:rsidRPr="005E33DD">
        <w:rPr>
          <w:rFonts w:eastAsia="Calibri" w:cs="Times New Roman"/>
          <w:szCs w:val="22"/>
          <w:lang w:val="en-US" w:bidi="th-TH"/>
        </w:rPr>
        <w:t>its contractual terms give rise on specified dates to cash flows that are solely payments of principal and interest on the principal amount outstanding</w:t>
      </w:r>
      <w:r w:rsidRPr="005E33DD">
        <w:rPr>
          <w:rFonts w:eastAsia="Calibri"/>
          <w:szCs w:val="22"/>
          <w:cs/>
          <w:lang w:val="en-US" w:bidi="th-TH"/>
        </w:rPr>
        <w:t>.</w:t>
      </w:r>
    </w:p>
    <w:p w14:paraId="28B0255D" w14:textId="77777777" w:rsidR="00575DF5" w:rsidRPr="005E33DD" w:rsidRDefault="00575DF5" w:rsidP="00575DF5">
      <w:pPr>
        <w:pStyle w:val="BodyText"/>
        <w:spacing w:after="0" w:line="240" w:lineRule="auto"/>
        <w:ind w:left="990"/>
        <w:jc w:val="thaiDistribute"/>
        <w:rPr>
          <w:rFonts w:ascii="Times New Roman" w:hAnsi="Times New Roman" w:cs="Times New Roman"/>
          <w:sz w:val="22"/>
          <w:szCs w:val="22"/>
        </w:rPr>
      </w:pPr>
    </w:p>
    <w:p w14:paraId="02CD4669" w14:textId="040DEAE2" w:rsidR="00575DF5" w:rsidRPr="005E33DD" w:rsidRDefault="00575DF5" w:rsidP="00575DF5">
      <w:pPr>
        <w:pStyle w:val="BodyText"/>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A debt investment is measured at FVOCI if it meets both of the following conditions and is not designated as at FVTPL</w:t>
      </w:r>
      <w:r w:rsidR="003C183B">
        <w:rPr>
          <w:rFonts w:ascii="Times New Roman" w:hAnsi="Times New Roman" w:cs="Times New Roman"/>
          <w:sz w:val="22"/>
          <w:szCs w:val="22"/>
        </w:rPr>
        <w:t>;</w:t>
      </w:r>
    </w:p>
    <w:p w14:paraId="1812D2D5" w14:textId="77777777" w:rsidR="00575DF5" w:rsidRPr="005E33DD" w:rsidRDefault="00575DF5" w:rsidP="00CC1958">
      <w:pPr>
        <w:pStyle w:val="ListParagraph"/>
        <w:keepLines/>
        <w:numPr>
          <w:ilvl w:val="0"/>
          <w:numId w:val="34"/>
        </w:numPr>
        <w:tabs>
          <w:tab w:val="left" w:pos="227"/>
          <w:tab w:val="left" w:pos="454"/>
          <w:tab w:val="left" w:pos="900"/>
          <w:tab w:val="center" w:pos="5330"/>
          <w:tab w:val="decimal" w:pos="7031"/>
          <w:tab w:val="decimal" w:pos="8460"/>
        </w:tabs>
        <w:spacing w:line="240" w:lineRule="auto"/>
        <w:ind w:left="1170" w:right="44" w:hanging="180"/>
        <w:jc w:val="thaiDistribute"/>
        <w:rPr>
          <w:rFonts w:eastAsia="Calibri" w:cs="Times New Roman"/>
          <w:szCs w:val="22"/>
          <w:lang w:val="en-US" w:bidi="th-TH"/>
        </w:rPr>
      </w:pPr>
      <w:r w:rsidRPr="005E33DD">
        <w:rPr>
          <w:rFonts w:eastAsia="Calibri" w:cs="Times New Roman"/>
          <w:szCs w:val="22"/>
          <w:lang w:val="en-US" w:bidi="th-TH"/>
        </w:rPr>
        <w:t xml:space="preserve">it is held within a business model whose objective is achieved by both collecting contractual cash flows and selling financial assets; and </w:t>
      </w:r>
    </w:p>
    <w:p w14:paraId="252F0110" w14:textId="77777777" w:rsidR="00575DF5" w:rsidRPr="005E33DD" w:rsidRDefault="00575DF5" w:rsidP="00CC1958">
      <w:pPr>
        <w:pStyle w:val="ListParagraph"/>
        <w:keepLines/>
        <w:numPr>
          <w:ilvl w:val="0"/>
          <w:numId w:val="34"/>
        </w:numPr>
        <w:tabs>
          <w:tab w:val="left" w:pos="227"/>
          <w:tab w:val="left" w:pos="454"/>
          <w:tab w:val="left" w:pos="907"/>
          <w:tab w:val="center" w:pos="5330"/>
          <w:tab w:val="decimal" w:pos="7031"/>
          <w:tab w:val="decimal" w:pos="8460"/>
        </w:tabs>
        <w:spacing w:line="240" w:lineRule="auto"/>
        <w:ind w:left="1170" w:right="44" w:hanging="180"/>
        <w:jc w:val="thaiDistribute"/>
        <w:rPr>
          <w:rFonts w:eastAsia="Calibri" w:cs="Times New Roman"/>
          <w:szCs w:val="22"/>
          <w:lang w:val="en-US" w:bidi="th-TH"/>
        </w:rPr>
      </w:pPr>
      <w:r w:rsidRPr="005E33DD">
        <w:rPr>
          <w:rFonts w:eastAsia="Calibri" w:cs="Times New Roman"/>
          <w:szCs w:val="22"/>
          <w:lang w:val="en-US" w:bidi="th-TH"/>
        </w:rPr>
        <w:t>its contractual terms give rise on specified dates to cash flows that are solely payments of principal and interest on the principal amount outstanding</w:t>
      </w:r>
      <w:r w:rsidRPr="005E33DD">
        <w:rPr>
          <w:rFonts w:eastAsia="Calibri"/>
          <w:szCs w:val="22"/>
          <w:cs/>
          <w:lang w:val="en-US" w:bidi="th-TH"/>
        </w:rPr>
        <w:t xml:space="preserve">. </w:t>
      </w:r>
    </w:p>
    <w:p w14:paraId="17487877" w14:textId="77777777" w:rsidR="00575DF5" w:rsidRPr="005E33DD" w:rsidRDefault="00575DF5" w:rsidP="00575DF5">
      <w:pPr>
        <w:pStyle w:val="BodyText"/>
        <w:spacing w:after="0" w:line="240" w:lineRule="auto"/>
        <w:ind w:left="990"/>
        <w:jc w:val="thaiDistribute"/>
        <w:rPr>
          <w:rFonts w:ascii="Times New Roman" w:hAnsi="Times New Roman" w:cs="Times New Roman"/>
          <w:sz w:val="22"/>
          <w:szCs w:val="22"/>
        </w:rPr>
      </w:pPr>
    </w:p>
    <w:p w14:paraId="524222CE" w14:textId="314E9C16" w:rsidR="00575DF5" w:rsidRPr="005E33DD" w:rsidRDefault="00575DF5" w:rsidP="009B0CC9">
      <w:pPr>
        <w:keepLines/>
        <w:spacing w:after="0" w:line="240" w:lineRule="auto"/>
        <w:ind w:left="990" w:right="44"/>
        <w:jc w:val="both"/>
        <w:rPr>
          <w:rFonts w:ascii="Times New Roman" w:hAnsi="Times New Roman" w:cs="Times New Roman"/>
          <w:szCs w:val="22"/>
        </w:rPr>
      </w:pPr>
      <w:r w:rsidRPr="005E33DD">
        <w:rPr>
          <w:rFonts w:ascii="Times New Roman" w:hAnsi="Times New Roman" w:cs="Times New Roman"/>
          <w:szCs w:val="22"/>
        </w:rPr>
        <w:t>On initial recognition of an equity investment that is not held for trading, the Group may irrevocably elect to present subsequent changes in the investment</w:t>
      </w:r>
      <w:r w:rsidRPr="005E33DD">
        <w:rPr>
          <w:rFonts w:ascii="Times New Roman" w:hAnsi="Times New Roman" w:cs="Angsana New"/>
          <w:szCs w:val="22"/>
          <w:cs/>
        </w:rPr>
        <w:t>’</w:t>
      </w:r>
      <w:r w:rsidRPr="005E33DD">
        <w:rPr>
          <w:rFonts w:ascii="Times New Roman" w:hAnsi="Times New Roman" w:cs="Times New Roman"/>
          <w:szCs w:val="22"/>
        </w:rPr>
        <w:t>s fair value in OCI</w:t>
      </w:r>
      <w:r w:rsidRPr="005E33DD">
        <w:rPr>
          <w:rFonts w:ascii="Times New Roman" w:hAnsi="Times New Roman" w:cs="Angsana New"/>
          <w:szCs w:val="22"/>
          <w:cs/>
        </w:rPr>
        <w:t xml:space="preserve">. </w:t>
      </w:r>
      <w:r w:rsidRPr="005E33DD">
        <w:rPr>
          <w:rFonts w:ascii="Times New Roman" w:hAnsi="Times New Roman" w:cs="Times New Roman"/>
          <w:szCs w:val="22"/>
        </w:rPr>
        <w:t>This election is made on an investment</w:t>
      </w:r>
      <w:r w:rsidRPr="005E33DD">
        <w:rPr>
          <w:rFonts w:ascii="Times New Roman" w:hAnsi="Times New Roman" w:cs="Angsana New"/>
          <w:szCs w:val="22"/>
          <w:cs/>
        </w:rPr>
        <w:t>-</w:t>
      </w:r>
      <w:r w:rsidRPr="005E33DD">
        <w:rPr>
          <w:rFonts w:ascii="Times New Roman" w:hAnsi="Times New Roman" w:cs="Times New Roman"/>
          <w:szCs w:val="22"/>
        </w:rPr>
        <w:t>by</w:t>
      </w:r>
      <w:r w:rsidRPr="005E33DD">
        <w:rPr>
          <w:rFonts w:ascii="Times New Roman" w:hAnsi="Times New Roman" w:cs="Angsana New"/>
          <w:szCs w:val="22"/>
          <w:cs/>
        </w:rPr>
        <w:t>-</w:t>
      </w:r>
      <w:r w:rsidRPr="005E33DD">
        <w:rPr>
          <w:rFonts w:ascii="Times New Roman" w:hAnsi="Times New Roman" w:cs="Times New Roman"/>
          <w:szCs w:val="22"/>
        </w:rPr>
        <w:t>investment basis</w:t>
      </w:r>
      <w:r w:rsidRPr="005E33DD">
        <w:rPr>
          <w:rFonts w:ascii="Times New Roman" w:hAnsi="Times New Roman" w:cs="Angsana New"/>
          <w:szCs w:val="22"/>
          <w:cs/>
        </w:rPr>
        <w:t xml:space="preserve">. </w:t>
      </w:r>
    </w:p>
    <w:p w14:paraId="4E3E0DCE" w14:textId="77777777" w:rsidR="00575DF5" w:rsidRPr="005E33DD" w:rsidRDefault="00575DF5" w:rsidP="00575DF5">
      <w:pPr>
        <w:pStyle w:val="BodyText"/>
        <w:spacing w:after="0" w:line="240" w:lineRule="auto"/>
        <w:ind w:left="990"/>
        <w:jc w:val="thaiDistribute"/>
        <w:rPr>
          <w:rFonts w:ascii="Times New Roman" w:hAnsi="Times New Roman" w:cs="Times New Roman"/>
          <w:sz w:val="22"/>
          <w:szCs w:val="22"/>
        </w:rPr>
      </w:pPr>
    </w:p>
    <w:p w14:paraId="0B86D2FD" w14:textId="7E775967" w:rsidR="00831585" w:rsidRDefault="00575DF5" w:rsidP="00636E95">
      <w:pPr>
        <w:keepLines/>
        <w:spacing w:after="0" w:line="240" w:lineRule="auto"/>
        <w:ind w:left="990" w:right="44"/>
        <w:jc w:val="both"/>
        <w:rPr>
          <w:rFonts w:ascii="Times New Roman" w:hAnsi="Times New Roman" w:cs="Times New Roman"/>
          <w:i/>
          <w:iCs/>
          <w:szCs w:val="22"/>
        </w:rPr>
      </w:pPr>
      <w:r w:rsidRPr="005E33DD">
        <w:rPr>
          <w:rFonts w:ascii="Times New Roman" w:hAnsi="Times New Roman" w:cs="Times New Roman"/>
          <w:szCs w:val="22"/>
        </w:rPr>
        <w:t xml:space="preserve">All financial assets not classified as measured at </w:t>
      </w:r>
      <w:proofErr w:type="spellStart"/>
      <w:r w:rsidRPr="005E33DD">
        <w:rPr>
          <w:rFonts w:ascii="Times New Roman" w:hAnsi="Times New Roman" w:cs="Times New Roman"/>
          <w:szCs w:val="22"/>
        </w:rPr>
        <w:t>amortised</w:t>
      </w:r>
      <w:proofErr w:type="spellEnd"/>
      <w:r w:rsidRPr="005E33DD">
        <w:rPr>
          <w:rFonts w:ascii="Times New Roman" w:hAnsi="Times New Roman" w:cs="Times New Roman"/>
          <w:szCs w:val="22"/>
        </w:rPr>
        <w:t xml:space="preserve"> cost or FVOCI as described above are measured at FVTPL</w:t>
      </w:r>
      <w:r w:rsidRPr="005E33DD">
        <w:rPr>
          <w:rFonts w:ascii="Times New Roman" w:hAnsi="Times New Roman" w:cs="Angsana New"/>
          <w:szCs w:val="22"/>
          <w:cs/>
        </w:rPr>
        <w:t xml:space="preserve">. </w:t>
      </w:r>
      <w:r w:rsidRPr="005E33DD">
        <w:rPr>
          <w:rFonts w:ascii="Times New Roman" w:hAnsi="Times New Roman" w:cs="Times New Roman"/>
          <w:szCs w:val="22"/>
        </w:rPr>
        <w:t xml:space="preserve">On initial recognition, the Group may irrevocably designate a financial asset that otherwise meets the requirements to be measured at </w:t>
      </w:r>
      <w:proofErr w:type="spellStart"/>
      <w:r w:rsidRPr="005E33DD">
        <w:rPr>
          <w:rFonts w:ascii="Times New Roman" w:hAnsi="Times New Roman" w:cs="Times New Roman"/>
          <w:szCs w:val="22"/>
        </w:rPr>
        <w:t>amortised</w:t>
      </w:r>
      <w:proofErr w:type="spellEnd"/>
      <w:r w:rsidRPr="005E33DD">
        <w:rPr>
          <w:rFonts w:ascii="Times New Roman" w:hAnsi="Times New Roman" w:cs="Times New Roman"/>
          <w:szCs w:val="22"/>
        </w:rPr>
        <w:t xml:space="preserve"> cost or at FVOCI as at FVTPL if doing so eliminates or significantly reduces an accounting mismatch that would otherwise arise</w:t>
      </w:r>
      <w:r w:rsidRPr="005E33DD">
        <w:rPr>
          <w:rFonts w:ascii="Times New Roman" w:hAnsi="Times New Roman" w:cs="Angsana New"/>
          <w:szCs w:val="22"/>
          <w:cs/>
        </w:rPr>
        <w:t xml:space="preserve">. </w:t>
      </w:r>
    </w:p>
    <w:p w14:paraId="45440088" w14:textId="77777777" w:rsidR="00831585" w:rsidRDefault="00831585" w:rsidP="00575DF5">
      <w:pPr>
        <w:pStyle w:val="BodyText"/>
        <w:shd w:val="clear" w:color="auto" w:fill="FFFFFF"/>
        <w:spacing w:after="0" w:line="240" w:lineRule="auto"/>
        <w:ind w:left="990"/>
        <w:jc w:val="thaiDistribute"/>
        <w:rPr>
          <w:rFonts w:ascii="Times New Roman" w:hAnsi="Times New Roman" w:cs="Times New Roman"/>
          <w:i/>
          <w:iCs/>
          <w:sz w:val="22"/>
          <w:szCs w:val="22"/>
        </w:rPr>
      </w:pPr>
    </w:p>
    <w:p w14:paraId="063163CE" w14:textId="034381A6" w:rsidR="00575DF5" w:rsidRPr="005E33DD" w:rsidRDefault="00575DF5" w:rsidP="00575DF5">
      <w:pPr>
        <w:pStyle w:val="BodyText"/>
        <w:shd w:val="clear" w:color="auto" w:fill="FFFFFF"/>
        <w:spacing w:after="0" w:line="240" w:lineRule="auto"/>
        <w:ind w:left="990"/>
        <w:jc w:val="thaiDistribute"/>
        <w:rPr>
          <w:rFonts w:ascii="Times New Roman" w:hAnsi="Times New Roman" w:cs="Times New Roman"/>
          <w:i/>
          <w:iCs/>
          <w:sz w:val="22"/>
          <w:szCs w:val="22"/>
        </w:rPr>
      </w:pPr>
      <w:r w:rsidRPr="005E33DD">
        <w:rPr>
          <w:rFonts w:ascii="Times New Roman" w:hAnsi="Times New Roman" w:cs="Times New Roman"/>
          <w:i/>
          <w:iCs/>
          <w:sz w:val="22"/>
          <w:szCs w:val="22"/>
        </w:rPr>
        <w:lastRenderedPageBreak/>
        <w:t xml:space="preserve">Financial assets </w:t>
      </w:r>
      <w:r w:rsidRPr="005E33DD">
        <w:rPr>
          <w:rFonts w:ascii="Times New Roman" w:hAnsi="Times New Roman" w:cs="Angsana New"/>
          <w:i/>
          <w:iCs/>
          <w:sz w:val="22"/>
          <w:szCs w:val="22"/>
          <w:cs/>
        </w:rPr>
        <w:t xml:space="preserve">– </w:t>
      </w:r>
      <w:r w:rsidRPr="005E33DD">
        <w:rPr>
          <w:rFonts w:ascii="Times New Roman" w:hAnsi="Times New Roman" w:cs="Times New Roman"/>
          <w:i/>
          <w:iCs/>
          <w:sz w:val="22"/>
          <w:szCs w:val="22"/>
        </w:rPr>
        <w:t xml:space="preserve">business model assessment </w:t>
      </w:r>
    </w:p>
    <w:p w14:paraId="2FCE79F4" w14:textId="77777777" w:rsidR="00575DF5" w:rsidRPr="005E33DD" w:rsidRDefault="00575DF5" w:rsidP="006425D1">
      <w:pPr>
        <w:keepLines/>
        <w:spacing w:after="0" w:line="240" w:lineRule="auto"/>
        <w:ind w:left="1260" w:right="43"/>
        <w:jc w:val="both"/>
        <w:rPr>
          <w:rFonts w:ascii="Times New Roman" w:hAnsi="Times New Roman" w:cs="Times New Roman"/>
          <w:szCs w:val="22"/>
        </w:rPr>
      </w:pPr>
    </w:p>
    <w:p w14:paraId="1F294E40" w14:textId="64F936A5" w:rsidR="00575DF5" w:rsidRDefault="00575DF5" w:rsidP="006425D1">
      <w:pPr>
        <w:keepLines/>
        <w:spacing w:after="0" w:line="240" w:lineRule="auto"/>
        <w:ind w:left="990" w:right="43"/>
        <w:jc w:val="both"/>
        <w:rPr>
          <w:rFonts w:ascii="Times New Roman" w:hAnsi="Times New Roman" w:cs="Times New Roman"/>
          <w:szCs w:val="22"/>
        </w:rPr>
      </w:pPr>
      <w:r w:rsidRPr="005E33DD">
        <w:rPr>
          <w:rFonts w:ascii="Times New Roman" w:hAnsi="Times New Roman" w:cs="Times New Roman"/>
          <w:szCs w:val="22"/>
        </w:rPr>
        <w:t>The Group makes an assessment of the objective of a business model in which a financial asset is held at a portfolio level because this best reflects the way the business is managed and information is provided to management</w:t>
      </w:r>
      <w:r w:rsidRPr="005E33DD">
        <w:rPr>
          <w:rFonts w:ascii="Times New Roman" w:hAnsi="Times New Roman" w:cs="Angsana New"/>
          <w:szCs w:val="22"/>
          <w:cs/>
        </w:rPr>
        <w:t xml:space="preserve">. </w:t>
      </w:r>
      <w:r w:rsidRPr="005E33DD">
        <w:rPr>
          <w:rFonts w:ascii="Times New Roman" w:hAnsi="Times New Roman" w:cs="Times New Roman"/>
          <w:szCs w:val="22"/>
        </w:rPr>
        <w:t>The information considered includes</w:t>
      </w:r>
      <w:r w:rsidRPr="005E33DD">
        <w:rPr>
          <w:rFonts w:ascii="Times New Roman" w:hAnsi="Times New Roman" w:cs="Angsana New"/>
          <w:szCs w:val="22"/>
          <w:cs/>
        </w:rPr>
        <w:t xml:space="preserve">: </w:t>
      </w:r>
    </w:p>
    <w:p w14:paraId="47B2377A" w14:textId="77777777" w:rsidR="00DE2D4D" w:rsidRPr="005E33DD" w:rsidRDefault="00DE2D4D" w:rsidP="00DE2D4D">
      <w:pPr>
        <w:keepLines/>
        <w:spacing w:after="0" w:line="240" w:lineRule="auto"/>
        <w:ind w:left="990" w:right="43"/>
        <w:jc w:val="both"/>
        <w:rPr>
          <w:rFonts w:ascii="Times New Roman" w:hAnsi="Times New Roman" w:cs="Times New Roman"/>
          <w:szCs w:val="22"/>
        </w:rPr>
      </w:pPr>
    </w:p>
    <w:p w14:paraId="69503098" w14:textId="77777777" w:rsidR="00575DF5" w:rsidRPr="005E33DD" w:rsidRDefault="00575DF5" w:rsidP="00CC1958">
      <w:pPr>
        <w:pStyle w:val="ListParagraph"/>
        <w:keepLines/>
        <w:numPr>
          <w:ilvl w:val="0"/>
          <w:numId w:val="35"/>
        </w:numPr>
        <w:spacing w:line="240" w:lineRule="auto"/>
        <w:ind w:left="1170" w:right="43" w:hanging="187"/>
        <w:jc w:val="thaiDistribute"/>
        <w:rPr>
          <w:rFonts w:eastAsia="Calibri" w:cs="Times New Roman"/>
          <w:szCs w:val="22"/>
          <w:lang w:val="en-US" w:bidi="th-TH"/>
        </w:rPr>
      </w:pPr>
      <w:r w:rsidRPr="005E33DD">
        <w:rPr>
          <w:rFonts w:eastAsia="Calibri" w:cs="Times New Roman"/>
          <w:szCs w:val="22"/>
          <w:lang w:val="en-US" w:bidi="th-TH"/>
        </w:rPr>
        <w:t>the stated policies and objectives for the portfolio and the operation of those policies in practice</w:t>
      </w:r>
      <w:r w:rsidRPr="005E33DD">
        <w:rPr>
          <w:rFonts w:eastAsia="Calibri"/>
          <w:szCs w:val="22"/>
          <w:cs/>
          <w:lang w:val="en-US" w:bidi="th-TH"/>
        </w:rPr>
        <w:t xml:space="preserve">. </w:t>
      </w:r>
      <w:r w:rsidRPr="005E33DD">
        <w:rPr>
          <w:rFonts w:eastAsia="Calibri" w:cs="Times New Roman"/>
          <w:szCs w:val="22"/>
          <w:lang w:val="en-US" w:bidi="th-TH"/>
        </w:rPr>
        <w:t>These include whether management</w:t>
      </w:r>
      <w:r w:rsidRPr="005E33DD">
        <w:rPr>
          <w:rFonts w:eastAsia="Calibri"/>
          <w:szCs w:val="22"/>
          <w:cs/>
          <w:lang w:val="en-US" w:bidi="th-TH"/>
        </w:rPr>
        <w:t>’</w:t>
      </w:r>
      <w:r w:rsidRPr="005E33DD">
        <w:rPr>
          <w:rFonts w:eastAsia="Calibri" w:cs="Times New Roman"/>
          <w:szCs w:val="22"/>
          <w:lang w:val="en-US" w:bidi="th-TH"/>
        </w:rPr>
        <w:t xml:space="preserve">s strategy focuses on earning contractual interest income, maintaining a particular interest rate profile, matching the duration of the financial assets to the duration of any related liabilities or expected cash outflows or </w:t>
      </w:r>
      <w:proofErr w:type="spellStart"/>
      <w:r w:rsidRPr="005E33DD">
        <w:rPr>
          <w:rFonts w:eastAsia="Calibri" w:cs="Times New Roman"/>
          <w:szCs w:val="22"/>
          <w:lang w:val="en-US" w:bidi="th-TH"/>
        </w:rPr>
        <w:t>realising</w:t>
      </w:r>
      <w:proofErr w:type="spellEnd"/>
      <w:r w:rsidRPr="005E33DD">
        <w:rPr>
          <w:rFonts w:eastAsia="Calibri" w:cs="Times New Roman"/>
          <w:szCs w:val="22"/>
          <w:lang w:val="en-US" w:bidi="th-TH"/>
        </w:rPr>
        <w:t xml:space="preserve"> cash flows through the sale of the assets;</w:t>
      </w:r>
    </w:p>
    <w:p w14:paraId="4465225E" w14:textId="6947AC9F" w:rsidR="00575DF5" w:rsidRPr="005E33DD" w:rsidRDefault="00575DF5" w:rsidP="00CC1958">
      <w:pPr>
        <w:pStyle w:val="ListParagraph"/>
        <w:keepLines/>
        <w:numPr>
          <w:ilvl w:val="0"/>
          <w:numId w:val="35"/>
        </w:numPr>
        <w:spacing w:line="240" w:lineRule="auto"/>
        <w:ind w:left="1170" w:right="43" w:hanging="187"/>
        <w:jc w:val="thaiDistribute"/>
        <w:rPr>
          <w:rFonts w:eastAsia="Calibri" w:cs="Times New Roman"/>
          <w:szCs w:val="22"/>
          <w:lang w:val="en-US" w:bidi="th-TH"/>
        </w:rPr>
      </w:pPr>
      <w:r w:rsidRPr="005E33DD">
        <w:rPr>
          <w:rFonts w:eastAsia="Calibri" w:cs="Times New Roman"/>
          <w:szCs w:val="22"/>
          <w:lang w:val="en-US" w:bidi="th-TH"/>
        </w:rPr>
        <w:t>how the performance of the portfolio is evaluated and reported to the Group</w:t>
      </w:r>
      <w:r w:rsidRPr="005E33DD">
        <w:rPr>
          <w:rFonts w:eastAsia="Calibri"/>
          <w:szCs w:val="22"/>
          <w:cs/>
          <w:lang w:val="en-US" w:bidi="th-TH"/>
        </w:rPr>
        <w:t>’</w:t>
      </w:r>
      <w:r w:rsidRPr="005E33DD">
        <w:rPr>
          <w:rFonts w:eastAsia="Calibri" w:cs="Times New Roman"/>
          <w:szCs w:val="22"/>
          <w:lang w:val="en-US" w:bidi="th-TH"/>
        </w:rPr>
        <w:t>s management;</w:t>
      </w:r>
    </w:p>
    <w:p w14:paraId="76E4403E" w14:textId="77777777" w:rsidR="00575DF5" w:rsidRPr="005E33DD" w:rsidRDefault="00575DF5" w:rsidP="00CC1958">
      <w:pPr>
        <w:pStyle w:val="ListParagraph"/>
        <w:keepLines/>
        <w:numPr>
          <w:ilvl w:val="0"/>
          <w:numId w:val="35"/>
        </w:numPr>
        <w:spacing w:line="240" w:lineRule="auto"/>
        <w:ind w:left="1170" w:right="43" w:hanging="187"/>
        <w:jc w:val="thaiDistribute"/>
        <w:rPr>
          <w:rFonts w:eastAsia="Calibri" w:cs="Times New Roman"/>
          <w:szCs w:val="22"/>
          <w:lang w:val="en-US" w:bidi="th-TH"/>
        </w:rPr>
      </w:pPr>
      <w:r w:rsidRPr="005E33DD">
        <w:rPr>
          <w:rFonts w:eastAsia="Calibri" w:cs="Times New Roman"/>
          <w:szCs w:val="22"/>
          <w:lang w:val="en-US" w:bidi="th-TH"/>
        </w:rPr>
        <w:t xml:space="preserve">the risks that affect the performance of the business model </w:t>
      </w:r>
      <w:r w:rsidRPr="005E33DD">
        <w:rPr>
          <w:rFonts w:eastAsia="Calibri"/>
          <w:szCs w:val="22"/>
          <w:cs/>
          <w:lang w:val="en-US" w:bidi="th-TH"/>
        </w:rPr>
        <w:t>(</w:t>
      </w:r>
      <w:r w:rsidRPr="005E33DD">
        <w:rPr>
          <w:rFonts w:eastAsia="Calibri" w:cs="Times New Roman"/>
          <w:szCs w:val="22"/>
          <w:lang w:val="en-US" w:bidi="th-TH"/>
        </w:rPr>
        <w:t>and the financial assets held within that business model</w:t>
      </w:r>
      <w:r w:rsidRPr="005E33DD">
        <w:rPr>
          <w:rFonts w:eastAsia="Calibri"/>
          <w:szCs w:val="22"/>
          <w:cs/>
          <w:lang w:val="en-US" w:bidi="th-TH"/>
        </w:rPr>
        <w:t xml:space="preserve">) </w:t>
      </w:r>
      <w:r w:rsidRPr="005E33DD">
        <w:rPr>
          <w:rFonts w:eastAsia="Calibri" w:cs="Times New Roman"/>
          <w:szCs w:val="22"/>
          <w:lang w:val="en-US" w:bidi="th-TH"/>
        </w:rPr>
        <w:t>and how those risks are managed;</w:t>
      </w:r>
    </w:p>
    <w:p w14:paraId="2D369B2F" w14:textId="0666E79F" w:rsidR="00575DF5" w:rsidRPr="00DE2D4D" w:rsidRDefault="00575DF5" w:rsidP="00DE2D4D">
      <w:pPr>
        <w:pStyle w:val="ListParagraph"/>
        <w:keepLines/>
        <w:numPr>
          <w:ilvl w:val="0"/>
          <w:numId w:val="35"/>
        </w:numPr>
        <w:spacing w:line="240" w:lineRule="auto"/>
        <w:ind w:left="1170" w:right="43" w:hanging="187"/>
        <w:jc w:val="thaiDistribute"/>
        <w:rPr>
          <w:rFonts w:eastAsia="Calibri" w:cs="Times New Roman"/>
          <w:szCs w:val="22"/>
          <w:lang w:val="en-US" w:bidi="th-TH"/>
        </w:rPr>
      </w:pPr>
      <w:r w:rsidRPr="00DE2D4D">
        <w:rPr>
          <w:rFonts w:eastAsia="Calibri" w:cs="Times New Roman"/>
          <w:szCs w:val="22"/>
          <w:lang w:val="en-US" w:bidi="th-TH"/>
        </w:rPr>
        <w:t>the frequency, volume and timing of sales of financial assets in prior periods, the reasons for such sales and expectations about future sales activity</w:t>
      </w:r>
      <w:r w:rsidRPr="00DE2D4D">
        <w:rPr>
          <w:rFonts w:eastAsia="Calibri"/>
          <w:szCs w:val="22"/>
          <w:cs/>
          <w:lang w:val="en-US" w:bidi="th-TH"/>
        </w:rPr>
        <w:t xml:space="preserve">. </w:t>
      </w:r>
    </w:p>
    <w:p w14:paraId="34D06520" w14:textId="77777777" w:rsidR="00DE2D4D" w:rsidRPr="00DE2D4D" w:rsidRDefault="00DE2D4D" w:rsidP="00DE2D4D">
      <w:pPr>
        <w:pStyle w:val="ListParagraph"/>
        <w:keepLines/>
        <w:spacing w:line="240" w:lineRule="auto"/>
        <w:ind w:left="990" w:right="44"/>
        <w:jc w:val="both"/>
        <w:rPr>
          <w:rFonts w:cs="Times New Roman"/>
          <w:szCs w:val="22"/>
        </w:rPr>
      </w:pPr>
    </w:p>
    <w:p w14:paraId="22EC2348" w14:textId="569D917D" w:rsidR="00575DF5" w:rsidRPr="005E33DD" w:rsidRDefault="00575DF5" w:rsidP="006425D1">
      <w:pPr>
        <w:keepLines/>
        <w:spacing w:after="0" w:line="240" w:lineRule="auto"/>
        <w:ind w:left="990" w:right="44"/>
        <w:jc w:val="both"/>
        <w:rPr>
          <w:rFonts w:ascii="Times New Roman" w:hAnsi="Times New Roman" w:cs="Times New Roman"/>
          <w:szCs w:val="22"/>
        </w:rPr>
      </w:pPr>
      <w:r w:rsidRPr="005E33DD">
        <w:rPr>
          <w:rFonts w:ascii="Times New Roman" w:hAnsi="Times New Roman" w:cs="Times New Roman"/>
          <w:szCs w:val="22"/>
        </w:rPr>
        <w:t>Transfers of financial assets to third parties in transactions that do not qualify for derecognition are not considered sales for this purpose, consistent with the Group</w:t>
      </w:r>
      <w:r w:rsidRPr="005E33DD">
        <w:rPr>
          <w:rFonts w:ascii="Times New Roman" w:hAnsi="Times New Roman" w:cs="Angsana New"/>
          <w:szCs w:val="22"/>
          <w:cs/>
        </w:rPr>
        <w:t>’</w:t>
      </w:r>
      <w:r w:rsidRPr="005E33DD">
        <w:rPr>
          <w:rFonts w:ascii="Times New Roman" w:hAnsi="Times New Roman" w:cs="Times New Roman"/>
          <w:szCs w:val="22"/>
        </w:rPr>
        <w:t>s continuing recognition of the assets</w:t>
      </w:r>
      <w:r w:rsidRPr="005E33DD">
        <w:rPr>
          <w:rFonts w:ascii="Times New Roman" w:hAnsi="Times New Roman" w:cs="Angsana New"/>
          <w:szCs w:val="22"/>
          <w:cs/>
        </w:rPr>
        <w:t>.</w:t>
      </w:r>
    </w:p>
    <w:p w14:paraId="58124664" w14:textId="77777777" w:rsidR="00575DF5" w:rsidRPr="005E33DD" w:rsidRDefault="00575DF5" w:rsidP="00DE2D4D">
      <w:pPr>
        <w:keepLines/>
        <w:spacing w:after="0" w:line="240" w:lineRule="auto"/>
        <w:ind w:left="990" w:right="44"/>
        <w:jc w:val="both"/>
        <w:rPr>
          <w:rFonts w:ascii="Times New Roman" w:hAnsi="Times New Roman" w:cs="Times New Roman"/>
          <w:szCs w:val="22"/>
        </w:rPr>
      </w:pPr>
    </w:p>
    <w:p w14:paraId="50233DDF" w14:textId="3F0075DE" w:rsidR="006425D1" w:rsidRDefault="00575DF5" w:rsidP="00756323">
      <w:pPr>
        <w:keepLines/>
        <w:tabs>
          <w:tab w:val="left" w:pos="227"/>
          <w:tab w:val="left" w:pos="454"/>
          <w:tab w:val="left" w:pos="680"/>
          <w:tab w:val="left" w:pos="907"/>
          <w:tab w:val="center" w:pos="5330"/>
          <w:tab w:val="decimal" w:pos="7031"/>
          <w:tab w:val="decimal" w:pos="8460"/>
        </w:tabs>
        <w:spacing w:after="0" w:line="240" w:lineRule="auto"/>
        <w:ind w:left="994" w:right="44"/>
        <w:jc w:val="both"/>
        <w:rPr>
          <w:rFonts w:ascii="Times New Roman" w:hAnsi="Times New Roman" w:cs="Times New Roman"/>
          <w:szCs w:val="22"/>
        </w:rPr>
      </w:pPr>
      <w:r w:rsidRPr="005E33DD">
        <w:rPr>
          <w:rFonts w:ascii="Times New Roman" w:hAnsi="Times New Roman" w:cs="Times New Roman"/>
          <w:szCs w:val="22"/>
        </w:rPr>
        <w:t>Financial assets that are held for trading or are managed and whose performance is evaluated on a fair value basis are measured at FVTPL</w:t>
      </w:r>
      <w:r w:rsidRPr="005E33DD">
        <w:rPr>
          <w:rFonts w:ascii="Times New Roman" w:hAnsi="Times New Roman" w:cs="Angsana New"/>
          <w:szCs w:val="22"/>
          <w:cs/>
        </w:rPr>
        <w:t xml:space="preserve">. </w:t>
      </w:r>
    </w:p>
    <w:p w14:paraId="5C40A75C" w14:textId="77777777" w:rsidR="00756323" w:rsidRDefault="00756323" w:rsidP="00756323">
      <w:pPr>
        <w:pStyle w:val="BodyText"/>
        <w:shd w:val="clear" w:color="auto" w:fill="FFFFFF"/>
        <w:spacing w:after="0" w:line="240" w:lineRule="auto"/>
        <w:ind w:left="994"/>
        <w:jc w:val="thaiDistribute"/>
        <w:rPr>
          <w:rFonts w:ascii="Times New Roman" w:hAnsi="Times New Roman" w:cs="Times New Roman"/>
          <w:i/>
          <w:iCs/>
          <w:sz w:val="22"/>
          <w:szCs w:val="22"/>
        </w:rPr>
      </w:pPr>
    </w:p>
    <w:p w14:paraId="4ED312D2" w14:textId="4D7352EA" w:rsidR="00575DF5" w:rsidRPr="005E33DD" w:rsidRDefault="00575DF5" w:rsidP="00756323">
      <w:pPr>
        <w:pStyle w:val="BodyText"/>
        <w:shd w:val="clear" w:color="auto" w:fill="FFFFFF"/>
        <w:spacing w:after="0" w:line="240" w:lineRule="auto"/>
        <w:ind w:left="994"/>
        <w:jc w:val="thaiDistribute"/>
        <w:rPr>
          <w:rFonts w:ascii="Times New Roman" w:hAnsi="Times New Roman" w:cs="Times New Roman"/>
          <w:i/>
          <w:iCs/>
          <w:sz w:val="22"/>
          <w:szCs w:val="22"/>
        </w:rPr>
      </w:pPr>
      <w:r w:rsidRPr="005E33DD">
        <w:rPr>
          <w:rFonts w:ascii="Times New Roman" w:hAnsi="Times New Roman" w:cs="Times New Roman"/>
          <w:i/>
          <w:iCs/>
          <w:sz w:val="22"/>
          <w:szCs w:val="22"/>
        </w:rPr>
        <w:t xml:space="preserve">Financial assets </w:t>
      </w:r>
      <w:r w:rsidRPr="005E33DD">
        <w:rPr>
          <w:rFonts w:ascii="Times New Roman" w:hAnsi="Times New Roman" w:cs="Angsana New"/>
          <w:i/>
          <w:iCs/>
          <w:sz w:val="22"/>
          <w:szCs w:val="22"/>
          <w:cs/>
        </w:rPr>
        <w:t xml:space="preserve">– </w:t>
      </w:r>
      <w:r w:rsidRPr="005E33DD">
        <w:rPr>
          <w:rFonts w:ascii="Times New Roman" w:hAnsi="Times New Roman" w:cs="Times New Roman"/>
          <w:i/>
          <w:iCs/>
          <w:sz w:val="22"/>
          <w:szCs w:val="22"/>
        </w:rPr>
        <w:t xml:space="preserve">assessment whether contractual cash flows are solely payments of principal and interest </w:t>
      </w:r>
    </w:p>
    <w:p w14:paraId="1285D77C" w14:textId="77777777" w:rsidR="00575DF5" w:rsidRPr="005E33DD" w:rsidRDefault="00575DF5" w:rsidP="00575DF5">
      <w:pPr>
        <w:pStyle w:val="BodyText"/>
        <w:spacing w:after="0" w:line="240" w:lineRule="auto"/>
        <w:ind w:left="1260"/>
        <w:jc w:val="thaiDistribute"/>
        <w:rPr>
          <w:rFonts w:ascii="Times New Roman" w:hAnsi="Times New Roman" w:cs="Times New Roman"/>
          <w:sz w:val="22"/>
          <w:szCs w:val="22"/>
        </w:rPr>
      </w:pPr>
    </w:p>
    <w:p w14:paraId="33A877AE" w14:textId="5F17D126" w:rsidR="00575DF5" w:rsidRPr="005E33DD" w:rsidRDefault="00575DF5" w:rsidP="006425D1">
      <w:pPr>
        <w:pStyle w:val="BodyText"/>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 xml:space="preserve">For the purposes of this assessment, </w:t>
      </w:r>
      <w:r w:rsidRPr="005E33DD">
        <w:rPr>
          <w:rFonts w:ascii="Times New Roman" w:hAnsi="Times New Roman" w:cs="Angsana New"/>
          <w:sz w:val="22"/>
          <w:szCs w:val="22"/>
          <w:cs/>
        </w:rPr>
        <w:t>‘</w:t>
      </w:r>
      <w:r w:rsidR="00DE2D4D">
        <w:rPr>
          <w:rFonts w:ascii="Times New Roman" w:hAnsi="Times New Roman" w:cs="Times New Roman"/>
          <w:sz w:val="22"/>
          <w:szCs w:val="22"/>
        </w:rPr>
        <w:t>P</w:t>
      </w:r>
      <w:r w:rsidRPr="005E33DD">
        <w:rPr>
          <w:rFonts w:ascii="Times New Roman" w:hAnsi="Times New Roman" w:cs="Times New Roman"/>
          <w:sz w:val="22"/>
          <w:szCs w:val="22"/>
        </w:rPr>
        <w:t>rincipal</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is defined as the fair value of the financial asset on initial recognition</w:t>
      </w:r>
      <w:r w:rsidRPr="005E33DD">
        <w:rPr>
          <w:rFonts w:ascii="Times New Roman" w:hAnsi="Times New Roman" w:cs="Angsana New"/>
          <w:sz w:val="22"/>
          <w:szCs w:val="22"/>
          <w:cs/>
        </w:rPr>
        <w:t>.</w:t>
      </w:r>
      <w:r w:rsidR="006425D1">
        <w:rPr>
          <w:rFonts w:ascii="Times New Roman" w:hAnsi="Times New Roman" w:cs="Angsana New"/>
          <w:sz w:val="22"/>
          <w:szCs w:val="22"/>
          <w:cs/>
        </w:rPr>
        <w:t xml:space="preserve"> </w:t>
      </w:r>
      <w:r w:rsidRPr="005E33DD">
        <w:rPr>
          <w:rFonts w:ascii="Times New Roman" w:hAnsi="Times New Roman" w:cs="Angsana New"/>
          <w:sz w:val="22"/>
          <w:szCs w:val="22"/>
          <w:cs/>
        </w:rPr>
        <w:t>‘</w:t>
      </w:r>
      <w:r w:rsidRPr="005E33DD">
        <w:rPr>
          <w:rFonts w:ascii="Times New Roman" w:hAnsi="Times New Roman" w:cs="Times New Roman"/>
          <w:sz w:val="22"/>
          <w:szCs w:val="22"/>
        </w:rPr>
        <w:t>Interest</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is defined as consideration for the time value of money and for the credit risk associated with the principal amount outstanding during a particular period of time and for other basic lending risks and costs </w:t>
      </w:r>
      <w:r w:rsidRPr="005E33DD">
        <w:rPr>
          <w:rFonts w:ascii="Times New Roman" w:hAnsi="Times New Roman" w:cs="Angsana New"/>
          <w:sz w:val="22"/>
          <w:szCs w:val="22"/>
          <w:cs/>
        </w:rPr>
        <w:t>(</w:t>
      </w:r>
      <w:r w:rsidRPr="005E33DD">
        <w:rPr>
          <w:rFonts w:ascii="Times New Roman" w:hAnsi="Times New Roman" w:cs="Times New Roman"/>
          <w:sz w:val="22"/>
          <w:szCs w:val="22"/>
        </w:rPr>
        <w:t>e</w:t>
      </w:r>
      <w:r w:rsidRPr="005E33DD">
        <w:rPr>
          <w:rFonts w:ascii="Times New Roman" w:hAnsi="Times New Roman" w:cs="Angsana New"/>
          <w:sz w:val="22"/>
          <w:szCs w:val="22"/>
          <w:cs/>
        </w:rPr>
        <w:t>.</w:t>
      </w:r>
      <w:r w:rsidRPr="005E33DD">
        <w:rPr>
          <w:rFonts w:ascii="Times New Roman" w:hAnsi="Times New Roman" w:cs="Times New Roman"/>
          <w:sz w:val="22"/>
          <w:szCs w:val="22"/>
        </w:rPr>
        <w:t>g</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liquidity risk and administrative costs</w:t>
      </w:r>
      <w:r w:rsidRPr="005E33DD">
        <w:rPr>
          <w:rFonts w:ascii="Times New Roman" w:hAnsi="Times New Roman" w:cs="Angsana New"/>
          <w:sz w:val="22"/>
          <w:szCs w:val="22"/>
          <w:cs/>
        </w:rPr>
        <w:t>)</w:t>
      </w:r>
      <w:r w:rsidRPr="005E33DD">
        <w:rPr>
          <w:rFonts w:ascii="Times New Roman" w:hAnsi="Times New Roman" w:cs="Times New Roman"/>
          <w:sz w:val="22"/>
          <w:szCs w:val="22"/>
        </w:rPr>
        <w:t>, as well as a profit margin</w:t>
      </w:r>
      <w:r w:rsidRPr="005E33DD">
        <w:rPr>
          <w:rFonts w:ascii="Times New Roman" w:hAnsi="Times New Roman" w:cs="Angsana New"/>
          <w:sz w:val="22"/>
          <w:szCs w:val="22"/>
          <w:cs/>
        </w:rPr>
        <w:t xml:space="preserve">. </w:t>
      </w:r>
    </w:p>
    <w:p w14:paraId="61041A90" w14:textId="77777777" w:rsidR="00575DF5" w:rsidRPr="005E33DD" w:rsidRDefault="00575DF5" w:rsidP="00575DF5">
      <w:pPr>
        <w:pStyle w:val="BodyText"/>
        <w:spacing w:after="0" w:line="240" w:lineRule="auto"/>
        <w:ind w:left="990"/>
        <w:jc w:val="thaiDistribute"/>
        <w:rPr>
          <w:rFonts w:ascii="Times New Roman" w:hAnsi="Times New Roman" w:cs="Times New Roman"/>
          <w:sz w:val="22"/>
          <w:szCs w:val="22"/>
        </w:rPr>
      </w:pPr>
    </w:p>
    <w:p w14:paraId="757BE3AC" w14:textId="65A7DCA6" w:rsidR="00575DF5" w:rsidRPr="005E33DD" w:rsidRDefault="00575DF5" w:rsidP="00575DF5">
      <w:pPr>
        <w:pStyle w:val="BodyText"/>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In assessing whether the contractual cash flows are solely payments of principal and interest, the Group</w:t>
      </w:r>
      <w:r w:rsidR="00BE03C5" w:rsidRPr="005E33DD">
        <w:rPr>
          <w:rFonts w:ascii="Times New Roman" w:hAnsi="Times New Roman" w:cs="Angsana New"/>
          <w:sz w:val="22"/>
          <w:szCs w:val="22"/>
          <w:cs/>
        </w:rPr>
        <w:t xml:space="preserve"> </w:t>
      </w:r>
      <w:r w:rsidRPr="005E33DD">
        <w:rPr>
          <w:rFonts w:ascii="Times New Roman" w:hAnsi="Times New Roman" w:cs="Times New Roman"/>
          <w:sz w:val="22"/>
          <w:szCs w:val="22"/>
        </w:rPr>
        <w:t>considers the contractual terms of the instrument</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This includes assessing whether the financial asset contains a contractual term that could change the timing or amount of contractual cash flows such that it would not meet this condition</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In making this assessment, the Group considers</w:t>
      </w:r>
      <w:r w:rsidRPr="005E33DD">
        <w:rPr>
          <w:rFonts w:ascii="Times New Roman" w:hAnsi="Times New Roman" w:cs="Angsana New"/>
          <w:sz w:val="22"/>
          <w:szCs w:val="22"/>
          <w:cs/>
        </w:rPr>
        <w:t>:</w:t>
      </w:r>
    </w:p>
    <w:p w14:paraId="2CDA23C3" w14:textId="77777777" w:rsidR="00575DF5" w:rsidRPr="005E33DD" w:rsidRDefault="00575DF5" w:rsidP="00CC1958">
      <w:pPr>
        <w:pStyle w:val="ListParagraph"/>
        <w:keepLines/>
        <w:numPr>
          <w:ilvl w:val="0"/>
          <w:numId w:val="36"/>
        </w:numPr>
        <w:spacing w:line="240" w:lineRule="auto"/>
        <w:ind w:left="1170" w:right="43" w:hanging="180"/>
        <w:jc w:val="thaiDistribute"/>
        <w:rPr>
          <w:rFonts w:eastAsia="Calibri" w:cs="Times New Roman"/>
          <w:szCs w:val="22"/>
          <w:lang w:val="en-US" w:bidi="th-TH"/>
        </w:rPr>
      </w:pPr>
      <w:r w:rsidRPr="005E33DD">
        <w:rPr>
          <w:rFonts w:eastAsia="Calibri" w:cs="Times New Roman"/>
          <w:szCs w:val="22"/>
          <w:lang w:val="en-US" w:bidi="th-TH"/>
        </w:rPr>
        <w:t>contingent events that would change the amount or timing of cash flows;</w:t>
      </w:r>
    </w:p>
    <w:p w14:paraId="479AC76E" w14:textId="77777777" w:rsidR="00575DF5" w:rsidRPr="005E33DD" w:rsidRDefault="00575DF5" w:rsidP="00CC1958">
      <w:pPr>
        <w:pStyle w:val="ListParagraph"/>
        <w:keepLines/>
        <w:numPr>
          <w:ilvl w:val="0"/>
          <w:numId w:val="36"/>
        </w:numPr>
        <w:spacing w:line="240" w:lineRule="auto"/>
        <w:ind w:left="1170" w:right="43" w:hanging="180"/>
        <w:jc w:val="thaiDistribute"/>
        <w:rPr>
          <w:rFonts w:eastAsia="Calibri" w:cs="Times New Roman"/>
          <w:szCs w:val="22"/>
          <w:lang w:val="en-US" w:bidi="th-TH"/>
        </w:rPr>
      </w:pPr>
      <w:r w:rsidRPr="005E33DD">
        <w:rPr>
          <w:rFonts w:eastAsia="Calibri" w:cs="Times New Roman"/>
          <w:szCs w:val="22"/>
          <w:lang w:val="en-US" w:bidi="th-TH"/>
        </w:rPr>
        <w:t>terms that may adjust the contractual coupon rate, including variable</w:t>
      </w:r>
      <w:r w:rsidRPr="005E33DD">
        <w:rPr>
          <w:rFonts w:eastAsia="Calibri"/>
          <w:szCs w:val="22"/>
          <w:cs/>
          <w:lang w:val="en-US" w:bidi="th-TH"/>
        </w:rPr>
        <w:t>-</w:t>
      </w:r>
      <w:r w:rsidRPr="005E33DD">
        <w:rPr>
          <w:rFonts w:eastAsia="Calibri" w:cs="Times New Roman"/>
          <w:szCs w:val="22"/>
          <w:lang w:val="en-US" w:bidi="th-TH"/>
        </w:rPr>
        <w:t>rate features; and</w:t>
      </w:r>
    </w:p>
    <w:p w14:paraId="17E1ADC4" w14:textId="037F49E7" w:rsidR="00575DF5" w:rsidRPr="005E33DD" w:rsidRDefault="00575DF5" w:rsidP="00CC1958">
      <w:pPr>
        <w:pStyle w:val="ListParagraph"/>
        <w:keepLines/>
        <w:numPr>
          <w:ilvl w:val="0"/>
          <w:numId w:val="36"/>
        </w:numPr>
        <w:spacing w:line="240" w:lineRule="auto"/>
        <w:ind w:left="1170" w:right="43" w:hanging="180"/>
        <w:jc w:val="thaiDistribute"/>
        <w:rPr>
          <w:rFonts w:eastAsia="Calibri" w:cs="Times New Roman"/>
          <w:szCs w:val="22"/>
          <w:lang w:val="en-US" w:bidi="th-TH"/>
        </w:rPr>
      </w:pPr>
      <w:r w:rsidRPr="005E33DD">
        <w:rPr>
          <w:rFonts w:eastAsia="Calibri" w:cs="Times New Roman"/>
          <w:szCs w:val="22"/>
          <w:lang w:val="en-US" w:bidi="th-TH"/>
        </w:rPr>
        <w:t>terms that limit the Group</w:t>
      </w:r>
      <w:r w:rsidRPr="005E33DD">
        <w:rPr>
          <w:rFonts w:eastAsia="Calibri"/>
          <w:szCs w:val="22"/>
          <w:cs/>
          <w:lang w:val="en-US" w:bidi="th-TH"/>
        </w:rPr>
        <w:t>’</w:t>
      </w:r>
      <w:r w:rsidRPr="005E33DD">
        <w:rPr>
          <w:rFonts w:eastAsia="Calibri" w:cs="Times New Roman"/>
          <w:szCs w:val="22"/>
          <w:lang w:val="en-US" w:bidi="th-TH"/>
        </w:rPr>
        <w:t xml:space="preserve">s claim to cash flows from specified assets </w:t>
      </w:r>
      <w:r w:rsidRPr="005E33DD">
        <w:rPr>
          <w:rFonts w:eastAsia="Calibri"/>
          <w:szCs w:val="22"/>
          <w:cs/>
          <w:lang w:val="en-US" w:bidi="th-TH"/>
        </w:rPr>
        <w:t>(</w:t>
      </w:r>
      <w:r w:rsidRPr="005E33DD">
        <w:rPr>
          <w:rFonts w:eastAsia="Calibri" w:cs="Times New Roman"/>
          <w:szCs w:val="22"/>
          <w:lang w:val="en-US" w:bidi="th-TH"/>
        </w:rPr>
        <w:t>e</w:t>
      </w:r>
      <w:r w:rsidRPr="005E33DD">
        <w:rPr>
          <w:rFonts w:eastAsia="Calibri"/>
          <w:szCs w:val="22"/>
          <w:cs/>
          <w:lang w:val="en-US" w:bidi="th-TH"/>
        </w:rPr>
        <w:t>.</w:t>
      </w:r>
      <w:r w:rsidRPr="005E33DD">
        <w:rPr>
          <w:rFonts w:eastAsia="Calibri" w:cs="Times New Roman"/>
          <w:szCs w:val="22"/>
          <w:lang w:val="en-US" w:bidi="th-TH"/>
        </w:rPr>
        <w:t>g</w:t>
      </w:r>
      <w:r w:rsidRPr="005E33DD">
        <w:rPr>
          <w:rFonts w:eastAsia="Calibri"/>
          <w:szCs w:val="22"/>
          <w:cs/>
          <w:lang w:val="en-US" w:bidi="th-TH"/>
        </w:rPr>
        <w:t xml:space="preserve">. </w:t>
      </w:r>
      <w:r w:rsidRPr="005E33DD">
        <w:rPr>
          <w:rFonts w:eastAsia="Calibri" w:cs="Times New Roman"/>
          <w:szCs w:val="22"/>
          <w:lang w:val="en-US" w:bidi="th-TH"/>
        </w:rPr>
        <w:t>non</w:t>
      </w:r>
      <w:r w:rsidRPr="005E33DD">
        <w:rPr>
          <w:rFonts w:eastAsia="Calibri"/>
          <w:szCs w:val="22"/>
          <w:cs/>
          <w:lang w:val="en-US" w:bidi="th-TH"/>
        </w:rPr>
        <w:t>-</w:t>
      </w:r>
      <w:r w:rsidRPr="005E33DD">
        <w:rPr>
          <w:rFonts w:eastAsia="Calibri" w:cs="Times New Roman"/>
          <w:szCs w:val="22"/>
          <w:lang w:val="en-US" w:bidi="th-TH"/>
        </w:rPr>
        <w:t>recourse features</w:t>
      </w:r>
      <w:r w:rsidRPr="005E33DD">
        <w:rPr>
          <w:rFonts w:eastAsia="Calibri"/>
          <w:szCs w:val="22"/>
          <w:cs/>
          <w:lang w:val="en-US" w:bidi="th-TH"/>
        </w:rPr>
        <w:t xml:space="preserve">). </w:t>
      </w:r>
    </w:p>
    <w:p w14:paraId="4542E5AE" w14:textId="3091077D" w:rsidR="00BE03C5" w:rsidRPr="005E33DD" w:rsidRDefault="00BE03C5" w:rsidP="00DE2D4D">
      <w:pPr>
        <w:keepLines/>
        <w:spacing w:after="0" w:line="240" w:lineRule="auto"/>
        <w:ind w:right="43"/>
        <w:jc w:val="thaiDistribute"/>
        <w:rPr>
          <w:rFonts w:ascii="Times New Roman" w:hAnsi="Times New Roman" w:cs="Times New Roman"/>
          <w:szCs w:val="22"/>
        </w:rPr>
      </w:pPr>
    </w:p>
    <w:p w14:paraId="1F0E43F9" w14:textId="77777777" w:rsidR="006C5F4F" w:rsidRDefault="006C5F4F">
      <w:pPr>
        <w:spacing w:after="0" w:line="240" w:lineRule="auto"/>
        <w:rPr>
          <w:rFonts w:ascii="Times New Roman" w:hAnsi="Times New Roman" w:cs="Times New Roman"/>
          <w:i/>
          <w:iCs/>
          <w:szCs w:val="22"/>
        </w:rPr>
      </w:pPr>
      <w:r>
        <w:rPr>
          <w:rFonts w:ascii="Times New Roman" w:hAnsi="Times New Roman" w:cs="Angsana New"/>
          <w:i/>
          <w:iCs/>
          <w:szCs w:val="22"/>
          <w:cs/>
        </w:rPr>
        <w:br w:type="page"/>
      </w:r>
    </w:p>
    <w:p w14:paraId="46D924E5" w14:textId="308FFDF4" w:rsidR="00BE03C5" w:rsidRPr="005E33DD" w:rsidRDefault="00BE03C5" w:rsidP="00BE03C5">
      <w:pPr>
        <w:pStyle w:val="BodyText"/>
        <w:shd w:val="clear" w:color="auto" w:fill="FFFFFF"/>
        <w:spacing w:after="0" w:line="240" w:lineRule="auto"/>
        <w:ind w:left="990"/>
        <w:jc w:val="thaiDistribute"/>
        <w:rPr>
          <w:rFonts w:ascii="Times New Roman" w:hAnsi="Times New Roman" w:cs="Times New Roman"/>
          <w:i/>
          <w:iCs/>
          <w:sz w:val="22"/>
          <w:szCs w:val="22"/>
        </w:rPr>
      </w:pPr>
      <w:r w:rsidRPr="005E33DD">
        <w:rPr>
          <w:rFonts w:ascii="Times New Roman" w:hAnsi="Times New Roman" w:cs="Times New Roman"/>
          <w:i/>
          <w:iCs/>
          <w:sz w:val="22"/>
          <w:szCs w:val="22"/>
        </w:rPr>
        <w:lastRenderedPageBreak/>
        <w:t xml:space="preserve">Financial assets </w:t>
      </w:r>
      <w:r w:rsidRPr="005E33DD">
        <w:rPr>
          <w:rFonts w:ascii="Times New Roman" w:hAnsi="Times New Roman" w:cs="Angsana New"/>
          <w:i/>
          <w:iCs/>
          <w:sz w:val="22"/>
          <w:szCs w:val="22"/>
          <w:cs/>
        </w:rPr>
        <w:t xml:space="preserve">– </w:t>
      </w:r>
      <w:r w:rsidRPr="005E33DD">
        <w:rPr>
          <w:rFonts w:ascii="Times New Roman" w:hAnsi="Times New Roman" w:cs="Times New Roman"/>
          <w:i/>
          <w:iCs/>
          <w:sz w:val="22"/>
          <w:szCs w:val="22"/>
        </w:rPr>
        <w:t>subsequent measurement and gains and losses</w:t>
      </w:r>
    </w:p>
    <w:p w14:paraId="683C4EBB" w14:textId="77777777" w:rsidR="00575DF5" w:rsidRPr="006C5F4F" w:rsidRDefault="00575DF5" w:rsidP="009B0CC9">
      <w:pPr>
        <w:tabs>
          <w:tab w:val="left" w:pos="540"/>
          <w:tab w:val="left" w:pos="810"/>
        </w:tabs>
        <w:spacing w:after="0" w:line="240" w:lineRule="atLeast"/>
        <w:jc w:val="both"/>
        <w:rPr>
          <w:rFonts w:ascii="Times New Roman" w:hAnsi="Times New Roman" w:cs="Times New Roman"/>
          <w:sz w:val="12"/>
          <w:szCs w:val="12"/>
        </w:rPr>
      </w:pPr>
    </w:p>
    <w:tbl>
      <w:tblPr>
        <w:tblStyle w:val="TableGrid"/>
        <w:tblW w:w="86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36"/>
        <w:gridCol w:w="6694"/>
      </w:tblGrid>
      <w:tr w:rsidR="00BE03C5" w:rsidRPr="005E33DD" w14:paraId="7B74A509" w14:textId="77777777" w:rsidTr="006425D1">
        <w:tc>
          <w:tcPr>
            <w:tcW w:w="1710" w:type="dxa"/>
          </w:tcPr>
          <w:p w14:paraId="16483572" w14:textId="52EF5EAE" w:rsidR="00BE03C5" w:rsidRPr="005E33DD" w:rsidRDefault="00BE03C5" w:rsidP="004A12B8">
            <w:pPr>
              <w:pStyle w:val="BodyText"/>
              <w:spacing w:after="0" w:line="240" w:lineRule="auto"/>
              <w:ind w:right="-130"/>
              <w:rPr>
                <w:rFonts w:ascii="Times New Roman" w:eastAsia="Calibri" w:hAnsi="Times New Roman" w:cs="Times New Roman"/>
                <w:sz w:val="22"/>
                <w:szCs w:val="22"/>
              </w:rPr>
            </w:pPr>
            <w:r w:rsidRPr="005E33DD">
              <w:rPr>
                <w:rFonts w:ascii="Times New Roman" w:eastAsia="Calibri" w:hAnsi="Times New Roman" w:cs="Times New Roman"/>
                <w:sz w:val="22"/>
                <w:szCs w:val="22"/>
              </w:rPr>
              <w:t xml:space="preserve">Financial assets </w:t>
            </w:r>
            <w:r w:rsidR="006425D1">
              <w:rPr>
                <w:rFonts w:ascii="Times New Roman" w:eastAsia="Calibri" w:hAnsi="Times New Roman" w:cs="Times New Roman"/>
                <w:sz w:val="22"/>
                <w:szCs w:val="22"/>
              </w:rPr>
              <w:br/>
            </w:r>
            <w:r w:rsidRPr="005E33DD">
              <w:rPr>
                <w:rFonts w:ascii="Times New Roman" w:eastAsia="Calibri" w:hAnsi="Times New Roman" w:cs="Times New Roman"/>
                <w:sz w:val="22"/>
                <w:szCs w:val="22"/>
              </w:rPr>
              <w:t xml:space="preserve">at FVTPL </w:t>
            </w:r>
          </w:p>
        </w:tc>
        <w:tc>
          <w:tcPr>
            <w:tcW w:w="236" w:type="dxa"/>
          </w:tcPr>
          <w:p w14:paraId="6B3709E3" w14:textId="77777777" w:rsidR="00BE03C5" w:rsidRPr="005E33DD" w:rsidRDefault="00BE03C5" w:rsidP="004A12B8">
            <w:pPr>
              <w:pStyle w:val="BodyText"/>
              <w:spacing w:after="0" w:line="240" w:lineRule="auto"/>
              <w:ind w:left="160" w:hanging="160"/>
              <w:jc w:val="thaiDistribute"/>
              <w:rPr>
                <w:rFonts w:ascii="Times New Roman" w:hAnsi="Times New Roman" w:cs="Times New Roman"/>
                <w:sz w:val="22"/>
                <w:szCs w:val="22"/>
                <w:highlight w:val="cyan"/>
              </w:rPr>
            </w:pPr>
          </w:p>
        </w:tc>
        <w:tc>
          <w:tcPr>
            <w:tcW w:w="6694" w:type="dxa"/>
          </w:tcPr>
          <w:p w14:paraId="640A8F7E" w14:textId="77777777" w:rsidR="00BE03C5" w:rsidRDefault="00BE03C5" w:rsidP="004A12B8">
            <w:pPr>
              <w:pStyle w:val="BodyText"/>
              <w:tabs>
                <w:tab w:val="left" w:pos="6430"/>
              </w:tabs>
              <w:spacing w:after="0" w:line="240" w:lineRule="auto"/>
              <w:ind w:left="160" w:hanging="160"/>
              <w:jc w:val="thaiDistribute"/>
              <w:rPr>
                <w:rFonts w:ascii="Times New Roman" w:eastAsia="Calibri" w:hAnsi="Times New Roman" w:cs="Times New Roman"/>
                <w:sz w:val="22"/>
                <w:szCs w:val="22"/>
              </w:rPr>
            </w:pPr>
            <w:r w:rsidRPr="005E33DD">
              <w:rPr>
                <w:rFonts w:ascii="Times New Roman" w:eastAsia="Calibri" w:hAnsi="Times New Roman" w:cs="Times New Roman"/>
                <w:sz w:val="22"/>
                <w:szCs w:val="22"/>
              </w:rPr>
              <w:t>These assets are subsequently measured at fair value</w:t>
            </w:r>
            <w:r w:rsidRPr="005E33DD">
              <w:rPr>
                <w:rFonts w:ascii="Times New Roman" w:eastAsia="Calibri" w:hAnsi="Times New Roman"/>
                <w:sz w:val="22"/>
                <w:szCs w:val="22"/>
                <w:cs/>
              </w:rPr>
              <w:t xml:space="preserve">. </w:t>
            </w:r>
            <w:r w:rsidRPr="005E33DD">
              <w:rPr>
                <w:rFonts w:ascii="Times New Roman" w:eastAsia="Calibri" w:hAnsi="Times New Roman" w:cs="Times New Roman"/>
                <w:sz w:val="22"/>
                <w:szCs w:val="22"/>
              </w:rPr>
              <w:t xml:space="preserve">Net gains and losses, including any interest or dividend income, are </w:t>
            </w:r>
            <w:proofErr w:type="spellStart"/>
            <w:r w:rsidRPr="005E33DD">
              <w:rPr>
                <w:rFonts w:ascii="Times New Roman" w:eastAsia="Calibri" w:hAnsi="Times New Roman" w:cs="Times New Roman"/>
                <w:sz w:val="22"/>
                <w:szCs w:val="22"/>
              </w:rPr>
              <w:t>recognised</w:t>
            </w:r>
            <w:proofErr w:type="spellEnd"/>
            <w:r w:rsidRPr="005E33DD">
              <w:rPr>
                <w:rFonts w:ascii="Times New Roman" w:eastAsia="Calibri" w:hAnsi="Times New Roman" w:cs="Times New Roman"/>
                <w:sz w:val="22"/>
                <w:szCs w:val="22"/>
              </w:rPr>
              <w:t xml:space="preserve"> in profit or loss</w:t>
            </w:r>
            <w:r w:rsidRPr="005E33DD">
              <w:rPr>
                <w:rFonts w:ascii="Times New Roman" w:eastAsia="Calibri" w:hAnsi="Times New Roman"/>
                <w:sz w:val="22"/>
                <w:szCs w:val="22"/>
                <w:cs/>
              </w:rPr>
              <w:t xml:space="preserve">. </w:t>
            </w:r>
          </w:p>
          <w:p w14:paraId="39834180" w14:textId="2FBF96D7" w:rsidR="006425D1" w:rsidRPr="00636E95" w:rsidRDefault="006425D1" w:rsidP="004A12B8">
            <w:pPr>
              <w:pStyle w:val="BodyText"/>
              <w:tabs>
                <w:tab w:val="left" w:pos="6430"/>
              </w:tabs>
              <w:spacing w:after="0" w:line="240" w:lineRule="auto"/>
              <w:ind w:left="160" w:hanging="160"/>
              <w:jc w:val="thaiDistribute"/>
              <w:rPr>
                <w:rFonts w:ascii="Times New Roman" w:eastAsia="Calibri" w:hAnsi="Times New Roman" w:cs="Times New Roman"/>
                <w:sz w:val="6"/>
                <w:szCs w:val="6"/>
              </w:rPr>
            </w:pPr>
          </w:p>
        </w:tc>
      </w:tr>
      <w:tr w:rsidR="00BE03C5" w:rsidRPr="005E33DD" w14:paraId="2EE67F54" w14:textId="77777777" w:rsidTr="006425D1">
        <w:tc>
          <w:tcPr>
            <w:tcW w:w="1710" w:type="dxa"/>
          </w:tcPr>
          <w:p w14:paraId="44EC4CCB" w14:textId="441015D3" w:rsidR="00BE03C5" w:rsidRPr="005E33DD" w:rsidRDefault="00BE03C5" w:rsidP="004A12B8">
            <w:pPr>
              <w:pStyle w:val="BodyText"/>
              <w:spacing w:after="0" w:line="240" w:lineRule="auto"/>
              <w:ind w:right="-130"/>
              <w:rPr>
                <w:rFonts w:ascii="Times New Roman" w:eastAsia="Calibri" w:hAnsi="Times New Roman" w:cs="Times New Roman"/>
                <w:sz w:val="22"/>
                <w:szCs w:val="22"/>
              </w:rPr>
            </w:pPr>
            <w:r w:rsidRPr="005E33DD">
              <w:rPr>
                <w:rFonts w:ascii="Times New Roman" w:eastAsia="Calibri" w:hAnsi="Times New Roman" w:cs="Times New Roman"/>
                <w:sz w:val="22"/>
                <w:szCs w:val="22"/>
              </w:rPr>
              <w:t xml:space="preserve">Financial assets </w:t>
            </w:r>
            <w:r w:rsidR="006425D1">
              <w:rPr>
                <w:rFonts w:ascii="Times New Roman" w:eastAsia="Calibri" w:hAnsi="Times New Roman" w:cs="Times New Roman"/>
                <w:sz w:val="22"/>
                <w:szCs w:val="22"/>
              </w:rPr>
              <w:br/>
            </w:r>
            <w:r w:rsidRPr="005E33DD">
              <w:rPr>
                <w:rFonts w:ascii="Times New Roman" w:eastAsia="Calibri" w:hAnsi="Times New Roman" w:cs="Times New Roman"/>
                <w:sz w:val="22"/>
                <w:szCs w:val="22"/>
              </w:rPr>
              <w:t xml:space="preserve">at </w:t>
            </w:r>
            <w:proofErr w:type="spellStart"/>
            <w:r w:rsidRPr="005E33DD">
              <w:rPr>
                <w:rFonts w:ascii="Times New Roman" w:eastAsia="Calibri" w:hAnsi="Times New Roman" w:cs="Times New Roman"/>
                <w:sz w:val="22"/>
                <w:szCs w:val="22"/>
              </w:rPr>
              <w:t>amortised</w:t>
            </w:r>
            <w:proofErr w:type="spellEnd"/>
            <w:r w:rsidRPr="005E33DD">
              <w:rPr>
                <w:rFonts w:ascii="Times New Roman" w:eastAsia="Calibri" w:hAnsi="Times New Roman" w:cs="Times New Roman"/>
                <w:sz w:val="22"/>
                <w:szCs w:val="22"/>
              </w:rPr>
              <w:t xml:space="preserve"> cost </w:t>
            </w:r>
          </w:p>
        </w:tc>
        <w:tc>
          <w:tcPr>
            <w:tcW w:w="236" w:type="dxa"/>
          </w:tcPr>
          <w:p w14:paraId="384AF1C5" w14:textId="77777777" w:rsidR="00BE03C5" w:rsidRPr="005E33DD" w:rsidRDefault="00BE03C5" w:rsidP="004A12B8">
            <w:pPr>
              <w:pStyle w:val="BodyText"/>
              <w:spacing w:after="0" w:line="240" w:lineRule="auto"/>
              <w:ind w:left="160" w:hanging="160"/>
              <w:jc w:val="thaiDistribute"/>
              <w:rPr>
                <w:rFonts w:ascii="Times New Roman" w:hAnsi="Times New Roman" w:cs="Times New Roman"/>
                <w:sz w:val="22"/>
                <w:szCs w:val="22"/>
                <w:highlight w:val="cyan"/>
              </w:rPr>
            </w:pPr>
          </w:p>
        </w:tc>
        <w:tc>
          <w:tcPr>
            <w:tcW w:w="6694" w:type="dxa"/>
          </w:tcPr>
          <w:p w14:paraId="2E29ED3B" w14:textId="64521989" w:rsidR="00BE03C5" w:rsidRPr="005E33DD" w:rsidRDefault="00BE03C5" w:rsidP="004A12B8">
            <w:pPr>
              <w:pStyle w:val="BodyText"/>
              <w:spacing w:after="0" w:line="240" w:lineRule="auto"/>
              <w:ind w:left="160" w:hanging="160"/>
              <w:jc w:val="thaiDistribute"/>
              <w:rPr>
                <w:rFonts w:ascii="Times New Roman" w:eastAsia="Calibri" w:hAnsi="Times New Roman" w:cs="Times New Roman"/>
                <w:sz w:val="22"/>
                <w:szCs w:val="22"/>
              </w:rPr>
            </w:pPr>
            <w:r w:rsidRPr="005E33DD">
              <w:rPr>
                <w:rFonts w:ascii="Times New Roman" w:eastAsia="Calibri" w:hAnsi="Times New Roman" w:cs="Times New Roman"/>
                <w:sz w:val="22"/>
                <w:szCs w:val="22"/>
              </w:rPr>
              <w:t xml:space="preserve">These assets are subsequently measured at </w:t>
            </w:r>
            <w:proofErr w:type="spellStart"/>
            <w:r w:rsidRPr="005E33DD">
              <w:rPr>
                <w:rFonts w:ascii="Times New Roman" w:eastAsia="Calibri" w:hAnsi="Times New Roman" w:cs="Times New Roman"/>
                <w:sz w:val="22"/>
                <w:szCs w:val="22"/>
              </w:rPr>
              <w:t>amortised</w:t>
            </w:r>
            <w:proofErr w:type="spellEnd"/>
            <w:r w:rsidRPr="005E33DD">
              <w:rPr>
                <w:rFonts w:ascii="Times New Roman" w:eastAsia="Calibri" w:hAnsi="Times New Roman" w:cs="Times New Roman"/>
                <w:sz w:val="22"/>
                <w:szCs w:val="22"/>
              </w:rPr>
              <w:t xml:space="preserve"> cost using the effective interest method</w:t>
            </w:r>
            <w:r w:rsidRPr="005E33DD">
              <w:rPr>
                <w:rFonts w:ascii="Times New Roman" w:eastAsia="Calibri" w:hAnsi="Times New Roman"/>
                <w:sz w:val="22"/>
                <w:szCs w:val="22"/>
                <w:cs/>
              </w:rPr>
              <w:t xml:space="preserve">. </w:t>
            </w:r>
            <w:r w:rsidRPr="005E33DD">
              <w:rPr>
                <w:rFonts w:ascii="Times New Roman" w:eastAsia="Calibri" w:hAnsi="Times New Roman" w:cs="Times New Roman"/>
                <w:sz w:val="22"/>
                <w:szCs w:val="22"/>
              </w:rPr>
              <w:t xml:space="preserve">The </w:t>
            </w:r>
            <w:proofErr w:type="spellStart"/>
            <w:r w:rsidRPr="005E33DD">
              <w:rPr>
                <w:rFonts w:ascii="Times New Roman" w:eastAsia="Calibri" w:hAnsi="Times New Roman" w:cs="Times New Roman"/>
                <w:sz w:val="22"/>
                <w:szCs w:val="22"/>
              </w:rPr>
              <w:t>amortised</w:t>
            </w:r>
            <w:proofErr w:type="spellEnd"/>
            <w:r w:rsidRPr="005E33DD">
              <w:rPr>
                <w:rFonts w:ascii="Times New Roman" w:eastAsia="Calibri" w:hAnsi="Times New Roman" w:cs="Times New Roman"/>
                <w:sz w:val="22"/>
                <w:szCs w:val="22"/>
              </w:rPr>
              <w:t xml:space="preserve"> cost is reduced by impairment losses</w:t>
            </w:r>
            <w:r w:rsidRPr="005E33DD">
              <w:rPr>
                <w:rFonts w:ascii="Times New Roman" w:eastAsia="Calibri" w:hAnsi="Times New Roman"/>
                <w:sz w:val="22"/>
                <w:szCs w:val="22"/>
                <w:cs/>
              </w:rPr>
              <w:t xml:space="preserve">. </w:t>
            </w:r>
            <w:r w:rsidRPr="005E33DD">
              <w:rPr>
                <w:rFonts w:ascii="Times New Roman" w:eastAsia="Calibri" w:hAnsi="Times New Roman" w:cs="Times New Roman"/>
                <w:sz w:val="22"/>
                <w:szCs w:val="22"/>
              </w:rPr>
              <w:t xml:space="preserve">Interest income, and losses and impairment are </w:t>
            </w:r>
            <w:proofErr w:type="spellStart"/>
            <w:r w:rsidRPr="005E33DD">
              <w:rPr>
                <w:rFonts w:ascii="Times New Roman" w:eastAsia="Calibri" w:hAnsi="Times New Roman" w:cs="Times New Roman"/>
                <w:sz w:val="22"/>
                <w:szCs w:val="22"/>
              </w:rPr>
              <w:t>recognised</w:t>
            </w:r>
            <w:proofErr w:type="spellEnd"/>
            <w:r w:rsidRPr="005E33DD">
              <w:rPr>
                <w:rFonts w:ascii="Times New Roman" w:eastAsia="Calibri" w:hAnsi="Times New Roman" w:cs="Times New Roman"/>
                <w:sz w:val="22"/>
                <w:szCs w:val="22"/>
              </w:rPr>
              <w:t xml:space="preserve"> in profit or loss</w:t>
            </w:r>
            <w:r w:rsidRPr="005E33DD">
              <w:rPr>
                <w:rFonts w:ascii="Times New Roman" w:eastAsia="Calibri" w:hAnsi="Times New Roman"/>
                <w:sz w:val="22"/>
                <w:szCs w:val="22"/>
                <w:cs/>
              </w:rPr>
              <w:t xml:space="preserve">. </w:t>
            </w:r>
            <w:r w:rsidRPr="005E33DD">
              <w:rPr>
                <w:rFonts w:ascii="Times New Roman" w:eastAsia="Calibri" w:hAnsi="Times New Roman" w:cs="Times New Roman"/>
                <w:sz w:val="22"/>
                <w:szCs w:val="22"/>
              </w:rPr>
              <w:t xml:space="preserve">Any gain or loss on </w:t>
            </w:r>
            <w:proofErr w:type="spellStart"/>
            <w:r w:rsidRPr="005E33DD">
              <w:rPr>
                <w:rFonts w:ascii="Times New Roman" w:eastAsia="Calibri" w:hAnsi="Times New Roman" w:cs="Times New Roman"/>
                <w:sz w:val="22"/>
                <w:szCs w:val="22"/>
              </w:rPr>
              <w:t>derecognition</w:t>
            </w:r>
            <w:proofErr w:type="spellEnd"/>
            <w:r w:rsidRPr="005E33DD">
              <w:rPr>
                <w:rFonts w:ascii="Times New Roman" w:eastAsia="Calibri" w:hAnsi="Times New Roman" w:cs="Times New Roman"/>
                <w:sz w:val="22"/>
                <w:szCs w:val="22"/>
              </w:rPr>
              <w:t xml:space="preserve"> is </w:t>
            </w:r>
            <w:proofErr w:type="spellStart"/>
            <w:r w:rsidRPr="005E33DD">
              <w:rPr>
                <w:rFonts w:ascii="Times New Roman" w:eastAsia="Calibri" w:hAnsi="Times New Roman" w:cs="Times New Roman"/>
                <w:sz w:val="22"/>
                <w:szCs w:val="22"/>
              </w:rPr>
              <w:t>recognised</w:t>
            </w:r>
            <w:proofErr w:type="spellEnd"/>
            <w:r w:rsidRPr="005E33DD">
              <w:rPr>
                <w:rFonts w:ascii="Times New Roman" w:eastAsia="Calibri" w:hAnsi="Times New Roman" w:cs="Times New Roman"/>
                <w:sz w:val="22"/>
                <w:szCs w:val="22"/>
              </w:rPr>
              <w:t xml:space="preserve"> in profit or loss</w:t>
            </w:r>
            <w:r w:rsidRPr="005E33DD">
              <w:rPr>
                <w:rFonts w:ascii="Times New Roman" w:eastAsia="Calibri" w:hAnsi="Times New Roman"/>
                <w:sz w:val="22"/>
                <w:szCs w:val="22"/>
                <w:cs/>
              </w:rPr>
              <w:t xml:space="preserve">. </w:t>
            </w:r>
          </w:p>
          <w:p w14:paraId="197EC208" w14:textId="77777777" w:rsidR="00BE03C5" w:rsidRPr="00636E95" w:rsidRDefault="00BE03C5" w:rsidP="004A12B8">
            <w:pPr>
              <w:pStyle w:val="BodyText"/>
              <w:spacing w:after="0" w:line="240" w:lineRule="auto"/>
              <w:jc w:val="thaiDistribute"/>
              <w:rPr>
                <w:rFonts w:ascii="Times New Roman" w:eastAsia="Calibri" w:hAnsi="Times New Roman" w:cs="Times New Roman"/>
                <w:sz w:val="6"/>
                <w:szCs w:val="6"/>
              </w:rPr>
            </w:pPr>
          </w:p>
        </w:tc>
      </w:tr>
      <w:tr w:rsidR="00BE03C5" w:rsidRPr="005E33DD" w14:paraId="3F8AB7C7" w14:textId="77777777" w:rsidTr="006425D1">
        <w:tc>
          <w:tcPr>
            <w:tcW w:w="1710" w:type="dxa"/>
          </w:tcPr>
          <w:p w14:paraId="184C7B80" w14:textId="77777777" w:rsidR="00BE03C5" w:rsidRPr="005E33DD" w:rsidRDefault="00BE03C5" w:rsidP="004A12B8">
            <w:pPr>
              <w:pStyle w:val="BodyText"/>
              <w:spacing w:after="0" w:line="240" w:lineRule="auto"/>
              <w:ind w:right="-130"/>
              <w:rPr>
                <w:rFonts w:ascii="Times New Roman" w:eastAsia="Calibri" w:hAnsi="Times New Roman" w:cs="Times New Roman"/>
                <w:sz w:val="22"/>
                <w:szCs w:val="22"/>
              </w:rPr>
            </w:pPr>
            <w:r w:rsidRPr="005E33DD">
              <w:rPr>
                <w:rFonts w:ascii="Times New Roman" w:eastAsia="Calibri" w:hAnsi="Times New Roman" w:cs="Times New Roman"/>
                <w:sz w:val="22"/>
                <w:szCs w:val="22"/>
              </w:rPr>
              <w:t xml:space="preserve">Equity investments at FVOCI </w:t>
            </w:r>
          </w:p>
        </w:tc>
        <w:tc>
          <w:tcPr>
            <w:tcW w:w="236" w:type="dxa"/>
          </w:tcPr>
          <w:p w14:paraId="492A9CE4" w14:textId="77777777" w:rsidR="00BE03C5" w:rsidRPr="005E33DD" w:rsidRDefault="00BE03C5" w:rsidP="004A12B8">
            <w:pPr>
              <w:pStyle w:val="BodyText"/>
              <w:spacing w:after="0" w:line="240" w:lineRule="auto"/>
              <w:ind w:left="160" w:hanging="160"/>
              <w:jc w:val="thaiDistribute"/>
              <w:rPr>
                <w:rFonts w:ascii="Times New Roman" w:hAnsi="Times New Roman" w:cs="Times New Roman"/>
                <w:sz w:val="22"/>
                <w:szCs w:val="22"/>
                <w:highlight w:val="cyan"/>
              </w:rPr>
            </w:pPr>
          </w:p>
        </w:tc>
        <w:tc>
          <w:tcPr>
            <w:tcW w:w="6694" w:type="dxa"/>
          </w:tcPr>
          <w:p w14:paraId="02D1A3EF" w14:textId="5CB404C5" w:rsidR="00BE03C5" w:rsidRPr="005E33DD" w:rsidRDefault="00BE03C5" w:rsidP="004A12B8">
            <w:pPr>
              <w:pStyle w:val="BodyText"/>
              <w:spacing w:after="0" w:line="240" w:lineRule="auto"/>
              <w:ind w:left="160" w:hanging="160"/>
              <w:jc w:val="thaiDistribute"/>
              <w:rPr>
                <w:rFonts w:ascii="Times New Roman" w:eastAsia="Calibri" w:hAnsi="Times New Roman" w:cs="Times New Roman"/>
                <w:sz w:val="22"/>
                <w:szCs w:val="22"/>
              </w:rPr>
            </w:pPr>
            <w:r w:rsidRPr="005E33DD">
              <w:rPr>
                <w:rFonts w:ascii="Times New Roman" w:eastAsia="Calibri" w:hAnsi="Times New Roman" w:cs="Times New Roman"/>
                <w:sz w:val="22"/>
                <w:szCs w:val="22"/>
              </w:rPr>
              <w:t>These assets are subsequently measured at fair value</w:t>
            </w:r>
            <w:r w:rsidRPr="005E33DD">
              <w:rPr>
                <w:rFonts w:ascii="Times New Roman" w:eastAsia="Calibri" w:hAnsi="Times New Roman"/>
                <w:sz w:val="22"/>
                <w:szCs w:val="22"/>
                <w:cs/>
              </w:rPr>
              <w:t xml:space="preserve">. </w:t>
            </w:r>
            <w:r w:rsidRPr="005E33DD">
              <w:rPr>
                <w:rFonts w:ascii="Times New Roman" w:eastAsia="Calibri" w:hAnsi="Times New Roman" w:cs="Times New Roman"/>
                <w:sz w:val="22"/>
                <w:szCs w:val="22"/>
              </w:rPr>
              <w:t xml:space="preserve">Dividends are </w:t>
            </w:r>
            <w:proofErr w:type="spellStart"/>
            <w:r w:rsidRPr="005E33DD">
              <w:rPr>
                <w:rFonts w:ascii="Times New Roman" w:eastAsia="Calibri" w:hAnsi="Times New Roman" w:cs="Times New Roman"/>
                <w:sz w:val="22"/>
                <w:szCs w:val="22"/>
              </w:rPr>
              <w:t>recognised</w:t>
            </w:r>
            <w:proofErr w:type="spellEnd"/>
            <w:r w:rsidRPr="005E33DD">
              <w:rPr>
                <w:rFonts w:ascii="Times New Roman" w:eastAsia="Calibri" w:hAnsi="Times New Roman" w:cs="Times New Roman"/>
                <w:sz w:val="22"/>
                <w:szCs w:val="22"/>
              </w:rPr>
              <w:t xml:space="preserve"> as income in profit or loss unless the dividend clearly represents a recovery of part of the cost of the investment</w:t>
            </w:r>
            <w:r w:rsidRPr="005E33DD">
              <w:rPr>
                <w:rFonts w:ascii="Times New Roman" w:eastAsia="Calibri" w:hAnsi="Times New Roman"/>
                <w:sz w:val="22"/>
                <w:szCs w:val="22"/>
                <w:cs/>
              </w:rPr>
              <w:t xml:space="preserve">. </w:t>
            </w:r>
            <w:r w:rsidRPr="005E33DD">
              <w:rPr>
                <w:rFonts w:ascii="Times New Roman" w:eastAsia="Calibri" w:hAnsi="Times New Roman" w:cs="Times New Roman"/>
                <w:sz w:val="22"/>
                <w:szCs w:val="22"/>
              </w:rPr>
              <w:t xml:space="preserve">Other net gains and losses are </w:t>
            </w:r>
            <w:proofErr w:type="spellStart"/>
            <w:r w:rsidRPr="005E33DD">
              <w:rPr>
                <w:rFonts w:ascii="Times New Roman" w:eastAsia="Calibri" w:hAnsi="Times New Roman" w:cs="Times New Roman"/>
                <w:sz w:val="22"/>
                <w:szCs w:val="22"/>
              </w:rPr>
              <w:t>recognised</w:t>
            </w:r>
            <w:proofErr w:type="spellEnd"/>
            <w:r w:rsidRPr="005E33DD">
              <w:rPr>
                <w:rFonts w:ascii="Times New Roman" w:eastAsia="Calibri" w:hAnsi="Times New Roman" w:cs="Times New Roman"/>
                <w:sz w:val="22"/>
                <w:szCs w:val="22"/>
              </w:rPr>
              <w:t xml:space="preserve"> in OCI and are never reclassified to profit or loss</w:t>
            </w:r>
            <w:r w:rsidRPr="005E33DD">
              <w:rPr>
                <w:rFonts w:ascii="Times New Roman" w:eastAsia="Calibri" w:hAnsi="Times New Roman"/>
                <w:sz w:val="22"/>
                <w:szCs w:val="22"/>
                <w:cs/>
              </w:rPr>
              <w:t xml:space="preserve">. </w:t>
            </w:r>
          </w:p>
        </w:tc>
      </w:tr>
    </w:tbl>
    <w:p w14:paraId="78E460AD" w14:textId="77777777" w:rsidR="00BE03C5" w:rsidRPr="006C5F4F" w:rsidRDefault="00BE03C5">
      <w:pPr>
        <w:spacing w:after="0" w:line="240" w:lineRule="auto"/>
        <w:rPr>
          <w:rFonts w:ascii="Times New Roman" w:hAnsi="Times New Roman" w:cs="Times New Roman"/>
          <w:sz w:val="18"/>
          <w:szCs w:val="18"/>
        </w:rPr>
      </w:pPr>
    </w:p>
    <w:p w14:paraId="4AF6BCD6" w14:textId="77777777" w:rsidR="00BE03C5" w:rsidRPr="005E33DD" w:rsidRDefault="00BE03C5" w:rsidP="00DE2D4D">
      <w:pPr>
        <w:pStyle w:val="BodyText"/>
        <w:spacing w:after="0" w:line="240" w:lineRule="auto"/>
        <w:ind w:left="990"/>
        <w:jc w:val="thaiDistribute"/>
        <w:rPr>
          <w:rFonts w:ascii="Times New Roman" w:hAnsi="Times New Roman" w:cs="Times New Roman"/>
          <w:i/>
          <w:iCs/>
          <w:sz w:val="22"/>
          <w:szCs w:val="22"/>
        </w:rPr>
      </w:pPr>
      <w:r w:rsidRPr="005E33DD">
        <w:rPr>
          <w:rFonts w:ascii="Times New Roman" w:hAnsi="Times New Roman" w:cs="Times New Roman"/>
          <w:i/>
          <w:iCs/>
          <w:sz w:val="22"/>
          <w:szCs w:val="22"/>
        </w:rPr>
        <w:t xml:space="preserve">Financial liabilities </w:t>
      </w:r>
      <w:r w:rsidRPr="005E33DD">
        <w:rPr>
          <w:rFonts w:ascii="Times New Roman" w:hAnsi="Times New Roman" w:cs="Angsana New"/>
          <w:i/>
          <w:iCs/>
          <w:sz w:val="22"/>
          <w:szCs w:val="22"/>
          <w:cs/>
        </w:rPr>
        <w:t xml:space="preserve">– </w:t>
      </w:r>
      <w:r w:rsidRPr="005E33DD">
        <w:rPr>
          <w:rFonts w:ascii="Times New Roman" w:hAnsi="Times New Roman" w:cs="Times New Roman"/>
          <w:i/>
          <w:iCs/>
          <w:sz w:val="22"/>
          <w:szCs w:val="22"/>
        </w:rPr>
        <w:t>classification, subsequent measurement and gains and losses</w:t>
      </w:r>
    </w:p>
    <w:p w14:paraId="76B74AC3" w14:textId="77777777" w:rsidR="00BE03C5" w:rsidRPr="006C0E5B" w:rsidRDefault="00BE03C5" w:rsidP="00BE03C5">
      <w:pPr>
        <w:pStyle w:val="BodyText"/>
        <w:spacing w:after="0" w:line="240" w:lineRule="auto"/>
        <w:ind w:left="990"/>
        <w:jc w:val="thaiDistribute"/>
        <w:rPr>
          <w:rFonts w:ascii="Times New Roman" w:hAnsi="Times New Roman" w:cs="Times New Roman"/>
          <w:sz w:val="12"/>
          <w:szCs w:val="12"/>
        </w:rPr>
      </w:pPr>
    </w:p>
    <w:p w14:paraId="70BBFFB1" w14:textId="0215579C" w:rsidR="008239C3" w:rsidRPr="003E18B7" w:rsidRDefault="00BE03C5" w:rsidP="003E18B7">
      <w:pPr>
        <w:pStyle w:val="BodyText"/>
        <w:spacing w:after="0" w:line="240" w:lineRule="auto"/>
        <w:ind w:left="990"/>
        <w:jc w:val="thaiDistribute"/>
        <w:rPr>
          <w:rFonts w:ascii="Times New Roman" w:hAnsi="Times New Roman" w:cs="Times New Roman"/>
          <w:spacing w:val="-4"/>
          <w:sz w:val="22"/>
          <w:szCs w:val="22"/>
        </w:rPr>
      </w:pPr>
      <w:r w:rsidRPr="003E18B7">
        <w:rPr>
          <w:rFonts w:ascii="Times New Roman" w:hAnsi="Times New Roman" w:cs="Times New Roman"/>
          <w:spacing w:val="-4"/>
          <w:sz w:val="22"/>
          <w:szCs w:val="22"/>
        </w:rPr>
        <w:t>Financial liabilities</w:t>
      </w:r>
      <w:r w:rsidR="003B5C32" w:rsidRPr="003E18B7">
        <w:rPr>
          <w:rFonts w:ascii="Times New Roman" w:hAnsi="Times New Roman" w:cs="Times New Roman"/>
          <w:spacing w:val="-4"/>
          <w:sz w:val="22"/>
          <w:szCs w:val="22"/>
        </w:rPr>
        <w:t xml:space="preserve">, </w:t>
      </w:r>
      <w:r w:rsidR="006C5F4F" w:rsidRPr="003E18B7">
        <w:rPr>
          <w:rFonts w:ascii="Times New Roman" w:hAnsi="Times New Roman" w:cs="Times New Roman"/>
          <w:spacing w:val="-4"/>
          <w:sz w:val="22"/>
          <w:szCs w:val="22"/>
        </w:rPr>
        <w:t>classified</w:t>
      </w:r>
      <w:r w:rsidRPr="003E18B7">
        <w:rPr>
          <w:rFonts w:ascii="Times New Roman" w:hAnsi="Times New Roman" w:cs="Times New Roman"/>
          <w:spacing w:val="-4"/>
          <w:sz w:val="22"/>
          <w:szCs w:val="22"/>
        </w:rPr>
        <w:t xml:space="preserve"> a</w:t>
      </w:r>
      <w:r w:rsidR="006C5F4F" w:rsidRPr="003E18B7">
        <w:rPr>
          <w:rFonts w:ascii="Times New Roman" w:hAnsi="Times New Roman" w:cs="Times New Roman"/>
          <w:spacing w:val="-4"/>
          <w:sz w:val="22"/>
          <w:szCs w:val="22"/>
        </w:rPr>
        <w:t>s</w:t>
      </w:r>
      <w:r w:rsidR="003E18B7" w:rsidRPr="003E18B7">
        <w:rPr>
          <w:rFonts w:ascii="Times New Roman" w:hAnsi="Times New Roman" w:cs="Times New Roman"/>
          <w:spacing w:val="-4"/>
          <w:sz w:val="22"/>
          <w:szCs w:val="22"/>
        </w:rPr>
        <w:t xml:space="preserve"> measured at </w:t>
      </w:r>
      <w:proofErr w:type="spellStart"/>
      <w:r w:rsidRPr="003E18B7">
        <w:rPr>
          <w:rFonts w:ascii="Times New Roman" w:hAnsi="Times New Roman" w:cs="Times New Roman"/>
          <w:spacing w:val="-4"/>
          <w:sz w:val="22"/>
          <w:szCs w:val="22"/>
        </w:rPr>
        <w:t>amortised</w:t>
      </w:r>
      <w:proofErr w:type="spellEnd"/>
      <w:r w:rsidRPr="003E18B7">
        <w:rPr>
          <w:rFonts w:ascii="Times New Roman" w:hAnsi="Times New Roman" w:cs="Times New Roman"/>
          <w:spacing w:val="-4"/>
          <w:sz w:val="22"/>
          <w:szCs w:val="22"/>
        </w:rPr>
        <w:t xml:space="preserve"> cost</w:t>
      </w:r>
      <w:r w:rsidR="000460B0" w:rsidRPr="003E18B7">
        <w:rPr>
          <w:rFonts w:ascii="Times New Roman" w:hAnsi="Times New Roman" w:cs="Times New Roman"/>
          <w:spacing w:val="-4"/>
          <w:sz w:val="22"/>
          <w:szCs w:val="22"/>
        </w:rPr>
        <w:t>, are</w:t>
      </w:r>
      <w:r w:rsidR="00B55ADE" w:rsidRPr="003E18B7">
        <w:rPr>
          <w:rFonts w:ascii="Times New Roman" w:hAnsi="Times New Roman" w:cs="Angsana New"/>
          <w:spacing w:val="-4"/>
          <w:sz w:val="22"/>
          <w:szCs w:val="22"/>
          <w:cs/>
        </w:rPr>
        <w:t xml:space="preserve"> </w:t>
      </w:r>
      <w:r w:rsidRPr="003E18B7">
        <w:rPr>
          <w:rFonts w:ascii="Times New Roman" w:hAnsi="Times New Roman" w:cs="Times New Roman"/>
          <w:spacing w:val="-4"/>
          <w:sz w:val="22"/>
          <w:szCs w:val="22"/>
        </w:rPr>
        <w:t xml:space="preserve">subsequently measured at </w:t>
      </w:r>
      <w:proofErr w:type="spellStart"/>
      <w:r w:rsidRPr="003E18B7">
        <w:rPr>
          <w:rFonts w:ascii="Times New Roman" w:hAnsi="Times New Roman" w:cs="Times New Roman"/>
          <w:spacing w:val="-4"/>
          <w:sz w:val="22"/>
          <w:szCs w:val="22"/>
        </w:rPr>
        <w:t>amortised</w:t>
      </w:r>
      <w:proofErr w:type="spellEnd"/>
      <w:r w:rsidRPr="003E18B7">
        <w:rPr>
          <w:rFonts w:ascii="Times New Roman" w:hAnsi="Times New Roman" w:cs="Times New Roman"/>
          <w:spacing w:val="-4"/>
          <w:sz w:val="22"/>
          <w:szCs w:val="22"/>
        </w:rPr>
        <w:t xml:space="preserve"> cost using the effective interest method</w:t>
      </w:r>
      <w:r w:rsidRPr="003E18B7">
        <w:rPr>
          <w:rFonts w:ascii="Times New Roman" w:hAnsi="Times New Roman" w:cs="Angsana New"/>
          <w:spacing w:val="-4"/>
          <w:sz w:val="22"/>
          <w:szCs w:val="22"/>
          <w:cs/>
        </w:rPr>
        <w:t xml:space="preserve">. </w:t>
      </w:r>
      <w:r w:rsidRPr="003E18B7">
        <w:rPr>
          <w:rFonts w:ascii="Times New Roman" w:hAnsi="Times New Roman" w:cs="Times New Roman"/>
          <w:spacing w:val="-4"/>
          <w:sz w:val="22"/>
          <w:szCs w:val="22"/>
        </w:rPr>
        <w:t xml:space="preserve">Interest expense and foreign exchange gains and losses are </w:t>
      </w:r>
      <w:proofErr w:type="spellStart"/>
      <w:r w:rsidRPr="003E18B7">
        <w:rPr>
          <w:rFonts w:ascii="Times New Roman" w:hAnsi="Times New Roman" w:cs="Times New Roman"/>
          <w:spacing w:val="-4"/>
          <w:sz w:val="22"/>
          <w:szCs w:val="22"/>
        </w:rPr>
        <w:t>recognised</w:t>
      </w:r>
      <w:proofErr w:type="spellEnd"/>
      <w:r w:rsidRPr="003E18B7">
        <w:rPr>
          <w:rFonts w:ascii="Times New Roman" w:hAnsi="Times New Roman" w:cs="Times New Roman"/>
          <w:spacing w:val="-4"/>
          <w:sz w:val="22"/>
          <w:szCs w:val="22"/>
        </w:rPr>
        <w:t xml:space="preserve"> in profit or loss</w:t>
      </w:r>
      <w:r w:rsidRPr="003E18B7">
        <w:rPr>
          <w:rFonts w:ascii="Times New Roman" w:hAnsi="Times New Roman" w:cs="Angsana New"/>
          <w:spacing w:val="-4"/>
          <w:sz w:val="22"/>
          <w:szCs w:val="22"/>
          <w:cs/>
        </w:rPr>
        <w:t xml:space="preserve">. </w:t>
      </w:r>
      <w:r w:rsidRPr="003E18B7">
        <w:rPr>
          <w:rFonts w:ascii="Times New Roman" w:hAnsi="Times New Roman" w:cs="Times New Roman"/>
          <w:spacing w:val="-4"/>
          <w:sz w:val="22"/>
          <w:szCs w:val="22"/>
        </w:rPr>
        <w:t xml:space="preserve">Any gain or loss on </w:t>
      </w:r>
      <w:proofErr w:type="spellStart"/>
      <w:r w:rsidRPr="003E18B7">
        <w:rPr>
          <w:rFonts w:ascii="Times New Roman" w:hAnsi="Times New Roman" w:cs="Times New Roman"/>
          <w:spacing w:val="-4"/>
          <w:sz w:val="22"/>
          <w:szCs w:val="22"/>
        </w:rPr>
        <w:t>derecognition</w:t>
      </w:r>
      <w:proofErr w:type="spellEnd"/>
      <w:r w:rsidRPr="003E18B7">
        <w:rPr>
          <w:rFonts w:ascii="Times New Roman" w:hAnsi="Times New Roman" w:cs="Times New Roman"/>
          <w:spacing w:val="-4"/>
          <w:sz w:val="22"/>
          <w:szCs w:val="22"/>
        </w:rPr>
        <w:t xml:space="preserve"> is also </w:t>
      </w:r>
      <w:proofErr w:type="spellStart"/>
      <w:r w:rsidRPr="003E18B7">
        <w:rPr>
          <w:rFonts w:ascii="Times New Roman" w:hAnsi="Times New Roman" w:cs="Times New Roman"/>
          <w:spacing w:val="-4"/>
          <w:sz w:val="22"/>
          <w:szCs w:val="22"/>
        </w:rPr>
        <w:t>recognised</w:t>
      </w:r>
      <w:proofErr w:type="spellEnd"/>
      <w:r w:rsidRPr="003E18B7">
        <w:rPr>
          <w:rFonts w:ascii="Times New Roman" w:hAnsi="Times New Roman" w:cs="Times New Roman"/>
          <w:spacing w:val="-4"/>
          <w:sz w:val="22"/>
          <w:szCs w:val="22"/>
        </w:rPr>
        <w:t xml:space="preserve"> in profit or loss</w:t>
      </w:r>
      <w:r w:rsidRPr="003E18B7">
        <w:rPr>
          <w:rFonts w:ascii="Times New Roman" w:hAnsi="Times New Roman" w:cs="Angsana New"/>
          <w:spacing w:val="-4"/>
          <w:sz w:val="22"/>
          <w:szCs w:val="22"/>
          <w:cs/>
        </w:rPr>
        <w:t xml:space="preserve">. </w:t>
      </w:r>
    </w:p>
    <w:p w14:paraId="222633B6" w14:textId="01526221" w:rsidR="008239C3" w:rsidRPr="006C0E5B" w:rsidRDefault="008239C3">
      <w:pPr>
        <w:spacing w:after="0" w:line="240" w:lineRule="auto"/>
        <w:rPr>
          <w:rFonts w:ascii="Times New Roman" w:hAnsi="Times New Roman" w:cs="Times New Roman"/>
          <w:sz w:val="12"/>
          <w:szCs w:val="12"/>
        </w:rPr>
      </w:pPr>
    </w:p>
    <w:p w14:paraId="6352AD3C" w14:textId="0A591B09" w:rsidR="00BE03C5" w:rsidRPr="005E33DD" w:rsidRDefault="00BE03C5" w:rsidP="00BE03C5">
      <w:pPr>
        <w:pStyle w:val="BodyText"/>
        <w:spacing w:after="0" w:line="240" w:lineRule="auto"/>
        <w:ind w:left="990" w:hanging="450"/>
        <w:jc w:val="thaiDistribute"/>
        <w:rPr>
          <w:rFonts w:ascii="Times New Roman" w:hAnsi="Times New Roman" w:cs="Times New Roman"/>
          <w:i/>
          <w:iCs/>
          <w:sz w:val="22"/>
          <w:szCs w:val="22"/>
        </w:rPr>
      </w:pPr>
      <w:r w:rsidRPr="005E33DD">
        <w:rPr>
          <w:rFonts w:ascii="Times New Roman" w:hAnsi="Times New Roman" w:cs="Angsana New"/>
          <w:i/>
          <w:iCs/>
          <w:sz w:val="22"/>
          <w:szCs w:val="22"/>
          <w:cs/>
        </w:rPr>
        <w:t>(</w:t>
      </w:r>
      <w:r w:rsidR="006C5F4F">
        <w:rPr>
          <w:rFonts w:ascii="Times New Roman" w:hAnsi="Times New Roman" w:cs="Times New Roman"/>
          <w:i/>
          <w:iCs/>
          <w:sz w:val="22"/>
          <w:szCs w:val="22"/>
        </w:rPr>
        <w:t>d</w:t>
      </w:r>
      <w:r w:rsidRPr="005E33DD">
        <w:rPr>
          <w:rFonts w:ascii="Times New Roman" w:hAnsi="Times New Roman" w:cs="Angsana New"/>
          <w:i/>
          <w:iCs/>
          <w:sz w:val="22"/>
          <w:szCs w:val="22"/>
          <w:cs/>
        </w:rPr>
        <w:t>.</w:t>
      </w:r>
      <w:r w:rsidRPr="005E33DD">
        <w:rPr>
          <w:rFonts w:ascii="Times New Roman" w:hAnsi="Times New Roman" w:cs="Times New Roman"/>
          <w:i/>
          <w:iCs/>
          <w:sz w:val="22"/>
          <w:szCs w:val="22"/>
        </w:rPr>
        <w:t>3</w:t>
      </w:r>
      <w:r w:rsidRPr="005E33DD">
        <w:rPr>
          <w:rFonts w:ascii="Times New Roman" w:hAnsi="Times New Roman" w:cs="Angsana New"/>
          <w:i/>
          <w:iCs/>
          <w:sz w:val="22"/>
          <w:szCs w:val="22"/>
          <w:cs/>
        </w:rPr>
        <w:t xml:space="preserve">) </w:t>
      </w:r>
      <w:r w:rsidRPr="005E33DD">
        <w:rPr>
          <w:rFonts w:ascii="Times New Roman" w:hAnsi="Times New Roman" w:cs="Times New Roman"/>
          <w:i/>
          <w:iCs/>
          <w:sz w:val="22"/>
          <w:szCs w:val="22"/>
        </w:rPr>
        <w:t xml:space="preserve">Derecognition </w:t>
      </w:r>
    </w:p>
    <w:p w14:paraId="75CCB487" w14:textId="77777777" w:rsidR="00BE03C5" w:rsidRPr="006C0E5B" w:rsidRDefault="00BE03C5" w:rsidP="00BE03C5">
      <w:pPr>
        <w:pStyle w:val="BodyText"/>
        <w:spacing w:after="0" w:line="240" w:lineRule="auto"/>
        <w:ind w:left="990"/>
        <w:jc w:val="thaiDistribute"/>
        <w:rPr>
          <w:rFonts w:ascii="Times New Roman" w:hAnsi="Times New Roman" w:cs="Times New Roman"/>
          <w:i/>
          <w:iCs/>
          <w:sz w:val="12"/>
          <w:szCs w:val="12"/>
        </w:rPr>
      </w:pPr>
    </w:p>
    <w:p w14:paraId="4936A829" w14:textId="77777777" w:rsidR="00BE03C5" w:rsidRPr="005E33DD" w:rsidRDefault="00BE03C5" w:rsidP="00BE03C5">
      <w:pPr>
        <w:pStyle w:val="BodyText"/>
        <w:spacing w:after="0" w:line="240" w:lineRule="auto"/>
        <w:ind w:left="990"/>
        <w:jc w:val="thaiDistribute"/>
        <w:rPr>
          <w:rFonts w:ascii="Times New Roman" w:hAnsi="Times New Roman" w:cs="Times New Roman"/>
          <w:i/>
          <w:iCs/>
          <w:sz w:val="22"/>
          <w:szCs w:val="22"/>
        </w:rPr>
      </w:pPr>
      <w:r w:rsidRPr="005E33DD">
        <w:rPr>
          <w:rFonts w:ascii="Times New Roman" w:hAnsi="Times New Roman" w:cs="Times New Roman"/>
          <w:i/>
          <w:iCs/>
          <w:sz w:val="22"/>
          <w:szCs w:val="22"/>
        </w:rPr>
        <w:t>Financial assets</w:t>
      </w:r>
    </w:p>
    <w:p w14:paraId="50DE1651" w14:textId="77777777" w:rsidR="00BE03C5" w:rsidRPr="006C0E5B" w:rsidRDefault="00BE03C5" w:rsidP="00BE03C5">
      <w:pPr>
        <w:pStyle w:val="BodyText"/>
        <w:spacing w:after="0" w:line="240" w:lineRule="auto"/>
        <w:ind w:left="990"/>
        <w:jc w:val="thaiDistribute"/>
        <w:rPr>
          <w:rFonts w:ascii="Times New Roman" w:hAnsi="Times New Roman" w:cs="Times New Roman"/>
          <w:sz w:val="12"/>
          <w:szCs w:val="12"/>
        </w:rPr>
      </w:pPr>
    </w:p>
    <w:p w14:paraId="730B1111" w14:textId="4A1C5FE9" w:rsidR="00BE03C5" w:rsidRPr="005E33DD" w:rsidRDefault="00BE03C5" w:rsidP="00BE03C5">
      <w:pPr>
        <w:pStyle w:val="BodyText"/>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The Group</w:t>
      </w:r>
      <w:r w:rsidR="00DE2D4D">
        <w:rPr>
          <w:rFonts w:ascii="Times New Roman" w:hAnsi="Times New Roman" w:cs="Angsana New"/>
          <w:sz w:val="22"/>
          <w:szCs w:val="22"/>
          <w:cs/>
        </w:rPr>
        <w:t xml:space="preserve"> </w:t>
      </w:r>
      <w:proofErr w:type="spellStart"/>
      <w:r w:rsidRPr="005E33DD">
        <w:rPr>
          <w:rFonts w:ascii="Times New Roman" w:hAnsi="Times New Roman" w:cs="Times New Roman"/>
          <w:sz w:val="22"/>
          <w:szCs w:val="22"/>
        </w:rPr>
        <w:t>derecognises</w:t>
      </w:r>
      <w:proofErr w:type="spellEnd"/>
      <w:r w:rsidRPr="005E33DD">
        <w:rPr>
          <w:rFonts w:ascii="Times New Roman"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Pr="005E33DD">
        <w:rPr>
          <w:rFonts w:ascii="Times New Roman" w:hAnsi="Times New Roman" w:cs="Angsana New"/>
          <w:sz w:val="22"/>
          <w:szCs w:val="22"/>
          <w:cs/>
        </w:rPr>
        <w:t xml:space="preserve">. </w:t>
      </w:r>
    </w:p>
    <w:p w14:paraId="0A9AABBF" w14:textId="77777777" w:rsidR="00BE03C5" w:rsidRPr="006C0E5B" w:rsidRDefault="00BE03C5" w:rsidP="00BE03C5">
      <w:pPr>
        <w:pStyle w:val="BodyText"/>
        <w:spacing w:after="0" w:line="240" w:lineRule="auto"/>
        <w:ind w:left="990"/>
        <w:jc w:val="thaiDistribute"/>
        <w:rPr>
          <w:rFonts w:ascii="Times New Roman" w:hAnsi="Times New Roman" w:cs="Times New Roman"/>
          <w:sz w:val="6"/>
          <w:szCs w:val="6"/>
        </w:rPr>
      </w:pPr>
    </w:p>
    <w:p w14:paraId="6ABB6785" w14:textId="53752D22" w:rsidR="00BE03C5" w:rsidRPr="005E33DD" w:rsidRDefault="00BE03C5" w:rsidP="00BE03C5">
      <w:pPr>
        <w:pStyle w:val="BodyText"/>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The Group</w:t>
      </w:r>
      <w:r w:rsidR="00DE2D4D">
        <w:rPr>
          <w:rFonts w:ascii="Times New Roman" w:hAnsi="Times New Roman" w:cs="Angsana New"/>
          <w:sz w:val="22"/>
          <w:szCs w:val="22"/>
          <w:cs/>
        </w:rPr>
        <w:t xml:space="preserve"> </w:t>
      </w:r>
      <w:r w:rsidRPr="005E33DD">
        <w:rPr>
          <w:rFonts w:ascii="Times New Roman" w:hAnsi="Times New Roman" w:cs="Times New Roman"/>
          <w:sz w:val="22"/>
          <w:szCs w:val="22"/>
        </w:rPr>
        <w:t xml:space="preserve">enters into transactions whereby it transfers assets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its statement of financial position, but retains either all or substantially all of the risks and rewards of the transferred assets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In these cases, the transferred assets are not </w:t>
      </w:r>
      <w:proofErr w:type="spellStart"/>
      <w:r w:rsidRPr="005E33DD">
        <w:rPr>
          <w:rFonts w:ascii="Times New Roman" w:hAnsi="Times New Roman" w:cs="Times New Roman"/>
          <w:sz w:val="22"/>
          <w:szCs w:val="22"/>
        </w:rPr>
        <w:t>derecognised</w:t>
      </w:r>
      <w:proofErr w:type="spellEnd"/>
      <w:r w:rsidRPr="005E33DD">
        <w:rPr>
          <w:rFonts w:ascii="Times New Roman" w:hAnsi="Times New Roman" w:cs="Angsana New"/>
          <w:sz w:val="22"/>
          <w:szCs w:val="22"/>
          <w:cs/>
        </w:rPr>
        <w:t xml:space="preserve">. </w:t>
      </w:r>
    </w:p>
    <w:p w14:paraId="327F4ECE" w14:textId="77777777" w:rsidR="00BE03C5" w:rsidRPr="006C0E5B" w:rsidRDefault="00BE03C5" w:rsidP="00BE03C5">
      <w:pPr>
        <w:pStyle w:val="BodyText"/>
        <w:spacing w:after="0" w:line="240" w:lineRule="auto"/>
        <w:ind w:left="990"/>
        <w:jc w:val="thaiDistribute"/>
        <w:rPr>
          <w:rFonts w:ascii="Times New Roman" w:hAnsi="Times New Roman" w:cs="Times New Roman"/>
          <w:sz w:val="12"/>
          <w:szCs w:val="12"/>
        </w:rPr>
      </w:pPr>
    </w:p>
    <w:p w14:paraId="58FF077B" w14:textId="77777777" w:rsidR="00BE03C5" w:rsidRPr="005E33DD" w:rsidRDefault="00BE03C5" w:rsidP="00BE03C5">
      <w:pPr>
        <w:pStyle w:val="BodyText"/>
        <w:spacing w:after="0" w:line="240" w:lineRule="auto"/>
        <w:ind w:left="990"/>
        <w:jc w:val="thaiDistribute"/>
        <w:rPr>
          <w:rFonts w:ascii="Times New Roman" w:hAnsi="Times New Roman" w:cs="Times New Roman"/>
          <w:i/>
          <w:iCs/>
          <w:sz w:val="22"/>
          <w:szCs w:val="22"/>
        </w:rPr>
      </w:pPr>
      <w:r w:rsidRPr="005E33DD">
        <w:rPr>
          <w:rFonts w:ascii="Times New Roman" w:hAnsi="Times New Roman" w:cs="Times New Roman"/>
          <w:i/>
          <w:iCs/>
          <w:sz w:val="22"/>
          <w:szCs w:val="22"/>
        </w:rPr>
        <w:t xml:space="preserve">Financial liabilities </w:t>
      </w:r>
    </w:p>
    <w:p w14:paraId="4ACEE0EF" w14:textId="77777777" w:rsidR="00BE03C5" w:rsidRPr="006C0E5B" w:rsidRDefault="00BE03C5" w:rsidP="00BE03C5">
      <w:pPr>
        <w:pStyle w:val="BodyText"/>
        <w:spacing w:after="0" w:line="240" w:lineRule="auto"/>
        <w:ind w:left="990"/>
        <w:jc w:val="thaiDistribute"/>
        <w:rPr>
          <w:rFonts w:ascii="Times New Roman" w:hAnsi="Times New Roman" w:cs="Times New Roman"/>
          <w:sz w:val="12"/>
          <w:szCs w:val="12"/>
        </w:rPr>
      </w:pPr>
    </w:p>
    <w:p w14:paraId="7D981633" w14:textId="08B7C25B" w:rsidR="00BE03C5" w:rsidRPr="005E33DD" w:rsidRDefault="00BE03C5" w:rsidP="00BE03C5">
      <w:pPr>
        <w:pStyle w:val="BodyText"/>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 xml:space="preserve">The Group </w:t>
      </w:r>
      <w:proofErr w:type="spellStart"/>
      <w:r w:rsidRPr="005E33DD">
        <w:rPr>
          <w:rFonts w:ascii="Times New Roman" w:hAnsi="Times New Roman" w:cs="Times New Roman"/>
          <w:sz w:val="22"/>
          <w:szCs w:val="22"/>
        </w:rPr>
        <w:t>derecognises</w:t>
      </w:r>
      <w:proofErr w:type="spellEnd"/>
      <w:r w:rsidRPr="005E33DD">
        <w:rPr>
          <w:rFonts w:ascii="Times New Roman" w:hAnsi="Times New Roman" w:cs="Times New Roman"/>
          <w:sz w:val="22"/>
          <w:szCs w:val="22"/>
        </w:rPr>
        <w:t xml:space="preserve"> a financial liability when its contractual obligations are discharged or cancelled, or expire</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The Group also </w:t>
      </w:r>
      <w:proofErr w:type="spellStart"/>
      <w:r w:rsidRPr="005E33DD">
        <w:rPr>
          <w:rFonts w:ascii="Times New Roman" w:hAnsi="Times New Roman" w:cs="Times New Roman"/>
          <w:sz w:val="22"/>
          <w:szCs w:val="22"/>
        </w:rPr>
        <w:t>derecognises</w:t>
      </w:r>
      <w:proofErr w:type="spellEnd"/>
      <w:r w:rsidRPr="005E33DD">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at fair value</w:t>
      </w:r>
      <w:r w:rsidRPr="005E33DD">
        <w:rPr>
          <w:rFonts w:ascii="Times New Roman" w:hAnsi="Times New Roman" w:cs="Angsana New"/>
          <w:sz w:val="22"/>
          <w:szCs w:val="22"/>
          <w:cs/>
        </w:rPr>
        <w:t xml:space="preserve">. </w:t>
      </w:r>
    </w:p>
    <w:p w14:paraId="4E989983" w14:textId="77777777" w:rsidR="00BE03C5" w:rsidRPr="006C0E5B" w:rsidRDefault="00BE03C5" w:rsidP="00BE03C5">
      <w:pPr>
        <w:pStyle w:val="BodyText"/>
        <w:spacing w:after="0" w:line="240" w:lineRule="auto"/>
        <w:ind w:left="990"/>
        <w:jc w:val="thaiDistribute"/>
        <w:rPr>
          <w:rFonts w:ascii="Times New Roman" w:hAnsi="Times New Roman" w:cs="Times New Roman"/>
          <w:sz w:val="6"/>
          <w:szCs w:val="6"/>
        </w:rPr>
      </w:pPr>
    </w:p>
    <w:p w14:paraId="4F462183" w14:textId="0C0C37B6" w:rsidR="00BE03C5" w:rsidRPr="005E33DD" w:rsidRDefault="00BE03C5" w:rsidP="00BE03C5">
      <w:pPr>
        <w:pStyle w:val="BodyText"/>
        <w:spacing w:after="0" w:line="240" w:lineRule="auto"/>
        <w:ind w:left="990"/>
        <w:jc w:val="thaiDistribute"/>
        <w:rPr>
          <w:rFonts w:ascii="Times New Roman" w:hAnsi="Times New Roman" w:cs="Times New Roman"/>
          <w:sz w:val="22"/>
          <w:szCs w:val="22"/>
        </w:rPr>
      </w:pPr>
      <w:r w:rsidRPr="005E33DD">
        <w:rPr>
          <w:rFonts w:ascii="Times New Roman" w:hAnsi="Times New Roman" w:cs="Times New Roman"/>
          <w:sz w:val="22"/>
          <w:szCs w:val="22"/>
        </w:rPr>
        <w:t xml:space="preserve">On derecognition of a financial liability, the difference between the carrying amount extinguished and the consideration paid </w:t>
      </w:r>
      <w:r w:rsidRPr="005E33DD">
        <w:rPr>
          <w:rFonts w:ascii="Times New Roman" w:hAnsi="Times New Roman" w:cs="Angsana New"/>
          <w:sz w:val="22"/>
          <w:szCs w:val="22"/>
          <w:cs/>
        </w:rPr>
        <w:t>(</w:t>
      </w:r>
      <w:r w:rsidRPr="005E33DD">
        <w:rPr>
          <w:rFonts w:ascii="Times New Roman" w:hAnsi="Times New Roman" w:cs="Times New Roman"/>
          <w:sz w:val="22"/>
          <w:szCs w:val="22"/>
        </w:rPr>
        <w:t>including any non</w:t>
      </w:r>
      <w:r w:rsidRPr="005E33DD">
        <w:rPr>
          <w:rFonts w:ascii="Times New Roman" w:hAnsi="Times New Roman" w:cs="Angsana New"/>
          <w:sz w:val="22"/>
          <w:szCs w:val="22"/>
          <w:cs/>
        </w:rPr>
        <w:t>-</w:t>
      </w:r>
      <w:r w:rsidRPr="005E33DD">
        <w:rPr>
          <w:rFonts w:ascii="Times New Roman" w:hAnsi="Times New Roman" w:cs="Times New Roman"/>
          <w:sz w:val="22"/>
          <w:szCs w:val="22"/>
        </w:rPr>
        <w:t>cash assets transferred or liabilities assumed</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is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profit or loss</w:t>
      </w:r>
      <w:r w:rsidRPr="005E33DD">
        <w:rPr>
          <w:rFonts w:ascii="Times New Roman" w:hAnsi="Times New Roman" w:cs="Angsana New"/>
          <w:sz w:val="22"/>
          <w:szCs w:val="22"/>
          <w:cs/>
        </w:rPr>
        <w:t xml:space="preserve">. </w:t>
      </w:r>
    </w:p>
    <w:p w14:paraId="50808025" w14:textId="77777777" w:rsidR="00BE03C5" w:rsidRPr="006C0E5B" w:rsidRDefault="00BE03C5" w:rsidP="00BE03C5">
      <w:pPr>
        <w:pStyle w:val="BodyText"/>
        <w:spacing w:after="0" w:line="240" w:lineRule="auto"/>
        <w:ind w:left="990"/>
        <w:jc w:val="thaiDistribute"/>
        <w:rPr>
          <w:rFonts w:ascii="Times New Roman" w:hAnsi="Times New Roman" w:cs="Times New Roman"/>
          <w:sz w:val="12"/>
          <w:szCs w:val="12"/>
        </w:rPr>
      </w:pPr>
    </w:p>
    <w:p w14:paraId="6CC0F84F" w14:textId="128F4475" w:rsidR="00BE03C5" w:rsidRPr="005E33DD" w:rsidRDefault="00BE03C5" w:rsidP="00BE03C5">
      <w:pPr>
        <w:pStyle w:val="BodyText"/>
        <w:tabs>
          <w:tab w:val="left" w:pos="990"/>
        </w:tabs>
        <w:spacing w:after="0" w:line="240" w:lineRule="auto"/>
        <w:ind w:left="990" w:hanging="450"/>
        <w:jc w:val="thaiDistribute"/>
        <w:rPr>
          <w:rFonts w:ascii="Times New Roman" w:hAnsi="Times New Roman" w:cs="Times New Roman"/>
          <w:i/>
          <w:iCs/>
          <w:sz w:val="22"/>
          <w:szCs w:val="22"/>
        </w:rPr>
      </w:pPr>
      <w:r w:rsidRPr="005E33DD">
        <w:rPr>
          <w:rFonts w:ascii="Times New Roman" w:hAnsi="Times New Roman" w:cs="Angsana New"/>
          <w:i/>
          <w:iCs/>
          <w:sz w:val="22"/>
          <w:szCs w:val="22"/>
          <w:cs/>
        </w:rPr>
        <w:t>(</w:t>
      </w:r>
      <w:r w:rsidR="006C5F4F">
        <w:rPr>
          <w:rFonts w:ascii="Times New Roman" w:hAnsi="Times New Roman" w:cs="Times New Roman"/>
          <w:i/>
          <w:iCs/>
          <w:sz w:val="22"/>
          <w:szCs w:val="22"/>
        </w:rPr>
        <w:t>d</w:t>
      </w:r>
      <w:r w:rsidRPr="005E33DD">
        <w:rPr>
          <w:rFonts w:ascii="Times New Roman" w:hAnsi="Times New Roman" w:cs="Angsana New"/>
          <w:i/>
          <w:iCs/>
          <w:sz w:val="22"/>
          <w:szCs w:val="22"/>
          <w:cs/>
        </w:rPr>
        <w:t>.</w:t>
      </w:r>
      <w:r w:rsidRPr="005E33DD">
        <w:rPr>
          <w:rFonts w:ascii="Times New Roman" w:hAnsi="Times New Roman" w:cs="Times New Roman"/>
          <w:i/>
          <w:iCs/>
          <w:sz w:val="22"/>
          <w:szCs w:val="22"/>
        </w:rPr>
        <w:t>4</w:t>
      </w:r>
      <w:r w:rsidRPr="005E33DD">
        <w:rPr>
          <w:rFonts w:ascii="Times New Roman" w:hAnsi="Times New Roman" w:cs="Angsana New"/>
          <w:i/>
          <w:iCs/>
          <w:sz w:val="22"/>
          <w:szCs w:val="22"/>
          <w:cs/>
        </w:rPr>
        <w:t xml:space="preserve">) </w:t>
      </w:r>
      <w:r w:rsidRPr="005E33DD">
        <w:rPr>
          <w:rFonts w:ascii="Times New Roman" w:hAnsi="Times New Roman" w:cs="Times New Roman"/>
          <w:i/>
          <w:iCs/>
          <w:sz w:val="22"/>
          <w:szCs w:val="22"/>
        </w:rPr>
        <w:t>Offsetting</w:t>
      </w:r>
    </w:p>
    <w:p w14:paraId="4202EBFB" w14:textId="77777777" w:rsidR="00BE03C5" w:rsidRPr="006C0E5B" w:rsidRDefault="00BE03C5" w:rsidP="00BE03C5">
      <w:pPr>
        <w:pStyle w:val="BodyText"/>
        <w:spacing w:after="0" w:line="240" w:lineRule="auto"/>
        <w:ind w:left="990"/>
        <w:jc w:val="thaiDistribute"/>
        <w:rPr>
          <w:rFonts w:ascii="Times New Roman" w:hAnsi="Times New Roman" w:cs="Times New Roman"/>
          <w:sz w:val="12"/>
          <w:szCs w:val="12"/>
        </w:rPr>
      </w:pPr>
    </w:p>
    <w:p w14:paraId="0523CAA3" w14:textId="04FD549D" w:rsidR="00BE03C5" w:rsidRDefault="00BE03C5" w:rsidP="00BE03C5">
      <w:pPr>
        <w:pStyle w:val="BodyText"/>
        <w:spacing w:after="0" w:line="240" w:lineRule="auto"/>
        <w:ind w:left="990"/>
        <w:jc w:val="thaiDistribute"/>
        <w:rPr>
          <w:rFonts w:ascii="Times New Roman" w:hAnsi="Times New Roman" w:cs="Angsana New"/>
          <w:sz w:val="22"/>
          <w:szCs w:val="22"/>
        </w:rPr>
      </w:pPr>
      <w:r w:rsidRPr="005E33DD">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5E33DD">
        <w:rPr>
          <w:rFonts w:ascii="Times New Roman" w:hAnsi="Times New Roman" w:cs="Times New Roman"/>
          <w:sz w:val="22"/>
          <w:szCs w:val="22"/>
        </w:rPr>
        <w:t>realise</w:t>
      </w:r>
      <w:proofErr w:type="spellEnd"/>
      <w:r w:rsidRPr="005E33DD">
        <w:rPr>
          <w:rFonts w:ascii="Times New Roman" w:hAnsi="Times New Roman" w:cs="Times New Roman"/>
          <w:sz w:val="22"/>
          <w:szCs w:val="22"/>
        </w:rPr>
        <w:t xml:space="preserve"> the asset and settle the liability simultaneously</w:t>
      </w:r>
      <w:r w:rsidRPr="005E33DD">
        <w:rPr>
          <w:rFonts w:ascii="Times New Roman" w:hAnsi="Times New Roman" w:cs="Angsana New"/>
          <w:sz w:val="22"/>
          <w:szCs w:val="22"/>
          <w:cs/>
        </w:rPr>
        <w:t>.</w:t>
      </w:r>
    </w:p>
    <w:p w14:paraId="05A3B766" w14:textId="21BE71E6" w:rsidR="006C0E5B" w:rsidRDefault="006C0E5B" w:rsidP="00BE03C5">
      <w:pPr>
        <w:pStyle w:val="BodyText"/>
        <w:spacing w:after="0" w:line="240" w:lineRule="auto"/>
        <w:ind w:left="990"/>
        <w:jc w:val="thaiDistribute"/>
        <w:rPr>
          <w:rFonts w:ascii="Times New Roman" w:hAnsi="Times New Roman" w:cs="Angsana New"/>
          <w:sz w:val="22"/>
          <w:szCs w:val="22"/>
        </w:rPr>
      </w:pPr>
    </w:p>
    <w:p w14:paraId="222443A5" w14:textId="77777777" w:rsidR="006C0E5B" w:rsidRPr="005E33DD" w:rsidRDefault="006C0E5B" w:rsidP="00BE03C5">
      <w:pPr>
        <w:pStyle w:val="BodyText"/>
        <w:spacing w:after="0" w:line="240" w:lineRule="auto"/>
        <w:ind w:left="990"/>
        <w:jc w:val="thaiDistribute"/>
        <w:rPr>
          <w:rFonts w:ascii="Times New Roman" w:hAnsi="Times New Roman" w:cs="Times New Roman"/>
          <w:sz w:val="22"/>
          <w:szCs w:val="22"/>
        </w:rPr>
      </w:pPr>
    </w:p>
    <w:p w14:paraId="5803BE89" w14:textId="67D7BE64" w:rsidR="0034574E" w:rsidRPr="00FB0723" w:rsidRDefault="0034574E" w:rsidP="00FB0723">
      <w:pPr>
        <w:pStyle w:val="BodyText"/>
        <w:tabs>
          <w:tab w:val="clear" w:pos="454"/>
          <w:tab w:val="left" w:pos="1080"/>
        </w:tabs>
        <w:spacing w:after="0" w:line="240" w:lineRule="auto"/>
        <w:ind w:left="540" w:hanging="90"/>
        <w:jc w:val="both"/>
        <w:rPr>
          <w:rFonts w:ascii="Times New Roman" w:hAnsi="Times New Roman" w:cs="Times New Roman"/>
          <w:b/>
          <w:bCs/>
          <w:i/>
          <w:iCs/>
          <w:sz w:val="22"/>
          <w:szCs w:val="22"/>
        </w:rPr>
      </w:pPr>
      <w:r w:rsidRPr="005E33DD">
        <w:rPr>
          <w:rFonts w:ascii="Times New Roman" w:hAnsi="Times New Roman" w:cs="Times New Roman"/>
          <w:sz w:val="22"/>
          <w:szCs w:val="22"/>
          <w:cs/>
        </w:rPr>
        <w:lastRenderedPageBreak/>
        <w:tab/>
      </w:r>
      <w:r w:rsidR="008300EF" w:rsidRPr="00FB0723">
        <w:rPr>
          <w:rFonts w:ascii="Times New Roman" w:hAnsi="Times New Roman" w:cs="Angsana New"/>
          <w:b/>
          <w:bCs/>
          <w:i/>
          <w:iCs/>
          <w:sz w:val="22"/>
          <w:szCs w:val="22"/>
          <w:cs/>
        </w:rPr>
        <w:t xml:space="preserve"> </w:t>
      </w:r>
      <w:r w:rsidRPr="00FB0723">
        <w:rPr>
          <w:rFonts w:ascii="Times New Roman" w:hAnsi="Times New Roman" w:cs="Times New Roman"/>
          <w:b/>
          <w:bCs/>
          <w:i/>
          <w:iCs/>
          <w:sz w:val="22"/>
          <w:szCs w:val="22"/>
        </w:rPr>
        <w:t>Accounting policies applicable before 1 January 2020</w:t>
      </w:r>
    </w:p>
    <w:p w14:paraId="5AAFE4DC" w14:textId="28EBA04B" w:rsidR="008300EF" w:rsidRDefault="008300EF" w:rsidP="00FB0723">
      <w:pPr>
        <w:pStyle w:val="BodyText"/>
        <w:tabs>
          <w:tab w:val="clear" w:pos="454"/>
          <w:tab w:val="left" w:pos="1080"/>
        </w:tabs>
        <w:spacing w:after="0" w:line="240" w:lineRule="auto"/>
        <w:ind w:left="540"/>
        <w:jc w:val="both"/>
        <w:rPr>
          <w:rFonts w:ascii="Times New Roman" w:hAnsi="Times New Roman" w:cs="Times New Roman"/>
          <w:sz w:val="22"/>
          <w:szCs w:val="22"/>
        </w:rPr>
      </w:pPr>
    </w:p>
    <w:p w14:paraId="279E727D" w14:textId="1E8F4D21" w:rsidR="008300EF" w:rsidRPr="00831585" w:rsidRDefault="008300EF" w:rsidP="00FB0723">
      <w:pPr>
        <w:pStyle w:val="BodyText"/>
        <w:tabs>
          <w:tab w:val="clear" w:pos="454"/>
          <w:tab w:val="left" w:pos="1080"/>
        </w:tabs>
        <w:spacing w:after="0" w:line="240" w:lineRule="auto"/>
        <w:ind w:left="540"/>
        <w:jc w:val="thaiDistribute"/>
        <w:rPr>
          <w:rFonts w:ascii="Times New Roman" w:hAnsi="Times New Roman" w:cs="Times New Roman"/>
          <w:i/>
          <w:iCs/>
          <w:sz w:val="22"/>
          <w:szCs w:val="22"/>
        </w:rPr>
      </w:pPr>
      <w:bookmarkStart w:id="0" w:name="_Hlk64731782"/>
      <w:r w:rsidRPr="00831585">
        <w:rPr>
          <w:rFonts w:ascii="Times New Roman" w:hAnsi="Times New Roman" w:cs="Times New Roman"/>
          <w:i/>
          <w:iCs/>
          <w:sz w:val="22"/>
          <w:szCs w:val="22"/>
        </w:rPr>
        <w:t xml:space="preserve">Investments in </w:t>
      </w:r>
      <w:r w:rsidR="00B55ADE" w:rsidRPr="00831585">
        <w:rPr>
          <w:rFonts w:ascii="Times New Roman" w:hAnsi="Times New Roman" w:cs="Times New Roman"/>
          <w:i/>
          <w:iCs/>
          <w:sz w:val="22"/>
          <w:szCs w:val="22"/>
        </w:rPr>
        <w:t>mutual fund</w:t>
      </w:r>
    </w:p>
    <w:bookmarkEnd w:id="0"/>
    <w:p w14:paraId="049AECF8" w14:textId="77777777" w:rsidR="008300EF" w:rsidRPr="008300EF" w:rsidRDefault="008300EF" w:rsidP="008300EF">
      <w:pPr>
        <w:pStyle w:val="BodyText"/>
        <w:tabs>
          <w:tab w:val="clear" w:pos="454"/>
          <w:tab w:val="left" w:pos="1080"/>
        </w:tabs>
        <w:spacing w:after="0" w:line="240" w:lineRule="auto"/>
        <w:ind w:left="540" w:firstLine="450"/>
        <w:jc w:val="thaiDistribute"/>
        <w:rPr>
          <w:rFonts w:ascii="Times New Roman" w:hAnsi="Times New Roman" w:cs="Times New Roman"/>
          <w:sz w:val="22"/>
          <w:szCs w:val="22"/>
        </w:rPr>
      </w:pPr>
    </w:p>
    <w:p w14:paraId="4681AB7A" w14:textId="2430E5ED" w:rsidR="008300EF" w:rsidRPr="008300EF" w:rsidRDefault="00B55ADE" w:rsidP="00FB0723">
      <w:pPr>
        <w:pStyle w:val="BodyText"/>
        <w:tabs>
          <w:tab w:val="clear" w:pos="454"/>
          <w:tab w:val="clear" w:pos="680"/>
          <w:tab w:val="clear" w:pos="907"/>
          <w:tab w:val="left" w:pos="540"/>
          <w:tab w:val="left" w:pos="720"/>
          <w:tab w:val="left" w:pos="1080"/>
        </w:tabs>
        <w:spacing w:after="0" w:line="240" w:lineRule="auto"/>
        <w:ind w:left="540"/>
        <w:jc w:val="thaiDistribute"/>
        <w:rPr>
          <w:rFonts w:ascii="Times New Roman" w:hAnsi="Times New Roman" w:cs="Times New Roman"/>
          <w:sz w:val="22"/>
          <w:szCs w:val="22"/>
        </w:rPr>
      </w:pPr>
      <w:r w:rsidRPr="00B55ADE">
        <w:rPr>
          <w:rFonts w:ascii="Times New Roman" w:hAnsi="Times New Roman" w:cs="Times New Roman"/>
          <w:sz w:val="22"/>
          <w:szCs w:val="22"/>
        </w:rPr>
        <w:t>Investments in mutual fund</w:t>
      </w:r>
      <w:r>
        <w:rPr>
          <w:rFonts w:ascii="Times New Roman" w:hAnsi="Times New Roman" w:cs="Angsana New"/>
          <w:sz w:val="22"/>
          <w:szCs w:val="22"/>
          <w:cs/>
        </w:rPr>
        <w:t xml:space="preserve"> </w:t>
      </w:r>
      <w:r w:rsidR="008300EF" w:rsidRPr="008300EF">
        <w:rPr>
          <w:rFonts w:ascii="Times New Roman" w:hAnsi="Times New Roman" w:cs="Times New Roman"/>
          <w:sz w:val="22"/>
          <w:szCs w:val="22"/>
        </w:rPr>
        <w:t>securities</w:t>
      </w:r>
      <w:r w:rsidR="003E18B7">
        <w:rPr>
          <w:rFonts w:ascii="Times New Roman" w:hAnsi="Times New Roman" w:cs="Times New Roman"/>
          <w:sz w:val="22"/>
          <w:szCs w:val="22"/>
        </w:rPr>
        <w:t>, which are marketable,</w:t>
      </w:r>
      <w:r w:rsidR="008300EF" w:rsidRPr="008300EF">
        <w:rPr>
          <w:rFonts w:ascii="Times New Roman" w:hAnsi="Times New Roman" w:cs="Times New Roman"/>
          <w:sz w:val="22"/>
          <w:szCs w:val="22"/>
        </w:rPr>
        <w:t xml:space="preserve"> held for trading are classified as current assets and are stated at fair value, with any resultant gain or loss </w:t>
      </w:r>
      <w:proofErr w:type="spellStart"/>
      <w:r w:rsidR="008300EF" w:rsidRPr="008300EF">
        <w:rPr>
          <w:rFonts w:ascii="Times New Roman" w:hAnsi="Times New Roman" w:cs="Times New Roman"/>
          <w:sz w:val="22"/>
          <w:szCs w:val="22"/>
        </w:rPr>
        <w:t>recognised</w:t>
      </w:r>
      <w:proofErr w:type="spellEnd"/>
      <w:r w:rsidR="008300EF" w:rsidRPr="008300EF">
        <w:rPr>
          <w:rFonts w:ascii="Times New Roman" w:hAnsi="Times New Roman" w:cs="Times New Roman"/>
          <w:sz w:val="22"/>
          <w:szCs w:val="22"/>
        </w:rPr>
        <w:t xml:space="preserve"> in profit or loss</w:t>
      </w:r>
      <w:r w:rsidR="008300EF" w:rsidRPr="008300EF">
        <w:rPr>
          <w:rFonts w:ascii="Times New Roman" w:hAnsi="Times New Roman" w:cs="Angsana New"/>
          <w:sz w:val="22"/>
          <w:szCs w:val="22"/>
          <w:cs/>
        </w:rPr>
        <w:t>.</w:t>
      </w:r>
    </w:p>
    <w:p w14:paraId="4ADB1665" w14:textId="77777777" w:rsidR="00831585" w:rsidRDefault="00831585" w:rsidP="00831585">
      <w:pPr>
        <w:tabs>
          <w:tab w:val="left" w:pos="720"/>
        </w:tabs>
        <w:spacing w:after="0" w:line="240" w:lineRule="atLeast"/>
        <w:ind w:left="547"/>
        <w:jc w:val="thaiDistribute"/>
        <w:rPr>
          <w:rFonts w:ascii="Times New Roman" w:hAnsi="Times New Roman" w:cs="Times New Roman"/>
          <w:i/>
          <w:iCs/>
          <w:szCs w:val="22"/>
        </w:rPr>
      </w:pPr>
    </w:p>
    <w:p w14:paraId="253B6203" w14:textId="3E89E320" w:rsidR="00831585" w:rsidRPr="000366B9" w:rsidRDefault="00831585" w:rsidP="00831585">
      <w:pPr>
        <w:tabs>
          <w:tab w:val="left" w:pos="720"/>
        </w:tabs>
        <w:spacing w:after="0" w:line="240" w:lineRule="atLeast"/>
        <w:ind w:left="547"/>
        <w:jc w:val="thaiDistribute"/>
        <w:rPr>
          <w:rFonts w:ascii="Times New Roman" w:hAnsi="Times New Roman" w:cs="Times New Roman"/>
          <w:i/>
          <w:iCs/>
          <w:szCs w:val="22"/>
        </w:rPr>
      </w:pPr>
      <w:r w:rsidRPr="000366B9">
        <w:rPr>
          <w:rFonts w:ascii="Times New Roman" w:hAnsi="Times New Roman" w:cs="Times New Roman"/>
          <w:i/>
          <w:iCs/>
          <w:szCs w:val="22"/>
        </w:rPr>
        <w:t>Investments in other equity securities</w:t>
      </w:r>
    </w:p>
    <w:p w14:paraId="505D5EF1" w14:textId="77777777" w:rsidR="00831585" w:rsidRDefault="00831585" w:rsidP="00FB0723">
      <w:pPr>
        <w:pStyle w:val="BodyText"/>
        <w:tabs>
          <w:tab w:val="clear" w:pos="454"/>
          <w:tab w:val="clear" w:pos="907"/>
          <w:tab w:val="left" w:pos="900"/>
          <w:tab w:val="left" w:pos="1080"/>
        </w:tabs>
        <w:spacing w:after="0" w:line="240" w:lineRule="auto"/>
        <w:ind w:left="630" w:hanging="90"/>
        <w:jc w:val="both"/>
        <w:rPr>
          <w:rFonts w:ascii="Times New Roman" w:hAnsi="Times New Roman" w:cs="Times New Roman"/>
          <w:sz w:val="22"/>
          <w:szCs w:val="22"/>
        </w:rPr>
      </w:pPr>
    </w:p>
    <w:p w14:paraId="6480CC28" w14:textId="280E86FD" w:rsidR="008300EF" w:rsidRPr="008300EF" w:rsidRDefault="008300EF" w:rsidP="00FB0723">
      <w:pPr>
        <w:pStyle w:val="BodyText"/>
        <w:tabs>
          <w:tab w:val="clear" w:pos="454"/>
          <w:tab w:val="clear" w:pos="907"/>
          <w:tab w:val="left" w:pos="900"/>
          <w:tab w:val="left" w:pos="1080"/>
        </w:tabs>
        <w:spacing w:after="0" w:line="240" w:lineRule="auto"/>
        <w:ind w:left="630" w:hanging="90"/>
        <w:jc w:val="both"/>
        <w:rPr>
          <w:rFonts w:ascii="Times New Roman" w:hAnsi="Times New Roman" w:cs="Times New Roman"/>
          <w:sz w:val="22"/>
          <w:szCs w:val="22"/>
        </w:rPr>
      </w:pPr>
      <w:r w:rsidRPr="008300EF">
        <w:rPr>
          <w:rFonts w:ascii="Times New Roman" w:hAnsi="Times New Roman" w:cs="Times New Roman"/>
          <w:sz w:val="22"/>
          <w:szCs w:val="22"/>
        </w:rPr>
        <w:t>Equity securities which are not marketable are stated at cost less any impairment losses</w:t>
      </w:r>
      <w:r w:rsidRPr="008300EF">
        <w:rPr>
          <w:rFonts w:ascii="Times New Roman" w:hAnsi="Times New Roman" w:cs="Angsana New"/>
          <w:sz w:val="22"/>
          <w:szCs w:val="22"/>
          <w:cs/>
        </w:rPr>
        <w:t>.</w:t>
      </w:r>
    </w:p>
    <w:p w14:paraId="3C2518C9" w14:textId="77777777" w:rsidR="008300EF" w:rsidRPr="008300EF" w:rsidRDefault="008300EF" w:rsidP="008300EF">
      <w:pPr>
        <w:pStyle w:val="BodyText"/>
        <w:tabs>
          <w:tab w:val="left" w:pos="1080"/>
        </w:tabs>
        <w:spacing w:after="0" w:line="240" w:lineRule="auto"/>
        <w:ind w:left="540" w:firstLine="360"/>
        <w:jc w:val="both"/>
        <w:rPr>
          <w:rFonts w:ascii="Times New Roman" w:hAnsi="Times New Roman" w:cs="Times New Roman"/>
          <w:sz w:val="22"/>
          <w:szCs w:val="22"/>
        </w:rPr>
      </w:pPr>
    </w:p>
    <w:p w14:paraId="02FD7C14" w14:textId="77777777" w:rsidR="008300EF" w:rsidRPr="00FB0723" w:rsidRDefault="008300EF" w:rsidP="00FB0723">
      <w:pPr>
        <w:pStyle w:val="BodyText"/>
        <w:tabs>
          <w:tab w:val="clear" w:pos="454"/>
          <w:tab w:val="clear" w:pos="907"/>
          <w:tab w:val="left" w:pos="900"/>
          <w:tab w:val="left" w:pos="1080"/>
        </w:tabs>
        <w:spacing w:after="0" w:line="240" w:lineRule="auto"/>
        <w:ind w:left="630" w:hanging="90"/>
        <w:jc w:val="both"/>
        <w:rPr>
          <w:rFonts w:ascii="Times New Roman" w:hAnsi="Times New Roman" w:cs="Times New Roman"/>
          <w:i/>
          <w:iCs/>
          <w:sz w:val="22"/>
          <w:szCs w:val="22"/>
        </w:rPr>
      </w:pPr>
      <w:r w:rsidRPr="00FB0723">
        <w:rPr>
          <w:rFonts w:ascii="Times New Roman" w:hAnsi="Times New Roman" w:cs="Times New Roman"/>
          <w:i/>
          <w:iCs/>
          <w:sz w:val="22"/>
          <w:szCs w:val="22"/>
        </w:rPr>
        <w:t>Disposal of investments</w:t>
      </w:r>
    </w:p>
    <w:p w14:paraId="518DC675" w14:textId="77777777" w:rsidR="008300EF" w:rsidRPr="008300EF" w:rsidRDefault="008300EF" w:rsidP="008300EF">
      <w:pPr>
        <w:pStyle w:val="BodyText"/>
        <w:tabs>
          <w:tab w:val="left" w:pos="1080"/>
        </w:tabs>
        <w:spacing w:after="0" w:line="240" w:lineRule="auto"/>
        <w:ind w:left="540" w:firstLine="360"/>
        <w:jc w:val="both"/>
        <w:rPr>
          <w:rFonts w:ascii="Times New Roman" w:hAnsi="Times New Roman" w:cs="Times New Roman"/>
          <w:sz w:val="22"/>
          <w:szCs w:val="22"/>
        </w:rPr>
      </w:pPr>
    </w:p>
    <w:p w14:paraId="47036360" w14:textId="77777777" w:rsidR="008300EF" w:rsidRPr="008300EF" w:rsidRDefault="008300EF" w:rsidP="00FB0723">
      <w:pPr>
        <w:pStyle w:val="BodyText"/>
        <w:tabs>
          <w:tab w:val="clear" w:pos="454"/>
          <w:tab w:val="clear" w:pos="907"/>
          <w:tab w:val="left" w:pos="810"/>
          <w:tab w:val="left" w:pos="900"/>
          <w:tab w:val="left" w:pos="1080"/>
        </w:tabs>
        <w:spacing w:after="0" w:line="240" w:lineRule="auto"/>
        <w:ind w:left="540"/>
        <w:jc w:val="both"/>
        <w:rPr>
          <w:rFonts w:ascii="Times New Roman" w:hAnsi="Times New Roman" w:cs="Times New Roman"/>
          <w:sz w:val="22"/>
          <w:szCs w:val="22"/>
        </w:rPr>
      </w:pPr>
      <w:r w:rsidRPr="008300EF">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8300EF">
        <w:rPr>
          <w:rFonts w:ascii="Times New Roman" w:hAnsi="Times New Roman" w:cs="Times New Roman"/>
          <w:sz w:val="22"/>
          <w:szCs w:val="22"/>
        </w:rPr>
        <w:t>recognised</w:t>
      </w:r>
      <w:proofErr w:type="spellEnd"/>
      <w:r w:rsidRPr="008300EF">
        <w:rPr>
          <w:rFonts w:ascii="Times New Roman" w:hAnsi="Times New Roman" w:cs="Times New Roman"/>
          <w:sz w:val="22"/>
          <w:szCs w:val="22"/>
        </w:rPr>
        <w:t xml:space="preserve"> in profit or loss</w:t>
      </w:r>
      <w:r w:rsidRPr="008300EF">
        <w:rPr>
          <w:rFonts w:ascii="Times New Roman" w:hAnsi="Times New Roman" w:cs="Angsana New"/>
          <w:sz w:val="22"/>
          <w:szCs w:val="22"/>
          <w:cs/>
        </w:rPr>
        <w:t>.</w:t>
      </w:r>
    </w:p>
    <w:p w14:paraId="680847CB" w14:textId="77777777" w:rsidR="008300EF" w:rsidRPr="008300EF" w:rsidRDefault="008300EF" w:rsidP="008300EF">
      <w:pPr>
        <w:pStyle w:val="BodyText"/>
        <w:tabs>
          <w:tab w:val="left" w:pos="1080"/>
        </w:tabs>
        <w:spacing w:after="0" w:line="240" w:lineRule="auto"/>
        <w:ind w:left="540" w:firstLine="360"/>
        <w:jc w:val="both"/>
        <w:rPr>
          <w:rFonts w:ascii="Times New Roman" w:hAnsi="Times New Roman" w:cs="Times New Roman"/>
          <w:sz w:val="22"/>
          <w:szCs w:val="22"/>
        </w:rPr>
      </w:pPr>
    </w:p>
    <w:p w14:paraId="20B7227F" w14:textId="2BDF9F0F" w:rsidR="008239C3" w:rsidRDefault="008300EF" w:rsidP="00FB0723">
      <w:pPr>
        <w:pStyle w:val="BodyText"/>
        <w:tabs>
          <w:tab w:val="clear" w:pos="454"/>
          <w:tab w:val="clear" w:pos="907"/>
          <w:tab w:val="left" w:pos="720"/>
          <w:tab w:val="left" w:pos="810"/>
          <w:tab w:val="left" w:pos="1080"/>
        </w:tabs>
        <w:spacing w:after="0" w:line="240" w:lineRule="auto"/>
        <w:ind w:left="540"/>
        <w:jc w:val="both"/>
        <w:rPr>
          <w:rFonts w:ascii="Times New Roman" w:hAnsi="Times New Roman" w:cs="Times New Roman"/>
          <w:sz w:val="22"/>
          <w:szCs w:val="22"/>
        </w:rPr>
      </w:pPr>
      <w:r w:rsidRPr="008300EF">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r w:rsidRPr="008300EF">
        <w:rPr>
          <w:rFonts w:ascii="Times New Roman" w:hAnsi="Times New Roman" w:cs="Angsana New"/>
          <w:sz w:val="22"/>
          <w:szCs w:val="22"/>
          <w:cs/>
        </w:rPr>
        <w:t>.</w:t>
      </w:r>
    </w:p>
    <w:p w14:paraId="3CE5C882" w14:textId="1D42088F" w:rsidR="008239C3" w:rsidRDefault="008239C3">
      <w:pPr>
        <w:spacing w:after="0" w:line="240" w:lineRule="auto"/>
        <w:rPr>
          <w:rFonts w:ascii="Times New Roman" w:hAnsi="Times New Roman" w:cs="Times New Roman"/>
          <w:szCs w:val="22"/>
        </w:rPr>
      </w:pPr>
    </w:p>
    <w:p w14:paraId="1935C703" w14:textId="77777777" w:rsidR="00AD09C6" w:rsidRPr="005E33DD" w:rsidRDefault="00AD09C6" w:rsidP="008300EF">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Cash and cash equivalents</w:t>
      </w:r>
    </w:p>
    <w:p w14:paraId="3F206EA5" w14:textId="77777777" w:rsidR="00AD09C6" w:rsidRPr="005E33DD" w:rsidRDefault="00AD09C6" w:rsidP="00D85929">
      <w:pPr>
        <w:tabs>
          <w:tab w:val="left" w:pos="720"/>
        </w:tabs>
        <w:spacing w:after="0" w:line="240" w:lineRule="atLeast"/>
        <w:ind w:left="540"/>
        <w:jc w:val="both"/>
        <w:rPr>
          <w:rFonts w:ascii="Times New Roman" w:hAnsi="Times New Roman" w:cs="Times New Roman"/>
          <w:szCs w:val="22"/>
        </w:rPr>
      </w:pPr>
    </w:p>
    <w:p w14:paraId="5A417E64" w14:textId="77777777" w:rsidR="00AD09C6" w:rsidRPr="005E33DD" w:rsidRDefault="00AD09C6" w:rsidP="00D85929">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Cash and cash equivalents comprise cash balances, call deposits and highly liquid short</w:t>
      </w:r>
      <w:r w:rsidRPr="005E33DD">
        <w:rPr>
          <w:rFonts w:ascii="Times New Roman" w:hAnsi="Times New Roman" w:cs="Angsana New"/>
          <w:szCs w:val="22"/>
          <w:cs/>
        </w:rPr>
        <w:t>-</w:t>
      </w:r>
      <w:r w:rsidRPr="005E33DD">
        <w:rPr>
          <w:rFonts w:ascii="Times New Roman" w:hAnsi="Times New Roman" w:cs="Times New Roman"/>
          <w:szCs w:val="22"/>
        </w:rPr>
        <w:t>term investments</w:t>
      </w:r>
      <w:r w:rsidRPr="005E33DD">
        <w:rPr>
          <w:rFonts w:ascii="Times New Roman" w:hAnsi="Times New Roman" w:cs="Angsana New"/>
          <w:szCs w:val="22"/>
          <w:cs/>
        </w:rPr>
        <w:t xml:space="preserve">. </w:t>
      </w:r>
      <w:r w:rsidRPr="005E33DD">
        <w:rPr>
          <w:rFonts w:ascii="Times New Roman" w:hAnsi="Times New Roman" w:cs="Times New Roman"/>
          <w:szCs w:val="22"/>
        </w:rPr>
        <w:t>Bank overdraft that are repayable on demand are a component of financing activities for the purpose of the statement of cash flows</w:t>
      </w:r>
      <w:r w:rsidRPr="005E33DD">
        <w:rPr>
          <w:rFonts w:ascii="Times New Roman" w:hAnsi="Times New Roman" w:cs="Angsana New"/>
          <w:szCs w:val="22"/>
          <w:cs/>
        </w:rPr>
        <w:t>.</w:t>
      </w:r>
    </w:p>
    <w:p w14:paraId="1D9AA2FD" w14:textId="77777777" w:rsidR="00AD09C6" w:rsidRPr="005E33DD" w:rsidRDefault="00AD09C6" w:rsidP="00D85929">
      <w:pPr>
        <w:tabs>
          <w:tab w:val="left" w:pos="720"/>
        </w:tabs>
        <w:spacing w:after="0" w:line="240" w:lineRule="atLeast"/>
        <w:jc w:val="both"/>
        <w:rPr>
          <w:rFonts w:ascii="Times New Roman" w:hAnsi="Times New Roman" w:cs="Times New Roman"/>
          <w:szCs w:val="22"/>
        </w:rPr>
      </w:pPr>
    </w:p>
    <w:p w14:paraId="506B8386" w14:textId="058A1B72" w:rsidR="00AD09C6" w:rsidRPr="005E33DD"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5E33DD">
        <w:rPr>
          <w:rFonts w:cs="Times New Roman"/>
          <w:b/>
          <w:bCs/>
          <w:i/>
          <w:iCs/>
          <w:szCs w:val="22"/>
        </w:rPr>
        <w:t>Trade and other receivable</w:t>
      </w:r>
      <w:r w:rsidR="003E18B7">
        <w:rPr>
          <w:rFonts w:cs="Times New Roman"/>
          <w:b/>
          <w:bCs/>
          <w:i/>
          <w:iCs/>
          <w:szCs w:val="22"/>
        </w:rPr>
        <w:t>s</w:t>
      </w:r>
      <w:r w:rsidR="00A33FB9" w:rsidRPr="005E33DD">
        <w:rPr>
          <w:szCs w:val="22"/>
          <w:cs/>
          <w:lang w:bidi="th-TH"/>
        </w:rPr>
        <w:t xml:space="preserve"> </w:t>
      </w:r>
    </w:p>
    <w:p w14:paraId="19EAB4BF" w14:textId="19636C35" w:rsidR="00E033DB" w:rsidRPr="005E33DD" w:rsidRDefault="00E033DB" w:rsidP="00E033DB">
      <w:pPr>
        <w:tabs>
          <w:tab w:val="left" w:pos="720"/>
        </w:tabs>
        <w:spacing w:after="0" w:line="240" w:lineRule="atLeast"/>
        <w:ind w:left="540"/>
        <w:jc w:val="both"/>
        <w:rPr>
          <w:rFonts w:ascii="Times New Roman" w:hAnsi="Times New Roman" w:cs="Times New Roman"/>
          <w:szCs w:val="22"/>
        </w:rPr>
      </w:pPr>
      <w:r w:rsidRPr="005E33DD">
        <w:rPr>
          <w:rFonts w:ascii="Times New Roman" w:hAnsi="Times New Roman" w:cs="Times New Roman"/>
          <w:b/>
          <w:bCs/>
          <w:i/>
          <w:iCs/>
          <w:szCs w:val="22"/>
        </w:rPr>
        <w:tab/>
      </w:r>
    </w:p>
    <w:p w14:paraId="163AED78" w14:textId="106DBE9C" w:rsidR="00E033DB" w:rsidRPr="005E33DD" w:rsidRDefault="00E033DB" w:rsidP="00D866D6">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A receivable is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when the Group has an unconditional right to receive consideration</w:t>
      </w:r>
      <w:r w:rsidRPr="005E33DD">
        <w:rPr>
          <w:rFonts w:ascii="Times New Roman" w:hAnsi="Times New Roman" w:cs="Angsana New"/>
          <w:szCs w:val="22"/>
          <w:cs/>
        </w:rPr>
        <w:t>.</w:t>
      </w:r>
    </w:p>
    <w:p w14:paraId="47A18DB0" w14:textId="77777777" w:rsidR="00AD09C6" w:rsidRPr="005E33DD" w:rsidRDefault="00AD09C6" w:rsidP="00D85929">
      <w:pPr>
        <w:pStyle w:val="BodyText"/>
        <w:spacing w:after="0"/>
        <w:ind w:left="540"/>
        <w:jc w:val="both"/>
        <w:rPr>
          <w:rFonts w:ascii="Times New Roman" w:hAnsi="Times New Roman" w:cs="Times New Roman"/>
          <w:sz w:val="22"/>
          <w:szCs w:val="22"/>
          <w:lang w:val="en-GB"/>
        </w:rPr>
      </w:pPr>
    </w:p>
    <w:p w14:paraId="24E599CF" w14:textId="2252F1D9" w:rsidR="00AD09C6" w:rsidRPr="00200D9D" w:rsidRDefault="000B732E" w:rsidP="00200D9D">
      <w:pPr>
        <w:pStyle w:val="BodyText"/>
        <w:spacing w:after="0"/>
        <w:ind w:left="540"/>
        <w:jc w:val="thaiDistribute"/>
        <w:rPr>
          <w:rFonts w:ascii="Times New Roman" w:hAnsi="Times New Roman" w:cs="Times New Roman"/>
          <w:spacing w:val="-2"/>
          <w:sz w:val="22"/>
          <w:szCs w:val="22"/>
        </w:rPr>
      </w:pPr>
      <w:r w:rsidRPr="00200D9D">
        <w:rPr>
          <w:rFonts w:ascii="Times New Roman" w:hAnsi="Times New Roman" w:cs="Times New Roman"/>
          <w:spacing w:val="-2"/>
          <w:sz w:val="22"/>
          <w:szCs w:val="22"/>
        </w:rPr>
        <w:t>A receivable is measured at transaction price less allowance for expected credit loss</w:t>
      </w:r>
      <w:r w:rsidRPr="00200D9D">
        <w:rPr>
          <w:rFonts w:ascii="Times New Roman" w:hAnsi="Times New Roman" w:cs="Angsana New"/>
          <w:i/>
          <w:iCs/>
          <w:spacing w:val="-2"/>
          <w:sz w:val="22"/>
          <w:szCs w:val="22"/>
          <w:cs/>
        </w:rPr>
        <w:t xml:space="preserve"> (</w:t>
      </w:r>
      <w:r w:rsidRPr="00200D9D">
        <w:rPr>
          <w:rFonts w:ascii="Times New Roman" w:hAnsi="Times New Roman" w:cs="Times New Roman"/>
          <w:i/>
          <w:iCs/>
          <w:spacing w:val="-2"/>
          <w:sz w:val="22"/>
          <w:szCs w:val="22"/>
        </w:rPr>
        <w:t>2019</w:t>
      </w:r>
      <w:r w:rsidRPr="00200D9D">
        <w:rPr>
          <w:rFonts w:ascii="Times New Roman" w:hAnsi="Times New Roman" w:cs="Angsana New"/>
          <w:i/>
          <w:iCs/>
          <w:spacing w:val="-2"/>
          <w:sz w:val="22"/>
          <w:szCs w:val="22"/>
          <w:cs/>
        </w:rPr>
        <w:t xml:space="preserve">: </w:t>
      </w:r>
      <w:r w:rsidRPr="00200D9D">
        <w:rPr>
          <w:rFonts w:ascii="Times New Roman" w:hAnsi="Times New Roman" w:cs="Times New Roman"/>
          <w:i/>
          <w:iCs/>
          <w:spacing w:val="-2"/>
          <w:sz w:val="22"/>
          <w:szCs w:val="22"/>
        </w:rPr>
        <w:t>allowance for doubtful accounts</w:t>
      </w:r>
      <w:r w:rsidRPr="00200D9D">
        <w:rPr>
          <w:rFonts w:ascii="Times New Roman" w:hAnsi="Times New Roman" w:cs="Angsana New"/>
          <w:i/>
          <w:iCs/>
          <w:spacing w:val="-2"/>
          <w:sz w:val="22"/>
          <w:szCs w:val="22"/>
          <w:cs/>
        </w:rPr>
        <w:t>)</w:t>
      </w:r>
      <w:r w:rsidR="00200D9D" w:rsidRPr="00200D9D">
        <w:rPr>
          <w:rFonts w:ascii="Times New Roman" w:hAnsi="Times New Roman" w:hint="cs"/>
          <w:i/>
          <w:iCs/>
          <w:spacing w:val="-2"/>
          <w:sz w:val="22"/>
          <w:szCs w:val="22"/>
          <w:cs/>
        </w:rPr>
        <w:t xml:space="preserve"> </w:t>
      </w:r>
      <w:r w:rsidRPr="00200D9D">
        <w:rPr>
          <w:rFonts w:ascii="Times New Roman" w:hAnsi="Times New Roman" w:cs="Times New Roman"/>
          <w:spacing w:val="-2"/>
          <w:sz w:val="22"/>
          <w:szCs w:val="22"/>
        </w:rPr>
        <w:t>which is determined based on an analysis of payment histories and future expectations of customer payments</w:t>
      </w:r>
      <w:r w:rsidRPr="00200D9D">
        <w:rPr>
          <w:rFonts w:ascii="Times New Roman" w:hAnsi="Times New Roman" w:cs="Angsana New"/>
          <w:spacing w:val="-2"/>
          <w:sz w:val="22"/>
          <w:szCs w:val="22"/>
          <w:cs/>
        </w:rPr>
        <w:t xml:space="preserve">. </w:t>
      </w:r>
      <w:r w:rsidRPr="00200D9D">
        <w:rPr>
          <w:rFonts w:ascii="Times New Roman" w:hAnsi="Times New Roman" w:cs="Times New Roman"/>
          <w:spacing w:val="-2"/>
          <w:sz w:val="22"/>
          <w:szCs w:val="22"/>
        </w:rPr>
        <w:t>Bad debts are written off when incurred</w:t>
      </w:r>
      <w:r w:rsidRPr="00200D9D">
        <w:rPr>
          <w:rFonts w:ascii="Times New Roman" w:hAnsi="Times New Roman" w:cs="Angsana New"/>
          <w:spacing w:val="-2"/>
          <w:sz w:val="22"/>
          <w:szCs w:val="22"/>
          <w:cs/>
        </w:rPr>
        <w:t>.</w:t>
      </w:r>
    </w:p>
    <w:p w14:paraId="119D126E" w14:textId="77777777" w:rsidR="00E033DB" w:rsidRPr="005E33DD" w:rsidRDefault="00E033DB" w:rsidP="00A33FB9">
      <w:pPr>
        <w:pStyle w:val="BodyText"/>
        <w:spacing w:after="0"/>
        <w:ind w:left="540"/>
        <w:jc w:val="both"/>
        <w:rPr>
          <w:rFonts w:ascii="Times New Roman" w:hAnsi="Times New Roman" w:cs="Times New Roman"/>
          <w:sz w:val="22"/>
          <w:szCs w:val="22"/>
        </w:rPr>
      </w:pPr>
    </w:p>
    <w:p w14:paraId="174A5CF7" w14:textId="14E38A3F"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Real estate development</w:t>
      </w:r>
      <w:r w:rsidR="0034574E" w:rsidRPr="005E33DD">
        <w:rPr>
          <w:b/>
          <w:bCs/>
          <w:i/>
          <w:iCs/>
          <w:szCs w:val="22"/>
          <w:cs/>
          <w:lang w:bidi="th-TH"/>
        </w:rPr>
        <w:t xml:space="preserve"> </w:t>
      </w:r>
      <w:r w:rsidR="0034574E" w:rsidRPr="005E33DD">
        <w:rPr>
          <w:rFonts w:cs="Times New Roman"/>
          <w:b/>
          <w:bCs/>
          <w:i/>
          <w:iCs/>
          <w:szCs w:val="22"/>
          <w:lang w:val="en-US" w:bidi="th-TH"/>
        </w:rPr>
        <w:t>for sale</w:t>
      </w:r>
      <w:r w:rsidRPr="005E33DD">
        <w:rPr>
          <w:b/>
          <w:bCs/>
          <w:i/>
          <w:iCs/>
          <w:szCs w:val="22"/>
          <w:cs/>
          <w:lang w:bidi="th-TH"/>
        </w:rPr>
        <w:t xml:space="preserve"> </w:t>
      </w:r>
    </w:p>
    <w:p w14:paraId="1ADD1D24" w14:textId="77777777" w:rsidR="00AD09C6" w:rsidRPr="005E33DD" w:rsidRDefault="00AD09C6" w:rsidP="00D85929">
      <w:pPr>
        <w:pStyle w:val="ListParagraph"/>
        <w:spacing w:line="240" w:lineRule="atLeast"/>
        <w:ind w:left="540"/>
        <w:jc w:val="both"/>
        <w:rPr>
          <w:rFonts w:cs="Times New Roman"/>
          <w:szCs w:val="22"/>
          <w:highlight w:val="yellow"/>
        </w:rPr>
      </w:pPr>
    </w:p>
    <w:p w14:paraId="19B6D159" w14:textId="3F9D443F" w:rsidR="00AD09C6" w:rsidRDefault="000B732E" w:rsidP="00D85929">
      <w:pPr>
        <w:pStyle w:val="BodyText"/>
        <w:shd w:val="clear" w:color="auto" w:fill="FFFFFF"/>
        <w:spacing w:after="0"/>
        <w:ind w:left="540"/>
        <w:jc w:val="both"/>
        <w:rPr>
          <w:rFonts w:ascii="Times New Roman" w:hAnsi="Times New Roman"/>
          <w:sz w:val="22"/>
          <w:szCs w:val="22"/>
        </w:rPr>
      </w:pPr>
      <w:r w:rsidRPr="000B732E">
        <w:rPr>
          <w:rFonts w:ascii="Times New Roman" w:hAnsi="Times New Roman" w:cs="Times New Roman"/>
          <w:sz w:val="22"/>
          <w:szCs w:val="22"/>
        </w:rPr>
        <w:t>Real estate development for sale is real estate that is held with the intention to sell in the ordinary course of business</w:t>
      </w:r>
      <w:r w:rsidRPr="000B732E">
        <w:rPr>
          <w:rFonts w:ascii="Times New Roman" w:hAnsi="Times New Roman" w:cs="Angsana New"/>
          <w:sz w:val="22"/>
          <w:szCs w:val="22"/>
          <w:cs/>
        </w:rPr>
        <w:t xml:space="preserve">. </w:t>
      </w:r>
      <w:r w:rsidRPr="000B732E">
        <w:rPr>
          <w:rFonts w:ascii="Times New Roman" w:hAnsi="Times New Roman" w:cs="Times New Roman"/>
          <w:sz w:val="22"/>
          <w:szCs w:val="22"/>
        </w:rPr>
        <w:t xml:space="preserve">This real estate is measured at the lower of cost and net </w:t>
      </w:r>
      <w:proofErr w:type="spellStart"/>
      <w:r w:rsidRPr="000B732E">
        <w:rPr>
          <w:rFonts w:ascii="Times New Roman" w:hAnsi="Times New Roman" w:cs="Times New Roman"/>
          <w:sz w:val="22"/>
          <w:szCs w:val="22"/>
        </w:rPr>
        <w:t>realisable</w:t>
      </w:r>
      <w:proofErr w:type="spellEnd"/>
      <w:r w:rsidRPr="000B732E">
        <w:rPr>
          <w:rFonts w:ascii="Times New Roman" w:hAnsi="Times New Roman" w:cs="Times New Roman"/>
          <w:sz w:val="22"/>
          <w:szCs w:val="22"/>
        </w:rPr>
        <w:t xml:space="preserve"> value</w:t>
      </w:r>
      <w:r w:rsidRPr="000B732E">
        <w:rPr>
          <w:rFonts w:ascii="Times New Roman" w:hAnsi="Times New Roman" w:cs="Angsana New"/>
          <w:sz w:val="22"/>
          <w:szCs w:val="22"/>
          <w:cs/>
        </w:rPr>
        <w:t xml:space="preserve">.  </w:t>
      </w:r>
    </w:p>
    <w:p w14:paraId="0F500313" w14:textId="77777777" w:rsidR="000B732E" w:rsidRPr="000B732E" w:rsidRDefault="000B732E" w:rsidP="00D85929">
      <w:pPr>
        <w:pStyle w:val="BodyText"/>
        <w:shd w:val="clear" w:color="auto" w:fill="FFFFFF"/>
        <w:spacing w:after="0"/>
        <w:ind w:left="540"/>
        <w:jc w:val="both"/>
        <w:rPr>
          <w:rFonts w:ascii="Times New Roman" w:hAnsi="Times New Roman"/>
          <w:sz w:val="22"/>
          <w:szCs w:val="22"/>
        </w:rPr>
      </w:pPr>
    </w:p>
    <w:p w14:paraId="7AEBBC43" w14:textId="1163E4A0" w:rsidR="0034574E" w:rsidRPr="005E33DD" w:rsidRDefault="0034574E" w:rsidP="0034574E">
      <w:pPr>
        <w:pStyle w:val="BodyText"/>
        <w:shd w:val="clear" w:color="auto" w:fill="FFFFFF"/>
        <w:spacing w:after="0" w:line="240" w:lineRule="auto"/>
        <w:ind w:left="547"/>
        <w:jc w:val="both"/>
        <w:rPr>
          <w:rFonts w:ascii="Times New Roman" w:hAnsi="Times New Roman" w:cs="Times New Roman"/>
          <w:sz w:val="22"/>
          <w:szCs w:val="22"/>
        </w:rPr>
      </w:pPr>
      <w:r w:rsidRPr="005E33DD">
        <w:rPr>
          <w:rFonts w:ascii="Times New Roman" w:hAnsi="Times New Roman" w:cs="Times New Roman"/>
          <w:sz w:val="22"/>
          <w:szCs w:val="22"/>
        </w:rPr>
        <w:t>The cost of real estate development for sale comprises the cost of land, including acquisition costs, development expenditure, borrowing costs and other related expenditure</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Borrowing costs payable on loans funding real estate development projects are </w:t>
      </w:r>
      <w:proofErr w:type="spellStart"/>
      <w:r w:rsidRPr="005E33DD">
        <w:rPr>
          <w:rFonts w:ascii="Times New Roman" w:hAnsi="Times New Roman" w:cs="Times New Roman"/>
          <w:sz w:val="22"/>
          <w:szCs w:val="22"/>
        </w:rPr>
        <w:t>capitalised</w:t>
      </w:r>
      <w:proofErr w:type="spellEnd"/>
      <w:r w:rsidRPr="005E33DD">
        <w:rPr>
          <w:rFonts w:ascii="Times New Roman" w:hAnsi="Times New Roman" w:cs="Times New Roman"/>
          <w:sz w:val="22"/>
          <w:szCs w:val="22"/>
        </w:rPr>
        <w:t xml:space="preserve"> as part of the cost of the property until the completion of development</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Cost of real estate development for sale includes an allocation of common area property development expenditure based on </w:t>
      </w:r>
      <w:r w:rsidR="00200D9D">
        <w:rPr>
          <w:rFonts w:ascii="Times New Roman" w:hAnsi="Times New Roman" w:cs="Times New Roman"/>
          <w:sz w:val="22"/>
          <w:szCs w:val="22"/>
        </w:rPr>
        <w:t>s</w:t>
      </w:r>
      <w:r w:rsidR="003E18B7">
        <w:rPr>
          <w:rFonts w:ascii="Times New Roman" w:hAnsi="Times New Roman" w:cs="Times New Roman"/>
          <w:sz w:val="22"/>
          <w:szCs w:val="22"/>
        </w:rPr>
        <w:t>aleable</w:t>
      </w:r>
      <w:r w:rsidR="00200D9D">
        <w:rPr>
          <w:rFonts w:ascii="Times New Roman" w:hAnsi="Times New Roman" w:cs="Times New Roman"/>
          <w:sz w:val="22"/>
          <w:szCs w:val="22"/>
        </w:rPr>
        <w:t xml:space="preserve"> area</w:t>
      </w:r>
      <w:r w:rsidR="00200D9D">
        <w:rPr>
          <w:rFonts w:ascii="Times New Roman" w:hAnsi="Times New Roman" w:cs="Angsana New"/>
          <w:sz w:val="22"/>
          <w:szCs w:val="22"/>
          <w:cs/>
        </w:rPr>
        <w:t>.</w:t>
      </w:r>
    </w:p>
    <w:p w14:paraId="362217CC" w14:textId="77777777" w:rsidR="0034574E" w:rsidRPr="000B732E" w:rsidRDefault="0034574E" w:rsidP="000B732E">
      <w:pPr>
        <w:pStyle w:val="BodyText"/>
        <w:spacing w:after="0" w:line="240" w:lineRule="auto"/>
        <w:jc w:val="both"/>
        <w:rPr>
          <w:rFonts w:ascii="Times New Roman" w:hAnsi="Times New Roman"/>
          <w:sz w:val="22"/>
          <w:szCs w:val="22"/>
        </w:rPr>
      </w:pPr>
    </w:p>
    <w:p w14:paraId="54F7B39E" w14:textId="63BC11B1" w:rsidR="0034574E" w:rsidRPr="005E33DD" w:rsidRDefault="0034574E" w:rsidP="0034574E">
      <w:pPr>
        <w:pStyle w:val="BodyText"/>
        <w:shd w:val="clear" w:color="auto" w:fill="FFFFFF"/>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Net </w:t>
      </w:r>
      <w:proofErr w:type="spellStart"/>
      <w:r w:rsidRPr="005E33DD">
        <w:rPr>
          <w:rFonts w:ascii="Times New Roman" w:hAnsi="Times New Roman" w:cs="Times New Roman"/>
          <w:sz w:val="22"/>
          <w:szCs w:val="22"/>
        </w:rPr>
        <w:t>realisable</w:t>
      </w:r>
      <w:proofErr w:type="spellEnd"/>
      <w:r w:rsidRPr="005E33DD">
        <w:rPr>
          <w:rFonts w:ascii="Times New Roman" w:hAnsi="Times New Roman" w:cs="Times New Roman"/>
          <w:sz w:val="22"/>
          <w:szCs w:val="22"/>
        </w:rPr>
        <w:t xml:space="preserve"> value is the estimated</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selling price in the ordinary course of business less the estimated costs to complete and to make the sale</w:t>
      </w:r>
      <w:r w:rsidRPr="005E33DD">
        <w:rPr>
          <w:rFonts w:ascii="Times New Roman" w:hAnsi="Times New Roman" w:cs="Angsana New"/>
          <w:sz w:val="22"/>
          <w:szCs w:val="22"/>
          <w:cs/>
        </w:rPr>
        <w:t>.</w:t>
      </w:r>
    </w:p>
    <w:p w14:paraId="3DB28B51" w14:textId="77777777" w:rsidR="0034574E" w:rsidRPr="005E33DD" w:rsidRDefault="0034574E" w:rsidP="0034574E">
      <w:pPr>
        <w:pStyle w:val="BodyText"/>
        <w:spacing w:after="0" w:line="240" w:lineRule="auto"/>
        <w:ind w:left="547"/>
        <w:jc w:val="both"/>
        <w:rPr>
          <w:rFonts w:ascii="Times New Roman" w:hAnsi="Times New Roman" w:cs="Times New Roman"/>
          <w:sz w:val="22"/>
          <w:szCs w:val="22"/>
        </w:rPr>
      </w:pPr>
    </w:p>
    <w:p w14:paraId="426041B2" w14:textId="6AA14285" w:rsidR="00075761" w:rsidRDefault="0034574E" w:rsidP="006C0E5B">
      <w:pPr>
        <w:tabs>
          <w:tab w:val="left" w:pos="540"/>
        </w:tabs>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 xml:space="preserve">When real estate development for sale are sold, the cost of that real estate is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as an expense in the period in which the related revenue is </w:t>
      </w:r>
      <w:proofErr w:type="spellStart"/>
      <w:r w:rsidRPr="005E33DD">
        <w:rPr>
          <w:rFonts w:ascii="Times New Roman" w:hAnsi="Times New Roman" w:cs="Times New Roman"/>
          <w:szCs w:val="22"/>
        </w:rPr>
        <w:t>recognised</w:t>
      </w:r>
      <w:proofErr w:type="spellEnd"/>
      <w:r w:rsidRPr="005E33DD">
        <w:rPr>
          <w:rFonts w:ascii="Times New Roman" w:hAnsi="Times New Roman" w:cs="Angsana New"/>
          <w:szCs w:val="22"/>
          <w:cs/>
        </w:rPr>
        <w:t>.</w:t>
      </w:r>
      <w:r w:rsidR="00075761">
        <w:rPr>
          <w:rFonts w:ascii="Times New Roman" w:hAnsi="Times New Roman" w:cs="Angsana New"/>
          <w:szCs w:val="22"/>
          <w:cs/>
        </w:rPr>
        <w:br w:type="page"/>
      </w:r>
    </w:p>
    <w:p w14:paraId="3453A1A1"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lastRenderedPageBreak/>
        <w:t>Investment properties</w:t>
      </w:r>
    </w:p>
    <w:p w14:paraId="076C5BFB" w14:textId="77777777" w:rsidR="00AD09C6" w:rsidRPr="005E33DD" w:rsidRDefault="00AD09C6" w:rsidP="00D66F11">
      <w:pPr>
        <w:pStyle w:val="AccPolicyalternative"/>
      </w:pPr>
    </w:p>
    <w:p w14:paraId="63117264" w14:textId="79CF1789" w:rsidR="00AD09C6" w:rsidRPr="005E33DD" w:rsidRDefault="00AD09C6" w:rsidP="00D85929">
      <w:pPr>
        <w:pStyle w:val="BodyText"/>
        <w:tabs>
          <w:tab w:val="clear" w:pos="454"/>
          <w:tab w:val="left" w:pos="630"/>
        </w:tabs>
        <w:spacing w:after="0"/>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Investment properties are properties </w:t>
      </w:r>
      <w:r w:rsidR="00B55ADE">
        <w:rPr>
          <w:rFonts w:ascii="Times New Roman" w:hAnsi="Times New Roman" w:cs="Times New Roman"/>
          <w:sz w:val="22"/>
          <w:szCs w:val="22"/>
        </w:rPr>
        <w:t>included properties that are held as right</w:t>
      </w:r>
      <w:r w:rsidR="00B55ADE">
        <w:rPr>
          <w:rFonts w:ascii="Times New Roman" w:hAnsi="Times New Roman" w:cs="Angsana New"/>
          <w:sz w:val="22"/>
          <w:szCs w:val="22"/>
          <w:cs/>
        </w:rPr>
        <w:t>-</w:t>
      </w:r>
      <w:r w:rsidR="00B55ADE">
        <w:rPr>
          <w:rFonts w:ascii="Times New Roman" w:hAnsi="Times New Roman" w:cs="Times New Roman"/>
          <w:sz w:val="22"/>
          <w:szCs w:val="22"/>
        </w:rPr>
        <w:t>of</w:t>
      </w:r>
      <w:r w:rsidR="00B55ADE">
        <w:rPr>
          <w:rFonts w:ascii="Times New Roman" w:hAnsi="Times New Roman" w:cs="Angsana New"/>
          <w:sz w:val="22"/>
          <w:szCs w:val="22"/>
          <w:cs/>
        </w:rPr>
        <w:t>-</w:t>
      </w:r>
      <w:r w:rsidR="00B55ADE">
        <w:rPr>
          <w:rFonts w:ascii="Times New Roman" w:hAnsi="Times New Roman" w:cs="Times New Roman"/>
          <w:sz w:val="22"/>
          <w:szCs w:val="22"/>
        </w:rPr>
        <w:t>use assets, as well as properties that are owned by the Group</w:t>
      </w:r>
      <w:r w:rsidR="00B55ADE">
        <w:rPr>
          <w:rFonts w:ascii="Times New Roman" w:hAnsi="Times New Roman" w:cs="Angsana New"/>
          <w:sz w:val="22"/>
          <w:szCs w:val="22"/>
          <w:cs/>
        </w:rPr>
        <w:t xml:space="preserve">. </w:t>
      </w:r>
      <w:r w:rsidR="00B55ADE">
        <w:rPr>
          <w:rFonts w:ascii="Times New Roman" w:hAnsi="Times New Roman" w:cs="Times New Roman"/>
          <w:sz w:val="22"/>
          <w:szCs w:val="22"/>
        </w:rPr>
        <w:t>Investment property</w:t>
      </w:r>
      <w:r w:rsidRPr="005E33DD">
        <w:rPr>
          <w:rFonts w:ascii="Times New Roman" w:hAnsi="Times New Roman" w:cs="Times New Roman"/>
          <w:sz w:val="22"/>
          <w:szCs w:val="22"/>
        </w:rPr>
        <w:t xml:space="preserve"> are held to earn rental income, for capital appreciation or for both, but not for sale in the ordinary course of business, use in the production or supply of goods or services or for administrative purposes</w:t>
      </w:r>
      <w:r w:rsidRPr="005E33DD">
        <w:rPr>
          <w:rFonts w:ascii="Times New Roman" w:hAnsi="Times New Roman" w:cs="Angsana New"/>
          <w:sz w:val="22"/>
          <w:szCs w:val="22"/>
          <w:cs/>
        </w:rPr>
        <w:t xml:space="preserve">. </w:t>
      </w:r>
    </w:p>
    <w:p w14:paraId="2F5E47BC" w14:textId="77777777" w:rsidR="00AD09C6" w:rsidRPr="005E33DD" w:rsidRDefault="00AD09C6" w:rsidP="00D85929">
      <w:pPr>
        <w:pStyle w:val="BodyText"/>
        <w:spacing w:after="0"/>
        <w:jc w:val="both"/>
        <w:rPr>
          <w:rFonts w:ascii="Times New Roman" w:hAnsi="Times New Roman" w:cs="Times New Roman"/>
          <w:sz w:val="22"/>
          <w:szCs w:val="22"/>
        </w:rPr>
      </w:pPr>
    </w:p>
    <w:p w14:paraId="4EF2D63B" w14:textId="495BFBD3" w:rsidR="00AD09C6" w:rsidRPr="005E33DD" w:rsidRDefault="00AD09C6" w:rsidP="000962BD">
      <w:pPr>
        <w:spacing w:after="0" w:line="240" w:lineRule="auto"/>
        <w:ind w:left="540"/>
        <w:rPr>
          <w:rFonts w:ascii="Times New Roman" w:hAnsi="Times New Roman" w:cs="Times New Roman"/>
          <w:szCs w:val="22"/>
        </w:rPr>
      </w:pPr>
      <w:r w:rsidRPr="005E33DD">
        <w:rPr>
          <w:rFonts w:ascii="Times New Roman" w:hAnsi="Times New Roman" w:cs="Times New Roman"/>
          <w:szCs w:val="22"/>
        </w:rPr>
        <w:t xml:space="preserve">Investment properties are </w:t>
      </w:r>
      <w:r w:rsidR="00724496" w:rsidRPr="005E33DD">
        <w:rPr>
          <w:rFonts w:ascii="Times New Roman" w:hAnsi="Times New Roman" w:cs="Times New Roman"/>
          <w:szCs w:val="22"/>
        </w:rPr>
        <w:t>measure</w:t>
      </w:r>
      <w:r w:rsidRPr="005E33DD">
        <w:rPr>
          <w:rFonts w:ascii="Times New Roman" w:hAnsi="Times New Roman" w:cs="Times New Roman"/>
          <w:szCs w:val="22"/>
        </w:rPr>
        <w:t>d at cost less accumulated depreciation and impairment losses</w:t>
      </w:r>
      <w:r w:rsidRPr="005E33DD">
        <w:rPr>
          <w:rFonts w:ascii="Times New Roman" w:hAnsi="Times New Roman" w:cs="Angsana New"/>
          <w:szCs w:val="22"/>
          <w:cs/>
        </w:rPr>
        <w:t>.</w:t>
      </w:r>
    </w:p>
    <w:p w14:paraId="55117497" w14:textId="77777777" w:rsidR="00AD09C6" w:rsidRPr="005E33DD" w:rsidRDefault="00AD09C6" w:rsidP="00D85929">
      <w:pPr>
        <w:pStyle w:val="BodyText"/>
        <w:spacing w:after="0"/>
        <w:ind w:left="567"/>
        <w:jc w:val="both"/>
        <w:rPr>
          <w:rFonts w:ascii="Times New Roman" w:hAnsi="Times New Roman" w:cs="Times New Roman"/>
          <w:sz w:val="22"/>
          <w:szCs w:val="22"/>
        </w:rPr>
      </w:pPr>
    </w:p>
    <w:p w14:paraId="19B2B8EC" w14:textId="77777777" w:rsidR="00AD09C6" w:rsidRPr="005E33DD" w:rsidRDefault="00AD09C6" w:rsidP="00D85929">
      <w:pPr>
        <w:pStyle w:val="BodyText"/>
        <w:spacing w:after="0"/>
        <w:ind w:left="567"/>
        <w:jc w:val="both"/>
        <w:rPr>
          <w:rFonts w:ascii="Times New Roman" w:hAnsi="Times New Roman" w:cs="Times New Roman"/>
          <w:sz w:val="22"/>
          <w:szCs w:val="22"/>
        </w:rPr>
      </w:pPr>
      <w:r w:rsidRPr="005E33DD">
        <w:rPr>
          <w:rFonts w:ascii="Times New Roman" w:hAnsi="Times New Roman" w:cs="Times New Roman"/>
          <w:sz w:val="22"/>
          <w:szCs w:val="22"/>
        </w:rPr>
        <w:t>Cost includes expenditure that is directly attributable to the acquisition of the investment property</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The cost of self</w:t>
      </w:r>
      <w:r w:rsidRPr="005E33DD">
        <w:rPr>
          <w:rFonts w:ascii="Times New Roman" w:hAnsi="Times New Roman" w:cs="Angsana New"/>
          <w:sz w:val="22"/>
          <w:szCs w:val="22"/>
          <w:cs/>
        </w:rPr>
        <w:t>-</w:t>
      </w:r>
      <w:r w:rsidRPr="005E33DD">
        <w:rPr>
          <w:rFonts w:ascii="Times New Roman" w:hAnsi="Times New Roman" w:cs="Times New Roman"/>
          <w:sz w:val="22"/>
          <w:szCs w:val="22"/>
        </w:rPr>
        <w:t xml:space="preserve">constructed investment property includes the cost of materials and direct </w:t>
      </w:r>
      <w:proofErr w:type="spellStart"/>
      <w:r w:rsidRPr="005E33DD">
        <w:rPr>
          <w:rFonts w:ascii="Times New Roman" w:hAnsi="Times New Roman" w:cs="Times New Roman"/>
          <w:sz w:val="22"/>
          <w:szCs w:val="22"/>
        </w:rPr>
        <w:t>labour</w:t>
      </w:r>
      <w:proofErr w:type="spellEnd"/>
      <w:r w:rsidRPr="005E33DD">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Pr="005E33DD">
        <w:rPr>
          <w:rFonts w:ascii="Times New Roman" w:hAnsi="Times New Roman" w:cs="Times New Roman"/>
          <w:sz w:val="22"/>
          <w:szCs w:val="22"/>
        </w:rPr>
        <w:t>capitalised</w:t>
      </w:r>
      <w:proofErr w:type="spellEnd"/>
      <w:r w:rsidRPr="005E33DD">
        <w:rPr>
          <w:rFonts w:ascii="Times New Roman" w:hAnsi="Times New Roman" w:cs="Times New Roman"/>
          <w:sz w:val="22"/>
          <w:szCs w:val="22"/>
        </w:rPr>
        <w:t xml:space="preserve"> borrowing costs</w:t>
      </w:r>
      <w:r w:rsidRPr="005E33DD">
        <w:rPr>
          <w:rFonts w:ascii="Times New Roman" w:hAnsi="Times New Roman" w:cs="Angsana New"/>
          <w:sz w:val="22"/>
          <w:szCs w:val="22"/>
          <w:cs/>
        </w:rPr>
        <w:t>.</w:t>
      </w:r>
    </w:p>
    <w:p w14:paraId="1B3FADF4" w14:textId="23E929AA" w:rsidR="000962BD" w:rsidRPr="005E33DD" w:rsidRDefault="000962BD" w:rsidP="00D85929">
      <w:pPr>
        <w:pStyle w:val="BodyText"/>
        <w:spacing w:after="0"/>
        <w:ind w:left="567"/>
        <w:jc w:val="both"/>
        <w:rPr>
          <w:rFonts w:ascii="Times New Roman" w:hAnsi="Times New Roman" w:cs="Times New Roman"/>
          <w:sz w:val="22"/>
          <w:szCs w:val="22"/>
        </w:rPr>
      </w:pPr>
    </w:p>
    <w:p w14:paraId="42F0257E" w14:textId="5D14793E" w:rsidR="00D60140" w:rsidRDefault="004A0D7F" w:rsidP="00D85929">
      <w:pPr>
        <w:pStyle w:val="BodyText"/>
        <w:spacing w:after="0"/>
        <w:ind w:left="567"/>
        <w:jc w:val="both"/>
        <w:rPr>
          <w:rFonts w:ascii="Times New Roman" w:hAnsi="Times New Roman" w:cs="Times New Roman"/>
          <w:sz w:val="22"/>
          <w:szCs w:val="22"/>
        </w:rPr>
      </w:pPr>
      <w:r w:rsidRPr="005E33DD">
        <w:rPr>
          <w:rFonts w:ascii="Times New Roman" w:hAnsi="Times New Roman" w:cs="Times New Roman"/>
          <w:sz w:val="22"/>
          <w:szCs w:val="22"/>
        </w:rPr>
        <w:t>Any gains and losses on disposal of investment properties are determined by comparing the proceeds from disposal with the carrying amount of investment property</w:t>
      </w:r>
      <w:r w:rsidR="000B732E">
        <w:rPr>
          <w:rFonts w:ascii="Times New Roman" w:hAnsi="Times New Roman" w:hint="cs"/>
          <w:sz w:val="22"/>
          <w:szCs w:val="22"/>
          <w:cs/>
        </w:rPr>
        <w:t xml:space="preserve"> </w:t>
      </w:r>
      <w:r w:rsidRPr="005E33DD">
        <w:rPr>
          <w:rFonts w:ascii="Times New Roman" w:hAnsi="Times New Roman" w:cs="Times New Roman"/>
          <w:sz w:val="22"/>
          <w:szCs w:val="22"/>
        </w:rPr>
        <w:t xml:space="preserve">and are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profit or loss</w:t>
      </w:r>
      <w:r w:rsidRPr="005E33DD">
        <w:rPr>
          <w:rFonts w:ascii="Times New Roman" w:hAnsi="Times New Roman" w:cs="Angsana New"/>
          <w:sz w:val="22"/>
          <w:szCs w:val="22"/>
          <w:cs/>
        </w:rPr>
        <w:t>.</w:t>
      </w:r>
    </w:p>
    <w:p w14:paraId="757C384E" w14:textId="01C530FF" w:rsidR="00D60140" w:rsidRDefault="00D60140">
      <w:pPr>
        <w:spacing w:after="0" w:line="240" w:lineRule="auto"/>
        <w:rPr>
          <w:rFonts w:ascii="Times New Roman" w:hAnsi="Times New Roman" w:cs="Times New Roman"/>
          <w:szCs w:val="22"/>
        </w:rPr>
      </w:pPr>
    </w:p>
    <w:p w14:paraId="074F565E" w14:textId="22E73742" w:rsidR="00AD09C6" w:rsidRPr="005E33DD" w:rsidRDefault="00AD09C6" w:rsidP="00D85929">
      <w:pPr>
        <w:pStyle w:val="BodyText"/>
        <w:spacing w:after="0"/>
        <w:ind w:left="567"/>
        <w:jc w:val="both"/>
        <w:rPr>
          <w:rFonts w:ascii="Times New Roman" w:hAnsi="Times New Roman" w:cs="Times New Roman"/>
          <w:sz w:val="22"/>
          <w:szCs w:val="22"/>
        </w:rPr>
      </w:pPr>
      <w:r w:rsidRPr="005E33DD">
        <w:rPr>
          <w:rFonts w:ascii="Times New Roman" w:hAnsi="Times New Roman" w:cs="Times New Roman"/>
          <w:sz w:val="22"/>
          <w:szCs w:val="22"/>
        </w:rPr>
        <w:t>Depreciation is charged to profit or loss on a straight</w:t>
      </w:r>
      <w:r w:rsidRPr="005E33DD">
        <w:rPr>
          <w:rFonts w:ascii="Times New Roman" w:hAnsi="Times New Roman" w:cs="Angsana New"/>
          <w:sz w:val="22"/>
          <w:szCs w:val="22"/>
          <w:cs/>
        </w:rPr>
        <w:t>-</w:t>
      </w:r>
      <w:r w:rsidRPr="005E33DD">
        <w:rPr>
          <w:rFonts w:ascii="Times New Roman" w:hAnsi="Times New Roman" w:cs="Times New Roman"/>
          <w:sz w:val="22"/>
          <w:szCs w:val="22"/>
        </w:rPr>
        <w:t>line basis over the estimated useful lives of each property</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The estimated useful lives are as follows</w:t>
      </w:r>
      <w:r w:rsidRPr="005E33DD">
        <w:rPr>
          <w:rFonts w:ascii="Times New Roman" w:hAnsi="Times New Roman" w:cs="Angsana New"/>
          <w:sz w:val="22"/>
          <w:szCs w:val="22"/>
          <w:cs/>
        </w:rPr>
        <w:t>:</w:t>
      </w:r>
    </w:p>
    <w:p w14:paraId="09B10C20" w14:textId="77777777" w:rsidR="003179D2" w:rsidRPr="005E33DD" w:rsidRDefault="003179D2" w:rsidP="00D85929">
      <w:pPr>
        <w:pStyle w:val="BodyText"/>
        <w:spacing w:after="0"/>
        <w:ind w:left="567"/>
        <w:jc w:val="both"/>
        <w:rPr>
          <w:rFonts w:ascii="Times New Roman" w:hAnsi="Times New Roman" w:cs="Times New Roman"/>
          <w:sz w:val="22"/>
          <w:szCs w:val="22"/>
        </w:rPr>
      </w:pPr>
    </w:p>
    <w:tbl>
      <w:tblPr>
        <w:tblW w:w="9288" w:type="dxa"/>
        <w:tblInd w:w="450" w:type="dxa"/>
        <w:tblLook w:val="04A0" w:firstRow="1" w:lastRow="0" w:firstColumn="1" w:lastColumn="0" w:noHBand="0" w:noVBand="1"/>
      </w:tblPr>
      <w:tblGrid>
        <w:gridCol w:w="5014"/>
        <w:gridCol w:w="3564"/>
        <w:gridCol w:w="710"/>
      </w:tblGrid>
      <w:tr w:rsidR="00AD09C6" w:rsidRPr="005E33DD" w14:paraId="159F6277" w14:textId="77777777" w:rsidTr="00585FA1">
        <w:tc>
          <w:tcPr>
            <w:tcW w:w="5014" w:type="dxa"/>
            <w:vAlign w:val="bottom"/>
            <w:hideMark/>
          </w:tcPr>
          <w:p w14:paraId="682ACF09"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rPr>
            </w:pPr>
            <w:r w:rsidRPr="00F2181C">
              <w:rPr>
                <w:rFonts w:ascii="Times New Roman" w:hAnsi="Times New Roman" w:cs="Times New Roman"/>
                <w:szCs w:val="22"/>
              </w:rPr>
              <w:t xml:space="preserve">Warehouse </w:t>
            </w:r>
            <w:r w:rsidRPr="00F2181C">
              <w:rPr>
                <w:rFonts w:ascii="Times New Roman" w:hAnsi="Times New Roman" w:cs="Angsana New"/>
                <w:szCs w:val="22"/>
                <w:cs/>
              </w:rPr>
              <w:t xml:space="preserve">/ </w:t>
            </w:r>
            <w:r w:rsidRPr="00F2181C">
              <w:rPr>
                <w:rFonts w:ascii="Times New Roman" w:hAnsi="Times New Roman" w:cs="Times New Roman"/>
                <w:szCs w:val="22"/>
              </w:rPr>
              <w:t>factory buildings</w:t>
            </w:r>
          </w:p>
        </w:tc>
        <w:tc>
          <w:tcPr>
            <w:tcW w:w="3564" w:type="dxa"/>
            <w:hideMark/>
          </w:tcPr>
          <w:p w14:paraId="4D557AF0" w14:textId="77777777" w:rsidR="00AD09C6" w:rsidRPr="005E33DD" w:rsidRDefault="00724496" w:rsidP="00D85929">
            <w:pPr>
              <w:tabs>
                <w:tab w:val="left" w:pos="720"/>
              </w:tabs>
              <w:spacing w:after="0" w:line="240" w:lineRule="atLeast"/>
              <w:ind w:left="-129" w:right="-86"/>
              <w:jc w:val="right"/>
              <w:rPr>
                <w:rFonts w:ascii="Times New Roman" w:hAnsi="Times New Roman" w:cs="Times New Roman"/>
                <w:szCs w:val="22"/>
                <w:highlight w:val="yellow"/>
                <w:cs/>
              </w:rPr>
            </w:pPr>
            <w:r w:rsidRPr="000B732E">
              <w:rPr>
                <w:rFonts w:ascii="Times New Roman" w:hAnsi="Times New Roman" w:cs="Times New Roman"/>
                <w:szCs w:val="22"/>
              </w:rPr>
              <w:t xml:space="preserve">term of the lease, </w:t>
            </w:r>
            <w:r w:rsidR="00293E08" w:rsidRPr="000B732E">
              <w:rPr>
                <w:rFonts w:ascii="Times New Roman" w:hAnsi="Times New Roman" w:cs="Times New Roman"/>
                <w:szCs w:val="22"/>
              </w:rPr>
              <w:t>23</w:t>
            </w:r>
            <w:r w:rsidR="00AD09C6" w:rsidRPr="000B732E">
              <w:rPr>
                <w:rFonts w:ascii="Times New Roman" w:hAnsi="Times New Roman" w:cs="Angsana New"/>
                <w:szCs w:val="22"/>
                <w:cs/>
              </w:rPr>
              <w:t xml:space="preserve"> - </w:t>
            </w:r>
            <w:r w:rsidR="00AD09C6" w:rsidRPr="000B732E">
              <w:rPr>
                <w:rFonts w:ascii="Times New Roman" w:hAnsi="Times New Roman" w:cs="Times New Roman"/>
                <w:szCs w:val="22"/>
              </w:rPr>
              <w:t>30</w:t>
            </w:r>
          </w:p>
        </w:tc>
        <w:tc>
          <w:tcPr>
            <w:tcW w:w="710" w:type="dxa"/>
            <w:hideMark/>
          </w:tcPr>
          <w:p w14:paraId="635A2DE4" w14:textId="77777777" w:rsidR="00AD09C6" w:rsidRPr="005E33DD" w:rsidRDefault="00293E08" w:rsidP="002C7779">
            <w:pPr>
              <w:tabs>
                <w:tab w:val="left" w:pos="720"/>
              </w:tabs>
              <w:spacing w:after="0" w:line="240" w:lineRule="atLeast"/>
              <w:ind w:left="-20" w:right="-86"/>
              <w:jc w:val="both"/>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Angsana New"/>
                <w:szCs w:val="22"/>
                <w:cs/>
              </w:rPr>
              <w:t xml:space="preserve"> </w:t>
            </w:r>
          </w:p>
        </w:tc>
      </w:tr>
      <w:tr w:rsidR="00AD09C6" w:rsidRPr="005E33DD" w14:paraId="21356BEC" w14:textId="77777777" w:rsidTr="00585FA1">
        <w:tc>
          <w:tcPr>
            <w:tcW w:w="5014" w:type="dxa"/>
            <w:vAlign w:val="bottom"/>
            <w:hideMark/>
          </w:tcPr>
          <w:p w14:paraId="1E913285"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Buildings on rental land</w:t>
            </w:r>
          </w:p>
        </w:tc>
        <w:tc>
          <w:tcPr>
            <w:tcW w:w="3564" w:type="dxa"/>
            <w:hideMark/>
          </w:tcPr>
          <w:p w14:paraId="434BD023" w14:textId="6EBCF36C" w:rsidR="00AD09C6" w:rsidRPr="005E33DD" w:rsidRDefault="00724496" w:rsidP="0039688B">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 xml:space="preserve">term of the lease, </w:t>
            </w:r>
            <w:r w:rsidR="00293E08" w:rsidRPr="005E33DD">
              <w:rPr>
                <w:rFonts w:ascii="Times New Roman" w:hAnsi="Times New Roman" w:cs="Times New Roman"/>
                <w:szCs w:val="22"/>
              </w:rPr>
              <w:t>22</w:t>
            </w:r>
            <w:r w:rsidR="00AD09C6" w:rsidRPr="005E33DD">
              <w:rPr>
                <w:rFonts w:ascii="Times New Roman" w:hAnsi="Times New Roman" w:cs="Angsana New"/>
                <w:szCs w:val="22"/>
                <w:cs/>
              </w:rPr>
              <w:t xml:space="preserve"> </w:t>
            </w:r>
            <w:r w:rsidR="0036037B" w:rsidRPr="005E33DD">
              <w:rPr>
                <w:rFonts w:ascii="Times New Roman" w:hAnsi="Times New Roman" w:cs="Angsana New"/>
                <w:szCs w:val="22"/>
                <w:cs/>
              </w:rPr>
              <w:t>-</w:t>
            </w:r>
            <w:r w:rsidR="00AD09C6" w:rsidRPr="005E33DD">
              <w:rPr>
                <w:rFonts w:ascii="Times New Roman" w:hAnsi="Times New Roman" w:cs="Angsana New"/>
                <w:szCs w:val="22"/>
                <w:cs/>
              </w:rPr>
              <w:t xml:space="preserve"> </w:t>
            </w:r>
            <w:r w:rsidR="00824CEF" w:rsidRPr="005E33DD">
              <w:rPr>
                <w:rFonts w:ascii="Times New Roman" w:hAnsi="Times New Roman" w:cs="Times New Roman"/>
                <w:szCs w:val="22"/>
              </w:rPr>
              <w:t>35</w:t>
            </w:r>
            <w:r w:rsidR="00824CEF" w:rsidRPr="005E33DD">
              <w:rPr>
                <w:rFonts w:ascii="Times New Roman" w:hAnsi="Times New Roman" w:cs="Angsana New"/>
                <w:szCs w:val="22"/>
                <w:cs/>
              </w:rPr>
              <w:t>.</w:t>
            </w:r>
            <w:r w:rsidR="0039688B" w:rsidRPr="005E33DD">
              <w:rPr>
                <w:rFonts w:ascii="Times New Roman" w:hAnsi="Times New Roman" w:cs="Times New Roman"/>
                <w:szCs w:val="22"/>
              </w:rPr>
              <w:t>5</w:t>
            </w:r>
          </w:p>
        </w:tc>
        <w:tc>
          <w:tcPr>
            <w:tcW w:w="710" w:type="dxa"/>
            <w:hideMark/>
          </w:tcPr>
          <w:p w14:paraId="4E7CB4EB" w14:textId="77777777" w:rsidR="00AD09C6" w:rsidRPr="005E33DD" w:rsidRDefault="00293E08" w:rsidP="00724496">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Angsana New"/>
                <w:szCs w:val="22"/>
                <w:cs/>
              </w:rPr>
              <w:t xml:space="preserve"> </w:t>
            </w:r>
          </w:p>
        </w:tc>
      </w:tr>
      <w:tr w:rsidR="00AD09C6" w:rsidRPr="005E33DD" w14:paraId="5AF96807" w14:textId="77777777" w:rsidTr="00585FA1">
        <w:tc>
          <w:tcPr>
            <w:tcW w:w="5014" w:type="dxa"/>
            <w:vAlign w:val="bottom"/>
          </w:tcPr>
          <w:p w14:paraId="1979FA54"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Rental buildings</w:t>
            </w:r>
            <w:r w:rsidR="002C7779" w:rsidRPr="00F2181C">
              <w:rPr>
                <w:rFonts w:ascii="Times New Roman" w:hAnsi="Times New Roman" w:cs="Times New Roman"/>
                <w:szCs w:val="22"/>
              </w:rPr>
              <w:t xml:space="preserve"> and</w:t>
            </w:r>
            <w:r w:rsidR="00C60D57" w:rsidRPr="00F2181C">
              <w:rPr>
                <w:rFonts w:ascii="Times New Roman" w:hAnsi="Times New Roman" w:cs="Times New Roman"/>
                <w:szCs w:val="22"/>
              </w:rPr>
              <w:t xml:space="preserve"> facility systems</w:t>
            </w:r>
          </w:p>
        </w:tc>
        <w:tc>
          <w:tcPr>
            <w:tcW w:w="3564" w:type="dxa"/>
          </w:tcPr>
          <w:p w14:paraId="778527D4" w14:textId="74B0355B" w:rsidR="00AD09C6" w:rsidRPr="005E33DD" w:rsidRDefault="00AD09C6" w:rsidP="00D85929">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10</w:t>
            </w:r>
            <w:r w:rsidR="00604891">
              <w:rPr>
                <w:rFonts w:ascii="Times New Roman" w:hAnsi="Times New Roman" w:hint="cs"/>
                <w:szCs w:val="22"/>
                <w:cs/>
              </w:rPr>
              <w:t xml:space="preserve"> </w:t>
            </w:r>
            <w:r w:rsidR="00E15984" w:rsidRPr="005E33DD">
              <w:rPr>
                <w:rFonts w:ascii="Times New Roman" w:hAnsi="Times New Roman" w:cs="Angsana New"/>
                <w:szCs w:val="22"/>
                <w:cs/>
              </w:rPr>
              <w:t>-</w:t>
            </w:r>
            <w:r w:rsidR="00604891">
              <w:rPr>
                <w:rFonts w:ascii="Times New Roman" w:hAnsi="Times New Roman" w:hint="cs"/>
                <w:szCs w:val="22"/>
                <w:cs/>
              </w:rPr>
              <w:t xml:space="preserve"> </w:t>
            </w:r>
            <w:r w:rsidR="00E15984" w:rsidRPr="005E33DD">
              <w:rPr>
                <w:rFonts w:ascii="Times New Roman" w:hAnsi="Times New Roman" w:cs="Times New Roman"/>
                <w:szCs w:val="22"/>
              </w:rPr>
              <w:t>20</w:t>
            </w:r>
          </w:p>
        </w:tc>
        <w:tc>
          <w:tcPr>
            <w:tcW w:w="710" w:type="dxa"/>
          </w:tcPr>
          <w:p w14:paraId="4A55DC83" w14:textId="77777777" w:rsidR="00AD09C6" w:rsidRPr="005E33DD" w:rsidRDefault="004A3C33" w:rsidP="007C72A3">
            <w:pPr>
              <w:tabs>
                <w:tab w:val="left" w:pos="720"/>
              </w:tabs>
              <w:spacing w:after="0" w:line="240" w:lineRule="atLeast"/>
              <w:ind w:left="-20" w:right="-86"/>
              <w:rPr>
                <w:rFonts w:ascii="Times New Roman" w:hAnsi="Times New Roman" w:cs="Times New Roman"/>
                <w:szCs w:val="22"/>
                <w:cs/>
              </w:rPr>
            </w:pPr>
            <w:r w:rsidRPr="005E33DD">
              <w:rPr>
                <w:rFonts w:ascii="Times New Roman" w:hAnsi="Times New Roman" w:cs="Times New Roman"/>
                <w:szCs w:val="22"/>
              </w:rPr>
              <w:t>Y</w:t>
            </w:r>
            <w:r w:rsidR="00AD09C6" w:rsidRPr="005E33DD">
              <w:rPr>
                <w:rFonts w:ascii="Times New Roman" w:hAnsi="Times New Roman" w:cs="Times New Roman"/>
                <w:szCs w:val="22"/>
              </w:rPr>
              <w:t>ears</w:t>
            </w:r>
            <w:r w:rsidRPr="005E33DD">
              <w:rPr>
                <w:rFonts w:ascii="Times New Roman" w:hAnsi="Times New Roman" w:cs="Angsana New"/>
                <w:szCs w:val="22"/>
                <w:cs/>
              </w:rPr>
              <w:t xml:space="preserve"> </w:t>
            </w:r>
          </w:p>
        </w:tc>
      </w:tr>
      <w:tr w:rsidR="00AD09C6" w:rsidRPr="005E33DD" w14:paraId="6855BC74" w14:textId="77777777" w:rsidTr="00585FA1">
        <w:tc>
          <w:tcPr>
            <w:tcW w:w="5014" w:type="dxa"/>
            <w:vAlign w:val="bottom"/>
            <w:hideMark/>
          </w:tcPr>
          <w:p w14:paraId="2D18B79A" w14:textId="77777777" w:rsidR="00AD09C6" w:rsidRPr="00F2181C" w:rsidRDefault="00AD09C6" w:rsidP="00D85929">
            <w:pPr>
              <w:tabs>
                <w:tab w:val="left" w:pos="720"/>
              </w:tabs>
              <w:spacing w:after="0" w:line="240" w:lineRule="atLeast"/>
              <w:ind w:left="27" w:right="-86"/>
              <w:rPr>
                <w:rFonts w:ascii="Times New Roman" w:hAnsi="Times New Roman" w:cs="Times New Roman"/>
                <w:szCs w:val="22"/>
                <w:cs/>
              </w:rPr>
            </w:pPr>
            <w:r w:rsidRPr="00F2181C">
              <w:rPr>
                <w:rFonts w:ascii="Times New Roman" w:hAnsi="Times New Roman" w:cs="Times New Roman"/>
                <w:szCs w:val="22"/>
              </w:rPr>
              <w:t>Facility on rental land</w:t>
            </w:r>
          </w:p>
        </w:tc>
        <w:tc>
          <w:tcPr>
            <w:tcW w:w="3564" w:type="dxa"/>
            <w:hideMark/>
          </w:tcPr>
          <w:p w14:paraId="2848475E" w14:textId="77777777" w:rsidR="00AD09C6" w:rsidRPr="005E33DD" w:rsidRDefault="00AD09C6" w:rsidP="00D85929">
            <w:pPr>
              <w:tabs>
                <w:tab w:val="left" w:pos="720"/>
              </w:tabs>
              <w:spacing w:after="0" w:line="240" w:lineRule="atLeast"/>
              <w:ind w:left="-129" w:right="-86"/>
              <w:jc w:val="right"/>
              <w:rPr>
                <w:rFonts w:ascii="Times New Roman" w:hAnsi="Times New Roman" w:cs="Times New Roman"/>
                <w:szCs w:val="22"/>
                <w:cs/>
              </w:rPr>
            </w:pPr>
            <w:r w:rsidRPr="005E33DD">
              <w:rPr>
                <w:rFonts w:ascii="Times New Roman" w:hAnsi="Times New Roman" w:cs="Times New Roman"/>
                <w:szCs w:val="22"/>
              </w:rPr>
              <w:t>10</w:t>
            </w:r>
          </w:p>
        </w:tc>
        <w:tc>
          <w:tcPr>
            <w:tcW w:w="710" w:type="dxa"/>
            <w:hideMark/>
          </w:tcPr>
          <w:p w14:paraId="77E6B25E" w14:textId="77777777" w:rsidR="00AD09C6" w:rsidRPr="005E33DD" w:rsidRDefault="002C7779" w:rsidP="00D85929">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w:t>
            </w:r>
            <w:r w:rsidR="00AD09C6" w:rsidRPr="005E33DD">
              <w:rPr>
                <w:rFonts w:ascii="Times New Roman" w:hAnsi="Times New Roman" w:cs="Times New Roman"/>
                <w:szCs w:val="22"/>
              </w:rPr>
              <w:t>ears</w:t>
            </w:r>
          </w:p>
        </w:tc>
      </w:tr>
      <w:tr w:rsidR="002C7779" w:rsidRPr="005E33DD" w14:paraId="219B1F44" w14:textId="77777777" w:rsidTr="00585FA1">
        <w:tc>
          <w:tcPr>
            <w:tcW w:w="5014" w:type="dxa"/>
            <w:vAlign w:val="bottom"/>
          </w:tcPr>
          <w:p w14:paraId="3C2B952B" w14:textId="77777777" w:rsidR="002C7779" w:rsidRPr="00F2181C" w:rsidRDefault="002C7779" w:rsidP="002C7779">
            <w:pPr>
              <w:tabs>
                <w:tab w:val="left" w:pos="720"/>
              </w:tabs>
              <w:spacing w:after="0" w:line="240" w:lineRule="atLeast"/>
              <w:ind w:left="27" w:right="-86"/>
              <w:rPr>
                <w:rFonts w:ascii="Times New Roman" w:hAnsi="Times New Roman" w:cs="Times New Roman"/>
                <w:szCs w:val="22"/>
              </w:rPr>
            </w:pPr>
            <w:r w:rsidRPr="00F2181C">
              <w:rPr>
                <w:rFonts w:ascii="Times New Roman" w:hAnsi="Times New Roman" w:cs="Times New Roman"/>
                <w:szCs w:val="22"/>
              </w:rPr>
              <w:t>Furniture and fixture</w:t>
            </w:r>
          </w:p>
        </w:tc>
        <w:tc>
          <w:tcPr>
            <w:tcW w:w="3564" w:type="dxa"/>
          </w:tcPr>
          <w:p w14:paraId="6F066317" w14:textId="77777777" w:rsidR="002C7779" w:rsidRPr="005E33DD" w:rsidRDefault="002C7779" w:rsidP="002C7779">
            <w:pPr>
              <w:tabs>
                <w:tab w:val="left" w:pos="720"/>
              </w:tabs>
              <w:spacing w:after="0" w:line="240" w:lineRule="atLeast"/>
              <w:ind w:left="-129" w:right="-86"/>
              <w:jc w:val="right"/>
              <w:rPr>
                <w:rFonts w:ascii="Times New Roman" w:hAnsi="Times New Roman" w:cs="Times New Roman"/>
                <w:szCs w:val="22"/>
              </w:rPr>
            </w:pPr>
            <w:r w:rsidRPr="005E33DD">
              <w:rPr>
                <w:rFonts w:ascii="Times New Roman" w:hAnsi="Times New Roman" w:cs="Times New Roman"/>
                <w:szCs w:val="22"/>
              </w:rPr>
              <w:t>5</w:t>
            </w:r>
          </w:p>
        </w:tc>
        <w:tc>
          <w:tcPr>
            <w:tcW w:w="710" w:type="dxa"/>
          </w:tcPr>
          <w:p w14:paraId="63146CB4" w14:textId="77777777" w:rsidR="002C7779" w:rsidRPr="005E33DD" w:rsidRDefault="002C7779" w:rsidP="002C7779">
            <w:pPr>
              <w:tabs>
                <w:tab w:val="left" w:pos="720"/>
              </w:tabs>
              <w:spacing w:after="0" w:line="240" w:lineRule="atLeast"/>
              <w:ind w:left="-20" w:right="-86"/>
              <w:rPr>
                <w:rFonts w:ascii="Times New Roman" w:hAnsi="Times New Roman" w:cs="Times New Roman"/>
                <w:szCs w:val="22"/>
              </w:rPr>
            </w:pPr>
            <w:r w:rsidRPr="005E33DD">
              <w:rPr>
                <w:rFonts w:ascii="Times New Roman" w:hAnsi="Times New Roman" w:cs="Times New Roman"/>
                <w:szCs w:val="22"/>
              </w:rPr>
              <w:t>Years</w:t>
            </w:r>
          </w:p>
        </w:tc>
      </w:tr>
    </w:tbl>
    <w:p w14:paraId="570B406E" w14:textId="77777777" w:rsidR="00F76411" w:rsidRPr="005E33DD" w:rsidRDefault="00F76411" w:rsidP="00D85929">
      <w:pPr>
        <w:tabs>
          <w:tab w:val="left" w:pos="720"/>
        </w:tabs>
        <w:spacing w:after="0" w:line="240" w:lineRule="atLeast"/>
        <w:ind w:left="547"/>
        <w:jc w:val="thaiDistribute"/>
        <w:rPr>
          <w:rFonts w:ascii="Times New Roman" w:hAnsi="Times New Roman" w:cs="Times New Roman"/>
          <w:i/>
          <w:iCs/>
          <w:szCs w:val="22"/>
        </w:rPr>
      </w:pPr>
    </w:p>
    <w:p w14:paraId="65B395CC" w14:textId="77777777" w:rsidR="002F383A" w:rsidRPr="005E33DD" w:rsidRDefault="002F383A" w:rsidP="00D85929">
      <w:pPr>
        <w:tabs>
          <w:tab w:val="left" w:pos="720"/>
        </w:tabs>
        <w:spacing w:after="0" w:line="240" w:lineRule="atLeast"/>
        <w:ind w:left="547"/>
        <w:jc w:val="thaiDistribute"/>
        <w:rPr>
          <w:rFonts w:ascii="Times New Roman" w:hAnsi="Times New Roman" w:cs="Times New Roman"/>
          <w:szCs w:val="22"/>
        </w:rPr>
      </w:pPr>
      <w:r w:rsidRPr="005E33DD">
        <w:rPr>
          <w:rFonts w:ascii="Times New Roman" w:hAnsi="Times New Roman" w:cs="Times New Roman"/>
          <w:szCs w:val="22"/>
        </w:rPr>
        <w:t>No depreciation is provided on freehold land or assets under construction</w:t>
      </w:r>
      <w:r w:rsidRPr="005E33DD">
        <w:rPr>
          <w:rFonts w:ascii="Times New Roman" w:hAnsi="Times New Roman" w:cs="Angsana New"/>
          <w:szCs w:val="22"/>
          <w:cs/>
        </w:rPr>
        <w:t>.</w:t>
      </w:r>
    </w:p>
    <w:p w14:paraId="3586AB25" w14:textId="77777777" w:rsidR="002F383A" w:rsidRPr="005E33DD" w:rsidRDefault="002F383A" w:rsidP="00D85929">
      <w:pPr>
        <w:tabs>
          <w:tab w:val="left" w:pos="720"/>
        </w:tabs>
        <w:spacing w:after="0" w:line="240" w:lineRule="atLeast"/>
        <w:ind w:left="547"/>
        <w:jc w:val="thaiDistribute"/>
        <w:rPr>
          <w:rFonts w:ascii="Times New Roman" w:hAnsi="Times New Roman" w:cs="Times New Roman"/>
          <w:i/>
          <w:iCs/>
          <w:szCs w:val="22"/>
        </w:rPr>
      </w:pPr>
    </w:p>
    <w:p w14:paraId="0A6083D6"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Property, plant and equipment</w:t>
      </w:r>
    </w:p>
    <w:p w14:paraId="33AE509B"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41571610"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i/>
          <w:iCs/>
          <w:szCs w:val="22"/>
        </w:rPr>
      </w:pPr>
      <w:r w:rsidRPr="005E33DD">
        <w:rPr>
          <w:rFonts w:ascii="Times New Roman" w:hAnsi="Times New Roman" w:cs="Times New Roman"/>
          <w:i/>
          <w:iCs/>
          <w:szCs w:val="22"/>
        </w:rPr>
        <w:t>Recognition and measurement</w:t>
      </w:r>
    </w:p>
    <w:p w14:paraId="44F62FCA"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33943944"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i/>
          <w:iCs/>
          <w:szCs w:val="22"/>
        </w:rPr>
      </w:pPr>
      <w:r w:rsidRPr="005E33DD">
        <w:rPr>
          <w:rFonts w:ascii="Times New Roman" w:hAnsi="Times New Roman" w:cs="Times New Roman"/>
          <w:i/>
          <w:iCs/>
          <w:szCs w:val="22"/>
        </w:rPr>
        <w:t>Owned assets</w:t>
      </w:r>
    </w:p>
    <w:p w14:paraId="5865BA39"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51A5F259"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pacing w:val="-4"/>
          <w:szCs w:val="22"/>
        </w:rPr>
      </w:pPr>
      <w:r w:rsidRPr="005E33DD">
        <w:rPr>
          <w:rFonts w:ascii="Times New Roman" w:hAnsi="Times New Roman" w:cs="Times New Roman"/>
          <w:spacing w:val="-4"/>
          <w:szCs w:val="22"/>
        </w:rPr>
        <w:t xml:space="preserve">Property, plant and equipment are </w:t>
      </w:r>
      <w:r w:rsidR="00724496" w:rsidRPr="005E33DD">
        <w:rPr>
          <w:rFonts w:ascii="Times New Roman" w:hAnsi="Times New Roman" w:cs="Times New Roman"/>
          <w:spacing w:val="-4"/>
          <w:szCs w:val="22"/>
        </w:rPr>
        <w:t>measure</w:t>
      </w:r>
      <w:r w:rsidRPr="005E33DD">
        <w:rPr>
          <w:rFonts w:ascii="Times New Roman" w:hAnsi="Times New Roman" w:cs="Times New Roman"/>
          <w:spacing w:val="-4"/>
          <w:szCs w:val="22"/>
        </w:rPr>
        <w:t>d at cost less accumulated depreciation and impairment losses</w:t>
      </w:r>
      <w:r w:rsidRPr="005E33DD">
        <w:rPr>
          <w:rFonts w:ascii="Times New Roman" w:hAnsi="Times New Roman" w:cs="Angsana New"/>
          <w:spacing w:val="-4"/>
          <w:szCs w:val="22"/>
          <w:cs/>
        </w:rPr>
        <w:t xml:space="preserve">. </w:t>
      </w:r>
    </w:p>
    <w:p w14:paraId="664F31C5"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073552EC"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pacing w:val="-3"/>
          <w:szCs w:val="22"/>
        </w:rPr>
      </w:pPr>
      <w:r w:rsidRPr="005E33DD">
        <w:rPr>
          <w:rFonts w:ascii="Times New Roman" w:hAnsi="Times New Roman" w:cs="Times New Roman"/>
          <w:spacing w:val="-3"/>
          <w:szCs w:val="22"/>
        </w:rPr>
        <w:t>Cost includes expenditure that is directly attributable to the acquisition of the asset</w:t>
      </w:r>
      <w:r w:rsidRPr="005E33DD">
        <w:rPr>
          <w:rFonts w:ascii="Times New Roman" w:hAnsi="Times New Roman" w:cs="Angsana New"/>
          <w:spacing w:val="-3"/>
          <w:szCs w:val="22"/>
          <w:cs/>
        </w:rPr>
        <w:t xml:space="preserve">. </w:t>
      </w:r>
      <w:r w:rsidRPr="005E33DD">
        <w:rPr>
          <w:rFonts w:ascii="Times New Roman" w:hAnsi="Times New Roman" w:cs="Times New Roman"/>
          <w:spacing w:val="-3"/>
          <w:szCs w:val="22"/>
        </w:rPr>
        <w:t>The cost of self</w:t>
      </w:r>
      <w:r w:rsidRPr="005E33DD">
        <w:rPr>
          <w:rFonts w:ascii="Times New Roman" w:hAnsi="Times New Roman" w:cs="Angsana New"/>
          <w:spacing w:val="-3"/>
          <w:szCs w:val="22"/>
          <w:cs/>
        </w:rPr>
        <w:t>-</w:t>
      </w:r>
      <w:r w:rsidRPr="005E33DD">
        <w:rPr>
          <w:rFonts w:ascii="Times New Roman" w:hAnsi="Times New Roman" w:cs="Times New Roman"/>
          <w:spacing w:val="-3"/>
          <w:szCs w:val="22"/>
        </w:rPr>
        <w:t xml:space="preserve">constructed assets includes the cost of materials and direct </w:t>
      </w:r>
      <w:proofErr w:type="spellStart"/>
      <w:r w:rsidRPr="005E33DD">
        <w:rPr>
          <w:rFonts w:ascii="Times New Roman" w:hAnsi="Times New Roman" w:cs="Times New Roman"/>
          <w:spacing w:val="-3"/>
          <w:szCs w:val="22"/>
        </w:rPr>
        <w:t>labour</w:t>
      </w:r>
      <w:proofErr w:type="spellEnd"/>
      <w:r w:rsidRPr="005E33DD">
        <w:rPr>
          <w:rFonts w:ascii="Times New Roman" w:hAnsi="Times New Roman" w:cs="Times New Roman"/>
          <w:spacing w:val="-3"/>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5E33DD">
        <w:rPr>
          <w:rFonts w:ascii="Times New Roman" w:hAnsi="Times New Roman" w:cs="Times New Roman"/>
          <w:spacing w:val="-3"/>
          <w:szCs w:val="22"/>
        </w:rPr>
        <w:t>capitalised</w:t>
      </w:r>
      <w:proofErr w:type="spellEnd"/>
      <w:r w:rsidRPr="005E33DD">
        <w:rPr>
          <w:rFonts w:ascii="Times New Roman" w:hAnsi="Times New Roman" w:cs="Times New Roman"/>
          <w:spacing w:val="-3"/>
          <w:szCs w:val="22"/>
        </w:rPr>
        <w:t xml:space="preserve"> borrowing costs</w:t>
      </w:r>
      <w:r w:rsidRPr="005E33DD">
        <w:rPr>
          <w:rFonts w:ascii="Times New Roman" w:hAnsi="Times New Roman" w:cs="Angsana New"/>
          <w:spacing w:val="-3"/>
          <w:szCs w:val="22"/>
          <w:cs/>
        </w:rPr>
        <w:t xml:space="preserve">. </w:t>
      </w:r>
      <w:r w:rsidRPr="005E33DD">
        <w:rPr>
          <w:rFonts w:ascii="Times New Roman" w:hAnsi="Times New Roman" w:cs="Times New Roman"/>
          <w:spacing w:val="-3"/>
          <w:szCs w:val="22"/>
        </w:rPr>
        <w:t xml:space="preserve">Purchased software that is integral to the functionality of the related equipment is </w:t>
      </w:r>
      <w:proofErr w:type="spellStart"/>
      <w:r w:rsidRPr="005E33DD">
        <w:rPr>
          <w:rFonts w:ascii="Times New Roman" w:hAnsi="Times New Roman" w:cs="Times New Roman"/>
          <w:spacing w:val="-3"/>
          <w:szCs w:val="22"/>
        </w:rPr>
        <w:t>capitalised</w:t>
      </w:r>
      <w:proofErr w:type="spellEnd"/>
      <w:r w:rsidRPr="005E33DD">
        <w:rPr>
          <w:rFonts w:ascii="Times New Roman" w:hAnsi="Times New Roman" w:cs="Times New Roman"/>
          <w:spacing w:val="-3"/>
          <w:szCs w:val="22"/>
        </w:rPr>
        <w:t xml:space="preserve"> as part of that equipment</w:t>
      </w:r>
      <w:r w:rsidRPr="005E33DD">
        <w:rPr>
          <w:rFonts w:ascii="Times New Roman" w:hAnsi="Times New Roman" w:cs="Angsana New"/>
          <w:spacing w:val="-3"/>
          <w:szCs w:val="22"/>
          <w:cs/>
        </w:rPr>
        <w:t>.</w:t>
      </w:r>
    </w:p>
    <w:p w14:paraId="23BAE0FB"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5355CE55"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 xml:space="preserve">When parts of an item of property, plant and equipment have different useful lives, they are accounted for as separate items </w:t>
      </w:r>
      <w:r w:rsidRPr="005E33DD">
        <w:rPr>
          <w:rFonts w:ascii="Times New Roman" w:hAnsi="Times New Roman" w:cs="Angsana New"/>
          <w:szCs w:val="22"/>
          <w:cs/>
        </w:rPr>
        <w:t>(</w:t>
      </w:r>
      <w:r w:rsidRPr="005E33DD">
        <w:rPr>
          <w:rFonts w:ascii="Times New Roman" w:hAnsi="Times New Roman" w:cs="Times New Roman"/>
          <w:szCs w:val="22"/>
        </w:rPr>
        <w:t>major components</w:t>
      </w:r>
      <w:r w:rsidRPr="005E33DD">
        <w:rPr>
          <w:rFonts w:ascii="Times New Roman" w:hAnsi="Times New Roman" w:cs="Angsana New"/>
          <w:szCs w:val="22"/>
          <w:cs/>
        </w:rPr>
        <w:t xml:space="preserve">) </w:t>
      </w:r>
      <w:r w:rsidRPr="005E33DD">
        <w:rPr>
          <w:rFonts w:ascii="Times New Roman" w:hAnsi="Times New Roman" w:cs="Times New Roman"/>
          <w:szCs w:val="22"/>
        </w:rPr>
        <w:t>of property, plant and equipment</w:t>
      </w:r>
      <w:r w:rsidRPr="005E33DD">
        <w:rPr>
          <w:rFonts w:ascii="Times New Roman" w:hAnsi="Times New Roman" w:cs="Angsana New"/>
          <w:szCs w:val="22"/>
          <w:cs/>
        </w:rPr>
        <w:t xml:space="preserve">. </w:t>
      </w:r>
    </w:p>
    <w:p w14:paraId="1DD961DB"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
    <w:p w14:paraId="378BD345" w14:textId="77777777" w:rsidR="00AD09C6" w:rsidRPr="005E33DD" w:rsidRDefault="00F940D8" w:rsidP="00D85929">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Any g</w:t>
      </w:r>
      <w:r w:rsidR="00AD09C6" w:rsidRPr="005E33DD">
        <w:rPr>
          <w:rFonts w:ascii="Times New Roman" w:hAnsi="Times New Roman" w:cs="Times New Roman"/>
          <w:szCs w:val="22"/>
        </w:rPr>
        <w:t>ains and losses on disposal of an item of property, plant and equipment are determined by comparing the proceeds from disposal with the carrying amount of</w:t>
      </w:r>
      <w:r w:rsidR="004A3C33" w:rsidRPr="005E33DD">
        <w:rPr>
          <w:rFonts w:ascii="Times New Roman" w:hAnsi="Times New Roman" w:cs="Times New Roman"/>
          <w:szCs w:val="22"/>
        </w:rPr>
        <w:t xml:space="preserve"> property, plant and equipment</w:t>
      </w:r>
      <w:r w:rsidRPr="005E33DD">
        <w:rPr>
          <w:rFonts w:ascii="Times New Roman" w:hAnsi="Times New Roman" w:cs="Times New Roman"/>
          <w:szCs w:val="22"/>
        </w:rPr>
        <w:t xml:space="preserve">, </w:t>
      </w:r>
      <w:r w:rsidR="00F8537F" w:rsidRPr="005E33DD">
        <w:rPr>
          <w:rFonts w:ascii="Times New Roman" w:hAnsi="Times New Roman" w:cs="Times New Roman"/>
          <w:szCs w:val="22"/>
        </w:rPr>
        <w:t xml:space="preserve">and are </w:t>
      </w:r>
      <w:proofErr w:type="spellStart"/>
      <w:r w:rsidR="00F8537F" w:rsidRPr="005E33DD">
        <w:rPr>
          <w:rFonts w:ascii="Times New Roman" w:hAnsi="Times New Roman" w:cs="Times New Roman"/>
          <w:szCs w:val="22"/>
        </w:rPr>
        <w:t>recognis</w:t>
      </w:r>
      <w:r w:rsidRPr="005E33DD">
        <w:rPr>
          <w:rFonts w:ascii="Times New Roman" w:hAnsi="Times New Roman" w:cs="Times New Roman"/>
          <w:szCs w:val="22"/>
        </w:rPr>
        <w:t>ed</w:t>
      </w:r>
      <w:proofErr w:type="spellEnd"/>
      <w:r w:rsidRPr="005E33DD">
        <w:rPr>
          <w:rFonts w:ascii="Times New Roman" w:hAnsi="Times New Roman" w:cs="Times New Roman"/>
          <w:szCs w:val="22"/>
        </w:rPr>
        <w:t xml:space="preserve"> in profit or loss</w:t>
      </w:r>
      <w:r w:rsidRPr="005E33DD">
        <w:rPr>
          <w:rFonts w:ascii="Times New Roman" w:hAnsi="Times New Roman" w:cs="Angsana New"/>
          <w:szCs w:val="22"/>
          <w:cs/>
        </w:rPr>
        <w:t>.</w:t>
      </w:r>
    </w:p>
    <w:p w14:paraId="0A34C733" w14:textId="77777777" w:rsidR="004A3C33" w:rsidRPr="005E33DD" w:rsidRDefault="004A3C33" w:rsidP="00D85929">
      <w:pPr>
        <w:tabs>
          <w:tab w:val="left" w:pos="720"/>
        </w:tabs>
        <w:spacing w:after="0" w:line="240" w:lineRule="atLeast"/>
        <w:ind w:left="540"/>
        <w:jc w:val="thaiDistribute"/>
        <w:rPr>
          <w:rFonts w:ascii="Times New Roman" w:hAnsi="Times New Roman" w:cs="Times New Roman"/>
          <w:szCs w:val="22"/>
        </w:rPr>
      </w:pPr>
    </w:p>
    <w:p w14:paraId="50951E7B" w14:textId="77777777" w:rsidR="00075761" w:rsidRDefault="00075761">
      <w:pPr>
        <w:spacing w:after="0" w:line="240" w:lineRule="auto"/>
        <w:rPr>
          <w:rFonts w:ascii="Times New Roman" w:hAnsi="Times New Roman" w:cs="Times New Roman"/>
          <w:i/>
          <w:iCs/>
          <w:szCs w:val="22"/>
        </w:rPr>
      </w:pPr>
      <w:r>
        <w:rPr>
          <w:rFonts w:ascii="Times New Roman" w:hAnsi="Times New Roman" w:cs="Angsana New"/>
          <w:i/>
          <w:iCs/>
          <w:szCs w:val="22"/>
          <w:cs/>
        </w:rPr>
        <w:br w:type="page"/>
      </w:r>
    </w:p>
    <w:p w14:paraId="3574CE85" w14:textId="04F54643" w:rsidR="00AD09C6" w:rsidRPr="005E33DD" w:rsidRDefault="00AD09C6" w:rsidP="00691413">
      <w:pPr>
        <w:tabs>
          <w:tab w:val="left" w:pos="540"/>
        </w:tabs>
        <w:spacing w:after="0" w:line="240" w:lineRule="atLeast"/>
        <w:ind w:firstLine="540"/>
        <w:jc w:val="thaiDistribute"/>
        <w:rPr>
          <w:rFonts w:ascii="Times New Roman" w:hAnsi="Times New Roman" w:cs="Times New Roman"/>
          <w:i/>
          <w:iCs/>
          <w:szCs w:val="22"/>
        </w:rPr>
      </w:pPr>
      <w:r w:rsidRPr="005E33DD">
        <w:rPr>
          <w:rFonts w:ascii="Times New Roman" w:hAnsi="Times New Roman" w:cs="Times New Roman"/>
          <w:i/>
          <w:iCs/>
          <w:szCs w:val="22"/>
        </w:rPr>
        <w:lastRenderedPageBreak/>
        <w:t>Subsequent costs</w:t>
      </w:r>
    </w:p>
    <w:p w14:paraId="5D23A559" w14:textId="77777777" w:rsidR="00AD09C6" w:rsidRPr="006C0E5B" w:rsidRDefault="00AD09C6" w:rsidP="00D85929">
      <w:pPr>
        <w:tabs>
          <w:tab w:val="left" w:pos="720"/>
        </w:tabs>
        <w:spacing w:after="0" w:line="240" w:lineRule="atLeast"/>
        <w:ind w:left="540"/>
        <w:jc w:val="thaiDistribute"/>
        <w:rPr>
          <w:rFonts w:ascii="Times New Roman" w:hAnsi="Times New Roman" w:cs="Times New Roman"/>
          <w:sz w:val="6"/>
          <w:szCs w:val="6"/>
        </w:rPr>
      </w:pPr>
    </w:p>
    <w:p w14:paraId="3B8B29CA" w14:textId="77777777" w:rsidR="002A6189" w:rsidRPr="005E33DD" w:rsidRDefault="00AD09C6" w:rsidP="00D85929">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The cost of replacing a part of an item of property,</w:t>
      </w:r>
      <w:r w:rsidRPr="005E33DD">
        <w:rPr>
          <w:rFonts w:ascii="Times New Roman" w:hAnsi="Times New Roman" w:cs="Angsana New"/>
          <w:color w:val="000000"/>
          <w:szCs w:val="22"/>
          <w:cs/>
        </w:rPr>
        <w:t xml:space="preserve"> </w:t>
      </w:r>
      <w:r w:rsidRPr="005E33DD">
        <w:rPr>
          <w:rFonts w:ascii="Times New Roman" w:hAnsi="Times New Roman" w:cs="Times New Roman"/>
          <w:szCs w:val="22"/>
        </w:rPr>
        <w:t xml:space="preserve">plant and equipment is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in the carrying amount of the item if it is probable that the future economic benefits embodied within the part will flow to the Group, and its cost can be measured reliably</w:t>
      </w:r>
      <w:r w:rsidRPr="005E33DD">
        <w:rPr>
          <w:rFonts w:ascii="Times New Roman" w:hAnsi="Times New Roman" w:cs="Angsana New"/>
          <w:szCs w:val="22"/>
          <w:cs/>
        </w:rPr>
        <w:t xml:space="preserve">. </w:t>
      </w:r>
      <w:r w:rsidRPr="005E33DD">
        <w:rPr>
          <w:rFonts w:ascii="Times New Roman" w:hAnsi="Times New Roman" w:cs="Times New Roman"/>
          <w:szCs w:val="22"/>
        </w:rPr>
        <w:t xml:space="preserve">The carrying amount of the replaced part is </w:t>
      </w:r>
      <w:proofErr w:type="spellStart"/>
      <w:r w:rsidRPr="005E33DD">
        <w:rPr>
          <w:rFonts w:ascii="Times New Roman" w:hAnsi="Times New Roman" w:cs="Times New Roman"/>
          <w:szCs w:val="22"/>
        </w:rPr>
        <w:t>derecognised</w:t>
      </w:r>
      <w:proofErr w:type="spellEnd"/>
      <w:r w:rsidRPr="005E33DD">
        <w:rPr>
          <w:rFonts w:ascii="Times New Roman" w:hAnsi="Times New Roman" w:cs="Angsana New"/>
          <w:szCs w:val="22"/>
          <w:cs/>
        </w:rPr>
        <w:t xml:space="preserve">. </w:t>
      </w:r>
      <w:r w:rsidRPr="005E33DD">
        <w:rPr>
          <w:rFonts w:ascii="Times New Roman" w:hAnsi="Times New Roman" w:cs="Times New Roman"/>
          <w:szCs w:val="22"/>
        </w:rPr>
        <w:t>The costs of the day</w:t>
      </w:r>
      <w:r w:rsidRPr="005E33DD">
        <w:rPr>
          <w:rFonts w:ascii="Times New Roman" w:hAnsi="Times New Roman" w:cs="Angsana New"/>
          <w:szCs w:val="22"/>
          <w:cs/>
        </w:rPr>
        <w:t>-</w:t>
      </w:r>
      <w:r w:rsidRPr="005E33DD">
        <w:rPr>
          <w:rFonts w:ascii="Times New Roman" w:hAnsi="Times New Roman" w:cs="Times New Roman"/>
          <w:szCs w:val="22"/>
        </w:rPr>
        <w:t>to</w:t>
      </w:r>
      <w:r w:rsidRPr="005E33DD">
        <w:rPr>
          <w:rFonts w:ascii="Times New Roman" w:hAnsi="Times New Roman" w:cs="Angsana New"/>
          <w:szCs w:val="22"/>
          <w:cs/>
        </w:rPr>
        <w:t>-</w:t>
      </w:r>
      <w:r w:rsidRPr="005E33DD">
        <w:rPr>
          <w:rFonts w:ascii="Times New Roman" w:hAnsi="Times New Roman" w:cs="Times New Roman"/>
          <w:szCs w:val="22"/>
        </w:rPr>
        <w:t>day servicing of property,</w:t>
      </w:r>
      <w:r w:rsidRPr="005E33DD">
        <w:rPr>
          <w:rFonts w:ascii="Times New Roman" w:hAnsi="Times New Roman" w:cs="Angsana New"/>
          <w:color w:val="000000"/>
          <w:szCs w:val="22"/>
          <w:cs/>
        </w:rPr>
        <w:t xml:space="preserve"> </w:t>
      </w:r>
      <w:r w:rsidRPr="005E33DD">
        <w:rPr>
          <w:rFonts w:ascii="Times New Roman" w:hAnsi="Times New Roman" w:cs="Times New Roman"/>
          <w:szCs w:val="22"/>
        </w:rPr>
        <w:t xml:space="preserve">plant and equipment are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in profit or loss as incurred</w:t>
      </w:r>
      <w:r w:rsidRPr="005E33DD">
        <w:rPr>
          <w:rFonts w:ascii="Times New Roman" w:hAnsi="Times New Roman" w:cs="Angsana New"/>
          <w:szCs w:val="22"/>
          <w:cs/>
        </w:rPr>
        <w:t>.</w:t>
      </w:r>
    </w:p>
    <w:p w14:paraId="3E50B29A" w14:textId="77777777" w:rsidR="00E450C9" w:rsidRPr="006C0E5B" w:rsidRDefault="00E450C9" w:rsidP="002A6189">
      <w:pPr>
        <w:tabs>
          <w:tab w:val="left" w:pos="720"/>
        </w:tabs>
        <w:spacing w:after="0" w:line="240" w:lineRule="atLeast"/>
        <w:ind w:left="540"/>
        <w:jc w:val="thaiDistribute"/>
        <w:rPr>
          <w:rFonts w:ascii="Times New Roman" w:hAnsi="Times New Roman"/>
          <w:i/>
          <w:iCs/>
          <w:sz w:val="6"/>
          <w:szCs w:val="6"/>
        </w:rPr>
      </w:pPr>
    </w:p>
    <w:p w14:paraId="64CEF7C8" w14:textId="20B441E5" w:rsidR="00AD09C6" w:rsidRPr="005E33DD" w:rsidRDefault="00AD09C6" w:rsidP="002A6189">
      <w:pPr>
        <w:tabs>
          <w:tab w:val="left" w:pos="720"/>
        </w:tabs>
        <w:spacing w:after="0" w:line="240" w:lineRule="atLeast"/>
        <w:ind w:left="540"/>
        <w:jc w:val="thaiDistribute"/>
        <w:rPr>
          <w:rFonts w:ascii="Times New Roman" w:hAnsi="Times New Roman" w:cs="Times New Roman"/>
          <w:i/>
          <w:iCs/>
          <w:szCs w:val="22"/>
        </w:rPr>
      </w:pPr>
      <w:r w:rsidRPr="005E33DD">
        <w:rPr>
          <w:rFonts w:ascii="Times New Roman" w:hAnsi="Times New Roman" w:cs="Times New Roman"/>
          <w:i/>
          <w:iCs/>
          <w:szCs w:val="22"/>
        </w:rPr>
        <w:t>Depreciation</w:t>
      </w:r>
    </w:p>
    <w:p w14:paraId="7304A5D8" w14:textId="77777777" w:rsidR="00AD09C6" w:rsidRPr="006C0E5B" w:rsidRDefault="00AD09C6" w:rsidP="00D85929">
      <w:pPr>
        <w:tabs>
          <w:tab w:val="left" w:pos="720"/>
        </w:tabs>
        <w:spacing w:after="0" w:line="240" w:lineRule="atLeast"/>
        <w:ind w:left="540"/>
        <w:jc w:val="thaiDistribute"/>
        <w:rPr>
          <w:rFonts w:ascii="Times New Roman" w:hAnsi="Times New Roman" w:cs="Times New Roman"/>
          <w:sz w:val="6"/>
          <w:szCs w:val="6"/>
        </w:rPr>
      </w:pPr>
    </w:p>
    <w:p w14:paraId="145B48C8" w14:textId="77777777" w:rsidR="00AD09C6" w:rsidRPr="005E33DD" w:rsidRDefault="00AD09C6" w:rsidP="00926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1"/>
        <w:jc w:val="both"/>
        <w:rPr>
          <w:rFonts w:ascii="Times New Roman" w:hAnsi="Times New Roman" w:cs="Times New Roman"/>
          <w:sz w:val="22"/>
          <w:szCs w:val="22"/>
        </w:rPr>
      </w:pPr>
      <w:r w:rsidRPr="005E33DD">
        <w:rPr>
          <w:rFonts w:ascii="Times New Roman" w:hAnsi="Times New Roman" w:cs="Times New Roman"/>
          <w:sz w:val="22"/>
          <w:szCs w:val="22"/>
        </w:rPr>
        <w:t>Depreciation is calculated based on the depreciable amount, which is the cost of an asset, or other amount substituted for cost, less its residual value</w:t>
      </w:r>
      <w:r w:rsidRPr="005E33DD">
        <w:rPr>
          <w:rFonts w:ascii="Times New Roman" w:hAnsi="Times New Roman" w:cs="Angsana New"/>
          <w:sz w:val="22"/>
          <w:szCs w:val="22"/>
          <w:cs/>
        </w:rPr>
        <w:t>.</w:t>
      </w:r>
    </w:p>
    <w:p w14:paraId="6760E8D9" w14:textId="09356777" w:rsidR="00AD09C6" w:rsidRPr="005E33DD" w:rsidRDefault="00AD09C6" w:rsidP="006C0E5B">
      <w:pPr>
        <w:spacing w:before="120" w:after="0" w:line="240" w:lineRule="atLeast"/>
        <w:ind w:left="533"/>
        <w:jc w:val="thaiDistribute"/>
        <w:rPr>
          <w:rFonts w:ascii="Times New Roman" w:hAnsi="Times New Roman" w:cs="Times New Roman"/>
          <w:szCs w:val="22"/>
        </w:rPr>
      </w:pPr>
      <w:r w:rsidRPr="005E33DD">
        <w:rPr>
          <w:rFonts w:ascii="Times New Roman" w:hAnsi="Times New Roman" w:cs="Times New Roman"/>
          <w:szCs w:val="22"/>
        </w:rPr>
        <w:t>Depreciation is charged to profit or loss on a straight</w:t>
      </w:r>
      <w:r w:rsidRPr="005E33DD">
        <w:rPr>
          <w:rFonts w:ascii="Times New Roman" w:hAnsi="Times New Roman" w:cs="Angsana New"/>
          <w:szCs w:val="22"/>
          <w:cs/>
        </w:rPr>
        <w:t>-</w:t>
      </w:r>
      <w:r w:rsidRPr="005E33DD">
        <w:rPr>
          <w:rFonts w:ascii="Times New Roman" w:hAnsi="Times New Roman" w:cs="Times New Roman"/>
          <w:szCs w:val="22"/>
        </w:rPr>
        <w:t>line basis over the estimated useful lives of each component of an item of property, plant and equipment</w:t>
      </w:r>
      <w:r w:rsidRPr="005E33DD">
        <w:rPr>
          <w:rFonts w:ascii="Times New Roman" w:hAnsi="Times New Roman" w:cs="Angsana New"/>
          <w:szCs w:val="22"/>
          <w:cs/>
        </w:rPr>
        <w:t xml:space="preserve">. </w:t>
      </w:r>
      <w:r w:rsidRPr="005E33DD">
        <w:rPr>
          <w:rFonts w:ascii="Times New Roman" w:hAnsi="Times New Roman" w:cs="Times New Roman"/>
          <w:szCs w:val="22"/>
        </w:rPr>
        <w:t>The estimated useful lives are as follows</w:t>
      </w:r>
      <w:r w:rsidRPr="005E33DD">
        <w:rPr>
          <w:rFonts w:ascii="Times New Roman" w:hAnsi="Times New Roman" w:cs="Angsana New"/>
          <w:szCs w:val="22"/>
          <w:cs/>
        </w:rPr>
        <w:t>:</w:t>
      </w:r>
    </w:p>
    <w:p w14:paraId="0BD1C133" w14:textId="77777777" w:rsidR="00AD09C6" w:rsidRPr="006C0E5B" w:rsidRDefault="00AD09C6" w:rsidP="009266B0">
      <w:pPr>
        <w:spacing w:after="0" w:line="240" w:lineRule="atLeast"/>
        <w:ind w:left="531"/>
        <w:jc w:val="thaiDistribute"/>
        <w:rPr>
          <w:rFonts w:ascii="Times New Roman" w:hAnsi="Times New Roman" w:cs="Times New Roman"/>
          <w:sz w:val="6"/>
          <w:szCs w:val="6"/>
        </w:rPr>
      </w:pPr>
    </w:p>
    <w:tbl>
      <w:tblPr>
        <w:tblW w:w="9270" w:type="dxa"/>
        <w:tblInd w:w="540" w:type="dxa"/>
        <w:tblLayout w:type="fixed"/>
        <w:tblLook w:val="04A0" w:firstRow="1" w:lastRow="0" w:firstColumn="1" w:lastColumn="0" w:noHBand="0" w:noVBand="1"/>
      </w:tblPr>
      <w:tblGrid>
        <w:gridCol w:w="7110"/>
        <w:gridCol w:w="1182"/>
        <w:gridCol w:w="978"/>
      </w:tblGrid>
      <w:tr w:rsidR="00AD09C6" w:rsidRPr="005E33DD" w14:paraId="167665BF" w14:textId="77777777" w:rsidTr="00882073">
        <w:trPr>
          <w:trHeight w:val="280"/>
        </w:trPr>
        <w:tc>
          <w:tcPr>
            <w:tcW w:w="7110" w:type="dxa"/>
            <w:hideMark/>
          </w:tcPr>
          <w:p w14:paraId="08ED7861" w14:textId="77777777" w:rsidR="00AD09C6" w:rsidRPr="005E33DD" w:rsidRDefault="00AD09C6" w:rsidP="00D85929">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Golf course</w:t>
            </w:r>
          </w:p>
        </w:tc>
        <w:tc>
          <w:tcPr>
            <w:tcW w:w="1182" w:type="dxa"/>
            <w:hideMark/>
          </w:tcPr>
          <w:p w14:paraId="192FD338"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30</w:t>
            </w:r>
          </w:p>
        </w:tc>
        <w:tc>
          <w:tcPr>
            <w:tcW w:w="978" w:type="dxa"/>
            <w:hideMark/>
          </w:tcPr>
          <w:p w14:paraId="5AC6C4BD"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37C77B07" w14:textId="77777777" w:rsidTr="00882073">
        <w:trPr>
          <w:trHeight w:val="280"/>
        </w:trPr>
        <w:tc>
          <w:tcPr>
            <w:tcW w:w="7110" w:type="dxa"/>
            <w:hideMark/>
          </w:tcPr>
          <w:p w14:paraId="572A171E" w14:textId="1BBC4D3F" w:rsidR="00AD09C6" w:rsidRPr="005E33DD" w:rsidRDefault="00AD09C6" w:rsidP="00F53C9C">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 xml:space="preserve">Buildings </w:t>
            </w:r>
            <w:r w:rsidR="00F53C9C" w:rsidRPr="005E33DD">
              <w:rPr>
                <w:rFonts w:ascii="Times New Roman" w:hAnsi="Times New Roman" w:cs="Times New Roman"/>
                <w:szCs w:val="22"/>
              </w:rPr>
              <w:t>and constructions</w:t>
            </w:r>
          </w:p>
        </w:tc>
        <w:tc>
          <w:tcPr>
            <w:tcW w:w="1182" w:type="dxa"/>
            <w:hideMark/>
          </w:tcPr>
          <w:p w14:paraId="04C5C5B9" w14:textId="2F3664DA" w:rsidR="00AD09C6" w:rsidRPr="005E33DD" w:rsidRDefault="00E450C9" w:rsidP="00C117C8">
            <w:pPr>
              <w:tabs>
                <w:tab w:val="left" w:pos="720"/>
              </w:tabs>
              <w:spacing w:after="0" w:line="240" w:lineRule="atLeast"/>
              <w:jc w:val="right"/>
              <w:rPr>
                <w:rFonts w:ascii="Times New Roman" w:hAnsi="Times New Roman" w:cs="Times New Roman"/>
                <w:szCs w:val="22"/>
              </w:rPr>
            </w:pPr>
            <w:r w:rsidRPr="00C117C8">
              <w:rPr>
                <w:rFonts w:ascii="Times New Roman" w:hAnsi="Times New Roman" w:cs="Times New Roman"/>
                <w:szCs w:val="22"/>
              </w:rPr>
              <w:t>15</w:t>
            </w:r>
            <w:r w:rsidR="00882073" w:rsidRPr="005E33DD">
              <w:rPr>
                <w:rFonts w:ascii="Times New Roman" w:hAnsi="Times New Roman" w:cs="Angsana New"/>
                <w:szCs w:val="22"/>
                <w:cs/>
              </w:rPr>
              <w:t xml:space="preserve"> -</w:t>
            </w:r>
            <w:r w:rsidR="00D45909" w:rsidRPr="005E33DD">
              <w:rPr>
                <w:rFonts w:ascii="Times New Roman" w:hAnsi="Times New Roman" w:cs="Angsana New"/>
                <w:szCs w:val="22"/>
                <w:cs/>
              </w:rPr>
              <w:t xml:space="preserve"> </w:t>
            </w:r>
            <w:r w:rsidR="00882073" w:rsidRPr="005E33DD">
              <w:rPr>
                <w:rFonts w:ascii="Times New Roman" w:hAnsi="Times New Roman" w:cs="Times New Roman"/>
                <w:szCs w:val="22"/>
              </w:rPr>
              <w:t>35</w:t>
            </w:r>
            <w:r w:rsidR="00882073" w:rsidRPr="005E33DD">
              <w:rPr>
                <w:rFonts w:ascii="Times New Roman" w:hAnsi="Times New Roman" w:cs="Angsana New"/>
                <w:szCs w:val="22"/>
                <w:cs/>
              </w:rPr>
              <w:t>.</w:t>
            </w:r>
            <w:r w:rsidR="00882073" w:rsidRPr="005E33DD">
              <w:rPr>
                <w:rFonts w:ascii="Times New Roman" w:hAnsi="Times New Roman" w:cs="Times New Roman"/>
                <w:szCs w:val="22"/>
              </w:rPr>
              <w:t>5</w:t>
            </w:r>
          </w:p>
        </w:tc>
        <w:tc>
          <w:tcPr>
            <w:tcW w:w="978" w:type="dxa"/>
            <w:hideMark/>
          </w:tcPr>
          <w:p w14:paraId="323F0C4C"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25D32AA5" w14:textId="77777777" w:rsidTr="00882073">
        <w:trPr>
          <w:trHeight w:val="262"/>
        </w:trPr>
        <w:tc>
          <w:tcPr>
            <w:tcW w:w="7110" w:type="dxa"/>
            <w:hideMark/>
          </w:tcPr>
          <w:p w14:paraId="7AC796F4" w14:textId="77777777" w:rsidR="00AD09C6" w:rsidRPr="005E33DD" w:rsidRDefault="00AD09C6" w:rsidP="003D201A">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Machinery and equipment</w:t>
            </w:r>
          </w:p>
        </w:tc>
        <w:tc>
          <w:tcPr>
            <w:tcW w:w="1182" w:type="dxa"/>
            <w:hideMark/>
          </w:tcPr>
          <w:p w14:paraId="55F6FF8E"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78" w:type="dxa"/>
            <w:hideMark/>
          </w:tcPr>
          <w:p w14:paraId="7FB6E098"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5DB0BF37" w14:textId="77777777" w:rsidTr="00882073">
        <w:trPr>
          <w:trHeight w:val="280"/>
        </w:trPr>
        <w:tc>
          <w:tcPr>
            <w:tcW w:w="7110" w:type="dxa"/>
            <w:hideMark/>
          </w:tcPr>
          <w:p w14:paraId="3117C67F" w14:textId="77777777" w:rsidR="00AD09C6" w:rsidRPr="005E33DD"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Furniture, fixtures and office equipment</w:t>
            </w:r>
          </w:p>
        </w:tc>
        <w:tc>
          <w:tcPr>
            <w:tcW w:w="1182" w:type="dxa"/>
            <w:hideMark/>
          </w:tcPr>
          <w:p w14:paraId="7826C5B5"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78" w:type="dxa"/>
            <w:hideMark/>
          </w:tcPr>
          <w:p w14:paraId="027BAD37" w14:textId="77777777" w:rsidR="00AD09C6" w:rsidRPr="005E33DD" w:rsidRDefault="00AD09C6" w:rsidP="00D85929">
            <w:pPr>
              <w:tabs>
                <w:tab w:val="left" w:pos="684"/>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r w:rsidR="00AD09C6" w:rsidRPr="005E33DD" w14:paraId="1C71764E" w14:textId="77777777" w:rsidTr="00882073">
        <w:trPr>
          <w:trHeight w:val="280"/>
        </w:trPr>
        <w:tc>
          <w:tcPr>
            <w:tcW w:w="7110" w:type="dxa"/>
            <w:hideMark/>
          </w:tcPr>
          <w:p w14:paraId="60A48F93" w14:textId="77777777" w:rsidR="00AD09C6" w:rsidRPr="005E33DD"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5E33DD">
              <w:rPr>
                <w:rFonts w:cs="Times New Roman"/>
              </w:rPr>
              <w:t>Vehicles</w:t>
            </w:r>
          </w:p>
        </w:tc>
        <w:tc>
          <w:tcPr>
            <w:tcW w:w="1182" w:type="dxa"/>
            <w:hideMark/>
          </w:tcPr>
          <w:p w14:paraId="2424EF25" w14:textId="12A17726"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4</w:t>
            </w:r>
            <w:r w:rsidR="00E450C9">
              <w:rPr>
                <w:rFonts w:ascii="Times New Roman" w:hAnsi="Times New Roman" w:cs="Angsana New"/>
                <w:szCs w:val="22"/>
                <w:cs/>
              </w:rPr>
              <w:t xml:space="preserve"> </w:t>
            </w:r>
            <w:r w:rsidRPr="005E33DD">
              <w:rPr>
                <w:rFonts w:ascii="Times New Roman" w:hAnsi="Times New Roman" w:cs="Angsana New"/>
                <w:szCs w:val="22"/>
                <w:cs/>
              </w:rPr>
              <w:t>-</w:t>
            </w:r>
            <w:r w:rsidR="00E450C9">
              <w:rPr>
                <w:rFonts w:ascii="Times New Roman" w:hAnsi="Times New Roman" w:cs="Angsana New"/>
                <w:szCs w:val="22"/>
                <w:cs/>
              </w:rPr>
              <w:t xml:space="preserve"> </w:t>
            </w:r>
            <w:r w:rsidRPr="005E33DD">
              <w:rPr>
                <w:rFonts w:ascii="Times New Roman" w:hAnsi="Times New Roman" w:cs="Times New Roman"/>
                <w:szCs w:val="22"/>
              </w:rPr>
              <w:t>5</w:t>
            </w:r>
          </w:p>
        </w:tc>
        <w:tc>
          <w:tcPr>
            <w:tcW w:w="978" w:type="dxa"/>
            <w:hideMark/>
          </w:tcPr>
          <w:p w14:paraId="37F711C5"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bl>
    <w:p w14:paraId="36188CC9"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 xml:space="preserve">No depreciation is provided </w:t>
      </w:r>
      <w:r w:rsidR="00D00D7D" w:rsidRPr="005E33DD">
        <w:rPr>
          <w:rFonts w:ascii="Times New Roman" w:hAnsi="Times New Roman" w:cs="Times New Roman"/>
          <w:szCs w:val="22"/>
        </w:rPr>
        <w:t xml:space="preserve">on freehold land or </w:t>
      </w:r>
      <w:r w:rsidRPr="005E33DD">
        <w:rPr>
          <w:rFonts w:ascii="Times New Roman" w:hAnsi="Times New Roman" w:cs="Times New Roman"/>
          <w:szCs w:val="22"/>
        </w:rPr>
        <w:t>construction</w:t>
      </w:r>
      <w:r w:rsidR="00D00D7D" w:rsidRPr="005E33DD">
        <w:rPr>
          <w:rFonts w:ascii="Times New Roman" w:hAnsi="Times New Roman" w:cs="Times New Roman"/>
          <w:szCs w:val="22"/>
        </w:rPr>
        <w:t xml:space="preserve"> in progress</w:t>
      </w:r>
      <w:r w:rsidRPr="005E33DD">
        <w:rPr>
          <w:rFonts w:ascii="Times New Roman" w:hAnsi="Times New Roman" w:cs="Angsana New"/>
          <w:szCs w:val="22"/>
          <w:cs/>
        </w:rPr>
        <w:t>.</w:t>
      </w:r>
    </w:p>
    <w:p w14:paraId="57F9F4D0" w14:textId="77777777" w:rsidR="00D60140" w:rsidRPr="006C0E5B" w:rsidRDefault="00D60140" w:rsidP="00001EC8">
      <w:pPr>
        <w:tabs>
          <w:tab w:val="left" w:pos="720"/>
        </w:tabs>
        <w:spacing w:after="0" w:line="240" w:lineRule="atLeast"/>
        <w:ind w:left="547" w:hanging="7"/>
        <w:jc w:val="thaiDistribute"/>
        <w:rPr>
          <w:rFonts w:ascii="Times New Roman" w:hAnsi="Times New Roman" w:cs="Times New Roman"/>
          <w:sz w:val="6"/>
          <w:szCs w:val="6"/>
        </w:rPr>
      </w:pPr>
    </w:p>
    <w:p w14:paraId="662D99C0" w14:textId="3989010C" w:rsidR="00AD09C6" w:rsidRPr="005E33DD" w:rsidRDefault="00AD09C6" w:rsidP="00001EC8">
      <w:pPr>
        <w:tabs>
          <w:tab w:val="left" w:pos="720"/>
        </w:tabs>
        <w:spacing w:after="0" w:line="240" w:lineRule="atLeast"/>
        <w:ind w:left="547" w:hanging="7"/>
        <w:jc w:val="thaiDistribute"/>
        <w:rPr>
          <w:rFonts w:ascii="Times New Roman" w:hAnsi="Times New Roman" w:cs="Times New Roman"/>
          <w:szCs w:val="22"/>
        </w:rPr>
      </w:pPr>
      <w:r w:rsidRPr="005E33DD">
        <w:rPr>
          <w:rFonts w:ascii="Times New Roman" w:hAnsi="Times New Roman" w:cs="Times New Roman"/>
          <w:szCs w:val="22"/>
        </w:rPr>
        <w:t>Depreciation methods, useful lives and residual values are reviewed at each financial year</w:t>
      </w:r>
      <w:r w:rsidRPr="005E33DD">
        <w:rPr>
          <w:rFonts w:ascii="Times New Roman" w:hAnsi="Times New Roman" w:cs="Angsana New"/>
          <w:szCs w:val="22"/>
          <w:cs/>
        </w:rPr>
        <w:t>-</w:t>
      </w:r>
      <w:r w:rsidRPr="005E33DD">
        <w:rPr>
          <w:rFonts w:ascii="Times New Roman" w:hAnsi="Times New Roman" w:cs="Times New Roman"/>
          <w:szCs w:val="22"/>
        </w:rPr>
        <w:t>end and adjusted if appropriate</w:t>
      </w:r>
      <w:r w:rsidRPr="005E33DD">
        <w:rPr>
          <w:rFonts w:ascii="Times New Roman" w:hAnsi="Times New Roman" w:cs="Angsana New"/>
          <w:szCs w:val="22"/>
          <w:cs/>
        </w:rPr>
        <w:t>.</w:t>
      </w:r>
    </w:p>
    <w:p w14:paraId="7E7037E2" w14:textId="77777777" w:rsidR="00AD09C6" w:rsidRPr="006C0E5B" w:rsidRDefault="00AD09C6" w:rsidP="00D85929">
      <w:pPr>
        <w:tabs>
          <w:tab w:val="left" w:pos="540"/>
        </w:tabs>
        <w:spacing w:after="0" w:line="240" w:lineRule="atLeast"/>
        <w:jc w:val="both"/>
        <w:rPr>
          <w:rFonts w:ascii="Times New Roman" w:hAnsi="Times New Roman" w:cs="Times New Roman"/>
          <w:i/>
          <w:iCs/>
          <w:sz w:val="6"/>
          <w:szCs w:val="6"/>
        </w:rPr>
      </w:pPr>
    </w:p>
    <w:p w14:paraId="321CD0D7"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Intangible assets</w:t>
      </w:r>
    </w:p>
    <w:p w14:paraId="750CC336" w14:textId="77777777" w:rsidR="00AD09C6" w:rsidRPr="005E33DD" w:rsidRDefault="00AD09C6" w:rsidP="006C0E5B">
      <w:pPr>
        <w:tabs>
          <w:tab w:val="left" w:pos="720"/>
        </w:tabs>
        <w:spacing w:before="120" w:after="0" w:line="240" w:lineRule="atLeast"/>
        <w:ind w:left="544"/>
        <w:jc w:val="thaiDistribute"/>
        <w:rPr>
          <w:rFonts w:ascii="Times New Roman" w:hAnsi="Times New Roman" w:cs="Times New Roman"/>
          <w:szCs w:val="22"/>
        </w:rPr>
      </w:pPr>
      <w:r w:rsidRPr="005E33DD">
        <w:rPr>
          <w:rFonts w:ascii="Times New Roman" w:hAnsi="Times New Roman" w:cs="Times New Roman"/>
          <w:szCs w:val="22"/>
        </w:rPr>
        <w:t xml:space="preserve">Intangible assets that are acquired by the Group and have finite useful lives are measured at cost less accumulated </w:t>
      </w:r>
      <w:proofErr w:type="spellStart"/>
      <w:r w:rsidRPr="005E33DD">
        <w:rPr>
          <w:rFonts w:ascii="Times New Roman" w:hAnsi="Times New Roman" w:cs="Times New Roman"/>
          <w:szCs w:val="22"/>
        </w:rPr>
        <w:t>amortisation</w:t>
      </w:r>
      <w:proofErr w:type="spellEnd"/>
      <w:r w:rsidRPr="005E33DD">
        <w:rPr>
          <w:rFonts w:ascii="Times New Roman" w:hAnsi="Times New Roman" w:cs="Times New Roman"/>
          <w:szCs w:val="22"/>
        </w:rPr>
        <w:t xml:space="preserve"> and impairment losses</w:t>
      </w:r>
      <w:r w:rsidRPr="005E33DD">
        <w:rPr>
          <w:rFonts w:ascii="Times New Roman" w:hAnsi="Times New Roman" w:cs="Angsana New"/>
          <w:szCs w:val="22"/>
          <w:cs/>
        </w:rPr>
        <w:t>.</w:t>
      </w:r>
    </w:p>
    <w:p w14:paraId="05A9D6FF" w14:textId="77777777" w:rsidR="00AD09C6" w:rsidRPr="006C0E5B" w:rsidRDefault="00AD09C6" w:rsidP="00D85929">
      <w:pPr>
        <w:tabs>
          <w:tab w:val="left" w:pos="720"/>
        </w:tabs>
        <w:spacing w:after="0" w:line="240" w:lineRule="atLeast"/>
        <w:ind w:left="547"/>
        <w:jc w:val="thaiDistribute"/>
        <w:rPr>
          <w:rFonts w:ascii="Times New Roman" w:hAnsi="Times New Roman" w:cs="Times New Roman"/>
          <w:sz w:val="6"/>
          <w:szCs w:val="6"/>
        </w:rPr>
      </w:pPr>
    </w:p>
    <w:p w14:paraId="5FA9A929" w14:textId="77777777" w:rsidR="00AD09C6" w:rsidRPr="005E33DD" w:rsidRDefault="00AD09C6" w:rsidP="00D85929">
      <w:pPr>
        <w:tabs>
          <w:tab w:val="left" w:pos="720"/>
        </w:tabs>
        <w:spacing w:after="0" w:line="240" w:lineRule="atLeast"/>
        <w:ind w:left="547"/>
        <w:jc w:val="thaiDistribute"/>
        <w:rPr>
          <w:rFonts w:ascii="Times New Roman" w:hAnsi="Times New Roman" w:cs="Times New Roman"/>
          <w:i/>
          <w:iCs/>
          <w:szCs w:val="22"/>
        </w:rPr>
      </w:pPr>
      <w:proofErr w:type="spellStart"/>
      <w:r w:rsidRPr="005E33DD">
        <w:rPr>
          <w:rFonts w:ascii="Times New Roman" w:hAnsi="Times New Roman" w:cs="Times New Roman"/>
          <w:i/>
          <w:iCs/>
          <w:szCs w:val="22"/>
        </w:rPr>
        <w:t>Amortisation</w:t>
      </w:r>
      <w:proofErr w:type="spellEnd"/>
    </w:p>
    <w:p w14:paraId="0ACB7066" w14:textId="77777777" w:rsidR="00AD09C6" w:rsidRPr="006C0E5B" w:rsidRDefault="00AD09C6" w:rsidP="00D85929">
      <w:pPr>
        <w:tabs>
          <w:tab w:val="left" w:pos="720"/>
        </w:tabs>
        <w:spacing w:after="0" w:line="240" w:lineRule="atLeast"/>
        <w:ind w:left="547"/>
        <w:jc w:val="thaiDistribute"/>
        <w:rPr>
          <w:rFonts w:ascii="Times New Roman" w:hAnsi="Times New Roman" w:cs="Times New Roman"/>
          <w:sz w:val="6"/>
          <w:szCs w:val="6"/>
        </w:rPr>
      </w:pPr>
    </w:p>
    <w:p w14:paraId="39A3BF1D" w14:textId="77777777" w:rsidR="00AD09C6" w:rsidRPr="005E33DD" w:rsidRDefault="00AD09C6" w:rsidP="00D85929">
      <w:pPr>
        <w:tabs>
          <w:tab w:val="left" w:pos="720"/>
        </w:tabs>
        <w:spacing w:after="0" w:line="240" w:lineRule="atLeast"/>
        <w:ind w:left="547"/>
        <w:jc w:val="thaiDistribute"/>
        <w:rPr>
          <w:rFonts w:ascii="Times New Roman" w:hAnsi="Times New Roman" w:cs="Times New Roman"/>
          <w:spacing w:val="-2"/>
          <w:szCs w:val="22"/>
        </w:rPr>
      </w:pPr>
      <w:proofErr w:type="spellStart"/>
      <w:r w:rsidRPr="005E33DD">
        <w:rPr>
          <w:rFonts w:ascii="Times New Roman" w:hAnsi="Times New Roman" w:cs="Times New Roman"/>
          <w:spacing w:val="-2"/>
          <w:szCs w:val="22"/>
        </w:rPr>
        <w:t>Amortisation</w:t>
      </w:r>
      <w:proofErr w:type="spellEnd"/>
      <w:r w:rsidRPr="005E33DD">
        <w:rPr>
          <w:rFonts w:ascii="Times New Roman" w:hAnsi="Times New Roman" w:cs="Times New Roman"/>
          <w:spacing w:val="-2"/>
          <w:szCs w:val="22"/>
        </w:rPr>
        <w:t xml:space="preserve"> is based on the cost of the asset, or other amount substituted for cost, less its residual value</w:t>
      </w:r>
      <w:r w:rsidRPr="005E33DD">
        <w:rPr>
          <w:rFonts w:ascii="Times New Roman" w:hAnsi="Times New Roman" w:cs="Angsana New"/>
          <w:spacing w:val="-2"/>
          <w:szCs w:val="22"/>
          <w:cs/>
        </w:rPr>
        <w:t xml:space="preserve">. </w:t>
      </w:r>
    </w:p>
    <w:p w14:paraId="59E78F01" w14:textId="77777777" w:rsidR="00AD09C6" w:rsidRPr="006C0E5B" w:rsidRDefault="00AD09C6" w:rsidP="00D85929">
      <w:pPr>
        <w:tabs>
          <w:tab w:val="left" w:pos="720"/>
        </w:tabs>
        <w:spacing w:after="0" w:line="240" w:lineRule="atLeast"/>
        <w:ind w:left="540"/>
        <w:jc w:val="thaiDistribute"/>
        <w:rPr>
          <w:rFonts w:ascii="Times New Roman" w:hAnsi="Times New Roman" w:cs="Times New Roman"/>
          <w:sz w:val="6"/>
          <w:szCs w:val="6"/>
        </w:rPr>
      </w:pPr>
    </w:p>
    <w:p w14:paraId="2366008B" w14:textId="77777777" w:rsidR="00AD09C6" w:rsidRPr="005E33DD" w:rsidRDefault="00AD09C6" w:rsidP="00D85929">
      <w:pPr>
        <w:tabs>
          <w:tab w:val="left" w:pos="720"/>
        </w:tabs>
        <w:spacing w:after="0" w:line="240" w:lineRule="atLeast"/>
        <w:ind w:left="540"/>
        <w:jc w:val="thaiDistribute"/>
        <w:rPr>
          <w:rFonts w:ascii="Times New Roman" w:hAnsi="Times New Roman" w:cs="Times New Roman"/>
          <w:szCs w:val="22"/>
        </w:rPr>
      </w:pPr>
      <w:proofErr w:type="spellStart"/>
      <w:r w:rsidRPr="005E33DD">
        <w:rPr>
          <w:rFonts w:ascii="Times New Roman" w:hAnsi="Times New Roman" w:cs="Times New Roman"/>
          <w:szCs w:val="22"/>
        </w:rPr>
        <w:t>Amortisation</w:t>
      </w:r>
      <w:proofErr w:type="spellEnd"/>
      <w:r w:rsidRPr="005E33DD">
        <w:rPr>
          <w:rFonts w:ascii="Times New Roman" w:hAnsi="Times New Roman" w:cs="Times New Roman"/>
          <w:szCs w:val="22"/>
        </w:rPr>
        <w:t xml:space="preserve"> is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in profit or loss on a straight</w:t>
      </w:r>
      <w:r w:rsidRPr="005E33DD">
        <w:rPr>
          <w:rFonts w:ascii="Times New Roman" w:hAnsi="Times New Roman" w:cs="Angsana New"/>
          <w:szCs w:val="22"/>
          <w:cs/>
        </w:rPr>
        <w:t>-</w:t>
      </w:r>
      <w:r w:rsidRPr="005E33DD">
        <w:rPr>
          <w:rFonts w:ascii="Times New Roman" w:hAnsi="Times New Roman" w:cs="Times New Roman"/>
          <w:szCs w:val="22"/>
        </w:rPr>
        <w:t>line basis over the estimated useful lives of intangible assets, from the date that they are available for use, since this most closely reflects the expected pattern of consumption of the future economic benefits embodied in the asset</w:t>
      </w:r>
      <w:r w:rsidRPr="005E33DD">
        <w:rPr>
          <w:rFonts w:ascii="Times New Roman" w:hAnsi="Times New Roman" w:cs="Angsana New"/>
          <w:szCs w:val="22"/>
          <w:cs/>
        </w:rPr>
        <w:t>.</w:t>
      </w:r>
    </w:p>
    <w:p w14:paraId="1B2F8C8C" w14:textId="77777777" w:rsidR="00AD09C6" w:rsidRPr="006C0E5B" w:rsidRDefault="00AD09C6" w:rsidP="00D85929">
      <w:pPr>
        <w:tabs>
          <w:tab w:val="left" w:pos="540"/>
          <w:tab w:val="left" w:pos="720"/>
        </w:tabs>
        <w:spacing w:after="0" w:line="240" w:lineRule="atLeast"/>
        <w:jc w:val="thaiDistribute"/>
        <w:rPr>
          <w:rFonts w:ascii="Times New Roman" w:hAnsi="Times New Roman" w:cs="Times New Roman"/>
          <w:sz w:val="6"/>
          <w:szCs w:val="6"/>
        </w:rPr>
      </w:pPr>
      <w:r w:rsidRPr="005E33DD">
        <w:rPr>
          <w:rFonts w:ascii="Times New Roman" w:hAnsi="Times New Roman" w:cs="Times New Roman"/>
          <w:szCs w:val="22"/>
        </w:rPr>
        <w:tab/>
      </w:r>
    </w:p>
    <w:p w14:paraId="0A2F853E" w14:textId="77777777" w:rsidR="00AD09C6" w:rsidRPr="005E33DD" w:rsidRDefault="00AD09C6" w:rsidP="00D85929">
      <w:pPr>
        <w:tabs>
          <w:tab w:val="left" w:pos="540"/>
          <w:tab w:val="left" w:pos="720"/>
        </w:tabs>
        <w:spacing w:after="0" w:line="240" w:lineRule="atLeast"/>
        <w:ind w:firstLine="540"/>
        <w:jc w:val="thaiDistribute"/>
        <w:rPr>
          <w:rFonts w:ascii="Times New Roman" w:hAnsi="Times New Roman" w:cs="Times New Roman"/>
          <w:szCs w:val="22"/>
        </w:rPr>
      </w:pPr>
      <w:r w:rsidRPr="005E33DD">
        <w:rPr>
          <w:rFonts w:ascii="Times New Roman" w:hAnsi="Times New Roman" w:cs="Times New Roman"/>
          <w:szCs w:val="22"/>
        </w:rPr>
        <w:t>The estimated useful lives for the current and comparative periods are as follows</w:t>
      </w:r>
      <w:r w:rsidRPr="005E33DD">
        <w:rPr>
          <w:rFonts w:ascii="Times New Roman" w:hAnsi="Times New Roman" w:cs="Angsana New"/>
          <w:szCs w:val="22"/>
          <w:cs/>
        </w:rPr>
        <w:t>:</w:t>
      </w:r>
    </w:p>
    <w:p w14:paraId="5C175FB5" w14:textId="77777777" w:rsidR="00AD09C6" w:rsidRPr="006C0E5B" w:rsidRDefault="00AD09C6" w:rsidP="00D85929">
      <w:pPr>
        <w:tabs>
          <w:tab w:val="left" w:pos="720"/>
        </w:tabs>
        <w:spacing w:after="0" w:line="240" w:lineRule="atLeast"/>
        <w:ind w:left="540"/>
        <w:jc w:val="thaiDistribute"/>
        <w:rPr>
          <w:rFonts w:ascii="Times New Roman" w:hAnsi="Times New Roman" w:cs="Times New Roman"/>
          <w:sz w:val="6"/>
          <w:szCs w:val="6"/>
        </w:rPr>
      </w:pPr>
    </w:p>
    <w:tbl>
      <w:tblPr>
        <w:tblW w:w="9270" w:type="dxa"/>
        <w:tblInd w:w="540" w:type="dxa"/>
        <w:tblLayout w:type="fixed"/>
        <w:tblLook w:val="04A0" w:firstRow="1" w:lastRow="0" w:firstColumn="1" w:lastColumn="0" w:noHBand="0" w:noVBand="1"/>
      </w:tblPr>
      <w:tblGrid>
        <w:gridCol w:w="7650"/>
        <w:gridCol w:w="630"/>
        <w:gridCol w:w="990"/>
      </w:tblGrid>
      <w:tr w:rsidR="00AD09C6" w:rsidRPr="005E33DD" w14:paraId="564068FC" w14:textId="77777777" w:rsidTr="00AD04E3">
        <w:tc>
          <w:tcPr>
            <w:tcW w:w="7650" w:type="dxa"/>
            <w:hideMark/>
          </w:tcPr>
          <w:p w14:paraId="07BF87D6" w14:textId="77777777" w:rsidR="00AD09C6" w:rsidRPr="005E33DD" w:rsidRDefault="00AD09C6" w:rsidP="00D85929">
            <w:pPr>
              <w:tabs>
                <w:tab w:val="left" w:pos="720"/>
              </w:tabs>
              <w:spacing w:after="0" w:line="240" w:lineRule="atLeast"/>
              <w:ind w:hanging="108"/>
              <w:rPr>
                <w:rFonts w:ascii="Times New Roman" w:hAnsi="Times New Roman" w:cs="Times New Roman"/>
                <w:szCs w:val="22"/>
              </w:rPr>
            </w:pPr>
            <w:r w:rsidRPr="005E33DD">
              <w:rPr>
                <w:rFonts w:ascii="Times New Roman" w:hAnsi="Times New Roman" w:cs="Times New Roman"/>
                <w:szCs w:val="22"/>
              </w:rPr>
              <w:t>Software licenses</w:t>
            </w:r>
          </w:p>
        </w:tc>
        <w:tc>
          <w:tcPr>
            <w:tcW w:w="630" w:type="dxa"/>
            <w:hideMark/>
          </w:tcPr>
          <w:p w14:paraId="59CAD17E" w14:textId="77777777" w:rsidR="00AD09C6" w:rsidRPr="005E33DD" w:rsidRDefault="00AD09C6" w:rsidP="00D85929">
            <w:pPr>
              <w:tabs>
                <w:tab w:val="left" w:pos="720"/>
              </w:tabs>
              <w:spacing w:after="0" w:line="240" w:lineRule="atLeast"/>
              <w:jc w:val="right"/>
              <w:rPr>
                <w:rFonts w:ascii="Times New Roman" w:hAnsi="Times New Roman" w:cs="Times New Roman"/>
                <w:szCs w:val="22"/>
              </w:rPr>
            </w:pPr>
            <w:r w:rsidRPr="005E33DD">
              <w:rPr>
                <w:rFonts w:ascii="Times New Roman" w:hAnsi="Times New Roman" w:cs="Times New Roman"/>
                <w:szCs w:val="22"/>
              </w:rPr>
              <w:t>5</w:t>
            </w:r>
          </w:p>
        </w:tc>
        <w:tc>
          <w:tcPr>
            <w:tcW w:w="990" w:type="dxa"/>
            <w:hideMark/>
          </w:tcPr>
          <w:p w14:paraId="54D3A3D1" w14:textId="77777777" w:rsidR="00AD09C6" w:rsidRPr="005E33DD" w:rsidRDefault="00AD09C6" w:rsidP="00D85929">
            <w:pPr>
              <w:tabs>
                <w:tab w:val="left" w:pos="720"/>
              </w:tabs>
              <w:spacing w:after="0" w:line="240" w:lineRule="atLeast"/>
              <w:jc w:val="center"/>
              <w:rPr>
                <w:rFonts w:ascii="Times New Roman" w:hAnsi="Times New Roman" w:cs="Times New Roman"/>
                <w:szCs w:val="22"/>
              </w:rPr>
            </w:pPr>
            <w:r w:rsidRPr="005E33DD">
              <w:rPr>
                <w:rFonts w:ascii="Times New Roman" w:hAnsi="Times New Roman" w:cs="Times New Roman"/>
                <w:szCs w:val="22"/>
              </w:rPr>
              <w:t>Years</w:t>
            </w:r>
          </w:p>
        </w:tc>
      </w:tr>
    </w:tbl>
    <w:p w14:paraId="00086025" w14:textId="77777777" w:rsidR="00084CBC" w:rsidRPr="006C0E5B" w:rsidRDefault="00084CBC" w:rsidP="00D85929">
      <w:pPr>
        <w:tabs>
          <w:tab w:val="left" w:pos="720"/>
        </w:tabs>
        <w:spacing w:after="0" w:line="240" w:lineRule="atLeast"/>
        <w:ind w:left="540"/>
        <w:jc w:val="thaiDistribute"/>
        <w:rPr>
          <w:rFonts w:ascii="Times New Roman" w:hAnsi="Times New Roman" w:cs="Times New Roman"/>
          <w:sz w:val="6"/>
          <w:szCs w:val="6"/>
        </w:rPr>
      </w:pPr>
    </w:p>
    <w:p w14:paraId="5C5D21B0" w14:textId="00285324" w:rsidR="00E450C9" w:rsidRDefault="00AD09C6" w:rsidP="00D85929">
      <w:pPr>
        <w:tabs>
          <w:tab w:val="left" w:pos="720"/>
        </w:tabs>
        <w:spacing w:after="0" w:line="240" w:lineRule="atLeast"/>
        <w:ind w:left="540"/>
        <w:jc w:val="thaiDistribute"/>
        <w:rPr>
          <w:rFonts w:ascii="Times New Roman" w:hAnsi="Times New Roman" w:cs="Times New Roman"/>
          <w:szCs w:val="22"/>
        </w:rPr>
      </w:pPr>
      <w:proofErr w:type="spellStart"/>
      <w:r w:rsidRPr="005E33DD">
        <w:rPr>
          <w:rFonts w:ascii="Times New Roman" w:hAnsi="Times New Roman" w:cs="Times New Roman"/>
          <w:szCs w:val="22"/>
        </w:rPr>
        <w:t>Amortisation</w:t>
      </w:r>
      <w:proofErr w:type="spellEnd"/>
      <w:r w:rsidRPr="005E33DD">
        <w:rPr>
          <w:rFonts w:ascii="Times New Roman" w:hAnsi="Times New Roman" w:cs="Times New Roman"/>
          <w:szCs w:val="22"/>
        </w:rPr>
        <w:t xml:space="preserve"> methods, useful lives and residual values are reviewed at each financial year</w:t>
      </w:r>
      <w:r w:rsidRPr="005E33DD">
        <w:rPr>
          <w:rFonts w:ascii="Times New Roman" w:hAnsi="Times New Roman" w:cs="Angsana New"/>
          <w:szCs w:val="22"/>
          <w:cs/>
        </w:rPr>
        <w:t>-</w:t>
      </w:r>
      <w:r w:rsidRPr="005E33DD">
        <w:rPr>
          <w:rFonts w:ascii="Times New Roman" w:hAnsi="Times New Roman" w:cs="Times New Roman"/>
          <w:szCs w:val="22"/>
        </w:rPr>
        <w:t>end and adjusted if appropriate</w:t>
      </w:r>
      <w:r w:rsidRPr="005E33DD">
        <w:rPr>
          <w:rFonts w:ascii="Times New Roman" w:hAnsi="Times New Roman" w:cs="Angsana New"/>
          <w:szCs w:val="22"/>
          <w:cs/>
        </w:rPr>
        <w:t>.</w:t>
      </w:r>
    </w:p>
    <w:p w14:paraId="260A43FA" w14:textId="46CA0096" w:rsidR="00E450C9" w:rsidRPr="006C0E5B" w:rsidRDefault="00E450C9">
      <w:pPr>
        <w:spacing w:after="0" w:line="240" w:lineRule="auto"/>
        <w:rPr>
          <w:rFonts w:ascii="Times New Roman" w:hAnsi="Times New Roman" w:cs="Times New Roman"/>
          <w:sz w:val="6"/>
          <w:szCs w:val="6"/>
        </w:rPr>
      </w:pPr>
    </w:p>
    <w:p w14:paraId="3347ADFA" w14:textId="185E0479" w:rsidR="00AD09C6" w:rsidRPr="005E33DD" w:rsidRDefault="00F6258C"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Leases</w:t>
      </w:r>
    </w:p>
    <w:p w14:paraId="64D99A9D" w14:textId="72DE94A0" w:rsidR="00F6258C" w:rsidRPr="005E33DD" w:rsidRDefault="00F6258C" w:rsidP="006C0E5B">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firstLine="539"/>
        <w:jc w:val="thaiDistribute"/>
        <w:rPr>
          <w:rFonts w:ascii="Times New Roman" w:hAnsi="Times New Roman" w:cs="Times New Roman"/>
          <w:b/>
          <w:bCs/>
          <w:i/>
          <w:iCs/>
          <w:szCs w:val="22"/>
          <w:highlight w:val="cyan"/>
        </w:rPr>
      </w:pPr>
      <w:r w:rsidRPr="005E33DD">
        <w:rPr>
          <w:rFonts w:ascii="Times New Roman" w:hAnsi="Times New Roman" w:cs="Times New Roman"/>
          <w:b/>
          <w:bCs/>
          <w:i/>
          <w:iCs/>
          <w:szCs w:val="22"/>
        </w:rPr>
        <w:t xml:space="preserve">Accounting policies applicable from 1 January 2020 </w:t>
      </w:r>
    </w:p>
    <w:p w14:paraId="0B0D5833" w14:textId="77777777" w:rsidR="00F6258C" w:rsidRPr="006C0E5B" w:rsidRDefault="00F6258C" w:rsidP="00F6258C">
      <w:pPr>
        <w:pStyle w:val="BodyText"/>
        <w:spacing w:after="0" w:line="240" w:lineRule="auto"/>
        <w:ind w:left="540"/>
        <w:jc w:val="both"/>
        <w:rPr>
          <w:rFonts w:ascii="Times New Roman" w:hAnsi="Times New Roman" w:cs="Times New Roman"/>
          <w:sz w:val="8"/>
          <w:szCs w:val="8"/>
          <w:highlight w:val="cyan"/>
        </w:rPr>
      </w:pPr>
    </w:p>
    <w:p w14:paraId="3590698B" w14:textId="7BEFE32A" w:rsidR="00F6258C" w:rsidRDefault="00F6258C" w:rsidP="00F6258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At inception of a contract, the Group assesses whether a contract is, or contains, a lease</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To assess whether a contract conveys the right to control the use of an identified asset, the Group</w:t>
      </w:r>
      <w:r w:rsidRPr="005E33DD" w:rsidDel="001B01C0">
        <w:rPr>
          <w:rFonts w:ascii="Times New Roman" w:hAnsi="Times New Roman" w:cs="Angsana New"/>
          <w:sz w:val="22"/>
          <w:szCs w:val="22"/>
          <w:cs/>
        </w:rPr>
        <w:t xml:space="preserve"> </w:t>
      </w:r>
      <w:r w:rsidRPr="005E33DD">
        <w:rPr>
          <w:rFonts w:ascii="Times New Roman" w:hAnsi="Times New Roman" w:cs="Times New Roman"/>
          <w:sz w:val="22"/>
          <w:szCs w:val="22"/>
        </w:rPr>
        <w:t>uses the definition of a lease in TFRS 16</w:t>
      </w:r>
      <w:r w:rsidRPr="005E33DD">
        <w:rPr>
          <w:rFonts w:ascii="Times New Roman" w:hAnsi="Times New Roman" w:cs="Angsana New"/>
          <w:sz w:val="22"/>
          <w:szCs w:val="22"/>
          <w:cs/>
        </w:rPr>
        <w:t xml:space="preserve">. </w:t>
      </w:r>
    </w:p>
    <w:p w14:paraId="2EF9185F" w14:textId="77777777" w:rsidR="00F6258C" w:rsidRPr="00200D9D" w:rsidRDefault="00F6258C" w:rsidP="00F6258C">
      <w:pPr>
        <w:pStyle w:val="BodyText"/>
        <w:spacing w:after="0" w:line="240" w:lineRule="auto"/>
        <w:ind w:left="540"/>
        <w:jc w:val="both"/>
        <w:rPr>
          <w:rFonts w:ascii="Times New Roman" w:hAnsi="Times New Roman" w:cs="Times New Roman"/>
          <w:i/>
          <w:iCs/>
          <w:sz w:val="22"/>
          <w:szCs w:val="22"/>
        </w:rPr>
      </w:pPr>
      <w:r w:rsidRPr="00200D9D">
        <w:rPr>
          <w:rFonts w:ascii="Times New Roman" w:hAnsi="Times New Roman" w:cs="Times New Roman"/>
          <w:i/>
          <w:iCs/>
          <w:sz w:val="22"/>
          <w:szCs w:val="22"/>
        </w:rPr>
        <w:lastRenderedPageBreak/>
        <w:t>As a lessee</w:t>
      </w:r>
    </w:p>
    <w:p w14:paraId="1DF49300" w14:textId="77777777" w:rsidR="00C117C8" w:rsidRDefault="00C117C8" w:rsidP="00C117C8">
      <w:pPr>
        <w:spacing w:after="0" w:line="240" w:lineRule="auto"/>
        <w:ind w:left="540"/>
        <w:jc w:val="thaiDistribute"/>
        <w:rPr>
          <w:rFonts w:ascii="Times New Roman" w:hAnsi="Times New Roman" w:cs="Times New Roman"/>
          <w:szCs w:val="22"/>
        </w:rPr>
      </w:pPr>
    </w:p>
    <w:p w14:paraId="2A2ABCBD" w14:textId="4E85639E" w:rsidR="00F6258C" w:rsidRPr="005E33DD" w:rsidRDefault="00F6258C" w:rsidP="00B55ADE">
      <w:pPr>
        <w:spacing w:after="0" w:line="240" w:lineRule="auto"/>
        <w:ind w:left="540"/>
        <w:jc w:val="thaiDistribute"/>
        <w:rPr>
          <w:rFonts w:ascii="Times New Roman" w:hAnsi="Times New Roman" w:cs="Times New Roman"/>
          <w:szCs w:val="22"/>
        </w:rPr>
      </w:pPr>
      <w:r w:rsidRPr="005E33DD">
        <w:rPr>
          <w:rFonts w:ascii="Times New Roman" w:hAnsi="Times New Roman" w:cs="Times New Roman"/>
          <w:szCs w:val="22"/>
        </w:rPr>
        <w:t>At commencement or on modification of a contract that contains a lease component, the</w:t>
      </w:r>
      <w:r w:rsidR="00E450C9">
        <w:rPr>
          <w:rFonts w:ascii="Times New Roman" w:hAnsi="Times New Roman" w:cs="Angsana New"/>
          <w:szCs w:val="22"/>
          <w:cs/>
        </w:rPr>
        <w:t xml:space="preserve"> </w:t>
      </w:r>
      <w:r w:rsidRPr="005E33DD">
        <w:rPr>
          <w:rFonts w:ascii="Times New Roman" w:hAnsi="Times New Roman" w:cs="Times New Roman"/>
          <w:szCs w:val="22"/>
        </w:rPr>
        <w:t>Group</w:t>
      </w:r>
      <w:r w:rsidR="00E450C9">
        <w:rPr>
          <w:rFonts w:ascii="Times New Roman" w:hAnsi="Times New Roman" w:cs="Angsana New"/>
          <w:szCs w:val="22"/>
          <w:cs/>
        </w:rPr>
        <w:t xml:space="preserve"> </w:t>
      </w:r>
      <w:r w:rsidRPr="005E33DD">
        <w:rPr>
          <w:rFonts w:ascii="Times New Roman" w:hAnsi="Times New Roman" w:cs="Times New Roman"/>
          <w:szCs w:val="22"/>
        </w:rPr>
        <w:t>allocates the consideration in the contract to each lease component on the basis of its relative stand</w:t>
      </w:r>
      <w:r w:rsidRPr="005E33DD">
        <w:rPr>
          <w:rFonts w:ascii="Times New Roman" w:hAnsi="Times New Roman" w:cs="Angsana New"/>
          <w:szCs w:val="22"/>
          <w:cs/>
        </w:rPr>
        <w:t>-</w:t>
      </w:r>
      <w:r w:rsidRPr="005E33DD">
        <w:rPr>
          <w:rFonts w:ascii="Times New Roman" w:hAnsi="Times New Roman" w:cs="Times New Roman"/>
          <w:szCs w:val="22"/>
        </w:rPr>
        <w:t>alone prices</w:t>
      </w:r>
      <w:r w:rsidRPr="005E33DD">
        <w:rPr>
          <w:rFonts w:ascii="Times New Roman" w:hAnsi="Times New Roman" w:cs="Angsana New"/>
          <w:szCs w:val="22"/>
          <w:cs/>
        </w:rPr>
        <w:t xml:space="preserve">. </w:t>
      </w:r>
    </w:p>
    <w:p w14:paraId="44976B16" w14:textId="77777777" w:rsidR="00F6258C" w:rsidRPr="005E33DD" w:rsidRDefault="00F6258C" w:rsidP="00E450C9">
      <w:pPr>
        <w:spacing w:after="0" w:line="240" w:lineRule="auto"/>
        <w:rPr>
          <w:rFonts w:ascii="Times New Roman" w:hAnsi="Times New Roman" w:cs="Times New Roman"/>
          <w:szCs w:val="22"/>
        </w:rPr>
      </w:pPr>
    </w:p>
    <w:p w14:paraId="7FF40F51" w14:textId="2048B3C0" w:rsidR="00F6258C" w:rsidRPr="005E33DD" w:rsidRDefault="00F6258C" w:rsidP="00F6258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Group </w:t>
      </w:r>
      <w:proofErr w:type="spellStart"/>
      <w:r w:rsidRPr="005E33DD">
        <w:rPr>
          <w:rFonts w:ascii="Times New Roman" w:hAnsi="Times New Roman" w:cs="Times New Roman"/>
          <w:sz w:val="22"/>
          <w:szCs w:val="22"/>
        </w:rPr>
        <w:t>recognises</w:t>
      </w:r>
      <w:proofErr w:type="spellEnd"/>
      <w:r w:rsidRPr="005E33DD">
        <w:rPr>
          <w:rFonts w:ascii="Times New Roman" w:hAnsi="Times New Roman" w:cs="Times New Roman"/>
          <w:sz w:val="22"/>
          <w:szCs w:val="22"/>
        </w:rPr>
        <w:t xml:space="preserve"> a right</w:t>
      </w:r>
      <w:r w:rsidRPr="005E33DD">
        <w:rPr>
          <w:rFonts w:ascii="Times New Roman" w:hAnsi="Times New Roman" w:cs="Angsana New"/>
          <w:sz w:val="22"/>
          <w:szCs w:val="22"/>
          <w:cs/>
        </w:rPr>
        <w:t>-</w:t>
      </w:r>
      <w:r w:rsidRPr="005E33DD">
        <w:rPr>
          <w:rFonts w:ascii="Times New Roman" w:hAnsi="Times New Roman" w:cs="Times New Roman"/>
          <w:sz w:val="22"/>
          <w:szCs w:val="22"/>
        </w:rPr>
        <w:t>of</w:t>
      </w:r>
      <w:r w:rsidRPr="005E33DD">
        <w:rPr>
          <w:rFonts w:ascii="Times New Roman" w:hAnsi="Times New Roman" w:cs="Angsana New"/>
          <w:sz w:val="22"/>
          <w:szCs w:val="22"/>
          <w:cs/>
        </w:rPr>
        <w:t>-</w:t>
      </w:r>
      <w:r w:rsidRPr="005E33DD">
        <w:rPr>
          <w:rFonts w:ascii="Times New Roman" w:hAnsi="Times New Roman" w:cs="Times New Roman"/>
          <w:sz w:val="22"/>
          <w:szCs w:val="22"/>
        </w:rPr>
        <w:t>use asset and a lease liability at the lease commencement date, except for leases of low</w:t>
      </w:r>
      <w:r w:rsidRPr="005E33DD">
        <w:rPr>
          <w:rFonts w:ascii="Times New Roman" w:hAnsi="Times New Roman" w:cs="Angsana New"/>
          <w:sz w:val="22"/>
          <w:szCs w:val="22"/>
          <w:cs/>
        </w:rPr>
        <w:t>-</w:t>
      </w:r>
      <w:r w:rsidRPr="005E33DD">
        <w:rPr>
          <w:rFonts w:ascii="Times New Roman" w:hAnsi="Times New Roman" w:cs="Times New Roman"/>
          <w:sz w:val="22"/>
          <w:szCs w:val="22"/>
        </w:rPr>
        <w:t>value assets and short</w:t>
      </w:r>
      <w:r w:rsidRPr="005E33DD">
        <w:rPr>
          <w:rFonts w:ascii="Times New Roman" w:hAnsi="Times New Roman" w:cs="Angsana New"/>
          <w:sz w:val="22"/>
          <w:szCs w:val="22"/>
          <w:cs/>
        </w:rPr>
        <w:t>-</w:t>
      </w:r>
      <w:r w:rsidRPr="005E33DD">
        <w:rPr>
          <w:rFonts w:ascii="Times New Roman" w:hAnsi="Times New Roman" w:cs="Times New Roman"/>
          <w:sz w:val="22"/>
          <w:szCs w:val="22"/>
        </w:rPr>
        <w:t xml:space="preserve">term leases which is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as an expense on a straight</w:t>
      </w:r>
      <w:r w:rsidRPr="005E33DD">
        <w:rPr>
          <w:rFonts w:ascii="Times New Roman" w:hAnsi="Times New Roman" w:cs="Angsana New"/>
          <w:sz w:val="22"/>
          <w:szCs w:val="22"/>
          <w:cs/>
        </w:rPr>
        <w:t>-</w:t>
      </w:r>
      <w:r w:rsidRPr="005E33DD">
        <w:rPr>
          <w:rFonts w:ascii="Times New Roman" w:hAnsi="Times New Roman" w:cs="Times New Roman"/>
          <w:sz w:val="22"/>
          <w:szCs w:val="22"/>
        </w:rPr>
        <w:t>line basis over the lease term</w:t>
      </w:r>
      <w:r w:rsidRPr="005E33DD">
        <w:rPr>
          <w:rFonts w:ascii="Times New Roman" w:hAnsi="Times New Roman" w:cs="Angsana New"/>
          <w:sz w:val="22"/>
          <w:szCs w:val="22"/>
          <w:cs/>
        </w:rPr>
        <w:t>.</w:t>
      </w:r>
    </w:p>
    <w:p w14:paraId="50FC9EF2" w14:textId="77777777" w:rsidR="00F6258C" w:rsidRPr="005E33DD" w:rsidRDefault="00F6258C" w:rsidP="00F6258C">
      <w:pPr>
        <w:pStyle w:val="BodyText"/>
        <w:spacing w:after="0" w:line="240" w:lineRule="auto"/>
        <w:ind w:left="540"/>
        <w:jc w:val="both"/>
        <w:rPr>
          <w:rFonts w:ascii="Times New Roman" w:hAnsi="Times New Roman" w:cs="Times New Roman"/>
          <w:sz w:val="22"/>
          <w:szCs w:val="22"/>
        </w:rPr>
      </w:pPr>
    </w:p>
    <w:p w14:paraId="066A81F5" w14:textId="2CBF231D" w:rsidR="00F6258C" w:rsidRDefault="00F6258C" w:rsidP="008B5E4D">
      <w:pPr>
        <w:autoSpaceDE w:val="0"/>
        <w:autoSpaceDN w:val="0"/>
        <w:adjustRightInd w:val="0"/>
        <w:spacing w:after="0" w:line="240" w:lineRule="auto"/>
        <w:ind w:left="540"/>
        <w:jc w:val="thaiDistribute"/>
        <w:rPr>
          <w:rFonts w:ascii="Times New Roman" w:hAnsi="Times New Roman" w:cs="Angsana New"/>
        </w:rPr>
      </w:pPr>
      <w:r w:rsidRPr="005E33DD">
        <w:rPr>
          <w:rFonts w:ascii="Times New Roman" w:hAnsi="Times New Roman" w:cs="Times New Roman"/>
          <w:szCs w:val="22"/>
        </w:rPr>
        <w:t>Right</w:t>
      </w:r>
      <w:r w:rsidRPr="005E33DD">
        <w:rPr>
          <w:rFonts w:ascii="Times New Roman" w:hAnsi="Times New Roman" w:cs="Angsana New"/>
          <w:szCs w:val="22"/>
          <w:cs/>
        </w:rPr>
        <w:t>-</w:t>
      </w:r>
      <w:r w:rsidRPr="005E33DD">
        <w:rPr>
          <w:rFonts w:ascii="Times New Roman" w:hAnsi="Times New Roman" w:cs="Times New Roman"/>
          <w:szCs w:val="22"/>
        </w:rPr>
        <w:t>of</w:t>
      </w:r>
      <w:r w:rsidRPr="005E33DD">
        <w:rPr>
          <w:rFonts w:ascii="Times New Roman" w:hAnsi="Times New Roman" w:cs="Angsana New"/>
          <w:szCs w:val="22"/>
          <w:cs/>
        </w:rPr>
        <w:t>-</w:t>
      </w:r>
      <w:r w:rsidRPr="005E33DD">
        <w:rPr>
          <w:rFonts w:ascii="Times New Roman" w:hAnsi="Times New Roman" w:cs="Times New Roman"/>
          <w:szCs w:val="22"/>
        </w:rPr>
        <w:t>use asset is measured at cost, less any accumulated depreciation and impairment loss, and adjusted for any remeasurements of lease liability</w:t>
      </w:r>
      <w:r w:rsidRPr="005E33DD">
        <w:rPr>
          <w:rFonts w:ascii="Times New Roman" w:hAnsi="Times New Roman" w:cs="Angsana New"/>
          <w:szCs w:val="22"/>
          <w:cs/>
        </w:rPr>
        <w:t xml:space="preserve">. </w:t>
      </w:r>
      <w:r w:rsidRPr="005E33DD">
        <w:rPr>
          <w:rFonts w:ascii="Times New Roman" w:hAnsi="Times New Roman" w:cs="Times New Roman"/>
          <w:szCs w:val="22"/>
        </w:rPr>
        <w:t>The cost of right</w:t>
      </w:r>
      <w:r w:rsidRPr="005E33DD">
        <w:rPr>
          <w:rFonts w:ascii="Times New Roman" w:hAnsi="Times New Roman" w:cs="Angsana New"/>
          <w:szCs w:val="22"/>
          <w:cs/>
        </w:rPr>
        <w:t>-</w:t>
      </w:r>
      <w:r w:rsidRPr="005E33DD">
        <w:rPr>
          <w:rFonts w:ascii="Times New Roman" w:hAnsi="Times New Roman" w:cs="Times New Roman"/>
          <w:szCs w:val="22"/>
        </w:rPr>
        <w:t>of</w:t>
      </w:r>
      <w:r w:rsidRPr="005E33DD">
        <w:rPr>
          <w:rFonts w:ascii="Times New Roman" w:hAnsi="Times New Roman" w:cs="Angsana New"/>
          <w:szCs w:val="22"/>
          <w:cs/>
        </w:rPr>
        <w:t>-</w:t>
      </w:r>
      <w:r w:rsidRPr="005E33DD">
        <w:rPr>
          <w:rFonts w:ascii="Times New Roman" w:hAnsi="Times New Roman" w:cs="Times New Roman"/>
          <w:szCs w:val="22"/>
        </w:rPr>
        <w:t>use asset includes the initial amount of the lease liability adjusted for any lease payments made at or before the commencement date, plus any initial direct costs incurred and an estimate of restoration costs, less any lease incentives received</w:t>
      </w:r>
      <w:r w:rsidRPr="005E33DD">
        <w:rPr>
          <w:rFonts w:ascii="Times New Roman" w:hAnsi="Times New Roman" w:cs="Angsana New"/>
          <w:szCs w:val="22"/>
          <w:cs/>
        </w:rPr>
        <w:t xml:space="preserve">. </w:t>
      </w:r>
      <w:r w:rsidRPr="005E33DD">
        <w:rPr>
          <w:rFonts w:ascii="Times New Roman" w:hAnsi="Times New Roman" w:cs="Times New Roman"/>
          <w:szCs w:val="22"/>
        </w:rPr>
        <w:t>Depreciation is charged to profit or loss on a straight</w:t>
      </w:r>
      <w:r w:rsidRPr="005E33DD">
        <w:rPr>
          <w:rFonts w:ascii="Times New Roman" w:hAnsi="Times New Roman" w:cs="Angsana New"/>
          <w:szCs w:val="22"/>
          <w:cs/>
        </w:rPr>
        <w:t>-</w:t>
      </w:r>
      <w:r w:rsidRPr="005E33DD">
        <w:rPr>
          <w:rFonts w:ascii="Times New Roman" w:hAnsi="Times New Roman" w:cs="Times New Roman"/>
          <w:szCs w:val="22"/>
        </w:rPr>
        <w:t xml:space="preserve">line method from the commencement date to the end of the </w:t>
      </w:r>
      <w:r w:rsidRPr="0052367A">
        <w:rPr>
          <w:rFonts w:ascii="Times New Roman" w:hAnsi="Times New Roman" w:cs="Times New Roman"/>
          <w:szCs w:val="22"/>
        </w:rPr>
        <w:t xml:space="preserve">lease term, unless the lease transfers ownership of the underlying asset to </w:t>
      </w:r>
      <w:r w:rsidR="00200D9D">
        <w:rPr>
          <w:rFonts w:ascii="Times New Roman" w:hAnsi="Times New Roman" w:cs="Times New Roman"/>
          <w:szCs w:val="22"/>
        </w:rPr>
        <w:br/>
      </w:r>
      <w:r w:rsidRPr="0052367A">
        <w:rPr>
          <w:rFonts w:ascii="Times New Roman" w:hAnsi="Times New Roman" w:cs="Times New Roman"/>
          <w:szCs w:val="22"/>
        </w:rPr>
        <w:t xml:space="preserve">the Group by the end of the lease term </w:t>
      </w:r>
      <w:r w:rsidR="00866D7A" w:rsidRPr="0052367A">
        <w:rPr>
          <w:rFonts w:ascii="Times New Roman" w:hAnsi="Times New Roman" w:cs="Times New Roman"/>
          <w:szCs w:val="22"/>
        </w:rPr>
        <w:t>or the cost of the right</w:t>
      </w:r>
      <w:r w:rsidR="00866D7A" w:rsidRPr="0052367A">
        <w:rPr>
          <w:rFonts w:ascii="Times New Roman" w:hAnsi="Times New Roman" w:cs="Angsana New"/>
          <w:szCs w:val="22"/>
          <w:cs/>
        </w:rPr>
        <w:t>-</w:t>
      </w:r>
      <w:r w:rsidR="00866D7A" w:rsidRPr="0052367A">
        <w:rPr>
          <w:rFonts w:ascii="Times New Roman" w:hAnsi="Times New Roman" w:cs="Times New Roman"/>
          <w:szCs w:val="22"/>
        </w:rPr>
        <w:t>of</w:t>
      </w:r>
      <w:r w:rsidR="00866D7A" w:rsidRPr="0052367A">
        <w:rPr>
          <w:rFonts w:ascii="Times New Roman" w:hAnsi="Times New Roman" w:cs="Angsana New"/>
          <w:szCs w:val="22"/>
          <w:cs/>
        </w:rPr>
        <w:t>-</w:t>
      </w:r>
      <w:r w:rsidR="00866D7A" w:rsidRPr="0052367A">
        <w:rPr>
          <w:rFonts w:ascii="Times New Roman" w:hAnsi="Times New Roman" w:cs="Times New Roman"/>
          <w:szCs w:val="22"/>
        </w:rPr>
        <w:t>use asset reflects that the Group will exercise a purchase option</w:t>
      </w:r>
      <w:r w:rsidR="00866D7A" w:rsidRPr="0052367A">
        <w:rPr>
          <w:rFonts w:ascii="Times New Roman" w:hAnsi="Times New Roman" w:cs="Angsana New"/>
          <w:szCs w:val="22"/>
          <w:cs/>
        </w:rPr>
        <w:t xml:space="preserve">. </w:t>
      </w:r>
      <w:r w:rsidR="00866D7A" w:rsidRPr="0052367A">
        <w:rPr>
          <w:rFonts w:ascii="Times New Roman" w:hAnsi="Times New Roman" w:cs="Times New Roman"/>
          <w:szCs w:val="22"/>
        </w:rPr>
        <w:t>In that case the right</w:t>
      </w:r>
      <w:r w:rsidR="00866D7A" w:rsidRPr="0052367A">
        <w:rPr>
          <w:rFonts w:ascii="Times New Roman" w:hAnsi="Times New Roman" w:cs="Angsana New"/>
          <w:szCs w:val="22"/>
          <w:cs/>
        </w:rPr>
        <w:t>-</w:t>
      </w:r>
      <w:r w:rsidR="00866D7A" w:rsidRPr="0052367A">
        <w:rPr>
          <w:rFonts w:ascii="Times New Roman" w:hAnsi="Times New Roman" w:cs="Times New Roman"/>
          <w:szCs w:val="22"/>
        </w:rPr>
        <w:t>of</w:t>
      </w:r>
      <w:r w:rsidR="00866D7A" w:rsidRPr="0052367A">
        <w:rPr>
          <w:rFonts w:ascii="Times New Roman" w:hAnsi="Times New Roman" w:cs="Angsana New"/>
          <w:szCs w:val="22"/>
          <w:cs/>
        </w:rPr>
        <w:t>-</w:t>
      </w:r>
      <w:r w:rsidR="00866D7A" w:rsidRPr="0052367A">
        <w:rPr>
          <w:rFonts w:ascii="Times New Roman" w:hAnsi="Times New Roman" w:cs="Times New Roman"/>
          <w:szCs w:val="22"/>
        </w:rPr>
        <w:t>use asset will be depreciated over the useful life of the underlying asset, which is determined on the same basis as those of property and equipment</w:t>
      </w:r>
      <w:r w:rsidR="00866D7A" w:rsidRPr="0052367A">
        <w:rPr>
          <w:rFonts w:ascii="Times New Roman" w:hAnsi="Times New Roman" w:cs="Angsana New"/>
          <w:szCs w:val="22"/>
          <w:cs/>
        </w:rPr>
        <w:t>.</w:t>
      </w:r>
    </w:p>
    <w:p w14:paraId="346ED633" w14:textId="77777777" w:rsidR="00E450C9" w:rsidRPr="0052367A" w:rsidRDefault="00E450C9" w:rsidP="00E450C9">
      <w:pPr>
        <w:autoSpaceDE w:val="0"/>
        <w:autoSpaceDN w:val="0"/>
        <w:adjustRightInd w:val="0"/>
        <w:spacing w:after="0" w:line="240" w:lineRule="auto"/>
        <w:ind w:left="540"/>
        <w:jc w:val="thaiDistribute"/>
        <w:rPr>
          <w:rFonts w:ascii="Times New Roman" w:hAnsi="Times New Roman" w:cs="Angsana New"/>
        </w:rPr>
      </w:pPr>
    </w:p>
    <w:p w14:paraId="18D82A03" w14:textId="2E4973B8" w:rsidR="00627E46" w:rsidRPr="005E33DD" w:rsidRDefault="00F6258C" w:rsidP="008B5E4D">
      <w:pPr>
        <w:autoSpaceDE w:val="0"/>
        <w:autoSpaceDN w:val="0"/>
        <w:adjustRightInd w:val="0"/>
        <w:spacing w:after="0" w:line="240" w:lineRule="auto"/>
        <w:ind w:left="540"/>
        <w:jc w:val="thaiDistribute"/>
        <w:rPr>
          <w:rFonts w:ascii="Times New Roman" w:hAnsi="Times New Roman" w:cs="Times New Roman"/>
          <w:szCs w:val="22"/>
        </w:rPr>
      </w:pPr>
      <w:r w:rsidRPr="0052367A">
        <w:rPr>
          <w:rFonts w:ascii="Times New Roman" w:hAnsi="Times New Roman" w:cs="Times New Roman"/>
          <w:szCs w:val="22"/>
        </w:rPr>
        <w:t>The lease liability is initially measured at the present value of the lease payments that are not paid at the commencement date, discounted using the interest rate implicit in the lease or, if that rate cannot be readily determined, the Group</w:t>
      </w:r>
      <w:r w:rsidRPr="0052367A">
        <w:rPr>
          <w:rFonts w:ascii="Times New Roman" w:hAnsi="Times New Roman" w:cs="Angsana New"/>
          <w:szCs w:val="22"/>
          <w:cs/>
        </w:rPr>
        <w:t>’</w:t>
      </w:r>
      <w:r w:rsidRPr="0052367A">
        <w:rPr>
          <w:rFonts w:ascii="Times New Roman" w:hAnsi="Times New Roman" w:cs="Times New Roman"/>
          <w:szCs w:val="22"/>
        </w:rPr>
        <w:t>s incremental borrowing rate</w:t>
      </w:r>
      <w:r w:rsidRPr="0052367A">
        <w:rPr>
          <w:rFonts w:ascii="Times New Roman" w:hAnsi="Times New Roman" w:cs="Angsana New"/>
          <w:szCs w:val="22"/>
          <w:cs/>
        </w:rPr>
        <w:t xml:space="preserve">. </w:t>
      </w:r>
      <w:r w:rsidRPr="0052367A">
        <w:rPr>
          <w:rFonts w:ascii="Times New Roman" w:hAnsi="Times New Roman" w:cs="Times New Roman"/>
          <w:szCs w:val="22"/>
        </w:rPr>
        <w:t>The lease payments included fixed payments less any lease incentive receivable</w:t>
      </w:r>
      <w:r w:rsidR="00BE0C91">
        <w:rPr>
          <w:rFonts w:ascii="Times New Roman" w:hAnsi="Times New Roman" w:cs="Angsana New"/>
          <w:szCs w:val="22"/>
          <w:cs/>
        </w:rPr>
        <w:t xml:space="preserve">. </w:t>
      </w:r>
      <w:r w:rsidR="00866D7A" w:rsidRPr="0052367A">
        <w:rPr>
          <w:rFonts w:ascii="Times New Roman" w:hAnsi="Times New Roman" w:cs="Times New Roman"/>
          <w:szCs w:val="22"/>
        </w:rPr>
        <w:t>The lease payments also include amount under purchase, extension or termination option if the Group is reasonably certain to exercise option</w:t>
      </w:r>
      <w:r w:rsidR="00627E46" w:rsidRPr="005E33DD">
        <w:rPr>
          <w:rFonts w:ascii="Times New Roman" w:hAnsi="Times New Roman" w:cs="Angsana New"/>
          <w:szCs w:val="22"/>
          <w:cs/>
        </w:rPr>
        <w:t xml:space="preserve">. </w:t>
      </w:r>
    </w:p>
    <w:p w14:paraId="41D71854" w14:textId="77777777" w:rsidR="008B5E4D" w:rsidRDefault="008B5E4D" w:rsidP="00F6258C">
      <w:pPr>
        <w:pStyle w:val="BodyText"/>
        <w:spacing w:after="0" w:line="240" w:lineRule="auto"/>
        <w:ind w:left="547"/>
        <w:jc w:val="thaiDistribute"/>
        <w:rPr>
          <w:rFonts w:ascii="Times New Roman" w:hAnsi="Times New Roman" w:cs="Times New Roman"/>
          <w:sz w:val="22"/>
          <w:szCs w:val="22"/>
        </w:rPr>
      </w:pPr>
    </w:p>
    <w:p w14:paraId="3E208F09" w14:textId="7E84A5BC" w:rsidR="00F6258C" w:rsidRPr="005E33DD" w:rsidRDefault="00F6258C" w:rsidP="00F6258C">
      <w:pPr>
        <w:pStyle w:val="BodyText"/>
        <w:spacing w:after="0" w:line="240" w:lineRule="auto"/>
        <w:ind w:left="547"/>
        <w:jc w:val="thaiDistribute"/>
        <w:rPr>
          <w:rFonts w:ascii="Times New Roman" w:hAnsi="Times New Roman" w:cs="Times New Roman"/>
          <w:sz w:val="22"/>
          <w:szCs w:val="22"/>
        </w:rPr>
      </w:pPr>
      <w:r w:rsidRPr="005E33DD">
        <w:rPr>
          <w:rFonts w:ascii="Times New Roman" w:hAnsi="Times New Roman" w:cs="Times New Roman"/>
          <w:sz w:val="22"/>
          <w:szCs w:val="22"/>
        </w:rPr>
        <w:t>The Group</w:t>
      </w:r>
      <w:r w:rsidR="00DC5A03" w:rsidRPr="005E33DD">
        <w:rPr>
          <w:rFonts w:ascii="Times New Roman" w:hAnsi="Times New Roman" w:cs="Angsana New"/>
          <w:sz w:val="22"/>
          <w:szCs w:val="22"/>
          <w:cs/>
        </w:rPr>
        <w:t xml:space="preserve"> </w:t>
      </w:r>
      <w:r w:rsidRPr="005E33DD">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Pr="005E33DD">
        <w:rPr>
          <w:rFonts w:ascii="Times New Roman" w:hAnsi="Times New Roman" w:cs="Angsana New"/>
          <w:sz w:val="22"/>
          <w:szCs w:val="22"/>
          <w:cs/>
        </w:rPr>
        <w:t xml:space="preserve">. </w:t>
      </w:r>
    </w:p>
    <w:p w14:paraId="021C1182" w14:textId="77777777" w:rsidR="00F6258C" w:rsidRPr="005E33DD" w:rsidRDefault="00F6258C" w:rsidP="00F6258C">
      <w:pPr>
        <w:pStyle w:val="BodyText"/>
        <w:spacing w:after="0" w:line="240" w:lineRule="auto"/>
        <w:ind w:left="540"/>
        <w:jc w:val="both"/>
        <w:rPr>
          <w:rFonts w:ascii="Times New Roman" w:hAnsi="Times New Roman" w:cs="Times New Roman"/>
          <w:sz w:val="22"/>
          <w:szCs w:val="22"/>
        </w:rPr>
      </w:pPr>
    </w:p>
    <w:p w14:paraId="09D85569" w14:textId="79BCB91F" w:rsidR="00F6258C" w:rsidRPr="005E33DD" w:rsidRDefault="00F6258C" w:rsidP="00F6258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The lease liability is measured at </w:t>
      </w:r>
      <w:proofErr w:type="spellStart"/>
      <w:r w:rsidRPr="005E33DD">
        <w:rPr>
          <w:rFonts w:ascii="Times New Roman" w:hAnsi="Times New Roman" w:cs="Times New Roman"/>
          <w:sz w:val="22"/>
          <w:szCs w:val="22"/>
        </w:rPr>
        <w:t>amortised</w:t>
      </w:r>
      <w:proofErr w:type="spellEnd"/>
      <w:r w:rsidRPr="005E33DD">
        <w:rPr>
          <w:rFonts w:ascii="Times New Roman" w:hAnsi="Times New Roman" w:cs="Times New Roman"/>
          <w:sz w:val="22"/>
          <w:szCs w:val="22"/>
        </w:rPr>
        <w:t xml:space="preserve"> cost using the effective interest method</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It is remeasured when there is a change in lease term, change in lease payments, change in the estimate of the amount expected to be payable under a residual value guarantee, or a change in the assessment of purchase, extension or termination options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When the lease liability is remeasured, a corresponding adjustment is made to the carrying amount of the right</w:t>
      </w:r>
      <w:r w:rsidRPr="005E33DD">
        <w:rPr>
          <w:rFonts w:ascii="Times New Roman" w:hAnsi="Times New Roman" w:cs="Angsana New"/>
          <w:sz w:val="22"/>
          <w:szCs w:val="22"/>
          <w:cs/>
        </w:rPr>
        <w:t>-</w:t>
      </w:r>
      <w:r w:rsidRPr="005E33DD">
        <w:rPr>
          <w:rFonts w:ascii="Times New Roman" w:hAnsi="Times New Roman" w:cs="Times New Roman"/>
          <w:sz w:val="22"/>
          <w:szCs w:val="22"/>
        </w:rPr>
        <w:t>of</w:t>
      </w:r>
      <w:r w:rsidRPr="005E33DD">
        <w:rPr>
          <w:rFonts w:ascii="Times New Roman" w:hAnsi="Times New Roman" w:cs="Angsana New"/>
          <w:sz w:val="22"/>
          <w:szCs w:val="22"/>
          <w:cs/>
        </w:rPr>
        <w:t>-</w:t>
      </w:r>
      <w:r w:rsidRPr="005E33DD">
        <w:rPr>
          <w:rFonts w:ascii="Times New Roman" w:hAnsi="Times New Roman" w:cs="Times New Roman"/>
          <w:sz w:val="22"/>
          <w:szCs w:val="22"/>
        </w:rPr>
        <w:t>use asset or is recorded in profit or loss if the carrying amount of the right</w:t>
      </w:r>
      <w:r w:rsidRPr="005E33DD">
        <w:rPr>
          <w:rFonts w:ascii="Times New Roman" w:hAnsi="Times New Roman" w:cs="Angsana New"/>
          <w:sz w:val="22"/>
          <w:szCs w:val="22"/>
          <w:cs/>
        </w:rPr>
        <w:t>-</w:t>
      </w:r>
      <w:r w:rsidRPr="005E33DD">
        <w:rPr>
          <w:rFonts w:ascii="Times New Roman" w:hAnsi="Times New Roman" w:cs="Times New Roman"/>
          <w:sz w:val="22"/>
          <w:szCs w:val="22"/>
        </w:rPr>
        <w:t>of</w:t>
      </w:r>
      <w:r w:rsidRPr="005E33DD">
        <w:rPr>
          <w:rFonts w:ascii="Times New Roman" w:hAnsi="Times New Roman" w:cs="Angsana New"/>
          <w:sz w:val="22"/>
          <w:szCs w:val="22"/>
          <w:cs/>
        </w:rPr>
        <w:t>-</w:t>
      </w:r>
      <w:r w:rsidRPr="005E33DD">
        <w:rPr>
          <w:rFonts w:ascii="Times New Roman" w:hAnsi="Times New Roman" w:cs="Times New Roman"/>
          <w:sz w:val="22"/>
          <w:szCs w:val="22"/>
        </w:rPr>
        <w:t>use asset has been reduced to zero</w:t>
      </w:r>
      <w:r w:rsidRPr="005E33DD">
        <w:rPr>
          <w:rFonts w:ascii="Times New Roman" w:hAnsi="Times New Roman" w:cs="Angsana New"/>
          <w:sz w:val="22"/>
          <w:szCs w:val="22"/>
          <w:cs/>
        </w:rPr>
        <w:t xml:space="preserve">. </w:t>
      </w:r>
    </w:p>
    <w:p w14:paraId="4B5164EE" w14:textId="77777777" w:rsidR="00F6258C" w:rsidRPr="005E33DD" w:rsidRDefault="00F6258C" w:rsidP="00F6258C">
      <w:pPr>
        <w:pStyle w:val="BodyText"/>
        <w:spacing w:after="0" w:line="240" w:lineRule="auto"/>
        <w:ind w:left="540"/>
        <w:jc w:val="both"/>
        <w:rPr>
          <w:rFonts w:ascii="Times New Roman" w:hAnsi="Times New Roman" w:cs="Times New Roman"/>
          <w:sz w:val="22"/>
          <w:szCs w:val="22"/>
        </w:rPr>
      </w:pPr>
    </w:p>
    <w:p w14:paraId="0C99C962" w14:textId="26FBDB6C" w:rsidR="00F6258C" w:rsidRPr="005E33DD" w:rsidRDefault="00F6258C" w:rsidP="00F6258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The Group</w:t>
      </w:r>
      <w:r w:rsidR="00DC5A03" w:rsidRPr="005E33DD">
        <w:rPr>
          <w:rFonts w:ascii="Times New Roman" w:hAnsi="Times New Roman" w:cs="Angsana New"/>
          <w:sz w:val="22"/>
          <w:szCs w:val="22"/>
          <w:cs/>
        </w:rPr>
        <w:t xml:space="preserve"> </w:t>
      </w:r>
      <w:r w:rsidRPr="005E33DD">
        <w:rPr>
          <w:rFonts w:ascii="Times New Roman" w:hAnsi="Times New Roman" w:cs="Times New Roman"/>
          <w:sz w:val="22"/>
          <w:szCs w:val="22"/>
        </w:rPr>
        <w:t>presents right</w:t>
      </w:r>
      <w:r w:rsidRPr="005E33DD">
        <w:rPr>
          <w:rFonts w:ascii="Times New Roman" w:hAnsi="Times New Roman" w:cs="Angsana New"/>
          <w:sz w:val="22"/>
          <w:szCs w:val="22"/>
          <w:cs/>
        </w:rPr>
        <w:t>-</w:t>
      </w:r>
      <w:r w:rsidRPr="005E33DD">
        <w:rPr>
          <w:rFonts w:ascii="Times New Roman" w:hAnsi="Times New Roman" w:cs="Times New Roman"/>
          <w:sz w:val="22"/>
          <w:szCs w:val="22"/>
        </w:rPr>
        <w:t>of</w:t>
      </w:r>
      <w:r w:rsidRPr="005E33DD">
        <w:rPr>
          <w:rFonts w:ascii="Times New Roman" w:hAnsi="Times New Roman" w:cs="Angsana New"/>
          <w:sz w:val="22"/>
          <w:szCs w:val="22"/>
          <w:cs/>
        </w:rPr>
        <w:t>-</w:t>
      </w:r>
      <w:r w:rsidRPr="005E33DD">
        <w:rPr>
          <w:rFonts w:ascii="Times New Roman" w:hAnsi="Times New Roman" w:cs="Times New Roman"/>
          <w:sz w:val="22"/>
          <w:szCs w:val="22"/>
        </w:rPr>
        <w:t>use assets that do not meet the definition of investment property in property, plant and equipment</w:t>
      </w:r>
      <w:r w:rsidR="00DC5A03" w:rsidRPr="005E33DD">
        <w:rPr>
          <w:rFonts w:ascii="Times New Roman" w:hAnsi="Times New Roman" w:cs="Angsana New"/>
          <w:sz w:val="22"/>
          <w:szCs w:val="22"/>
          <w:cs/>
        </w:rPr>
        <w:t>.</w:t>
      </w:r>
      <w:r w:rsidRPr="005E33DD">
        <w:rPr>
          <w:rFonts w:ascii="Times New Roman" w:hAnsi="Times New Roman" w:cs="Angsana New"/>
          <w:sz w:val="22"/>
          <w:szCs w:val="22"/>
          <w:cs/>
        </w:rPr>
        <w:t xml:space="preserve"> </w:t>
      </w:r>
    </w:p>
    <w:p w14:paraId="02CF715F" w14:textId="77777777" w:rsidR="00F6258C" w:rsidRPr="005E33DD" w:rsidRDefault="00F6258C" w:rsidP="00F6258C">
      <w:pPr>
        <w:pStyle w:val="BodyText"/>
        <w:spacing w:after="0" w:line="240" w:lineRule="auto"/>
        <w:ind w:left="540"/>
        <w:jc w:val="both"/>
        <w:rPr>
          <w:rFonts w:ascii="Times New Roman" w:hAnsi="Times New Roman" w:cs="Times New Roman"/>
          <w:sz w:val="22"/>
          <w:szCs w:val="22"/>
        </w:rPr>
      </w:pPr>
    </w:p>
    <w:p w14:paraId="6B3D08E6" w14:textId="672F822F" w:rsidR="00F6258C" w:rsidRPr="00200D9D" w:rsidRDefault="00F6258C" w:rsidP="00F6258C">
      <w:pPr>
        <w:pStyle w:val="BodyText"/>
        <w:spacing w:after="0" w:line="240" w:lineRule="auto"/>
        <w:ind w:left="540"/>
        <w:jc w:val="both"/>
        <w:rPr>
          <w:rFonts w:ascii="Times New Roman" w:hAnsi="Times New Roman" w:cs="Times New Roman"/>
          <w:i/>
          <w:iCs/>
          <w:sz w:val="22"/>
          <w:szCs w:val="22"/>
        </w:rPr>
      </w:pPr>
      <w:r w:rsidRPr="00200D9D">
        <w:rPr>
          <w:rFonts w:ascii="Times New Roman" w:hAnsi="Times New Roman" w:cs="Times New Roman"/>
          <w:i/>
          <w:iCs/>
          <w:sz w:val="22"/>
          <w:szCs w:val="22"/>
        </w:rPr>
        <w:t>As a lessor</w:t>
      </w:r>
    </w:p>
    <w:p w14:paraId="1F8B5306" w14:textId="77777777" w:rsidR="00F6258C" w:rsidRPr="005E33DD" w:rsidRDefault="00F6258C" w:rsidP="00F6258C">
      <w:pPr>
        <w:pStyle w:val="BodyText"/>
        <w:spacing w:after="0" w:line="240" w:lineRule="auto"/>
        <w:ind w:left="540"/>
        <w:jc w:val="both"/>
        <w:rPr>
          <w:rFonts w:ascii="Times New Roman" w:hAnsi="Times New Roman" w:cs="Times New Roman"/>
          <w:sz w:val="22"/>
          <w:szCs w:val="22"/>
        </w:rPr>
      </w:pPr>
    </w:p>
    <w:p w14:paraId="3EFCD423" w14:textId="0D76D95D" w:rsidR="00F6258C" w:rsidRPr="005E33DD" w:rsidRDefault="00F6258C" w:rsidP="00F6258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At inception or on modification of a contract that contains a lease component and one or more additional lease or non</w:t>
      </w:r>
      <w:r w:rsidRPr="005E33DD">
        <w:rPr>
          <w:rFonts w:ascii="Times New Roman" w:hAnsi="Times New Roman" w:cs="Angsana New"/>
          <w:sz w:val="22"/>
          <w:szCs w:val="22"/>
          <w:cs/>
        </w:rPr>
        <w:t>-</w:t>
      </w:r>
      <w:r w:rsidRPr="005E33DD">
        <w:rPr>
          <w:rFonts w:ascii="Times New Roman" w:hAnsi="Times New Roman" w:cs="Times New Roman"/>
          <w:sz w:val="22"/>
          <w:szCs w:val="22"/>
        </w:rPr>
        <w:t>lease components, the Group allocates the consideration in the contract to each component on the basis of their relative standalone prices</w:t>
      </w:r>
      <w:r w:rsidRPr="005E33DD">
        <w:rPr>
          <w:rFonts w:ascii="Times New Roman" w:hAnsi="Times New Roman" w:cs="Angsana New"/>
          <w:sz w:val="22"/>
          <w:szCs w:val="22"/>
          <w:cs/>
        </w:rPr>
        <w:t xml:space="preserve">. </w:t>
      </w:r>
    </w:p>
    <w:p w14:paraId="04631D15" w14:textId="77777777" w:rsidR="00F6258C" w:rsidRPr="005E33DD" w:rsidRDefault="00F6258C" w:rsidP="00F6258C">
      <w:pPr>
        <w:pStyle w:val="BodyText"/>
        <w:spacing w:after="0" w:line="240" w:lineRule="auto"/>
        <w:ind w:left="540"/>
        <w:jc w:val="both"/>
        <w:rPr>
          <w:rFonts w:ascii="Times New Roman" w:hAnsi="Times New Roman" w:cs="Times New Roman"/>
          <w:sz w:val="22"/>
          <w:szCs w:val="22"/>
        </w:rPr>
      </w:pPr>
    </w:p>
    <w:p w14:paraId="750FC158" w14:textId="0930D418" w:rsidR="008B5E4D" w:rsidRPr="005E33DD" w:rsidRDefault="00F6258C" w:rsidP="00F6258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When the Group acts as a lessor, it determines at lease inception whether the lease transfers substantially all of the risks and rewards incidental to ownership of the underlying asset</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If this is the case, then the lease is a finance lease; if not, then it is an operating lease</w:t>
      </w:r>
      <w:r w:rsidRPr="005E33DD">
        <w:rPr>
          <w:rFonts w:ascii="Times New Roman" w:hAnsi="Times New Roman" w:cs="Angsana New"/>
          <w:sz w:val="22"/>
          <w:szCs w:val="22"/>
          <w:cs/>
        </w:rPr>
        <w:t>.</w:t>
      </w:r>
    </w:p>
    <w:p w14:paraId="4848A829" w14:textId="5ECF5324" w:rsidR="00075761" w:rsidRDefault="00075761">
      <w:pPr>
        <w:spacing w:after="0" w:line="240" w:lineRule="auto"/>
        <w:rPr>
          <w:rFonts w:ascii="Times New Roman" w:hAnsi="Times New Roman" w:cs="Times New Roman"/>
          <w:szCs w:val="22"/>
        </w:rPr>
      </w:pPr>
      <w:r>
        <w:rPr>
          <w:rFonts w:ascii="Times New Roman" w:hAnsi="Times New Roman" w:cs="Angsana New"/>
          <w:szCs w:val="22"/>
          <w:cs/>
        </w:rPr>
        <w:br w:type="page"/>
      </w:r>
    </w:p>
    <w:p w14:paraId="4EB6B14D" w14:textId="422CB5D6" w:rsidR="00DC5A03" w:rsidRPr="005E33DD" w:rsidRDefault="00DC5A03" w:rsidP="00DC5A03">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lastRenderedPageBreak/>
        <w:t>When the Group</w:t>
      </w:r>
      <w:r w:rsidR="008B5E4D">
        <w:rPr>
          <w:rFonts w:ascii="Times New Roman" w:hAnsi="Times New Roman" w:cs="Angsana New"/>
          <w:sz w:val="22"/>
          <w:szCs w:val="22"/>
          <w:cs/>
        </w:rPr>
        <w:t xml:space="preserve"> </w:t>
      </w:r>
      <w:r w:rsidRPr="005E33DD">
        <w:rPr>
          <w:rFonts w:ascii="Times New Roman" w:hAnsi="Times New Roman" w:cs="Times New Roman"/>
          <w:sz w:val="22"/>
          <w:szCs w:val="22"/>
        </w:rPr>
        <w:t>is an intermediate lessor, it accounts for its interests in the head lease and the sub</w:t>
      </w:r>
      <w:r w:rsidRPr="005E33DD">
        <w:rPr>
          <w:rFonts w:ascii="Times New Roman" w:hAnsi="Times New Roman" w:cs="Angsana New"/>
          <w:sz w:val="22"/>
          <w:szCs w:val="22"/>
          <w:cs/>
        </w:rPr>
        <w:t>-</w:t>
      </w:r>
      <w:r w:rsidRPr="005E33DD">
        <w:rPr>
          <w:rFonts w:ascii="Times New Roman" w:hAnsi="Times New Roman" w:cs="Times New Roman"/>
          <w:sz w:val="22"/>
          <w:szCs w:val="22"/>
        </w:rPr>
        <w:t>lease separately</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It assesses the lease classification of a sub</w:t>
      </w:r>
      <w:r w:rsidRPr="005E33DD">
        <w:rPr>
          <w:rFonts w:ascii="Times New Roman" w:hAnsi="Times New Roman" w:cs="Angsana New"/>
          <w:sz w:val="22"/>
          <w:szCs w:val="22"/>
          <w:cs/>
        </w:rPr>
        <w:t>-</w:t>
      </w:r>
      <w:r w:rsidRPr="005E33DD">
        <w:rPr>
          <w:rFonts w:ascii="Times New Roman" w:hAnsi="Times New Roman" w:cs="Times New Roman"/>
          <w:sz w:val="22"/>
          <w:szCs w:val="22"/>
        </w:rPr>
        <w:t>lease with reference to the right</w:t>
      </w:r>
      <w:r w:rsidRPr="005E33DD">
        <w:rPr>
          <w:rFonts w:ascii="Times New Roman" w:hAnsi="Times New Roman" w:cs="Angsana New"/>
          <w:sz w:val="22"/>
          <w:szCs w:val="22"/>
          <w:cs/>
        </w:rPr>
        <w:t>-</w:t>
      </w:r>
      <w:r w:rsidRPr="005E33DD">
        <w:rPr>
          <w:rFonts w:ascii="Times New Roman" w:hAnsi="Times New Roman" w:cs="Times New Roman"/>
          <w:sz w:val="22"/>
          <w:szCs w:val="22"/>
        </w:rPr>
        <w:t>of</w:t>
      </w:r>
      <w:r w:rsidRPr="005E33DD">
        <w:rPr>
          <w:rFonts w:ascii="Times New Roman" w:hAnsi="Times New Roman" w:cs="Angsana New"/>
          <w:sz w:val="22"/>
          <w:szCs w:val="22"/>
          <w:cs/>
        </w:rPr>
        <w:t>-</w:t>
      </w:r>
      <w:r w:rsidRPr="005E33DD">
        <w:rPr>
          <w:rFonts w:ascii="Times New Roman" w:hAnsi="Times New Roman" w:cs="Times New Roman"/>
          <w:sz w:val="22"/>
          <w:szCs w:val="22"/>
        </w:rPr>
        <w:t>use asset arising from the head lease, not with reference to the underlying asset</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If a head lease is a short</w:t>
      </w:r>
      <w:r w:rsidRPr="005E33DD">
        <w:rPr>
          <w:rFonts w:ascii="Times New Roman" w:hAnsi="Times New Roman" w:cs="Angsana New"/>
          <w:sz w:val="22"/>
          <w:szCs w:val="22"/>
          <w:cs/>
        </w:rPr>
        <w:t>-</w:t>
      </w:r>
      <w:r w:rsidRPr="005E33DD">
        <w:rPr>
          <w:rFonts w:ascii="Times New Roman" w:hAnsi="Times New Roman" w:cs="Times New Roman"/>
          <w:sz w:val="22"/>
          <w:szCs w:val="22"/>
        </w:rPr>
        <w:t>term lease to which the Group applies the exemption, then it classifies the sub</w:t>
      </w:r>
      <w:r w:rsidRPr="005E33DD">
        <w:rPr>
          <w:rFonts w:ascii="Times New Roman" w:hAnsi="Times New Roman" w:cs="Angsana New"/>
          <w:sz w:val="22"/>
          <w:szCs w:val="22"/>
          <w:cs/>
        </w:rPr>
        <w:t>-</w:t>
      </w:r>
      <w:r w:rsidRPr="005E33DD">
        <w:rPr>
          <w:rFonts w:ascii="Times New Roman" w:hAnsi="Times New Roman" w:cs="Times New Roman"/>
          <w:sz w:val="22"/>
          <w:szCs w:val="22"/>
        </w:rPr>
        <w:t>lease as an operating lease</w:t>
      </w:r>
      <w:r w:rsidRPr="005E33DD">
        <w:rPr>
          <w:rFonts w:ascii="Times New Roman" w:hAnsi="Times New Roman" w:cs="Angsana New"/>
          <w:sz w:val="22"/>
          <w:szCs w:val="22"/>
          <w:cs/>
        </w:rPr>
        <w:t>.</w:t>
      </w:r>
    </w:p>
    <w:p w14:paraId="4CDE03FF" w14:textId="704A5A1E" w:rsidR="00DC5A03" w:rsidRPr="005E33DD" w:rsidRDefault="00DC5A03" w:rsidP="006C0E5B">
      <w:pPr>
        <w:pStyle w:val="BodyText"/>
        <w:spacing w:before="120" w:after="0" w:line="240" w:lineRule="auto"/>
        <w:ind w:left="539"/>
        <w:jc w:val="both"/>
        <w:rPr>
          <w:rFonts w:ascii="Times New Roman" w:hAnsi="Times New Roman" w:cs="Times New Roman"/>
          <w:sz w:val="22"/>
          <w:szCs w:val="22"/>
        </w:rPr>
      </w:pPr>
      <w:r w:rsidRPr="005E33DD">
        <w:rPr>
          <w:rFonts w:ascii="Times New Roman" w:hAnsi="Times New Roman" w:cs="Times New Roman"/>
          <w:sz w:val="22"/>
          <w:szCs w:val="22"/>
        </w:rPr>
        <w:t xml:space="preserve">The Group </w:t>
      </w:r>
      <w:proofErr w:type="spellStart"/>
      <w:r w:rsidRPr="005E33DD">
        <w:rPr>
          <w:rFonts w:ascii="Times New Roman" w:hAnsi="Times New Roman" w:cs="Times New Roman"/>
          <w:sz w:val="22"/>
          <w:szCs w:val="22"/>
        </w:rPr>
        <w:t>recognises</w:t>
      </w:r>
      <w:proofErr w:type="spellEnd"/>
      <w:r w:rsidRPr="005E33DD">
        <w:rPr>
          <w:rFonts w:ascii="Times New Roman" w:hAnsi="Times New Roman" w:cs="Times New Roman"/>
          <w:sz w:val="22"/>
          <w:szCs w:val="22"/>
        </w:rPr>
        <w:t xml:space="preserve"> lease payments received under operating leases as rental income on a straight</w:t>
      </w:r>
      <w:r w:rsidRPr="005E33DD">
        <w:rPr>
          <w:rFonts w:ascii="Times New Roman" w:hAnsi="Times New Roman" w:cs="Angsana New"/>
          <w:sz w:val="22"/>
          <w:szCs w:val="22"/>
          <w:cs/>
        </w:rPr>
        <w:t>-</w:t>
      </w:r>
      <w:r w:rsidRPr="005E33DD">
        <w:rPr>
          <w:rFonts w:ascii="Times New Roman" w:hAnsi="Times New Roman" w:cs="Times New Roman"/>
          <w:sz w:val="22"/>
          <w:szCs w:val="22"/>
        </w:rPr>
        <w:t xml:space="preserve">line basis over the lease term as part of </w:t>
      </w:r>
      <w:r w:rsidR="00D60140">
        <w:rPr>
          <w:rFonts w:ascii="Times New Roman" w:hAnsi="Times New Roman" w:cs="Times New Roman"/>
          <w:sz w:val="22"/>
          <w:szCs w:val="22"/>
        </w:rPr>
        <w:t xml:space="preserve">revenue of </w:t>
      </w:r>
      <w:r w:rsidRPr="005E33DD">
        <w:rPr>
          <w:rFonts w:ascii="Times New Roman" w:hAnsi="Times New Roman" w:cs="Times New Roman"/>
          <w:sz w:val="22"/>
          <w:szCs w:val="22"/>
        </w:rPr>
        <w:t>rental</w:t>
      </w:r>
      <w:r w:rsidR="00D60140">
        <w:rPr>
          <w:rFonts w:ascii="Times New Roman" w:hAnsi="Times New Roman" w:cs="Angsana New"/>
          <w:sz w:val="22"/>
          <w:szCs w:val="22"/>
          <w:cs/>
        </w:rPr>
        <w:t>.</w:t>
      </w:r>
      <w:r w:rsidRPr="005E33DD">
        <w:rPr>
          <w:rFonts w:ascii="Times New Roman" w:hAnsi="Times New Roman" w:cs="Times New Roman"/>
          <w:sz w:val="22"/>
          <w:szCs w:val="22"/>
        </w:rPr>
        <w:t xml:space="preserve"> Initial direct costs incurred in arranging an operating lease are added to the carrying amount of the leased asset and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over the lease term on the same basis as rental income</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Contingent rents are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as rental income in the accounting period in which they are earned</w:t>
      </w:r>
      <w:r w:rsidRPr="005E33DD">
        <w:rPr>
          <w:rFonts w:ascii="Times New Roman" w:hAnsi="Times New Roman" w:cs="Angsana New"/>
          <w:sz w:val="22"/>
          <w:szCs w:val="22"/>
          <w:cs/>
        </w:rPr>
        <w:t>.</w:t>
      </w:r>
    </w:p>
    <w:p w14:paraId="7C4C236D" w14:textId="77777777" w:rsidR="00DC5A03" w:rsidRPr="006C0E5B" w:rsidRDefault="00DC5A03" w:rsidP="00DC5A03">
      <w:pPr>
        <w:pStyle w:val="BodyText"/>
        <w:spacing w:after="0" w:line="240" w:lineRule="auto"/>
        <w:ind w:left="540"/>
        <w:jc w:val="both"/>
        <w:rPr>
          <w:rFonts w:ascii="Times New Roman" w:hAnsi="Times New Roman" w:cs="Times New Roman"/>
          <w:sz w:val="12"/>
          <w:szCs w:val="12"/>
        </w:rPr>
      </w:pPr>
    </w:p>
    <w:p w14:paraId="7E0F9690" w14:textId="66130C5B" w:rsidR="00DC5A03" w:rsidRPr="005E33DD" w:rsidRDefault="00DC5A03" w:rsidP="00DC5A03">
      <w:pPr>
        <w:tabs>
          <w:tab w:val="left" w:pos="900"/>
        </w:tabs>
        <w:spacing w:line="240" w:lineRule="auto"/>
        <w:ind w:left="540"/>
        <w:jc w:val="thaiDistribute"/>
        <w:rPr>
          <w:rFonts w:ascii="Times New Roman" w:hAnsi="Times New Roman" w:cs="Times New Roman"/>
          <w:b/>
          <w:bCs/>
          <w:i/>
          <w:iCs/>
          <w:szCs w:val="22"/>
        </w:rPr>
      </w:pPr>
      <w:r w:rsidRPr="005E33DD">
        <w:rPr>
          <w:rFonts w:ascii="Times New Roman" w:hAnsi="Times New Roman" w:cs="Times New Roman"/>
          <w:b/>
          <w:bCs/>
          <w:i/>
          <w:iCs/>
          <w:szCs w:val="22"/>
        </w:rPr>
        <w:t xml:space="preserve">Accounting policies applicable before 1 January 2020 </w:t>
      </w:r>
    </w:p>
    <w:p w14:paraId="4A0BB856" w14:textId="1306E5C1" w:rsidR="00DC5A03" w:rsidRPr="005E33DD" w:rsidRDefault="00DC5A03" w:rsidP="00DC5A03">
      <w:pPr>
        <w:pStyle w:val="BodyText"/>
        <w:spacing w:after="0" w:line="240" w:lineRule="auto"/>
        <w:ind w:left="547"/>
        <w:jc w:val="both"/>
        <w:rPr>
          <w:rFonts w:ascii="Times New Roman" w:hAnsi="Times New Roman" w:cs="Times New Roman"/>
          <w:sz w:val="22"/>
          <w:szCs w:val="22"/>
        </w:rPr>
      </w:pPr>
      <w:r w:rsidRPr="005E33DD">
        <w:rPr>
          <w:rFonts w:ascii="Times New Roman" w:hAnsi="Times New Roman" w:cs="Times New Roman"/>
          <w:sz w:val="22"/>
          <w:szCs w:val="22"/>
        </w:rPr>
        <w:t>As a lessee, leases in terms of which the Group substantially assumes all the risk and rewards of ownership are classified as finance leases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Property, plant and equipment acquired by way of finance leases is </w:t>
      </w:r>
      <w:proofErr w:type="spellStart"/>
      <w:r w:rsidRPr="005E33DD">
        <w:rPr>
          <w:rFonts w:ascii="Times New Roman" w:hAnsi="Times New Roman" w:cs="Times New Roman"/>
          <w:sz w:val="22"/>
          <w:szCs w:val="22"/>
        </w:rPr>
        <w:t>capitalised</w:t>
      </w:r>
      <w:proofErr w:type="spellEnd"/>
      <w:r w:rsidRPr="005E33DD">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Lease payments are apportioned between the finance charges and reduction of the lease liability so as to achieve a constant rate of interest on the remaining balance of the liability</w:t>
      </w:r>
      <w:r w:rsidRPr="005E33DD">
        <w:rPr>
          <w:rFonts w:ascii="Times New Roman" w:hAnsi="Times New Roman" w:cs="Angsana New"/>
          <w:sz w:val="22"/>
          <w:szCs w:val="22"/>
          <w:cs/>
        </w:rPr>
        <w:t>.</w:t>
      </w:r>
      <w:r w:rsidR="00200D9D">
        <w:rPr>
          <w:rFonts w:ascii="Times New Roman" w:hAnsi="Times New Roman" w:cs="Angsana New"/>
          <w:sz w:val="22"/>
          <w:szCs w:val="22"/>
          <w:cs/>
        </w:rPr>
        <w:t xml:space="preserve"> </w:t>
      </w:r>
      <w:r w:rsidRPr="005E33DD">
        <w:rPr>
          <w:rFonts w:ascii="Times New Roman" w:hAnsi="Times New Roman" w:cs="Times New Roman"/>
          <w:sz w:val="22"/>
          <w:szCs w:val="22"/>
        </w:rPr>
        <w:t>Finance charges are charged directly to the profit or loss</w:t>
      </w:r>
      <w:r w:rsidRPr="005E33DD">
        <w:rPr>
          <w:rFonts w:ascii="Times New Roman" w:hAnsi="Times New Roman" w:cs="Angsana New"/>
          <w:sz w:val="22"/>
          <w:szCs w:val="22"/>
          <w:cs/>
        </w:rPr>
        <w:t xml:space="preserve">. </w:t>
      </w:r>
    </w:p>
    <w:p w14:paraId="27BA4015" w14:textId="77777777" w:rsidR="00DC5A03" w:rsidRPr="006C0E5B" w:rsidRDefault="00DC5A03" w:rsidP="00DC5A03">
      <w:pPr>
        <w:pStyle w:val="BodyText"/>
        <w:spacing w:after="0" w:line="240" w:lineRule="auto"/>
        <w:ind w:left="547"/>
        <w:jc w:val="both"/>
        <w:rPr>
          <w:rFonts w:ascii="Times New Roman" w:hAnsi="Times New Roman" w:cs="Times New Roman"/>
          <w:sz w:val="12"/>
          <w:szCs w:val="12"/>
        </w:rPr>
      </w:pPr>
    </w:p>
    <w:p w14:paraId="56526602" w14:textId="6F7013F3" w:rsidR="00DC5A03" w:rsidRPr="005E33DD" w:rsidRDefault="00DC5A03" w:rsidP="00DC5A03">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Assets held under other leases were classified as operating leases and lease payments are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profit or loss on a straight</w:t>
      </w:r>
      <w:r w:rsidRPr="005E33DD">
        <w:rPr>
          <w:rFonts w:ascii="Times New Roman" w:hAnsi="Times New Roman" w:cs="Angsana New"/>
          <w:sz w:val="22"/>
          <w:szCs w:val="22"/>
          <w:cs/>
        </w:rPr>
        <w:t>-</w:t>
      </w:r>
      <w:r w:rsidRPr="005E33DD">
        <w:rPr>
          <w:rFonts w:ascii="Times New Roman" w:hAnsi="Times New Roman" w:cs="Times New Roman"/>
          <w:sz w:val="22"/>
          <w:szCs w:val="22"/>
        </w:rPr>
        <w:t>line basis over the term of the lease</w:t>
      </w:r>
      <w:r w:rsidRPr="005E33DD">
        <w:rPr>
          <w:rFonts w:ascii="Times New Roman" w:hAnsi="Times New Roman" w:cs="Angsana New"/>
          <w:sz w:val="22"/>
          <w:szCs w:val="22"/>
          <w:cs/>
        </w:rPr>
        <w:t xml:space="preserve">.  </w:t>
      </w:r>
    </w:p>
    <w:p w14:paraId="0B63402B" w14:textId="77777777" w:rsidR="00831585" w:rsidRPr="006C0E5B" w:rsidRDefault="00831585" w:rsidP="00604891">
      <w:pPr>
        <w:tabs>
          <w:tab w:val="left" w:pos="900"/>
        </w:tabs>
        <w:spacing w:after="0" w:line="240" w:lineRule="auto"/>
        <w:ind w:left="547"/>
        <w:jc w:val="thaiDistribute"/>
        <w:rPr>
          <w:rFonts w:ascii="Times New Roman" w:hAnsi="Times New Roman" w:cs="Times New Roman"/>
          <w:sz w:val="12"/>
          <w:szCs w:val="12"/>
        </w:rPr>
      </w:pPr>
    </w:p>
    <w:p w14:paraId="1922B47A" w14:textId="51F6FD60" w:rsidR="00604891" w:rsidRDefault="00DC5A03" w:rsidP="00604891">
      <w:pPr>
        <w:tabs>
          <w:tab w:val="left" w:pos="900"/>
        </w:tabs>
        <w:spacing w:after="0" w:line="240" w:lineRule="auto"/>
        <w:ind w:left="547"/>
        <w:jc w:val="thaiDistribute"/>
        <w:rPr>
          <w:rFonts w:ascii="Times New Roman" w:hAnsi="Times New Roman"/>
          <w:szCs w:val="22"/>
        </w:rPr>
      </w:pPr>
      <w:r w:rsidRPr="005E33DD">
        <w:rPr>
          <w:rFonts w:ascii="Times New Roman" w:hAnsi="Times New Roman" w:cs="Times New Roman"/>
          <w:szCs w:val="22"/>
        </w:rPr>
        <w:t xml:space="preserve">As a lessor, rental income from investment property is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in profit or loss on a straight</w:t>
      </w:r>
      <w:r w:rsidRPr="005E33DD">
        <w:rPr>
          <w:rFonts w:ascii="Times New Roman" w:hAnsi="Times New Roman" w:cs="Angsana New"/>
          <w:szCs w:val="22"/>
          <w:cs/>
        </w:rPr>
        <w:t>-</w:t>
      </w:r>
      <w:r w:rsidRPr="005E33DD">
        <w:rPr>
          <w:rFonts w:ascii="Times New Roman" w:hAnsi="Times New Roman" w:cs="Times New Roman"/>
          <w:szCs w:val="22"/>
        </w:rPr>
        <w:t>line basis over the term of the lease</w:t>
      </w:r>
      <w:r w:rsidRPr="005E33DD">
        <w:rPr>
          <w:rFonts w:ascii="Times New Roman" w:hAnsi="Times New Roman" w:cs="Angsana New"/>
          <w:szCs w:val="22"/>
          <w:cs/>
        </w:rPr>
        <w:t xml:space="preserve">.  </w:t>
      </w:r>
      <w:r w:rsidRPr="005E33DD">
        <w:rPr>
          <w:rFonts w:ascii="Times New Roman" w:hAnsi="Times New Roman" w:cs="Times New Roman"/>
          <w:szCs w:val="22"/>
        </w:rPr>
        <w:t xml:space="preserve">Lease incentives granted are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as an integral part of the total rental income</w:t>
      </w:r>
      <w:r w:rsidRPr="005E33DD">
        <w:rPr>
          <w:rFonts w:ascii="Times New Roman" w:hAnsi="Times New Roman" w:cs="Angsana New"/>
          <w:szCs w:val="22"/>
          <w:cs/>
        </w:rPr>
        <w:t xml:space="preserve">. </w:t>
      </w:r>
      <w:r w:rsidRPr="005E33DD">
        <w:rPr>
          <w:rFonts w:ascii="Times New Roman" w:hAnsi="Times New Roman" w:cs="Times New Roman"/>
          <w:szCs w:val="22"/>
        </w:rPr>
        <w:t xml:space="preserve">Contingent rentals are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as income in the accounting period in which they are earned</w:t>
      </w:r>
      <w:r w:rsidRPr="005E33DD">
        <w:rPr>
          <w:rFonts w:ascii="Times New Roman" w:hAnsi="Times New Roman" w:cs="Angsana New"/>
          <w:szCs w:val="22"/>
          <w:cs/>
        </w:rPr>
        <w:t>.</w:t>
      </w:r>
    </w:p>
    <w:p w14:paraId="322042F4" w14:textId="5737F79A" w:rsidR="00DC5A03" w:rsidRPr="006C0E5B" w:rsidRDefault="00DC5A03" w:rsidP="00604891">
      <w:pPr>
        <w:tabs>
          <w:tab w:val="left" w:pos="900"/>
        </w:tabs>
        <w:spacing w:after="0" w:line="240" w:lineRule="auto"/>
        <w:ind w:left="547"/>
        <w:jc w:val="thaiDistribute"/>
        <w:rPr>
          <w:rFonts w:ascii="Times New Roman" w:hAnsi="Times New Roman" w:cs="Times New Roman"/>
          <w:sz w:val="12"/>
          <w:szCs w:val="12"/>
        </w:rPr>
      </w:pPr>
      <w:r w:rsidRPr="005E33DD">
        <w:rPr>
          <w:rFonts w:ascii="Times New Roman" w:hAnsi="Times New Roman" w:cs="Angsana New"/>
          <w:szCs w:val="22"/>
          <w:cs/>
        </w:rPr>
        <w:t xml:space="preserve"> </w:t>
      </w:r>
    </w:p>
    <w:p w14:paraId="2B877378" w14:textId="77777777" w:rsidR="00604891" w:rsidRPr="005E33DD" w:rsidRDefault="00604891" w:rsidP="00604891">
      <w:pPr>
        <w:pStyle w:val="ListParagraph"/>
        <w:numPr>
          <w:ilvl w:val="0"/>
          <w:numId w:val="20"/>
        </w:numPr>
        <w:spacing w:line="240" w:lineRule="auto"/>
        <w:ind w:left="547"/>
        <w:jc w:val="both"/>
        <w:rPr>
          <w:rFonts w:cs="Times New Roman"/>
          <w:b/>
          <w:bCs/>
          <w:i/>
          <w:iCs/>
          <w:szCs w:val="22"/>
        </w:rPr>
      </w:pPr>
      <w:r w:rsidRPr="005E33DD">
        <w:rPr>
          <w:rFonts w:cs="Times New Roman"/>
          <w:b/>
          <w:bCs/>
          <w:i/>
          <w:iCs/>
          <w:szCs w:val="22"/>
        </w:rPr>
        <w:t>Impairment of financial asset</w:t>
      </w:r>
    </w:p>
    <w:p w14:paraId="06659F22" w14:textId="77777777" w:rsidR="00604891" w:rsidRPr="006C0E5B" w:rsidRDefault="00604891" w:rsidP="00604891">
      <w:pPr>
        <w:pStyle w:val="ListParagraph"/>
        <w:spacing w:line="240" w:lineRule="auto"/>
        <w:ind w:left="540"/>
        <w:jc w:val="both"/>
        <w:rPr>
          <w:rFonts w:cs="Times New Roman"/>
          <w:b/>
          <w:bCs/>
          <w:i/>
          <w:iCs/>
          <w:sz w:val="12"/>
          <w:szCs w:val="12"/>
        </w:rPr>
      </w:pPr>
    </w:p>
    <w:p w14:paraId="03969B58" w14:textId="77777777" w:rsidR="00604891" w:rsidRPr="008B5E4D" w:rsidRDefault="00604891" w:rsidP="00604891">
      <w:pPr>
        <w:tabs>
          <w:tab w:val="left" w:pos="900"/>
        </w:tabs>
        <w:spacing w:after="0" w:line="240" w:lineRule="auto"/>
        <w:ind w:left="540"/>
        <w:jc w:val="thaiDistribute"/>
        <w:rPr>
          <w:rFonts w:ascii="Times New Roman" w:hAnsi="Times New Roman" w:cs="Times New Roman"/>
          <w:b/>
          <w:bCs/>
          <w:i/>
          <w:iCs/>
          <w:szCs w:val="22"/>
        </w:rPr>
      </w:pPr>
      <w:r w:rsidRPr="008B5E4D">
        <w:rPr>
          <w:rFonts w:ascii="Times New Roman" w:hAnsi="Times New Roman" w:cs="Times New Roman"/>
          <w:b/>
          <w:bCs/>
          <w:i/>
          <w:iCs/>
          <w:szCs w:val="22"/>
        </w:rPr>
        <w:t>Accounting policies applicable from 1 January 2020</w:t>
      </w:r>
    </w:p>
    <w:p w14:paraId="43D23717" w14:textId="77777777" w:rsidR="00604891" w:rsidRPr="006C0E5B" w:rsidRDefault="00604891" w:rsidP="00604891">
      <w:pPr>
        <w:pStyle w:val="BodyText"/>
        <w:spacing w:after="0" w:line="240" w:lineRule="auto"/>
        <w:ind w:left="540"/>
        <w:jc w:val="both"/>
        <w:rPr>
          <w:rFonts w:ascii="Times New Roman" w:hAnsi="Times New Roman" w:cs="Times New Roman"/>
          <w:sz w:val="12"/>
          <w:szCs w:val="12"/>
        </w:rPr>
      </w:pPr>
    </w:p>
    <w:p w14:paraId="72984911" w14:textId="362CB794" w:rsidR="00604891" w:rsidRPr="005E33DD" w:rsidRDefault="00604891" w:rsidP="00604891">
      <w:pPr>
        <w:tabs>
          <w:tab w:val="left" w:pos="540"/>
        </w:tabs>
        <w:spacing w:after="0" w:line="240" w:lineRule="auto"/>
        <w:ind w:left="540"/>
        <w:jc w:val="thaiDistribute"/>
        <w:rPr>
          <w:rFonts w:ascii="Times New Roman" w:hAnsi="Times New Roman" w:cs="Times New Roman"/>
          <w:szCs w:val="22"/>
        </w:rPr>
      </w:pPr>
      <w:r w:rsidRPr="005E33DD">
        <w:rPr>
          <w:rFonts w:ascii="Times New Roman" w:hAnsi="Times New Roman" w:cs="Times New Roman"/>
          <w:szCs w:val="22"/>
        </w:rPr>
        <w:t>The Group</w:t>
      </w:r>
      <w:r>
        <w:rPr>
          <w:rFonts w:ascii="Times New Roman" w:hAnsi="Times New Roman" w:cs="Angsana New"/>
          <w:szCs w:val="22"/>
          <w:cs/>
        </w:rPr>
        <w:t xml:space="preserve"> </w:t>
      </w:r>
      <w:proofErr w:type="spellStart"/>
      <w:r w:rsidRPr="005E33DD">
        <w:rPr>
          <w:rFonts w:ascii="Times New Roman" w:hAnsi="Times New Roman" w:cs="Times New Roman"/>
          <w:szCs w:val="22"/>
        </w:rPr>
        <w:t>recognises</w:t>
      </w:r>
      <w:proofErr w:type="spellEnd"/>
      <w:r w:rsidRPr="005E33DD">
        <w:rPr>
          <w:rFonts w:ascii="Times New Roman" w:hAnsi="Times New Roman" w:cs="Times New Roman"/>
          <w:szCs w:val="22"/>
        </w:rPr>
        <w:t xml:space="preserve"> allowances for expected credit losses </w:t>
      </w:r>
      <w:r w:rsidRPr="005E33DD">
        <w:rPr>
          <w:rFonts w:ascii="Times New Roman" w:hAnsi="Times New Roman" w:cs="Angsana New"/>
          <w:szCs w:val="22"/>
          <w:cs/>
        </w:rPr>
        <w:t>(</w:t>
      </w:r>
      <w:r w:rsidRPr="005E33DD">
        <w:rPr>
          <w:rFonts w:ascii="Times New Roman" w:hAnsi="Times New Roman" w:cs="Times New Roman"/>
          <w:szCs w:val="22"/>
        </w:rPr>
        <w:t>ECLs</w:t>
      </w:r>
      <w:r w:rsidRPr="005E33DD">
        <w:rPr>
          <w:rFonts w:ascii="Times New Roman" w:hAnsi="Times New Roman" w:cs="Angsana New"/>
          <w:szCs w:val="22"/>
          <w:cs/>
        </w:rPr>
        <w:t xml:space="preserve">) </w:t>
      </w:r>
      <w:r w:rsidRPr="005E33DD">
        <w:rPr>
          <w:rFonts w:ascii="Times New Roman" w:hAnsi="Times New Roman" w:cs="Times New Roman"/>
          <w:szCs w:val="22"/>
        </w:rPr>
        <w:t xml:space="preserve">on financial assets measured at </w:t>
      </w:r>
      <w:proofErr w:type="spellStart"/>
      <w:r w:rsidRPr="005E33DD">
        <w:rPr>
          <w:rFonts w:ascii="Times New Roman" w:hAnsi="Times New Roman" w:cs="Times New Roman"/>
          <w:szCs w:val="22"/>
        </w:rPr>
        <w:t>amortised</w:t>
      </w:r>
      <w:proofErr w:type="spellEnd"/>
      <w:r w:rsidRPr="005E33DD">
        <w:rPr>
          <w:rFonts w:ascii="Times New Roman" w:hAnsi="Times New Roman" w:cs="Times New Roman"/>
          <w:szCs w:val="22"/>
        </w:rPr>
        <w:t xml:space="preserve"> cost </w:t>
      </w:r>
      <w:r w:rsidRPr="005E33DD">
        <w:rPr>
          <w:rFonts w:ascii="Times New Roman" w:hAnsi="Times New Roman" w:cs="Angsana New"/>
          <w:szCs w:val="22"/>
          <w:cs/>
        </w:rPr>
        <w:t>(</w:t>
      </w:r>
      <w:r w:rsidRPr="005E33DD">
        <w:rPr>
          <w:rFonts w:ascii="Times New Roman" w:hAnsi="Times New Roman" w:cs="Times New Roman"/>
          <w:szCs w:val="22"/>
        </w:rPr>
        <w:t>including cash and cash equivalents, trade and other receivables, loans to others and related parties</w:t>
      </w:r>
      <w:r w:rsidRPr="005E33DD">
        <w:rPr>
          <w:rFonts w:ascii="Times New Roman" w:hAnsi="Times New Roman" w:cs="Angsana New"/>
          <w:szCs w:val="22"/>
          <w:cs/>
        </w:rPr>
        <w:t>)</w:t>
      </w:r>
      <w:r w:rsidR="00D60140">
        <w:rPr>
          <w:rFonts w:ascii="Times New Roman" w:hAnsi="Times New Roman" w:cs="Times New Roman"/>
          <w:szCs w:val="22"/>
        </w:rPr>
        <w:t>, lease receivables which are n</w:t>
      </w:r>
      <w:r w:rsidR="009458BD">
        <w:rPr>
          <w:rFonts w:ascii="Times New Roman" w:hAnsi="Times New Roman" w:cs="Angsana New"/>
        </w:rPr>
        <w:t>o</w:t>
      </w:r>
      <w:r w:rsidR="00D60140">
        <w:rPr>
          <w:rFonts w:ascii="Times New Roman" w:hAnsi="Times New Roman" w:cs="Times New Roman"/>
          <w:szCs w:val="22"/>
        </w:rPr>
        <w:t>t measured at FVTPL</w:t>
      </w:r>
      <w:r w:rsidR="00D60140">
        <w:rPr>
          <w:rFonts w:ascii="Times New Roman" w:hAnsi="Times New Roman" w:cs="Angsana New"/>
          <w:szCs w:val="22"/>
          <w:cs/>
        </w:rPr>
        <w:t xml:space="preserve">. </w:t>
      </w:r>
    </w:p>
    <w:p w14:paraId="0C54DA14" w14:textId="6BCFDB18" w:rsidR="00F6258C" w:rsidRPr="006C0E5B" w:rsidRDefault="00F6258C" w:rsidP="00D60140">
      <w:pPr>
        <w:spacing w:after="0" w:line="240" w:lineRule="auto"/>
        <w:rPr>
          <w:rFonts w:ascii="Times New Roman" w:hAnsi="Times New Roman" w:cs="Times New Roman"/>
          <w:sz w:val="12"/>
          <w:szCs w:val="12"/>
        </w:rPr>
      </w:pPr>
    </w:p>
    <w:p w14:paraId="741ED274" w14:textId="77777777" w:rsidR="004A12B8" w:rsidRPr="005E33DD" w:rsidRDefault="004A12B8" w:rsidP="00604891">
      <w:pPr>
        <w:spacing w:after="0" w:line="240" w:lineRule="auto"/>
        <w:ind w:left="547"/>
        <w:jc w:val="thaiDistribute"/>
        <w:rPr>
          <w:rFonts w:ascii="Times New Roman" w:hAnsi="Times New Roman" w:cs="Times New Roman"/>
          <w:i/>
          <w:iCs/>
          <w:szCs w:val="22"/>
        </w:rPr>
      </w:pPr>
      <w:r w:rsidRPr="005E33DD">
        <w:rPr>
          <w:rFonts w:ascii="Times New Roman" w:hAnsi="Times New Roman" w:cs="Times New Roman"/>
          <w:i/>
          <w:iCs/>
          <w:szCs w:val="22"/>
        </w:rPr>
        <w:t>Measurement of ECLs</w:t>
      </w:r>
    </w:p>
    <w:p w14:paraId="48DCD966" w14:textId="77777777" w:rsidR="00604891" w:rsidRPr="006C0E5B" w:rsidRDefault="00604891" w:rsidP="00604891">
      <w:pPr>
        <w:spacing w:after="0" w:line="240" w:lineRule="auto"/>
        <w:ind w:left="547"/>
        <w:jc w:val="thaiDistribute"/>
        <w:rPr>
          <w:rFonts w:ascii="Times New Roman" w:hAnsi="Times New Roman"/>
          <w:sz w:val="12"/>
          <w:szCs w:val="12"/>
        </w:rPr>
      </w:pPr>
    </w:p>
    <w:p w14:paraId="0F4647D3" w14:textId="686A160D" w:rsidR="004A12B8" w:rsidRPr="005E33DD" w:rsidRDefault="004A12B8" w:rsidP="00604891">
      <w:pPr>
        <w:spacing w:after="0" w:line="240" w:lineRule="auto"/>
        <w:ind w:left="547"/>
        <w:jc w:val="thaiDistribute"/>
        <w:rPr>
          <w:rFonts w:ascii="Times New Roman" w:hAnsi="Times New Roman" w:cs="Times New Roman"/>
          <w:szCs w:val="22"/>
        </w:rPr>
      </w:pPr>
      <w:r w:rsidRPr="005E33DD">
        <w:rPr>
          <w:rFonts w:ascii="Times New Roman" w:hAnsi="Times New Roman" w:cs="Times New Roman"/>
          <w:szCs w:val="22"/>
        </w:rPr>
        <w:t>ECLs are a probability</w:t>
      </w:r>
      <w:r w:rsidRPr="005E33DD">
        <w:rPr>
          <w:rFonts w:ascii="Times New Roman" w:hAnsi="Times New Roman" w:cs="Angsana New"/>
          <w:szCs w:val="22"/>
          <w:cs/>
        </w:rPr>
        <w:t>-</w:t>
      </w:r>
      <w:r w:rsidRPr="005E33DD">
        <w:rPr>
          <w:rFonts w:ascii="Times New Roman" w:hAnsi="Times New Roman" w:cs="Times New Roman"/>
          <w:szCs w:val="22"/>
        </w:rPr>
        <w:t>weighted estimate of credit losses</w:t>
      </w:r>
      <w:r w:rsidRPr="005E33DD">
        <w:rPr>
          <w:rFonts w:ascii="Times New Roman" w:hAnsi="Times New Roman" w:cs="Angsana New"/>
          <w:szCs w:val="22"/>
          <w:cs/>
        </w:rPr>
        <w:t xml:space="preserve">. </w:t>
      </w:r>
      <w:r w:rsidRPr="005E33DD">
        <w:rPr>
          <w:rFonts w:ascii="Times New Roman" w:hAnsi="Times New Roman" w:cs="Times New Roman"/>
          <w:szCs w:val="22"/>
        </w:rPr>
        <w:t xml:space="preserve">Credit losses are measured as the present value of all cash shortfalls </w:t>
      </w:r>
      <w:r w:rsidRPr="005E33DD">
        <w:rPr>
          <w:rFonts w:ascii="Times New Roman" w:hAnsi="Times New Roman" w:cs="Angsana New"/>
          <w:szCs w:val="22"/>
          <w:cs/>
        </w:rPr>
        <w:t>(</w:t>
      </w:r>
      <w:r w:rsidRPr="005E33DD">
        <w:rPr>
          <w:rFonts w:ascii="Times New Roman" w:hAnsi="Times New Roman" w:cs="Times New Roman"/>
          <w:szCs w:val="22"/>
        </w:rPr>
        <w:t>i</w:t>
      </w:r>
      <w:r w:rsidRPr="005E33DD">
        <w:rPr>
          <w:rFonts w:ascii="Times New Roman" w:hAnsi="Times New Roman" w:cs="Angsana New"/>
          <w:szCs w:val="22"/>
          <w:cs/>
        </w:rPr>
        <w:t>.</w:t>
      </w:r>
      <w:r w:rsidRPr="005E33DD">
        <w:rPr>
          <w:rFonts w:ascii="Times New Roman" w:hAnsi="Times New Roman" w:cs="Times New Roman"/>
          <w:szCs w:val="22"/>
        </w:rPr>
        <w:t>e</w:t>
      </w:r>
      <w:r w:rsidRPr="005E33DD">
        <w:rPr>
          <w:rFonts w:ascii="Times New Roman" w:hAnsi="Times New Roman" w:cs="Angsana New"/>
          <w:szCs w:val="22"/>
          <w:cs/>
        </w:rPr>
        <w:t xml:space="preserve">. </w:t>
      </w:r>
      <w:r w:rsidRPr="005E33DD">
        <w:rPr>
          <w:rFonts w:ascii="Times New Roman" w:hAnsi="Times New Roman" w:cs="Times New Roman"/>
          <w:szCs w:val="22"/>
        </w:rPr>
        <w:t>the difference between the cash flows due to the entity in accordance with the contract and the cash flows that the Group expects to receive</w:t>
      </w:r>
      <w:r w:rsidRPr="005E33DD">
        <w:rPr>
          <w:rFonts w:ascii="Times New Roman" w:hAnsi="Times New Roman" w:cs="Angsana New"/>
          <w:szCs w:val="22"/>
          <w:cs/>
        </w:rPr>
        <w:t xml:space="preserve">). </w:t>
      </w:r>
      <w:r w:rsidRPr="005E33DD">
        <w:rPr>
          <w:rFonts w:ascii="Times New Roman" w:hAnsi="Times New Roman" w:cs="Times New Roman"/>
          <w:szCs w:val="22"/>
        </w:rPr>
        <w:t>ECLs are discounted at the effective interest rate of the financial asset</w:t>
      </w:r>
      <w:r w:rsidRPr="005E33DD">
        <w:rPr>
          <w:rFonts w:ascii="Times New Roman" w:hAnsi="Times New Roman" w:cs="Angsana New"/>
          <w:szCs w:val="22"/>
          <w:cs/>
        </w:rPr>
        <w:t xml:space="preserve">. </w:t>
      </w:r>
    </w:p>
    <w:p w14:paraId="48A1CE4A" w14:textId="77777777" w:rsidR="00604891" w:rsidRPr="006C0E5B" w:rsidRDefault="00604891" w:rsidP="00604891">
      <w:pPr>
        <w:autoSpaceDE w:val="0"/>
        <w:autoSpaceDN w:val="0"/>
        <w:adjustRightInd w:val="0"/>
        <w:spacing w:after="0" w:line="240" w:lineRule="auto"/>
        <w:ind w:left="547"/>
        <w:jc w:val="thaiDistribute"/>
        <w:rPr>
          <w:rFonts w:ascii="Times New Roman" w:hAnsi="Times New Roman"/>
          <w:sz w:val="12"/>
          <w:szCs w:val="12"/>
        </w:rPr>
      </w:pPr>
    </w:p>
    <w:p w14:paraId="6D4E8DAD" w14:textId="5B8CEE60" w:rsidR="00200D9D" w:rsidRDefault="004A12B8" w:rsidP="00604891">
      <w:pPr>
        <w:autoSpaceDE w:val="0"/>
        <w:autoSpaceDN w:val="0"/>
        <w:adjustRightInd w:val="0"/>
        <w:spacing w:after="0" w:line="240" w:lineRule="auto"/>
        <w:ind w:left="547"/>
        <w:jc w:val="thaiDistribute"/>
        <w:rPr>
          <w:rFonts w:ascii="Times New Roman" w:hAnsi="Times New Roman" w:cs="Times New Roman"/>
          <w:szCs w:val="22"/>
        </w:rPr>
      </w:pPr>
      <w:r w:rsidRPr="005E33DD">
        <w:rPr>
          <w:rFonts w:ascii="Times New Roman" w:hAnsi="Times New Roman" w:cs="Times New Roman"/>
          <w:szCs w:val="22"/>
        </w:rPr>
        <w:t>ECLs are measured on either of the following bases</w:t>
      </w:r>
      <w:r w:rsidRPr="005E33DD">
        <w:rPr>
          <w:rFonts w:ascii="Times New Roman" w:hAnsi="Times New Roman" w:cs="Angsana New"/>
          <w:szCs w:val="22"/>
          <w:cs/>
        </w:rPr>
        <w:t>:</w:t>
      </w:r>
    </w:p>
    <w:p w14:paraId="2FDBA006" w14:textId="568CA97A" w:rsidR="004A12B8" w:rsidRPr="005E33DD" w:rsidRDefault="004A12B8" w:rsidP="008D1226">
      <w:pPr>
        <w:autoSpaceDE w:val="0"/>
        <w:autoSpaceDN w:val="0"/>
        <w:adjustRightInd w:val="0"/>
        <w:spacing w:after="0" w:line="240" w:lineRule="auto"/>
        <w:ind w:left="720" w:hanging="180"/>
        <w:jc w:val="thaiDistribute"/>
        <w:rPr>
          <w:rFonts w:ascii="Times New Roman" w:hAnsi="Times New Roman" w:cs="Times New Roman"/>
          <w:szCs w:val="22"/>
        </w:rPr>
      </w:pPr>
      <w:r w:rsidRPr="005E33DD">
        <w:rPr>
          <w:rFonts w:ascii="Times New Roman" w:hAnsi="Times New Roman" w:cs="Angsana New"/>
          <w:szCs w:val="22"/>
          <w:cs/>
        </w:rPr>
        <w:t xml:space="preserve">- </w:t>
      </w:r>
      <w:r w:rsidRPr="005E33DD">
        <w:rPr>
          <w:rFonts w:ascii="Times New Roman" w:hAnsi="Times New Roman" w:cs="Times New Roman"/>
          <w:szCs w:val="22"/>
        </w:rPr>
        <w:t>12</w:t>
      </w:r>
      <w:r w:rsidRPr="005E33DD">
        <w:rPr>
          <w:rFonts w:ascii="Times New Roman" w:hAnsi="Times New Roman" w:cs="Angsana New"/>
          <w:szCs w:val="22"/>
          <w:cs/>
        </w:rPr>
        <w:t>-</w:t>
      </w:r>
      <w:r w:rsidRPr="005E33DD">
        <w:rPr>
          <w:rFonts w:ascii="Times New Roman" w:hAnsi="Times New Roman" w:cs="Times New Roman"/>
          <w:szCs w:val="22"/>
        </w:rPr>
        <w:t>month ECLs</w:t>
      </w:r>
      <w:r w:rsidRPr="005E33DD">
        <w:rPr>
          <w:rFonts w:ascii="Times New Roman" w:hAnsi="Times New Roman" w:cs="Angsana New"/>
          <w:szCs w:val="22"/>
          <w:cs/>
        </w:rPr>
        <w:t xml:space="preserve">: </w:t>
      </w:r>
      <w:r w:rsidRPr="005E33DD">
        <w:rPr>
          <w:rFonts w:ascii="Times New Roman" w:hAnsi="Times New Roman" w:cs="Times New Roman"/>
          <w:szCs w:val="22"/>
        </w:rPr>
        <w:t>these are losses that are expected to result from possible default events within the 12 months after the reporting date; or</w:t>
      </w:r>
    </w:p>
    <w:p w14:paraId="1796E09F" w14:textId="77777777" w:rsidR="004A12B8" w:rsidRPr="005E33DD" w:rsidRDefault="004A12B8" w:rsidP="008D1226">
      <w:pPr>
        <w:autoSpaceDE w:val="0"/>
        <w:autoSpaceDN w:val="0"/>
        <w:adjustRightInd w:val="0"/>
        <w:spacing w:after="0" w:line="240" w:lineRule="auto"/>
        <w:ind w:left="720" w:hanging="180"/>
        <w:jc w:val="thaiDistribute"/>
        <w:rPr>
          <w:rFonts w:ascii="Times New Roman" w:hAnsi="Times New Roman" w:cs="Times New Roman"/>
          <w:szCs w:val="22"/>
        </w:rPr>
      </w:pPr>
      <w:r w:rsidRPr="005E33DD">
        <w:rPr>
          <w:rFonts w:ascii="Times New Roman" w:hAnsi="Times New Roman" w:cs="Angsana New"/>
          <w:szCs w:val="22"/>
          <w:cs/>
        </w:rPr>
        <w:t xml:space="preserve">- </w:t>
      </w:r>
      <w:r w:rsidRPr="005E33DD">
        <w:rPr>
          <w:rFonts w:ascii="Times New Roman" w:hAnsi="Times New Roman" w:cs="Times New Roman"/>
          <w:szCs w:val="22"/>
        </w:rPr>
        <w:t>lifetime ECLs</w:t>
      </w:r>
      <w:r w:rsidRPr="005E33DD">
        <w:rPr>
          <w:rFonts w:ascii="Times New Roman" w:hAnsi="Times New Roman" w:cs="Angsana New"/>
          <w:szCs w:val="22"/>
          <w:cs/>
        </w:rPr>
        <w:t xml:space="preserve">: </w:t>
      </w:r>
      <w:r w:rsidRPr="005E33DD">
        <w:rPr>
          <w:rFonts w:ascii="Times New Roman" w:hAnsi="Times New Roman" w:cs="Times New Roman"/>
          <w:szCs w:val="22"/>
        </w:rPr>
        <w:t>these are losses that are expected to result from all possible default events over the expected lives of a financial instrument</w:t>
      </w:r>
      <w:r w:rsidRPr="005E33DD">
        <w:rPr>
          <w:rFonts w:ascii="Times New Roman" w:hAnsi="Times New Roman" w:cs="Angsana New"/>
          <w:szCs w:val="22"/>
          <w:cs/>
        </w:rPr>
        <w:t>.</w:t>
      </w:r>
    </w:p>
    <w:p w14:paraId="1233F075" w14:textId="77777777" w:rsidR="004A12B8" w:rsidRPr="006C0E5B" w:rsidRDefault="004A12B8" w:rsidP="00200D9D">
      <w:pPr>
        <w:autoSpaceDE w:val="0"/>
        <w:autoSpaceDN w:val="0"/>
        <w:adjustRightInd w:val="0"/>
        <w:spacing w:after="0" w:line="240" w:lineRule="auto"/>
        <w:ind w:left="540"/>
        <w:rPr>
          <w:rFonts w:ascii="Times New Roman" w:hAnsi="Times New Roman" w:cs="Times New Roman"/>
          <w:sz w:val="12"/>
          <w:szCs w:val="12"/>
        </w:rPr>
      </w:pPr>
    </w:p>
    <w:p w14:paraId="6D9C70EC" w14:textId="4CE16D25" w:rsidR="004A12B8" w:rsidRPr="005E33DD" w:rsidRDefault="004A12B8" w:rsidP="00604891">
      <w:pPr>
        <w:autoSpaceDE w:val="0"/>
        <w:autoSpaceDN w:val="0"/>
        <w:adjustRightInd w:val="0"/>
        <w:spacing w:after="0" w:line="240" w:lineRule="auto"/>
        <w:ind w:left="540"/>
        <w:jc w:val="thaiDistribute"/>
        <w:rPr>
          <w:rFonts w:ascii="Times New Roman" w:hAnsi="Times New Roman" w:cs="Times New Roman"/>
          <w:szCs w:val="22"/>
        </w:rPr>
      </w:pPr>
      <w:r w:rsidRPr="005E33DD">
        <w:rPr>
          <w:rFonts w:ascii="Times New Roman" w:hAnsi="Times New Roman" w:cs="Times New Roman"/>
          <w:szCs w:val="22"/>
        </w:rPr>
        <w:t>Loss allowances for trade receivables</w:t>
      </w:r>
      <w:r w:rsidR="00D60140">
        <w:rPr>
          <w:rFonts w:ascii="Times New Roman" w:hAnsi="Times New Roman" w:cs="Times New Roman"/>
          <w:szCs w:val="22"/>
        </w:rPr>
        <w:t xml:space="preserve"> and</w:t>
      </w:r>
      <w:r w:rsidRPr="005E33DD">
        <w:rPr>
          <w:rFonts w:ascii="Times New Roman" w:hAnsi="Times New Roman" w:cs="Times New Roman"/>
          <w:szCs w:val="22"/>
        </w:rPr>
        <w:t xml:space="preserve"> lease receivables are always measured at an amount equal to lifetime ECLs</w:t>
      </w:r>
      <w:r w:rsidRPr="005E33DD">
        <w:rPr>
          <w:rFonts w:ascii="Times New Roman" w:hAnsi="Times New Roman" w:cs="Angsana New"/>
          <w:szCs w:val="22"/>
          <w:cs/>
        </w:rPr>
        <w:t xml:space="preserve">. </w:t>
      </w:r>
      <w:r w:rsidRPr="005E33DD">
        <w:rPr>
          <w:rFonts w:ascii="Times New Roman" w:hAnsi="Times New Roman" w:cs="Times New Roman"/>
          <w:szCs w:val="22"/>
        </w:rPr>
        <w:t>ECLs on these financial assets are estimated using a provision matrix based on the group</w:t>
      </w:r>
      <w:r w:rsidRPr="005E33DD">
        <w:rPr>
          <w:rFonts w:ascii="Times New Roman" w:hAnsi="Times New Roman" w:cs="Angsana New"/>
          <w:szCs w:val="22"/>
          <w:cs/>
        </w:rPr>
        <w:t>’</w:t>
      </w:r>
      <w:r w:rsidRPr="005E33DD">
        <w:rPr>
          <w:rFonts w:ascii="Times New Roman" w:hAnsi="Times New Roman" w:cs="Times New Roman"/>
          <w:szCs w:val="22"/>
        </w:rPr>
        <w:t>s historical credit loss experience, adjusted for factors that are specific to the debtors and an assessment of both current and forecast general economic conditions at the reporting date</w:t>
      </w:r>
      <w:r w:rsidRPr="005E33DD">
        <w:rPr>
          <w:rFonts w:ascii="Times New Roman" w:hAnsi="Times New Roman" w:cs="Angsana New"/>
          <w:szCs w:val="22"/>
          <w:cs/>
        </w:rPr>
        <w:t>.</w:t>
      </w:r>
    </w:p>
    <w:p w14:paraId="4C251CE2" w14:textId="0273B891" w:rsidR="004A12B8" w:rsidRPr="00604891" w:rsidRDefault="004A12B8" w:rsidP="00604891">
      <w:pPr>
        <w:spacing w:after="0" w:line="240" w:lineRule="auto"/>
        <w:ind w:left="547"/>
        <w:jc w:val="thaiDistribute"/>
        <w:rPr>
          <w:rFonts w:ascii="Times New Roman" w:hAnsi="Times New Roman" w:cs="Times New Roman"/>
          <w:szCs w:val="22"/>
        </w:rPr>
      </w:pPr>
      <w:r w:rsidRPr="005E33DD">
        <w:rPr>
          <w:rFonts w:ascii="Times New Roman" w:hAnsi="Times New Roman" w:cs="Times New Roman"/>
          <w:szCs w:val="22"/>
        </w:rPr>
        <w:lastRenderedPageBreak/>
        <w:t xml:space="preserve">Loss allowances for all other financial instruments, the </w:t>
      </w:r>
      <w:proofErr w:type="spellStart"/>
      <w:r w:rsidRPr="005E33DD">
        <w:rPr>
          <w:rFonts w:ascii="Times New Roman" w:hAnsi="Times New Roman" w:cs="Times New Roman"/>
          <w:szCs w:val="22"/>
        </w:rPr>
        <w:t>recognises</w:t>
      </w:r>
      <w:proofErr w:type="spellEnd"/>
      <w:r w:rsidRPr="005E33DD">
        <w:rPr>
          <w:rFonts w:ascii="Times New Roman" w:hAnsi="Times New Roman" w:cs="Times New Roman"/>
          <w:szCs w:val="22"/>
        </w:rPr>
        <w:t xml:space="preserve"> ECLs equal to 12</w:t>
      </w:r>
      <w:r w:rsidRPr="005E33DD">
        <w:rPr>
          <w:rFonts w:ascii="Times New Roman" w:hAnsi="Times New Roman" w:cs="Angsana New"/>
          <w:szCs w:val="22"/>
          <w:cs/>
        </w:rPr>
        <w:t>-</w:t>
      </w:r>
      <w:r w:rsidRPr="005E33DD">
        <w:rPr>
          <w:rFonts w:ascii="Times New Roman" w:hAnsi="Times New Roman" w:cs="Times New Roman"/>
          <w:szCs w:val="22"/>
        </w:rPr>
        <w:t>month ECLs unless there has been a significant increase in credit risk of the financial instrument since initial recognition or credit</w:t>
      </w:r>
      <w:r w:rsidRPr="005E33DD">
        <w:rPr>
          <w:rFonts w:ascii="Times New Roman" w:hAnsi="Times New Roman" w:cs="Angsana New"/>
          <w:szCs w:val="22"/>
          <w:cs/>
        </w:rPr>
        <w:t>-</w:t>
      </w:r>
      <w:r w:rsidRPr="005E33DD">
        <w:rPr>
          <w:rFonts w:ascii="Times New Roman" w:hAnsi="Times New Roman" w:cs="Times New Roman"/>
          <w:szCs w:val="22"/>
        </w:rPr>
        <w:t>impaired financial assets, in which case the loss allowance is measured at an amount equal to lifetime ECLs</w:t>
      </w:r>
      <w:r w:rsidRPr="005E33DD">
        <w:rPr>
          <w:rFonts w:ascii="Times New Roman" w:hAnsi="Times New Roman" w:cs="Angsana New"/>
          <w:szCs w:val="22"/>
          <w:cs/>
        </w:rPr>
        <w:t xml:space="preserve">. </w:t>
      </w:r>
    </w:p>
    <w:p w14:paraId="7BE74B21" w14:textId="77777777" w:rsidR="00604891" w:rsidRPr="006C0E5B" w:rsidRDefault="00604891" w:rsidP="00604891">
      <w:pPr>
        <w:tabs>
          <w:tab w:val="left" w:pos="540"/>
        </w:tabs>
        <w:spacing w:after="0" w:line="240" w:lineRule="auto"/>
        <w:ind w:left="547"/>
        <w:jc w:val="thaiDistribute"/>
        <w:rPr>
          <w:rFonts w:ascii="Times New Roman" w:hAnsi="Times New Roman"/>
          <w:sz w:val="12"/>
          <w:szCs w:val="12"/>
        </w:rPr>
      </w:pPr>
    </w:p>
    <w:p w14:paraId="46D1F9F8" w14:textId="4D922D79" w:rsidR="004A12B8" w:rsidRPr="005E33DD" w:rsidRDefault="004A12B8" w:rsidP="00604891">
      <w:pPr>
        <w:tabs>
          <w:tab w:val="left" w:pos="540"/>
        </w:tabs>
        <w:spacing w:after="0" w:line="240" w:lineRule="auto"/>
        <w:ind w:left="547"/>
        <w:jc w:val="thaiDistribute"/>
        <w:rPr>
          <w:rFonts w:ascii="Times New Roman" w:hAnsi="Times New Roman" w:cs="Times New Roman"/>
          <w:szCs w:val="22"/>
        </w:rPr>
      </w:pPr>
      <w:r w:rsidRPr="005E33DD">
        <w:rPr>
          <w:rFonts w:ascii="Times New Roman" w:hAnsi="Times New Roman" w:cs="Times New Roman"/>
          <w:szCs w:val="22"/>
        </w:rPr>
        <w:t>The maximum period considered when estimating ECLs is the maximum contractual period over which the Group is exposed to credit risk</w:t>
      </w:r>
      <w:r w:rsidRPr="005E33DD">
        <w:rPr>
          <w:rFonts w:ascii="Times New Roman" w:hAnsi="Times New Roman" w:cs="Angsana New"/>
          <w:szCs w:val="22"/>
          <w:cs/>
        </w:rPr>
        <w:t xml:space="preserve">. </w:t>
      </w:r>
    </w:p>
    <w:p w14:paraId="006F8034" w14:textId="77777777" w:rsidR="004A12B8" w:rsidRPr="006C0E5B" w:rsidRDefault="004A12B8" w:rsidP="004A12B8">
      <w:pPr>
        <w:pStyle w:val="ListParagraph"/>
        <w:spacing w:line="240" w:lineRule="auto"/>
        <w:ind w:left="540"/>
        <w:jc w:val="thaiDistribute"/>
        <w:rPr>
          <w:rFonts w:eastAsia="Calibri" w:cs="Times New Roman"/>
          <w:sz w:val="12"/>
          <w:szCs w:val="12"/>
          <w:lang w:val="en-US" w:bidi="th-TH"/>
        </w:rPr>
      </w:pPr>
    </w:p>
    <w:p w14:paraId="0FBCBF67" w14:textId="2161AA5A" w:rsidR="004A12B8" w:rsidRPr="005E33DD" w:rsidRDefault="004A12B8" w:rsidP="00200D9D">
      <w:pPr>
        <w:tabs>
          <w:tab w:val="left" w:pos="540"/>
        </w:tabs>
        <w:spacing w:after="0" w:line="240" w:lineRule="auto"/>
        <w:ind w:left="540"/>
        <w:jc w:val="thaiDistribute"/>
        <w:rPr>
          <w:rFonts w:ascii="Times New Roman" w:hAnsi="Times New Roman" w:cs="Times New Roman"/>
          <w:szCs w:val="22"/>
        </w:rPr>
      </w:pPr>
      <w:r w:rsidRPr="005E33DD">
        <w:rPr>
          <w:rFonts w:ascii="Times New Roman" w:hAnsi="Times New Roman" w:cs="Times New Roman"/>
          <w:szCs w:val="22"/>
        </w:rPr>
        <w:t>The Gro</w:t>
      </w:r>
      <w:r w:rsidR="00AC212C" w:rsidRPr="005E33DD">
        <w:rPr>
          <w:rFonts w:ascii="Times New Roman" w:hAnsi="Times New Roman" w:cs="Times New Roman"/>
          <w:szCs w:val="22"/>
        </w:rPr>
        <w:t>up</w:t>
      </w:r>
      <w:r w:rsidRPr="005E33DD">
        <w:rPr>
          <w:rFonts w:ascii="Times New Roman" w:hAnsi="Times New Roman" w:cs="Times New Roman"/>
          <w:szCs w:val="22"/>
        </w:rPr>
        <w:t xml:space="preserve"> assumes that the credit risk on a financial asset has increased significantly if it is more than </w:t>
      </w:r>
      <w:r w:rsidRPr="00E471DF">
        <w:rPr>
          <w:rFonts w:ascii="Times New Roman" w:hAnsi="Times New Roman" w:cs="Times New Roman"/>
          <w:szCs w:val="22"/>
        </w:rPr>
        <w:t>30 days past</w:t>
      </w:r>
      <w:r w:rsidRPr="005E33DD">
        <w:rPr>
          <w:rFonts w:ascii="Times New Roman" w:hAnsi="Times New Roman" w:cs="Times New Roman"/>
          <w:szCs w:val="22"/>
        </w:rPr>
        <w:t xml:space="preserve"> due, significant deterioration in financial instruments</w:t>
      </w:r>
      <w:r w:rsidRPr="005E33DD">
        <w:rPr>
          <w:rFonts w:ascii="Times New Roman" w:hAnsi="Times New Roman" w:cs="Angsana New"/>
          <w:szCs w:val="22"/>
          <w:cs/>
        </w:rPr>
        <w:t>’</w:t>
      </w:r>
      <w:r w:rsidRPr="005E33DD">
        <w:rPr>
          <w:rFonts w:ascii="Times New Roman" w:hAnsi="Times New Roman" w:cs="Times New Roman"/>
          <w:szCs w:val="22"/>
        </w:rPr>
        <w:t>s credit rating, significant deterioration in the operating results of the debtor and existing or forecast changes in the technological, market, economic or legal environment that have a significant adverse effect on the debtor</w:t>
      </w:r>
      <w:r w:rsidRPr="005E33DD">
        <w:rPr>
          <w:rFonts w:ascii="Times New Roman" w:hAnsi="Times New Roman" w:cs="Angsana New"/>
          <w:szCs w:val="22"/>
          <w:cs/>
        </w:rPr>
        <w:t>’</w:t>
      </w:r>
      <w:r w:rsidRPr="005E33DD">
        <w:rPr>
          <w:rFonts w:ascii="Times New Roman" w:hAnsi="Times New Roman" w:cs="Times New Roman"/>
          <w:szCs w:val="22"/>
        </w:rPr>
        <w:t>s ability to meet its obligation to the Group</w:t>
      </w:r>
      <w:r w:rsidRPr="005E33DD">
        <w:rPr>
          <w:rFonts w:ascii="Times New Roman" w:hAnsi="Times New Roman" w:cs="Angsana New"/>
          <w:szCs w:val="22"/>
          <w:cs/>
        </w:rPr>
        <w:t>.</w:t>
      </w:r>
    </w:p>
    <w:p w14:paraId="570799D3" w14:textId="77777777" w:rsidR="004A12B8" w:rsidRPr="006C0E5B" w:rsidRDefault="004A12B8" w:rsidP="00E471DF">
      <w:pPr>
        <w:spacing w:after="0" w:line="240" w:lineRule="auto"/>
        <w:ind w:left="540"/>
        <w:jc w:val="thaiDistribute"/>
        <w:rPr>
          <w:rFonts w:ascii="Times New Roman" w:hAnsi="Times New Roman" w:cs="Times New Roman"/>
          <w:color w:val="000000"/>
          <w:sz w:val="12"/>
          <w:szCs w:val="12"/>
          <w:highlight w:val="cyan"/>
        </w:rPr>
      </w:pPr>
    </w:p>
    <w:p w14:paraId="59A51176" w14:textId="739C19D5" w:rsidR="004A12B8" w:rsidRPr="005E33DD" w:rsidRDefault="004A12B8" w:rsidP="00200D9D">
      <w:pPr>
        <w:spacing w:after="0" w:line="240" w:lineRule="auto"/>
        <w:ind w:left="540"/>
        <w:jc w:val="thaiDistribute"/>
        <w:rPr>
          <w:rFonts w:ascii="Times New Roman" w:hAnsi="Times New Roman" w:cs="Times New Roman"/>
          <w:szCs w:val="22"/>
        </w:rPr>
      </w:pPr>
      <w:r w:rsidRPr="005E33DD">
        <w:rPr>
          <w:rFonts w:ascii="Times New Roman" w:hAnsi="Times New Roman" w:cs="Times New Roman"/>
          <w:szCs w:val="22"/>
        </w:rPr>
        <w:t>The Group considers a financial asset to be in default when</w:t>
      </w:r>
      <w:r w:rsidRPr="005E33DD">
        <w:rPr>
          <w:rFonts w:ascii="Times New Roman" w:hAnsi="Times New Roman" w:cs="Angsana New"/>
          <w:szCs w:val="22"/>
          <w:cs/>
        </w:rPr>
        <w:t xml:space="preserve">: </w:t>
      </w:r>
    </w:p>
    <w:p w14:paraId="2C9BC598" w14:textId="03F42B0C" w:rsidR="004A12B8" w:rsidRPr="005E33DD" w:rsidRDefault="004A12B8" w:rsidP="00CC1958">
      <w:pPr>
        <w:pStyle w:val="ListParagraph"/>
        <w:numPr>
          <w:ilvl w:val="0"/>
          <w:numId w:val="37"/>
        </w:numPr>
        <w:spacing w:line="240" w:lineRule="auto"/>
        <w:ind w:left="900"/>
        <w:jc w:val="thaiDistribute"/>
        <w:rPr>
          <w:rFonts w:eastAsia="Calibri" w:cs="Times New Roman"/>
          <w:szCs w:val="22"/>
          <w:lang w:val="en-US" w:bidi="th-TH"/>
        </w:rPr>
      </w:pPr>
      <w:r w:rsidRPr="005E33DD">
        <w:rPr>
          <w:rFonts w:eastAsia="Calibri" w:cs="Times New Roman"/>
          <w:szCs w:val="22"/>
          <w:lang w:val="en-US" w:bidi="th-TH"/>
        </w:rPr>
        <w:t xml:space="preserve">the debtor is unlikely to pay its credit obligations to the Group in full, without recourse by the Group to actions such as </w:t>
      </w:r>
      <w:proofErr w:type="spellStart"/>
      <w:r w:rsidRPr="005E33DD">
        <w:rPr>
          <w:rFonts w:eastAsia="Calibri" w:cs="Times New Roman"/>
          <w:szCs w:val="22"/>
          <w:lang w:val="en-US" w:bidi="th-TH"/>
        </w:rPr>
        <w:t>realising</w:t>
      </w:r>
      <w:proofErr w:type="spellEnd"/>
      <w:r w:rsidRPr="005E33DD">
        <w:rPr>
          <w:rFonts w:eastAsia="Calibri" w:cs="Times New Roman"/>
          <w:szCs w:val="22"/>
          <w:lang w:val="en-US" w:bidi="th-TH"/>
        </w:rPr>
        <w:t xml:space="preserve"> security </w:t>
      </w:r>
      <w:r w:rsidRPr="005E33DD">
        <w:rPr>
          <w:rFonts w:eastAsia="Calibri"/>
          <w:szCs w:val="22"/>
          <w:cs/>
          <w:lang w:val="en-US" w:bidi="th-TH"/>
        </w:rPr>
        <w:t>(</w:t>
      </w:r>
      <w:r w:rsidRPr="005E33DD">
        <w:rPr>
          <w:rFonts w:eastAsia="Calibri" w:cs="Times New Roman"/>
          <w:szCs w:val="22"/>
          <w:lang w:val="en-US" w:bidi="th-TH"/>
        </w:rPr>
        <w:t>if any is held</w:t>
      </w:r>
      <w:r w:rsidRPr="005E33DD">
        <w:rPr>
          <w:rFonts w:eastAsia="Calibri"/>
          <w:szCs w:val="22"/>
          <w:cs/>
          <w:lang w:val="en-US" w:bidi="th-TH"/>
        </w:rPr>
        <w:t>)</w:t>
      </w:r>
      <w:r w:rsidRPr="005E33DD">
        <w:rPr>
          <w:rFonts w:eastAsia="Calibri" w:cs="Times New Roman"/>
          <w:szCs w:val="22"/>
          <w:lang w:val="en-US" w:bidi="th-TH"/>
        </w:rPr>
        <w:t>; or</w:t>
      </w:r>
    </w:p>
    <w:p w14:paraId="6EF81702" w14:textId="77777777" w:rsidR="004A12B8" w:rsidRPr="005E33DD" w:rsidRDefault="004A12B8" w:rsidP="00604891">
      <w:pPr>
        <w:pStyle w:val="ListParagraph"/>
        <w:numPr>
          <w:ilvl w:val="0"/>
          <w:numId w:val="37"/>
        </w:numPr>
        <w:spacing w:line="240" w:lineRule="auto"/>
        <w:ind w:left="900"/>
        <w:jc w:val="thaiDistribute"/>
        <w:rPr>
          <w:rFonts w:eastAsia="Calibri" w:cs="Times New Roman"/>
          <w:szCs w:val="22"/>
          <w:lang w:val="en-US" w:bidi="th-TH"/>
        </w:rPr>
      </w:pPr>
      <w:r w:rsidRPr="005E33DD">
        <w:rPr>
          <w:rFonts w:eastAsia="Calibri" w:cs="Times New Roman"/>
          <w:szCs w:val="22"/>
          <w:lang w:val="en-US" w:bidi="th-TH"/>
        </w:rPr>
        <w:t>the financial asset is more than 90 days past due</w:t>
      </w:r>
      <w:r w:rsidRPr="005E33DD">
        <w:rPr>
          <w:rFonts w:eastAsia="Calibri"/>
          <w:szCs w:val="22"/>
          <w:cs/>
          <w:lang w:val="en-US" w:bidi="th-TH"/>
        </w:rPr>
        <w:t>.</w:t>
      </w:r>
    </w:p>
    <w:p w14:paraId="13AF6F71" w14:textId="77777777" w:rsidR="00604891" w:rsidRPr="006C0E5B" w:rsidRDefault="00604891" w:rsidP="00604891">
      <w:pPr>
        <w:autoSpaceDE w:val="0"/>
        <w:autoSpaceDN w:val="0"/>
        <w:adjustRightInd w:val="0"/>
        <w:spacing w:after="0" w:line="240" w:lineRule="auto"/>
        <w:ind w:left="540"/>
        <w:jc w:val="thaiDistribute"/>
        <w:rPr>
          <w:rFonts w:ascii="Times New Roman" w:hAnsi="Times New Roman"/>
          <w:sz w:val="12"/>
          <w:szCs w:val="12"/>
        </w:rPr>
      </w:pPr>
    </w:p>
    <w:p w14:paraId="568E9B32" w14:textId="66924008" w:rsidR="004A12B8" w:rsidRPr="00E471DF" w:rsidRDefault="004A12B8" w:rsidP="00604891">
      <w:pPr>
        <w:autoSpaceDE w:val="0"/>
        <w:autoSpaceDN w:val="0"/>
        <w:adjustRightInd w:val="0"/>
        <w:spacing w:after="0" w:line="240" w:lineRule="auto"/>
        <w:ind w:left="540"/>
        <w:jc w:val="thaiDistribute"/>
        <w:rPr>
          <w:rFonts w:ascii="Times New Roman" w:hAnsi="Times New Roman" w:cs="Times New Roman"/>
          <w:color w:val="000000"/>
          <w:szCs w:val="22"/>
        </w:rPr>
      </w:pPr>
      <w:r w:rsidRPr="00E471DF">
        <w:rPr>
          <w:rFonts w:ascii="Times New Roman" w:hAnsi="Times New Roman" w:cs="Times New Roman"/>
          <w:szCs w:val="22"/>
        </w:rPr>
        <w:t>Depending on the nature of the financial instruments, the assessment of a significant increase in credit risk is performed on either an individual basis or a collective basis</w:t>
      </w:r>
      <w:r w:rsidRPr="00E471DF">
        <w:rPr>
          <w:rFonts w:ascii="Times New Roman" w:hAnsi="Times New Roman" w:cs="Angsana New"/>
          <w:szCs w:val="22"/>
          <w:cs/>
        </w:rPr>
        <w:t xml:space="preserve">. </w:t>
      </w:r>
      <w:r w:rsidRPr="00E471DF">
        <w:rPr>
          <w:rFonts w:ascii="Times New Roman" w:hAnsi="Times New Roman" w:cs="Times New Roman"/>
          <w:szCs w:val="22"/>
        </w:rPr>
        <w:t>When the assessment is performed on a collective basis, the financial instruments are grouped based on shared credit risk characteristics, such as past due status and credit risk ratings</w:t>
      </w:r>
      <w:r w:rsidRPr="00E471DF">
        <w:rPr>
          <w:rFonts w:ascii="Times New Roman" w:hAnsi="Times New Roman" w:cs="Angsana New"/>
          <w:color w:val="000000"/>
          <w:szCs w:val="22"/>
          <w:cs/>
        </w:rPr>
        <w:t>.</w:t>
      </w:r>
    </w:p>
    <w:p w14:paraId="37E4B491" w14:textId="77777777" w:rsidR="004A12B8" w:rsidRPr="006C0E5B" w:rsidRDefault="004A12B8" w:rsidP="00604891">
      <w:pPr>
        <w:spacing w:after="0" w:line="240" w:lineRule="auto"/>
        <w:ind w:left="540"/>
        <w:jc w:val="thaiDistribute"/>
        <w:rPr>
          <w:rFonts w:ascii="Times New Roman" w:hAnsi="Times New Roman" w:cs="Times New Roman"/>
          <w:color w:val="000000"/>
          <w:sz w:val="12"/>
          <w:szCs w:val="12"/>
        </w:rPr>
      </w:pPr>
    </w:p>
    <w:p w14:paraId="5BEFEBA0" w14:textId="49D43AF9" w:rsidR="004A12B8" w:rsidRPr="005E33DD" w:rsidRDefault="004A12B8" w:rsidP="00604891">
      <w:pPr>
        <w:autoSpaceDE w:val="0"/>
        <w:autoSpaceDN w:val="0"/>
        <w:adjustRightInd w:val="0"/>
        <w:spacing w:after="0" w:line="240" w:lineRule="auto"/>
        <w:ind w:left="540"/>
        <w:jc w:val="thaiDistribute"/>
        <w:rPr>
          <w:rFonts w:ascii="Times New Roman" w:hAnsi="Times New Roman" w:cs="Times New Roman"/>
          <w:szCs w:val="22"/>
        </w:rPr>
      </w:pPr>
      <w:r w:rsidRPr="00E471DF">
        <w:rPr>
          <w:rFonts w:ascii="Times New Roman" w:hAnsi="Times New Roman" w:cs="Times New Roman"/>
          <w:szCs w:val="22"/>
        </w:rPr>
        <w:t>ECLs are remeasured at each reporting date to reflect changes in the financial instrument</w:t>
      </w:r>
      <w:r w:rsidRPr="00E471DF">
        <w:rPr>
          <w:rFonts w:ascii="Times New Roman" w:hAnsi="Times New Roman" w:cs="Angsana New"/>
          <w:szCs w:val="22"/>
          <w:cs/>
        </w:rPr>
        <w:t>’</w:t>
      </w:r>
      <w:r w:rsidRPr="00E471DF">
        <w:rPr>
          <w:rFonts w:ascii="Times New Roman" w:hAnsi="Times New Roman" w:cs="Times New Roman"/>
          <w:szCs w:val="22"/>
        </w:rPr>
        <w:t>s credit risk since initial recognition</w:t>
      </w:r>
      <w:r w:rsidRPr="00E471DF">
        <w:rPr>
          <w:rFonts w:ascii="Times New Roman" w:hAnsi="Times New Roman" w:cs="Angsana New"/>
          <w:szCs w:val="22"/>
          <w:cs/>
        </w:rPr>
        <w:t xml:space="preserve">. </w:t>
      </w:r>
      <w:r w:rsidRPr="00E471DF">
        <w:rPr>
          <w:rFonts w:ascii="Times New Roman" w:hAnsi="Times New Roman" w:cs="Times New Roman"/>
          <w:szCs w:val="22"/>
        </w:rPr>
        <w:t xml:space="preserve">Increased in loss allowance is </w:t>
      </w:r>
      <w:proofErr w:type="spellStart"/>
      <w:r w:rsidRPr="00E471DF">
        <w:rPr>
          <w:rFonts w:ascii="Times New Roman" w:hAnsi="Times New Roman" w:cs="Times New Roman"/>
          <w:szCs w:val="22"/>
        </w:rPr>
        <w:t>recognised</w:t>
      </w:r>
      <w:proofErr w:type="spellEnd"/>
      <w:r w:rsidRPr="00E471DF">
        <w:rPr>
          <w:rFonts w:ascii="Times New Roman" w:hAnsi="Times New Roman" w:cs="Times New Roman"/>
          <w:szCs w:val="22"/>
        </w:rPr>
        <w:t xml:space="preserve"> as an impairment loss in profit or loss</w:t>
      </w:r>
      <w:r w:rsidRPr="00E471DF">
        <w:rPr>
          <w:rFonts w:ascii="Times New Roman" w:hAnsi="Times New Roman" w:cs="Angsana New"/>
          <w:szCs w:val="22"/>
          <w:cs/>
        </w:rPr>
        <w:t xml:space="preserve">. </w:t>
      </w:r>
      <w:r w:rsidRPr="00E471DF">
        <w:rPr>
          <w:rFonts w:ascii="Times New Roman" w:hAnsi="Times New Roman" w:cs="Times New Roman"/>
          <w:szCs w:val="22"/>
        </w:rPr>
        <w:t xml:space="preserve">Loss allowances for financial assets measured at </w:t>
      </w:r>
      <w:proofErr w:type="spellStart"/>
      <w:r w:rsidRPr="00E471DF">
        <w:rPr>
          <w:rFonts w:ascii="Times New Roman" w:hAnsi="Times New Roman" w:cs="Times New Roman"/>
          <w:szCs w:val="22"/>
        </w:rPr>
        <w:t>amortised</w:t>
      </w:r>
      <w:proofErr w:type="spellEnd"/>
      <w:r w:rsidRPr="00E471DF">
        <w:rPr>
          <w:rFonts w:ascii="Times New Roman" w:hAnsi="Times New Roman" w:cs="Times New Roman"/>
          <w:szCs w:val="22"/>
        </w:rPr>
        <w:t xml:space="preserve"> cost are deducted from the gross carrying amount of the assets</w:t>
      </w:r>
      <w:r w:rsidRPr="00E471DF">
        <w:rPr>
          <w:rFonts w:ascii="Times New Roman" w:hAnsi="Times New Roman" w:cs="Angsana New"/>
          <w:szCs w:val="22"/>
          <w:cs/>
        </w:rPr>
        <w:t xml:space="preserve">. </w:t>
      </w:r>
    </w:p>
    <w:p w14:paraId="1E2F47DF" w14:textId="77777777" w:rsidR="004A12B8" w:rsidRPr="006C0E5B" w:rsidRDefault="004A12B8" w:rsidP="004A12B8">
      <w:pPr>
        <w:pStyle w:val="ListParagraph"/>
        <w:spacing w:line="240" w:lineRule="atLeast"/>
        <w:ind w:left="540"/>
        <w:rPr>
          <w:rFonts w:cs="Times New Roman"/>
          <w:i/>
          <w:iCs/>
          <w:color w:val="000000"/>
          <w:sz w:val="12"/>
          <w:szCs w:val="12"/>
          <w:highlight w:val="cyan"/>
          <w:lang w:val="en-US" w:bidi="th-TH"/>
        </w:rPr>
      </w:pPr>
    </w:p>
    <w:p w14:paraId="16E4FB53" w14:textId="4C52F12E" w:rsidR="004A12B8" w:rsidRPr="005E33DD" w:rsidRDefault="004A12B8" w:rsidP="004A12B8">
      <w:pPr>
        <w:pStyle w:val="ListParagraph"/>
        <w:spacing w:line="240" w:lineRule="atLeast"/>
        <w:ind w:left="540"/>
        <w:rPr>
          <w:rFonts w:cs="Times New Roman"/>
          <w:i/>
          <w:iCs/>
          <w:color w:val="000000"/>
          <w:szCs w:val="22"/>
          <w:lang w:val="en-US" w:bidi="th-TH"/>
        </w:rPr>
      </w:pPr>
      <w:r w:rsidRPr="005E33DD">
        <w:rPr>
          <w:rFonts w:cs="Times New Roman"/>
          <w:i/>
          <w:iCs/>
          <w:color w:val="000000"/>
          <w:szCs w:val="22"/>
          <w:lang w:val="en-US" w:bidi="th-TH"/>
        </w:rPr>
        <w:t>Credit</w:t>
      </w:r>
      <w:r w:rsidRPr="005E33DD">
        <w:rPr>
          <w:i/>
          <w:iCs/>
          <w:color w:val="000000"/>
          <w:szCs w:val="22"/>
          <w:cs/>
          <w:lang w:val="en-US" w:bidi="th-TH"/>
        </w:rPr>
        <w:t>-</w:t>
      </w:r>
      <w:r w:rsidRPr="005E33DD">
        <w:rPr>
          <w:rFonts w:cs="Times New Roman"/>
          <w:i/>
          <w:iCs/>
          <w:color w:val="000000"/>
          <w:szCs w:val="22"/>
          <w:lang w:val="en-US" w:bidi="th-TH"/>
        </w:rPr>
        <w:t xml:space="preserve">impaired financial assets </w:t>
      </w:r>
    </w:p>
    <w:p w14:paraId="698A534D" w14:textId="77777777" w:rsidR="004A12B8" w:rsidRPr="006C0E5B" w:rsidRDefault="004A12B8" w:rsidP="004A12B8">
      <w:pPr>
        <w:pStyle w:val="ListParagraph"/>
        <w:spacing w:line="240" w:lineRule="atLeast"/>
        <w:ind w:left="540"/>
        <w:rPr>
          <w:rFonts w:cs="Times New Roman"/>
          <w:color w:val="000000"/>
          <w:sz w:val="12"/>
          <w:szCs w:val="12"/>
          <w:lang w:val="en-US" w:bidi="th-TH"/>
        </w:rPr>
      </w:pPr>
    </w:p>
    <w:p w14:paraId="7AAA9AFE" w14:textId="6DE747AF" w:rsidR="004A12B8" w:rsidRPr="005E33DD" w:rsidRDefault="004A12B8" w:rsidP="004A12B8">
      <w:pPr>
        <w:pStyle w:val="ListParagraph"/>
        <w:spacing w:line="240" w:lineRule="auto"/>
        <w:ind w:left="540"/>
        <w:jc w:val="both"/>
        <w:rPr>
          <w:rFonts w:eastAsia="Calibri" w:cs="Times New Roman"/>
          <w:szCs w:val="22"/>
          <w:lang w:val="en-US" w:bidi="th-TH"/>
        </w:rPr>
      </w:pPr>
      <w:r w:rsidRPr="005E33DD">
        <w:rPr>
          <w:rFonts w:eastAsia="Calibri" w:cs="Times New Roman"/>
          <w:szCs w:val="22"/>
          <w:lang w:val="en-US" w:bidi="th-TH"/>
        </w:rPr>
        <w:t xml:space="preserve">At each reporting date, the Group assesses whether financial assets carried at </w:t>
      </w:r>
      <w:proofErr w:type="spellStart"/>
      <w:r w:rsidRPr="005E33DD">
        <w:rPr>
          <w:rFonts w:eastAsia="Calibri" w:cs="Times New Roman"/>
          <w:szCs w:val="22"/>
          <w:lang w:val="en-US" w:bidi="th-TH"/>
        </w:rPr>
        <w:t>amortised</w:t>
      </w:r>
      <w:proofErr w:type="spellEnd"/>
      <w:r w:rsidRPr="005E33DD">
        <w:rPr>
          <w:rFonts w:eastAsia="Calibri" w:cs="Times New Roman"/>
          <w:szCs w:val="22"/>
          <w:lang w:val="en-US" w:bidi="th-TH"/>
        </w:rPr>
        <w:t xml:space="preserve"> cost are credit</w:t>
      </w:r>
      <w:r w:rsidRPr="005E33DD">
        <w:rPr>
          <w:rFonts w:eastAsia="Calibri"/>
          <w:szCs w:val="22"/>
          <w:cs/>
          <w:lang w:val="en-US" w:bidi="th-TH"/>
        </w:rPr>
        <w:t>-</w:t>
      </w:r>
      <w:r w:rsidRPr="005E33DD">
        <w:rPr>
          <w:rFonts w:eastAsia="Calibri" w:cs="Times New Roman"/>
          <w:szCs w:val="22"/>
          <w:lang w:val="en-US" w:bidi="th-TH"/>
        </w:rPr>
        <w:t>impaired</w:t>
      </w:r>
      <w:r w:rsidRPr="005E33DD">
        <w:rPr>
          <w:rFonts w:eastAsia="Calibri"/>
          <w:szCs w:val="22"/>
          <w:cs/>
          <w:lang w:val="en-US" w:bidi="th-TH"/>
        </w:rPr>
        <w:t xml:space="preserve">. </w:t>
      </w:r>
      <w:r w:rsidRPr="005E33DD">
        <w:rPr>
          <w:rFonts w:eastAsia="Calibri" w:cs="Times New Roman"/>
          <w:szCs w:val="22"/>
          <w:lang w:val="en-US" w:bidi="th-TH"/>
        </w:rPr>
        <w:t xml:space="preserve">A financial asset is </w:t>
      </w:r>
      <w:r w:rsidRPr="005E33DD">
        <w:rPr>
          <w:rFonts w:eastAsia="Calibri"/>
          <w:szCs w:val="22"/>
          <w:cs/>
          <w:lang w:val="en-US" w:bidi="th-TH"/>
        </w:rPr>
        <w:t>‘</w:t>
      </w:r>
      <w:r w:rsidRPr="005E33DD">
        <w:rPr>
          <w:rFonts w:eastAsia="Calibri" w:cs="Times New Roman"/>
          <w:szCs w:val="22"/>
          <w:lang w:val="en-US" w:bidi="th-TH"/>
        </w:rPr>
        <w:t>credit</w:t>
      </w:r>
      <w:r w:rsidRPr="005E33DD">
        <w:rPr>
          <w:rFonts w:eastAsia="Calibri"/>
          <w:szCs w:val="22"/>
          <w:cs/>
          <w:lang w:val="en-US" w:bidi="th-TH"/>
        </w:rPr>
        <w:t>-</w:t>
      </w:r>
      <w:r w:rsidRPr="005E33DD">
        <w:rPr>
          <w:rFonts w:eastAsia="Calibri" w:cs="Times New Roman"/>
          <w:szCs w:val="22"/>
          <w:lang w:val="en-US" w:bidi="th-TH"/>
        </w:rPr>
        <w:t>impaired</w:t>
      </w:r>
      <w:r w:rsidRPr="005E33DD">
        <w:rPr>
          <w:rFonts w:eastAsia="Calibri"/>
          <w:szCs w:val="22"/>
          <w:cs/>
          <w:lang w:val="en-US" w:bidi="th-TH"/>
        </w:rPr>
        <w:t xml:space="preserve">’ </w:t>
      </w:r>
      <w:r w:rsidRPr="005E33DD">
        <w:rPr>
          <w:rFonts w:eastAsia="Calibri" w:cs="Times New Roman"/>
          <w:szCs w:val="22"/>
          <w:lang w:val="en-US" w:bidi="th-TH"/>
        </w:rPr>
        <w:t>when one or more events that have a detrimental impact on the estimated future cash flows of the financial asset have occurred</w:t>
      </w:r>
      <w:r w:rsidRPr="005E33DD">
        <w:rPr>
          <w:rFonts w:eastAsia="Calibri"/>
          <w:szCs w:val="22"/>
          <w:cs/>
          <w:lang w:val="en-US" w:bidi="th-TH"/>
        </w:rPr>
        <w:t xml:space="preserve">. </w:t>
      </w:r>
      <w:r w:rsidRPr="005E33DD">
        <w:rPr>
          <w:rFonts w:eastAsia="Calibri" w:cs="Times New Roman"/>
          <w:szCs w:val="22"/>
          <w:lang w:val="en-US" w:bidi="th-TH"/>
        </w:rPr>
        <w:t>Evidence of credit</w:t>
      </w:r>
      <w:r w:rsidRPr="005E33DD">
        <w:rPr>
          <w:rFonts w:eastAsia="Calibri"/>
          <w:szCs w:val="22"/>
          <w:cs/>
          <w:lang w:val="en-US" w:bidi="th-TH"/>
        </w:rPr>
        <w:t>-</w:t>
      </w:r>
      <w:r w:rsidRPr="005E33DD">
        <w:rPr>
          <w:rFonts w:eastAsia="Calibri" w:cs="Times New Roman"/>
          <w:szCs w:val="22"/>
          <w:lang w:val="en-US" w:bidi="th-TH"/>
        </w:rPr>
        <w:t>impairment includes significant financial difficulty, a breach of contract such as more than 90 days past due, probable the debtor will enter bankruptcy</w:t>
      </w:r>
      <w:r w:rsidRPr="005E33DD">
        <w:rPr>
          <w:rFonts w:eastAsia="Calibri"/>
          <w:szCs w:val="22"/>
          <w:cs/>
          <w:lang w:val="en-US" w:bidi="th-TH"/>
        </w:rPr>
        <w:t xml:space="preserve">.  </w:t>
      </w:r>
    </w:p>
    <w:p w14:paraId="7E09034C" w14:textId="77777777" w:rsidR="004A12B8" w:rsidRPr="006C0E5B" w:rsidRDefault="004A12B8" w:rsidP="004A12B8">
      <w:pPr>
        <w:pStyle w:val="ListParagraph"/>
        <w:spacing w:line="240" w:lineRule="atLeast"/>
        <w:ind w:left="540"/>
        <w:rPr>
          <w:rFonts w:cs="Times New Roman"/>
          <w:color w:val="000000"/>
          <w:sz w:val="12"/>
          <w:szCs w:val="12"/>
          <w:lang w:val="en-US" w:bidi="th-TH"/>
        </w:rPr>
      </w:pPr>
    </w:p>
    <w:p w14:paraId="3AD072B8" w14:textId="6A7B36A4" w:rsidR="004A12B8" w:rsidRPr="005E33DD" w:rsidRDefault="004A12B8" w:rsidP="004A12B8">
      <w:pPr>
        <w:pStyle w:val="ListParagraph"/>
        <w:spacing w:line="240" w:lineRule="atLeast"/>
        <w:ind w:left="540"/>
        <w:rPr>
          <w:rFonts w:cs="Times New Roman"/>
          <w:color w:val="000000"/>
          <w:szCs w:val="22"/>
          <w:lang w:val="en-US" w:bidi="th-TH"/>
        </w:rPr>
      </w:pPr>
      <w:r w:rsidRPr="005E33DD">
        <w:rPr>
          <w:rFonts w:cs="Times New Roman"/>
          <w:i/>
          <w:iCs/>
          <w:color w:val="000000"/>
          <w:szCs w:val="22"/>
          <w:lang w:val="en-US" w:bidi="th-TH"/>
        </w:rPr>
        <w:t>Write</w:t>
      </w:r>
      <w:r w:rsidRPr="005E33DD">
        <w:rPr>
          <w:i/>
          <w:iCs/>
          <w:color w:val="000000"/>
          <w:szCs w:val="22"/>
          <w:cs/>
          <w:lang w:val="en-US" w:bidi="th-TH"/>
        </w:rPr>
        <w:t>-</w:t>
      </w:r>
      <w:r w:rsidRPr="005E33DD">
        <w:rPr>
          <w:rFonts w:cs="Times New Roman"/>
          <w:i/>
          <w:iCs/>
          <w:color w:val="000000"/>
          <w:szCs w:val="22"/>
          <w:lang w:val="en-US" w:bidi="th-TH"/>
        </w:rPr>
        <w:t xml:space="preserve">off  </w:t>
      </w:r>
    </w:p>
    <w:p w14:paraId="69CDDD46" w14:textId="77777777" w:rsidR="004A12B8" w:rsidRPr="006C0E5B" w:rsidRDefault="004A12B8" w:rsidP="004A12B8">
      <w:pPr>
        <w:pStyle w:val="ListParagraph"/>
        <w:spacing w:line="240" w:lineRule="atLeast"/>
        <w:ind w:left="540"/>
        <w:rPr>
          <w:rFonts w:cs="Times New Roman"/>
          <w:color w:val="000000"/>
          <w:sz w:val="12"/>
          <w:szCs w:val="12"/>
          <w:lang w:val="en-US" w:bidi="th-TH"/>
        </w:rPr>
      </w:pPr>
    </w:p>
    <w:p w14:paraId="19AEBDDE" w14:textId="0DDDD5EE" w:rsidR="004A12B8" w:rsidRPr="005E33DD" w:rsidRDefault="004A12B8" w:rsidP="00604891">
      <w:pPr>
        <w:autoSpaceDE w:val="0"/>
        <w:autoSpaceDN w:val="0"/>
        <w:adjustRightInd w:val="0"/>
        <w:spacing w:after="0" w:line="240" w:lineRule="auto"/>
        <w:ind w:left="547"/>
        <w:jc w:val="thaiDistribute"/>
        <w:rPr>
          <w:rFonts w:ascii="Times New Roman" w:hAnsi="Times New Roman" w:cs="Times New Roman"/>
          <w:color w:val="000000"/>
          <w:szCs w:val="22"/>
        </w:rPr>
      </w:pPr>
      <w:r w:rsidRPr="005E33DD">
        <w:rPr>
          <w:rFonts w:ascii="Times New Roman" w:hAnsi="Times New Roman" w:cs="Times New Roman"/>
          <w:color w:val="000000"/>
          <w:szCs w:val="22"/>
        </w:rPr>
        <w:t xml:space="preserve">The gross carrying amount of a financial asset is written off when </w:t>
      </w:r>
      <w:r w:rsidRPr="00B655EB">
        <w:rPr>
          <w:rFonts w:ascii="Times New Roman" w:hAnsi="Times New Roman" w:cs="Times New Roman"/>
          <w:color w:val="000000"/>
          <w:szCs w:val="22"/>
        </w:rPr>
        <w:t>the Group has no reasonable expectations of recovering</w:t>
      </w:r>
      <w:r w:rsidRPr="00B655EB">
        <w:rPr>
          <w:rFonts w:ascii="Times New Roman" w:hAnsi="Times New Roman" w:cs="Angsana New"/>
          <w:color w:val="000000"/>
          <w:szCs w:val="22"/>
          <w:cs/>
        </w:rPr>
        <w:t xml:space="preserve">. </w:t>
      </w:r>
      <w:r w:rsidRPr="00B655EB">
        <w:rPr>
          <w:rFonts w:ascii="Times New Roman" w:hAnsi="Times New Roman" w:cs="Times New Roman"/>
          <w:color w:val="000000"/>
          <w:szCs w:val="22"/>
        </w:rPr>
        <w:t>Subsequent recoveries of an asset that was previously</w:t>
      </w:r>
      <w:r w:rsidRPr="005E33DD">
        <w:rPr>
          <w:rFonts w:ascii="Times New Roman" w:hAnsi="Times New Roman" w:cs="Times New Roman"/>
          <w:color w:val="000000"/>
          <w:szCs w:val="22"/>
        </w:rPr>
        <w:t xml:space="preserve"> written off, are </w:t>
      </w:r>
      <w:proofErr w:type="spellStart"/>
      <w:r w:rsidRPr="005E33DD">
        <w:rPr>
          <w:rFonts w:ascii="Times New Roman" w:hAnsi="Times New Roman" w:cs="Times New Roman"/>
          <w:color w:val="000000"/>
          <w:szCs w:val="22"/>
        </w:rPr>
        <w:t>recognised</w:t>
      </w:r>
      <w:proofErr w:type="spellEnd"/>
      <w:r w:rsidRPr="005E33DD">
        <w:rPr>
          <w:rFonts w:ascii="Times New Roman" w:hAnsi="Times New Roman" w:cs="Times New Roman"/>
          <w:color w:val="000000"/>
          <w:szCs w:val="22"/>
        </w:rPr>
        <w:t xml:space="preserve"> as a reversal</w:t>
      </w:r>
      <w:r w:rsidRPr="005E33DD">
        <w:rPr>
          <w:rFonts w:ascii="Times New Roman" w:hAnsi="Times New Roman" w:cs="Angsana New"/>
          <w:color w:val="000000"/>
          <w:szCs w:val="22"/>
          <w:cs/>
        </w:rPr>
        <w:t xml:space="preserve"> </w:t>
      </w:r>
      <w:r w:rsidRPr="005E33DD">
        <w:rPr>
          <w:rFonts w:ascii="Times New Roman" w:hAnsi="Times New Roman" w:cs="Times New Roman"/>
          <w:color w:val="000000"/>
          <w:szCs w:val="22"/>
        </w:rPr>
        <w:t>of impairment in profit or loss in the period in which the recovery occurs</w:t>
      </w:r>
      <w:r w:rsidRPr="005E33DD">
        <w:rPr>
          <w:rFonts w:ascii="Times New Roman" w:hAnsi="Times New Roman" w:cs="Angsana New"/>
          <w:color w:val="000000"/>
          <w:szCs w:val="22"/>
          <w:cs/>
        </w:rPr>
        <w:t xml:space="preserve">. </w:t>
      </w:r>
    </w:p>
    <w:p w14:paraId="5FB6B5A7" w14:textId="77777777" w:rsidR="004A12B8" w:rsidRPr="006C0E5B" w:rsidRDefault="004A12B8" w:rsidP="00604891">
      <w:pPr>
        <w:pStyle w:val="ListParagraph"/>
        <w:spacing w:line="240" w:lineRule="auto"/>
        <w:ind w:left="547"/>
        <w:rPr>
          <w:rFonts w:cs="Times New Roman"/>
          <w:color w:val="000000"/>
          <w:sz w:val="12"/>
          <w:szCs w:val="12"/>
          <w:highlight w:val="yellow"/>
          <w:lang w:val="en-US" w:bidi="th-TH"/>
        </w:rPr>
      </w:pPr>
      <w:bookmarkStart w:id="1" w:name="_Hlk36699508"/>
    </w:p>
    <w:bookmarkEnd w:id="1"/>
    <w:p w14:paraId="7F63B6DC" w14:textId="77777777" w:rsidR="004A12B8" w:rsidRPr="005E33DD" w:rsidRDefault="004A12B8" w:rsidP="00604891">
      <w:pPr>
        <w:pStyle w:val="BodyText"/>
        <w:spacing w:after="0" w:line="240" w:lineRule="auto"/>
        <w:ind w:left="547"/>
        <w:jc w:val="both"/>
        <w:rPr>
          <w:rFonts w:ascii="Times New Roman" w:hAnsi="Times New Roman" w:cs="Times New Roman"/>
          <w:b/>
          <w:bCs/>
          <w:i/>
          <w:iCs/>
          <w:color w:val="000000"/>
          <w:sz w:val="22"/>
          <w:szCs w:val="22"/>
        </w:rPr>
      </w:pPr>
      <w:r w:rsidRPr="005E33DD">
        <w:rPr>
          <w:rFonts w:ascii="Times New Roman" w:hAnsi="Times New Roman" w:cs="Times New Roman"/>
          <w:b/>
          <w:bCs/>
          <w:i/>
          <w:iCs/>
          <w:color w:val="000000"/>
          <w:sz w:val="22"/>
          <w:szCs w:val="22"/>
        </w:rPr>
        <w:t>Accounting policies applicable before 1 January 2020</w:t>
      </w:r>
    </w:p>
    <w:p w14:paraId="2F6B050B" w14:textId="77777777" w:rsidR="004A12B8" w:rsidRPr="006C0E5B" w:rsidRDefault="004A12B8" w:rsidP="00604891">
      <w:pPr>
        <w:pStyle w:val="BodyText"/>
        <w:spacing w:after="0" w:line="240" w:lineRule="auto"/>
        <w:ind w:left="547"/>
        <w:jc w:val="both"/>
        <w:rPr>
          <w:rFonts w:ascii="Times New Roman" w:hAnsi="Times New Roman" w:cs="Times New Roman"/>
          <w:color w:val="000000"/>
          <w:sz w:val="12"/>
          <w:szCs w:val="12"/>
        </w:rPr>
      </w:pPr>
    </w:p>
    <w:p w14:paraId="37AD38DC" w14:textId="22845AB0" w:rsidR="004A12B8" w:rsidRPr="005E33DD" w:rsidRDefault="004A12B8" w:rsidP="00604891">
      <w:pPr>
        <w:pStyle w:val="BodyText"/>
        <w:spacing w:after="0" w:line="240" w:lineRule="auto"/>
        <w:ind w:left="547"/>
        <w:jc w:val="both"/>
        <w:rPr>
          <w:rFonts w:ascii="Times New Roman" w:hAnsi="Times New Roman" w:cs="Times New Roman"/>
          <w:color w:val="000000"/>
          <w:sz w:val="22"/>
          <w:szCs w:val="22"/>
        </w:rPr>
      </w:pPr>
      <w:r w:rsidRPr="005E33DD">
        <w:rPr>
          <w:rFonts w:ascii="Times New Roman" w:hAnsi="Times New Roman" w:cs="Times New Roman"/>
          <w:color w:val="000000"/>
          <w:sz w:val="22"/>
          <w:szCs w:val="22"/>
        </w:rPr>
        <w:t>The carrying amounts of the Group</w:t>
      </w:r>
      <w:r w:rsidRPr="005E33DD">
        <w:rPr>
          <w:rFonts w:ascii="Times New Roman" w:hAnsi="Times New Roman" w:cs="Angsana New"/>
          <w:color w:val="000000"/>
          <w:sz w:val="22"/>
          <w:szCs w:val="22"/>
          <w:cs/>
        </w:rPr>
        <w:t>’</w:t>
      </w:r>
      <w:r w:rsidRPr="005E33DD">
        <w:rPr>
          <w:rFonts w:ascii="Times New Roman" w:hAnsi="Times New Roman" w:cs="Times New Roman"/>
          <w:color w:val="000000"/>
          <w:sz w:val="22"/>
          <w:szCs w:val="22"/>
        </w:rPr>
        <w:t>s assets are reviewed at each reporting date to determine whether there is any indication of impairment</w:t>
      </w:r>
      <w:r w:rsidRPr="005E33DD">
        <w:rPr>
          <w:rFonts w:ascii="Times New Roman" w:hAnsi="Times New Roman" w:cs="Angsana New"/>
          <w:color w:val="000000"/>
          <w:sz w:val="22"/>
          <w:szCs w:val="22"/>
          <w:cs/>
        </w:rPr>
        <w:t xml:space="preserve">. </w:t>
      </w:r>
      <w:r w:rsidRPr="005E33DD">
        <w:rPr>
          <w:rFonts w:ascii="Times New Roman" w:hAnsi="Times New Roman" w:cs="Times New Roman"/>
          <w:color w:val="000000"/>
          <w:sz w:val="22"/>
          <w:szCs w:val="22"/>
        </w:rPr>
        <w:t>If any such indication exists, the assets</w:t>
      </w:r>
      <w:r w:rsidRPr="005E33DD">
        <w:rPr>
          <w:rFonts w:ascii="Times New Roman" w:hAnsi="Times New Roman" w:cs="Angsana New"/>
          <w:color w:val="000000"/>
          <w:sz w:val="22"/>
          <w:szCs w:val="22"/>
          <w:cs/>
        </w:rPr>
        <w:t xml:space="preserve">’ </w:t>
      </w:r>
      <w:r w:rsidRPr="005E33DD">
        <w:rPr>
          <w:rFonts w:ascii="Times New Roman" w:hAnsi="Times New Roman" w:cs="Times New Roman"/>
          <w:color w:val="000000"/>
          <w:sz w:val="22"/>
          <w:szCs w:val="22"/>
        </w:rPr>
        <w:t>recoverable amounts are estimated</w:t>
      </w:r>
      <w:r w:rsidRPr="005E33DD">
        <w:rPr>
          <w:rFonts w:ascii="Times New Roman" w:hAnsi="Times New Roman" w:cs="Angsana New"/>
          <w:color w:val="000000"/>
          <w:sz w:val="22"/>
          <w:szCs w:val="22"/>
          <w:cs/>
        </w:rPr>
        <w:t xml:space="preserve">. </w:t>
      </w:r>
    </w:p>
    <w:p w14:paraId="0B6B1CCD" w14:textId="77777777" w:rsidR="004A12B8" w:rsidRPr="006C0E5B" w:rsidRDefault="004A12B8" w:rsidP="00604891">
      <w:pPr>
        <w:pStyle w:val="BodyText"/>
        <w:spacing w:after="0" w:line="240" w:lineRule="auto"/>
        <w:ind w:left="547"/>
        <w:jc w:val="both"/>
        <w:rPr>
          <w:rFonts w:ascii="Times New Roman" w:hAnsi="Times New Roman" w:cs="Times New Roman"/>
          <w:color w:val="000000"/>
          <w:sz w:val="12"/>
          <w:szCs w:val="12"/>
        </w:rPr>
      </w:pPr>
    </w:p>
    <w:p w14:paraId="273CA5E3" w14:textId="3D4EF03B" w:rsidR="004A12B8" w:rsidRPr="005E33DD" w:rsidRDefault="004A12B8" w:rsidP="00604891">
      <w:pPr>
        <w:pStyle w:val="BodyText"/>
        <w:spacing w:after="0" w:line="240" w:lineRule="auto"/>
        <w:ind w:left="547"/>
        <w:jc w:val="both"/>
        <w:rPr>
          <w:rFonts w:ascii="Times New Roman" w:hAnsi="Times New Roman" w:cs="Times New Roman"/>
          <w:color w:val="000000"/>
          <w:sz w:val="22"/>
          <w:szCs w:val="22"/>
        </w:rPr>
      </w:pPr>
      <w:r w:rsidRPr="005E33DD">
        <w:rPr>
          <w:rFonts w:ascii="Times New Roman" w:hAnsi="Times New Roman" w:cs="Times New Roman"/>
          <w:color w:val="000000"/>
          <w:sz w:val="22"/>
          <w:szCs w:val="22"/>
        </w:rPr>
        <w:t xml:space="preserve">An impairment loss is </w:t>
      </w:r>
      <w:proofErr w:type="spellStart"/>
      <w:r w:rsidRPr="005E33DD">
        <w:rPr>
          <w:rFonts w:ascii="Times New Roman" w:hAnsi="Times New Roman" w:cs="Times New Roman"/>
          <w:color w:val="000000"/>
          <w:sz w:val="22"/>
          <w:szCs w:val="22"/>
        </w:rPr>
        <w:t>recognised</w:t>
      </w:r>
      <w:proofErr w:type="spellEnd"/>
      <w:r w:rsidRPr="005E33DD">
        <w:rPr>
          <w:rFonts w:ascii="Times New Roman" w:hAnsi="Times New Roman" w:cs="Times New Roman"/>
          <w:color w:val="000000"/>
          <w:sz w:val="22"/>
          <w:szCs w:val="22"/>
        </w:rPr>
        <w:t xml:space="preserve"> if the carrying amount of an asset exceeds its recoverable amount</w:t>
      </w:r>
      <w:r w:rsidRPr="005E33DD">
        <w:rPr>
          <w:rFonts w:ascii="Times New Roman" w:hAnsi="Times New Roman" w:cs="Angsana New"/>
          <w:color w:val="000000"/>
          <w:sz w:val="22"/>
          <w:szCs w:val="22"/>
          <w:cs/>
        </w:rPr>
        <w:t xml:space="preserve">. </w:t>
      </w:r>
      <w:r w:rsidRPr="005E33DD">
        <w:rPr>
          <w:rFonts w:ascii="Times New Roman" w:hAnsi="Times New Roman" w:cs="Times New Roman"/>
          <w:color w:val="000000"/>
          <w:sz w:val="22"/>
          <w:szCs w:val="22"/>
        </w:rPr>
        <w:t xml:space="preserve">The impairment loss is </w:t>
      </w:r>
      <w:proofErr w:type="spellStart"/>
      <w:r w:rsidRPr="005E33DD">
        <w:rPr>
          <w:rFonts w:ascii="Times New Roman" w:hAnsi="Times New Roman" w:cs="Times New Roman"/>
          <w:color w:val="000000"/>
          <w:sz w:val="22"/>
          <w:szCs w:val="22"/>
        </w:rPr>
        <w:t>recognised</w:t>
      </w:r>
      <w:proofErr w:type="spellEnd"/>
      <w:r w:rsidRPr="005E33DD">
        <w:rPr>
          <w:rFonts w:ascii="Times New Roman" w:hAnsi="Times New Roman" w:cs="Times New Roman"/>
          <w:color w:val="000000"/>
          <w:sz w:val="22"/>
          <w:szCs w:val="22"/>
        </w:rPr>
        <w:t xml:space="preserve"> in profit or loss</w:t>
      </w:r>
      <w:r w:rsidRPr="005E33DD">
        <w:rPr>
          <w:rFonts w:ascii="Times New Roman" w:hAnsi="Times New Roman" w:cs="Angsana New"/>
          <w:color w:val="000000"/>
          <w:sz w:val="22"/>
          <w:szCs w:val="22"/>
          <w:cs/>
        </w:rPr>
        <w:t>.</w:t>
      </w:r>
    </w:p>
    <w:p w14:paraId="5CB4BEE5" w14:textId="77777777" w:rsidR="004A12B8" w:rsidRPr="005E33DD" w:rsidRDefault="004A12B8" w:rsidP="00604891">
      <w:pPr>
        <w:pStyle w:val="BodyText"/>
        <w:spacing w:after="0" w:line="240" w:lineRule="auto"/>
        <w:ind w:left="547"/>
        <w:jc w:val="both"/>
        <w:rPr>
          <w:rFonts w:ascii="Times New Roman" w:hAnsi="Times New Roman" w:cs="Times New Roman"/>
          <w:color w:val="000000"/>
          <w:sz w:val="22"/>
          <w:szCs w:val="22"/>
        </w:rPr>
      </w:pPr>
    </w:p>
    <w:p w14:paraId="003EA751" w14:textId="77777777" w:rsidR="00075761" w:rsidRDefault="00075761">
      <w:pPr>
        <w:spacing w:after="0" w:line="240" w:lineRule="auto"/>
        <w:rPr>
          <w:rFonts w:ascii="Times New Roman" w:hAnsi="Times New Roman" w:cs="Times New Roman"/>
          <w:i/>
          <w:iCs/>
          <w:color w:val="000000"/>
          <w:szCs w:val="22"/>
        </w:rPr>
      </w:pPr>
      <w:r>
        <w:rPr>
          <w:rFonts w:ascii="Times New Roman" w:hAnsi="Times New Roman" w:cs="Angsana New"/>
          <w:i/>
          <w:iCs/>
          <w:color w:val="000000"/>
          <w:szCs w:val="22"/>
          <w:cs/>
        </w:rPr>
        <w:br w:type="page"/>
      </w:r>
    </w:p>
    <w:p w14:paraId="29B6348E" w14:textId="2668096F" w:rsidR="004A12B8" w:rsidRPr="005E33DD" w:rsidRDefault="004A12B8" w:rsidP="00604891">
      <w:pPr>
        <w:pStyle w:val="BodyText"/>
        <w:spacing w:after="0" w:line="240" w:lineRule="auto"/>
        <w:ind w:left="547"/>
        <w:jc w:val="both"/>
        <w:rPr>
          <w:rFonts w:ascii="Times New Roman" w:hAnsi="Times New Roman" w:cs="Times New Roman"/>
          <w:i/>
          <w:iCs/>
          <w:color w:val="000000"/>
          <w:sz w:val="22"/>
          <w:szCs w:val="22"/>
        </w:rPr>
      </w:pPr>
      <w:r w:rsidRPr="005E33DD">
        <w:rPr>
          <w:rFonts w:ascii="Times New Roman" w:hAnsi="Times New Roman" w:cs="Times New Roman"/>
          <w:i/>
          <w:iCs/>
          <w:color w:val="000000"/>
          <w:sz w:val="22"/>
          <w:szCs w:val="22"/>
        </w:rPr>
        <w:lastRenderedPageBreak/>
        <w:t>Reversal of impairment</w:t>
      </w:r>
    </w:p>
    <w:p w14:paraId="4E0AF7A3" w14:textId="77777777" w:rsidR="004A12B8" w:rsidRPr="00FC390C" w:rsidRDefault="004A12B8" w:rsidP="00604891">
      <w:pPr>
        <w:pStyle w:val="BodyText"/>
        <w:spacing w:after="0" w:line="240" w:lineRule="auto"/>
        <w:ind w:left="547"/>
        <w:jc w:val="both"/>
        <w:rPr>
          <w:rFonts w:ascii="Times New Roman" w:hAnsi="Times New Roman" w:cs="Times New Roman"/>
          <w:color w:val="000000"/>
          <w:sz w:val="12"/>
          <w:szCs w:val="12"/>
        </w:rPr>
      </w:pPr>
    </w:p>
    <w:p w14:paraId="31E4E240" w14:textId="30DEA873" w:rsidR="004A12B8" w:rsidRDefault="00F2181C" w:rsidP="00604891">
      <w:pPr>
        <w:pStyle w:val="ListParagraph"/>
        <w:spacing w:line="240" w:lineRule="auto"/>
        <w:ind w:left="547"/>
        <w:jc w:val="both"/>
        <w:rPr>
          <w:rFonts w:eastAsia="Calibri" w:cs="Times New Roman"/>
          <w:color w:val="000000"/>
          <w:szCs w:val="22"/>
          <w:lang w:val="en-US" w:bidi="th-TH"/>
        </w:rPr>
      </w:pPr>
      <w:r w:rsidRPr="00F2181C">
        <w:rPr>
          <w:rFonts w:eastAsia="Calibri" w:cs="Times New Roman"/>
          <w:color w:val="000000"/>
          <w:szCs w:val="22"/>
          <w:lang w:val="en-US" w:bidi="th-TH"/>
        </w:rPr>
        <w:t xml:space="preserve">An impairment loss in respect of a financial asset is reversed if the subsequent increase in recoverable amount can be related objectively to an event occurring after the impairment loss was </w:t>
      </w:r>
      <w:proofErr w:type="spellStart"/>
      <w:r w:rsidRPr="00F2181C">
        <w:rPr>
          <w:rFonts w:eastAsia="Calibri" w:cs="Times New Roman"/>
          <w:color w:val="000000"/>
          <w:szCs w:val="22"/>
          <w:lang w:val="en-US" w:bidi="th-TH"/>
        </w:rPr>
        <w:t>recognised</w:t>
      </w:r>
      <w:proofErr w:type="spellEnd"/>
      <w:r w:rsidRPr="00F2181C">
        <w:rPr>
          <w:rFonts w:eastAsia="Calibri" w:cs="Times New Roman"/>
          <w:color w:val="000000"/>
          <w:szCs w:val="22"/>
          <w:lang w:val="en-US" w:bidi="th-TH"/>
        </w:rPr>
        <w:t xml:space="preserve"> in profit or loss</w:t>
      </w:r>
      <w:r w:rsidRPr="00F2181C">
        <w:rPr>
          <w:rFonts w:eastAsia="Calibri"/>
          <w:color w:val="000000"/>
          <w:szCs w:val="22"/>
          <w:cs/>
          <w:lang w:val="en-US" w:bidi="th-TH"/>
        </w:rPr>
        <w:t>.</w:t>
      </w:r>
    </w:p>
    <w:p w14:paraId="68F122A2" w14:textId="77777777" w:rsidR="00F2181C" w:rsidRPr="00FC390C" w:rsidRDefault="00F2181C" w:rsidP="004A12B8">
      <w:pPr>
        <w:pStyle w:val="ListParagraph"/>
        <w:spacing w:line="240" w:lineRule="atLeast"/>
        <w:ind w:left="540"/>
        <w:jc w:val="both"/>
        <w:rPr>
          <w:rFonts w:cs="Times New Roman"/>
          <w:b/>
          <w:bCs/>
          <w:i/>
          <w:iCs/>
          <w:sz w:val="12"/>
          <w:szCs w:val="12"/>
          <w:lang w:val="en-US"/>
        </w:rPr>
      </w:pPr>
    </w:p>
    <w:p w14:paraId="35D2B379" w14:textId="49522A9A" w:rsidR="00FD6894" w:rsidRPr="005E33DD" w:rsidRDefault="00F2181C" w:rsidP="00FD6894">
      <w:pPr>
        <w:pStyle w:val="ListParagraph"/>
        <w:numPr>
          <w:ilvl w:val="0"/>
          <w:numId w:val="20"/>
        </w:numPr>
        <w:spacing w:line="240" w:lineRule="atLeast"/>
        <w:ind w:left="540"/>
        <w:jc w:val="both"/>
        <w:rPr>
          <w:rFonts w:cs="Times New Roman"/>
          <w:b/>
          <w:bCs/>
          <w:i/>
          <w:iCs/>
          <w:szCs w:val="22"/>
        </w:rPr>
      </w:pPr>
      <w:r>
        <w:rPr>
          <w:szCs w:val="22"/>
          <w:cs/>
          <w:lang w:bidi="th-TH"/>
        </w:rPr>
        <w:t xml:space="preserve"> </w:t>
      </w:r>
      <w:r w:rsidR="00FD6894" w:rsidRPr="005E33DD">
        <w:rPr>
          <w:rFonts w:cs="Times New Roman"/>
          <w:b/>
          <w:bCs/>
          <w:i/>
          <w:iCs/>
          <w:szCs w:val="22"/>
          <w:lang w:val="en-US" w:bidi="th-TH"/>
        </w:rPr>
        <w:t xml:space="preserve">Impairment of </w:t>
      </w:r>
      <w:r w:rsidR="006A1BBE" w:rsidRPr="005E33DD">
        <w:rPr>
          <w:rFonts w:cs="Times New Roman"/>
          <w:b/>
          <w:bCs/>
          <w:i/>
          <w:iCs/>
          <w:szCs w:val="22"/>
          <w:lang w:val="en-US" w:bidi="th-TH"/>
        </w:rPr>
        <w:t>non</w:t>
      </w:r>
      <w:r w:rsidR="006A1BBE" w:rsidRPr="005E33DD">
        <w:rPr>
          <w:b/>
          <w:bCs/>
          <w:i/>
          <w:iCs/>
          <w:szCs w:val="22"/>
          <w:cs/>
          <w:lang w:val="en-US" w:bidi="th-TH"/>
        </w:rPr>
        <w:t>-</w:t>
      </w:r>
      <w:r w:rsidR="006A1BBE" w:rsidRPr="005E33DD">
        <w:rPr>
          <w:rFonts w:cs="Times New Roman"/>
          <w:b/>
          <w:bCs/>
          <w:i/>
          <w:iCs/>
          <w:szCs w:val="22"/>
          <w:lang w:val="en-US" w:bidi="th-TH"/>
        </w:rPr>
        <w:t>financial</w:t>
      </w:r>
      <w:r w:rsidR="00FD6894" w:rsidRPr="005E33DD">
        <w:rPr>
          <w:rFonts w:cs="Times New Roman"/>
          <w:b/>
          <w:bCs/>
          <w:i/>
          <w:iCs/>
          <w:szCs w:val="22"/>
          <w:lang w:val="en-US" w:bidi="th-TH"/>
        </w:rPr>
        <w:t xml:space="preserve"> assets</w:t>
      </w:r>
    </w:p>
    <w:p w14:paraId="4F9F3691" w14:textId="77777777" w:rsidR="00FD6894" w:rsidRPr="00FC390C" w:rsidRDefault="00FD6894" w:rsidP="00FD6894">
      <w:pPr>
        <w:pStyle w:val="ListParagraph"/>
        <w:spacing w:line="240" w:lineRule="atLeast"/>
        <w:ind w:left="540"/>
        <w:jc w:val="both"/>
        <w:rPr>
          <w:rFonts w:cs="Times New Roman"/>
          <w:b/>
          <w:bCs/>
          <w:i/>
          <w:iCs/>
          <w:sz w:val="12"/>
          <w:szCs w:val="12"/>
          <w:lang w:val="en-US"/>
        </w:rPr>
      </w:pPr>
    </w:p>
    <w:p w14:paraId="5BF26D02" w14:textId="18397788" w:rsidR="00FD6894" w:rsidRPr="006A1BBE" w:rsidRDefault="00FD6894" w:rsidP="006A1BBE">
      <w:pPr>
        <w:pStyle w:val="BodyText"/>
        <w:spacing w:after="0" w:line="240" w:lineRule="auto"/>
        <w:ind w:left="540"/>
        <w:jc w:val="both"/>
        <w:rPr>
          <w:rFonts w:ascii="Times New Roman" w:hAnsi="Times New Roman"/>
          <w:color w:val="000000"/>
          <w:sz w:val="22"/>
          <w:szCs w:val="22"/>
          <w:cs/>
        </w:rPr>
      </w:pPr>
      <w:r w:rsidRPr="005E33DD">
        <w:rPr>
          <w:rFonts w:ascii="Times New Roman" w:hAnsi="Times New Roman" w:cs="Times New Roman"/>
          <w:color w:val="000000"/>
          <w:sz w:val="22"/>
          <w:szCs w:val="22"/>
        </w:rPr>
        <w:t>The carrying amounts of the Group</w:t>
      </w:r>
      <w:r w:rsidRPr="005E33DD">
        <w:rPr>
          <w:rFonts w:ascii="Times New Roman" w:hAnsi="Times New Roman" w:cs="Angsana New"/>
          <w:color w:val="000000"/>
          <w:sz w:val="22"/>
          <w:szCs w:val="22"/>
          <w:cs/>
        </w:rPr>
        <w:t>’</w:t>
      </w:r>
      <w:r w:rsidRPr="005E33DD">
        <w:rPr>
          <w:rFonts w:ascii="Times New Roman" w:hAnsi="Times New Roman" w:cs="Times New Roman"/>
          <w:color w:val="000000"/>
          <w:sz w:val="22"/>
          <w:szCs w:val="22"/>
        </w:rPr>
        <w:t>s assets are reviewed at each reporting date to determine whether there is any indication of impairment</w:t>
      </w:r>
      <w:r w:rsidRPr="005E33DD">
        <w:rPr>
          <w:rFonts w:ascii="Times New Roman" w:hAnsi="Times New Roman" w:cs="Angsana New"/>
          <w:color w:val="000000"/>
          <w:sz w:val="22"/>
          <w:szCs w:val="22"/>
          <w:cs/>
        </w:rPr>
        <w:t xml:space="preserve">. </w:t>
      </w:r>
      <w:r w:rsidRPr="005E33DD">
        <w:rPr>
          <w:rFonts w:ascii="Times New Roman" w:hAnsi="Times New Roman" w:cs="Times New Roman"/>
          <w:color w:val="000000"/>
          <w:sz w:val="22"/>
          <w:szCs w:val="22"/>
        </w:rPr>
        <w:t>If any such indication exists, the assets</w:t>
      </w:r>
      <w:r w:rsidRPr="005E33DD">
        <w:rPr>
          <w:rFonts w:ascii="Times New Roman" w:hAnsi="Times New Roman" w:cs="Angsana New"/>
          <w:color w:val="000000"/>
          <w:sz w:val="22"/>
          <w:szCs w:val="22"/>
          <w:cs/>
        </w:rPr>
        <w:t xml:space="preserve">’ </w:t>
      </w:r>
      <w:r w:rsidRPr="005E33DD">
        <w:rPr>
          <w:rFonts w:ascii="Times New Roman" w:hAnsi="Times New Roman" w:cs="Times New Roman"/>
          <w:color w:val="000000"/>
          <w:sz w:val="22"/>
          <w:szCs w:val="22"/>
        </w:rPr>
        <w:t>recoverable amounts are estimated</w:t>
      </w:r>
      <w:r w:rsidRPr="005E33DD">
        <w:rPr>
          <w:rFonts w:ascii="Times New Roman" w:hAnsi="Times New Roman" w:cs="Angsana New"/>
          <w:color w:val="000000"/>
          <w:sz w:val="22"/>
          <w:szCs w:val="22"/>
          <w:cs/>
        </w:rPr>
        <w:t xml:space="preserve">. </w:t>
      </w:r>
    </w:p>
    <w:p w14:paraId="7E4CDD3C" w14:textId="77777777" w:rsidR="00FD6894" w:rsidRPr="00FC390C" w:rsidRDefault="00FD6894" w:rsidP="006A1BBE">
      <w:pPr>
        <w:pStyle w:val="BodyText"/>
        <w:spacing w:after="0" w:line="240" w:lineRule="auto"/>
        <w:ind w:left="540"/>
        <w:jc w:val="both"/>
        <w:rPr>
          <w:rFonts w:ascii="Times New Roman" w:hAnsi="Times New Roman" w:cs="Times New Roman"/>
          <w:color w:val="000000"/>
          <w:sz w:val="12"/>
          <w:szCs w:val="12"/>
        </w:rPr>
      </w:pPr>
    </w:p>
    <w:p w14:paraId="65D03C22" w14:textId="1E3282FF" w:rsidR="00FD6894" w:rsidRPr="006A1BBE" w:rsidRDefault="00FD6894" w:rsidP="006A1BBE">
      <w:pPr>
        <w:pStyle w:val="BodyText"/>
        <w:spacing w:after="0" w:line="240" w:lineRule="auto"/>
        <w:ind w:left="540"/>
        <w:jc w:val="both"/>
        <w:rPr>
          <w:rFonts w:ascii="Times New Roman" w:hAnsi="Times New Roman" w:cs="Times New Roman"/>
          <w:color w:val="000000"/>
          <w:sz w:val="22"/>
          <w:szCs w:val="22"/>
        </w:rPr>
      </w:pPr>
      <w:r w:rsidRPr="005E33DD">
        <w:rPr>
          <w:rFonts w:ascii="Times New Roman" w:hAnsi="Times New Roman" w:cs="Times New Roman"/>
          <w:color w:val="000000"/>
          <w:sz w:val="22"/>
          <w:szCs w:val="22"/>
        </w:rPr>
        <w:t xml:space="preserve">An impairment loss is </w:t>
      </w:r>
      <w:proofErr w:type="spellStart"/>
      <w:r w:rsidRPr="005E33DD">
        <w:rPr>
          <w:rFonts w:ascii="Times New Roman" w:hAnsi="Times New Roman" w:cs="Times New Roman"/>
          <w:color w:val="000000"/>
          <w:sz w:val="22"/>
          <w:szCs w:val="22"/>
        </w:rPr>
        <w:t>recognised</w:t>
      </w:r>
      <w:proofErr w:type="spellEnd"/>
      <w:r w:rsidRPr="005E33DD">
        <w:rPr>
          <w:rFonts w:ascii="Times New Roman" w:hAnsi="Times New Roman" w:cs="Times New Roman"/>
          <w:color w:val="000000"/>
          <w:sz w:val="22"/>
          <w:szCs w:val="22"/>
        </w:rPr>
        <w:t xml:space="preserve"> if the carrying amount of an asset </w:t>
      </w:r>
      <w:r w:rsidR="00D60140">
        <w:rPr>
          <w:rFonts w:ascii="Times New Roman" w:hAnsi="Times New Roman" w:cs="Times New Roman"/>
          <w:color w:val="000000"/>
          <w:sz w:val="22"/>
          <w:szCs w:val="22"/>
        </w:rPr>
        <w:t>or its cash</w:t>
      </w:r>
      <w:r w:rsidR="00D60140">
        <w:rPr>
          <w:rFonts w:ascii="Times New Roman" w:hAnsi="Times New Roman" w:cs="Angsana New"/>
          <w:color w:val="000000"/>
          <w:sz w:val="22"/>
          <w:szCs w:val="22"/>
          <w:cs/>
        </w:rPr>
        <w:t>-</w:t>
      </w:r>
      <w:r w:rsidR="00D60140">
        <w:rPr>
          <w:rFonts w:ascii="Times New Roman" w:hAnsi="Times New Roman" w:cs="Times New Roman"/>
          <w:color w:val="000000"/>
          <w:sz w:val="22"/>
          <w:szCs w:val="22"/>
        </w:rPr>
        <w:t xml:space="preserve">generating unit </w:t>
      </w:r>
      <w:r w:rsidRPr="005E33DD">
        <w:rPr>
          <w:rFonts w:ascii="Times New Roman" w:hAnsi="Times New Roman" w:cs="Times New Roman"/>
          <w:color w:val="000000"/>
          <w:sz w:val="22"/>
          <w:szCs w:val="22"/>
        </w:rPr>
        <w:t>exceeds its recoverable amount</w:t>
      </w:r>
      <w:r w:rsidRPr="005E33DD">
        <w:rPr>
          <w:rFonts w:ascii="Times New Roman" w:hAnsi="Times New Roman" w:cs="Angsana New"/>
          <w:color w:val="000000"/>
          <w:sz w:val="22"/>
          <w:szCs w:val="22"/>
          <w:cs/>
        </w:rPr>
        <w:t xml:space="preserve">. </w:t>
      </w:r>
      <w:r w:rsidRPr="005E33DD">
        <w:rPr>
          <w:rFonts w:ascii="Times New Roman" w:hAnsi="Times New Roman" w:cs="Times New Roman"/>
          <w:color w:val="000000"/>
          <w:sz w:val="22"/>
          <w:szCs w:val="22"/>
        </w:rPr>
        <w:t xml:space="preserve">The impairment loss is </w:t>
      </w:r>
      <w:proofErr w:type="spellStart"/>
      <w:r w:rsidRPr="005E33DD">
        <w:rPr>
          <w:rFonts w:ascii="Times New Roman" w:hAnsi="Times New Roman" w:cs="Times New Roman"/>
          <w:color w:val="000000"/>
          <w:sz w:val="22"/>
          <w:szCs w:val="22"/>
        </w:rPr>
        <w:t>recognised</w:t>
      </w:r>
      <w:proofErr w:type="spellEnd"/>
      <w:r w:rsidRPr="005E33DD">
        <w:rPr>
          <w:rFonts w:ascii="Times New Roman" w:hAnsi="Times New Roman" w:cs="Times New Roman"/>
          <w:color w:val="000000"/>
          <w:sz w:val="22"/>
          <w:szCs w:val="22"/>
        </w:rPr>
        <w:t xml:space="preserve"> in profit or loss</w:t>
      </w:r>
      <w:r w:rsidRPr="006A1BBE">
        <w:rPr>
          <w:rFonts w:ascii="Times New Roman" w:hAnsi="Times New Roman" w:cs="Angsana New"/>
          <w:color w:val="000000"/>
          <w:sz w:val="22"/>
          <w:szCs w:val="22"/>
          <w:cs/>
        </w:rPr>
        <w:t>.</w:t>
      </w:r>
    </w:p>
    <w:p w14:paraId="009FCF94" w14:textId="77777777" w:rsidR="00FD6894" w:rsidRPr="00FC390C" w:rsidRDefault="00FD6894" w:rsidP="00FD6894">
      <w:pPr>
        <w:pStyle w:val="ListParagraph"/>
        <w:spacing w:line="240" w:lineRule="auto"/>
        <w:ind w:left="900"/>
        <w:rPr>
          <w:rFonts w:cs="Times New Roman"/>
          <w:b/>
          <w:bCs/>
          <w:color w:val="0000FF"/>
          <w:sz w:val="12"/>
          <w:szCs w:val="12"/>
        </w:rPr>
      </w:pPr>
    </w:p>
    <w:p w14:paraId="0DEB1179" w14:textId="07EF7020" w:rsidR="00FD6894" w:rsidRPr="006A1BBE" w:rsidRDefault="00FD6894" w:rsidP="006A1BBE">
      <w:pPr>
        <w:pStyle w:val="BodyText"/>
        <w:tabs>
          <w:tab w:val="clear" w:pos="454"/>
          <w:tab w:val="left" w:pos="540"/>
        </w:tabs>
        <w:spacing w:after="0" w:line="240" w:lineRule="auto"/>
        <w:ind w:left="540"/>
        <w:jc w:val="both"/>
        <w:rPr>
          <w:rFonts w:ascii="Times New Roman" w:hAnsi="Times New Roman" w:cs="Times New Roman"/>
          <w:i/>
          <w:iCs/>
          <w:color w:val="000000"/>
          <w:sz w:val="22"/>
          <w:szCs w:val="22"/>
        </w:rPr>
      </w:pPr>
      <w:r w:rsidRPr="006A1BBE">
        <w:rPr>
          <w:rFonts w:ascii="Times New Roman" w:hAnsi="Times New Roman" w:cs="Times New Roman"/>
          <w:i/>
          <w:iCs/>
          <w:color w:val="000000"/>
          <w:sz w:val="22"/>
          <w:szCs w:val="22"/>
        </w:rPr>
        <w:t xml:space="preserve">Calculation of recoverable amount </w:t>
      </w:r>
    </w:p>
    <w:p w14:paraId="0E0A04FC" w14:textId="77777777" w:rsidR="00FD6894" w:rsidRPr="00FC390C" w:rsidRDefault="00FD6894" w:rsidP="006A1BBE">
      <w:pPr>
        <w:pStyle w:val="BodyText"/>
        <w:tabs>
          <w:tab w:val="clear" w:pos="454"/>
          <w:tab w:val="left" w:pos="540"/>
        </w:tabs>
        <w:spacing w:after="0" w:line="240" w:lineRule="auto"/>
        <w:ind w:left="540"/>
        <w:jc w:val="both"/>
        <w:rPr>
          <w:rFonts w:ascii="Times New Roman" w:hAnsi="Times New Roman" w:cs="Times New Roman"/>
          <w:color w:val="000000"/>
          <w:sz w:val="12"/>
          <w:szCs w:val="12"/>
        </w:rPr>
      </w:pPr>
    </w:p>
    <w:p w14:paraId="316DF51A" w14:textId="77777777" w:rsidR="00FD6894" w:rsidRPr="006A1BBE" w:rsidRDefault="00FD6894" w:rsidP="006A1BBE">
      <w:pPr>
        <w:pStyle w:val="BodyText"/>
        <w:tabs>
          <w:tab w:val="clear" w:pos="454"/>
          <w:tab w:val="left" w:pos="540"/>
        </w:tabs>
        <w:spacing w:after="0" w:line="240" w:lineRule="auto"/>
        <w:ind w:left="540"/>
        <w:jc w:val="both"/>
        <w:rPr>
          <w:rFonts w:ascii="Times New Roman" w:hAnsi="Times New Roman" w:cs="Times New Roman"/>
          <w:color w:val="000000"/>
          <w:sz w:val="22"/>
          <w:szCs w:val="22"/>
        </w:rPr>
      </w:pPr>
      <w:r w:rsidRPr="006A1BBE">
        <w:rPr>
          <w:rFonts w:ascii="Times New Roman" w:hAnsi="Times New Roman" w:cs="Times New Roman"/>
          <w:color w:val="000000"/>
          <w:sz w:val="22"/>
          <w:szCs w:val="22"/>
        </w:rPr>
        <w:t>The recoverable amount of a non</w:t>
      </w:r>
      <w:r w:rsidRPr="006A1BBE">
        <w:rPr>
          <w:rFonts w:ascii="Times New Roman" w:hAnsi="Times New Roman" w:cs="Angsana New"/>
          <w:color w:val="000000"/>
          <w:sz w:val="22"/>
          <w:szCs w:val="22"/>
          <w:cs/>
        </w:rPr>
        <w:t>-</w:t>
      </w:r>
      <w:r w:rsidRPr="006A1BBE">
        <w:rPr>
          <w:rFonts w:ascii="Times New Roman" w:hAnsi="Times New Roman" w:cs="Times New Roman"/>
          <w:color w:val="000000"/>
          <w:sz w:val="22"/>
          <w:szCs w:val="22"/>
        </w:rPr>
        <w:t>financial asset is the greater of the asset</w:t>
      </w:r>
      <w:r w:rsidRPr="006A1BBE">
        <w:rPr>
          <w:rFonts w:ascii="Times New Roman" w:hAnsi="Times New Roman" w:cs="Angsana New"/>
          <w:color w:val="000000"/>
          <w:sz w:val="22"/>
          <w:szCs w:val="22"/>
          <w:cs/>
        </w:rPr>
        <w:t>’</w:t>
      </w:r>
      <w:r w:rsidRPr="006A1BBE">
        <w:rPr>
          <w:rFonts w:ascii="Times New Roman" w:hAnsi="Times New Roman" w:cs="Times New Roman"/>
          <w:color w:val="000000"/>
          <w:sz w:val="22"/>
          <w:szCs w:val="22"/>
        </w:rPr>
        <w:t>s value in use and fair value less costs to sell</w:t>
      </w:r>
      <w:r w:rsidRPr="006A1BBE">
        <w:rPr>
          <w:rFonts w:ascii="Times New Roman" w:hAnsi="Times New Roman" w:cs="Angsana New"/>
          <w:color w:val="000000"/>
          <w:sz w:val="22"/>
          <w:szCs w:val="22"/>
          <w:cs/>
        </w:rPr>
        <w:t xml:space="preserve">. </w:t>
      </w:r>
      <w:r w:rsidRPr="006A1BBE">
        <w:rPr>
          <w:rFonts w:ascii="Times New Roman" w:hAnsi="Times New Roman" w:cs="Times New Roman"/>
          <w:color w:val="000000"/>
          <w:sz w:val="22"/>
          <w:szCs w:val="22"/>
        </w:rPr>
        <w:t>In assessing value in use, the estimated future cash flows are discounted to their present value using a pre</w:t>
      </w:r>
      <w:r w:rsidRPr="006A1BBE">
        <w:rPr>
          <w:rFonts w:ascii="Times New Roman" w:hAnsi="Times New Roman" w:cs="Angsana New"/>
          <w:color w:val="000000"/>
          <w:sz w:val="22"/>
          <w:szCs w:val="22"/>
          <w:cs/>
        </w:rPr>
        <w:t>-</w:t>
      </w:r>
      <w:r w:rsidRPr="006A1BBE">
        <w:rPr>
          <w:rFonts w:ascii="Times New Roman" w:hAnsi="Times New Roman" w:cs="Times New Roman"/>
          <w:color w:val="000000"/>
          <w:sz w:val="22"/>
          <w:szCs w:val="22"/>
        </w:rPr>
        <w:t>tax discount rate that reflects current market assessments of the time value of money and the risks specific to the asset</w:t>
      </w:r>
      <w:r w:rsidRPr="006A1BBE">
        <w:rPr>
          <w:rFonts w:ascii="Times New Roman" w:hAnsi="Times New Roman" w:cs="Angsana New"/>
          <w:color w:val="000000"/>
          <w:sz w:val="22"/>
          <w:szCs w:val="22"/>
          <w:cs/>
        </w:rPr>
        <w:t xml:space="preserve">. </w:t>
      </w:r>
      <w:r w:rsidRPr="006A1BBE">
        <w:rPr>
          <w:rFonts w:ascii="Times New Roman" w:hAnsi="Times New Roman" w:cs="Times New Roman"/>
          <w:color w:val="000000"/>
          <w:sz w:val="22"/>
          <w:szCs w:val="22"/>
        </w:rPr>
        <w:t>For an asset that does not generate cash inflows largely independent of those from other assets, the recoverable amount is determined for the cash</w:t>
      </w:r>
      <w:r w:rsidRPr="006A1BBE">
        <w:rPr>
          <w:rFonts w:ascii="Times New Roman" w:hAnsi="Times New Roman" w:cs="Angsana New"/>
          <w:color w:val="000000"/>
          <w:sz w:val="22"/>
          <w:szCs w:val="22"/>
          <w:cs/>
        </w:rPr>
        <w:t>-</w:t>
      </w:r>
      <w:r w:rsidRPr="006A1BBE">
        <w:rPr>
          <w:rFonts w:ascii="Times New Roman" w:hAnsi="Times New Roman" w:cs="Times New Roman"/>
          <w:color w:val="000000"/>
          <w:sz w:val="22"/>
          <w:szCs w:val="22"/>
        </w:rPr>
        <w:t>generating unit to which the asset belongs</w:t>
      </w:r>
      <w:r w:rsidRPr="006A1BBE">
        <w:rPr>
          <w:rFonts w:ascii="Times New Roman" w:hAnsi="Times New Roman" w:cs="Angsana New"/>
          <w:color w:val="000000"/>
          <w:sz w:val="22"/>
          <w:szCs w:val="22"/>
          <w:cs/>
        </w:rPr>
        <w:t>.</w:t>
      </w:r>
    </w:p>
    <w:p w14:paraId="6260B575" w14:textId="77777777" w:rsidR="00FD6894" w:rsidRPr="00FC390C" w:rsidRDefault="00FD6894" w:rsidP="00FD6894">
      <w:pPr>
        <w:pStyle w:val="BodyText"/>
        <w:shd w:val="clear" w:color="auto" w:fill="FFFFFF"/>
        <w:spacing w:after="0" w:line="240" w:lineRule="auto"/>
        <w:ind w:left="900"/>
        <w:jc w:val="both"/>
        <w:rPr>
          <w:rFonts w:ascii="Times New Roman" w:hAnsi="Times New Roman" w:cs="Times New Roman"/>
          <w:bCs/>
          <w:sz w:val="12"/>
          <w:szCs w:val="12"/>
        </w:rPr>
      </w:pPr>
    </w:p>
    <w:p w14:paraId="331E24E1" w14:textId="221A1334" w:rsidR="00FD6894" w:rsidRPr="006A1BBE" w:rsidRDefault="00FD6894" w:rsidP="006A1BBE">
      <w:pPr>
        <w:pStyle w:val="BodyText"/>
        <w:tabs>
          <w:tab w:val="clear" w:pos="454"/>
          <w:tab w:val="left" w:pos="540"/>
        </w:tabs>
        <w:spacing w:after="0" w:line="240" w:lineRule="auto"/>
        <w:ind w:left="540"/>
        <w:jc w:val="both"/>
        <w:rPr>
          <w:rFonts w:ascii="Times New Roman" w:hAnsi="Times New Roman" w:cs="Times New Roman"/>
          <w:i/>
          <w:iCs/>
          <w:color w:val="000000"/>
          <w:sz w:val="22"/>
          <w:szCs w:val="22"/>
        </w:rPr>
      </w:pPr>
      <w:r w:rsidRPr="006A1BBE">
        <w:rPr>
          <w:rFonts w:ascii="Times New Roman" w:hAnsi="Times New Roman" w:cs="Times New Roman"/>
          <w:i/>
          <w:iCs/>
          <w:color w:val="000000"/>
          <w:sz w:val="22"/>
          <w:szCs w:val="22"/>
        </w:rPr>
        <w:t xml:space="preserve">Reversal of impairment </w:t>
      </w:r>
    </w:p>
    <w:p w14:paraId="2679A5F4" w14:textId="77777777" w:rsidR="00FD6894" w:rsidRPr="00FC390C" w:rsidRDefault="00FD6894" w:rsidP="006A1BBE">
      <w:pPr>
        <w:pStyle w:val="BodyText"/>
        <w:tabs>
          <w:tab w:val="clear" w:pos="454"/>
          <w:tab w:val="left" w:pos="540"/>
        </w:tabs>
        <w:spacing w:after="0" w:line="240" w:lineRule="auto"/>
        <w:ind w:left="540"/>
        <w:jc w:val="both"/>
        <w:rPr>
          <w:rFonts w:ascii="Times New Roman" w:hAnsi="Times New Roman" w:cs="Times New Roman"/>
          <w:color w:val="000000"/>
          <w:sz w:val="12"/>
          <w:szCs w:val="12"/>
        </w:rPr>
      </w:pPr>
    </w:p>
    <w:p w14:paraId="23E04FCB" w14:textId="0E8151CF" w:rsidR="00FD6894" w:rsidRPr="006A1BBE" w:rsidRDefault="00FD6894" w:rsidP="006A1BBE">
      <w:pPr>
        <w:pStyle w:val="BodyText"/>
        <w:tabs>
          <w:tab w:val="clear" w:pos="454"/>
          <w:tab w:val="left" w:pos="540"/>
        </w:tabs>
        <w:spacing w:after="0" w:line="240" w:lineRule="auto"/>
        <w:ind w:left="540"/>
        <w:jc w:val="both"/>
        <w:rPr>
          <w:rFonts w:ascii="Times New Roman" w:hAnsi="Times New Roman" w:cs="Times New Roman"/>
          <w:color w:val="000000"/>
          <w:sz w:val="22"/>
          <w:szCs w:val="22"/>
        </w:rPr>
      </w:pPr>
      <w:r w:rsidRPr="006A1BBE">
        <w:rPr>
          <w:rFonts w:ascii="Times New Roman" w:hAnsi="Times New Roman" w:cs="Times New Roman"/>
          <w:color w:val="000000"/>
          <w:sz w:val="22"/>
          <w:szCs w:val="22"/>
        </w:rPr>
        <w:t xml:space="preserve">Impairment losses </w:t>
      </w:r>
      <w:proofErr w:type="spellStart"/>
      <w:r w:rsidRPr="006A1BBE">
        <w:rPr>
          <w:rFonts w:ascii="Times New Roman" w:hAnsi="Times New Roman" w:cs="Times New Roman"/>
          <w:color w:val="000000"/>
          <w:sz w:val="22"/>
          <w:szCs w:val="22"/>
        </w:rPr>
        <w:t>recognised</w:t>
      </w:r>
      <w:proofErr w:type="spellEnd"/>
      <w:r w:rsidRPr="006A1BBE">
        <w:rPr>
          <w:rFonts w:ascii="Times New Roman" w:hAnsi="Times New Roman" w:cs="Times New Roman"/>
          <w:color w:val="000000"/>
          <w:sz w:val="22"/>
          <w:szCs w:val="22"/>
        </w:rPr>
        <w:t xml:space="preserve"> in prior periods in respect of non</w:t>
      </w:r>
      <w:r w:rsidRPr="006A1BBE">
        <w:rPr>
          <w:rFonts w:ascii="Times New Roman" w:hAnsi="Times New Roman" w:cs="Angsana New"/>
          <w:color w:val="000000"/>
          <w:sz w:val="22"/>
          <w:szCs w:val="22"/>
          <w:cs/>
        </w:rPr>
        <w:t>-</w:t>
      </w:r>
      <w:r w:rsidRPr="006A1BBE">
        <w:rPr>
          <w:rFonts w:ascii="Times New Roman" w:hAnsi="Times New Roman" w:cs="Times New Roman"/>
          <w:color w:val="000000"/>
          <w:sz w:val="22"/>
          <w:szCs w:val="22"/>
        </w:rPr>
        <w:t>financial assets are assessed at each reporting date for any indications that the loss has decreased or no longer exists</w:t>
      </w:r>
      <w:r w:rsidRPr="006A1BBE">
        <w:rPr>
          <w:rFonts w:ascii="Times New Roman" w:hAnsi="Times New Roman" w:cs="Angsana New"/>
          <w:color w:val="000000"/>
          <w:sz w:val="22"/>
          <w:szCs w:val="22"/>
          <w:cs/>
        </w:rPr>
        <w:t xml:space="preserve">. </w:t>
      </w:r>
      <w:r w:rsidRPr="006A1BBE">
        <w:rPr>
          <w:rFonts w:ascii="Times New Roman" w:hAnsi="Times New Roman" w:cs="Times New Roman"/>
          <w:color w:val="000000"/>
          <w:sz w:val="22"/>
          <w:szCs w:val="22"/>
        </w:rPr>
        <w:t>An impairment loss is reversed if there has been a change in the estimates used to determine the recoverable amount</w:t>
      </w:r>
      <w:r w:rsidRPr="006A1BBE">
        <w:rPr>
          <w:rFonts w:ascii="Times New Roman" w:hAnsi="Times New Roman" w:cs="Angsana New"/>
          <w:color w:val="000000"/>
          <w:sz w:val="22"/>
          <w:szCs w:val="22"/>
          <w:cs/>
        </w:rPr>
        <w:t xml:space="preserve">.  </w:t>
      </w:r>
      <w:r w:rsidR="00604891">
        <w:rPr>
          <w:rFonts w:ascii="Times New Roman" w:hAnsi="Times New Roman"/>
          <w:color w:val="000000"/>
          <w:sz w:val="22"/>
          <w:szCs w:val="22"/>
          <w:cs/>
        </w:rPr>
        <w:br/>
      </w:r>
      <w:r w:rsidRPr="006A1BBE">
        <w:rPr>
          <w:rFonts w:ascii="Times New Roman" w:hAnsi="Times New Roman" w:cs="Times New Roman"/>
          <w:color w:val="000000"/>
          <w:sz w:val="22"/>
          <w:szCs w:val="22"/>
        </w:rPr>
        <w:t>An impairment loss is reversed only to the extent that the asset</w:t>
      </w:r>
      <w:r w:rsidRPr="006A1BBE">
        <w:rPr>
          <w:rFonts w:ascii="Times New Roman" w:hAnsi="Times New Roman" w:cs="Angsana New"/>
          <w:color w:val="000000"/>
          <w:sz w:val="22"/>
          <w:szCs w:val="22"/>
          <w:cs/>
        </w:rPr>
        <w:t>’</w:t>
      </w:r>
      <w:r w:rsidRPr="006A1BBE">
        <w:rPr>
          <w:rFonts w:ascii="Times New Roman" w:hAnsi="Times New Roman" w:cs="Times New Roman"/>
          <w:color w:val="000000"/>
          <w:sz w:val="22"/>
          <w:szCs w:val="22"/>
        </w:rPr>
        <w:t xml:space="preserve">s carrying amount does not exceed the carrying amount that would have been determined, net of depreciation or </w:t>
      </w:r>
      <w:proofErr w:type="spellStart"/>
      <w:r w:rsidRPr="006A1BBE">
        <w:rPr>
          <w:rFonts w:ascii="Times New Roman" w:hAnsi="Times New Roman" w:cs="Times New Roman"/>
          <w:color w:val="000000"/>
          <w:sz w:val="22"/>
          <w:szCs w:val="22"/>
        </w:rPr>
        <w:t>amortisation</w:t>
      </w:r>
      <w:proofErr w:type="spellEnd"/>
      <w:r w:rsidRPr="006A1BBE">
        <w:rPr>
          <w:rFonts w:ascii="Times New Roman" w:hAnsi="Times New Roman" w:cs="Times New Roman"/>
          <w:color w:val="000000"/>
          <w:sz w:val="22"/>
          <w:szCs w:val="22"/>
        </w:rPr>
        <w:t xml:space="preserve">, if no impairment loss had been </w:t>
      </w:r>
      <w:proofErr w:type="spellStart"/>
      <w:r w:rsidRPr="006A1BBE">
        <w:rPr>
          <w:rFonts w:ascii="Times New Roman" w:hAnsi="Times New Roman" w:cs="Times New Roman"/>
          <w:color w:val="000000"/>
          <w:sz w:val="22"/>
          <w:szCs w:val="22"/>
        </w:rPr>
        <w:t>recognised</w:t>
      </w:r>
      <w:proofErr w:type="spellEnd"/>
      <w:r w:rsidRPr="006A1BBE">
        <w:rPr>
          <w:rFonts w:ascii="Times New Roman" w:hAnsi="Times New Roman" w:cs="Angsana New"/>
          <w:color w:val="000000"/>
          <w:sz w:val="22"/>
          <w:szCs w:val="22"/>
          <w:cs/>
        </w:rPr>
        <w:t>.</w:t>
      </w:r>
    </w:p>
    <w:p w14:paraId="12DEAAA1" w14:textId="3EA33FCB" w:rsidR="00AD09C6" w:rsidRPr="00FC390C" w:rsidRDefault="00FD6894" w:rsidP="00BF0B41">
      <w:pPr>
        <w:pStyle w:val="ListParagraph"/>
        <w:spacing w:line="240" w:lineRule="atLeast"/>
        <w:ind w:left="540"/>
        <w:jc w:val="both"/>
        <w:rPr>
          <w:rFonts w:cs="Times New Roman"/>
          <w:sz w:val="12"/>
          <w:szCs w:val="12"/>
        </w:rPr>
      </w:pPr>
      <w:r w:rsidRPr="005E33DD">
        <w:rPr>
          <w:b/>
          <w:bCs/>
          <w:i/>
          <w:iCs/>
          <w:szCs w:val="22"/>
          <w:cs/>
          <w:lang w:bidi="th-TH"/>
        </w:rPr>
        <w:t xml:space="preserve"> </w:t>
      </w:r>
    </w:p>
    <w:p w14:paraId="3C24296E" w14:textId="56B124D5" w:rsidR="00700E5B" w:rsidRPr="005E33DD" w:rsidRDefault="00700E5B" w:rsidP="00700E5B">
      <w:pPr>
        <w:pStyle w:val="ListParagraph"/>
        <w:numPr>
          <w:ilvl w:val="0"/>
          <w:numId w:val="20"/>
        </w:numPr>
        <w:spacing w:line="240" w:lineRule="atLeast"/>
        <w:ind w:left="540"/>
        <w:jc w:val="both"/>
        <w:rPr>
          <w:rFonts w:eastAsia="Calibri" w:cs="Times New Roman"/>
          <w:szCs w:val="22"/>
          <w:lang w:val="en-US" w:bidi="th-TH"/>
        </w:rPr>
      </w:pPr>
      <w:r w:rsidRPr="005E33DD">
        <w:rPr>
          <w:rFonts w:cs="Times New Roman"/>
          <w:b/>
          <w:bCs/>
          <w:i/>
          <w:iCs/>
          <w:szCs w:val="22"/>
        </w:rPr>
        <w:t>Contract liabilities</w:t>
      </w:r>
    </w:p>
    <w:p w14:paraId="64DED5C5" w14:textId="674C6ADF" w:rsidR="00700E5B" w:rsidRPr="00FC390C" w:rsidRDefault="00700E5B" w:rsidP="00700E5B">
      <w:pPr>
        <w:pStyle w:val="ListParagraph"/>
        <w:spacing w:line="240" w:lineRule="atLeast"/>
        <w:ind w:left="540"/>
        <w:jc w:val="both"/>
        <w:rPr>
          <w:rFonts w:eastAsia="Calibri" w:cs="Times New Roman"/>
          <w:sz w:val="12"/>
          <w:szCs w:val="12"/>
          <w:lang w:val="en-US" w:bidi="th-TH"/>
        </w:rPr>
      </w:pPr>
    </w:p>
    <w:p w14:paraId="79ACD05D" w14:textId="219A0F7B" w:rsidR="00700E5B" w:rsidRPr="005E33DD" w:rsidRDefault="00700E5B" w:rsidP="00700E5B">
      <w:pPr>
        <w:pStyle w:val="ListParagraph"/>
        <w:spacing w:line="240" w:lineRule="atLeast"/>
        <w:ind w:left="540"/>
        <w:jc w:val="both"/>
        <w:rPr>
          <w:rFonts w:eastAsia="Calibri" w:cs="Times New Roman"/>
          <w:szCs w:val="22"/>
          <w:lang w:val="en-US" w:bidi="th-TH"/>
        </w:rPr>
      </w:pPr>
      <w:r w:rsidRPr="005E33DD">
        <w:rPr>
          <w:rFonts w:eastAsia="Calibri" w:cs="Times New Roman"/>
          <w:szCs w:val="22"/>
          <w:lang w:val="en-US" w:bidi="th-TH"/>
        </w:rPr>
        <w:t>A contract liability is the obligation to transfer goods or services to the customer</w:t>
      </w:r>
      <w:r w:rsidRPr="005E33DD">
        <w:rPr>
          <w:rFonts w:eastAsia="Calibri"/>
          <w:szCs w:val="22"/>
          <w:cs/>
          <w:lang w:val="en-US" w:bidi="th-TH"/>
        </w:rPr>
        <w:t xml:space="preserve">. </w:t>
      </w:r>
      <w:r w:rsidRPr="005E33DD">
        <w:rPr>
          <w:rFonts w:eastAsia="Calibri" w:cs="Times New Roman"/>
          <w:szCs w:val="22"/>
          <w:lang w:val="en-US" w:bidi="th-TH"/>
        </w:rPr>
        <w:t xml:space="preserve">A contract liability is </w:t>
      </w:r>
      <w:proofErr w:type="spellStart"/>
      <w:r w:rsidRPr="005E33DD">
        <w:rPr>
          <w:rFonts w:eastAsia="Calibri" w:cs="Times New Roman"/>
          <w:spacing w:val="-4"/>
          <w:szCs w:val="22"/>
          <w:lang w:val="en-US" w:bidi="th-TH"/>
        </w:rPr>
        <w:t>recognised</w:t>
      </w:r>
      <w:proofErr w:type="spellEnd"/>
      <w:r w:rsidRPr="005E33DD">
        <w:rPr>
          <w:rFonts w:eastAsia="Calibri" w:cs="Times New Roman"/>
          <w:spacing w:val="-4"/>
          <w:szCs w:val="22"/>
          <w:lang w:val="en-US" w:bidi="th-TH"/>
        </w:rPr>
        <w:t xml:space="preserve"> when the Group receives or has an unconditional right to receive non</w:t>
      </w:r>
      <w:r w:rsidRPr="005E33DD">
        <w:rPr>
          <w:rFonts w:eastAsia="Calibri"/>
          <w:spacing w:val="-4"/>
          <w:szCs w:val="22"/>
          <w:cs/>
          <w:lang w:val="en-US" w:bidi="th-TH"/>
        </w:rPr>
        <w:t>-</w:t>
      </w:r>
      <w:r w:rsidRPr="005E33DD">
        <w:rPr>
          <w:rFonts w:eastAsia="Calibri" w:cs="Times New Roman"/>
          <w:spacing w:val="-4"/>
          <w:szCs w:val="22"/>
          <w:lang w:val="en-US" w:bidi="th-TH"/>
        </w:rPr>
        <w:t>refundable</w:t>
      </w:r>
      <w:r w:rsidRPr="005E33DD">
        <w:rPr>
          <w:rFonts w:eastAsia="Calibri" w:cs="Times New Roman"/>
          <w:szCs w:val="22"/>
          <w:lang w:val="en-US" w:bidi="th-TH"/>
        </w:rPr>
        <w:t xml:space="preserve"> consideration from the customer before the Group </w:t>
      </w:r>
      <w:proofErr w:type="spellStart"/>
      <w:r w:rsidRPr="005E33DD">
        <w:rPr>
          <w:rFonts w:eastAsia="Calibri" w:cs="Times New Roman"/>
          <w:szCs w:val="22"/>
          <w:lang w:val="en-US" w:bidi="th-TH"/>
        </w:rPr>
        <w:t>recognises</w:t>
      </w:r>
      <w:proofErr w:type="spellEnd"/>
      <w:r w:rsidRPr="005E33DD">
        <w:rPr>
          <w:rFonts w:eastAsia="Calibri" w:cs="Times New Roman"/>
          <w:szCs w:val="22"/>
          <w:lang w:val="en-US" w:bidi="th-TH"/>
        </w:rPr>
        <w:t xml:space="preserve"> the related revenue</w:t>
      </w:r>
      <w:r w:rsidRPr="005E33DD">
        <w:rPr>
          <w:rFonts w:eastAsia="Calibri"/>
          <w:szCs w:val="22"/>
          <w:cs/>
          <w:lang w:val="en-US" w:bidi="th-TH"/>
        </w:rPr>
        <w:t>.</w:t>
      </w:r>
    </w:p>
    <w:p w14:paraId="76926C55" w14:textId="77777777" w:rsidR="00AD09C6" w:rsidRPr="00FC390C" w:rsidRDefault="00AD09C6" w:rsidP="00DB28F6">
      <w:pPr>
        <w:tabs>
          <w:tab w:val="left" w:pos="720"/>
        </w:tabs>
        <w:spacing w:after="0" w:line="240" w:lineRule="atLeast"/>
        <w:jc w:val="thaiDistribute"/>
        <w:rPr>
          <w:rFonts w:ascii="Times New Roman" w:hAnsi="Times New Roman" w:cs="Times New Roman"/>
          <w:sz w:val="12"/>
          <w:szCs w:val="12"/>
        </w:rPr>
      </w:pPr>
    </w:p>
    <w:p w14:paraId="6A52F51C"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Employee benefits</w:t>
      </w:r>
    </w:p>
    <w:p w14:paraId="0B92134F" w14:textId="77777777" w:rsidR="00AD09C6" w:rsidRPr="00FC390C" w:rsidRDefault="00AD09C6" w:rsidP="00D66F11">
      <w:pPr>
        <w:pStyle w:val="AccPolicysubhead"/>
        <w:rPr>
          <w:sz w:val="12"/>
          <w:szCs w:val="12"/>
        </w:rPr>
      </w:pPr>
    </w:p>
    <w:p w14:paraId="7DFB72E5" w14:textId="77777777" w:rsidR="00AD09C6" w:rsidRPr="005E33DD" w:rsidRDefault="00AD09C6" w:rsidP="00BF6E46">
      <w:pPr>
        <w:spacing w:after="0"/>
        <w:ind w:left="540"/>
        <w:rPr>
          <w:rFonts w:ascii="Times New Roman" w:hAnsi="Times New Roman" w:cs="Times New Roman"/>
          <w:i/>
          <w:iCs/>
          <w:szCs w:val="22"/>
        </w:rPr>
      </w:pPr>
      <w:r w:rsidRPr="005E33DD">
        <w:rPr>
          <w:rFonts w:ascii="Times New Roman" w:hAnsi="Times New Roman" w:cs="Times New Roman"/>
          <w:i/>
          <w:iCs/>
          <w:szCs w:val="22"/>
        </w:rPr>
        <w:t>Defined contribution plans</w:t>
      </w:r>
    </w:p>
    <w:p w14:paraId="3273BA0C" w14:textId="77777777" w:rsidR="00AD09C6" w:rsidRPr="00FC390C" w:rsidRDefault="00AD09C6" w:rsidP="00D85929">
      <w:pPr>
        <w:autoSpaceDE w:val="0"/>
        <w:autoSpaceDN w:val="0"/>
        <w:adjustRightInd w:val="0"/>
        <w:spacing w:after="0" w:line="240" w:lineRule="atLeast"/>
        <w:jc w:val="both"/>
        <w:rPr>
          <w:rFonts w:ascii="Times New Roman" w:hAnsi="Times New Roman" w:cs="Times New Roman"/>
          <w:color w:val="000000"/>
          <w:sz w:val="12"/>
          <w:szCs w:val="12"/>
        </w:rPr>
      </w:pPr>
    </w:p>
    <w:p w14:paraId="1CB525C5" w14:textId="77777777" w:rsidR="00AD09C6" w:rsidRPr="005E33DD" w:rsidRDefault="00AD09C6" w:rsidP="00D85929">
      <w:pPr>
        <w:tabs>
          <w:tab w:val="left" w:pos="540"/>
        </w:tabs>
        <w:spacing w:after="0" w:line="240" w:lineRule="atLeast"/>
        <w:ind w:left="540"/>
        <w:jc w:val="both"/>
        <w:rPr>
          <w:rFonts w:ascii="Times New Roman" w:hAnsi="Times New Roman" w:cs="Times New Roman"/>
          <w:b/>
          <w:bCs/>
          <w:i/>
          <w:iCs/>
          <w:szCs w:val="22"/>
        </w:rPr>
      </w:pPr>
      <w:r w:rsidRPr="005E33DD">
        <w:rPr>
          <w:rFonts w:ascii="Times New Roman" w:hAnsi="Times New Roman" w:cs="Times New Roman"/>
          <w:color w:val="000000"/>
          <w:szCs w:val="22"/>
        </w:rPr>
        <w:t>Obligations for contributions to defined contribution plans are expensed as the related service is provided</w:t>
      </w:r>
      <w:r w:rsidRPr="005E33DD">
        <w:rPr>
          <w:rFonts w:ascii="Times New Roman" w:hAnsi="Times New Roman" w:cs="Angsana New"/>
          <w:color w:val="000000"/>
          <w:szCs w:val="22"/>
          <w:cs/>
        </w:rPr>
        <w:t xml:space="preserve">. </w:t>
      </w:r>
    </w:p>
    <w:p w14:paraId="1FFE92D1" w14:textId="77777777" w:rsidR="00AD09C6" w:rsidRPr="005E33DD" w:rsidRDefault="00AD09C6" w:rsidP="00FC390C">
      <w:pPr>
        <w:spacing w:before="120" w:after="0"/>
        <w:ind w:left="539"/>
        <w:rPr>
          <w:rFonts w:ascii="Times New Roman" w:hAnsi="Times New Roman" w:cs="Times New Roman"/>
          <w:i/>
          <w:iCs/>
          <w:szCs w:val="22"/>
        </w:rPr>
      </w:pPr>
      <w:r w:rsidRPr="005E33DD">
        <w:rPr>
          <w:rFonts w:ascii="Times New Roman" w:hAnsi="Times New Roman" w:cs="Times New Roman"/>
          <w:i/>
          <w:iCs/>
          <w:szCs w:val="22"/>
        </w:rPr>
        <w:t>Defined benefit plans</w:t>
      </w:r>
    </w:p>
    <w:p w14:paraId="0337A070" w14:textId="77777777" w:rsidR="00AD09C6" w:rsidRPr="005E33DD" w:rsidRDefault="00AD09C6" w:rsidP="00FC390C">
      <w:pPr>
        <w:pStyle w:val="BodyText"/>
        <w:spacing w:before="120" w:after="0"/>
        <w:ind w:left="539"/>
        <w:jc w:val="both"/>
        <w:rPr>
          <w:rFonts w:ascii="Times New Roman" w:hAnsi="Times New Roman" w:cs="Times New Roman"/>
          <w:b/>
          <w:bCs/>
          <w:sz w:val="22"/>
          <w:szCs w:val="22"/>
        </w:rPr>
      </w:pPr>
      <w:r w:rsidRPr="005E33DD">
        <w:rPr>
          <w:rFonts w:ascii="Times New Roman" w:hAnsi="Times New Roman" w:cs="Times New Roman"/>
          <w:sz w:val="22"/>
          <w:szCs w:val="22"/>
        </w:rPr>
        <w:t>The Group</w:t>
      </w:r>
      <w:r w:rsidRPr="005E33DD">
        <w:rPr>
          <w:rFonts w:ascii="Times New Roman" w:hAnsi="Times New Roman" w:cs="Angsana New"/>
          <w:sz w:val="22"/>
          <w:szCs w:val="22"/>
          <w:cs/>
        </w:rPr>
        <w:t>’</w:t>
      </w:r>
      <w:r w:rsidRPr="005E33DD">
        <w:rPr>
          <w:rFonts w:ascii="Times New Roman" w:hAnsi="Times New Roman" w:cs="Times New Roman"/>
          <w:sz w:val="22"/>
          <w:szCs w:val="22"/>
        </w:rPr>
        <w:t>s net obligation in respect of defined benefit plans is calculated separately for each plan by estimating the amount of future benefit that employees have earned in the current and prior periods, discounting that amount</w:t>
      </w:r>
      <w:r w:rsidRPr="005E33DD">
        <w:rPr>
          <w:rFonts w:ascii="Times New Roman" w:hAnsi="Times New Roman" w:cs="Angsana New"/>
          <w:sz w:val="22"/>
          <w:szCs w:val="22"/>
          <w:cs/>
        </w:rPr>
        <w:t xml:space="preserve">. </w:t>
      </w:r>
    </w:p>
    <w:p w14:paraId="08128F21" w14:textId="77777777" w:rsidR="00AD09C6" w:rsidRPr="00FC390C" w:rsidRDefault="00AD09C6" w:rsidP="00D85929">
      <w:pPr>
        <w:pStyle w:val="BodyText"/>
        <w:spacing w:after="0"/>
        <w:ind w:left="540"/>
        <w:jc w:val="both"/>
        <w:rPr>
          <w:rFonts w:ascii="Times New Roman" w:hAnsi="Times New Roman" w:cs="Times New Roman"/>
          <w:b/>
          <w:bCs/>
          <w:sz w:val="12"/>
          <w:szCs w:val="12"/>
        </w:rPr>
      </w:pPr>
    </w:p>
    <w:p w14:paraId="4B099F6F" w14:textId="77777777" w:rsidR="00AD09C6" w:rsidRPr="005E33DD" w:rsidRDefault="00AD09C6" w:rsidP="00D85929">
      <w:pPr>
        <w:pStyle w:val="BodyText"/>
        <w:spacing w:after="0"/>
        <w:ind w:left="540"/>
        <w:jc w:val="both"/>
        <w:rPr>
          <w:rFonts w:ascii="Times New Roman" w:hAnsi="Times New Roman" w:cs="Times New Roman"/>
          <w:b/>
          <w:bCs/>
          <w:sz w:val="22"/>
          <w:szCs w:val="22"/>
        </w:rPr>
      </w:pPr>
      <w:r w:rsidRPr="005E33DD">
        <w:rPr>
          <w:rFonts w:ascii="Times New Roman" w:hAnsi="Times New Roman" w:cs="Times New Roman"/>
          <w:sz w:val="22"/>
          <w:szCs w:val="22"/>
        </w:rPr>
        <w:t>The calculation of defined benefit obligations is performed regularly by a qualified actuary using the projected unit credit method</w:t>
      </w:r>
      <w:r w:rsidRPr="005E33DD">
        <w:rPr>
          <w:rFonts w:ascii="Times New Roman" w:hAnsi="Times New Roman" w:cs="Angsana New"/>
          <w:sz w:val="22"/>
          <w:szCs w:val="22"/>
          <w:cs/>
        </w:rPr>
        <w:t xml:space="preserve">. </w:t>
      </w:r>
    </w:p>
    <w:p w14:paraId="6DEF6C06" w14:textId="22F6D1B0" w:rsidR="00AD09C6" w:rsidRDefault="00AD09C6" w:rsidP="00DB28F6">
      <w:pPr>
        <w:pStyle w:val="BodyText"/>
        <w:spacing w:after="0"/>
        <w:ind w:left="540"/>
        <w:jc w:val="both"/>
        <w:rPr>
          <w:rFonts w:ascii="Times New Roman" w:hAnsi="Times New Roman"/>
          <w:sz w:val="22"/>
          <w:szCs w:val="22"/>
        </w:rPr>
      </w:pPr>
      <w:r w:rsidRPr="005E33DD">
        <w:rPr>
          <w:rFonts w:ascii="Times New Roman" w:hAnsi="Times New Roman" w:cs="Times New Roman"/>
          <w:sz w:val="22"/>
          <w:szCs w:val="22"/>
        </w:rPr>
        <w:lastRenderedPageBreak/>
        <w:t xml:space="preserve">Remeasurements of the net defined benefit liability, actuarial gain or loss are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immediately in OCI</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Net interest expense and other expenses related to defined benefit plans are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profit or loss</w:t>
      </w:r>
      <w:r w:rsidRPr="005E33DD">
        <w:rPr>
          <w:rFonts w:ascii="Times New Roman" w:hAnsi="Times New Roman" w:cs="Angsana New"/>
          <w:sz w:val="22"/>
          <w:szCs w:val="22"/>
          <w:cs/>
        </w:rPr>
        <w:t xml:space="preserve">. </w:t>
      </w:r>
    </w:p>
    <w:p w14:paraId="71D722BA" w14:textId="77777777" w:rsidR="006A1BBE" w:rsidRPr="00FC390C" w:rsidRDefault="006A1BBE" w:rsidP="00DB28F6">
      <w:pPr>
        <w:pStyle w:val="BodyText"/>
        <w:spacing w:after="0"/>
        <w:ind w:left="540"/>
        <w:jc w:val="both"/>
        <w:rPr>
          <w:rFonts w:ascii="Times New Roman" w:hAnsi="Times New Roman"/>
          <w:b/>
          <w:bCs/>
          <w:sz w:val="12"/>
          <w:szCs w:val="12"/>
        </w:rPr>
      </w:pPr>
    </w:p>
    <w:p w14:paraId="270F5AD5" w14:textId="677CC0A7" w:rsidR="00AD09C6" w:rsidRPr="005E33DD" w:rsidRDefault="00AD09C6" w:rsidP="00084CBC">
      <w:pPr>
        <w:pStyle w:val="BodyText"/>
        <w:spacing w:after="0" w:line="240" w:lineRule="auto"/>
        <w:ind w:left="540"/>
        <w:jc w:val="both"/>
        <w:rPr>
          <w:rFonts w:ascii="Times New Roman" w:hAnsi="Times New Roman" w:cs="Times New Roman"/>
          <w:spacing w:val="-2"/>
          <w:sz w:val="22"/>
          <w:szCs w:val="22"/>
        </w:rPr>
      </w:pPr>
      <w:r w:rsidRPr="005E33DD">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immediately in profit or loss</w:t>
      </w:r>
      <w:r w:rsidRPr="005E33DD">
        <w:rPr>
          <w:rFonts w:ascii="Times New Roman" w:hAnsi="Times New Roman" w:cs="Angsana New"/>
          <w:sz w:val="22"/>
          <w:szCs w:val="22"/>
          <w:cs/>
        </w:rPr>
        <w:t>.</w:t>
      </w:r>
      <w:r w:rsidR="00E52AD5" w:rsidRPr="005E33DD">
        <w:rPr>
          <w:rFonts w:ascii="Times New Roman" w:hAnsi="Times New Roman" w:cs="Times New Roman"/>
          <w:sz w:val="22"/>
          <w:szCs w:val="22"/>
        </w:rPr>
        <w:br/>
      </w:r>
      <w:r w:rsidRPr="005E33DD">
        <w:rPr>
          <w:rFonts w:ascii="Times New Roman" w:hAnsi="Times New Roman" w:cs="Times New Roman"/>
          <w:spacing w:val="-2"/>
          <w:sz w:val="22"/>
          <w:szCs w:val="22"/>
        </w:rPr>
        <w:t xml:space="preserve">The Group </w:t>
      </w:r>
      <w:proofErr w:type="spellStart"/>
      <w:r w:rsidRPr="005E33DD">
        <w:rPr>
          <w:rFonts w:ascii="Times New Roman" w:hAnsi="Times New Roman" w:cs="Times New Roman"/>
          <w:spacing w:val="-2"/>
          <w:sz w:val="22"/>
          <w:szCs w:val="22"/>
        </w:rPr>
        <w:t>recognises</w:t>
      </w:r>
      <w:proofErr w:type="spellEnd"/>
      <w:r w:rsidRPr="005E33DD">
        <w:rPr>
          <w:rFonts w:ascii="Times New Roman" w:hAnsi="Times New Roman" w:cs="Times New Roman"/>
          <w:spacing w:val="-2"/>
          <w:sz w:val="22"/>
          <w:szCs w:val="22"/>
        </w:rPr>
        <w:t xml:space="preserve"> gains and losses on the settlement of a defined benefit plan when the settlement occurs</w:t>
      </w:r>
      <w:r w:rsidRPr="005E33DD">
        <w:rPr>
          <w:rFonts w:ascii="Times New Roman" w:hAnsi="Times New Roman" w:cs="Angsana New"/>
          <w:spacing w:val="-2"/>
          <w:sz w:val="22"/>
          <w:szCs w:val="22"/>
          <w:cs/>
        </w:rPr>
        <w:t>.</w:t>
      </w:r>
    </w:p>
    <w:p w14:paraId="44FB7502" w14:textId="77777777" w:rsidR="00604891" w:rsidRPr="00FC390C" w:rsidRDefault="00604891" w:rsidP="00084CBC">
      <w:pPr>
        <w:spacing w:after="0" w:line="240" w:lineRule="auto"/>
        <w:ind w:firstLine="540"/>
        <w:jc w:val="both"/>
        <w:rPr>
          <w:rFonts w:ascii="Times New Roman" w:hAnsi="Times New Roman"/>
          <w:i/>
          <w:iCs/>
          <w:sz w:val="12"/>
          <w:szCs w:val="12"/>
        </w:rPr>
      </w:pPr>
    </w:p>
    <w:p w14:paraId="44982237" w14:textId="122C350A" w:rsidR="00AD09C6" w:rsidRPr="005E33DD" w:rsidRDefault="00AD09C6" w:rsidP="00084CBC">
      <w:pPr>
        <w:spacing w:after="0" w:line="240" w:lineRule="auto"/>
        <w:ind w:firstLine="540"/>
        <w:jc w:val="both"/>
        <w:rPr>
          <w:rFonts w:ascii="Times New Roman" w:hAnsi="Times New Roman" w:cs="Times New Roman"/>
          <w:bCs/>
          <w:i/>
          <w:iCs/>
          <w:szCs w:val="22"/>
          <w:lang w:eastAsia="en-GB"/>
        </w:rPr>
      </w:pPr>
      <w:r w:rsidRPr="005E33DD">
        <w:rPr>
          <w:rFonts w:ascii="Times New Roman" w:hAnsi="Times New Roman" w:cs="Times New Roman"/>
          <w:i/>
          <w:iCs/>
          <w:szCs w:val="22"/>
        </w:rPr>
        <w:t>Other long</w:t>
      </w:r>
      <w:r w:rsidRPr="005E33DD">
        <w:rPr>
          <w:rFonts w:ascii="Times New Roman" w:hAnsi="Times New Roman" w:cs="Angsana New"/>
          <w:i/>
          <w:iCs/>
          <w:szCs w:val="22"/>
          <w:cs/>
        </w:rPr>
        <w:t>-</w:t>
      </w:r>
      <w:r w:rsidRPr="005E33DD">
        <w:rPr>
          <w:rFonts w:ascii="Times New Roman" w:hAnsi="Times New Roman" w:cs="Times New Roman"/>
          <w:i/>
          <w:iCs/>
          <w:szCs w:val="22"/>
        </w:rPr>
        <w:t>term employee benefits</w:t>
      </w:r>
    </w:p>
    <w:p w14:paraId="1B657C63" w14:textId="77777777" w:rsidR="00AD09C6" w:rsidRPr="00FC390C" w:rsidRDefault="00AD09C6" w:rsidP="00084CBC">
      <w:pPr>
        <w:pStyle w:val="BodyText"/>
        <w:spacing w:after="0" w:line="240" w:lineRule="auto"/>
        <w:rPr>
          <w:rFonts w:ascii="Times New Roman" w:hAnsi="Times New Roman" w:cs="Times New Roman"/>
          <w:sz w:val="12"/>
          <w:szCs w:val="12"/>
          <w:lang w:eastAsia="en-GB"/>
        </w:rPr>
      </w:pPr>
      <w:r w:rsidRPr="005E33DD">
        <w:rPr>
          <w:rFonts w:ascii="Times New Roman" w:hAnsi="Times New Roman" w:cs="Times New Roman"/>
          <w:sz w:val="22"/>
          <w:szCs w:val="22"/>
          <w:lang w:eastAsia="en-GB"/>
        </w:rPr>
        <w:tab/>
      </w:r>
      <w:r w:rsidRPr="005E33DD">
        <w:rPr>
          <w:rFonts w:ascii="Times New Roman" w:hAnsi="Times New Roman" w:cs="Times New Roman"/>
          <w:sz w:val="22"/>
          <w:szCs w:val="22"/>
          <w:lang w:eastAsia="en-GB"/>
        </w:rPr>
        <w:tab/>
      </w:r>
    </w:p>
    <w:p w14:paraId="1F61A4BA" w14:textId="77777777" w:rsidR="00AD09C6" w:rsidRPr="005E33DD" w:rsidRDefault="00AD09C6" w:rsidP="00084CBC">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The Group</w:t>
      </w:r>
      <w:r w:rsidRPr="005E33DD">
        <w:rPr>
          <w:rFonts w:ascii="Times New Roman" w:hAnsi="Times New Roman" w:cs="Angsana New"/>
          <w:sz w:val="22"/>
          <w:szCs w:val="22"/>
          <w:cs/>
        </w:rPr>
        <w:t>’</w:t>
      </w:r>
      <w:r w:rsidRPr="005E33DD">
        <w:rPr>
          <w:rFonts w:ascii="Times New Roman" w:hAnsi="Times New Roman" w:cs="Times New Roman"/>
          <w:sz w:val="22"/>
          <w:szCs w:val="22"/>
        </w:rPr>
        <w:t>s net obligation in respect of long</w:t>
      </w:r>
      <w:r w:rsidRPr="005E33DD">
        <w:rPr>
          <w:rFonts w:ascii="Times New Roman" w:hAnsi="Times New Roman" w:cs="Angsana New"/>
          <w:sz w:val="22"/>
          <w:szCs w:val="22"/>
          <w:cs/>
        </w:rPr>
        <w:t>-</w:t>
      </w:r>
      <w:r w:rsidRPr="005E33DD">
        <w:rPr>
          <w:rFonts w:ascii="Times New Roman" w:hAnsi="Times New Roman" w:cs="Times New Roman"/>
          <w:sz w:val="22"/>
          <w:szCs w:val="22"/>
        </w:rPr>
        <w:t>term employee benefits is the amount of future benefit that employees have earned in return for their service in the current and prior periods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That benefit is discounted to determine its present value</w:t>
      </w:r>
      <w:r w:rsidRPr="005E33DD">
        <w:rPr>
          <w:rFonts w:ascii="Times New Roman" w:hAnsi="Times New Roman" w:cs="Angsana New"/>
          <w:sz w:val="22"/>
          <w:szCs w:val="22"/>
          <w:cs/>
        </w:rPr>
        <w:t xml:space="preserve">. </w:t>
      </w:r>
      <w:proofErr w:type="spellStart"/>
      <w:r w:rsidRPr="005E33DD">
        <w:rPr>
          <w:rFonts w:ascii="Times New Roman" w:hAnsi="Times New Roman" w:cs="Times New Roman"/>
          <w:sz w:val="22"/>
          <w:szCs w:val="22"/>
        </w:rPr>
        <w:t>Remeasurements</w:t>
      </w:r>
      <w:proofErr w:type="spellEnd"/>
      <w:r w:rsidRPr="005E33DD">
        <w:rPr>
          <w:rFonts w:ascii="Times New Roman" w:hAnsi="Times New Roman" w:cs="Times New Roman"/>
          <w:sz w:val="22"/>
          <w:szCs w:val="22"/>
        </w:rPr>
        <w:t xml:space="preserve"> are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profit or loss in the period in which they arise</w:t>
      </w:r>
      <w:r w:rsidRPr="005E33DD">
        <w:rPr>
          <w:rFonts w:ascii="Times New Roman" w:hAnsi="Times New Roman" w:cs="Angsana New"/>
          <w:sz w:val="22"/>
          <w:szCs w:val="22"/>
          <w:cs/>
        </w:rPr>
        <w:t xml:space="preserve">. </w:t>
      </w:r>
    </w:p>
    <w:p w14:paraId="7FF94756" w14:textId="77777777" w:rsidR="00F76411" w:rsidRPr="00FC390C" w:rsidRDefault="00F76411" w:rsidP="00D66F11">
      <w:pPr>
        <w:pStyle w:val="AccPolicysubhead"/>
        <w:rPr>
          <w:sz w:val="12"/>
          <w:szCs w:val="12"/>
        </w:rPr>
      </w:pPr>
    </w:p>
    <w:p w14:paraId="1932B14B" w14:textId="3D876F91" w:rsidR="00AD09C6" w:rsidRPr="005E33DD" w:rsidRDefault="00604891" w:rsidP="00D66F11">
      <w:pPr>
        <w:pStyle w:val="AccPolicysubhead"/>
      </w:pPr>
      <w:r>
        <w:rPr>
          <w:rtl/>
          <w:cs/>
        </w:rPr>
        <w:tab/>
      </w:r>
      <w:r w:rsidR="00AD09C6" w:rsidRPr="005E33DD">
        <w:t>Short</w:t>
      </w:r>
      <w:r w:rsidR="00AD09C6" w:rsidRPr="005E33DD">
        <w:rPr>
          <w:rFonts w:cs="Angsana New"/>
          <w:bCs w:val="0"/>
          <w:cs/>
          <w:lang w:bidi="th-TH"/>
        </w:rPr>
        <w:t>-</w:t>
      </w:r>
      <w:r w:rsidR="00AD09C6" w:rsidRPr="005E33DD">
        <w:t>term employee benefits</w:t>
      </w:r>
    </w:p>
    <w:p w14:paraId="48C8583F" w14:textId="77777777" w:rsidR="00AD09C6" w:rsidRPr="00FC390C" w:rsidRDefault="00AD09C6" w:rsidP="00084CBC">
      <w:pPr>
        <w:pStyle w:val="BodyText"/>
        <w:spacing w:after="0" w:line="240" w:lineRule="auto"/>
        <w:rPr>
          <w:rFonts w:ascii="Times New Roman" w:hAnsi="Times New Roman" w:cs="Times New Roman"/>
          <w:spacing w:val="-2"/>
          <w:sz w:val="12"/>
          <w:szCs w:val="12"/>
          <w:lang w:eastAsia="en-GB"/>
        </w:rPr>
      </w:pPr>
    </w:p>
    <w:p w14:paraId="48EE4619" w14:textId="77777777" w:rsidR="00AD09C6" w:rsidRPr="005E33DD" w:rsidRDefault="00AD09C6" w:rsidP="00084CBC">
      <w:pPr>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Short</w:t>
      </w:r>
      <w:r w:rsidRPr="005E33DD">
        <w:rPr>
          <w:rFonts w:ascii="Times New Roman" w:hAnsi="Times New Roman" w:cs="Angsana New"/>
          <w:spacing w:val="-2"/>
          <w:szCs w:val="22"/>
          <w:cs/>
        </w:rPr>
        <w:t>-</w:t>
      </w:r>
      <w:r w:rsidRPr="005E33DD">
        <w:rPr>
          <w:rFonts w:ascii="Times New Roman" w:hAnsi="Times New Roman" w:cs="Times New Roman"/>
          <w:spacing w:val="-2"/>
          <w:szCs w:val="22"/>
        </w:rPr>
        <w:t>term employee benefits are expensed as the related service is provided</w:t>
      </w:r>
      <w:r w:rsidRPr="005E33DD">
        <w:rPr>
          <w:rFonts w:ascii="Times New Roman" w:hAnsi="Times New Roman" w:cs="Angsana New"/>
          <w:spacing w:val="-2"/>
          <w:szCs w:val="22"/>
          <w:cs/>
        </w:rPr>
        <w:t xml:space="preserve">. </w:t>
      </w:r>
      <w:r w:rsidRPr="005E33DD">
        <w:rPr>
          <w:rFonts w:ascii="Times New Roman" w:hAnsi="Times New Roman" w:cs="Times New Roman"/>
          <w:spacing w:val="-2"/>
          <w:szCs w:val="22"/>
        </w:rPr>
        <w:t xml:space="preserve">A liability is </w:t>
      </w:r>
      <w:proofErr w:type="spellStart"/>
      <w:r w:rsidRPr="005E33DD">
        <w:rPr>
          <w:rFonts w:ascii="Times New Roman" w:hAnsi="Times New Roman" w:cs="Times New Roman"/>
          <w:spacing w:val="-2"/>
          <w:szCs w:val="22"/>
        </w:rPr>
        <w:t>recognised</w:t>
      </w:r>
      <w:proofErr w:type="spellEnd"/>
      <w:r w:rsidRPr="005E33DD">
        <w:rPr>
          <w:rFonts w:ascii="Times New Roman" w:hAnsi="Times New Roman" w:cs="Times New Roman"/>
          <w:spacing w:val="-2"/>
          <w:szCs w:val="22"/>
        </w:rPr>
        <w:t xml:space="preserve"> for the amount expected to be paid if the Group has a present legal or constructive obligation to pay this amount as a result of past service provided by the employee and the obligation can be estimated reliably</w:t>
      </w:r>
      <w:r w:rsidRPr="005E33DD">
        <w:rPr>
          <w:rFonts w:ascii="Times New Roman" w:hAnsi="Times New Roman" w:cs="Angsana New"/>
          <w:spacing w:val="-2"/>
          <w:szCs w:val="22"/>
          <w:cs/>
        </w:rPr>
        <w:t xml:space="preserve">. </w:t>
      </w:r>
    </w:p>
    <w:p w14:paraId="7804056B" w14:textId="77777777" w:rsidR="00A33FB9" w:rsidRPr="00FC390C" w:rsidRDefault="00A33FB9" w:rsidP="00084CBC">
      <w:pPr>
        <w:spacing w:after="0" w:line="240" w:lineRule="auto"/>
        <w:ind w:left="547"/>
        <w:jc w:val="thaiDistribute"/>
        <w:rPr>
          <w:rFonts w:ascii="Times New Roman" w:hAnsi="Times New Roman" w:cs="Times New Roman"/>
          <w:spacing w:val="-2"/>
          <w:sz w:val="12"/>
          <w:szCs w:val="12"/>
        </w:rPr>
      </w:pPr>
    </w:p>
    <w:p w14:paraId="4D50DFFE" w14:textId="77777777" w:rsidR="00A33FB9" w:rsidRPr="005E33DD" w:rsidRDefault="00A33FB9"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Share</w:t>
      </w:r>
      <w:r w:rsidRPr="005E33DD">
        <w:rPr>
          <w:b/>
          <w:bCs/>
          <w:i/>
          <w:iCs/>
          <w:szCs w:val="22"/>
          <w:cs/>
          <w:lang w:bidi="th-TH"/>
        </w:rPr>
        <w:t>-</w:t>
      </w:r>
      <w:r w:rsidRPr="005E33DD">
        <w:rPr>
          <w:rFonts w:cs="Times New Roman"/>
          <w:b/>
          <w:bCs/>
          <w:i/>
          <w:iCs/>
          <w:szCs w:val="22"/>
        </w:rPr>
        <w:t>based payments</w:t>
      </w:r>
    </w:p>
    <w:p w14:paraId="32ADF282" w14:textId="77777777" w:rsidR="00A33FB9" w:rsidRPr="00FC390C" w:rsidRDefault="00A33FB9" w:rsidP="00A33FB9">
      <w:pPr>
        <w:spacing w:after="0" w:line="240" w:lineRule="auto"/>
        <w:ind w:left="547"/>
        <w:jc w:val="thaiDistribute"/>
        <w:rPr>
          <w:rFonts w:ascii="Times New Roman" w:hAnsi="Times New Roman" w:cs="Times New Roman"/>
          <w:spacing w:val="-2"/>
          <w:sz w:val="12"/>
          <w:szCs w:val="12"/>
        </w:rPr>
      </w:pPr>
    </w:p>
    <w:p w14:paraId="563D39E5" w14:textId="77777777" w:rsidR="00A33FB9" w:rsidRPr="005E33DD" w:rsidRDefault="00A33FB9" w:rsidP="00A33FB9">
      <w:pPr>
        <w:spacing w:after="0" w:line="240" w:lineRule="auto"/>
        <w:ind w:left="547"/>
        <w:jc w:val="thaiDistribute"/>
        <w:rPr>
          <w:rFonts w:ascii="Times New Roman" w:hAnsi="Times New Roman" w:cs="Times New Roman"/>
          <w:spacing w:val="-2"/>
          <w:szCs w:val="22"/>
        </w:rPr>
      </w:pPr>
      <w:r w:rsidRPr="005E33DD">
        <w:rPr>
          <w:rFonts w:ascii="Times New Roman" w:hAnsi="Times New Roman" w:cs="Times New Roman"/>
          <w:spacing w:val="-2"/>
          <w:szCs w:val="22"/>
        </w:rPr>
        <w:t>The grant</w:t>
      </w:r>
      <w:r w:rsidRPr="005E33DD">
        <w:rPr>
          <w:rFonts w:ascii="Times New Roman" w:hAnsi="Times New Roman" w:cs="Angsana New"/>
          <w:spacing w:val="-2"/>
          <w:szCs w:val="22"/>
          <w:cs/>
        </w:rPr>
        <w:t>-</w:t>
      </w:r>
      <w:r w:rsidRPr="005E33DD">
        <w:rPr>
          <w:rFonts w:ascii="Times New Roman" w:hAnsi="Times New Roman" w:cs="Times New Roman"/>
          <w:spacing w:val="-2"/>
          <w:szCs w:val="22"/>
        </w:rPr>
        <w:t>date fair value of equity</w:t>
      </w:r>
      <w:r w:rsidRPr="005E33DD">
        <w:rPr>
          <w:rFonts w:ascii="Times New Roman" w:hAnsi="Times New Roman" w:cs="Angsana New"/>
          <w:spacing w:val="-2"/>
          <w:szCs w:val="22"/>
          <w:cs/>
        </w:rPr>
        <w:t>–</w:t>
      </w:r>
      <w:r w:rsidRPr="005E33DD">
        <w:rPr>
          <w:rFonts w:ascii="Times New Roman" w:hAnsi="Times New Roman" w:cs="Times New Roman"/>
          <w:spacing w:val="-2"/>
          <w:szCs w:val="22"/>
        </w:rPr>
        <w:t>settled share</w:t>
      </w:r>
      <w:r w:rsidRPr="005E33DD">
        <w:rPr>
          <w:rFonts w:ascii="Times New Roman" w:hAnsi="Times New Roman" w:cs="Angsana New"/>
          <w:spacing w:val="-2"/>
          <w:szCs w:val="22"/>
          <w:cs/>
        </w:rPr>
        <w:t>-</w:t>
      </w:r>
      <w:r w:rsidRPr="005E33DD">
        <w:rPr>
          <w:rFonts w:ascii="Times New Roman" w:hAnsi="Times New Roman" w:cs="Times New Roman"/>
          <w:spacing w:val="-2"/>
          <w:szCs w:val="22"/>
        </w:rPr>
        <w:t xml:space="preserve">based payment awards granted to employees is generally </w:t>
      </w:r>
      <w:proofErr w:type="spellStart"/>
      <w:r w:rsidRPr="005E33DD">
        <w:rPr>
          <w:rFonts w:ascii="Times New Roman" w:hAnsi="Times New Roman" w:cs="Times New Roman"/>
          <w:spacing w:val="-2"/>
          <w:szCs w:val="22"/>
        </w:rPr>
        <w:t>recognised</w:t>
      </w:r>
      <w:proofErr w:type="spellEnd"/>
      <w:r w:rsidRPr="005E33DD">
        <w:rPr>
          <w:rFonts w:ascii="Times New Roman" w:hAnsi="Times New Roman" w:cs="Times New Roman"/>
          <w:spacing w:val="-2"/>
          <w:szCs w:val="22"/>
        </w:rPr>
        <w:t xml:space="preserve"> as an expense, with a corresponding increase in equity, over the vesting period of the awards</w:t>
      </w:r>
      <w:r w:rsidRPr="005E33DD">
        <w:rPr>
          <w:rFonts w:ascii="Times New Roman" w:hAnsi="Times New Roman" w:cs="Angsana New"/>
          <w:spacing w:val="-2"/>
          <w:szCs w:val="22"/>
          <w:cs/>
        </w:rPr>
        <w:t xml:space="preserve">. </w:t>
      </w:r>
      <w:r w:rsidRPr="005E33DD">
        <w:rPr>
          <w:rFonts w:ascii="Times New Roman" w:hAnsi="Times New Roman" w:cs="Times New Roman"/>
          <w:spacing w:val="-2"/>
          <w:szCs w:val="22"/>
        </w:rPr>
        <w:t xml:space="preserve">The amount </w:t>
      </w:r>
      <w:proofErr w:type="spellStart"/>
      <w:r w:rsidRPr="005E33DD">
        <w:rPr>
          <w:rFonts w:ascii="Times New Roman" w:hAnsi="Times New Roman" w:cs="Times New Roman"/>
          <w:spacing w:val="-2"/>
          <w:szCs w:val="22"/>
        </w:rPr>
        <w:t>recognised</w:t>
      </w:r>
      <w:proofErr w:type="spellEnd"/>
      <w:r w:rsidRPr="005E33DD">
        <w:rPr>
          <w:rFonts w:ascii="Times New Roman" w:hAnsi="Times New Roman" w:cs="Times New Roman"/>
          <w:spacing w:val="-2"/>
          <w:szCs w:val="22"/>
        </w:rPr>
        <w:t xml:space="preserve"> as an expense is adjusted to reflect the number of awards for which the related service and non</w:t>
      </w:r>
      <w:r w:rsidRPr="005E33DD">
        <w:rPr>
          <w:rFonts w:ascii="Times New Roman" w:hAnsi="Times New Roman" w:cs="Angsana New"/>
          <w:spacing w:val="-2"/>
          <w:szCs w:val="22"/>
          <w:cs/>
        </w:rPr>
        <w:t>-</w:t>
      </w:r>
      <w:r w:rsidRPr="005E33DD">
        <w:rPr>
          <w:rFonts w:ascii="Times New Roman" w:hAnsi="Times New Roman" w:cs="Times New Roman"/>
          <w:spacing w:val="-2"/>
          <w:szCs w:val="22"/>
        </w:rPr>
        <w:t xml:space="preserve">market performance conditions are expected to be met, such that the amount ultimately </w:t>
      </w:r>
      <w:proofErr w:type="spellStart"/>
      <w:r w:rsidRPr="005E33DD">
        <w:rPr>
          <w:rFonts w:ascii="Times New Roman" w:hAnsi="Times New Roman" w:cs="Times New Roman"/>
          <w:spacing w:val="-2"/>
          <w:szCs w:val="22"/>
        </w:rPr>
        <w:t>recognised</w:t>
      </w:r>
      <w:proofErr w:type="spellEnd"/>
      <w:r w:rsidRPr="005E33DD">
        <w:rPr>
          <w:rFonts w:ascii="Times New Roman" w:hAnsi="Times New Roman" w:cs="Times New Roman"/>
          <w:spacing w:val="-2"/>
          <w:szCs w:val="22"/>
        </w:rPr>
        <w:t xml:space="preserve"> is based on the number of awards that meet the related service and non</w:t>
      </w:r>
      <w:r w:rsidRPr="005E33DD">
        <w:rPr>
          <w:rFonts w:ascii="Times New Roman" w:hAnsi="Times New Roman" w:cs="Angsana New"/>
          <w:spacing w:val="-2"/>
          <w:szCs w:val="22"/>
          <w:cs/>
        </w:rPr>
        <w:t>-</w:t>
      </w:r>
      <w:r w:rsidRPr="005E33DD">
        <w:rPr>
          <w:rFonts w:ascii="Times New Roman" w:hAnsi="Times New Roman" w:cs="Times New Roman"/>
          <w:spacing w:val="-2"/>
          <w:szCs w:val="22"/>
        </w:rPr>
        <w:t xml:space="preserve">market </w:t>
      </w:r>
      <w:r w:rsidRPr="005E33DD">
        <w:rPr>
          <w:rFonts w:ascii="Times New Roman" w:hAnsi="Times New Roman" w:cs="Times New Roman"/>
          <w:spacing w:val="6"/>
          <w:szCs w:val="22"/>
        </w:rPr>
        <w:t>performance conditions at the vesting date</w:t>
      </w:r>
      <w:r w:rsidRPr="005E33DD">
        <w:rPr>
          <w:rFonts w:ascii="Times New Roman" w:hAnsi="Times New Roman" w:cs="Angsana New"/>
          <w:spacing w:val="6"/>
          <w:szCs w:val="22"/>
          <w:cs/>
        </w:rPr>
        <w:t>.</w:t>
      </w:r>
      <w:r w:rsidR="007B0E1F" w:rsidRPr="005E33DD">
        <w:rPr>
          <w:rFonts w:ascii="Times New Roman" w:hAnsi="Times New Roman" w:cs="Angsana New"/>
          <w:spacing w:val="6"/>
          <w:szCs w:val="22"/>
          <w:cs/>
        </w:rPr>
        <w:t xml:space="preserve"> </w:t>
      </w:r>
      <w:r w:rsidRPr="005E33DD">
        <w:rPr>
          <w:rFonts w:ascii="Times New Roman" w:hAnsi="Times New Roman" w:cs="Times New Roman"/>
          <w:spacing w:val="6"/>
          <w:szCs w:val="22"/>
        </w:rPr>
        <w:t>For share</w:t>
      </w:r>
      <w:r w:rsidRPr="005E33DD">
        <w:rPr>
          <w:rFonts w:ascii="Times New Roman" w:hAnsi="Times New Roman" w:cs="Angsana New"/>
          <w:spacing w:val="6"/>
          <w:szCs w:val="22"/>
          <w:cs/>
        </w:rPr>
        <w:t>-</w:t>
      </w:r>
      <w:r w:rsidRPr="005E33DD">
        <w:rPr>
          <w:rFonts w:ascii="Times New Roman" w:hAnsi="Times New Roman" w:cs="Times New Roman"/>
          <w:spacing w:val="6"/>
          <w:szCs w:val="22"/>
        </w:rPr>
        <w:t>based payment awards with non</w:t>
      </w:r>
      <w:r w:rsidRPr="005E33DD">
        <w:rPr>
          <w:rFonts w:ascii="Times New Roman" w:hAnsi="Times New Roman" w:cs="Angsana New"/>
          <w:spacing w:val="6"/>
          <w:szCs w:val="22"/>
          <w:cs/>
        </w:rPr>
        <w:t>-</w:t>
      </w:r>
      <w:r w:rsidRPr="005E33DD">
        <w:rPr>
          <w:rFonts w:ascii="Times New Roman" w:hAnsi="Times New Roman" w:cs="Times New Roman"/>
          <w:spacing w:val="6"/>
          <w:szCs w:val="22"/>
        </w:rPr>
        <w:t>vesting</w:t>
      </w:r>
      <w:r w:rsidRPr="005E33DD">
        <w:rPr>
          <w:rFonts w:ascii="Times New Roman" w:hAnsi="Times New Roman" w:cs="Times New Roman"/>
          <w:spacing w:val="-2"/>
          <w:szCs w:val="22"/>
        </w:rPr>
        <w:t xml:space="preserve"> conditions, the grant</w:t>
      </w:r>
      <w:r w:rsidRPr="005E33DD">
        <w:rPr>
          <w:rFonts w:ascii="Times New Roman" w:hAnsi="Times New Roman" w:cs="Angsana New"/>
          <w:spacing w:val="-2"/>
          <w:szCs w:val="22"/>
          <w:cs/>
        </w:rPr>
        <w:t>-</w:t>
      </w:r>
      <w:r w:rsidRPr="005E33DD">
        <w:rPr>
          <w:rFonts w:ascii="Times New Roman" w:hAnsi="Times New Roman" w:cs="Times New Roman"/>
          <w:spacing w:val="-2"/>
          <w:szCs w:val="22"/>
        </w:rPr>
        <w:t>date fair value of the share</w:t>
      </w:r>
      <w:r w:rsidRPr="005E33DD">
        <w:rPr>
          <w:rFonts w:ascii="Times New Roman" w:hAnsi="Times New Roman" w:cs="Angsana New"/>
          <w:spacing w:val="-2"/>
          <w:szCs w:val="22"/>
          <w:cs/>
        </w:rPr>
        <w:t>-</w:t>
      </w:r>
      <w:r w:rsidRPr="005E33DD">
        <w:rPr>
          <w:rFonts w:ascii="Times New Roman" w:hAnsi="Times New Roman" w:cs="Times New Roman"/>
          <w:spacing w:val="-2"/>
          <w:szCs w:val="22"/>
        </w:rPr>
        <w:t>based payment is measured to reflect such conditions and there is no true</w:t>
      </w:r>
      <w:r w:rsidRPr="005E33DD">
        <w:rPr>
          <w:rFonts w:ascii="Times New Roman" w:hAnsi="Times New Roman" w:cs="Angsana New"/>
          <w:spacing w:val="-2"/>
          <w:szCs w:val="22"/>
          <w:cs/>
        </w:rPr>
        <w:t>-</w:t>
      </w:r>
      <w:r w:rsidRPr="005E33DD">
        <w:rPr>
          <w:rFonts w:ascii="Times New Roman" w:hAnsi="Times New Roman" w:cs="Times New Roman"/>
          <w:spacing w:val="-2"/>
          <w:szCs w:val="22"/>
        </w:rPr>
        <w:t>up for differences between expected and actual outcomes</w:t>
      </w:r>
      <w:r w:rsidRPr="005E33DD">
        <w:rPr>
          <w:rFonts w:ascii="Times New Roman" w:hAnsi="Times New Roman" w:cs="Angsana New"/>
          <w:spacing w:val="-2"/>
          <w:szCs w:val="22"/>
          <w:cs/>
        </w:rPr>
        <w:t xml:space="preserve">. </w:t>
      </w:r>
    </w:p>
    <w:p w14:paraId="421620F1" w14:textId="77777777" w:rsidR="00AD09C6" w:rsidRPr="00FC390C" w:rsidRDefault="00AD09C6" w:rsidP="00084CBC">
      <w:pPr>
        <w:pStyle w:val="BodyText"/>
        <w:shd w:val="clear" w:color="auto" w:fill="FFFFFF"/>
        <w:spacing w:after="0" w:line="240" w:lineRule="auto"/>
        <w:rPr>
          <w:rFonts w:ascii="Times New Roman" w:hAnsi="Times New Roman" w:cs="Times New Roman"/>
          <w:b/>
          <w:bCs/>
          <w:sz w:val="12"/>
          <w:szCs w:val="12"/>
        </w:rPr>
      </w:pPr>
    </w:p>
    <w:p w14:paraId="65FA9630"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Provisions</w:t>
      </w:r>
    </w:p>
    <w:p w14:paraId="5960AB11" w14:textId="77777777" w:rsidR="00AD09C6" w:rsidRPr="00FC390C" w:rsidRDefault="00AD09C6" w:rsidP="00084CBC">
      <w:pPr>
        <w:tabs>
          <w:tab w:val="left" w:pos="720"/>
        </w:tabs>
        <w:spacing w:after="0" w:line="240" w:lineRule="auto"/>
        <w:rPr>
          <w:rFonts w:ascii="Times New Roman" w:hAnsi="Times New Roman" w:cs="Times New Roman"/>
          <w:spacing w:val="-2"/>
          <w:sz w:val="12"/>
          <w:szCs w:val="12"/>
        </w:rPr>
      </w:pPr>
    </w:p>
    <w:p w14:paraId="6C8FA023" w14:textId="106FCFF8" w:rsidR="00CD647E" w:rsidRDefault="00AD09C6" w:rsidP="00CD647E">
      <w:pPr>
        <w:tabs>
          <w:tab w:val="left" w:pos="720"/>
        </w:tabs>
        <w:spacing w:after="0" w:line="240" w:lineRule="auto"/>
        <w:ind w:left="547"/>
        <w:jc w:val="thaiDistribute"/>
        <w:rPr>
          <w:rFonts w:ascii="Times New Roman" w:hAnsi="Times New Roman"/>
          <w:spacing w:val="-2"/>
          <w:szCs w:val="22"/>
        </w:rPr>
      </w:pPr>
      <w:r w:rsidRPr="005E33DD">
        <w:rPr>
          <w:rFonts w:ascii="Times New Roman" w:hAnsi="Times New Roman" w:cs="Times New Roman"/>
          <w:spacing w:val="-2"/>
          <w:szCs w:val="22"/>
        </w:rPr>
        <w:t xml:space="preserve">A provision is </w:t>
      </w:r>
      <w:proofErr w:type="spellStart"/>
      <w:r w:rsidRPr="005E33DD">
        <w:rPr>
          <w:rFonts w:ascii="Times New Roman" w:hAnsi="Times New Roman" w:cs="Times New Roman"/>
          <w:spacing w:val="-2"/>
          <w:szCs w:val="22"/>
        </w:rPr>
        <w:t>recognised</w:t>
      </w:r>
      <w:proofErr w:type="spellEnd"/>
      <w:r w:rsidRPr="005E33DD">
        <w:rPr>
          <w:rFonts w:ascii="Times New Roman" w:hAnsi="Times New Roman" w:cs="Times New Roman"/>
          <w:spacing w:val="-2"/>
          <w:szCs w:val="22"/>
        </w:rPr>
        <w:t xml:space="preserve"> if, as a result of a past event, the Group has a present legal or constructive obligation that can be estimated reliably, and it is probable that an outflow of economic benefits will be required to settle the obligation</w:t>
      </w:r>
      <w:r w:rsidRPr="005E33DD">
        <w:rPr>
          <w:rFonts w:ascii="Times New Roman" w:hAnsi="Times New Roman" w:cs="Angsana New"/>
          <w:spacing w:val="-2"/>
          <w:szCs w:val="22"/>
          <w:cs/>
        </w:rPr>
        <w:t>.</w:t>
      </w:r>
      <w:r w:rsidR="00D66F11" w:rsidRPr="005E33DD">
        <w:rPr>
          <w:rFonts w:ascii="Times New Roman" w:hAnsi="Times New Roman" w:cs="Angsana New"/>
          <w:spacing w:val="-2"/>
          <w:szCs w:val="22"/>
          <w:cs/>
        </w:rPr>
        <w:t xml:space="preserve"> </w:t>
      </w:r>
      <w:r w:rsidRPr="005E33DD">
        <w:rPr>
          <w:rFonts w:ascii="Times New Roman" w:hAnsi="Times New Roman" w:cs="Times New Roman"/>
          <w:spacing w:val="-2"/>
          <w:szCs w:val="22"/>
        </w:rPr>
        <w:t>Provisions are determined by discounting the expected future cash flows at a pre</w:t>
      </w:r>
      <w:r w:rsidRPr="005E33DD">
        <w:rPr>
          <w:rFonts w:ascii="Times New Roman" w:hAnsi="Times New Roman" w:cs="Angsana New"/>
          <w:spacing w:val="-2"/>
          <w:szCs w:val="22"/>
          <w:cs/>
        </w:rPr>
        <w:t>-</w:t>
      </w:r>
      <w:r w:rsidRPr="005E33DD">
        <w:rPr>
          <w:rFonts w:ascii="Times New Roman" w:hAnsi="Times New Roman" w:cs="Times New Roman"/>
          <w:spacing w:val="-2"/>
          <w:szCs w:val="22"/>
        </w:rPr>
        <w:t>tax rate that reflects current market assessments of the time value of money and the risks specific to the liability</w:t>
      </w:r>
      <w:r w:rsidRPr="005E33DD">
        <w:rPr>
          <w:rFonts w:ascii="Times New Roman" w:hAnsi="Times New Roman" w:cs="Angsana New"/>
          <w:spacing w:val="-2"/>
          <w:szCs w:val="22"/>
          <w:cs/>
        </w:rPr>
        <w:t xml:space="preserve">. </w:t>
      </w:r>
    </w:p>
    <w:p w14:paraId="2C8A0CD3" w14:textId="77777777" w:rsidR="006C7FBA" w:rsidRPr="00FC390C" w:rsidRDefault="006C7FBA" w:rsidP="00CD647E">
      <w:pPr>
        <w:tabs>
          <w:tab w:val="left" w:pos="720"/>
        </w:tabs>
        <w:spacing w:after="0" w:line="240" w:lineRule="auto"/>
        <w:ind w:left="547"/>
        <w:jc w:val="thaiDistribute"/>
        <w:rPr>
          <w:rFonts w:ascii="Times New Roman" w:hAnsi="Times New Roman"/>
          <w:spacing w:val="-2"/>
          <w:sz w:val="12"/>
          <w:szCs w:val="12"/>
        </w:rPr>
      </w:pPr>
    </w:p>
    <w:p w14:paraId="2338024D" w14:textId="70FCE580" w:rsidR="006C7FBA" w:rsidRPr="006C7FBA" w:rsidRDefault="006C7FBA" w:rsidP="006C7FBA">
      <w:pPr>
        <w:pStyle w:val="ListParagraph"/>
        <w:numPr>
          <w:ilvl w:val="0"/>
          <w:numId w:val="20"/>
        </w:numPr>
        <w:spacing w:line="240" w:lineRule="atLeast"/>
        <w:ind w:left="540"/>
        <w:jc w:val="both"/>
        <w:rPr>
          <w:rFonts w:cs="Times New Roman"/>
          <w:b/>
          <w:bCs/>
          <w:i/>
          <w:iCs/>
          <w:szCs w:val="22"/>
        </w:rPr>
      </w:pPr>
      <w:r w:rsidRPr="006C7FBA">
        <w:rPr>
          <w:rFonts w:cs="Times New Roman"/>
          <w:b/>
          <w:bCs/>
          <w:i/>
          <w:iCs/>
          <w:szCs w:val="22"/>
        </w:rPr>
        <w:t xml:space="preserve">Fair value measurement </w:t>
      </w:r>
    </w:p>
    <w:p w14:paraId="111B5E15" w14:textId="1AEAFE8F" w:rsidR="00CD647E" w:rsidRPr="00FC390C" w:rsidRDefault="00CD647E" w:rsidP="00CD647E">
      <w:pPr>
        <w:tabs>
          <w:tab w:val="left" w:pos="720"/>
        </w:tabs>
        <w:spacing w:after="0" w:line="240" w:lineRule="auto"/>
        <w:jc w:val="thaiDistribute"/>
        <w:rPr>
          <w:rFonts w:ascii="Times New Roman" w:eastAsia="Times New Roman" w:hAnsi="Times New Roman" w:cs="Times New Roman"/>
          <w:sz w:val="12"/>
          <w:szCs w:val="12"/>
          <w:lang w:val="en-GB" w:bidi="ar-SA"/>
        </w:rPr>
      </w:pPr>
    </w:p>
    <w:p w14:paraId="44347BA8" w14:textId="38B48F1D" w:rsidR="006C7FBA" w:rsidRDefault="006C7FBA" w:rsidP="00604891">
      <w:pPr>
        <w:tabs>
          <w:tab w:val="left" w:pos="720"/>
        </w:tabs>
        <w:spacing w:after="0" w:line="240" w:lineRule="auto"/>
        <w:ind w:left="547"/>
        <w:jc w:val="thaiDistribute"/>
        <w:rPr>
          <w:rFonts w:ascii="Times New Roman" w:eastAsia="Times New Roman" w:hAnsi="Times New Roman" w:cs="Times New Roman"/>
          <w:szCs w:val="22"/>
          <w:lang w:val="en-GB" w:bidi="ar-SA"/>
        </w:rPr>
      </w:pPr>
      <w:r w:rsidRPr="006C7FBA">
        <w:rPr>
          <w:rFonts w:ascii="Times New Roman" w:eastAsia="Times New Roman" w:hAnsi="Times New Roman" w:cs="Angsana New"/>
          <w:szCs w:val="22"/>
          <w:cs/>
          <w:lang w:val="en-GB"/>
        </w:rPr>
        <w:t>‘</w:t>
      </w:r>
      <w:r w:rsidRPr="006C7FBA">
        <w:rPr>
          <w:rFonts w:ascii="Times New Roman" w:eastAsia="Times New Roman" w:hAnsi="Times New Roman" w:cs="Times New Roman"/>
          <w:szCs w:val="22"/>
          <w:lang w:val="en-GB" w:bidi="ar-SA"/>
        </w:rPr>
        <w:t>Fair value</w:t>
      </w:r>
      <w:r w:rsidRPr="006C7FBA">
        <w:rPr>
          <w:rFonts w:ascii="Times New Roman" w:eastAsia="Times New Roman" w:hAnsi="Times New Roman" w:cs="Angsana New"/>
          <w:szCs w:val="22"/>
          <w:cs/>
          <w:lang w:val="en-GB"/>
        </w:rPr>
        <w:t xml:space="preserve">’ </w:t>
      </w:r>
      <w:r w:rsidRPr="006C7FBA">
        <w:rPr>
          <w:rFonts w:ascii="Times New Roman" w:eastAsia="Times New Roman" w:hAnsi="Times New Roman" w:cs="Times New Roman"/>
          <w:szCs w:val="22"/>
          <w:lang w:val="en-GB" w:bidi="ar-SA"/>
        </w:rPr>
        <w:t>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6C7FBA">
        <w:rPr>
          <w:rFonts w:ascii="Times New Roman" w:eastAsia="Times New Roman" w:hAnsi="Times New Roman" w:cs="Angsana New"/>
          <w:szCs w:val="22"/>
          <w:cs/>
          <w:lang w:val="en-GB"/>
        </w:rPr>
        <w:t xml:space="preserve">. </w:t>
      </w:r>
      <w:r w:rsidRPr="006C7FBA">
        <w:rPr>
          <w:rFonts w:ascii="Times New Roman" w:eastAsia="Times New Roman" w:hAnsi="Times New Roman" w:cs="Times New Roman"/>
          <w:szCs w:val="22"/>
          <w:lang w:val="en-GB" w:bidi="ar-SA"/>
        </w:rPr>
        <w:t>The fair value of a liability reflects its non</w:t>
      </w:r>
      <w:r w:rsidRPr="006C7FBA">
        <w:rPr>
          <w:rFonts w:ascii="Times New Roman" w:eastAsia="Times New Roman" w:hAnsi="Times New Roman" w:cs="Angsana New"/>
          <w:szCs w:val="22"/>
          <w:cs/>
          <w:lang w:val="en-GB"/>
        </w:rPr>
        <w:t>-</w:t>
      </w:r>
      <w:r w:rsidRPr="006C7FBA">
        <w:rPr>
          <w:rFonts w:ascii="Times New Roman" w:eastAsia="Times New Roman" w:hAnsi="Times New Roman" w:cs="Times New Roman"/>
          <w:szCs w:val="22"/>
          <w:lang w:val="en-GB" w:bidi="ar-SA"/>
        </w:rPr>
        <w:t>performance risk</w:t>
      </w:r>
      <w:r w:rsidRPr="006C7FBA">
        <w:rPr>
          <w:rFonts w:ascii="Times New Roman" w:eastAsia="Times New Roman" w:hAnsi="Times New Roman" w:cs="Angsana New"/>
          <w:szCs w:val="22"/>
          <w:cs/>
          <w:lang w:val="en-GB"/>
        </w:rPr>
        <w:t>.</w:t>
      </w:r>
    </w:p>
    <w:p w14:paraId="14F96CF1" w14:textId="757F8410" w:rsidR="006C7FBA" w:rsidRPr="00FC390C" w:rsidRDefault="006C7FBA" w:rsidP="00604891">
      <w:pPr>
        <w:spacing w:after="0" w:line="240" w:lineRule="auto"/>
        <w:ind w:left="547"/>
        <w:jc w:val="thaiDistribute"/>
        <w:rPr>
          <w:rFonts w:ascii="Times New Roman" w:eastAsia="Times New Roman" w:hAnsi="Times New Roman" w:cs="Times New Roman"/>
          <w:sz w:val="12"/>
          <w:szCs w:val="12"/>
          <w:lang w:val="en-GB" w:bidi="ar-SA"/>
        </w:rPr>
      </w:pPr>
    </w:p>
    <w:p w14:paraId="37FA5E82" w14:textId="37582BBD" w:rsidR="006C7FBA" w:rsidRDefault="006C7FBA" w:rsidP="00604891">
      <w:pPr>
        <w:spacing w:after="0" w:line="240" w:lineRule="auto"/>
        <w:ind w:left="547"/>
        <w:jc w:val="thaiDistribute"/>
        <w:rPr>
          <w:rFonts w:ascii="Times New Roman" w:eastAsia="Times New Roman" w:hAnsi="Times New Roman" w:cs="Times New Roman"/>
          <w:szCs w:val="22"/>
          <w:lang w:val="en-GB" w:bidi="ar-SA"/>
        </w:rPr>
      </w:pPr>
      <w:r w:rsidRPr="006C7FBA">
        <w:rPr>
          <w:rFonts w:ascii="Times New Roman" w:eastAsia="Times New Roman" w:hAnsi="Times New Roman" w:cs="Times New Roman"/>
          <w:szCs w:val="22"/>
          <w:lang w:val="en-GB" w:bidi="ar-SA"/>
        </w:rPr>
        <w:t>A number of the Group</w:t>
      </w:r>
      <w:r w:rsidRPr="006C7FBA">
        <w:rPr>
          <w:rFonts w:ascii="Times New Roman" w:eastAsia="Times New Roman" w:hAnsi="Times New Roman" w:cs="Angsana New"/>
          <w:szCs w:val="22"/>
          <w:cs/>
          <w:lang w:val="en-GB"/>
        </w:rPr>
        <w:t>’</w:t>
      </w:r>
      <w:r w:rsidRPr="006C7FBA">
        <w:rPr>
          <w:rFonts w:ascii="Times New Roman" w:eastAsia="Times New Roman" w:hAnsi="Times New Roman" w:cs="Times New Roman"/>
          <w:szCs w:val="22"/>
          <w:lang w:val="en-GB" w:bidi="ar-SA"/>
        </w:rPr>
        <w:t>s accounting policies and disclosures require the measurement of fair values, for both financial and non</w:t>
      </w:r>
      <w:r w:rsidRPr="006C7FBA">
        <w:rPr>
          <w:rFonts w:ascii="Times New Roman" w:eastAsia="Times New Roman" w:hAnsi="Times New Roman" w:cs="Angsana New"/>
          <w:szCs w:val="22"/>
          <w:cs/>
          <w:lang w:val="en-GB"/>
        </w:rPr>
        <w:t>-</w:t>
      </w:r>
      <w:r w:rsidRPr="006C7FBA">
        <w:rPr>
          <w:rFonts w:ascii="Times New Roman" w:eastAsia="Times New Roman" w:hAnsi="Times New Roman" w:cs="Times New Roman"/>
          <w:szCs w:val="22"/>
          <w:lang w:val="en-GB" w:bidi="ar-SA"/>
        </w:rPr>
        <w:t>financial assets and liabilities</w:t>
      </w:r>
      <w:r w:rsidR="00FC390C">
        <w:rPr>
          <w:rFonts w:ascii="Times New Roman" w:eastAsia="Times New Roman" w:hAnsi="Times New Roman" w:cs="Angsana New"/>
          <w:szCs w:val="22"/>
          <w:cs/>
          <w:lang w:val="en-GB"/>
        </w:rPr>
        <w:t xml:space="preserve">. </w:t>
      </w:r>
    </w:p>
    <w:p w14:paraId="0D550B84" w14:textId="77777777" w:rsidR="00D60140" w:rsidRDefault="00D60140" w:rsidP="00604891">
      <w:pPr>
        <w:spacing w:after="0" w:line="240" w:lineRule="auto"/>
        <w:ind w:left="547"/>
        <w:jc w:val="thaiDistribute"/>
        <w:rPr>
          <w:rFonts w:ascii="Times New Roman" w:eastAsia="Times New Roman" w:hAnsi="Times New Roman" w:cs="Times New Roman"/>
          <w:szCs w:val="22"/>
          <w:lang w:val="en-GB" w:bidi="ar-SA"/>
        </w:rPr>
      </w:pPr>
    </w:p>
    <w:p w14:paraId="2564843F" w14:textId="12D8417D" w:rsidR="006C7FBA" w:rsidRDefault="006C7FBA" w:rsidP="00604891">
      <w:pPr>
        <w:spacing w:after="0" w:line="240" w:lineRule="auto"/>
        <w:ind w:left="547"/>
        <w:jc w:val="thaiDistribute"/>
        <w:rPr>
          <w:rFonts w:ascii="Times New Roman" w:eastAsia="Times New Roman" w:hAnsi="Times New Roman" w:cs="Times New Roman"/>
          <w:szCs w:val="22"/>
          <w:lang w:val="en-GB" w:bidi="ar-SA"/>
        </w:rPr>
      </w:pPr>
      <w:r w:rsidRPr="006C7FBA">
        <w:rPr>
          <w:rFonts w:ascii="Times New Roman" w:eastAsia="Times New Roman" w:hAnsi="Times New Roman" w:cs="Times New Roman"/>
          <w:szCs w:val="22"/>
          <w:lang w:val="en-GB" w:bidi="ar-SA"/>
        </w:rPr>
        <w:lastRenderedPageBreak/>
        <w:t>When one is available, the Group measures the fair value of an instrument using the quoted price in an active market for that instrument</w:t>
      </w:r>
      <w:r w:rsidRPr="006C7FBA">
        <w:rPr>
          <w:rFonts w:ascii="Times New Roman" w:eastAsia="Times New Roman" w:hAnsi="Times New Roman" w:cs="Angsana New"/>
          <w:szCs w:val="22"/>
          <w:cs/>
          <w:lang w:val="en-GB"/>
        </w:rPr>
        <w:t xml:space="preserve">. </w:t>
      </w:r>
      <w:r w:rsidRPr="006C7FBA">
        <w:rPr>
          <w:rFonts w:ascii="Times New Roman" w:eastAsia="Times New Roman" w:hAnsi="Times New Roman" w:cs="Times New Roman"/>
          <w:szCs w:val="22"/>
          <w:lang w:val="en-GB" w:bidi="ar-SA"/>
        </w:rPr>
        <w:t xml:space="preserve">A market is regarded as </w:t>
      </w:r>
      <w:r w:rsidRPr="006C7FBA">
        <w:rPr>
          <w:rFonts w:ascii="Times New Roman" w:eastAsia="Times New Roman" w:hAnsi="Times New Roman" w:cs="Angsana New"/>
          <w:szCs w:val="22"/>
          <w:cs/>
          <w:lang w:val="en-GB"/>
        </w:rPr>
        <w:t>‘</w:t>
      </w:r>
      <w:r w:rsidRPr="006C7FBA">
        <w:rPr>
          <w:rFonts w:ascii="Times New Roman" w:eastAsia="Times New Roman" w:hAnsi="Times New Roman" w:cs="Times New Roman"/>
          <w:szCs w:val="22"/>
          <w:lang w:val="en-GB" w:bidi="ar-SA"/>
        </w:rPr>
        <w:t>active</w:t>
      </w:r>
      <w:r w:rsidRPr="006C7FBA">
        <w:rPr>
          <w:rFonts w:ascii="Times New Roman" w:eastAsia="Times New Roman" w:hAnsi="Times New Roman" w:cs="Angsana New"/>
          <w:szCs w:val="22"/>
          <w:cs/>
          <w:lang w:val="en-GB"/>
        </w:rPr>
        <w:t xml:space="preserve">’ </w:t>
      </w:r>
      <w:r w:rsidRPr="006C7FBA">
        <w:rPr>
          <w:rFonts w:ascii="Times New Roman" w:eastAsia="Times New Roman" w:hAnsi="Times New Roman" w:cs="Times New Roman"/>
          <w:szCs w:val="22"/>
          <w:lang w:val="en-GB" w:bidi="ar-SA"/>
        </w:rPr>
        <w:t>if transactions for the asset or liability take place with sufficient frequency and volume to provide pricing information on an ongoing basis</w:t>
      </w:r>
      <w:r w:rsidRPr="006C7FBA">
        <w:rPr>
          <w:rFonts w:ascii="Times New Roman" w:eastAsia="Times New Roman" w:hAnsi="Times New Roman" w:cs="Angsana New"/>
          <w:szCs w:val="22"/>
          <w:cs/>
          <w:lang w:val="en-GB"/>
        </w:rPr>
        <w:t xml:space="preserve">. </w:t>
      </w:r>
    </w:p>
    <w:p w14:paraId="606CB9F0" w14:textId="77777777" w:rsidR="006C7FBA" w:rsidRPr="005B3415" w:rsidRDefault="006C7FBA" w:rsidP="00604891">
      <w:pPr>
        <w:spacing w:after="0" w:line="240" w:lineRule="auto"/>
        <w:ind w:left="547"/>
        <w:jc w:val="thaiDistribute"/>
        <w:rPr>
          <w:rFonts w:ascii="Times New Roman" w:eastAsia="Times New Roman" w:hAnsi="Times New Roman" w:cs="Times New Roman"/>
          <w:szCs w:val="22"/>
          <w:lang w:val="en-GB" w:bidi="ar-SA"/>
        </w:rPr>
      </w:pPr>
    </w:p>
    <w:p w14:paraId="57163999" w14:textId="0E5B1303" w:rsidR="006C7FBA" w:rsidRDefault="006C7FBA" w:rsidP="00604891">
      <w:pPr>
        <w:spacing w:after="0" w:line="240" w:lineRule="auto"/>
        <w:ind w:left="547"/>
        <w:jc w:val="thaiDistribute"/>
        <w:rPr>
          <w:rFonts w:ascii="Times New Roman" w:eastAsia="Times New Roman" w:hAnsi="Times New Roman" w:cs="Times New Roman"/>
          <w:szCs w:val="22"/>
          <w:lang w:val="en-GB" w:bidi="ar-SA"/>
        </w:rPr>
      </w:pPr>
      <w:r w:rsidRPr="006C7FBA">
        <w:rPr>
          <w:rFonts w:ascii="Times New Roman" w:eastAsia="Times New Roman" w:hAnsi="Times New Roman" w:cs="Times New Roman"/>
          <w:szCs w:val="22"/>
          <w:lang w:val="en-GB" w:bidi="ar-SA"/>
        </w:rPr>
        <w:t>If there is no quoted price in an active market, then the Group uses valuation techniques that maximise the use of relevant observable inputs and minimise the use of unobservable inputs</w:t>
      </w:r>
      <w:r w:rsidRPr="006C7FBA">
        <w:rPr>
          <w:rFonts w:ascii="Times New Roman" w:eastAsia="Times New Roman" w:hAnsi="Times New Roman" w:cs="Angsana New"/>
          <w:szCs w:val="22"/>
          <w:cs/>
          <w:lang w:val="en-GB"/>
        </w:rPr>
        <w:t xml:space="preserve">. </w:t>
      </w:r>
      <w:r w:rsidRPr="006C7FBA">
        <w:rPr>
          <w:rFonts w:ascii="Times New Roman" w:eastAsia="Times New Roman" w:hAnsi="Times New Roman" w:cs="Times New Roman"/>
          <w:szCs w:val="22"/>
          <w:lang w:val="en-GB" w:bidi="ar-SA"/>
        </w:rPr>
        <w:t>The chosen valuation technique incorporates all of the factors that market participants would take into account in pricing a transaction</w:t>
      </w:r>
      <w:r w:rsidRPr="006C7FBA">
        <w:rPr>
          <w:rFonts w:ascii="Times New Roman" w:eastAsia="Times New Roman" w:hAnsi="Times New Roman" w:cs="Angsana New"/>
          <w:szCs w:val="22"/>
          <w:cs/>
          <w:lang w:val="en-GB"/>
        </w:rPr>
        <w:t>.</w:t>
      </w:r>
    </w:p>
    <w:p w14:paraId="72688A80" w14:textId="77777777" w:rsidR="006C7FBA" w:rsidRPr="005B3415" w:rsidRDefault="006C7FBA" w:rsidP="00604891">
      <w:pPr>
        <w:spacing w:after="0" w:line="240" w:lineRule="auto"/>
        <w:ind w:left="540"/>
        <w:jc w:val="thaiDistribute"/>
        <w:rPr>
          <w:rFonts w:ascii="Times New Roman" w:eastAsia="Times New Roman" w:hAnsi="Times New Roman" w:cs="Times New Roman"/>
          <w:szCs w:val="22"/>
          <w:lang w:val="en-GB" w:bidi="ar-SA"/>
        </w:rPr>
      </w:pPr>
    </w:p>
    <w:p w14:paraId="48C8BE7D" w14:textId="0A1D0E92" w:rsidR="00713B56" w:rsidRDefault="00713B56" w:rsidP="00604891">
      <w:pPr>
        <w:spacing w:after="0" w:line="240" w:lineRule="auto"/>
        <w:ind w:left="540"/>
        <w:jc w:val="thaiDistribute"/>
        <w:rPr>
          <w:rFonts w:ascii="Times New Roman" w:eastAsia="Times New Roman" w:hAnsi="Times New Roman" w:cs="Times New Roman"/>
          <w:szCs w:val="22"/>
          <w:lang w:val="en-GB" w:bidi="ar-SA"/>
        </w:rPr>
      </w:pPr>
      <w:r w:rsidRPr="00713B56">
        <w:rPr>
          <w:rFonts w:ascii="Times New Roman" w:eastAsia="Times New Roman" w:hAnsi="Times New Roman" w:cs="Times New Roman"/>
          <w:szCs w:val="22"/>
          <w:lang w:val="en-GB" w:bidi="ar-SA"/>
        </w:rPr>
        <w:t>If an asset or a liability measured at fair value has a bid price and an ask price, then the Group measures assets and long positions at a bid price and liabilities and short positions at an ask price</w:t>
      </w:r>
      <w:r w:rsidRPr="00713B56">
        <w:rPr>
          <w:rFonts w:ascii="Times New Roman" w:eastAsia="Times New Roman" w:hAnsi="Times New Roman" w:cs="Angsana New"/>
          <w:szCs w:val="22"/>
          <w:cs/>
          <w:lang w:val="en-GB"/>
        </w:rPr>
        <w:t xml:space="preserve">. </w:t>
      </w:r>
    </w:p>
    <w:p w14:paraId="17C4BCBA" w14:textId="77777777" w:rsidR="00713B56" w:rsidRPr="005B3415" w:rsidRDefault="00713B56" w:rsidP="00604891">
      <w:pPr>
        <w:spacing w:after="0" w:line="240" w:lineRule="auto"/>
        <w:ind w:left="540"/>
        <w:jc w:val="thaiDistribute"/>
        <w:rPr>
          <w:rFonts w:ascii="Times New Roman" w:eastAsia="Times New Roman" w:hAnsi="Times New Roman" w:cs="Times New Roman"/>
          <w:szCs w:val="22"/>
          <w:lang w:val="en-GB" w:bidi="ar-SA"/>
        </w:rPr>
      </w:pPr>
    </w:p>
    <w:p w14:paraId="7A80F3E7" w14:textId="106DCCFB" w:rsidR="00713B56" w:rsidRDefault="00713B56" w:rsidP="00604891">
      <w:pPr>
        <w:spacing w:after="0" w:line="240" w:lineRule="auto"/>
        <w:ind w:left="540"/>
        <w:jc w:val="thaiDistribute"/>
        <w:rPr>
          <w:rFonts w:ascii="Times New Roman" w:eastAsia="Times New Roman" w:hAnsi="Times New Roman" w:cs="Times New Roman"/>
          <w:szCs w:val="22"/>
          <w:lang w:val="en-GB" w:bidi="ar-SA"/>
        </w:rPr>
      </w:pPr>
      <w:r w:rsidRPr="00713B56">
        <w:rPr>
          <w:rFonts w:ascii="Times New Roman" w:eastAsia="Times New Roman" w:hAnsi="Times New Roman" w:cs="Times New Roman"/>
          <w:szCs w:val="22"/>
          <w:lang w:val="en-GB" w:bidi="ar-SA"/>
        </w:rPr>
        <w:t xml:space="preserve">The best evidence of the fair value of a financial instrument on initial recognition is normally the transaction price </w:t>
      </w:r>
      <w:r w:rsidRPr="00713B56">
        <w:rPr>
          <w:rFonts w:ascii="Times New Roman" w:eastAsia="Times New Roman" w:hAnsi="Times New Roman" w:cs="Angsana New"/>
          <w:szCs w:val="22"/>
          <w:cs/>
          <w:lang w:val="en-GB"/>
        </w:rPr>
        <w:t xml:space="preserve">– </w:t>
      </w:r>
      <w:r w:rsidRPr="00713B56">
        <w:rPr>
          <w:rFonts w:ascii="Times New Roman" w:eastAsia="Times New Roman" w:hAnsi="Times New Roman" w:cs="Times New Roman"/>
          <w:szCs w:val="22"/>
          <w:lang w:val="en-GB" w:bidi="ar-SA"/>
        </w:rPr>
        <w:t>i</w:t>
      </w:r>
      <w:r w:rsidRPr="00713B56">
        <w:rPr>
          <w:rFonts w:ascii="Times New Roman" w:eastAsia="Times New Roman" w:hAnsi="Times New Roman" w:cs="Angsana New"/>
          <w:szCs w:val="22"/>
          <w:cs/>
          <w:lang w:val="en-GB"/>
        </w:rPr>
        <w:t>.</w:t>
      </w:r>
      <w:r w:rsidRPr="00713B56">
        <w:rPr>
          <w:rFonts w:ascii="Times New Roman" w:eastAsia="Times New Roman" w:hAnsi="Times New Roman" w:cs="Times New Roman"/>
          <w:szCs w:val="22"/>
          <w:lang w:val="en-GB" w:bidi="ar-SA"/>
        </w:rPr>
        <w:t>e</w:t>
      </w:r>
      <w:r w:rsidRPr="00713B56">
        <w:rPr>
          <w:rFonts w:ascii="Times New Roman" w:eastAsia="Times New Roman" w:hAnsi="Times New Roman" w:cs="Angsana New"/>
          <w:szCs w:val="22"/>
          <w:cs/>
          <w:lang w:val="en-GB"/>
        </w:rPr>
        <w:t xml:space="preserve">. </w:t>
      </w:r>
      <w:r w:rsidRPr="00713B56">
        <w:rPr>
          <w:rFonts w:ascii="Times New Roman" w:eastAsia="Times New Roman" w:hAnsi="Times New Roman" w:cs="Times New Roman"/>
          <w:szCs w:val="22"/>
          <w:lang w:val="en-GB" w:bidi="ar-SA"/>
        </w:rPr>
        <w:t>the fair value of the consideration given or received</w:t>
      </w:r>
      <w:r w:rsidRPr="00713B56">
        <w:rPr>
          <w:rFonts w:ascii="Times New Roman" w:eastAsia="Times New Roman" w:hAnsi="Times New Roman" w:cs="Angsana New"/>
          <w:szCs w:val="22"/>
          <w:cs/>
          <w:lang w:val="en-GB"/>
        </w:rPr>
        <w:t xml:space="preserve">. </w:t>
      </w:r>
      <w:r w:rsidRPr="00713B56">
        <w:rPr>
          <w:rFonts w:ascii="Times New Roman" w:eastAsia="Times New Roman" w:hAnsi="Times New Roman" w:cs="Times New Roman"/>
          <w:szCs w:val="22"/>
          <w:lang w:val="en-GB" w:bidi="ar-SA"/>
        </w:rPr>
        <w:t>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Pr="00713B56">
        <w:rPr>
          <w:rFonts w:ascii="Times New Roman" w:eastAsia="Times New Roman" w:hAnsi="Times New Roman" w:cs="Angsana New"/>
          <w:szCs w:val="22"/>
          <w:cs/>
          <w:lang w:val="en-GB"/>
        </w:rPr>
        <w:t xml:space="preserve">. </w:t>
      </w:r>
      <w:r w:rsidRPr="00713B56">
        <w:rPr>
          <w:rFonts w:ascii="Times New Roman" w:eastAsia="Times New Roman" w:hAnsi="Times New Roman" w:cs="Times New Roman"/>
          <w:szCs w:val="22"/>
          <w:lang w:val="en-GB" w:bidi="ar-SA"/>
        </w:rPr>
        <w:t xml:space="preserve">Subsequently, that difference is recognised in profit or loss on an appropriate basis over the life of the instrument </w:t>
      </w:r>
      <w:r w:rsidR="0045600E">
        <w:rPr>
          <w:rFonts w:ascii="Times New Roman" w:eastAsia="Times New Roman" w:hAnsi="Times New Roman" w:cs="Times New Roman"/>
          <w:szCs w:val="22"/>
          <w:rtl/>
          <w:cs/>
          <w:lang w:val="en-GB" w:bidi="ar-SA"/>
        </w:rPr>
        <w:br/>
      </w:r>
      <w:r w:rsidRPr="00713B56">
        <w:rPr>
          <w:rFonts w:ascii="Times New Roman" w:eastAsia="Times New Roman" w:hAnsi="Times New Roman" w:cs="Times New Roman"/>
          <w:szCs w:val="22"/>
          <w:lang w:val="en-GB" w:bidi="ar-SA"/>
        </w:rPr>
        <w:t>but no later than when the valuation is wholly supported by observable market data or the transaction is closed out</w:t>
      </w:r>
    </w:p>
    <w:p w14:paraId="0279B8A7" w14:textId="77777777" w:rsidR="00604891" w:rsidRPr="005B3415" w:rsidRDefault="00604891" w:rsidP="00604891">
      <w:pPr>
        <w:spacing w:after="0" w:line="240" w:lineRule="auto"/>
        <w:ind w:left="540"/>
        <w:jc w:val="thaiDistribute"/>
        <w:rPr>
          <w:rFonts w:ascii="Times New Roman" w:eastAsia="Times New Roman" w:hAnsi="Times New Roman" w:cs="Times New Roman"/>
          <w:sz w:val="12"/>
          <w:szCs w:val="12"/>
          <w:lang w:val="en-GB" w:bidi="ar-SA"/>
        </w:rPr>
      </w:pPr>
    </w:p>
    <w:p w14:paraId="7A27CBB9" w14:textId="67FCD1C6" w:rsidR="00CD647E" w:rsidRDefault="00CD647E" w:rsidP="00604891">
      <w:pPr>
        <w:spacing w:after="0" w:line="240" w:lineRule="auto"/>
        <w:ind w:left="540"/>
        <w:jc w:val="thaiDistribute"/>
        <w:rPr>
          <w:rFonts w:ascii="Times New Roman" w:eastAsia="Times New Roman" w:hAnsi="Times New Roman" w:cs="Times New Roman"/>
          <w:szCs w:val="22"/>
          <w:lang w:val="en-GB" w:bidi="ar-SA"/>
        </w:rPr>
      </w:pPr>
      <w:r w:rsidRPr="005E33DD">
        <w:rPr>
          <w:rFonts w:ascii="Times New Roman" w:eastAsia="Times New Roman" w:hAnsi="Times New Roman" w:cs="Times New Roman"/>
          <w:szCs w:val="22"/>
          <w:lang w:val="en-GB" w:bidi="ar-SA"/>
        </w:rPr>
        <w:t>When measuring the fair value of an asset or a liability, the Group uses observable market data as far as possible</w:t>
      </w:r>
      <w:r w:rsidRPr="005E33DD">
        <w:rPr>
          <w:rFonts w:ascii="Times New Roman" w:eastAsia="Times New Roman" w:hAnsi="Times New Roman" w:cs="Angsana New"/>
          <w:szCs w:val="22"/>
          <w:cs/>
          <w:lang w:val="en-GB"/>
        </w:rPr>
        <w:t xml:space="preserve">. </w:t>
      </w:r>
      <w:r w:rsidRPr="005E33DD">
        <w:rPr>
          <w:rFonts w:ascii="Times New Roman" w:eastAsia="Times New Roman" w:hAnsi="Times New Roman" w:cs="Times New Roman"/>
          <w:szCs w:val="22"/>
          <w:lang w:val="en-GB" w:bidi="ar-SA"/>
        </w:rPr>
        <w:t>Fair values are categorised into different levels in a fair value hierarchy based on the inputs used in the valuation techniques as follows</w:t>
      </w:r>
      <w:r w:rsidRPr="005E33DD">
        <w:rPr>
          <w:rFonts w:ascii="Times New Roman" w:eastAsia="Times New Roman" w:hAnsi="Times New Roman" w:cs="Angsana New"/>
          <w:szCs w:val="22"/>
          <w:cs/>
          <w:lang w:val="en-GB"/>
        </w:rPr>
        <w:t>:</w:t>
      </w:r>
    </w:p>
    <w:p w14:paraId="69089622" w14:textId="77777777" w:rsidR="00604891" w:rsidRPr="005B3415" w:rsidRDefault="00604891" w:rsidP="00604891">
      <w:pPr>
        <w:spacing w:after="0" w:line="240" w:lineRule="auto"/>
        <w:ind w:left="540"/>
        <w:jc w:val="thaiDistribute"/>
        <w:rPr>
          <w:rFonts w:ascii="Times New Roman" w:eastAsia="Times New Roman" w:hAnsi="Times New Roman" w:cs="Times New Roman"/>
          <w:sz w:val="12"/>
          <w:szCs w:val="12"/>
          <w:lang w:val="en-GB" w:bidi="ar-SA"/>
        </w:rPr>
      </w:pPr>
    </w:p>
    <w:p w14:paraId="121870E3" w14:textId="6DC7BAAA" w:rsidR="00915C21" w:rsidRPr="005E33DD" w:rsidRDefault="00915C21" w:rsidP="00604891">
      <w:pPr>
        <w:pStyle w:val="NoSpacing"/>
        <w:ind w:firstLine="540"/>
        <w:rPr>
          <w:rFonts w:ascii="Times New Roman" w:hAnsi="Times New Roman" w:cs="Times New Roman"/>
          <w:szCs w:val="22"/>
          <w:lang w:val="en-GB" w:bidi="ar-SA"/>
        </w:rPr>
      </w:pP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ab/>
        <w:t>Level 1</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bidi="ar-SA"/>
        </w:rPr>
        <w:t>quoted prices in active markets for identical assets or liabilities</w:t>
      </w:r>
      <w:r w:rsidRPr="005E33DD">
        <w:rPr>
          <w:rFonts w:ascii="Times New Roman" w:hAnsi="Times New Roman" w:cs="Angsana New"/>
          <w:szCs w:val="22"/>
          <w:cs/>
          <w:lang w:val="en-GB"/>
        </w:rPr>
        <w:t>.</w:t>
      </w:r>
    </w:p>
    <w:p w14:paraId="4EAF66E4" w14:textId="77777777" w:rsidR="00915C21" w:rsidRPr="005E33DD" w:rsidRDefault="00915C21" w:rsidP="00D60140">
      <w:pPr>
        <w:pStyle w:val="NoSpacing"/>
        <w:ind w:firstLine="540"/>
        <w:jc w:val="thaiDistribute"/>
        <w:rPr>
          <w:rFonts w:ascii="Times New Roman" w:hAnsi="Times New Roman" w:cs="Times New Roman"/>
          <w:szCs w:val="22"/>
          <w:lang w:val="en-GB" w:bidi="ar-SA"/>
        </w:rPr>
      </w:pP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ab/>
        <w:t>Level 2</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bidi="ar-SA"/>
        </w:rPr>
        <w:t>inputs other than quoted prices included in Level 1 that are observable for the asset or</w:t>
      </w:r>
      <w:r w:rsidRPr="005E33DD">
        <w:rPr>
          <w:rFonts w:ascii="Times New Roman" w:hAnsi="Times New Roman" w:cs="Angsana New"/>
          <w:szCs w:val="22"/>
          <w:cs/>
          <w:lang w:val="en-GB"/>
        </w:rPr>
        <w:t xml:space="preserve">  </w:t>
      </w:r>
      <w:r w:rsidRPr="005E33DD">
        <w:rPr>
          <w:rFonts w:ascii="Times New Roman" w:hAnsi="Times New Roman" w:cs="Times New Roman"/>
          <w:szCs w:val="22"/>
          <w:cs/>
          <w:lang w:val="en-GB"/>
        </w:rPr>
        <w:br/>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bidi="ar-SA"/>
        </w:rPr>
        <w:tab/>
        <w:t>liability, either directly or indirectly</w:t>
      </w:r>
      <w:r w:rsidRPr="005E33DD">
        <w:rPr>
          <w:rFonts w:ascii="Times New Roman" w:hAnsi="Times New Roman" w:cs="Angsana New"/>
          <w:szCs w:val="22"/>
          <w:cs/>
          <w:lang w:val="en-GB"/>
        </w:rPr>
        <w:t>.</w:t>
      </w:r>
    </w:p>
    <w:p w14:paraId="660B9E40" w14:textId="5E90FEB2" w:rsidR="00915C21" w:rsidRPr="005E33DD" w:rsidRDefault="00915C21" w:rsidP="00915C21">
      <w:pPr>
        <w:pStyle w:val="NoSpacing"/>
        <w:ind w:firstLine="540"/>
        <w:rPr>
          <w:rFonts w:ascii="Times New Roman" w:hAnsi="Times New Roman" w:cs="Times New Roman"/>
          <w:szCs w:val="22"/>
          <w:lang w:val="en-GB" w:bidi="ar-SA"/>
        </w:rPr>
      </w:pP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ab/>
        <w:t>Level 3</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bidi="ar-SA"/>
        </w:rPr>
        <w:t>inputs for the asset or liability that are based on unobservable input</w:t>
      </w:r>
      <w:r w:rsidRPr="005E33DD">
        <w:rPr>
          <w:rFonts w:ascii="Times New Roman" w:hAnsi="Times New Roman" w:cs="Angsana New"/>
          <w:szCs w:val="22"/>
          <w:cs/>
          <w:lang w:val="en-GB"/>
        </w:rPr>
        <w:t>.</w:t>
      </w:r>
    </w:p>
    <w:p w14:paraId="7B87D198" w14:textId="77777777" w:rsidR="00915C21" w:rsidRPr="005B3415" w:rsidRDefault="00915C21" w:rsidP="00915C21">
      <w:pPr>
        <w:pStyle w:val="NoSpacing"/>
        <w:ind w:firstLine="540"/>
        <w:rPr>
          <w:rFonts w:ascii="Times New Roman" w:hAnsi="Times New Roman" w:cs="Times New Roman"/>
          <w:sz w:val="12"/>
          <w:szCs w:val="12"/>
          <w:lang w:val="en-GB" w:bidi="ar-SA"/>
        </w:rPr>
      </w:pPr>
    </w:p>
    <w:p w14:paraId="6A92C9FA" w14:textId="307A7C9F" w:rsidR="00CD647E" w:rsidRPr="005E33DD" w:rsidRDefault="00CD647E" w:rsidP="00604891">
      <w:pPr>
        <w:spacing w:after="0"/>
        <w:ind w:left="547"/>
        <w:jc w:val="thaiDistribute"/>
        <w:rPr>
          <w:rFonts w:ascii="Times New Roman" w:eastAsia="Times New Roman" w:hAnsi="Times New Roman" w:cs="Times New Roman"/>
          <w:szCs w:val="22"/>
          <w:lang w:val="en-GB" w:bidi="ar-SA"/>
        </w:rPr>
      </w:pPr>
      <w:r w:rsidRPr="005E33DD">
        <w:rPr>
          <w:rFonts w:ascii="Times New Roman" w:eastAsia="Times New Roman" w:hAnsi="Times New Roman" w:cs="Times New Roman"/>
          <w:szCs w:val="22"/>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5E33DD">
        <w:rPr>
          <w:rFonts w:ascii="Times New Roman" w:eastAsia="Times New Roman" w:hAnsi="Times New Roman" w:cs="Angsana New"/>
          <w:szCs w:val="22"/>
          <w:cs/>
          <w:lang w:val="en-GB"/>
        </w:rPr>
        <w:t>.</w:t>
      </w:r>
    </w:p>
    <w:p w14:paraId="49F5DAE5" w14:textId="77777777" w:rsidR="00604891" w:rsidRPr="005B3415" w:rsidRDefault="00604891" w:rsidP="00604891">
      <w:pPr>
        <w:spacing w:after="0"/>
        <w:ind w:left="547"/>
        <w:jc w:val="thaiDistribute"/>
        <w:rPr>
          <w:rFonts w:ascii="Times New Roman" w:eastAsia="Times New Roman" w:hAnsi="Times New Roman" w:cs="Times New Roman"/>
          <w:sz w:val="12"/>
          <w:szCs w:val="12"/>
          <w:lang w:val="en-GB" w:bidi="ar-SA"/>
        </w:rPr>
      </w:pPr>
    </w:p>
    <w:p w14:paraId="7AFCD781" w14:textId="67733645" w:rsidR="00CD647E" w:rsidRPr="005E33DD" w:rsidRDefault="00CD647E" w:rsidP="00604891">
      <w:pPr>
        <w:spacing w:after="0"/>
        <w:ind w:left="547"/>
        <w:jc w:val="thaiDistribute"/>
        <w:rPr>
          <w:rFonts w:ascii="Times New Roman" w:eastAsia="Times New Roman" w:hAnsi="Times New Roman" w:cs="Times New Roman"/>
          <w:szCs w:val="22"/>
          <w:lang w:val="en-GB" w:bidi="ar-SA"/>
        </w:rPr>
      </w:pPr>
      <w:r w:rsidRPr="005E33DD">
        <w:rPr>
          <w:rFonts w:ascii="Times New Roman" w:eastAsia="Times New Roman" w:hAnsi="Times New Roman" w:cs="Times New Roman"/>
          <w:szCs w:val="22"/>
          <w:lang w:val="en-GB" w:bidi="ar-SA"/>
        </w:rPr>
        <w:t>The Group recognises transfers between levels of the fair value hierarchy at the end of the reporting period during which the change has occurred</w:t>
      </w:r>
      <w:r w:rsidRPr="005E33DD">
        <w:rPr>
          <w:rFonts w:ascii="Times New Roman" w:eastAsia="Times New Roman" w:hAnsi="Times New Roman" w:cs="Angsana New"/>
          <w:szCs w:val="22"/>
          <w:cs/>
          <w:lang w:val="en-GB"/>
        </w:rPr>
        <w:t>.</w:t>
      </w:r>
    </w:p>
    <w:p w14:paraId="50E47C34" w14:textId="77777777" w:rsidR="00926AD8" w:rsidRPr="005B3415" w:rsidRDefault="00926AD8" w:rsidP="00084CBC">
      <w:pPr>
        <w:tabs>
          <w:tab w:val="left" w:pos="540"/>
        </w:tabs>
        <w:spacing w:after="0" w:line="240" w:lineRule="auto"/>
        <w:rPr>
          <w:rFonts w:ascii="Times New Roman" w:hAnsi="Times New Roman" w:cs="Times New Roman"/>
          <w:b/>
          <w:bCs/>
          <w:i/>
          <w:iCs/>
          <w:szCs w:val="22"/>
        </w:rPr>
      </w:pPr>
    </w:p>
    <w:p w14:paraId="687DB8F8"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Revenues</w:t>
      </w:r>
    </w:p>
    <w:p w14:paraId="6B9F3D8E" w14:textId="77777777" w:rsidR="00A33FB9" w:rsidRPr="005B3415" w:rsidRDefault="00A33FB9" w:rsidP="00A33FB9">
      <w:pPr>
        <w:tabs>
          <w:tab w:val="left" w:pos="720"/>
        </w:tabs>
        <w:spacing w:after="0" w:line="240" w:lineRule="auto"/>
        <w:ind w:left="540"/>
        <w:jc w:val="thaiDistribute"/>
        <w:rPr>
          <w:rFonts w:ascii="Times New Roman" w:hAnsi="Times New Roman" w:cs="Times New Roman"/>
          <w:sz w:val="12"/>
          <w:szCs w:val="12"/>
        </w:rPr>
      </w:pPr>
    </w:p>
    <w:p w14:paraId="1D8CA5E9" w14:textId="5DE6617A" w:rsidR="00AD09C6" w:rsidRPr="005E33DD" w:rsidRDefault="00A33FB9" w:rsidP="00B024C0">
      <w:pPr>
        <w:tabs>
          <w:tab w:val="left" w:pos="720"/>
        </w:tabs>
        <w:spacing w:after="0" w:line="240" w:lineRule="auto"/>
        <w:ind w:left="540"/>
        <w:jc w:val="thaiDistribute"/>
        <w:rPr>
          <w:rFonts w:ascii="Times New Roman" w:hAnsi="Times New Roman" w:cs="Times New Roman"/>
          <w:i/>
          <w:iCs/>
          <w:color w:val="000000"/>
          <w:szCs w:val="22"/>
        </w:rPr>
      </w:pPr>
      <w:r w:rsidRPr="005E33DD">
        <w:rPr>
          <w:rFonts w:ascii="Times New Roman" w:hAnsi="Times New Roman" w:cs="Times New Roman"/>
          <w:szCs w:val="22"/>
        </w:rPr>
        <w:t xml:space="preserve">Revenue is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when an amount that reflects the consideration to which the</w:t>
      </w:r>
      <w:r w:rsidRPr="005E33DD">
        <w:rPr>
          <w:rFonts w:ascii="Times New Roman" w:hAnsi="Times New Roman" w:cs="Angsana New"/>
          <w:szCs w:val="22"/>
          <w:cs/>
        </w:rPr>
        <w:t xml:space="preserve"> </w:t>
      </w:r>
      <w:r w:rsidRPr="005E33DD">
        <w:rPr>
          <w:rFonts w:ascii="Times New Roman" w:hAnsi="Times New Roman" w:cs="Times New Roman"/>
          <w:szCs w:val="22"/>
        </w:rPr>
        <w:t>Group expects to be entitled, excluding those amounts collected on behalf of third parties, value added tax</w:t>
      </w:r>
      <w:r w:rsidRPr="005E33DD">
        <w:rPr>
          <w:rFonts w:ascii="Times New Roman" w:hAnsi="Times New Roman" w:cs="Angsana New"/>
          <w:szCs w:val="22"/>
          <w:cs/>
        </w:rPr>
        <w:t xml:space="preserve"> </w:t>
      </w:r>
      <w:r w:rsidRPr="005E33DD">
        <w:rPr>
          <w:rFonts w:ascii="Times New Roman" w:hAnsi="Times New Roman" w:cs="Times New Roman"/>
          <w:szCs w:val="22"/>
        </w:rPr>
        <w:t xml:space="preserve">and </w:t>
      </w:r>
      <w:r w:rsidR="00B024C0" w:rsidRPr="0045600E">
        <w:rPr>
          <w:rFonts w:ascii="Times New Roman" w:hAnsi="Times New Roman"/>
          <w:szCs w:val="22"/>
        </w:rPr>
        <w:t>specific business tax and is after deduction of any discounts and consideration payable to the customer</w:t>
      </w:r>
      <w:r w:rsidR="00B024C0">
        <w:rPr>
          <w:rFonts w:ascii="Times New Roman" w:hAnsi="Times New Roman" w:cs="Angsana New"/>
          <w:szCs w:val="22"/>
          <w:cs/>
        </w:rPr>
        <w:t>.</w:t>
      </w:r>
    </w:p>
    <w:p w14:paraId="45A51A45" w14:textId="77777777" w:rsidR="00B024C0" w:rsidRPr="005B3415" w:rsidRDefault="00B024C0" w:rsidP="004560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rPr>
          <w:rFonts w:ascii="Times New Roman" w:hAnsi="Times New Roman" w:cs="Times New Roman"/>
          <w:i/>
          <w:iCs/>
          <w:sz w:val="12"/>
          <w:szCs w:val="12"/>
        </w:rPr>
      </w:pPr>
    </w:p>
    <w:p w14:paraId="354C192E" w14:textId="6A36714A" w:rsidR="006E0B27" w:rsidRDefault="0045600E" w:rsidP="004560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rPr>
          <w:rFonts w:ascii="Times New Roman" w:hAnsi="Times New Roman"/>
          <w:i/>
          <w:iCs/>
          <w:sz w:val="22"/>
          <w:szCs w:val="22"/>
        </w:rPr>
      </w:pPr>
      <w:r w:rsidRPr="0045600E">
        <w:rPr>
          <w:rFonts w:ascii="Times New Roman" w:hAnsi="Times New Roman" w:cs="Times New Roman"/>
          <w:i/>
          <w:iCs/>
          <w:sz w:val="22"/>
          <w:szCs w:val="22"/>
        </w:rPr>
        <w:t>Revenue from sale of real estate</w:t>
      </w:r>
    </w:p>
    <w:p w14:paraId="17A1AFAC" w14:textId="77777777" w:rsidR="0045600E" w:rsidRPr="005B3415" w:rsidRDefault="0045600E" w:rsidP="00084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sz w:val="12"/>
          <w:szCs w:val="12"/>
        </w:rPr>
      </w:pPr>
    </w:p>
    <w:p w14:paraId="0A9B4894" w14:textId="5C83F078" w:rsidR="0045600E" w:rsidRDefault="0045600E" w:rsidP="00AD0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r w:rsidRPr="0045600E">
        <w:rPr>
          <w:rFonts w:ascii="Times New Roman" w:hAnsi="Times New Roman"/>
          <w:sz w:val="22"/>
          <w:szCs w:val="22"/>
        </w:rPr>
        <w:t xml:space="preserve">Revenue from sale of real estate is </w:t>
      </w:r>
      <w:proofErr w:type="spellStart"/>
      <w:r w:rsidRPr="0045600E">
        <w:rPr>
          <w:rFonts w:ascii="Times New Roman" w:hAnsi="Times New Roman"/>
          <w:sz w:val="22"/>
          <w:szCs w:val="22"/>
        </w:rPr>
        <w:t>recognised</w:t>
      </w:r>
      <w:proofErr w:type="spellEnd"/>
      <w:r w:rsidRPr="0045600E">
        <w:rPr>
          <w:rFonts w:ascii="Times New Roman" w:hAnsi="Times New Roman"/>
          <w:sz w:val="22"/>
          <w:szCs w:val="22"/>
        </w:rPr>
        <w:t xml:space="preserve"> when a customer obtains control of the real estate</w:t>
      </w:r>
      <w:r w:rsidR="00B024C0">
        <w:rPr>
          <w:rFonts w:ascii="Times New Roman" w:hAnsi="Times New Roman" w:cs="Angsana New"/>
          <w:sz w:val="22"/>
          <w:szCs w:val="22"/>
          <w:cs/>
        </w:rPr>
        <w:t>.</w:t>
      </w:r>
      <w:r w:rsidRPr="0045600E">
        <w:rPr>
          <w:rFonts w:ascii="Times New Roman" w:hAnsi="Times New Roman" w:cs="Angsana New"/>
          <w:sz w:val="22"/>
          <w:szCs w:val="22"/>
          <w:cs/>
        </w:rPr>
        <w:t xml:space="preserve"> </w:t>
      </w:r>
    </w:p>
    <w:p w14:paraId="7D6AB4A0" w14:textId="77777777" w:rsidR="0045600E" w:rsidRPr="005B3415" w:rsidRDefault="0045600E" w:rsidP="00AD0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12"/>
          <w:szCs w:val="12"/>
        </w:rPr>
      </w:pPr>
    </w:p>
    <w:p w14:paraId="438F9605" w14:textId="2A0D84B0" w:rsidR="00BF0B41" w:rsidRDefault="0045600E" w:rsidP="00AD0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r w:rsidRPr="0045600E">
        <w:rPr>
          <w:rFonts w:ascii="Times New Roman" w:hAnsi="Times New Roman" w:cs="Times New Roman"/>
          <w:sz w:val="22"/>
          <w:szCs w:val="22"/>
        </w:rPr>
        <w:t>For bundled packages, the Group accounts for individual real estate and other products separately if they are distinct and a customer can benefit from it separately</w:t>
      </w:r>
      <w:r w:rsidRPr="0045600E">
        <w:rPr>
          <w:rFonts w:ascii="Times New Roman" w:hAnsi="Times New Roman" w:cs="Angsana New"/>
          <w:sz w:val="22"/>
          <w:szCs w:val="22"/>
          <w:cs/>
        </w:rPr>
        <w:t xml:space="preserve">. </w:t>
      </w:r>
      <w:r w:rsidRPr="0045600E">
        <w:rPr>
          <w:rFonts w:ascii="Times New Roman" w:hAnsi="Times New Roman" w:cs="Times New Roman"/>
          <w:sz w:val="22"/>
          <w:szCs w:val="22"/>
        </w:rPr>
        <w:t>The consideration received is allocated based on their relative stand</w:t>
      </w:r>
      <w:r w:rsidRPr="0045600E">
        <w:rPr>
          <w:rFonts w:ascii="Times New Roman" w:hAnsi="Times New Roman" w:cs="Angsana New"/>
          <w:sz w:val="22"/>
          <w:szCs w:val="22"/>
          <w:cs/>
        </w:rPr>
        <w:t>-</w:t>
      </w:r>
      <w:r w:rsidRPr="0045600E">
        <w:rPr>
          <w:rFonts w:ascii="Times New Roman" w:hAnsi="Times New Roman" w:cs="Times New Roman"/>
          <w:sz w:val="22"/>
          <w:szCs w:val="22"/>
        </w:rPr>
        <w:t>alone selling prices</w:t>
      </w:r>
      <w:r w:rsidRPr="0045600E">
        <w:rPr>
          <w:rFonts w:ascii="Times New Roman" w:hAnsi="Times New Roman" w:cs="Angsana New"/>
          <w:sz w:val="22"/>
          <w:szCs w:val="22"/>
          <w:cs/>
        </w:rPr>
        <w:t>.</w:t>
      </w:r>
    </w:p>
    <w:p w14:paraId="63A81ABE" w14:textId="77777777" w:rsidR="0045600E" w:rsidRPr="0045600E" w:rsidRDefault="0045600E" w:rsidP="00AD0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p>
    <w:p w14:paraId="64B3A36E" w14:textId="271D6952" w:rsidR="0045600E" w:rsidRDefault="0045600E" w:rsidP="00AD0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r w:rsidRPr="0045600E">
        <w:rPr>
          <w:rFonts w:ascii="Times New Roman" w:hAnsi="Times New Roman"/>
          <w:sz w:val="22"/>
          <w:szCs w:val="22"/>
        </w:rPr>
        <w:lastRenderedPageBreak/>
        <w:t>Deposits and instalments received from customers on real estate sold prior to the date of revenue recognition are presented as contract liabilities in the statement of financial position</w:t>
      </w:r>
      <w:r w:rsidRPr="0045600E">
        <w:rPr>
          <w:rFonts w:ascii="Times New Roman" w:hAnsi="Times New Roman" w:cs="Angsana New"/>
          <w:sz w:val="22"/>
          <w:szCs w:val="22"/>
          <w:cs/>
        </w:rPr>
        <w:t xml:space="preserve">. </w:t>
      </w:r>
      <w:r w:rsidRPr="0045600E">
        <w:rPr>
          <w:rFonts w:ascii="Times New Roman" w:hAnsi="Times New Roman"/>
          <w:sz w:val="22"/>
          <w:szCs w:val="22"/>
        </w:rPr>
        <w:t xml:space="preserve">Deposits and instalments received from customers are </w:t>
      </w:r>
      <w:proofErr w:type="spellStart"/>
      <w:r w:rsidRPr="0045600E">
        <w:rPr>
          <w:rFonts w:ascii="Times New Roman" w:hAnsi="Times New Roman"/>
          <w:sz w:val="22"/>
          <w:szCs w:val="22"/>
        </w:rPr>
        <w:t>recognised</w:t>
      </w:r>
      <w:proofErr w:type="spellEnd"/>
      <w:r w:rsidRPr="0045600E">
        <w:rPr>
          <w:rFonts w:ascii="Times New Roman" w:hAnsi="Times New Roman"/>
          <w:sz w:val="22"/>
          <w:szCs w:val="22"/>
        </w:rPr>
        <w:t xml:space="preserve"> as revenue when the Group transfers control over the real estate to the customers</w:t>
      </w:r>
      <w:r w:rsidRPr="0045600E">
        <w:rPr>
          <w:rFonts w:ascii="Times New Roman" w:hAnsi="Times New Roman" w:cs="Angsana New"/>
          <w:sz w:val="22"/>
          <w:szCs w:val="22"/>
          <w:cs/>
        </w:rPr>
        <w:t xml:space="preserve">. </w:t>
      </w:r>
      <w:r w:rsidRPr="0045600E">
        <w:rPr>
          <w:rFonts w:ascii="Times New Roman" w:hAnsi="Times New Roman"/>
          <w:sz w:val="22"/>
          <w:szCs w:val="22"/>
        </w:rPr>
        <w:t>For advances that contain a significant financing component interest expense</w:t>
      </w:r>
      <w:r w:rsidRPr="0045600E">
        <w:rPr>
          <w:rFonts w:ascii="Times New Roman" w:hAnsi="Times New Roman" w:cs="Angsana New"/>
          <w:sz w:val="22"/>
          <w:szCs w:val="22"/>
          <w:cs/>
        </w:rPr>
        <w:t xml:space="preserve">. </w:t>
      </w:r>
      <w:r w:rsidRPr="0045600E">
        <w:rPr>
          <w:rFonts w:ascii="Times New Roman" w:hAnsi="Times New Roman"/>
          <w:sz w:val="22"/>
          <w:szCs w:val="22"/>
        </w:rPr>
        <w:t xml:space="preserve">Interest expense is </w:t>
      </w:r>
      <w:proofErr w:type="spellStart"/>
      <w:r w:rsidRPr="0045600E">
        <w:rPr>
          <w:rFonts w:ascii="Times New Roman" w:hAnsi="Times New Roman"/>
          <w:sz w:val="22"/>
          <w:szCs w:val="22"/>
        </w:rPr>
        <w:t>recogni</w:t>
      </w:r>
      <w:r w:rsidR="00B024C0">
        <w:rPr>
          <w:rFonts w:ascii="Times New Roman" w:hAnsi="Times New Roman"/>
          <w:sz w:val="22"/>
          <w:szCs w:val="22"/>
        </w:rPr>
        <w:t>s</w:t>
      </w:r>
      <w:r w:rsidRPr="0045600E">
        <w:rPr>
          <w:rFonts w:ascii="Times New Roman" w:hAnsi="Times New Roman"/>
          <w:sz w:val="22"/>
          <w:szCs w:val="22"/>
        </w:rPr>
        <w:t>ed</w:t>
      </w:r>
      <w:proofErr w:type="spellEnd"/>
      <w:r w:rsidRPr="0045600E">
        <w:rPr>
          <w:rFonts w:ascii="Times New Roman" w:hAnsi="Times New Roman"/>
          <w:sz w:val="22"/>
          <w:szCs w:val="22"/>
        </w:rPr>
        <w:t xml:space="preserve"> using the effective interest method</w:t>
      </w:r>
      <w:r w:rsidRPr="0045600E">
        <w:rPr>
          <w:rFonts w:ascii="Times New Roman" w:hAnsi="Times New Roman" w:cs="Angsana New"/>
          <w:sz w:val="22"/>
          <w:szCs w:val="22"/>
          <w:cs/>
        </w:rPr>
        <w:t xml:space="preserve">.  </w:t>
      </w:r>
    </w:p>
    <w:p w14:paraId="2D14B492" w14:textId="0E600242" w:rsidR="00007228" w:rsidRPr="005B3415" w:rsidRDefault="00007228" w:rsidP="00AD0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12"/>
          <w:szCs w:val="12"/>
        </w:rPr>
      </w:pPr>
    </w:p>
    <w:p w14:paraId="40CEF123" w14:textId="06B4877A" w:rsidR="00007228" w:rsidRPr="00007228" w:rsidRDefault="009458BD" w:rsidP="00007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rPr>
          <w:rFonts w:ascii="Times New Roman" w:hAnsi="Times New Roman" w:cs="Times New Roman"/>
          <w:i/>
          <w:iCs/>
          <w:sz w:val="22"/>
          <w:szCs w:val="22"/>
        </w:rPr>
      </w:pPr>
      <w:r>
        <w:rPr>
          <w:rFonts w:ascii="Times New Roman" w:hAnsi="Times New Roman" w:cs="Times New Roman"/>
          <w:i/>
          <w:iCs/>
          <w:sz w:val="22"/>
          <w:szCs w:val="22"/>
        </w:rPr>
        <w:t>S</w:t>
      </w:r>
      <w:r w:rsidR="00007228" w:rsidRPr="00007228">
        <w:rPr>
          <w:rFonts w:ascii="Times New Roman" w:hAnsi="Times New Roman" w:cs="Times New Roman"/>
          <w:i/>
          <w:iCs/>
          <w:sz w:val="22"/>
          <w:szCs w:val="22"/>
        </w:rPr>
        <w:t xml:space="preserve">ale of goods and </w:t>
      </w:r>
      <w:r>
        <w:rPr>
          <w:rFonts w:ascii="Times New Roman" w:hAnsi="Times New Roman" w:cs="Times New Roman"/>
          <w:i/>
          <w:iCs/>
          <w:sz w:val="22"/>
          <w:szCs w:val="22"/>
        </w:rPr>
        <w:t>rendering</w:t>
      </w:r>
      <w:r w:rsidR="001414A2">
        <w:rPr>
          <w:rFonts w:ascii="Times New Roman" w:hAnsi="Times New Roman" w:cs="Times New Roman"/>
          <w:i/>
          <w:iCs/>
          <w:sz w:val="22"/>
          <w:szCs w:val="22"/>
        </w:rPr>
        <w:t xml:space="preserve"> of </w:t>
      </w:r>
      <w:r w:rsidR="00007228" w:rsidRPr="00007228">
        <w:rPr>
          <w:rFonts w:ascii="Times New Roman" w:hAnsi="Times New Roman" w:cs="Times New Roman"/>
          <w:i/>
          <w:iCs/>
          <w:sz w:val="22"/>
          <w:szCs w:val="22"/>
        </w:rPr>
        <w:t>services</w:t>
      </w:r>
    </w:p>
    <w:p w14:paraId="5E05A6AD" w14:textId="77777777" w:rsidR="00007228" w:rsidRPr="005B3415" w:rsidRDefault="00007228" w:rsidP="00007228">
      <w:pPr>
        <w:pStyle w:val="BodyText"/>
        <w:spacing w:after="0" w:line="240" w:lineRule="auto"/>
        <w:ind w:left="540"/>
        <w:jc w:val="thaiDistribute"/>
        <w:rPr>
          <w:rFonts w:ascii="Times New Roman" w:hAnsi="Times New Roman"/>
          <w:sz w:val="12"/>
          <w:szCs w:val="12"/>
        </w:rPr>
      </w:pPr>
    </w:p>
    <w:p w14:paraId="144360D1" w14:textId="2CF8498E" w:rsidR="00007228" w:rsidRDefault="00007228" w:rsidP="00007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sz w:val="22"/>
          <w:szCs w:val="22"/>
        </w:rPr>
      </w:pPr>
      <w:r w:rsidRPr="00007228">
        <w:rPr>
          <w:rFonts w:ascii="Times New Roman" w:hAnsi="Times New Roman"/>
          <w:sz w:val="22"/>
          <w:szCs w:val="22"/>
        </w:rPr>
        <w:t xml:space="preserve">Revenue from sale of goods is </w:t>
      </w:r>
      <w:proofErr w:type="spellStart"/>
      <w:r w:rsidRPr="00007228">
        <w:rPr>
          <w:rFonts w:ascii="Times New Roman" w:hAnsi="Times New Roman"/>
          <w:sz w:val="22"/>
          <w:szCs w:val="22"/>
        </w:rPr>
        <w:t>recognised</w:t>
      </w:r>
      <w:proofErr w:type="spellEnd"/>
      <w:r w:rsidRPr="00007228">
        <w:rPr>
          <w:rFonts w:ascii="Times New Roman" w:hAnsi="Times New Roman"/>
          <w:sz w:val="22"/>
          <w:szCs w:val="22"/>
        </w:rPr>
        <w:t xml:space="preserve"> when a customer obtains control of the goods, generally on delivery of the goods to the customers</w:t>
      </w:r>
      <w:r w:rsidRPr="00007228">
        <w:rPr>
          <w:rFonts w:ascii="Times New Roman" w:hAnsi="Times New Roman" w:cs="Angsana New"/>
          <w:sz w:val="22"/>
          <w:szCs w:val="22"/>
          <w:cs/>
        </w:rPr>
        <w:t xml:space="preserve">. </w:t>
      </w:r>
      <w:r w:rsidRPr="00007228">
        <w:rPr>
          <w:rFonts w:ascii="Times New Roman" w:hAnsi="Times New Roman"/>
          <w:sz w:val="22"/>
          <w:szCs w:val="22"/>
        </w:rPr>
        <w:t xml:space="preserve">For contracts that permit the customers to return the goods, revenue is </w:t>
      </w:r>
      <w:proofErr w:type="spellStart"/>
      <w:r w:rsidRPr="00007228">
        <w:rPr>
          <w:rFonts w:ascii="Times New Roman" w:hAnsi="Times New Roman"/>
          <w:sz w:val="22"/>
          <w:szCs w:val="22"/>
        </w:rPr>
        <w:t>recognised</w:t>
      </w:r>
      <w:proofErr w:type="spellEnd"/>
      <w:r w:rsidRPr="00007228">
        <w:rPr>
          <w:rFonts w:ascii="Times New Roman" w:hAnsi="Times New Roman"/>
          <w:sz w:val="22"/>
          <w:szCs w:val="22"/>
        </w:rPr>
        <w:t xml:space="preserve"> to the extent that it is highly probable that a significant reversal in the amount of cumulative revenue </w:t>
      </w:r>
      <w:proofErr w:type="spellStart"/>
      <w:r w:rsidRPr="00007228">
        <w:rPr>
          <w:rFonts w:ascii="Times New Roman" w:hAnsi="Times New Roman"/>
          <w:sz w:val="22"/>
          <w:szCs w:val="22"/>
        </w:rPr>
        <w:t>recognised</w:t>
      </w:r>
      <w:proofErr w:type="spellEnd"/>
      <w:r w:rsidRPr="00007228">
        <w:rPr>
          <w:rFonts w:ascii="Times New Roman" w:hAnsi="Times New Roman"/>
          <w:sz w:val="22"/>
          <w:szCs w:val="22"/>
        </w:rPr>
        <w:t xml:space="preserve"> will not occur</w:t>
      </w:r>
      <w:r w:rsidRPr="00007228">
        <w:rPr>
          <w:rFonts w:ascii="Times New Roman" w:hAnsi="Times New Roman" w:cs="Angsana New"/>
          <w:sz w:val="22"/>
          <w:szCs w:val="22"/>
          <w:cs/>
        </w:rPr>
        <w:t xml:space="preserve">. </w:t>
      </w:r>
      <w:r w:rsidRPr="00007228">
        <w:rPr>
          <w:rFonts w:ascii="Times New Roman" w:hAnsi="Times New Roman"/>
          <w:sz w:val="22"/>
          <w:szCs w:val="22"/>
        </w:rPr>
        <w:t>Therefore</w:t>
      </w:r>
      <w:r w:rsidR="008E6231">
        <w:rPr>
          <w:rFonts w:ascii="Times New Roman" w:hAnsi="Times New Roman"/>
          <w:sz w:val="22"/>
          <w:szCs w:val="22"/>
        </w:rPr>
        <w:t>,</w:t>
      </w:r>
      <w:r w:rsidRPr="00007228">
        <w:rPr>
          <w:rFonts w:ascii="Times New Roman" w:hAnsi="Times New Roman"/>
          <w:sz w:val="22"/>
          <w:szCs w:val="22"/>
        </w:rPr>
        <w:t xml:space="preserve"> the amount of revenue </w:t>
      </w:r>
      <w:proofErr w:type="spellStart"/>
      <w:r w:rsidRPr="00007228">
        <w:rPr>
          <w:rFonts w:ascii="Times New Roman" w:hAnsi="Times New Roman"/>
          <w:sz w:val="22"/>
          <w:szCs w:val="22"/>
        </w:rPr>
        <w:t>recognised</w:t>
      </w:r>
      <w:proofErr w:type="spellEnd"/>
      <w:r w:rsidRPr="00007228">
        <w:rPr>
          <w:rFonts w:ascii="Times New Roman" w:hAnsi="Times New Roman"/>
          <w:sz w:val="22"/>
          <w:szCs w:val="22"/>
        </w:rPr>
        <w:t xml:space="preserve"> is adjusted for estimated returns, which are estimated based on the historical data</w:t>
      </w:r>
      <w:r w:rsidRPr="00007228">
        <w:rPr>
          <w:rFonts w:ascii="Times New Roman" w:hAnsi="Times New Roman" w:cs="Angsana New"/>
          <w:sz w:val="22"/>
          <w:szCs w:val="22"/>
          <w:cs/>
        </w:rPr>
        <w:t xml:space="preserve">. </w:t>
      </w:r>
      <w:r w:rsidRPr="00007228">
        <w:rPr>
          <w:rFonts w:ascii="Times New Roman" w:hAnsi="Times New Roman"/>
          <w:sz w:val="22"/>
          <w:szCs w:val="22"/>
        </w:rPr>
        <w:t xml:space="preserve">Revenue for rendering of services is </w:t>
      </w:r>
      <w:proofErr w:type="spellStart"/>
      <w:r w:rsidRPr="00007228">
        <w:rPr>
          <w:rFonts w:ascii="Times New Roman" w:hAnsi="Times New Roman"/>
          <w:sz w:val="22"/>
          <w:szCs w:val="22"/>
        </w:rPr>
        <w:t>recognised</w:t>
      </w:r>
      <w:proofErr w:type="spellEnd"/>
      <w:r w:rsidRPr="00007228">
        <w:rPr>
          <w:rFonts w:ascii="Times New Roman" w:hAnsi="Times New Roman"/>
          <w:sz w:val="22"/>
          <w:szCs w:val="22"/>
        </w:rPr>
        <w:t xml:space="preserve"> over time when the services are provided</w:t>
      </w:r>
      <w:r w:rsidRPr="00007228">
        <w:rPr>
          <w:rFonts w:ascii="Times New Roman" w:hAnsi="Times New Roman" w:cs="Angsana New"/>
          <w:sz w:val="22"/>
          <w:szCs w:val="22"/>
          <w:cs/>
        </w:rPr>
        <w:t>.</w:t>
      </w:r>
    </w:p>
    <w:p w14:paraId="1B1F2B4B" w14:textId="77777777" w:rsidR="00007228" w:rsidRPr="005B3415" w:rsidRDefault="00007228" w:rsidP="00007228">
      <w:pPr>
        <w:pStyle w:val="ListParagraph"/>
        <w:spacing w:line="240" w:lineRule="atLeast"/>
        <w:ind w:left="540"/>
        <w:jc w:val="both"/>
        <w:rPr>
          <w:rFonts w:cs="Times New Roman"/>
          <w:b/>
          <w:bCs/>
          <w:i/>
          <w:iCs/>
          <w:sz w:val="12"/>
          <w:szCs w:val="12"/>
        </w:rPr>
      </w:pPr>
    </w:p>
    <w:p w14:paraId="7A6BDD52" w14:textId="20774858" w:rsidR="005E33DD" w:rsidRPr="005E33DD" w:rsidRDefault="00007228" w:rsidP="005E33DD">
      <w:pPr>
        <w:pStyle w:val="ListParagraph"/>
        <w:numPr>
          <w:ilvl w:val="0"/>
          <w:numId w:val="20"/>
        </w:numPr>
        <w:spacing w:line="240" w:lineRule="atLeast"/>
        <w:ind w:left="540"/>
        <w:jc w:val="both"/>
        <w:rPr>
          <w:rFonts w:cs="Times New Roman"/>
          <w:b/>
          <w:bCs/>
          <w:i/>
          <w:iCs/>
          <w:szCs w:val="22"/>
        </w:rPr>
      </w:pPr>
      <w:r w:rsidRPr="00007228">
        <w:rPr>
          <w:rFonts w:cs="Times New Roman"/>
          <w:b/>
          <w:bCs/>
          <w:i/>
          <w:iCs/>
          <w:szCs w:val="22"/>
        </w:rPr>
        <w:t>Other income</w:t>
      </w:r>
    </w:p>
    <w:p w14:paraId="1716800A" w14:textId="77777777" w:rsidR="005E33DD" w:rsidRPr="005B3415" w:rsidRDefault="005E33DD" w:rsidP="005E33DD">
      <w:pPr>
        <w:pStyle w:val="BodyText"/>
        <w:spacing w:after="0" w:line="240" w:lineRule="auto"/>
        <w:rPr>
          <w:rFonts w:ascii="Times New Roman" w:hAnsi="Times New Roman" w:cs="Times New Roman"/>
          <w:i/>
          <w:iCs/>
          <w:sz w:val="12"/>
          <w:szCs w:val="12"/>
        </w:rPr>
      </w:pPr>
    </w:p>
    <w:p w14:paraId="15F01B0C" w14:textId="3824E17D" w:rsidR="005E33DD" w:rsidRPr="00007228" w:rsidRDefault="00007228" w:rsidP="00007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007228">
        <w:rPr>
          <w:rFonts w:ascii="Times New Roman" w:hAnsi="Times New Roman" w:cs="Times New Roman"/>
          <w:sz w:val="22"/>
          <w:szCs w:val="22"/>
        </w:rPr>
        <w:t>Other income comprises dividend, interest income and others</w:t>
      </w:r>
      <w:r w:rsidRPr="00007228">
        <w:rPr>
          <w:rFonts w:ascii="Times New Roman" w:hAnsi="Times New Roman" w:cs="Angsana New"/>
          <w:sz w:val="22"/>
          <w:szCs w:val="22"/>
          <w:cs/>
        </w:rPr>
        <w:t xml:space="preserve">. </w:t>
      </w:r>
      <w:r w:rsidRPr="00007228">
        <w:rPr>
          <w:rFonts w:ascii="Times New Roman" w:hAnsi="Times New Roman" w:cs="Times New Roman"/>
          <w:sz w:val="22"/>
          <w:szCs w:val="22"/>
        </w:rPr>
        <w:t xml:space="preserve">Dividend income is </w:t>
      </w:r>
      <w:proofErr w:type="spellStart"/>
      <w:r w:rsidRPr="00007228">
        <w:rPr>
          <w:rFonts w:ascii="Times New Roman" w:hAnsi="Times New Roman" w:cs="Times New Roman"/>
          <w:sz w:val="22"/>
          <w:szCs w:val="22"/>
        </w:rPr>
        <w:t>recognised</w:t>
      </w:r>
      <w:proofErr w:type="spellEnd"/>
      <w:r w:rsidRPr="00007228">
        <w:rPr>
          <w:rFonts w:ascii="Times New Roman" w:hAnsi="Times New Roman" w:cs="Times New Roman"/>
          <w:sz w:val="22"/>
          <w:szCs w:val="22"/>
        </w:rPr>
        <w:t xml:space="preserve"> in profit or loss on the date on which the Group</w:t>
      </w:r>
      <w:r w:rsidRPr="00007228">
        <w:rPr>
          <w:rFonts w:ascii="Times New Roman" w:hAnsi="Times New Roman" w:cs="Angsana New"/>
          <w:sz w:val="22"/>
          <w:szCs w:val="22"/>
          <w:cs/>
        </w:rPr>
        <w:t>’</w:t>
      </w:r>
      <w:r w:rsidRPr="00007228">
        <w:rPr>
          <w:rFonts w:ascii="Times New Roman" w:hAnsi="Times New Roman" w:cs="Times New Roman"/>
          <w:sz w:val="22"/>
          <w:szCs w:val="22"/>
        </w:rPr>
        <w:t>s right to receive payment is established</w:t>
      </w:r>
      <w:r w:rsidRPr="00007228">
        <w:rPr>
          <w:rFonts w:ascii="Times New Roman" w:hAnsi="Times New Roman" w:cs="Angsana New"/>
          <w:sz w:val="22"/>
          <w:szCs w:val="22"/>
          <w:cs/>
        </w:rPr>
        <w:t>.</w:t>
      </w:r>
    </w:p>
    <w:p w14:paraId="380A2190" w14:textId="77777777" w:rsidR="00585FA1" w:rsidRPr="005B3415" w:rsidRDefault="00585FA1" w:rsidP="00DB0A4A">
      <w:pPr>
        <w:pStyle w:val="BodyText"/>
        <w:spacing w:after="0" w:line="240" w:lineRule="auto"/>
        <w:ind w:left="540"/>
        <w:jc w:val="both"/>
        <w:rPr>
          <w:rFonts w:ascii="Times New Roman" w:hAnsi="Times New Roman" w:cs="Times New Roman"/>
          <w:sz w:val="12"/>
          <w:szCs w:val="12"/>
        </w:rPr>
      </w:pPr>
    </w:p>
    <w:p w14:paraId="3B0494E8" w14:textId="7F91C3E4" w:rsidR="00AD09C6" w:rsidRPr="005E33DD" w:rsidRDefault="005E33DD" w:rsidP="006F03D0">
      <w:pPr>
        <w:pStyle w:val="ListParagraph"/>
        <w:numPr>
          <w:ilvl w:val="0"/>
          <w:numId w:val="20"/>
        </w:numPr>
        <w:spacing w:line="240" w:lineRule="atLeast"/>
        <w:ind w:left="540"/>
        <w:jc w:val="both"/>
        <w:rPr>
          <w:rFonts w:cs="Times New Roman"/>
          <w:b/>
          <w:bCs/>
          <w:i/>
          <w:iCs/>
          <w:szCs w:val="22"/>
        </w:rPr>
      </w:pPr>
      <w:r>
        <w:rPr>
          <w:rFonts w:cs="Times New Roman"/>
          <w:b/>
          <w:bCs/>
          <w:i/>
          <w:iCs/>
          <w:szCs w:val="22"/>
        </w:rPr>
        <w:t>Interest</w:t>
      </w:r>
    </w:p>
    <w:p w14:paraId="39D15083" w14:textId="77777777" w:rsidR="00AD09C6" w:rsidRPr="005B3415" w:rsidRDefault="00AD09C6" w:rsidP="00D66F11">
      <w:pPr>
        <w:pStyle w:val="AccPolicysubhead"/>
        <w:rPr>
          <w:sz w:val="12"/>
          <w:szCs w:val="12"/>
        </w:rPr>
      </w:pPr>
    </w:p>
    <w:p w14:paraId="4AD998EB" w14:textId="77777777" w:rsidR="005E33DD" w:rsidRPr="00CF66B9" w:rsidRDefault="005E33DD" w:rsidP="005E33DD">
      <w:pPr>
        <w:pStyle w:val="BodyText"/>
        <w:spacing w:after="0" w:line="240" w:lineRule="auto"/>
        <w:ind w:left="547"/>
        <w:jc w:val="both"/>
        <w:rPr>
          <w:rFonts w:ascii="Times New Roman" w:hAnsi="Times New Roman" w:cs="Times New Roman"/>
          <w:b/>
          <w:bCs/>
          <w:i/>
          <w:iCs/>
          <w:sz w:val="20"/>
          <w:szCs w:val="20"/>
          <w:highlight w:val="cyan"/>
        </w:rPr>
      </w:pPr>
      <w:r w:rsidRPr="00CF66B9">
        <w:rPr>
          <w:rFonts w:ascii="Times New Roman" w:hAnsi="Times New Roman" w:cs="Times New Roman"/>
          <w:b/>
          <w:bCs/>
          <w:i/>
          <w:iCs/>
          <w:sz w:val="20"/>
        </w:rPr>
        <w:t xml:space="preserve">Accounting policies applicable from 1 January 2020 </w:t>
      </w:r>
    </w:p>
    <w:p w14:paraId="18CC5294" w14:textId="77777777" w:rsidR="005E33DD" w:rsidRPr="005B3415" w:rsidRDefault="005E33DD" w:rsidP="005E33DD">
      <w:pPr>
        <w:pStyle w:val="BodyText"/>
        <w:spacing w:after="0" w:line="240" w:lineRule="auto"/>
        <w:ind w:left="540"/>
        <w:jc w:val="both"/>
        <w:rPr>
          <w:b/>
          <w:bCs/>
          <w:i/>
          <w:iCs/>
          <w:color w:val="0000FF"/>
          <w:sz w:val="12"/>
          <w:szCs w:val="12"/>
          <w:highlight w:val="cyan"/>
          <w:shd w:val="clear" w:color="auto" w:fill="E6E6E6"/>
        </w:rPr>
      </w:pPr>
    </w:p>
    <w:p w14:paraId="7188BE1F" w14:textId="4244D0B8" w:rsidR="005E33DD" w:rsidRPr="005E33DD" w:rsidRDefault="005E33DD" w:rsidP="005E33DD">
      <w:pPr>
        <w:pStyle w:val="Pa18"/>
        <w:spacing w:line="240" w:lineRule="auto"/>
        <w:ind w:left="540"/>
        <w:jc w:val="thaiDistribute"/>
        <w:rPr>
          <w:rFonts w:ascii="Times New Roman" w:eastAsia="Calibri" w:hAnsi="Times New Roman" w:cs="Times New Roman"/>
          <w:i/>
          <w:iCs/>
          <w:sz w:val="22"/>
          <w:szCs w:val="22"/>
        </w:rPr>
      </w:pPr>
      <w:r w:rsidRPr="005E33DD">
        <w:rPr>
          <w:rFonts w:ascii="Times New Roman" w:eastAsia="Calibri" w:hAnsi="Times New Roman" w:cs="Times New Roman"/>
          <w:i/>
          <w:iCs/>
          <w:sz w:val="22"/>
          <w:szCs w:val="22"/>
        </w:rPr>
        <w:t xml:space="preserve">Effective Interest Rate </w:t>
      </w:r>
      <w:r w:rsidRPr="005E33DD">
        <w:rPr>
          <w:rFonts w:ascii="Times New Roman" w:eastAsia="Calibri" w:hAnsi="Times New Roman"/>
          <w:i/>
          <w:iCs/>
          <w:sz w:val="22"/>
          <w:szCs w:val="22"/>
          <w:cs/>
        </w:rPr>
        <w:t>(</w:t>
      </w:r>
      <w:r w:rsidRPr="005E33DD">
        <w:rPr>
          <w:rFonts w:ascii="Times New Roman" w:eastAsia="Calibri" w:hAnsi="Times New Roman" w:cs="Times New Roman"/>
          <w:i/>
          <w:iCs/>
          <w:sz w:val="22"/>
          <w:szCs w:val="22"/>
        </w:rPr>
        <w:t>EIR</w:t>
      </w:r>
      <w:r w:rsidRPr="005E33DD">
        <w:rPr>
          <w:rFonts w:ascii="Times New Roman" w:eastAsia="Calibri" w:hAnsi="Times New Roman"/>
          <w:i/>
          <w:iCs/>
          <w:sz w:val="22"/>
          <w:szCs w:val="22"/>
          <w:cs/>
        </w:rPr>
        <w:t xml:space="preserve">) </w:t>
      </w:r>
    </w:p>
    <w:p w14:paraId="25F29A9B" w14:textId="77777777" w:rsidR="005E33DD" w:rsidRPr="005B3415" w:rsidRDefault="005E33DD" w:rsidP="005E33DD">
      <w:pPr>
        <w:pStyle w:val="Pa18"/>
        <w:spacing w:line="240" w:lineRule="auto"/>
        <w:ind w:left="540"/>
        <w:jc w:val="thaiDistribute"/>
        <w:rPr>
          <w:rFonts w:ascii="Times New Roman" w:eastAsia="Calibri" w:hAnsi="Times New Roman" w:cs="Times New Roman"/>
          <w:sz w:val="12"/>
          <w:szCs w:val="12"/>
        </w:rPr>
      </w:pPr>
    </w:p>
    <w:p w14:paraId="67220326" w14:textId="77777777" w:rsidR="005E33DD" w:rsidRPr="005E33DD" w:rsidRDefault="005E33DD" w:rsidP="005E33DD">
      <w:pPr>
        <w:pStyle w:val="Pa18"/>
        <w:spacing w:line="240" w:lineRule="auto"/>
        <w:ind w:left="540"/>
        <w:jc w:val="thaiDistribute"/>
        <w:rPr>
          <w:rFonts w:ascii="Times New Roman" w:eastAsia="Calibri" w:hAnsi="Times New Roman" w:cs="Times New Roman"/>
          <w:sz w:val="22"/>
          <w:szCs w:val="22"/>
        </w:rPr>
      </w:pPr>
      <w:r w:rsidRPr="005E33DD">
        <w:rPr>
          <w:rFonts w:ascii="Times New Roman" w:eastAsia="Calibri" w:hAnsi="Times New Roman" w:cs="Times New Roman"/>
          <w:sz w:val="22"/>
          <w:szCs w:val="22"/>
        </w:rPr>
        <w:t xml:space="preserve">Interest income or expense is </w:t>
      </w:r>
      <w:proofErr w:type="spellStart"/>
      <w:r w:rsidRPr="005E33DD">
        <w:rPr>
          <w:rFonts w:ascii="Times New Roman" w:eastAsia="Calibri" w:hAnsi="Times New Roman" w:cs="Times New Roman"/>
          <w:sz w:val="22"/>
          <w:szCs w:val="22"/>
        </w:rPr>
        <w:t>recognised</w:t>
      </w:r>
      <w:proofErr w:type="spellEnd"/>
      <w:r w:rsidRPr="005E33DD">
        <w:rPr>
          <w:rFonts w:ascii="Times New Roman" w:eastAsia="Calibri" w:hAnsi="Times New Roman" w:cs="Times New Roman"/>
          <w:sz w:val="22"/>
          <w:szCs w:val="22"/>
        </w:rPr>
        <w:t xml:space="preserve"> using the effective interest method</w:t>
      </w:r>
      <w:r w:rsidRPr="005E33DD">
        <w:rPr>
          <w:rFonts w:ascii="Times New Roman" w:eastAsia="Calibri" w:hAnsi="Times New Roman"/>
          <w:sz w:val="22"/>
          <w:szCs w:val="22"/>
          <w:cs/>
        </w:rPr>
        <w:t xml:space="preserve">. </w:t>
      </w:r>
      <w:r w:rsidRPr="005E33DD">
        <w:rPr>
          <w:rFonts w:ascii="Times New Roman" w:eastAsia="Calibri" w:hAnsi="Times New Roman" w:cs="Times New Roman"/>
          <w:sz w:val="22"/>
          <w:szCs w:val="22"/>
        </w:rPr>
        <w:t>The EIR is the rate that exactly discounts estimated future cash payments or receipts through the expected life of the financial instrument to</w:t>
      </w:r>
      <w:r w:rsidRPr="005E33DD">
        <w:rPr>
          <w:rFonts w:ascii="Times New Roman" w:eastAsia="Calibri" w:hAnsi="Times New Roman"/>
          <w:sz w:val="22"/>
          <w:szCs w:val="22"/>
          <w:cs/>
        </w:rPr>
        <w:t xml:space="preserve">: </w:t>
      </w:r>
    </w:p>
    <w:p w14:paraId="1EDFB6A7" w14:textId="77777777" w:rsidR="005E33DD" w:rsidRPr="005E33DD" w:rsidRDefault="005E33DD" w:rsidP="00CC1958">
      <w:pPr>
        <w:pStyle w:val="ListParagraph"/>
        <w:numPr>
          <w:ilvl w:val="0"/>
          <w:numId w:val="38"/>
        </w:numPr>
        <w:spacing w:line="240" w:lineRule="auto"/>
        <w:ind w:left="900"/>
        <w:jc w:val="thaiDistribute"/>
        <w:rPr>
          <w:rFonts w:eastAsia="Calibri" w:cs="Times New Roman"/>
          <w:szCs w:val="22"/>
          <w:lang w:val="en-US" w:bidi="th-TH"/>
        </w:rPr>
      </w:pPr>
      <w:r w:rsidRPr="005E33DD">
        <w:rPr>
          <w:rFonts w:eastAsia="Calibri" w:cs="Times New Roman"/>
          <w:szCs w:val="22"/>
          <w:lang w:val="en-US" w:bidi="th-TH"/>
        </w:rPr>
        <w:t xml:space="preserve">the gross carrying amount of the financial asset; or </w:t>
      </w:r>
    </w:p>
    <w:p w14:paraId="076EE316" w14:textId="77777777" w:rsidR="005E33DD" w:rsidRPr="005E33DD" w:rsidRDefault="005E33DD" w:rsidP="00CC1958">
      <w:pPr>
        <w:pStyle w:val="ListParagraph"/>
        <w:numPr>
          <w:ilvl w:val="0"/>
          <w:numId w:val="38"/>
        </w:numPr>
        <w:spacing w:line="240" w:lineRule="auto"/>
        <w:ind w:left="900"/>
        <w:jc w:val="thaiDistribute"/>
        <w:rPr>
          <w:rFonts w:eastAsia="Calibri" w:cs="Times New Roman"/>
          <w:szCs w:val="22"/>
          <w:lang w:val="en-US" w:bidi="th-TH"/>
        </w:rPr>
      </w:pPr>
      <w:r w:rsidRPr="005E33DD">
        <w:rPr>
          <w:rFonts w:eastAsia="Calibri" w:cs="Times New Roman"/>
          <w:szCs w:val="22"/>
          <w:lang w:val="en-US" w:bidi="th-TH"/>
        </w:rPr>
        <w:t xml:space="preserve">the </w:t>
      </w:r>
      <w:proofErr w:type="spellStart"/>
      <w:r w:rsidRPr="005E33DD">
        <w:rPr>
          <w:rFonts w:eastAsia="Calibri" w:cs="Times New Roman"/>
          <w:szCs w:val="22"/>
          <w:lang w:val="en-US" w:bidi="th-TH"/>
        </w:rPr>
        <w:t>amortised</w:t>
      </w:r>
      <w:proofErr w:type="spellEnd"/>
      <w:r w:rsidRPr="005E33DD">
        <w:rPr>
          <w:rFonts w:eastAsia="Calibri" w:cs="Times New Roman"/>
          <w:szCs w:val="22"/>
          <w:lang w:val="en-US" w:bidi="th-TH"/>
        </w:rPr>
        <w:t xml:space="preserve"> cost of the financial liability</w:t>
      </w:r>
      <w:r w:rsidRPr="005E33DD">
        <w:rPr>
          <w:rFonts w:eastAsia="Calibri"/>
          <w:szCs w:val="22"/>
          <w:cs/>
          <w:lang w:val="en-US" w:bidi="th-TH"/>
        </w:rPr>
        <w:t xml:space="preserve">. </w:t>
      </w:r>
    </w:p>
    <w:p w14:paraId="440A823B" w14:textId="77777777" w:rsidR="005E33DD" w:rsidRPr="005B3415" w:rsidRDefault="005E33DD" w:rsidP="00007228">
      <w:pPr>
        <w:spacing w:after="0" w:line="240" w:lineRule="auto"/>
        <w:ind w:left="540" w:firstLine="180"/>
        <w:jc w:val="thaiDistribute"/>
        <w:rPr>
          <w:rFonts w:ascii="Times New Roman" w:hAnsi="Times New Roman" w:cs="Times New Roman"/>
          <w:sz w:val="12"/>
          <w:szCs w:val="12"/>
        </w:rPr>
      </w:pPr>
    </w:p>
    <w:p w14:paraId="583919ED" w14:textId="12685262" w:rsidR="005E33DD" w:rsidRPr="005E33DD" w:rsidRDefault="005E33DD" w:rsidP="00604891">
      <w:pPr>
        <w:spacing w:after="0" w:line="240" w:lineRule="auto"/>
        <w:ind w:left="540"/>
        <w:jc w:val="thaiDistribute"/>
        <w:rPr>
          <w:rFonts w:ascii="Times New Roman" w:hAnsi="Times New Roman" w:cs="Times New Roman"/>
          <w:szCs w:val="22"/>
        </w:rPr>
      </w:pPr>
      <w:r w:rsidRPr="005E33DD">
        <w:rPr>
          <w:rFonts w:ascii="Times New Roman" w:hAnsi="Times New Roman" w:cs="Times New Roman"/>
          <w:szCs w:val="22"/>
        </w:rPr>
        <w:t xml:space="preserve">In calculating interest income and expense, the effective interest rate is applied to the gross carrying amount of the asset </w:t>
      </w:r>
      <w:r w:rsidRPr="005E33DD">
        <w:rPr>
          <w:rFonts w:ascii="Times New Roman" w:hAnsi="Times New Roman" w:cs="Angsana New"/>
          <w:szCs w:val="22"/>
          <w:cs/>
        </w:rPr>
        <w:t>(</w:t>
      </w:r>
      <w:r w:rsidRPr="005E33DD">
        <w:rPr>
          <w:rFonts w:ascii="Times New Roman" w:hAnsi="Times New Roman" w:cs="Times New Roman"/>
          <w:szCs w:val="22"/>
        </w:rPr>
        <w:t>when the asset is not credit</w:t>
      </w:r>
      <w:r w:rsidRPr="005E33DD">
        <w:rPr>
          <w:rFonts w:ascii="Times New Roman" w:hAnsi="Times New Roman" w:cs="Angsana New"/>
          <w:szCs w:val="22"/>
          <w:cs/>
        </w:rPr>
        <w:t>-</w:t>
      </w:r>
      <w:r w:rsidRPr="005E33DD">
        <w:rPr>
          <w:rFonts w:ascii="Times New Roman" w:hAnsi="Times New Roman" w:cs="Times New Roman"/>
          <w:szCs w:val="22"/>
        </w:rPr>
        <w:t>impaired</w:t>
      </w:r>
      <w:r w:rsidRPr="005E33DD">
        <w:rPr>
          <w:rFonts w:ascii="Times New Roman" w:hAnsi="Times New Roman" w:cs="Angsana New"/>
          <w:szCs w:val="22"/>
          <w:cs/>
        </w:rPr>
        <w:t xml:space="preserve">) </w:t>
      </w:r>
      <w:r w:rsidRPr="005E33DD">
        <w:rPr>
          <w:rFonts w:ascii="Times New Roman" w:hAnsi="Times New Roman" w:cs="Times New Roman"/>
          <w:szCs w:val="22"/>
        </w:rPr>
        <w:t xml:space="preserve">or to the </w:t>
      </w:r>
      <w:proofErr w:type="spellStart"/>
      <w:r w:rsidRPr="005E33DD">
        <w:rPr>
          <w:rFonts w:ascii="Times New Roman" w:hAnsi="Times New Roman" w:cs="Times New Roman"/>
          <w:szCs w:val="22"/>
        </w:rPr>
        <w:t>amortised</w:t>
      </w:r>
      <w:proofErr w:type="spellEnd"/>
      <w:r w:rsidRPr="005E33DD">
        <w:rPr>
          <w:rFonts w:ascii="Times New Roman" w:hAnsi="Times New Roman" w:cs="Times New Roman"/>
          <w:szCs w:val="22"/>
        </w:rPr>
        <w:t xml:space="preserve"> cost of the liability</w:t>
      </w:r>
      <w:r w:rsidRPr="005E33DD">
        <w:rPr>
          <w:rFonts w:ascii="Times New Roman" w:hAnsi="Times New Roman" w:cs="Angsana New"/>
          <w:szCs w:val="22"/>
          <w:cs/>
        </w:rPr>
        <w:t xml:space="preserve">. </w:t>
      </w:r>
      <w:r w:rsidRPr="005E33DD">
        <w:rPr>
          <w:rFonts w:ascii="Times New Roman" w:hAnsi="Times New Roman" w:cs="Times New Roman"/>
          <w:szCs w:val="22"/>
        </w:rPr>
        <w:t>However, for financial assets that have become credit</w:t>
      </w:r>
      <w:r w:rsidRPr="005E33DD">
        <w:rPr>
          <w:rFonts w:ascii="Times New Roman" w:hAnsi="Times New Roman" w:cs="Angsana New"/>
          <w:szCs w:val="22"/>
          <w:cs/>
        </w:rPr>
        <w:t>-</w:t>
      </w:r>
      <w:r w:rsidRPr="005E33DD">
        <w:rPr>
          <w:rFonts w:ascii="Times New Roman" w:hAnsi="Times New Roman" w:cs="Times New Roman"/>
          <w:szCs w:val="22"/>
        </w:rPr>
        <w:t xml:space="preserve">impaired subsequent to initial recognition, interest income is calculated by applying the effective interest rate to the </w:t>
      </w:r>
      <w:proofErr w:type="spellStart"/>
      <w:r w:rsidRPr="005E33DD">
        <w:rPr>
          <w:rFonts w:ascii="Times New Roman" w:hAnsi="Times New Roman" w:cs="Times New Roman"/>
          <w:szCs w:val="22"/>
        </w:rPr>
        <w:t>amortised</w:t>
      </w:r>
      <w:proofErr w:type="spellEnd"/>
      <w:r w:rsidRPr="005E33DD">
        <w:rPr>
          <w:rFonts w:ascii="Times New Roman" w:hAnsi="Times New Roman" w:cs="Times New Roman"/>
          <w:szCs w:val="22"/>
        </w:rPr>
        <w:t xml:space="preserve"> cost of the financial asset</w:t>
      </w:r>
      <w:r w:rsidRPr="005E33DD">
        <w:rPr>
          <w:rFonts w:ascii="Times New Roman" w:hAnsi="Times New Roman" w:cs="Angsana New"/>
          <w:szCs w:val="22"/>
          <w:cs/>
        </w:rPr>
        <w:t xml:space="preserve">. </w:t>
      </w:r>
      <w:r w:rsidRPr="005E33DD">
        <w:rPr>
          <w:rFonts w:ascii="Times New Roman" w:hAnsi="Times New Roman" w:cs="Times New Roman"/>
          <w:szCs w:val="22"/>
        </w:rPr>
        <w:t>If the asset is no longer credit</w:t>
      </w:r>
      <w:r w:rsidRPr="005E33DD">
        <w:rPr>
          <w:rFonts w:ascii="Times New Roman" w:hAnsi="Times New Roman" w:cs="Angsana New"/>
          <w:szCs w:val="22"/>
          <w:cs/>
        </w:rPr>
        <w:t>-</w:t>
      </w:r>
      <w:r w:rsidRPr="005E33DD">
        <w:rPr>
          <w:rFonts w:ascii="Times New Roman" w:hAnsi="Times New Roman" w:cs="Times New Roman"/>
          <w:szCs w:val="22"/>
        </w:rPr>
        <w:t>impaired, then the calculation of interest income reverts to the gross basis</w:t>
      </w:r>
      <w:r w:rsidRPr="005E33DD">
        <w:rPr>
          <w:rFonts w:ascii="Times New Roman" w:hAnsi="Times New Roman" w:cs="Angsana New"/>
          <w:szCs w:val="22"/>
          <w:cs/>
        </w:rPr>
        <w:t xml:space="preserve">. </w:t>
      </w:r>
    </w:p>
    <w:p w14:paraId="7FAE4C11" w14:textId="77777777" w:rsidR="00604891" w:rsidRPr="005B3415" w:rsidRDefault="00604891" w:rsidP="00604891">
      <w:pPr>
        <w:pStyle w:val="BodyText"/>
        <w:spacing w:after="0" w:line="240" w:lineRule="auto"/>
        <w:ind w:left="547"/>
        <w:jc w:val="both"/>
        <w:rPr>
          <w:rFonts w:ascii="Times New Roman" w:hAnsi="Times New Roman"/>
          <w:b/>
          <w:bCs/>
          <w:i/>
          <w:iCs/>
          <w:sz w:val="12"/>
          <w:szCs w:val="12"/>
        </w:rPr>
      </w:pPr>
    </w:p>
    <w:p w14:paraId="3E2D6399" w14:textId="04E27BA6" w:rsidR="005E33DD" w:rsidRPr="005E33DD" w:rsidRDefault="005E33DD" w:rsidP="00604891">
      <w:pPr>
        <w:pStyle w:val="BodyText"/>
        <w:spacing w:after="0" w:line="240" w:lineRule="auto"/>
        <w:ind w:left="547"/>
        <w:jc w:val="both"/>
        <w:rPr>
          <w:rFonts w:ascii="Times New Roman" w:hAnsi="Times New Roman" w:cs="Times New Roman"/>
          <w:b/>
          <w:bCs/>
          <w:i/>
          <w:iCs/>
          <w:sz w:val="22"/>
          <w:szCs w:val="22"/>
        </w:rPr>
      </w:pPr>
      <w:r w:rsidRPr="005E33DD">
        <w:rPr>
          <w:rFonts w:ascii="Times New Roman" w:hAnsi="Times New Roman" w:cs="Times New Roman"/>
          <w:b/>
          <w:bCs/>
          <w:i/>
          <w:iCs/>
          <w:sz w:val="22"/>
          <w:szCs w:val="22"/>
        </w:rPr>
        <w:t xml:space="preserve">Accounting policies applicable before 1 January 2020 </w:t>
      </w:r>
    </w:p>
    <w:p w14:paraId="5E8CC003" w14:textId="77777777" w:rsidR="005E33DD" w:rsidRPr="005B3415" w:rsidRDefault="005E33DD" w:rsidP="005E33DD">
      <w:pPr>
        <w:pStyle w:val="BodyText"/>
        <w:spacing w:after="0" w:line="240" w:lineRule="auto"/>
        <w:ind w:left="547"/>
        <w:jc w:val="both"/>
        <w:rPr>
          <w:rFonts w:ascii="Times New Roman" w:hAnsi="Times New Roman" w:cs="Times New Roman"/>
          <w:sz w:val="12"/>
          <w:szCs w:val="12"/>
        </w:rPr>
      </w:pPr>
    </w:p>
    <w:p w14:paraId="6E52CA68" w14:textId="77777777" w:rsidR="005E33DD" w:rsidRPr="005E33DD" w:rsidRDefault="005E33DD" w:rsidP="005E33DD">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Interest income is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profit or loss at the rate specified in the contract</w:t>
      </w:r>
      <w:r w:rsidRPr="005E33DD">
        <w:rPr>
          <w:rFonts w:ascii="Times New Roman" w:hAnsi="Times New Roman" w:cs="Angsana New"/>
          <w:sz w:val="22"/>
          <w:szCs w:val="22"/>
          <w:cs/>
        </w:rPr>
        <w:t>.</w:t>
      </w:r>
    </w:p>
    <w:p w14:paraId="792BF236" w14:textId="77777777" w:rsidR="005E33DD" w:rsidRPr="005B3415" w:rsidRDefault="005E33DD" w:rsidP="005E33DD">
      <w:pPr>
        <w:pStyle w:val="BodyText"/>
        <w:spacing w:after="0" w:line="240" w:lineRule="auto"/>
        <w:ind w:left="540"/>
        <w:jc w:val="both"/>
        <w:rPr>
          <w:rFonts w:ascii="Times New Roman" w:hAnsi="Times New Roman" w:cs="Times New Roman"/>
          <w:sz w:val="12"/>
          <w:szCs w:val="12"/>
        </w:rPr>
      </w:pPr>
    </w:p>
    <w:p w14:paraId="25F7FA54" w14:textId="4F6E6B8C" w:rsidR="005E33DD" w:rsidRPr="005E33DD" w:rsidRDefault="005E33DD" w:rsidP="005E33DD">
      <w:pPr>
        <w:pStyle w:val="BodyText"/>
        <w:spacing w:after="0" w:line="240" w:lineRule="auto"/>
        <w:ind w:left="540"/>
        <w:jc w:val="both"/>
        <w:rPr>
          <w:rFonts w:ascii="Times New Roman" w:hAnsi="Times New Roman" w:cs="Times New Roman"/>
          <w:sz w:val="22"/>
          <w:szCs w:val="22"/>
        </w:rPr>
      </w:pPr>
      <w:r w:rsidRPr="005E33DD">
        <w:rPr>
          <w:rFonts w:ascii="Times New Roman" w:hAnsi="Times New Roman" w:cs="Times New Roman"/>
          <w:sz w:val="22"/>
          <w:szCs w:val="22"/>
        </w:rPr>
        <w:t xml:space="preserve">Interest expense and similar costs are charged to profit or loss for the period in which they are incurred, except to the extent that they are </w:t>
      </w:r>
      <w:proofErr w:type="spellStart"/>
      <w:r w:rsidRPr="005E33DD">
        <w:rPr>
          <w:rFonts w:ascii="Times New Roman" w:hAnsi="Times New Roman" w:cs="Times New Roman"/>
          <w:sz w:val="22"/>
          <w:szCs w:val="22"/>
        </w:rPr>
        <w:t>capitalised</w:t>
      </w:r>
      <w:proofErr w:type="spellEnd"/>
      <w:r w:rsidRPr="005E33DD">
        <w:rPr>
          <w:rFonts w:ascii="Times New Roman" w:hAnsi="Times New Roman" w:cs="Times New Roman"/>
          <w:sz w:val="22"/>
          <w:szCs w:val="22"/>
        </w:rPr>
        <w:t xml:space="preserve"> as being directly attributable to the acquisition, construction or production of an asset which necessarily takes a substantial periods of time to be prepared for its intended use or sale</w:t>
      </w:r>
      <w:r w:rsidRPr="005E33DD">
        <w:rPr>
          <w:rFonts w:ascii="Times New Roman" w:hAnsi="Times New Roman" w:cs="Angsana New"/>
          <w:sz w:val="22"/>
          <w:szCs w:val="22"/>
          <w:cs/>
        </w:rPr>
        <w:t>.</w:t>
      </w:r>
    </w:p>
    <w:p w14:paraId="066DF218" w14:textId="77777777" w:rsidR="00AD09C6" w:rsidRPr="00152995" w:rsidRDefault="00AD09C6" w:rsidP="00D85929">
      <w:pPr>
        <w:spacing w:after="0" w:line="240" w:lineRule="atLeast"/>
        <w:rPr>
          <w:rFonts w:ascii="Times New Roman" w:hAnsi="Times New Roman" w:cs="Times New Roman"/>
          <w:sz w:val="6"/>
          <w:szCs w:val="6"/>
        </w:rPr>
      </w:pPr>
    </w:p>
    <w:p w14:paraId="42ED422F" w14:textId="77777777" w:rsidR="00AD09C6" w:rsidRPr="00CF66B9" w:rsidRDefault="00AD09C6" w:rsidP="006F03D0">
      <w:pPr>
        <w:pStyle w:val="ListParagraph"/>
        <w:numPr>
          <w:ilvl w:val="0"/>
          <w:numId w:val="20"/>
        </w:numPr>
        <w:spacing w:line="240" w:lineRule="atLeast"/>
        <w:ind w:left="540"/>
        <w:jc w:val="both"/>
        <w:rPr>
          <w:rFonts w:cs="Times New Roman"/>
          <w:b/>
          <w:bCs/>
          <w:i/>
          <w:iCs/>
          <w:szCs w:val="22"/>
        </w:rPr>
      </w:pPr>
      <w:r w:rsidRPr="00CF66B9">
        <w:rPr>
          <w:rFonts w:cs="Times New Roman"/>
          <w:b/>
          <w:bCs/>
          <w:i/>
          <w:iCs/>
          <w:szCs w:val="22"/>
        </w:rPr>
        <w:t>Income tax</w:t>
      </w:r>
    </w:p>
    <w:p w14:paraId="16DAC9DB" w14:textId="7084601D" w:rsidR="00031ABC" w:rsidRDefault="00AD09C6" w:rsidP="00152995">
      <w:pPr>
        <w:pStyle w:val="BodyText"/>
        <w:spacing w:before="120" w:after="0"/>
        <w:ind w:left="539"/>
        <w:jc w:val="both"/>
        <w:rPr>
          <w:rFonts w:ascii="Times New Roman" w:hAnsi="Times New Roman" w:cs="Times New Roman"/>
          <w:szCs w:val="22"/>
        </w:rPr>
      </w:pPr>
      <w:r w:rsidRPr="005E33DD">
        <w:rPr>
          <w:rFonts w:ascii="Times New Roman" w:hAnsi="Times New Roman" w:cs="Times New Roman"/>
          <w:sz w:val="22"/>
          <w:szCs w:val="22"/>
        </w:rPr>
        <w:t>Income tax expense for the year comprises current and deferred tax</w:t>
      </w:r>
      <w:r w:rsidRPr="005E33DD">
        <w:rPr>
          <w:rFonts w:ascii="Times New Roman" w:hAnsi="Times New Roman" w:cs="Angsana New"/>
          <w:sz w:val="22"/>
          <w:szCs w:val="22"/>
          <w:cs/>
        </w:rPr>
        <w:t>.</w:t>
      </w:r>
      <w:r w:rsidR="00F30B45" w:rsidRPr="005E33DD">
        <w:rPr>
          <w:rFonts w:ascii="Times New Roman" w:hAnsi="Times New Roman" w:cs="Angsana New"/>
          <w:sz w:val="22"/>
          <w:szCs w:val="22"/>
          <w:cs/>
        </w:rPr>
        <w:t xml:space="preserve"> </w:t>
      </w:r>
      <w:r w:rsidRPr="005E33DD">
        <w:rPr>
          <w:rFonts w:ascii="Times New Roman" w:hAnsi="Times New Roman" w:cs="Times New Roman"/>
          <w:sz w:val="22"/>
          <w:szCs w:val="22"/>
        </w:rPr>
        <w:t xml:space="preserve">Current and deferred tax are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in profit or loss except to the extent that they relate to items </w:t>
      </w:r>
      <w:proofErr w:type="spellStart"/>
      <w:r w:rsidRPr="005E33DD">
        <w:rPr>
          <w:rFonts w:ascii="Times New Roman" w:hAnsi="Times New Roman" w:cs="Times New Roman"/>
          <w:sz w:val="22"/>
          <w:szCs w:val="22"/>
        </w:rPr>
        <w:t>recognised</w:t>
      </w:r>
      <w:proofErr w:type="spellEnd"/>
      <w:r w:rsidRPr="005E33DD">
        <w:rPr>
          <w:rFonts w:ascii="Times New Roman" w:hAnsi="Times New Roman" w:cs="Times New Roman"/>
          <w:sz w:val="22"/>
          <w:szCs w:val="22"/>
        </w:rPr>
        <w:t xml:space="preserve"> directly in equity or in other comprehensive income</w:t>
      </w:r>
      <w:r w:rsidRPr="005E33DD">
        <w:rPr>
          <w:rFonts w:ascii="Times New Roman" w:hAnsi="Times New Roman" w:cs="Angsana New"/>
          <w:sz w:val="22"/>
          <w:szCs w:val="22"/>
          <w:cs/>
        </w:rPr>
        <w:t>.</w:t>
      </w:r>
    </w:p>
    <w:p w14:paraId="6892468E" w14:textId="23448624" w:rsidR="00AD09C6" w:rsidRPr="005E33DD" w:rsidRDefault="00AD09C6" w:rsidP="00152995">
      <w:pPr>
        <w:spacing w:before="120" w:after="0"/>
        <w:ind w:left="539"/>
        <w:jc w:val="thaiDistribute"/>
        <w:rPr>
          <w:rFonts w:ascii="Times New Roman" w:hAnsi="Times New Roman" w:cs="Times New Roman"/>
          <w:szCs w:val="22"/>
        </w:rPr>
      </w:pPr>
      <w:r w:rsidRPr="005E33DD">
        <w:rPr>
          <w:rFonts w:ascii="Times New Roman" w:hAnsi="Times New Roman" w:cs="Times New Roman"/>
          <w:szCs w:val="22"/>
        </w:rPr>
        <w:t>Current tax is the expected tax payable or receivable on the taxable income or loss for the year, using tax rates enacted or substantively enacted at the reporting date, and any adjustment to tax payable in respect of previous years</w:t>
      </w:r>
      <w:r w:rsidRPr="005E33DD">
        <w:rPr>
          <w:rFonts w:ascii="Times New Roman" w:hAnsi="Times New Roman" w:cs="Angsana New"/>
          <w:szCs w:val="22"/>
          <w:cs/>
        </w:rPr>
        <w:t>.</w:t>
      </w:r>
    </w:p>
    <w:p w14:paraId="5DF80BD7" w14:textId="4A275650" w:rsidR="00AD09C6" w:rsidRPr="005E33DD" w:rsidRDefault="00AD09C6" w:rsidP="00D85929">
      <w:pPr>
        <w:autoSpaceDE w:val="0"/>
        <w:autoSpaceDN w:val="0"/>
        <w:adjustRightInd w:val="0"/>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lastRenderedPageBreak/>
        <w:t xml:space="preserve">Deferred tax is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in respect of temporary differences between the carrying amounts of assets and liabilities for financial reporting purposes and the amounts used for taxation purposes</w:t>
      </w:r>
      <w:r w:rsidRPr="005E33DD">
        <w:rPr>
          <w:rFonts w:ascii="Times New Roman" w:hAnsi="Times New Roman" w:cs="Angsana New"/>
          <w:szCs w:val="22"/>
          <w:cs/>
        </w:rPr>
        <w:t xml:space="preserve">. </w:t>
      </w:r>
      <w:r w:rsidR="00F30B45" w:rsidRPr="005E33DD">
        <w:rPr>
          <w:rFonts w:ascii="Times New Roman" w:hAnsi="Times New Roman" w:cs="Times New Roman"/>
          <w:szCs w:val="22"/>
        </w:rPr>
        <w:br/>
      </w:r>
      <w:r w:rsidRPr="005E33DD">
        <w:rPr>
          <w:rFonts w:ascii="Times New Roman" w:hAnsi="Times New Roman" w:cs="Times New Roman"/>
          <w:szCs w:val="22"/>
        </w:rPr>
        <w:t xml:space="preserve">Deferred tax is not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for the following temporary differences; the initial recognition of assets or liabilities in a transaction that is not a business combination and that affects neither accounting nor taxable profit or loss; and differences relating to investments in subsidiaries and joint venture to the extent that it is probable that they will not reverse in the foreseeable future</w:t>
      </w:r>
      <w:r w:rsidRPr="005E33DD">
        <w:rPr>
          <w:rFonts w:ascii="Times New Roman" w:hAnsi="Times New Roman" w:cs="Angsana New"/>
          <w:szCs w:val="22"/>
          <w:cs/>
        </w:rPr>
        <w:t>.</w:t>
      </w:r>
    </w:p>
    <w:p w14:paraId="4A65A986" w14:textId="77777777" w:rsidR="00AD09C6" w:rsidRPr="005E33DD" w:rsidRDefault="00AD09C6" w:rsidP="00152995">
      <w:pPr>
        <w:autoSpaceDE w:val="0"/>
        <w:autoSpaceDN w:val="0"/>
        <w:adjustRightInd w:val="0"/>
        <w:spacing w:before="120" w:after="0" w:line="240" w:lineRule="atLeast"/>
        <w:ind w:left="539"/>
        <w:jc w:val="thaiDistribute"/>
        <w:rPr>
          <w:rFonts w:ascii="Times New Roman" w:hAnsi="Times New Roman" w:cs="Times New Roman"/>
          <w:szCs w:val="22"/>
        </w:rPr>
      </w:pPr>
      <w:r w:rsidRPr="005E33DD">
        <w:rPr>
          <w:rFonts w:ascii="Times New Roman" w:hAnsi="Times New Roman" w:cs="Times New Roman"/>
          <w:szCs w:val="22"/>
        </w:rPr>
        <w:t>The measurement of deferred tax reflects the tax consequences that would follow the manner in which the Group expects, at the end of the reporting period, to recover or settle the carrying amount of its assets and liabilities</w:t>
      </w:r>
      <w:r w:rsidRPr="005E33DD">
        <w:rPr>
          <w:rFonts w:ascii="Times New Roman" w:hAnsi="Times New Roman" w:cs="Angsana New"/>
          <w:szCs w:val="22"/>
          <w:cs/>
        </w:rPr>
        <w:t>.</w:t>
      </w:r>
    </w:p>
    <w:p w14:paraId="66279C53" w14:textId="77777777" w:rsidR="00AD09C6" w:rsidRPr="005E33DD" w:rsidRDefault="00AD09C6" w:rsidP="00152995">
      <w:pPr>
        <w:autoSpaceDE w:val="0"/>
        <w:autoSpaceDN w:val="0"/>
        <w:adjustRightInd w:val="0"/>
        <w:spacing w:before="120" w:after="0" w:line="240" w:lineRule="atLeast"/>
        <w:ind w:left="539"/>
        <w:jc w:val="thaiDistribute"/>
        <w:rPr>
          <w:rFonts w:ascii="Times New Roman" w:hAnsi="Times New Roman" w:cs="Times New Roman"/>
          <w:szCs w:val="22"/>
        </w:rPr>
      </w:pPr>
      <w:r w:rsidRPr="005E33DD">
        <w:rPr>
          <w:rFonts w:ascii="Times New Roman" w:hAnsi="Times New Roman" w:cs="Times New Roman"/>
          <w:szCs w:val="22"/>
        </w:rPr>
        <w:t>Deferred tax is measured at the tax rates that are expected to be applied to the temporary differences when they reverse, using tax rates enacted or substantively enacted at the reporting date</w:t>
      </w:r>
      <w:r w:rsidRPr="005E33DD">
        <w:rPr>
          <w:rFonts w:ascii="Times New Roman" w:hAnsi="Times New Roman" w:cs="Angsana New"/>
          <w:szCs w:val="22"/>
          <w:cs/>
        </w:rPr>
        <w:t>.</w:t>
      </w:r>
    </w:p>
    <w:p w14:paraId="0DBCD393" w14:textId="101911D6" w:rsidR="00AD09C6" w:rsidRPr="005E33DD" w:rsidRDefault="00AD09C6" w:rsidP="00152995">
      <w:pPr>
        <w:autoSpaceDE w:val="0"/>
        <w:autoSpaceDN w:val="0"/>
        <w:adjustRightInd w:val="0"/>
        <w:spacing w:before="120" w:after="0" w:line="240" w:lineRule="atLeast"/>
        <w:ind w:left="539"/>
        <w:jc w:val="thaiDistribute"/>
        <w:rPr>
          <w:rFonts w:ascii="Times New Roman" w:hAnsi="Times New Roman" w:cs="Times New Roman"/>
          <w:szCs w:val="22"/>
        </w:rPr>
      </w:pPr>
      <w:r w:rsidRPr="005E33DD">
        <w:rPr>
          <w:rFonts w:ascii="Times New Roman" w:hAnsi="Times New Roman" w:cs="Times New Roman"/>
          <w:szCs w:val="22"/>
        </w:rPr>
        <w:t>In determining the amount of current and deferred tax, the Group takes into account the impact of uncertain tax positions and whether additional taxes and interest may be due</w:t>
      </w:r>
      <w:r w:rsidRPr="005E33DD">
        <w:rPr>
          <w:rFonts w:ascii="Times New Roman" w:hAnsi="Times New Roman" w:cs="Angsana New"/>
          <w:szCs w:val="22"/>
          <w:cs/>
        </w:rPr>
        <w:t xml:space="preserve">. </w:t>
      </w:r>
      <w:r w:rsidRPr="005E33DD">
        <w:rPr>
          <w:rFonts w:ascii="Times New Roman" w:hAnsi="Times New Roman" w:cs="Times New Roman"/>
          <w:szCs w:val="22"/>
        </w:rPr>
        <w:t>The Group believes that its accruals for tax liabilities are adequate for all open tax years based on its assessment of many factors, including interpretations of tax law and prior experience</w:t>
      </w:r>
      <w:r w:rsidRPr="005E33DD">
        <w:rPr>
          <w:rFonts w:ascii="Times New Roman" w:hAnsi="Times New Roman" w:cs="Angsana New"/>
          <w:szCs w:val="22"/>
          <w:cs/>
        </w:rPr>
        <w:t xml:space="preserve">. </w:t>
      </w:r>
      <w:r w:rsidRPr="005E33DD">
        <w:rPr>
          <w:rFonts w:ascii="Times New Roman" w:hAnsi="Times New Roman" w:cs="Times New Roman"/>
          <w:szCs w:val="22"/>
        </w:rPr>
        <w:t>This assessment relies on estimates and assumptions and may involve a series of judgements about future events</w:t>
      </w:r>
      <w:r w:rsidRPr="005E33DD">
        <w:rPr>
          <w:rFonts w:ascii="Times New Roman" w:hAnsi="Times New Roman" w:cs="Angsana New"/>
          <w:szCs w:val="22"/>
          <w:cs/>
        </w:rPr>
        <w:t xml:space="preserve">. </w:t>
      </w:r>
      <w:r w:rsidRPr="005E33DD">
        <w:rPr>
          <w:rFonts w:ascii="Times New Roman" w:hAnsi="Times New Roman" w:cs="Times New Roman"/>
          <w:szCs w:val="22"/>
        </w:rPr>
        <w:t>New information may become available that causes the Group to change its judgement regarding the adequacy of existing tax liabilities; such changes to tax liabilities will impact tax expense in the period that such a determination is made</w:t>
      </w:r>
      <w:r w:rsidRPr="005E33DD">
        <w:rPr>
          <w:rFonts w:ascii="Times New Roman" w:hAnsi="Times New Roman" w:cs="Angsana New"/>
          <w:szCs w:val="22"/>
          <w:cs/>
        </w:rPr>
        <w:t>.</w:t>
      </w:r>
    </w:p>
    <w:p w14:paraId="3D2B9E01" w14:textId="77777777" w:rsidR="00AD09C6" w:rsidRPr="005E33DD" w:rsidRDefault="00AD09C6" w:rsidP="00152995">
      <w:pPr>
        <w:autoSpaceDE w:val="0"/>
        <w:autoSpaceDN w:val="0"/>
        <w:adjustRightInd w:val="0"/>
        <w:spacing w:before="120" w:after="0" w:line="240" w:lineRule="atLeast"/>
        <w:ind w:left="544"/>
        <w:jc w:val="thaiDistribute"/>
        <w:rPr>
          <w:rFonts w:ascii="Times New Roman" w:hAnsi="Times New Roman" w:cs="Times New Roman"/>
          <w:szCs w:val="22"/>
        </w:rPr>
      </w:pPr>
      <w:r w:rsidRPr="005E33DD">
        <w:rPr>
          <w:rFonts w:ascii="Times New Roman" w:hAnsi="Times New Roman" w:cs="Times New Roman"/>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5E33DD">
        <w:rPr>
          <w:rFonts w:ascii="Times New Roman" w:hAnsi="Times New Roman" w:cs="Times New Roman"/>
          <w:szCs w:val="22"/>
        </w:rPr>
        <w:t>realised</w:t>
      </w:r>
      <w:proofErr w:type="spellEnd"/>
      <w:r w:rsidRPr="005E33DD">
        <w:rPr>
          <w:rFonts w:ascii="Times New Roman" w:hAnsi="Times New Roman" w:cs="Times New Roman"/>
          <w:szCs w:val="22"/>
        </w:rPr>
        <w:t xml:space="preserve"> simultaneously</w:t>
      </w:r>
      <w:r w:rsidRPr="005E33DD">
        <w:rPr>
          <w:rFonts w:ascii="Times New Roman" w:hAnsi="Times New Roman" w:cs="Angsana New"/>
          <w:szCs w:val="22"/>
          <w:cs/>
        </w:rPr>
        <w:t>.</w:t>
      </w:r>
    </w:p>
    <w:p w14:paraId="79BB4A2C" w14:textId="77777777" w:rsidR="00AD09C6" w:rsidRPr="005E33DD" w:rsidRDefault="00AD09C6" w:rsidP="00152995">
      <w:pPr>
        <w:autoSpaceDE w:val="0"/>
        <w:autoSpaceDN w:val="0"/>
        <w:adjustRightInd w:val="0"/>
        <w:spacing w:before="120" w:after="0" w:line="240" w:lineRule="atLeast"/>
        <w:ind w:left="544"/>
        <w:jc w:val="thaiDistribute"/>
        <w:rPr>
          <w:rFonts w:ascii="Times New Roman" w:hAnsi="Times New Roman" w:cs="Times New Roman"/>
          <w:szCs w:val="22"/>
        </w:rPr>
      </w:pPr>
      <w:r w:rsidRPr="005E33DD">
        <w:rPr>
          <w:rFonts w:ascii="Times New Roman" w:hAnsi="Times New Roman" w:cs="Times New Roman"/>
          <w:szCs w:val="22"/>
        </w:rPr>
        <w:t xml:space="preserve">A deferred tax asset is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to the extent that it is probable that future taxable profits will be available against which the tempor</w:t>
      </w:r>
      <w:r w:rsidR="00F70FFE" w:rsidRPr="005E33DD">
        <w:rPr>
          <w:rFonts w:ascii="Times New Roman" w:hAnsi="Times New Roman" w:cs="Times New Roman"/>
          <w:szCs w:val="22"/>
        </w:rPr>
        <w:t>ary</w:t>
      </w:r>
      <w:r w:rsidR="00FD79F5" w:rsidRPr="005E33DD">
        <w:rPr>
          <w:rFonts w:ascii="Times New Roman" w:hAnsi="Times New Roman" w:cs="Times New Roman"/>
          <w:szCs w:val="22"/>
        </w:rPr>
        <w:t xml:space="preserve"> differences can be </w:t>
      </w:r>
      <w:proofErr w:type="spellStart"/>
      <w:r w:rsidR="00FD79F5" w:rsidRPr="005E33DD">
        <w:rPr>
          <w:rFonts w:ascii="Times New Roman" w:hAnsi="Times New Roman" w:cs="Times New Roman"/>
          <w:szCs w:val="22"/>
        </w:rPr>
        <w:t>utilis</w:t>
      </w:r>
      <w:r w:rsidR="00F70FFE" w:rsidRPr="005E33DD">
        <w:rPr>
          <w:rFonts w:ascii="Times New Roman" w:hAnsi="Times New Roman" w:cs="Times New Roman"/>
          <w:szCs w:val="22"/>
        </w:rPr>
        <w:t>ed</w:t>
      </w:r>
      <w:proofErr w:type="spellEnd"/>
      <w:r w:rsidR="00F70FFE" w:rsidRPr="005E33DD">
        <w:rPr>
          <w:rFonts w:ascii="Times New Roman" w:hAnsi="Times New Roman" w:cs="Angsana New"/>
          <w:szCs w:val="22"/>
          <w:cs/>
        </w:rPr>
        <w:t xml:space="preserve">. </w:t>
      </w:r>
      <w:r w:rsidR="00F70FFE" w:rsidRPr="005E33DD">
        <w:rPr>
          <w:rFonts w:ascii="Times New Roman" w:hAnsi="Times New Roman" w:cs="Times New Roman"/>
          <w:szCs w:val="22"/>
        </w:rPr>
        <w:t>Future taxable profits are determined based on the reversal of relevant taxable temporary differences</w:t>
      </w:r>
      <w:r w:rsidR="00F70FFE" w:rsidRPr="005E33DD">
        <w:rPr>
          <w:rFonts w:ascii="Times New Roman" w:hAnsi="Times New Roman" w:cs="Angsana New"/>
          <w:szCs w:val="22"/>
          <w:cs/>
        </w:rPr>
        <w:t xml:space="preserve">. </w:t>
      </w:r>
      <w:r w:rsidR="00F70FFE" w:rsidRPr="005E33DD">
        <w:rPr>
          <w:rFonts w:ascii="Times New Roman" w:hAnsi="Times New Roman" w:cs="Times New Roman"/>
          <w:szCs w:val="22"/>
        </w:rPr>
        <w:t xml:space="preserve">If the amount of taxable temporary differences is insufficient to </w:t>
      </w:r>
      <w:proofErr w:type="spellStart"/>
      <w:r w:rsidR="00F70FFE" w:rsidRPr="005E33DD">
        <w:rPr>
          <w:rFonts w:ascii="Times New Roman" w:hAnsi="Times New Roman" w:cs="Times New Roman"/>
          <w:szCs w:val="22"/>
        </w:rPr>
        <w:t>recognise</w:t>
      </w:r>
      <w:proofErr w:type="spellEnd"/>
      <w:r w:rsidR="00F70FFE" w:rsidRPr="005E33DD">
        <w:rPr>
          <w:rFonts w:ascii="Times New Roman" w:hAnsi="Times New Roman" w:cs="Times New Roman"/>
          <w:szCs w:val="22"/>
        </w:rPr>
        <w:t xml:space="preserve"> a deferred tax asset in full, then future taxable profits, adjusted for reversals of existing temporary differences, are considered, based on the business plans for individual subsidiaries in the Group</w:t>
      </w:r>
      <w:r w:rsidR="00F70FFE" w:rsidRPr="005E33DD">
        <w:rPr>
          <w:rFonts w:ascii="Times New Roman" w:hAnsi="Times New Roman" w:cs="Angsana New"/>
          <w:szCs w:val="22"/>
          <w:cs/>
        </w:rPr>
        <w:t xml:space="preserve">. </w:t>
      </w:r>
      <w:r w:rsidRPr="005E33DD">
        <w:rPr>
          <w:rFonts w:ascii="Times New Roman" w:hAnsi="Times New Roman" w:cs="Times New Roman"/>
          <w:szCs w:val="22"/>
        </w:rPr>
        <w:t xml:space="preserve">Deferred tax assets are reviewed at each reporting date and reduced to the extent that it is no longer probable that the related tax benefit will be </w:t>
      </w:r>
      <w:proofErr w:type="spellStart"/>
      <w:r w:rsidRPr="005E33DD">
        <w:rPr>
          <w:rFonts w:ascii="Times New Roman" w:hAnsi="Times New Roman" w:cs="Times New Roman"/>
          <w:szCs w:val="22"/>
        </w:rPr>
        <w:t>realised</w:t>
      </w:r>
      <w:proofErr w:type="spellEnd"/>
      <w:r w:rsidRPr="005E33DD">
        <w:rPr>
          <w:rFonts w:ascii="Times New Roman" w:hAnsi="Times New Roman" w:cs="Angsana New"/>
          <w:szCs w:val="22"/>
          <w:cs/>
        </w:rPr>
        <w:t>.</w:t>
      </w:r>
    </w:p>
    <w:p w14:paraId="21196D60" w14:textId="77777777" w:rsidR="006E0B27" w:rsidRPr="00152995" w:rsidRDefault="006E0B27" w:rsidP="00D85929">
      <w:pPr>
        <w:tabs>
          <w:tab w:val="left" w:pos="540"/>
        </w:tabs>
        <w:spacing w:after="0" w:line="240" w:lineRule="atLeast"/>
        <w:jc w:val="both"/>
        <w:rPr>
          <w:rFonts w:ascii="Times New Roman" w:hAnsi="Times New Roman" w:cs="Times New Roman"/>
          <w:sz w:val="12"/>
          <w:szCs w:val="12"/>
        </w:rPr>
      </w:pPr>
    </w:p>
    <w:p w14:paraId="6785CB39" w14:textId="77777777" w:rsidR="00AD09C6" w:rsidRPr="005E33DD" w:rsidRDefault="00AD09C6"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Earnings per share</w:t>
      </w:r>
    </w:p>
    <w:p w14:paraId="12D23143" w14:textId="77777777" w:rsidR="00AD09C6" w:rsidRPr="00152995" w:rsidRDefault="00AD09C6" w:rsidP="00D85929">
      <w:pPr>
        <w:tabs>
          <w:tab w:val="left" w:pos="540"/>
        </w:tabs>
        <w:spacing w:after="0" w:line="240" w:lineRule="atLeast"/>
        <w:jc w:val="both"/>
        <w:rPr>
          <w:rFonts w:ascii="Times New Roman" w:hAnsi="Times New Roman" w:cs="Times New Roman"/>
          <w:b/>
          <w:bCs/>
          <w:i/>
          <w:iCs/>
          <w:sz w:val="12"/>
          <w:szCs w:val="12"/>
        </w:rPr>
      </w:pPr>
    </w:p>
    <w:p w14:paraId="24B88BDE" w14:textId="77777777" w:rsidR="00AD09C6" w:rsidRPr="005E33DD" w:rsidRDefault="00AD09C6" w:rsidP="00D85929">
      <w:pPr>
        <w:pStyle w:val="nineptcolumntab1"/>
        <w:tabs>
          <w:tab w:val="clear" w:pos="737"/>
        </w:tabs>
        <w:spacing w:line="240" w:lineRule="atLeast"/>
        <w:ind w:left="540"/>
        <w:jc w:val="both"/>
        <w:rPr>
          <w:rFonts w:cs="Times New Roman"/>
          <w:sz w:val="22"/>
          <w:szCs w:val="22"/>
        </w:rPr>
      </w:pPr>
      <w:r w:rsidRPr="005E33DD">
        <w:rPr>
          <w:rFonts w:cs="Times New Roman"/>
          <w:sz w:val="22"/>
          <w:szCs w:val="22"/>
        </w:rPr>
        <w:t xml:space="preserve">The Group presents basic earnings per share </w:t>
      </w:r>
      <w:r w:rsidRPr="005E33DD">
        <w:rPr>
          <w:sz w:val="22"/>
          <w:szCs w:val="22"/>
          <w:cs/>
          <w:lang w:bidi="th-TH"/>
        </w:rPr>
        <w:t>(</w:t>
      </w:r>
      <w:r w:rsidRPr="005E33DD">
        <w:rPr>
          <w:rFonts w:cs="Times New Roman"/>
          <w:sz w:val="22"/>
          <w:szCs w:val="22"/>
        </w:rPr>
        <w:t>EPS</w:t>
      </w:r>
      <w:r w:rsidRPr="005E33DD">
        <w:rPr>
          <w:sz w:val="22"/>
          <w:szCs w:val="22"/>
          <w:cs/>
          <w:lang w:bidi="th-TH"/>
        </w:rPr>
        <w:t xml:space="preserve">) </w:t>
      </w:r>
      <w:r w:rsidRPr="005E33DD">
        <w:rPr>
          <w:rFonts w:cs="Times New Roman"/>
          <w:sz w:val="22"/>
          <w:szCs w:val="22"/>
        </w:rPr>
        <w:t>data for its ordinary shares</w:t>
      </w:r>
      <w:r w:rsidRPr="005E33DD">
        <w:rPr>
          <w:sz w:val="22"/>
          <w:szCs w:val="22"/>
          <w:cs/>
          <w:lang w:bidi="th-TH"/>
        </w:rPr>
        <w:t xml:space="preserve">. </w:t>
      </w:r>
      <w:r w:rsidRPr="005E33DD">
        <w:rPr>
          <w:rFonts w:cs="Times New Roman"/>
          <w:sz w:val="22"/>
          <w:szCs w:val="22"/>
        </w:rPr>
        <w:t>Basic EPS is calculated by dividing the profit or loss attributable to ordinary shareholders of the Company by the weighted average number of ordinary shares outstanding during the year</w:t>
      </w:r>
      <w:r w:rsidRPr="005E33DD">
        <w:rPr>
          <w:sz w:val="22"/>
          <w:szCs w:val="22"/>
          <w:cs/>
          <w:lang w:bidi="th-TH"/>
        </w:rPr>
        <w:t xml:space="preserve">.  </w:t>
      </w:r>
    </w:p>
    <w:p w14:paraId="56DA83C9" w14:textId="77777777" w:rsidR="00DB0A4A" w:rsidRPr="00152995" w:rsidRDefault="00DB0A4A" w:rsidP="00D85929">
      <w:pPr>
        <w:pStyle w:val="nineptcolumntab1"/>
        <w:tabs>
          <w:tab w:val="clear" w:pos="737"/>
        </w:tabs>
        <w:spacing w:line="240" w:lineRule="atLeast"/>
        <w:ind w:left="540"/>
        <w:jc w:val="both"/>
        <w:rPr>
          <w:rFonts w:cs="Times New Roman"/>
          <w:sz w:val="12"/>
          <w:szCs w:val="12"/>
        </w:rPr>
      </w:pPr>
    </w:p>
    <w:p w14:paraId="17FEA272" w14:textId="77777777" w:rsidR="00DB0A4A" w:rsidRPr="005E33DD" w:rsidRDefault="00DB0A4A" w:rsidP="006F03D0">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Related parties</w:t>
      </w:r>
    </w:p>
    <w:p w14:paraId="1EAA9C86" w14:textId="77777777" w:rsidR="00DB0A4A" w:rsidRPr="00152995" w:rsidRDefault="00DB0A4A" w:rsidP="00DB0A4A">
      <w:pPr>
        <w:pStyle w:val="nineptcolumntab1"/>
        <w:spacing w:line="240" w:lineRule="atLeast"/>
        <w:ind w:left="540"/>
        <w:jc w:val="both"/>
        <w:rPr>
          <w:rFonts w:cs="Times New Roman"/>
          <w:sz w:val="12"/>
          <w:szCs w:val="12"/>
        </w:rPr>
      </w:pPr>
    </w:p>
    <w:p w14:paraId="1243817F" w14:textId="7446427C" w:rsidR="00DB0A4A" w:rsidRPr="005E33DD" w:rsidRDefault="00D66F11" w:rsidP="00DB0A4A">
      <w:pPr>
        <w:pStyle w:val="nineptcolumntab1"/>
        <w:tabs>
          <w:tab w:val="clear" w:pos="737"/>
        </w:tabs>
        <w:spacing w:line="240" w:lineRule="atLeast"/>
        <w:ind w:left="540"/>
        <w:jc w:val="both"/>
        <w:rPr>
          <w:rFonts w:cs="Times New Roman"/>
          <w:sz w:val="22"/>
          <w:szCs w:val="22"/>
        </w:rPr>
      </w:pPr>
      <w:r w:rsidRPr="005E33DD">
        <w:rPr>
          <w:rFonts w:cs="Times New Roman"/>
          <w:sz w:val="22"/>
          <w:szCs w:val="22"/>
        </w:rPr>
        <w:t xml:space="preserve">A related party is </w:t>
      </w:r>
      <w:r w:rsidR="00DB0A4A" w:rsidRPr="005E33DD">
        <w:rPr>
          <w:rFonts w:cs="Times New Roman"/>
          <w:sz w:val="22"/>
          <w:szCs w:val="22"/>
        </w:rPr>
        <w:t>a person or entity that has direct or indirect control or joint control, or has significant influence over the financial and managerial decision</w:t>
      </w:r>
      <w:r w:rsidR="00DB0A4A" w:rsidRPr="005E33DD">
        <w:rPr>
          <w:sz w:val="22"/>
          <w:szCs w:val="22"/>
          <w:cs/>
          <w:lang w:bidi="th-TH"/>
        </w:rPr>
        <w:t>-</w:t>
      </w:r>
      <w:r w:rsidR="00DB0A4A" w:rsidRPr="005E33DD">
        <w:rPr>
          <w:rFonts w:cs="Times New Roman"/>
          <w:sz w:val="22"/>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00DB0A4A" w:rsidRPr="005E33DD">
        <w:rPr>
          <w:sz w:val="22"/>
          <w:szCs w:val="22"/>
          <w:cs/>
          <w:lang w:bidi="th-TH"/>
        </w:rPr>
        <w:t>-</w:t>
      </w:r>
      <w:r w:rsidR="00DB0A4A" w:rsidRPr="005E33DD">
        <w:rPr>
          <w:rFonts w:cs="Times New Roman"/>
          <w:sz w:val="22"/>
          <w:szCs w:val="22"/>
        </w:rPr>
        <w:t>making of a person or entity</w:t>
      </w:r>
      <w:r w:rsidR="00DB0A4A" w:rsidRPr="005E33DD">
        <w:rPr>
          <w:sz w:val="22"/>
          <w:szCs w:val="22"/>
          <w:cs/>
          <w:lang w:bidi="th-TH"/>
        </w:rPr>
        <w:t>.</w:t>
      </w:r>
    </w:p>
    <w:p w14:paraId="42CB9D2F" w14:textId="627E8191" w:rsidR="00031ABC" w:rsidRPr="00152995" w:rsidRDefault="00031ABC">
      <w:pPr>
        <w:spacing w:after="0" w:line="240" w:lineRule="auto"/>
        <w:rPr>
          <w:rFonts w:ascii="Times New Roman" w:hAnsi="Times New Roman" w:cs="Times New Roman"/>
          <w:b/>
          <w:bCs/>
          <w:i/>
          <w:iCs/>
          <w:sz w:val="12"/>
          <w:szCs w:val="12"/>
        </w:rPr>
      </w:pPr>
    </w:p>
    <w:p w14:paraId="1859E8D2" w14:textId="7E82C92C" w:rsidR="00AD09C6" w:rsidRPr="005E33DD" w:rsidRDefault="00AD09C6" w:rsidP="00D8689C">
      <w:pPr>
        <w:pStyle w:val="ListParagraph"/>
        <w:numPr>
          <w:ilvl w:val="0"/>
          <w:numId w:val="20"/>
        </w:numPr>
        <w:spacing w:line="240" w:lineRule="atLeast"/>
        <w:ind w:left="540"/>
        <w:jc w:val="both"/>
        <w:rPr>
          <w:rFonts w:cs="Times New Roman"/>
          <w:b/>
          <w:bCs/>
          <w:i/>
          <w:iCs/>
          <w:szCs w:val="22"/>
        </w:rPr>
      </w:pPr>
      <w:r w:rsidRPr="005E33DD">
        <w:rPr>
          <w:rFonts w:cs="Times New Roman"/>
          <w:b/>
          <w:bCs/>
          <w:i/>
          <w:iCs/>
          <w:szCs w:val="22"/>
        </w:rPr>
        <w:t>Segment reporting</w:t>
      </w:r>
    </w:p>
    <w:p w14:paraId="577F1101" w14:textId="6F33D5BE" w:rsidR="00D66F11" w:rsidRPr="005E33DD" w:rsidRDefault="00AD09C6" w:rsidP="00152995">
      <w:pPr>
        <w:spacing w:before="120" w:after="0" w:line="240" w:lineRule="atLeast"/>
        <w:ind w:left="539"/>
        <w:jc w:val="both"/>
        <w:rPr>
          <w:rFonts w:ascii="Times New Roman" w:hAnsi="Times New Roman" w:cs="Times New Roman"/>
          <w:szCs w:val="22"/>
        </w:rPr>
      </w:pPr>
      <w:r w:rsidRPr="005E33DD">
        <w:rPr>
          <w:rFonts w:ascii="Times New Roman" w:hAnsi="Times New Roman" w:cs="Times New Roman"/>
          <w:szCs w:val="22"/>
        </w:rPr>
        <w:t>Segment results that are reported to the Group</w:t>
      </w:r>
      <w:r w:rsidRPr="005E33DD">
        <w:rPr>
          <w:rFonts w:ascii="Times New Roman" w:hAnsi="Times New Roman" w:cs="Angsana New"/>
          <w:szCs w:val="22"/>
          <w:cs/>
        </w:rPr>
        <w:t>’</w:t>
      </w:r>
      <w:r w:rsidRPr="005E33DD">
        <w:rPr>
          <w:rFonts w:ascii="Times New Roman" w:hAnsi="Times New Roman" w:cs="Times New Roman"/>
          <w:szCs w:val="22"/>
        </w:rPr>
        <w:t>s</w:t>
      </w:r>
      <w:r w:rsidR="00D66F11" w:rsidRPr="005E33DD">
        <w:rPr>
          <w:rFonts w:ascii="Times New Roman" w:hAnsi="Times New Roman" w:cs="Angsana New"/>
          <w:szCs w:val="22"/>
          <w:cs/>
        </w:rPr>
        <w:t xml:space="preserve"> </w:t>
      </w:r>
      <w:r w:rsidRPr="005E33DD">
        <w:rPr>
          <w:rFonts w:ascii="Times New Roman" w:hAnsi="Times New Roman" w:cs="Times New Roman"/>
          <w:szCs w:val="22"/>
        </w:rPr>
        <w:t xml:space="preserve">the </w:t>
      </w:r>
      <w:r w:rsidR="00915C21" w:rsidRPr="005E33DD">
        <w:rPr>
          <w:rFonts w:ascii="Times New Roman" w:hAnsi="Times New Roman" w:cs="Times New Roman"/>
          <w:szCs w:val="22"/>
        </w:rPr>
        <w:t xml:space="preserve">CEO </w:t>
      </w:r>
      <w:r w:rsidR="00915C21" w:rsidRPr="005E33DD">
        <w:rPr>
          <w:rFonts w:ascii="Times New Roman" w:hAnsi="Times New Roman" w:cs="Angsana New"/>
          <w:szCs w:val="22"/>
          <w:cs/>
        </w:rPr>
        <w:t>(</w:t>
      </w:r>
      <w:r w:rsidRPr="005E33DD">
        <w:rPr>
          <w:rFonts w:ascii="Times New Roman" w:hAnsi="Times New Roman" w:cs="Times New Roman"/>
          <w:szCs w:val="22"/>
        </w:rPr>
        <w:t>chief operating decision maker</w:t>
      </w:r>
      <w:r w:rsidR="00915C21" w:rsidRPr="005E33DD">
        <w:rPr>
          <w:rFonts w:ascii="Times New Roman" w:hAnsi="Times New Roman" w:cs="Angsana New"/>
          <w:szCs w:val="22"/>
          <w:cs/>
        </w:rPr>
        <w:t>)</w:t>
      </w:r>
      <w:r w:rsidRPr="005E33DD">
        <w:rPr>
          <w:rFonts w:ascii="Times New Roman" w:hAnsi="Times New Roman" w:cs="Times New Roman"/>
          <w:szCs w:val="22"/>
        </w:rPr>
        <w:t xml:space="preserve"> include items directly attributable to a segment as well as those that can be allocated on a reasonable basis</w:t>
      </w:r>
      <w:r w:rsidRPr="005E33DD">
        <w:rPr>
          <w:rFonts w:ascii="Times New Roman" w:hAnsi="Times New Roman" w:cs="Angsana New"/>
          <w:szCs w:val="22"/>
          <w:cs/>
        </w:rPr>
        <w:t xml:space="preserve">. </w:t>
      </w:r>
    </w:p>
    <w:p w14:paraId="13B9D54C" w14:textId="77777777" w:rsidR="00031ABC" w:rsidRDefault="00031ABC">
      <w:pPr>
        <w:spacing w:after="0" w:line="240" w:lineRule="auto"/>
        <w:rPr>
          <w:rFonts w:ascii="Times New Roman" w:eastAsia="Times New Roman" w:hAnsi="Times New Roman" w:cs="Times New Roman"/>
          <w:b/>
          <w:bCs/>
          <w:szCs w:val="22"/>
          <w:lang w:val="en-GB" w:bidi="ar-SA"/>
        </w:rPr>
      </w:pPr>
      <w:r>
        <w:rPr>
          <w:rFonts w:cs="Angsana New"/>
          <w:b/>
          <w:bCs/>
          <w:szCs w:val="22"/>
          <w:cs/>
        </w:rPr>
        <w:br w:type="page"/>
      </w:r>
    </w:p>
    <w:p w14:paraId="57374900" w14:textId="0FD24C94" w:rsidR="00AD09C6" w:rsidRPr="00152995" w:rsidRDefault="00AD09C6" w:rsidP="00152995">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lastRenderedPageBreak/>
        <w:t>Related parties</w:t>
      </w:r>
    </w:p>
    <w:p w14:paraId="2F3416ED" w14:textId="22FA9ABC" w:rsidR="00D66F11" w:rsidRPr="005E33DD" w:rsidRDefault="00AD09C6" w:rsidP="00152995">
      <w:pPr>
        <w:tabs>
          <w:tab w:val="left" w:pos="720"/>
        </w:tabs>
        <w:spacing w:before="120" w:after="0" w:line="240" w:lineRule="atLeast"/>
        <w:ind w:left="539"/>
        <w:jc w:val="thaiDistribute"/>
        <w:rPr>
          <w:rFonts w:ascii="Times New Roman" w:hAnsi="Times New Roman" w:cs="Times New Roman"/>
          <w:spacing w:val="10"/>
          <w:szCs w:val="22"/>
        </w:rPr>
      </w:pPr>
      <w:r w:rsidRPr="005E33DD">
        <w:rPr>
          <w:rFonts w:ascii="Times New Roman" w:hAnsi="Times New Roman" w:cs="Times New Roman"/>
          <w:spacing w:val="10"/>
          <w:szCs w:val="22"/>
        </w:rPr>
        <w:t>Relationships with subsidiaries,</w:t>
      </w:r>
      <w:r w:rsidRPr="005E33DD">
        <w:rPr>
          <w:rFonts w:ascii="Times New Roman" w:hAnsi="Times New Roman" w:cs="Angsana New"/>
          <w:spacing w:val="10"/>
          <w:szCs w:val="22"/>
          <w:cs/>
        </w:rPr>
        <w:t xml:space="preserve"> </w:t>
      </w:r>
      <w:r w:rsidRPr="005E33DD">
        <w:rPr>
          <w:rFonts w:ascii="Times New Roman" w:hAnsi="Times New Roman" w:cs="Times New Roman"/>
          <w:spacing w:val="10"/>
          <w:szCs w:val="22"/>
        </w:rPr>
        <w:t xml:space="preserve">associates and joint venture </w:t>
      </w:r>
      <w:r w:rsidR="00A74DAF" w:rsidRPr="005E33DD">
        <w:rPr>
          <w:rFonts w:ascii="Times New Roman" w:hAnsi="Times New Roman" w:cs="Times New Roman"/>
          <w:spacing w:val="10"/>
          <w:szCs w:val="22"/>
        </w:rPr>
        <w:t xml:space="preserve">are described in notes </w:t>
      </w:r>
      <w:r w:rsidR="00165733">
        <w:rPr>
          <w:rFonts w:ascii="Times New Roman" w:hAnsi="Times New Roman" w:cs="Times New Roman"/>
          <w:spacing w:val="10"/>
          <w:szCs w:val="22"/>
        </w:rPr>
        <w:t>9</w:t>
      </w:r>
      <w:r w:rsidR="00A74DAF" w:rsidRPr="005E33DD">
        <w:rPr>
          <w:rFonts w:ascii="Times New Roman" w:hAnsi="Times New Roman" w:cs="Times New Roman"/>
          <w:spacing w:val="10"/>
          <w:szCs w:val="22"/>
        </w:rPr>
        <w:t xml:space="preserve"> and 1</w:t>
      </w:r>
      <w:r w:rsidR="00165733">
        <w:rPr>
          <w:rFonts w:ascii="Times New Roman" w:hAnsi="Times New Roman" w:cs="Times New Roman"/>
          <w:spacing w:val="10"/>
          <w:szCs w:val="22"/>
        </w:rPr>
        <w:t>0</w:t>
      </w:r>
      <w:r w:rsidRPr="005E33DD">
        <w:rPr>
          <w:rFonts w:ascii="Times New Roman" w:hAnsi="Times New Roman" w:cs="Angsana New"/>
          <w:spacing w:val="10"/>
          <w:szCs w:val="22"/>
          <w:cs/>
        </w:rPr>
        <w:t xml:space="preserve">. </w:t>
      </w:r>
    </w:p>
    <w:p w14:paraId="1891F8D5" w14:textId="4CF76153" w:rsidR="00AD09C6" w:rsidRPr="005E33DD" w:rsidRDefault="00AD04E3" w:rsidP="00F30B45">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O</w:t>
      </w:r>
      <w:r w:rsidR="00AD09C6" w:rsidRPr="005E33DD">
        <w:rPr>
          <w:rFonts w:ascii="Times New Roman" w:hAnsi="Times New Roman" w:cs="Times New Roman"/>
          <w:szCs w:val="22"/>
        </w:rPr>
        <w:t xml:space="preserve">ther related parties </w:t>
      </w:r>
      <w:r w:rsidRPr="005E33DD">
        <w:rPr>
          <w:rFonts w:ascii="Times New Roman" w:hAnsi="Times New Roman" w:cs="Times New Roman"/>
          <w:szCs w:val="22"/>
        </w:rPr>
        <w:t xml:space="preserve">that the Group had significant transactions with during the year </w:t>
      </w:r>
      <w:r w:rsidR="00AD09C6" w:rsidRPr="005E33DD">
        <w:rPr>
          <w:rFonts w:ascii="Times New Roman" w:hAnsi="Times New Roman" w:cs="Times New Roman"/>
          <w:szCs w:val="22"/>
        </w:rPr>
        <w:t>were as follows</w:t>
      </w:r>
      <w:r w:rsidR="00AD09C6" w:rsidRPr="005E33DD">
        <w:rPr>
          <w:rFonts w:ascii="Times New Roman" w:hAnsi="Times New Roman" w:cs="Angsana New"/>
          <w:szCs w:val="22"/>
          <w:cs/>
        </w:rPr>
        <w:t>:</w:t>
      </w:r>
    </w:p>
    <w:p w14:paraId="3303CA56" w14:textId="77777777" w:rsidR="00AD09C6" w:rsidRPr="00152995" w:rsidRDefault="00AD09C6" w:rsidP="00152995">
      <w:pPr>
        <w:tabs>
          <w:tab w:val="left" w:pos="720"/>
        </w:tabs>
        <w:spacing w:after="0" w:line="240" w:lineRule="atLeast"/>
        <w:ind w:right="-43"/>
        <w:contextualSpacing/>
        <w:jc w:val="thaiDistribute"/>
        <w:rPr>
          <w:rFonts w:ascii="Times New Roman" w:hAnsi="Times New Roman" w:cs="Times New Roman"/>
          <w:sz w:val="6"/>
          <w:szCs w:val="6"/>
        </w:rPr>
      </w:pPr>
    </w:p>
    <w:tbl>
      <w:tblPr>
        <w:tblW w:w="9270" w:type="dxa"/>
        <w:tblInd w:w="450" w:type="dxa"/>
        <w:tblLayout w:type="fixed"/>
        <w:tblLook w:val="01E0" w:firstRow="1" w:lastRow="1" w:firstColumn="1" w:lastColumn="1" w:noHBand="0" w:noVBand="0"/>
      </w:tblPr>
      <w:tblGrid>
        <w:gridCol w:w="3618"/>
        <w:gridCol w:w="1620"/>
        <w:gridCol w:w="4032"/>
      </w:tblGrid>
      <w:tr w:rsidR="00AD09C6" w:rsidRPr="005E33DD" w14:paraId="5129706E" w14:textId="77777777" w:rsidTr="00216A00">
        <w:trPr>
          <w:tblHeader/>
        </w:trPr>
        <w:tc>
          <w:tcPr>
            <w:tcW w:w="3618" w:type="dxa"/>
            <w:shd w:val="clear" w:color="auto" w:fill="auto"/>
          </w:tcPr>
          <w:p w14:paraId="33761F9B" w14:textId="77777777" w:rsidR="00AD09C6" w:rsidRPr="005E33DD" w:rsidRDefault="00AD09C6" w:rsidP="00D85929">
            <w:pPr>
              <w:pStyle w:val="block"/>
              <w:spacing w:after="0" w:line="240" w:lineRule="atLeast"/>
              <w:ind w:left="-18"/>
              <w:rPr>
                <w:rFonts w:cs="Times New Roman"/>
                <w:b/>
                <w:bCs/>
                <w:szCs w:val="22"/>
              </w:rPr>
            </w:pPr>
          </w:p>
        </w:tc>
        <w:tc>
          <w:tcPr>
            <w:tcW w:w="1620" w:type="dxa"/>
            <w:shd w:val="clear" w:color="auto" w:fill="auto"/>
          </w:tcPr>
          <w:p w14:paraId="55A75965" w14:textId="77777777" w:rsidR="00AD09C6" w:rsidRPr="005E33DD" w:rsidRDefault="00AD09C6" w:rsidP="00D85929">
            <w:pPr>
              <w:pStyle w:val="block"/>
              <w:spacing w:after="0" w:line="240" w:lineRule="atLeast"/>
              <w:ind w:left="-18"/>
              <w:jc w:val="center"/>
              <w:rPr>
                <w:rFonts w:cs="Times New Roman"/>
                <w:b/>
                <w:bCs/>
                <w:szCs w:val="22"/>
              </w:rPr>
            </w:pPr>
            <w:r w:rsidRPr="005E33DD">
              <w:rPr>
                <w:rFonts w:cs="Times New Roman"/>
                <w:b/>
                <w:bCs/>
                <w:szCs w:val="22"/>
              </w:rPr>
              <w:t>Country of</w:t>
            </w:r>
          </w:p>
        </w:tc>
        <w:tc>
          <w:tcPr>
            <w:tcW w:w="4032" w:type="dxa"/>
            <w:shd w:val="clear" w:color="auto" w:fill="auto"/>
          </w:tcPr>
          <w:p w14:paraId="101D5A9A" w14:textId="77777777" w:rsidR="00AD09C6" w:rsidRPr="005E33DD" w:rsidRDefault="00AD09C6" w:rsidP="00D85929">
            <w:pPr>
              <w:pStyle w:val="block"/>
              <w:spacing w:after="0" w:line="240" w:lineRule="atLeast"/>
              <w:ind w:left="0"/>
              <w:rPr>
                <w:rFonts w:cs="Times New Roman"/>
                <w:b/>
                <w:bCs/>
                <w:szCs w:val="22"/>
              </w:rPr>
            </w:pPr>
          </w:p>
        </w:tc>
      </w:tr>
      <w:tr w:rsidR="00AD09C6" w:rsidRPr="005E33DD" w14:paraId="7B25EF96" w14:textId="77777777" w:rsidTr="00216A00">
        <w:trPr>
          <w:tblHeader/>
        </w:trPr>
        <w:tc>
          <w:tcPr>
            <w:tcW w:w="3618" w:type="dxa"/>
            <w:shd w:val="clear" w:color="auto" w:fill="auto"/>
          </w:tcPr>
          <w:p w14:paraId="3DCB056D" w14:textId="77777777" w:rsidR="00AD09C6" w:rsidRPr="005E33DD" w:rsidRDefault="00AD09C6" w:rsidP="00D85929">
            <w:pPr>
              <w:pStyle w:val="block"/>
              <w:spacing w:after="0" w:line="240" w:lineRule="atLeast"/>
              <w:ind w:left="0"/>
              <w:jc w:val="both"/>
              <w:rPr>
                <w:rFonts w:cs="Times New Roman"/>
                <w:szCs w:val="22"/>
              </w:rPr>
            </w:pPr>
          </w:p>
        </w:tc>
        <w:tc>
          <w:tcPr>
            <w:tcW w:w="1620" w:type="dxa"/>
            <w:shd w:val="clear" w:color="auto" w:fill="auto"/>
          </w:tcPr>
          <w:p w14:paraId="309BFBCB" w14:textId="77777777" w:rsidR="00AD09C6" w:rsidRPr="005E33DD" w:rsidRDefault="00AD09C6" w:rsidP="00D85929">
            <w:pPr>
              <w:pStyle w:val="block"/>
              <w:spacing w:after="0" w:line="240" w:lineRule="atLeast"/>
              <w:ind w:left="0"/>
              <w:jc w:val="center"/>
              <w:rPr>
                <w:rFonts w:cs="Times New Roman"/>
                <w:szCs w:val="22"/>
              </w:rPr>
            </w:pPr>
            <w:r w:rsidRPr="005E33DD">
              <w:rPr>
                <w:rFonts w:cs="Times New Roman"/>
                <w:b/>
                <w:bCs/>
                <w:szCs w:val="22"/>
              </w:rPr>
              <w:t>incorporation</w:t>
            </w:r>
            <w:r w:rsidRPr="005E33DD">
              <w:rPr>
                <w:rFonts w:cs="Angsana New"/>
                <w:b/>
                <w:bCs/>
                <w:szCs w:val="22"/>
                <w:cs/>
                <w:lang w:bidi="th-TH"/>
              </w:rPr>
              <w:t>/</w:t>
            </w:r>
          </w:p>
        </w:tc>
        <w:tc>
          <w:tcPr>
            <w:tcW w:w="4032" w:type="dxa"/>
            <w:shd w:val="clear" w:color="auto" w:fill="auto"/>
          </w:tcPr>
          <w:p w14:paraId="6B176260" w14:textId="77777777" w:rsidR="00AD09C6" w:rsidRPr="005E33DD" w:rsidRDefault="00AD09C6" w:rsidP="00D85929">
            <w:pPr>
              <w:pStyle w:val="block"/>
              <w:spacing w:after="0" w:line="240" w:lineRule="atLeast"/>
              <w:ind w:left="0"/>
              <w:rPr>
                <w:rFonts w:cs="Times New Roman"/>
                <w:szCs w:val="22"/>
              </w:rPr>
            </w:pPr>
          </w:p>
        </w:tc>
      </w:tr>
      <w:tr w:rsidR="00AD09C6" w:rsidRPr="005E33DD" w14:paraId="48292392" w14:textId="77777777" w:rsidTr="00216A00">
        <w:trPr>
          <w:tblHeader/>
        </w:trPr>
        <w:tc>
          <w:tcPr>
            <w:tcW w:w="3618" w:type="dxa"/>
            <w:shd w:val="clear" w:color="auto" w:fill="auto"/>
          </w:tcPr>
          <w:p w14:paraId="7965514A" w14:textId="77777777" w:rsidR="00AD09C6" w:rsidRPr="005E33DD" w:rsidRDefault="00AD09C6" w:rsidP="00D85929">
            <w:pPr>
              <w:pStyle w:val="block"/>
              <w:spacing w:after="0" w:line="240" w:lineRule="atLeast"/>
              <w:ind w:left="9"/>
              <w:rPr>
                <w:rFonts w:cs="Times New Roman"/>
                <w:b/>
                <w:bCs/>
                <w:szCs w:val="22"/>
              </w:rPr>
            </w:pPr>
            <w:r w:rsidRPr="005E33DD">
              <w:rPr>
                <w:rFonts w:cs="Times New Roman"/>
                <w:b/>
                <w:bCs/>
                <w:szCs w:val="22"/>
              </w:rPr>
              <w:t>Name of entities</w:t>
            </w:r>
          </w:p>
        </w:tc>
        <w:tc>
          <w:tcPr>
            <w:tcW w:w="1620" w:type="dxa"/>
            <w:shd w:val="clear" w:color="auto" w:fill="auto"/>
          </w:tcPr>
          <w:p w14:paraId="3EEC7134" w14:textId="77777777" w:rsidR="00AD09C6" w:rsidRPr="005E33DD" w:rsidRDefault="00AD09C6" w:rsidP="00D85929">
            <w:pPr>
              <w:pStyle w:val="block"/>
              <w:spacing w:after="0" w:line="240" w:lineRule="atLeast"/>
              <w:ind w:left="0"/>
              <w:jc w:val="center"/>
              <w:rPr>
                <w:rFonts w:cs="Times New Roman"/>
                <w:szCs w:val="22"/>
              </w:rPr>
            </w:pPr>
            <w:r w:rsidRPr="005E33DD">
              <w:rPr>
                <w:rFonts w:cs="Times New Roman"/>
                <w:b/>
                <w:bCs/>
                <w:szCs w:val="22"/>
              </w:rPr>
              <w:t>nationality</w:t>
            </w:r>
          </w:p>
        </w:tc>
        <w:tc>
          <w:tcPr>
            <w:tcW w:w="4032" w:type="dxa"/>
            <w:shd w:val="clear" w:color="auto" w:fill="auto"/>
          </w:tcPr>
          <w:p w14:paraId="0FBFB255" w14:textId="77777777" w:rsidR="00AD09C6" w:rsidRPr="005E33DD" w:rsidRDefault="00AD09C6" w:rsidP="00D85929">
            <w:pPr>
              <w:pStyle w:val="block"/>
              <w:spacing w:after="0" w:line="240" w:lineRule="atLeast"/>
              <w:ind w:left="0"/>
              <w:rPr>
                <w:rFonts w:cs="Times New Roman"/>
                <w:b/>
                <w:bCs/>
                <w:szCs w:val="22"/>
              </w:rPr>
            </w:pPr>
            <w:r w:rsidRPr="005E33DD">
              <w:rPr>
                <w:rFonts w:cs="Times New Roman"/>
                <w:b/>
                <w:bCs/>
                <w:szCs w:val="22"/>
              </w:rPr>
              <w:t>Nature of relationships</w:t>
            </w:r>
          </w:p>
        </w:tc>
      </w:tr>
      <w:tr w:rsidR="00DF14B2" w:rsidRPr="005E33DD" w14:paraId="28C054E5" w14:textId="77777777" w:rsidTr="00216A00">
        <w:tc>
          <w:tcPr>
            <w:tcW w:w="3618" w:type="dxa"/>
            <w:shd w:val="clear" w:color="auto" w:fill="auto"/>
          </w:tcPr>
          <w:p w14:paraId="6D4676D2" w14:textId="77777777" w:rsidR="00DF14B2" w:rsidRPr="005E33DD" w:rsidRDefault="00DF14B2" w:rsidP="00DF14B2">
            <w:pPr>
              <w:pStyle w:val="block"/>
              <w:spacing w:after="0" w:line="240" w:lineRule="atLeast"/>
              <w:ind w:left="0"/>
              <w:jc w:val="both"/>
              <w:rPr>
                <w:rFonts w:cs="Times New Roman"/>
                <w:szCs w:val="22"/>
              </w:rPr>
            </w:pPr>
            <w:proofErr w:type="spellStart"/>
            <w:r w:rsidRPr="005E33DD">
              <w:rPr>
                <w:rFonts w:cs="Times New Roman"/>
                <w:szCs w:val="22"/>
              </w:rPr>
              <w:t>Finansa</w:t>
            </w:r>
            <w:proofErr w:type="spellEnd"/>
            <w:r w:rsidRPr="005E33DD">
              <w:rPr>
                <w:rFonts w:cs="Times New Roman"/>
                <w:szCs w:val="22"/>
              </w:rPr>
              <w:t xml:space="preserve"> Public Company Limited</w:t>
            </w:r>
          </w:p>
        </w:tc>
        <w:tc>
          <w:tcPr>
            <w:tcW w:w="1620" w:type="dxa"/>
            <w:shd w:val="clear" w:color="auto" w:fill="auto"/>
          </w:tcPr>
          <w:p w14:paraId="43494DE0" w14:textId="66F352B9" w:rsidR="00DF14B2" w:rsidRPr="005E33DD" w:rsidRDefault="00915C21" w:rsidP="00915C21">
            <w:pPr>
              <w:pStyle w:val="block"/>
              <w:spacing w:after="0" w:line="240" w:lineRule="atLeast"/>
              <w:ind w:left="0"/>
              <w:jc w:val="center"/>
              <w:rPr>
                <w:rFonts w:cs="Times New Roman"/>
                <w:szCs w:val="22"/>
              </w:rPr>
            </w:pPr>
            <w:r w:rsidRPr="005E33DD">
              <w:rPr>
                <w:rFonts w:cs="Times New Roman"/>
                <w:szCs w:val="22"/>
              </w:rPr>
              <w:t>Thai</w:t>
            </w:r>
          </w:p>
        </w:tc>
        <w:tc>
          <w:tcPr>
            <w:tcW w:w="4032" w:type="dxa"/>
            <w:shd w:val="clear" w:color="auto" w:fill="auto"/>
          </w:tcPr>
          <w:p w14:paraId="6E3D6051" w14:textId="0D191C90" w:rsidR="00DF14B2" w:rsidRPr="005E33DD" w:rsidRDefault="00DF14B2" w:rsidP="00DF14B2">
            <w:pPr>
              <w:pStyle w:val="block"/>
              <w:spacing w:after="0" w:line="240" w:lineRule="atLeast"/>
              <w:ind w:left="233" w:hanging="233"/>
              <w:rPr>
                <w:rFonts w:cs="Times New Roman"/>
                <w:szCs w:val="22"/>
              </w:rPr>
            </w:pPr>
            <w:r w:rsidRPr="005E33DD">
              <w:rPr>
                <w:rFonts w:cs="Times New Roman"/>
                <w:szCs w:val="22"/>
              </w:rPr>
              <w:t xml:space="preserve">Major shareholder, </w:t>
            </w:r>
            <w:r w:rsidR="001F4046">
              <w:rPr>
                <w:rFonts w:cs="Times New Roman"/>
                <w:szCs w:val="22"/>
                <w:lang w:val="en-US"/>
              </w:rPr>
              <w:t>26</w:t>
            </w:r>
            <w:r w:rsidR="001F4046">
              <w:rPr>
                <w:rFonts w:cs="Angsana New"/>
                <w:szCs w:val="22"/>
                <w:cs/>
                <w:lang w:val="en-US" w:bidi="th-TH"/>
              </w:rPr>
              <w:t>.</w:t>
            </w:r>
            <w:r w:rsidR="001F4046">
              <w:rPr>
                <w:rFonts w:cs="Times New Roman"/>
                <w:szCs w:val="22"/>
                <w:lang w:val="en-US"/>
              </w:rPr>
              <w:t>54</w:t>
            </w:r>
            <w:r w:rsidRPr="005E33DD">
              <w:rPr>
                <w:rFonts w:cs="Angsana New"/>
                <w:szCs w:val="22"/>
                <w:cs/>
                <w:lang w:bidi="th-TH"/>
              </w:rPr>
              <w:t xml:space="preserve">% </w:t>
            </w:r>
            <w:r w:rsidRPr="005E33DD">
              <w:rPr>
                <w:rFonts w:cs="Times New Roman"/>
                <w:szCs w:val="22"/>
              </w:rPr>
              <w:t>shareholding</w:t>
            </w:r>
          </w:p>
          <w:p w14:paraId="43A4EA61" w14:textId="1FB9618B" w:rsidR="00DF14B2" w:rsidRPr="005E33DD" w:rsidRDefault="00DF14B2" w:rsidP="00DF14B2">
            <w:pPr>
              <w:pStyle w:val="block"/>
              <w:spacing w:after="0" w:line="240" w:lineRule="atLeast"/>
              <w:ind w:left="436" w:hanging="180"/>
              <w:rPr>
                <w:rFonts w:cs="Times New Roman"/>
                <w:szCs w:val="22"/>
                <w:lang w:val="en-US" w:bidi="th-TH"/>
              </w:rPr>
            </w:pPr>
            <w:r w:rsidRPr="005E33DD">
              <w:rPr>
                <w:rFonts w:cs="Times New Roman"/>
                <w:szCs w:val="22"/>
                <w:lang w:val="en-US" w:bidi="th-TH"/>
              </w:rPr>
              <w:t xml:space="preserve">and </w:t>
            </w:r>
            <w:r w:rsidR="00D66F11" w:rsidRPr="005E33DD">
              <w:rPr>
                <w:rFonts w:cs="Times New Roman"/>
                <w:szCs w:val="22"/>
              </w:rPr>
              <w:t>c</w:t>
            </w:r>
            <w:r w:rsidRPr="005E33DD">
              <w:rPr>
                <w:rFonts w:cs="Times New Roman"/>
                <w:szCs w:val="22"/>
              </w:rPr>
              <w:t>ommon director</w:t>
            </w:r>
            <w:r w:rsidR="00915C21" w:rsidRPr="005E33DD">
              <w:rPr>
                <w:rFonts w:cs="Angsana New"/>
                <w:szCs w:val="22"/>
                <w:cs/>
                <w:lang w:bidi="th-TH"/>
              </w:rPr>
              <w:t>.</w:t>
            </w:r>
          </w:p>
        </w:tc>
      </w:tr>
      <w:tr w:rsidR="00DF14B2" w:rsidRPr="005E33DD" w14:paraId="30539484" w14:textId="77777777" w:rsidTr="00216A00">
        <w:tc>
          <w:tcPr>
            <w:tcW w:w="3618" w:type="dxa"/>
            <w:shd w:val="clear" w:color="auto" w:fill="auto"/>
          </w:tcPr>
          <w:p w14:paraId="2649050F" w14:textId="77777777" w:rsidR="00DF14B2" w:rsidRPr="005E33DD" w:rsidRDefault="00DF14B2" w:rsidP="00DF14B2">
            <w:pPr>
              <w:pStyle w:val="block"/>
              <w:spacing w:after="0" w:line="240" w:lineRule="atLeast"/>
              <w:ind w:left="162" w:hanging="162"/>
              <w:rPr>
                <w:rFonts w:cs="Times New Roman"/>
                <w:szCs w:val="22"/>
              </w:rPr>
            </w:pPr>
            <w:r w:rsidRPr="005E33DD">
              <w:rPr>
                <w:rFonts w:cs="Times New Roman"/>
                <w:szCs w:val="22"/>
              </w:rPr>
              <w:t xml:space="preserve">Key management personnel </w:t>
            </w:r>
          </w:p>
        </w:tc>
        <w:tc>
          <w:tcPr>
            <w:tcW w:w="1620" w:type="dxa"/>
            <w:shd w:val="clear" w:color="auto" w:fill="auto"/>
          </w:tcPr>
          <w:p w14:paraId="5A53DC3D" w14:textId="77777777" w:rsidR="00DF14B2" w:rsidRPr="005E33DD" w:rsidRDefault="00DF14B2" w:rsidP="00DF14B2">
            <w:pPr>
              <w:pStyle w:val="block"/>
              <w:spacing w:after="0" w:line="240" w:lineRule="atLeast"/>
              <w:ind w:left="0"/>
              <w:jc w:val="center"/>
              <w:rPr>
                <w:rFonts w:cs="Times New Roman"/>
                <w:szCs w:val="22"/>
              </w:rPr>
            </w:pPr>
            <w:r w:rsidRPr="005E33DD">
              <w:rPr>
                <w:rFonts w:cs="Times New Roman"/>
                <w:szCs w:val="22"/>
              </w:rPr>
              <w:t>Thai</w:t>
            </w:r>
          </w:p>
        </w:tc>
        <w:tc>
          <w:tcPr>
            <w:tcW w:w="4032" w:type="dxa"/>
            <w:shd w:val="clear" w:color="auto" w:fill="auto"/>
          </w:tcPr>
          <w:p w14:paraId="5E34F2CD" w14:textId="3CAC2234" w:rsidR="00DF14B2" w:rsidRPr="005E33DD" w:rsidRDefault="00DF14B2" w:rsidP="00216A00">
            <w:pPr>
              <w:pStyle w:val="block"/>
              <w:spacing w:after="0" w:line="240" w:lineRule="atLeast"/>
              <w:ind w:left="233" w:hanging="233"/>
              <w:jc w:val="thaiDistribute"/>
              <w:rPr>
                <w:rFonts w:cs="Times New Roman"/>
                <w:spacing w:val="-4"/>
                <w:szCs w:val="22"/>
              </w:rPr>
            </w:pPr>
            <w:r w:rsidRPr="005E33DD">
              <w:rPr>
                <w:rFonts w:cs="Times New Roman"/>
                <w:spacing w:val="-4"/>
                <w:szCs w:val="22"/>
              </w:rPr>
              <w:t>Persons having authority and</w:t>
            </w:r>
            <w:r w:rsidR="00585FA1" w:rsidRPr="005E33DD">
              <w:rPr>
                <w:rFonts w:cs="Angsana New"/>
                <w:spacing w:val="-4"/>
                <w:szCs w:val="22"/>
                <w:cs/>
                <w:lang w:bidi="th-TH"/>
              </w:rPr>
              <w:t xml:space="preserve"> </w:t>
            </w:r>
            <w:r w:rsidRPr="005E33DD">
              <w:rPr>
                <w:rFonts w:cs="Times New Roman"/>
                <w:spacing w:val="-4"/>
                <w:szCs w:val="22"/>
              </w:rPr>
              <w:t xml:space="preserve">responsibility for planning, directing and controlling </w:t>
            </w:r>
            <w:r w:rsidR="00C1522D">
              <w:rPr>
                <w:rFonts w:cs="Times New Roman"/>
                <w:spacing w:val="-4"/>
                <w:szCs w:val="22"/>
              </w:rPr>
              <w:br/>
            </w:r>
            <w:r w:rsidRPr="005E33DD">
              <w:rPr>
                <w:rFonts w:cs="Times New Roman"/>
                <w:spacing w:val="-4"/>
                <w:szCs w:val="22"/>
              </w:rPr>
              <w:t xml:space="preserve">the activities of the entity, directly or indirectly, including any director </w:t>
            </w:r>
            <w:r w:rsidRPr="005E33DD">
              <w:rPr>
                <w:rFonts w:cs="Angsana New"/>
                <w:spacing w:val="-4"/>
                <w:szCs w:val="22"/>
                <w:cs/>
                <w:lang w:bidi="th-TH"/>
              </w:rPr>
              <w:t>(</w:t>
            </w:r>
            <w:r w:rsidRPr="005E33DD">
              <w:rPr>
                <w:rFonts w:cs="Times New Roman"/>
                <w:spacing w:val="-4"/>
                <w:szCs w:val="22"/>
              </w:rPr>
              <w:t>whether executive or otherwise</w:t>
            </w:r>
            <w:r w:rsidRPr="005E33DD">
              <w:rPr>
                <w:rFonts w:cs="Angsana New"/>
                <w:spacing w:val="-4"/>
                <w:szCs w:val="22"/>
                <w:cs/>
                <w:lang w:bidi="th-TH"/>
              </w:rPr>
              <w:t xml:space="preserve">) </w:t>
            </w:r>
            <w:r w:rsidRPr="005E33DD">
              <w:rPr>
                <w:rFonts w:cs="Times New Roman"/>
                <w:spacing w:val="-4"/>
                <w:szCs w:val="22"/>
              </w:rPr>
              <w:t>of the Group</w:t>
            </w:r>
            <w:r w:rsidRPr="005E33DD">
              <w:rPr>
                <w:rFonts w:cs="Angsana New"/>
                <w:spacing w:val="-4"/>
                <w:szCs w:val="22"/>
                <w:cs/>
                <w:lang w:bidi="th-TH"/>
              </w:rPr>
              <w:t>.</w:t>
            </w:r>
          </w:p>
        </w:tc>
      </w:tr>
    </w:tbl>
    <w:p w14:paraId="117550F7" w14:textId="77777777" w:rsidR="00AD09C6" w:rsidRPr="00152995" w:rsidRDefault="00AD09C6" w:rsidP="00D85929">
      <w:pPr>
        <w:spacing w:after="0" w:line="240" w:lineRule="atLeast"/>
        <w:ind w:left="547"/>
        <w:jc w:val="thaiDistribute"/>
        <w:rPr>
          <w:rFonts w:ascii="Times New Roman" w:hAnsi="Times New Roman" w:cs="Times New Roman"/>
          <w:sz w:val="6"/>
          <w:szCs w:val="6"/>
          <w:lang w:val="en-GB" w:bidi="ar-SA"/>
        </w:rPr>
      </w:pPr>
    </w:p>
    <w:p w14:paraId="60265AA8" w14:textId="4E30A07F" w:rsidR="00AD09C6" w:rsidRPr="00152995" w:rsidRDefault="00AD09C6" w:rsidP="00152995">
      <w:pPr>
        <w:tabs>
          <w:tab w:val="left" w:pos="450"/>
          <w:tab w:val="left" w:pos="540"/>
        </w:tabs>
        <w:spacing w:after="120" w:line="240" w:lineRule="atLeast"/>
        <w:jc w:val="both"/>
        <w:rPr>
          <w:rFonts w:ascii="Times New Roman" w:hAnsi="Times New Roman" w:cs="Times New Roman"/>
          <w:sz w:val="6"/>
          <w:szCs w:val="6"/>
          <w:lang w:val="en-GB" w:bidi="ar-SA"/>
        </w:rPr>
      </w:pPr>
      <w:r w:rsidRPr="005E33DD">
        <w:rPr>
          <w:rFonts w:ascii="Times New Roman" w:hAnsi="Times New Roman" w:cs="Angsana New"/>
          <w:szCs w:val="22"/>
          <w:cs/>
          <w:lang w:val="en-GB"/>
        </w:rPr>
        <w:t xml:space="preserve">         </w:t>
      </w:r>
      <w:r w:rsidR="00AC0AE1" w:rsidRPr="005E33DD">
        <w:rPr>
          <w:rFonts w:ascii="Times New Roman" w:hAnsi="Times New Roman" w:cs="Angsana New"/>
          <w:szCs w:val="22"/>
          <w:cs/>
          <w:lang w:val="en-GB"/>
        </w:rPr>
        <w:t xml:space="preserve"> </w:t>
      </w:r>
      <w:r w:rsidRPr="005E33DD">
        <w:rPr>
          <w:rFonts w:ascii="Times New Roman" w:hAnsi="Times New Roman" w:cs="Times New Roman"/>
          <w:szCs w:val="22"/>
          <w:lang w:val="en-GB" w:bidi="ar-SA"/>
        </w:rPr>
        <w:t>The pricing policies for particular types of transactions are explained further below</w:t>
      </w:r>
      <w:r w:rsidRPr="005E33DD">
        <w:rPr>
          <w:rFonts w:ascii="Times New Roman" w:hAnsi="Times New Roman" w:cs="Angsana New"/>
          <w:szCs w:val="22"/>
          <w:cs/>
          <w:lang w:val="en-GB"/>
        </w:rPr>
        <w:t>:</w:t>
      </w:r>
    </w:p>
    <w:tbl>
      <w:tblPr>
        <w:tblW w:w="9351" w:type="dxa"/>
        <w:tblInd w:w="450" w:type="dxa"/>
        <w:tblLayout w:type="fixed"/>
        <w:tblLook w:val="0000" w:firstRow="0" w:lastRow="0" w:firstColumn="0" w:lastColumn="0" w:noHBand="0" w:noVBand="0"/>
      </w:tblPr>
      <w:tblGrid>
        <w:gridCol w:w="4311"/>
        <w:gridCol w:w="5040"/>
      </w:tblGrid>
      <w:tr w:rsidR="00AD09C6" w:rsidRPr="005E33DD" w14:paraId="59B99DF2" w14:textId="77777777" w:rsidTr="00436306">
        <w:trPr>
          <w:trHeight w:val="243"/>
          <w:tblHeader/>
        </w:trPr>
        <w:tc>
          <w:tcPr>
            <w:tcW w:w="4311" w:type="dxa"/>
          </w:tcPr>
          <w:p w14:paraId="3A70B832" w14:textId="77777777" w:rsidR="00AD09C6" w:rsidRPr="005E33DD" w:rsidRDefault="00AD09C6" w:rsidP="00AC0AE1">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0" w:hanging="198"/>
              <w:rPr>
                <w:rFonts w:ascii="Times New Roman" w:hAnsi="Times New Roman" w:cs="Times New Roman"/>
                <w:b/>
                <w:bCs/>
                <w:sz w:val="22"/>
                <w:szCs w:val="22"/>
                <w:lang w:val="en-GB" w:bidi="ar-SA"/>
              </w:rPr>
            </w:pPr>
            <w:r w:rsidRPr="005E33DD">
              <w:rPr>
                <w:rFonts w:ascii="Times New Roman" w:hAnsi="Times New Roman" w:cs="Times New Roman"/>
                <w:b/>
                <w:bCs/>
                <w:sz w:val="22"/>
                <w:szCs w:val="22"/>
                <w:lang w:val="en-GB" w:bidi="ar-SA"/>
              </w:rPr>
              <w:t>Transactions</w:t>
            </w:r>
          </w:p>
        </w:tc>
        <w:tc>
          <w:tcPr>
            <w:tcW w:w="5040" w:type="dxa"/>
          </w:tcPr>
          <w:p w14:paraId="115735DA" w14:textId="77777777" w:rsidR="00AD09C6" w:rsidRPr="005E33DD" w:rsidRDefault="00AD09C6" w:rsidP="00D8592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lang w:val="en-GB" w:bidi="ar-SA"/>
              </w:rPr>
            </w:pPr>
            <w:r w:rsidRPr="005E33DD">
              <w:rPr>
                <w:rFonts w:ascii="Times New Roman" w:hAnsi="Times New Roman" w:cs="Times New Roman"/>
                <w:b/>
                <w:bCs/>
                <w:sz w:val="22"/>
                <w:szCs w:val="22"/>
                <w:lang w:val="en-GB" w:bidi="ar-SA"/>
              </w:rPr>
              <w:t>Pricing policies</w:t>
            </w:r>
          </w:p>
        </w:tc>
      </w:tr>
      <w:tr w:rsidR="00F940D8" w:rsidRPr="005E33DD" w14:paraId="7A74854B" w14:textId="77777777" w:rsidTr="00436306">
        <w:trPr>
          <w:trHeight w:val="243"/>
        </w:trPr>
        <w:tc>
          <w:tcPr>
            <w:tcW w:w="4311" w:type="dxa"/>
          </w:tcPr>
          <w:p w14:paraId="40ED3E22" w14:textId="45FF8B37" w:rsidR="00F940D8" w:rsidRPr="005E33DD" w:rsidRDefault="00F940D8" w:rsidP="00AC0AE1">
            <w:pPr>
              <w:spacing w:after="0" w:line="240" w:lineRule="atLeast"/>
              <w:ind w:hanging="14"/>
              <w:rPr>
                <w:rFonts w:ascii="Times New Roman" w:hAnsi="Times New Roman" w:cs="Times New Roman"/>
                <w:szCs w:val="22"/>
              </w:rPr>
            </w:pPr>
            <w:r w:rsidRPr="005E33DD">
              <w:rPr>
                <w:rFonts w:ascii="Times New Roman" w:hAnsi="Times New Roman" w:cs="Times New Roman"/>
                <w:szCs w:val="22"/>
              </w:rPr>
              <w:t>Revenu</w:t>
            </w:r>
            <w:r w:rsidR="00F37AC9" w:rsidRPr="005E33DD">
              <w:rPr>
                <w:rFonts w:ascii="Times New Roman" w:hAnsi="Times New Roman" w:cs="Times New Roman"/>
                <w:szCs w:val="22"/>
              </w:rPr>
              <w:t xml:space="preserve">e from rental and rendering of </w:t>
            </w:r>
            <w:r w:rsidRPr="005E33DD">
              <w:rPr>
                <w:rFonts w:ascii="Times New Roman" w:hAnsi="Times New Roman" w:cs="Times New Roman"/>
                <w:szCs w:val="22"/>
              </w:rPr>
              <w:t>service</w:t>
            </w:r>
            <w:r w:rsidR="00691ED9">
              <w:rPr>
                <w:rFonts w:ascii="Times New Roman" w:hAnsi="Times New Roman" w:cs="Times New Roman"/>
                <w:szCs w:val="22"/>
              </w:rPr>
              <w:t>s</w:t>
            </w:r>
          </w:p>
        </w:tc>
        <w:tc>
          <w:tcPr>
            <w:tcW w:w="5040" w:type="dxa"/>
          </w:tcPr>
          <w:p w14:paraId="6875636F" w14:textId="77777777" w:rsidR="00F940D8" w:rsidRPr="005E33DD" w:rsidRDefault="00F940D8" w:rsidP="00F940D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5E33DD">
              <w:rPr>
                <w:rFonts w:ascii="Times New Roman" w:hAnsi="Times New Roman" w:cs="Times New Roman"/>
                <w:sz w:val="22"/>
                <w:szCs w:val="22"/>
                <w:lang w:val="en-GB" w:bidi="ar-SA"/>
              </w:rPr>
              <w:t>Market price</w:t>
            </w:r>
          </w:p>
        </w:tc>
      </w:tr>
      <w:tr w:rsidR="00DF14B2" w:rsidRPr="005E33DD" w14:paraId="362E1C7E" w14:textId="77777777" w:rsidTr="00436306">
        <w:trPr>
          <w:trHeight w:val="243"/>
        </w:trPr>
        <w:tc>
          <w:tcPr>
            <w:tcW w:w="4311" w:type="dxa"/>
          </w:tcPr>
          <w:p w14:paraId="632A84A2" w14:textId="77777777" w:rsidR="00DF14B2" w:rsidRPr="005E33DD"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5E33DD">
              <w:rPr>
                <w:rFonts w:ascii="Times New Roman" w:hAnsi="Times New Roman" w:cs="Times New Roman"/>
                <w:sz w:val="22"/>
                <w:szCs w:val="22"/>
              </w:rPr>
              <w:t>Dividend income</w:t>
            </w:r>
          </w:p>
        </w:tc>
        <w:tc>
          <w:tcPr>
            <w:tcW w:w="5040" w:type="dxa"/>
          </w:tcPr>
          <w:p w14:paraId="712F1463" w14:textId="77777777" w:rsidR="00DF14B2" w:rsidRPr="005E33DD"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5E33DD">
              <w:rPr>
                <w:rFonts w:ascii="Times New Roman" w:hAnsi="Times New Roman" w:cs="Times New Roman"/>
                <w:sz w:val="22"/>
                <w:szCs w:val="22"/>
                <w:lang w:val="en-GB" w:bidi="ar-SA"/>
              </w:rPr>
              <w:t>Declared dividend payment</w:t>
            </w:r>
          </w:p>
        </w:tc>
      </w:tr>
      <w:tr w:rsidR="00DF14B2" w:rsidRPr="005E33DD" w14:paraId="41C0E082" w14:textId="77777777" w:rsidTr="00436306">
        <w:trPr>
          <w:trHeight w:val="243"/>
        </w:trPr>
        <w:tc>
          <w:tcPr>
            <w:tcW w:w="4311" w:type="dxa"/>
          </w:tcPr>
          <w:p w14:paraId="2207D170" w14:textId="77777777" w:rsidR="00DF14B2" w:rsidRPr="005E33DD"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E33DD">
              <w:rPr>
                <w:rFonts w:ascii="Times New Roman" w:hAnsi="Times New Roman" w:cs="Times New Roman"/>
                <w:sz w:val="22"/>
                <w:szCs w:val="22"/>
              </w:rPr>
              <w:t>Interest income</w:t>
            </w:r>
          </w:p>
        </w:tc>
        <w:tc>
          <w:tcPr>
            <w:tcW w:w="5040" w:type="dxa"/>
          </w:tcPr>
          <w:p w14:paraId="20FA69FD" w14:textId="645C59C4" w:rsidR="00DF14B2" w:rsidRPr="005E33DD"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5E33DD">
              <w:rPr>
                <w:rFonts w:ascii="Times New Roman" w:hAnsi="Times New Roman" w:cs="Times New Roman"/>
                <w:sz w:val="22"/>
                <w:szCs w:val="22"/>
                <w:lang w:val="en-GB" w:bidi="ar-SA"/>
              </w:rPr>
              <w:t>4</w:t>
            </w:r>
            <w:r w:rsidRPr="005E33DD">
              <w:rPr>
                <w:rFonts w:ascii="Times New Roman" w:hAnsi="Times New Roman"/>
                <w:sz w:val="22"/>
                <w:szCs w:val="22"/>
                <w:cs/>
                <w:lang w:val="en-GB"/>
              </w:rPr>
              <w:t>.</w:t>
            </w:r>
            <w:r w:rsidRPr="005E33DD">
              <w:rPr>
                <w:rFonts w:ascii="Times New Roman" w:hAnsi="Times New Roman" w:cs="Times New Roman"/>
                <w:sz w:val="22"/>
                <w:szCs w:val="22"/>
                <w:lang w:val="en-GB" w:bidi="ar-SA"/>
              </w:rPr>
              <w:t>00</w:t>
            </w:r>
            <w:r w:rsidRPr="005E33DD">
              <w:rPr>
                <w:rFonts w:ascii="Times New Roman" w:hAnsi="Times New Roman"/>
                <w:sz w:val="22"/>
                <w:szCs w:val="22"/>
                <w:cs/>
                <w:lang w:val="en-GB"/>
              </w:rPr>
              <w:t xml:space="preserve">% - </w:t>
            </w:r>
            <w:r w:rsidR="00216A00">
              <w:rPr>
                <w:rFonts w:ascii="Times New Roman" w:hAnsi="Times New Roman"/>
                <w:sz w:val="22"/>
                <w:szCs w:val="28"/>
              </w:rPr>
              <w:t>5</w:t>
            </w:r>
            <w:r w:rsidR="00216A00">
              <w:rPr>
                <w:rFonts w:ascii="Times New Roman" w:hAnsi="Times New Roman"/>
                <w:sz w:val="22"/>
                <w:szCs w:val="22"/>
                <w:cs/>
              </w:rPr>
              <w:t>.</w:t>
            </w:r>
            <w:r w:rsidR="00216A00">
              <w:rPr>
                <w:rFonts w:ascii="Times New Roman" w:hAnsi="Times New Roman"/>
                <w:sz w:val="22"/>
                <w:szCs w:val="28"/>
              </w:rPr>
              <w:t>0</w:t>
            </w:r>
            <w:r w:rsidRPr="005E33DD">
              <w:rPr>
                <w:rFonts w:ascii="Times New Roman" w:hAnsi="Times New Roman" w:cs="Times New Roman"/>
                <w:sz w:val="22"/>
                <w:szCs w:val="22"/>
                <w:lang w:val="en-GB" w:bidi="ar-SA"/>
              </w:rPr>
              <w:t>0</w:t>
            </w:r>
            <w:r w:rsidRPr="005E33DD">
              <w:rPr>
                <w:rFonts w:ascii="Times New Roman" w:hAnsi="Times New Roman"/>
                <w:sz w:val="22"/>
                <w:szCs w:val="22"/>
                <w:cs/>
                <w:lang w:val="en-GB"/>
              </w:rPr>
              <w:t xml:space="preserve">% </w:t>
            </w:r>
            <w:r w:rsidRPr="005E33DD">
              <w:rPr>
                <w:rFonts w:ascii="Times New Roman" w:hAnsi="Times New Roman" w:cs="Times New Roman"/>
                <w:sz w:val="22"/>
                <w:szCs w:val="22"/>
                <w:lang w:val="en-GB" w:bidi="ar-SA"/>
              </w:rPr>
              <w:t>per annum</w:t>
            </w:r>
          </w:p>
        </w:tc>
      </w:tr>
      <w:tr w:rsidR="00DF14B2" w:rsidRPr="005E33DD" w14:paraId="403D510C" w14:textId="77777777" w:rsidTr="00436306">
        <w:trPr>
          <w:trHeight w:val="243"/>
        </w:trPr>
        <w:tc>
          <w:tcPr>
            <w:tcW w:w="4311" w:type="dxa"/>
          </w:tcPr>
          <w:p w14:paraId="1F71ADA6" w14:textId="77777777" w:rsidR="00DF14B2" w:rsidRPr="005E33DD" w:rsidRDefault="0011258B" w:rsidP="00DF14B2">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rPr>
              <w:t>Property management income</w:t>
            </w:r>
          </w:p>
        </w:tc>
        <w:tc>
          <w:tcPr>
            <w:tcW w:w="5040" w:type="dxa"/>
          </w:tcPr>
          <w:p w14:paraId="671F8BA6" w14:textId="77777777" w:rsidR="00DF14B2" w:rsidRPr="005E33DD" w:rsidRDefault="0011258B"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lang w:val="en-GB" w:bidi="ar-SA"/>
              </w:rPr>
            </w:pPr>
            <w:r w:rsidRPr="005E33DD">
              <w:rPr>
                <w:rFonts w:ascii="Times New Roman" w:hAnsi="Times New Roman" w:cs="Times New Roman"/>
                <w:sz w:val="22"/>
                <w:szCs w:val="22"/>
                <w:lang w:val="en-GB"/>
              </w:rPr>
              <w:t>Contractual prices</w:t>
            </w:r>
          </w:p>
        </w:tc>
      </w:tr>
      <w:tr w:rsidR="00DF14B2" w:rsidRPr="005E33DD" w14:paraId="5D9B3201" w14:textId="77777777" w:rsidTr="00436306">
        <w:trPr>
          <w:trHeight w:val="20"/>
        </w:trPr>
        <w:tc>
          <w:tcPr>
            <w:tcW w:w="4311" w:type="dxa"/>
          </w:tcPr>
          <w:p w14:paraId="0B5B08DD" w14:textId="77777777" w:rsidR="00DF14B2" w:rsidRPr="005E33DD"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E33DD">
              <w:rPr>
                <w:rFonts w:ascii="Times New Roman" w:hAnsi="Times New Roman" w:cs="Times New Roman"/>
                <w:sz w:val="22"/>
                <w:szCs w:val="22"/>
              </w:rPr>
              <w:t>Commission income</w:t>
            </w:r>
          </w:p>
        </w:tc>
        <w:tc>
          <w:tcPr>
            <w:tcW w:w="5040" w:type="dxa"/>
          </w:tcPr>
          <w:p w14:paraId="3E6FAF0C" w14:textId="77777777" w:rsidR="00DF14B2" w:rsidRPr="005E33DD"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rPr>
            </w:pPr>
            <w:r w:rsidRPr="005E33DD">
              <w:rPr>
                <w:rFonts w:ascii="Times New Roman" w:hAnsi="Times New Roman" w:cs="Times New Roman"/>
                <w:sz w:val="22"/>
                <w:szCs w:val="22"/>
                <w:lang w:val="en-GB" w:bidi="ar-SA"/>
              </w:rPr>
              <w:t>Contractual prices</w:t>
            </w:r>
          </w:p>
        </w:tc>
      </w:tr>
      <w:tr w:rsidR="00DF14B2" w:rsidRPr="005E33DD" w14:paraId="3B501E22" w14:textId="77777777" w:rsidTr="00436306">
        <w:trPr>
          <w:trHeight w:val="20"/>
        </w:trPr>
        <w:tc>
          <w:tcPr>
            <w:tcW w:w="4311" w:type="dxa"/>
          </w:tcPr>
          <w:p w14:paraId="25DA379E" w14:textId="77777777" w:rsidR="00DF14B2" w:rsidRPr="005E33DD"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E33DD">
              <w:rPr>
                <w:rFonts w:ascii="Times New Roman" w:hAnsi="Times New Roman" w:cs="Times New Roman"/>
                <w:sz w:val="22"/>
                <w:szCs w:val="22"/>
              </w:rPr>
              <w:t>Service income</w:t>
            </w:r>
          </w:p>
        </w:tc>
        <w:tc>
          <w:tcPr>
            <w:tcW w:w="5040" w:type="dxa"/>
          </w:tcPr>
          <w:p w14:paraId="3F94676A" w14:textId="77777777" w:rsidR="00DF14B2" w:rsidRPr="005E33DD" w:rsidRDefault="00DF14B2" w:rsidP="00DF14B2">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5E33DD">
              <w:rPr>
                <w:rFonts w:ascii="Times New Roman" w:hAnsi="Times New Roman" w:cs="Times New Roman"/>
                <w:sz w:val="22"/>
                <w:szCs w:val="22"/>
                <w:lang w:val="en-GB"/>
              </w:rPr>
              <w:t>Agreed prices</w:t>
            </w:r>
          </w:p>
        </w:tc>
      </w:tr>
      <w:tr w:rsidR="0011258B" w:rsidRPr="005E33DD" w14:paraId="222BFF66" w14:textId="77777777" w:rsidTr="00436306">
        <w:trPr>
          <w:trHeight w:val="20"/>
        </w:trPr>
        <w:tc>
          <w:tcPr>
            <w:tcW w:w="4311" w:type="dxa"/>
          </w:tcPr>
          <w:p w14:paraId="0BA0C2EA" w14:textId="16ACC2F7" w:rsidR="0011258B" w:rsidRPr="005E33DD"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E33DD">
              <w:rPr>
                <w:rFonts w:ascii="Times New Roman" w:hAnsi="Times New Roman" w:cs="Times New Roman"/>
                <w:sz w:val="22"/>
                <w:szCs w:val="22"/>
              </w:rPr>
              <w:t xml:space="preserve">Management </w:t>
            </w:r>
            <w:r w:rsidR="00915C21" w:rsidRPr="005E33DD">
              <w:rPr>
                <w:rFonts w:ascii="Times New Roman" w:hAnsi="Times New Roman" w:cs="Times New Roman"/>
                <w:sz w:val="22"/>
                <w:szCs w:val="22"/>
              </w:rPr>
              <w:t>service income</w:t>
            </w:r>
          </w:p>
        </w:tc>
        <w:tc>
          <w:tcPr>
            <w:tcW w:w="5040" w:type="dxa"/>
          </w:tcPr>
          <w:p w14:paraId="31624634" w14:textId="77777777" w:rsidR="0011258B" w:rsidRPr="005E33DD"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5E33DD">
              <w:rPr>
                <w:rFonts w:ascii="Times New Roman" w:hAnsi="Times New Roman" w:cs="Times New Roman"/>
                <w:sz w:val="22"/>
                <w:szCs w:val="22"/>
                <w:lang w:val="en-GB" w:bidi="ar-SA"/>
              </w:rPr>
              <w:t>Contractual prices</w:t>
            </w:r>
          </w:p>
        </w:tc>
      </w:tr>
      <w:tr w:rsidR="0011258B" w:rsidRPr="005E33DD" w14:paraId="50E3DCF0" w14:textId="77777777" w:rsidTr="00436306">
        <w:trPr>
          <w:trHeight w:val="20"/>
        </w:trPr>
        <w:tc>
          <w:tcPr>
            <w:tcW w:w="4311" w:type="dxa"/>
          </w:tcPr>
          <w:p w14:paraId="0CF1C2FA" w14:textId="620F0AC4" w:rsidR="0011258B" w:rsidRPr="005E33DD" w:rsidRDefault="00397653"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E33DD">
              <w:rPr>
                <w:rFonts w:ascii="Times New Roman" w:hAnsi="Times New Roman" w:cs="Times New Roman"/>
                <w:sz w:val="22"/>
                <w:szCs w:val="22"/>
              </w:rPr>
              <w:t>Service fee income</w:t>
            </w:r>
          </w:p>
        </w:tc>
        <w:tc>
          <w:tcPr>
            <w:tcW w:w="5040" w:type="dxa"/>
          </w:tcPr>
          <w:p w14:paraId="31D198E8" w14:textId="77777777" w:rsidR="0011258B" w:rsidRPr="005E33DD"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rPr>
            </w:pPr>
            <w:r w:rsidRPr="005E33DD">
              <w:rPr>
                <w:rFonts w:ascii="Times New Roman" w:hAnsi="Times New Roman" w:cs="Times New Roman"/>
                <w:sz w:val="22"/>
                <w:szCs w:val="22"/>
                <w:lang w:val="en-GB"/>
              </w:rPr>
              <w:t>Contractual prices</w:t>
            </w:r>
          </w:p>
        </w:tc>
      </w:tr>
      <w:tr w:rsidR="0011258B" w:rsidRPr="005E33DD" w14:paraId="059624A9" w14:textId="77777777" w:rsidTr="00436306">
        <w:trPr>
          <w:trHeight w:val="20"/>
        </w:trPr>
        <w:tc>
          <w:tcPr>
            <w:tcW w:w="4311" w:type="dxa"/>
          </w:tcPr>
          <w:p w14:paraId="509FC92A" w14:textId="1176DB14" w:rsidR="0011258B" w:rsidRPr="005E33DD"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E33DD">
              <w:rPr>
                <w:rFonts w:ascii="Times New Roman" w:hAnsi="Times New Roman" w:cs="Times New Roman"/>
                <w:sz w:val="22"/>
                <w:szCs w:val="22"/>
              </w:rPr>
              <w:t xml:space="preserve">Management </w:t>
            </w:r>
            <w:r w:rsidR="00915C21" w:rsidRPr="005E33DD">
              <w:rPr>
                <w:rFonts w:ascii="Times New Roman" w:hAnsi="Times New Roman" w:cs="Times New Roman"/>
                <w:sz w:val="22"/>
                <w:szCs w:val="22"/>
              </w:rPr>
              <w:t>fee</w:t>
            </w:r>
          </w:p>
        </w:tc>
        <w:tc>
          <w:tcPr>
            <w:tcW w:w="5040" w:type="dxa"/>
          </w:tcPr>
          <w:p w14:paraId="1CF53244" w14:textId="77777777" w:rsidR="0011258B" w:rsidRPr="005E33DD"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rPr>
            </w:pPr>
            <w:r w:rsidRPr="005E33DD">
              <w:rPr>
                <w:rFonts w:ascii="Times New Roman" w:hAnsi="Times New Roman" w:cs="Times New Roman"/>
                <w:sz w:val="22"/>
                <w:szCs w:val="22"/>
                <w:lang w:val="en-GB" w:bidi="ar-SA"/>
              </w:rPr>
              <w:t>Contractual prices</w:t>
            </w:r>
          </w:p>
        </w:tc>
      </w:tr>
      <w:tr w:rsidR="0011258B" w:rsidRPr="005E33DD" w14:paraId="68834947" w14:textId="77777777" w:rsidTr="00436306">
        <w:trPr>
          <w:trHeight w:val="20"/>
        </w:trPr>
        <w:tc>
          <w:tcPr>
            <w:tcW w:w="4311" w:type="dxa"/>
          </w:tcPr>
          <w:p w14:paraId="00C9A6D3" w14:textId="77777777" w:rsidR="0011258B" w:rsidRPr="005E33DD"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sz w:val="22"/>
                <w:szCs w:val="22"/>
                <w:cs/>
              </w:rPr>
            </w:pPr>
            <w:r w:rsidRPr="005E33DD">
              <w:rPr>
                <w:rFonts w:ascii="Times New Roman" w:hAnsi="Times New Roman" w:cs="Times New Roman"/>
                <w:sz w:val="22"/>
                <w:szCs w:val="22"/>
              </w:rPr>
              <w:t xml:space="preserve">Project and personal management fee </w:t>
            </w:r>
          </w:p>
        </w:tc>
        <w:tc>
          <w:tcPr>
            <w:tcW w:w="5040" w:type="dxa"/>
          </w:tcPr>
          <w:p w14:paraId="5311AF6A" w14:textId="77777777" w:rsidR="0011258B" w:rsidRPr="005E33DD"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sz w:val="22"/>
                <w:szCs w:val="22"/>
              </w:rPr>
            </w:pPr>
            <w:r w:rsidRPr="005E33DD">
              <w:rPr>
                <w:rFonts w:ascii="Times New Roman" w:hAnsi="Times New Roman" w:cs="Times New Roman"/>
                <w:sz w:val="22"/>
                <w:szCs w:val="22"/>
                <w:lang w:val="en-GB" w:bidi="ar-SA"/>
              </w:rPr>
              <w:t>Contractual prices</w:t>
            </w:r>
          </w:p>
        </w:tc>
      </w:tr>
      <w:tr w:rsidR="0011258B" w:rsidRPr="005E33DD" w14:paraId="6606392F" w14:textId="77777777" w:rsidTr="00436306">
        <w:trPr>
          <w:trHeight w:val="20"/>
        </w:trPr>
        <w:tc>
          <w:tcPr>
            <w:tcW w:w="4311" w:type="dxa"/>
          </w:tcPr>
          <w:p w14:paraId="0F9F10F2" w14:textId="77777777" w:rsidR="0011258B" w:rsidRPr="005E33DD"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E33DD">
              <w:rPr>
                <w:rFonts w:ascii="Times New Roman" w:hAnsi="Times New Roman" w:cs="Times New Roman"/>
                <w:sz w:val="22"/>
                <w:szCs w:val="22"/>
              </w:rPr>
              <w:t>Interest expense</w:t>
            </w:r>
          </w:p>
        </w:tc>
        <w:tc>
          <w:tcPr>
            <w:tcW w:w="5040" w:type="dxa"/>
          </w:tcPr>
          <w:p w14:paraId="6459D9D2" w14:textId="77777777" w:rsidR="0011258B" w:rsidRPr="005E33DD" w:rsidRDefault="0011258B" w:rsidP="0011258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5E33DD">
              <w:rPr>
                <w:rFonts w:ascii="Times New Roman" w:hAnsi="Times New Roman" w:cs="Times New Roman"/>
                <w:sz w:val="22"/>
                <w:szCs w:val="22"/>
                <w:lang w:val="en-GB" w:bidi="ar-SA"/>
              </w:rPr>
              <w:t>2</w:t>
            </w:r>
            <w:r w:rsidRPr="005E33DD">
              <w:rPr>
                <w:rFonts w:ascii="Times New Roman" w:hAnsi="Times New Roman"/>
                <w:sz w:val="22"/>
                <w:szCs w:val="22"/>
                <w:cs/>
                <w:lang w:val="en-GB"/>
              </w:rPr>
              <w:t>.</w:t>
            </w:r>
            <w:r w:rsidRPr="005E33DD">
              <w:rPr>
                <w:rFonts w:ascii="Times New Roman" w:hAnsi="Times New Roman" w:cs="Times New Roman"/>
                <w:sz w:val="22"/>
                <w:szCs w:val="22"/>
                <w:lang w:val="en-GB" w:bidi="ar-SA"/>
              </w:rPr>
              <w:t>00</w:t>
            </w:r>
            <w:r w:rsidRPr="005E33DD">
              <w:rPr>
                <w:rFonts w:ascii="Times New Roman" w:hAnsi="Times New Roman"/>
                <w:sz w:val="22"/>
                <w:szCs w:val="22"/>
                <w:cs/>
                <w:lang w:val="en-GB"/>
              </w:rPr>
              <w:t xml:space="preserve">% - </w:t>
            </w:r>
            <w:r w:rsidRPr="005E33DD">
              <w:rPr>
                <w:rFonts w:ascii="Times New Roman" w:hAnsi="Times New Roman" w:cs="Times New Roman"/>
                <w:sz w:val="22"/>
                <w:szCs w:val="22"/>
                <w:lang w:val="en-GB" w:bidi="ar-SA"/>
              </w:rPr>
              <w:t>4</w:t>
            </w:r>
            <w:r w:rsidRPr="005E33DD">
              <w:rPr>
                <w:rFonts w:ascii="Times New Roman" w:hAnsi="Times New Roman"/>
                <w:sz w:val="22"/>
                <w:szCs w:val="22"/>
                <w:cs/>
                <w:lang w:val="en-GB"/>
              </w:rPr>
              <w:t>.</w:t>
            </w:r>
            <w:r w:rsidRPr="005E33DD">
              <w:rPr>
                <w:rFonts w:ascii="Times New Roman" w:hAnsi="Times New Roman" w:cs="Times New Roman"/>
                <w:sz w:val="22"/>
                <w:szCs w:val="22"/>
                <w:lang w:val="en-GB" w:bidi="ar-SA"/>
              </w:rPr>
              <w:t>25</w:t>
            </w:r>
            <w:r w:rsidRPr="005E33DD">
              <w:rPr>
                <w:rFonts w:ascii="Times New Roman" w:hAnsi="Times New Roman"/>
                <w:sz w:val="22"/>
                <w:szCs w:val="22"/>
                <w:cs/>
                <w:lang w:val="en-GB"/>
              </w:rPr>
              <w:t xml:space="preserve">% </w:t>
            </w:r>
            <w:r w:rsidRPr="005E33DD">
              <w:rPr>
                <w:rFonts w:ascii="Times New Roman" w:hAnsi="Times New Roman" w:cs="Times New Roman"/>
                <w:sz w:val="22"/>
                <w:szCs w:val="22"/>
                <w:lang w:val="en-GB" w:bidi="ar-SA"/>
              </w:rPr>
              <w:t>per annum</w:t>
            </w:r>
          </w:p>
        </w:tc>
      </w:tr>
      <w:tr w:rsidR="00104860" w:rsidRPr="005E33DD" w14:paraId="2CC8F277" w14:textId="77777777" w:rsidTr="00436306">
        <w:trPr>
          <w:trHeight w:val="20"/>
        </w:trPr>
        <w:tc>
          <w:tcPr>
            <w:tcW w:w="4311" w:type="dxa"/>
          </w:tcPr>
          <w:p w14:paraId="558FC72E" w14:textId="35617FAC" w:rsidR="00104860" w:rsidRPr="00852B0F" w:rsidRDefault="00104860" w:rsidP="0010486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highlight w:val="yellow"/>
              </w:rPr>
            </w:pPr>
            <w:r>
              <w:rPr>
                <w:rFonts w:ascii="Times New Roman" w:hAnsi="Times New Roman" w:cs="Times New Roman"/>
                <w:sz w:val="22"/>
                <w:szCs w:val="22"/>
              </w:rPr>
              <w:t>Management fee</w:t>
            </w:r>
            <w:r w:rsidRPr="00E675BB">
              <w:rPr>
                <w:rFonts w:ascii="Times New Roman" w:hAnsi="Times New Roman" w:cs="Times New Roman"/>
                <w:sz w:val="22"/>
                <w:szCs w:val="22"/>
              </w:rPr>
              <w:t xml:space="preserve"> income</w:t>
            </w:r>
          </w:p>
        </w:tc>
        <w:tc>
          <w:tcPr>
            <w:tcW w:w="5040" w:type="dxa"/>
          </w:tcPr>
          <w:p w14:paraId="07D90CB3" w14:textId="26C10530" w:rsidR="00104860" w:rsidRPr="005E33DD" w:rsidRDefault="00104860" w:rsidP="0010486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5E33DD">
              <w:rPr>
                <w:rFonts w:ascii="Times New Roman" w:hAnsi="Times New Roman" w:cs="Times New Roman"/>
                <w:sz w:val="22"/>
                <w:szCs w:val="22"/>
                <w:lang w:val="en-GB" w:bidi="ar-SA"/>
              </w:rPr>
              <w:t>Contractual prices</w:t>
            </w:r>
          </w:p>
        </w:tc>
      </w:tr>
      <w:tr w:rsidR="00104860" w:rsidRPr="005E33DD" w14:paraId="394CA0EC" w14:textId="77777777" w:rsidTr="00436306">
        <w:trPr>
          <w:trHeight w:val="20"/>
        </w:trPr>
        <w:tc>
          <w:tcPr>
            <w:tcW w:w="4311" w:type="dxa"/>
          </w:tcPr>
          <w:p w14:paraId="573B6029" w14:textId="7E0DE30D" w:rsidR="00104860" w:rsidRPr="005E33DD" w:rsidRDefault="00104860" w:rsidP="0010486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811C5">
              <w:rPr>
                <w:rFonts w:ascii="Times New Roman" w:hAnsi="Times New Roman" w:cs="Times New Roman"/>
                <w:sz w:val="22"/>
                <w:szCs w:val="22"/>
              </w:rPr>
              <w:t>Property management income</w:t>
            </w:r>
          </w:p>
        </w:tc>
        <w:tc>
          <w:tcPr>
            <w:tcW w:w="5040" w:type="dxa"/>
          </w:tcPr>
          <w:p w14:paraId="1BE4F30B" w14:textId="3B35FBB7" w:rsidR="00104860" w:rsidRPr="005F4CC5" w:rsidRDefault="00104860" w:rsidP="0010486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Cordia New"/>
                <w:color w:val="FF0000"/>
                <w:sz w:val="22"/>
                <w:szCs w:val="22"/>
                <w:rtl/>
                <w:cs/>
                <w:lang w:bidi="ar-SA"/>
              </w:rPr>
            </w:pPr>
            <w:r w:rsidRPr="005E33DD">
              <w:rPr>
                <w:rFonts w:ascii="Times New Roman" w:hAnsi="Times New Roman" w:cs="Times New Roman"/>
                <w:sz w:val="22"/>
                <w:szCs w:val="22"/>
                <w:lang w:val="en-GB" w:bidi="ar-SA"/>
              </w:rPr>
              <w:t>Contractual prices</w:t>
            </w:r>
          </w:p>
        </w:tc>
      </w:tr>
    </w:tbl>
    <w:p w14:paraId="17CCAF7F" w14:textId="77777777" w:rsidR="00A74DAF" w:rsidRPr="005E33DD" w:rsidRDefault="00A74DAF" w:rsidP="00FD11B3">
      <w:pPr>
        <w:spacing w:after="0" w:line="220" w:lineRule="exact"/>
        <w:ind w:left="547"/>
        <w:jc w:val="thaiDistribute"/>
        <w:rPr>
          <w:rFonts w:ascii="Times New Roman" w:hAnsi="Times New Roman" w:cs="Times New Roman"/>
          <w:szCs w:val="22"/>
          <w:lang w:val="en-GB" w:bidi="ar-SA"/>
        </w:rPr>
      </w:pPr>
    </w:p>
    <w:p w14:paraId="22755270" w14:textId="77777777" w:rsidR="00AD09C6" w:rsidRPr="005E33DD" w:rsidRDefault="00AD09C6" w:rsidP="00152995">
      <w:pPr>
        <w:tabs>
          <w:tab w:val="left" w:pos="540"/>
        </w:tabs>
        <w:spacing w:after="120" w:line="240" w:lineRule="atLeast"/>
        <w:ind w:left="539"/>
        <w:jc w:val="both"/>
        <w:rPr>
          <w:rFonts w:ascii="Times New Roman" w:hAnsi="Times New Roman" w:cs="Times New Roman"/>
          <w:szCs w:val="22"/>
          <w:lang w:val="en-GB" w:bidi="ar-SA"/>
        </w:rPr>
      </w:pPr>
      <w:r w:rsidRPr="005E33DD">
        <w:rPr>
          <w:rFonts w:ascii="Times New Roman" w:hAnsi="Times New Roman" w:cs="Times New Roman"/>
          <w:szCs w:val="22"/>
          <w:lang w:val="en-GB" w:bidi="ar-SA"/>
        </w:rPr>
        <w:t>Significant transactions for the years ended 31 December with related parties were as follows</w:t>
      </w:r>
      <w:r w:rsidRPr="005E33DD">
        <w:rPr>
          <w:rFonts w:ascii="Times New Roman" w:hAnsi="Times New Roman" w:cs="Angsana New"/>
          <w:szCs w:val="22"/>
          <w:cs/>
          <w:lang w:val="en-GB"/>
        </w:rPr>
        <w:t>:</w:t>
      </w: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1080"/>
        <w:gridCol w:w="180"/>
        <w:gridCol w:w="1080"/>
      </w:tblGrid>
      <w:tr w:rsidR="00AD09C6" w:rsidRPr="005E33DD" w14:paraId="51E04D32" w14:textId="77777777" w:rsidTr="00436306">
        <w:trPr>
          <w:cantSplit/>
          <w:tblHeader/>
        </w:trPr>
        <w:tc>
          <w:tcPr>
            <w:tcW w:w="4489" w:type="dxa"/>
          </w:tcPr>
          <w:p w14:paraId="2F234792" w14:textId="77777777" w:rsidR="00AD09C6" w:rsidRPr="005E33DD" w:rsidRDefault="00AD09C6" w:rsidP="00D85929">
            <w:pPr>
              <w:spacing w:after="0" w:line="240" w:lineRule="atLeast"/>
              <w:rPr>
                <w:rFonts w:ascii="Times New Roman" w:hAnsi="Times New Roman" w:cs="Times New Roman"/>
                <w:i/>
                <w:iCs/>
                <w:szCs w:val="22"/>
              </w:rPr>
            </w:pPr>
          </w:p>
        </w:tc>
        <w:tc>
          <w:tcPr>
            <w:tcW w:w="2340" w:type="dxa"/>
            <w:gridSpan w:val="3"/>
          </w:tcPr>
          <w:p w14:paraId="777D6701"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20E58FB2" w14:textId="77777777" w:rsidR="00AD09C6" w:rsidRPr="005E33DD" w:rsidRDefault="00AD09C6" w:rsidP="00D85929">
            <w:pPr>
              <w:pStyle w:val="acctmergecolhdg"/>
              <w:spacing w:line="240" w:lineRule="atLeast"/>
              <w:rPr>
                <w:rFonts w:cs="Times New Roman"/>
                <w:szCs w:val="22"/>
              </w:rPr>
            </w:pPr>
          </w:p>
        </w:tc>
        <w:tc>
          <w:tcPr>
            <w:tcW w:w="2340" w:type="dxa"/>
            <w:gridSpan w:val="3"/>
          </w:tcPr>
          <w:p w14:paraId="21C65CBC"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Separate</w:t>
            </w:r>
          </w:p>
        </w:tc>
      </w:tr>
      <w:tr w:rsidR="00AD09C6" w:rsidRPr="005E33DD" w14:paraId="07D27A89" w14:textId="77777777" w:rsidTr="00436306">
        <w:trPr>
          <w:cantSplit/>
          <w:tblHeader/>
        </w:trPr>
        <w:tc>
          <w:tcPr>
            <w:tcW w:w="4489" w:type="dxa"/>
          </w:tcPr>
          <w:p w14:paraId="24FE5A25" w14:textId="77777777" w:rsidR="00AD09C6" w:rsidRPr="005E33DD" w:rsidRDefault="00AD09C6" w:rsidP="00D85929">
            <w:pPr>
              <w:spacing w:after="0" w:line="240" w:lineRule="atLeast"/>
              <w:rPr>
                <w:rFonts w:ascii="Times New Roman" w:hAnsi="Times New Roman" w:cs="Times New Roman"/>
                <w:i/>
                <w:iCs/>
                <w:szCs w:val="22"/>
              </w:rPr>
            </w:pPr>
          </w:p>
        </w:tc>
        <w:tc>
          <w:tcPr>
            <w:tcW w:w="2340" w:type="dxa"/>
            <w:gridSpan w:val="3"/>
          </w:tcPr>
          <w:p w14:paraId="4CD51542"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financial statements</w:t>
            </w:r>
          </w:p>
        </w:tc>
        <w:tc>
          <w:tcPr>
            <w:tcW w:w="180" w:type="dxa"/>
          </w:tcPr>
          <w:p w14:paraId="259D5A52" w14:textId="77777777" w:rsidR="00AD09C6" w:rsidRPr="005E33DD" w:rsidRDefault="00AD09C6" w:rsidP="00D85929">
            <w:pPr>
              <w:pStyle w:val="acctmergecolhdg"/>
              <w:spacing w:line="240" w:lineRule="atLeast"/>
              <w:rPr>
                <w:rFonts w:cs="Times New Roman"/>
                <w:szCs w:val="22"/>
              </w:rPr>
            </w:pPr>
          </w:p>
        </w:tc>
        <w:tc>
          <w:tcPr>
            <w:tcW w:w="2340" w:type="dxa"/>
            <w:gridSpan w:val="3"/>
          </w:tcPr>
          <w:p w14:paraId="209ED15C"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financial statements</w:t>
            </w:r>
          </w:p>
        </w:tc>
      </w:tr>
      <w:tr w:rsidR="0096541C" w:rsidRPr="005E33DD" w14:paraId="47867156" w14:textId="77777777" w:rsidTr="00436306">
        <w:trPr>
          <w:cantSplit/>
          <w:tblHeader/>
        </w:trPr>
        <w:tc>
          <w:tcPr>
            <w:tcW w:w="4489" w:type="dxa"/>
          </w:tcPr>
          <w:p w14:paraId="30B39184" w14:textId="77777777" w:rsidR="0096541C" w:rsidRPr="005E33DD" w:rsidRDefault="0096541C" w:rsidP="0096541C">
            <w:pPr>
              <w:pStyle w:val="acctfourfigures"/>
              <w:spacing w:line="240" w:lineRule="atLeast"/>
              <w:rPr>
                <w:rFonts w:cs="Times New Roman"/>
                <w:b/>
                <w:bCs/>
                <w:i/>
                <w:iCs/>
                <w:szCs w:val="22"/>
              </w:rPr>
            </w:pPr>
            <w:r w:rsidRPr="005E33DD">
              <w:rPr>
                <w:rFonts w:cs="Times New Roman"/>
                <w:b/>
                <w:bCs/>
                <w:i/>
                <w:iCs/>
                <w:szCs w:val="22"/>
              </w:rPr>
              <w:t>Year ended 31 December</w:t>
            </w:r>
          </w:p>
        </w:tc>
        <w:tc>
          <w:tcPr>
            <w:tcW w:w="1080" w:type="dxa"/>
          </w:tcPr>
          <w:p w14:paraId="73E2542F" w14:textId="01C06F39"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2020</w:t>
            </w:r>
          </w:p>
        </w:tc>
        <w:tc>
          <w:tcPr>
            <w:tcW w:w="180" w:type="dxa"/>
          </w:tcPr>
          <w:p w14:paraId="4CC48A1B"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2AF3118A" w14:textId="2E4B24C6"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2019</w:t>
            </w:r>
          </w:p>
        </w:tc>
        <w:tc>
          <w:tcPr>
            <w:tcW w:w="180" w:type="dxa"/>
          </w:tcPr>
          <w:p w14:paraId="49F4ABE8"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4A73B5C7" w14:textId="20931BC7"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2020</w:t>
            </w:r>
          </w:p>
        </w:tc>
        <w:tc>
          <w:tcPr>
            <w:tcW w:w="180" w:type="dxa"/>
          </w:tcPr>
          <w:p w14:paraId="54116C9B" w14:textId="77777777" w:rsidR="0096541C" w:rsidRPr="005E33DD" w:rsidRDefault="0096541C" w:rsidP="0096541C">
            <w:pPr>
              <w:pStyle w:val="acctmergecolhdg"/>
              <w:spacing w:line="240" w:lineRule="atLeast"/>
              <w:rPr>
                <w:rFonts w:cs="Times New Roman"/>
                <w:b w:val="0"/>
                <w:bCs/>
                <w:szCs w:val="22"/>
              </w:rPr>
            </w:pPr>
          </w:p>
        </w:tc>
        <w:tc>
          <w:tcPr>
            <w:tcW w:w="1080" w:type="dxa"/>
          </w:tcPr>
          <w:p w14:paraId="3B8063EE" w14:textId="249AB3D2" w:rsidR="0096541C" w:rsidRPr="005E33DD" w:rsidRDefault="002C7D80" w:rsidP="0096541C">
            <w:pPr>
              <w:pStyle w:val="acctmergecolhdg"/>
              <w:spacing w:line="240" w:lineRule="atLeast"/>
              <w:rPr>
                <w:rFonts w:cs="Times New Roman"/>
                <w:b w:val="0"/>
                <w:bCs/>
                <w:szCs w:val="22"/>
              </w:rPr>
            </w:pPr>
            <w:r w:rsidRPr="005E33DD">
              <w:rPr>
                <w:rFonts w:cs="Times New Roman"/>
                <w:b w:val="0"/>
                <w:bCs/>
                <w:szCs w:val="22"/>
              </w:rPr>
              <w:t>2019</w:t>
            </w:r>
          </w:p>
        </w:tc>
      </w:tr>
      <w:tr w:rsidR="0096541C" w:rsidRPr="005E33DD" w14:paraId="51F32123" w14:textId="77777777" w:rsidTr="00436306">
        <w:trPr>
          <w:cantSplit/>
          <w:tblHeader/>
        </w:trPr>
        <w:tc>
          <w:tcPr>
            <w:tcW w:w="4489" w:type="dxa"/>
          </w:tcPr>
          <w:p w14:paraId="0BB6BBD9" w14:textId="77777777" w:rsidR="0096541C" w:rsidRPr="005E33DD" w:rsidRDefault="0096541C" w:rsidP="0096541C">
            <w:pPr>
              <w:spacing w:after="0" w:line="240" w:lineRule="atLeast"/>
              <w:rPr>
                <w:rFonts w:ascii="Times New Roman" w:hAnsi="Times New Roman" w:cs="Times New Roman"/>
                <w:b/>
                <w:bCs/>
                <w:i/>
                <w:iCs/>
                <w:szCs w:val="22"/>
              </w:rPr>
            </w:pPr>
          </w:p>
        </w:tc>
        <w:tc>
          <w:tcPr>
            <w:tcW w:w="4860" w:type="dxa"/>
            <w:gridSpan w:val="7"/>
          </w:tcPr>
          <w:p w14:paraId="7C5131DF" w14:textId="77777777" w:rsidR="0096541C" w:rsidRPr="005E33DD" w:rsidRDefault="0096541C" w:rsidP="0096541C">
            <w:pPr>
              <w:pStyle w:val="acctfourfigures"/>
              <w:spacing w:line="240" w:lineRule="atLeast"/>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96541C" w:rsidRPr="005E33DD" w14:paraId="57F2D336" w14:textId="77777777" w:rsidTr="00436306">
        <w:trPr>
          <w:cantSplit/>
        </w:trPr>
        <w:tc>
          <w:tcPr>
            <w:tcW w:w="4489" w:type="dxa"/>
          </w:tcPr>
          <w:p w14:paraId="774B0F8E" w14:textId="77777777" w:rsidR="0096541C" w:rsidRPr="005E33DD" w:rsidRDefault="0096541C" w:rsidP="00AC0AE1">
            <w:pPr>
              <w:spacing w:after="0" w:line="240" w:lineRule="atLeast"/>
              <w:ind w:firstLine="14"/>
              <w:rPr>
                <w:rFonts w:ascii="Times New Roman" w:hAnsi="Times New Roman" w:cs="Times New Roman"/>
                <w:b/>
                <w:bCs/>
                <w:szCs w:val="22"/>
              </w:rPr>
            </w:pPr>
            <w:r w:rsidRPr="005E33DD">
              <w:rPr>
                <w:rFonts w:ascii="Times New Roman" w:hAnsi="Times New Roman" w:cs="Times New Roman"/>
                <w:b/>
                <w:bCs/>
                <w:szCs w:val="22"/>
              </w:rPr>
              <w:t>Subsidiaries</w:t>
            </w:r>
          </w:p>
        </w:tc>
        <w:tc>
          <w:tcPr>
            <w:tcW w:w="1080" w:type="dxa"/>
          </w:tcPr>
          <w:p w14:paraId="15A0C49B"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53A33843"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37B246E5"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D568FE4"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0CDAE95C"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537257F"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6FA64004" w14:textId="77777777" w:rsidR="0096541C" w:rsidRPr="005E33DD" w:rsidRDefault="0096541C" w:rsidP="0096541C">
            <w:pPr>
              <w:pStyle w:val="acctfourfigures"/>
              <w:tabs>
                <w:tab w:val="clear" w:pos="765"/>
                <w:tab w:val="decimal" w:pos="821"/>
              </w:tabs>
              <w:spacing w:line="240" w:lineRule="atLeast"/>
              <w:ind w:left="-79" w:right="-79"/>
              <w:rPr>
                <w:rFonts w:cs="Times New Roman"/>
                <w:szCs w:val="22"/>
              </w:rPr>
            </w:pPr>
          </w:p>
        </w:tc>
      </w:tr>
      <w:tr w:rsidR="001F4046" w:rsidRPr="005E33DD" w14:paraId="14CFEB6F" w14:textId="77777777" w:rsidTr="00D66F11">
        <w:trPr>
          <w:cantSplit/>
          <w:trHeight w:val="236"/>
        </w:trPr>
        <w:tc>
          <w:tcPr>
            <w:tcW w:w="4489" w:type="dxa"/>
          </w:tcPr>
          <w:p w14:paraId="4EE5C70E" w14:textId="7D67A993" w:rsidR="001F4046" w:rsidRPr="005E33DD" w:rsidRDefault="001F4046" w:rsidP="001F4046">
            <w:pPr>
              <w:spacing w:after="0" w:line="240" w:lineRule="atLeast"/>
              <w:ind w:left="-97" w:firstLine="97"/>
              <w:rPr>
                <w:rFonts w:ascii="Times New Roman" w:hAnsi="Times New Roman" w:cs="Times New Roman"/>
                <w:szCs w:val="22"/>
              </w:rPr>
            </w:pPr>
            <w:r w:rsidRPr="005E33DD">
              <w:rPr>
                <w:rFonts w:ascii="Times New Roman" w:hAnsi="Times New Roman" w:cs="Times New Roman"/>
                <w:szCs w:val="22"/>
              </w:rPr>
              <w:t>Revenue from rental and rendering of services</w:t>
            </w:r>
          </w:p>
        </w:tc>
        <w:tc>
          <w:tcPr>
            <w:tcW w:w="1080" w:type="dxa"/>
          </w:tcPr>
          <w:p w14:paraId="356E8F53" w14:textId="2FD4C587"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6D7D32F3"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01D788F5" w14:textId="77777777"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44ADE177"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2E7B6F96" w14:textId="79A1617F" w:rsidR="001F4046" w:rsidRPr="001F4046" w:rsidRDefault="00345FCA" w:rsidP="001F4046">
            <w:pPr>
              <w:pStyle w:val="acctfourfigures"/>
              <w:tabs>
                <w:tab w:val="clear" w:pos="765"/>
                <w:tab w:val="decimal" w:pos="821"/>
              </w:tabs>
              <w:spacing w:line="240" w:lineRule="atLeast"/>
              <w:ind w:right="-79"/>
              <w:rPr>
                <w:rFonts w:cs="Times New Roman"/>
                <w:szCs w:val="22"/>
              </w:rPr>
            </w:pPr>
            <w:r>
              <w:rPr>
                <w:rFonts w:cs="Times New Roman"/>
                <w:szCs w:val="22"/>
              </w:rPr>
              <w:t>49</w:t>
            </w:r>
            <w:r w:rsidR="00216A00">
              <w:rPr>
                <w:rFonts w:cs="Times New Roman"/>
                <w:szCs w:val="22"/>
              </w:rPr>
              <w:t>2</w:t>
            </w:r>
          </w:p>
        </w:tc>
        <w:tc>
          <w:tcPr>
            <w:tcW w:w="180" w:type="dxa"/>
          </w:tcPr>
          <w:p w14:paraId="507490DA"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67DC9869" w14:textId="20E5E884" w:rsidR="001F4046" w:rsidRPr="001F4046" w:rsidRDefault="001F4046" w:rsidP="001F4046">
            <w:pPr>
              <w:pStyle w:val="acctfourfigures"/>
              <w:tabs>
                <w:tab w:val="clear" w:pos="765"/>
                <w:tab w:val="decimal" w:pos="821"/>
              </w:tabs>
              <w:spacing w:line="240" w:lineRule="atLeast"/>
              <w:ind w:right="-79"/>
              <w:rPr>
                <w:rFonts w:cs="Times New Roman"/>
                <w:szCs w:val="22"/>
              </w:rPr>
            </w:pPr>
            <w:r w:rsidRPr="001F4046">
              <w:rPr>
                <w:rFonts w:cs="Times New Roman"/>
                <w:szCs w:val="22"/>
              </w:rPr>
              <w:t>178</w:t>
            </w:r>
          </w:p>
        </w:tc>
      </w:tr>
      <w:tr w:rsidR="001F4046" w:rsidRPr="005E33DD" w14:paraId="07808ED4" w14:textId="77777777" w:rsidTr="00436306">
        <w:trPr>
          <w:cantSplit/>
        </w:trPr>
        <w:tc>
          <w:tcPr>
            <w:tcW w:w="4489" w:type="dxa"/>
          </w:tcPr>
          <w:p w14:paraId="40ED5EC4" w14:textId="77777777" w:rsidR="001F4046" w:rsidRPr="005E33DD" w:rsidRDefault="001F4046" w:rsidP="001F4046">
            <w:pPr>
              <w:spacing w:after="0" w:line="240" w:lineRule="atLeast"/>
              <w:rPr>
                <w:rFonts w:ascii="Times New Roman" w:hAnsi="Times New Roman" w:cs="Times New Roman"/>
                <w:szCs w:val="22"/>
              </w:rPr>
            </w:pPr>
            <w:r w:rsidRPr="005E33DD">
              <w:rPr>
                <w:rFonts w:ascii="Times New Roman" w:hAnsi="Times New Roman" w:cs="Times New Roman"/>
                <w:szCs w:val="22"/>
              </w:rPr>
              <w:t>Dividend income</w:t>
            </w:r>
          </w:p>
        </w:tc>
        <w:tc>
          <w:tcPr>
            <w:tcW w:w="1080" w:type="dxa"/>
          </w:tcPr>
          <w:p w14:paraId="6D594F62" w14:textId="10AA8B83"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1647412A"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469BA4BA" w14:textId="77777777"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5C0B3D73"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3641425D" w14:textId="55D389BD" w:rsidR="001F4046" w:rsidRPr="001F4046" w:rsidRDefault="00345FCA" w:rsidP="001F4046">
            <w:pPr>
              <w:pStyle w:val="acctfourfigures"/>
              <w:tabs>
                <w:tab w:val="clear" w:pos="765"/>
                <w:tab w:val="decimal" w:pos="821"/>
              </w:tabs>
              <w:spacing w:line="240" w:lineRule="atLeast"/>
              <w:ind w:left="-79" w:right="-79"/>
              <w:rPr>
                <w:rFonts w:cs="Times New Roman"/>
                <w:szCs w:val="22"/>
              </w:rPr>
            </w:pPr>
            <w:r>
              <w:rPr>
                <w:rFonts w:cs="Times New Roman"/>
                <w:szCs w:val="22"/>
              </w:rPr>
              <w:t>2,700</w:t>
            </w:r>
          </w:p>
        </w:tc>
        <w:tc>
          <w:tcPr>
            <w:tcW w:w="180" w:type="dxa"/>
          </w:tcPr>
          <w:p w14:paraId="009BBE9C"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71EC0B75" w14:textId="6F29DADE" w:rsidR="001F4046" w:rsidRPr="001F4046" w:rsidRDefault="001F4046" w:rsidP="001F4046">
            <w:pPr>
              <w:pStyle w:val="acctfourfigures"/>
              <w:tabs>
                <w:tab w:val="clear" w:pos="765"/>
                <w:tab w:val="decimal" w:pos="821"/>
              </w:tabs>
              <w:spacing w:line="240" w:lineRule="atLeast"/>
              <w:ind w:left="-79" w:right="-79"/>
              <w:rPr>
                <w:rFonts w:cs="Times New Roman"/>
                <w:szCs w:val="22"/>
              </w:rPr>
            </w:pPr>
            <w:r w:rsidRPr="001F4046">
              <w:rPr>
                <w:rFonts w:cs="Times New Roman"/>
                <w:szCs w:val="22"/>
              </w:rPr>
              <w:t>160,000</w:t>
            </w:r>
          </w:p>
        </w:tc>
      </w:tr>
      <w:tr w:rsidR="001F4046" w:rsidRPr="005E33DD" w14:paraId="086E2E17" w14:textId="77777777" w:rsidTr="00436306">
        <w:trPr>
          <w:cantSplit/>
        </w:trPr>
        <w:tc>
          <w:tcPr>
            <w:tcW w:w="4489" w:type="dxa"/>
          </w:tcPr>
          <w:p w14:paraId="69F41BAD" w14:textId="77777777" w:rsidR="001F4046" w:rsidRPr="005E33DD" w:rsidRDefault="001F4046" w:rsidP="001F4046">
            <w:pPr>
              <w:spacing w:after="0" w:line="240" w:lineRule="atLeast"/>
              <w:rPr>
                <w:rFonts w:ascii="Times New Roman" w:hAnsi="Times New Roman" w:cs="Times New Roman"/>
                <w:szCs w:val="22"/>
                <w:highlight w:val="lightGray"/>
              </w:rPr>
            </w:pPr>
            <w:r w:rsidRPr="005E33DD">
              <w:rPr>
                <w:rFonts w:ascii="Times New Roman" w:hAnsi="Times New Roman" w:cs="Times New Roman"/>
                <w:szCs w:val="22"/>
              </w:rPr>
              <w:t>Interest income</w:t>
            </w:r>
          </w:p>
        </w:tc>
        <w:tc>
          <w:tcPr>
            <w:tcW w:w="1080" w:type="dxa"/>
          </w:tcPr>
          <w:p w14:paraId="54D6B2AF" w14:textId="79B6CE4B"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4B91C08F"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319517C0" w14:textId="77777777"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3FBCE682"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4CE3E730" w14:textId="2275641E" w:rsidR="001F4046" w:rsidRPr="001F4046" w:rsidRDefault="00345FCA" w:rsidP="001F4046">
            <w:pPr>
              <w:pStyle w:val="acctfourfigures"/>
              <w:tabs>
                <w:tab w:val="clear" w:pos="765"/>
                <w:tab w:val="decimal" w:pos="821"/>
              </w:tabs>
              <w:spacing w:line="240" w:lineRule="atLeast"/>
              <w:ind w:left="-79" w:right="-79"/>
              <w:rPr>
                <w:rFonts w:cs="Times New Roman"/>
                <w:szCs w:val="22"/>
              </w:rPr>
            </w:pPr>
            <w:r>
              <w:rPr>
                <w:rFonts w:cs="Times New Roman"/>
                <w:szCs w:val="22"/>
              </w:rPr>
              <w:t>109,308</w:t>
            </w:r>
          </w:p>
        </w:tc>
        <w:tc>
          <w:tcPr>
            <w:tcW w:w="180" w:type="dxa"/>
          </w:tcPr>
          <w:p w14:paraId="5E28EDBC"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63352235" w14:textId="2B4D0D41" w:rsidR="001F4046" w:rsidRPr="001F4046" w:rsidRDefault="001F4046" w:rsidP="001F4046">
            <w:pPr>
              <w:pStyle w:val="acctfourfigures"/>
              <w:tabs>
                <w:tab w:val="clear" w:pos="765"/>
                <w:tab w:val="decimal" w:pos="821"/>
              </w:tabs>
              <w:spacing w:line="240" w:lineRule="atLeast"/>
              <w:ind w:left="-79" w:right="-79"/>
              <w:rPr>
                <w:rFonts w:cs="Times New Roman"/>
                <w:szCs w:val="22"/>
              </w:rPr>
            </w:pPr>
            <w:r w:rsidRPr="001F4046">
              <w:rPr>
                <w:rFonts w:cs="Times New Roman"/>
                <w:szCs w:val="22"/>
              </w:rPr>
              <w:t>63,093</w:t>
            </w:r>
          </w:p>
        </w:tc>
      </w:tr>
      <w:tr w:rsidR="001F4046" w:rsidRPr="005E33DD" w14:paraId="42FC8A72" w14:textId="77777777" w:rsidTr="00436306">
        <w:trPr>
          <w:cantSplit/>
        </w:trPr>
        <w:tc>
          <w:tcPr>
            <w:tcW w:w="4489" w:type="dxa"/>
          </w:tcPr>
          <w:p w14:paraId="05EACBE0" w14:textId="77777777" w:rsidR="001F4046" w:rsidRPr="005E33DD" w:rsidRDefault="001F4046" w:rsidP="001F4046">
            <w:pPr>
              <w:spacing w:after="0" w:line="240" w:lineRule="atLeast"/>
              <w:rPr>
                <w:rFonts w:ascii="Times New Roman" w:hAnsi="Times New Roman" w:cs="Times New Roman"/>
                <w:b/>
                <w:bCs/>
                <w:szCs w:val="22"/>
              </w:rPr>
            </w:pPr>
            <w:r w:rsidRPr="005E33DD">
              <w:rPr>
                <w:rFonts w:ascii="Times New Roman" w:hAnsi="Times New Roman" w:cs="Times New Roman"/>
                <w:szCs w:val="22"/>
              </w:rPr>
              <w:t>Management service income</w:t>
            </w:r>
          </w:p>
        </w:tc>
        <w:tc>
          <w:tcPr>
            <w:tcW w:w="1080" w:type="dxa"/>
          </w:tcPr>
          <w:p w14:paraId="1B9C079A" w14:textId="75150BCE"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4BDC4D67"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5D923392" w14:textId="77777777"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4CD148FF"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13EA3A21" w14:textId="5469946D" w:rsidR="001F4046" w:rsidRPr="001F4046" w:rsidRDefault="00345FCA" w:rsidP="001F4046">
            <w:pPr>
              <w:pStyle w:val="acctfourfigures"/>
              <w:tabs>
                <w:tab w:val="clear" w:pos="765"/>
                <w:tab w:val="decimal" w:pos="821"/>
              </w:tabs>
              <w:spacing w:line="240" w:lineRule="atLeast"/>
              <w:ind w:left="-79" w:right="-79"/>
              <w:rPr>
                <w:rFonts w:cs="Times New Roman"/>
                <w:szCs w:val="22"/>
              </w:rPr>
            </w:pPr>
            <w:r>
              <w:rPr>
                <w:rFonts w:cs="Times New Roman"/>
                <w:szCs w:val="22"/>
              </w:rPr>
              <w:t>9,600</w:t>
            </w:r>
          </w:p>
        </w:tc>
        <w:tc>
          <w:tcPr>
            <w:tcW w:w="180" w:type="dxa"/>
          </w:tcPr>
          <w:p w14:paraId="1BC4AF26"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63801041" w14:textId="5EF2850C" w:rsidR="001F4046" w:rsidRPr="001F4046" w:rsidRDefault="001F4046" w:rsidP="001F4046">
            <w:pPr>
              <w:pStyle w:val="acctfourfigures"/>
              <w:tabs>
                <w:tab w:val="clear" w:pos="765"/>
                <w:tab w:val="decimal" w:pos="821"/>
              </w:tabs>
              <w:spacing w:line="240" w:lineRule="atLeast"/>
              <w:ind w:left="-79" w:right="-79"/>
              <w:rPr>
                <w:rFonts w:cs="Times New Roman"/>
                <w:szCs w:val="22"/>
              </w:rPr>
            </w:pPr>
            <w:r w:rsidRPr="001F4046">
              <w:rPr>
                <w:rFonts w:cs="Times New Roman"/>
                <w:szCs w:val="22"/>
              </w:rPr>
              <w:t>33,400</w:t>
            </w:r>
          </w:p>
        </w:tc>
      </w:tr>
      <w:tr w:rsidR="001F4046" w:rsidRPr="005E33DD" w14:paraId="0B081627" w14:textId="77777777" w:rsidTr="00436306">
        <w:trPr>
          <w:cantSplit/>
        </w:trPr>
        <w:tc>
          <w:tcPr>
            <w:tcW w:w="4489" w:type="dxa"/>
          </w:tcPr>
          <w:p w14:paraId="6D58026A" w14:textId="77777777" w:rsidR="001F4046" w:rsidRPr="005E33DD" w:rsidRDefault="001F4046" w:rsidP="001F4046">
            <w:pPr>
              <w:spacing w:after="0" w:line="240" w:lineRule="atLeast"/>
              <w:rPr>
                <w:rFonts w:ascii="Times New Roman" w:hAnsi="Times New Roman" w:cs="Times New Roman"/>
                <w:b/>
                <w:bCs/>
                <w:szCs w:val="22"/>
              </w:rPr>
            </w:pPr>
            <w:r w:rsidRPr="005E33DD">
              <w:rPr>
                <w:rFonts w:ascii="Times New Roman" w:hAnsi="Times New Roman" w:cs="Times New Roman"/>
                <w:szCs w:val="22"/>
              </w:rPr>
              <w:t>Project and personal management fee</w:t>
            </w:r>
          </w:p>
        </w:tc>
        <w:tc>
          <w:tcPr>
            <w:tcW w:w="1080" w:type="dxa"/>
          </w:tcPr>
          <w:p w14:paraId="646195E4" w14:textId="4372C1B7"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0EC02F90"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7DED51B8" w14:textId="77777777"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1464F8B5"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00A5EAC9" w14:textId="01B9F3DD" w:rsidR="001F4046" w:rsidRPr="001F4046" w:rsidRDefault="00345FCA" w:rsidP="001F4046">
            <w:pPr>
              <w:pStyle w:val="acctfourfigures"/>
              <w:tabs>
                <w:tab w:val="clear" w:pos="765"/>
                <w:tab w:val="decimal" w:pos="821"/>
              </w:tabs>
              <w:spacing w:line="240" w:lineRule="atLeast"/>
              <w:ind w:left="-79" w:right="-79"/>
              <w:rPr>
                <w:rFonts w:cs="Times New Roman"/>
                <w:szCs w:val="22"/>
              </w:rPr>
            </w:pPr>
            <w:r>
              <w:rPr>
                <w:rFonts w:cs="Times New Roman"/>
                <w:szCs w:val="22"/>
              </w:rPr>
              <w:t>18,052</w:t>
            </w:r>
          </w:p>
        </w:tc>
        <w:tc>
          <w:tcPr>
            <w:tcW w:w="180" w:type="dxa"/>
          </w:tcPr>
          <w:p w14:paraId="782CC8E1"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692351DA" w14:textId="7312E9C1" w:rsidR="001F4046" w:rsidRPr="001F4046" w:rsidRDefault="001F4046" w:rsidP="001F4046">
            <w:pPr>
              <w:pStyle w:val="acctfourfigures"/>
              <w:tabs>
                <w:tab w:val="clear" w:pos="765"/>
                <w:tab w:val="decimal" w:pos="821"/>
              </w:tabs>
              <w:spacing w:line="240" w:lineRule="atLeast"/>
              <w:ind w:left="-79" w:right="-79"/>
              <w:rPr>
                <w:rFonts w:cs="Times New Roman"/>
                <w:szCs w:val="22"/>
              </w:rPr>
            </w:pPr>
            <w:r w:rsidRPr="001F4046">
              <w:rPr>
                <w:rFonts w:cs="Times New Roman"/>
                <w:szCs w:val="22"/>
              </w:rPr>
              <w:t>13,201</w:t>
            </w:r>
          </w:p>
        </w:tc>
      </w:tr>
      <w:tr w:rsidR="001F4046" w:rsidRPr="005E33DD" w14:paraId="3AAED84B" w14:textId="77777777" w:rsidTr="00436306">
        <w:trPr>
          <w:cantSplit/>
        </w:trPr>
        <w:tc>
          <w:tcPr>
            <w:tcW w:w="4489" w:type="dxa"/>
          </w:tcPr>
          <w:p w14:paraId="5046969B" w14:textId="77777777" w:rsidR="001F4046" w:rsidRPr="005E33DD" w:rsidRDefault="001F4046" w:rsidP="001F4046">
            <w:pPr>
              <w:spacing w:after="0" w:line="240" w:lineRule="atLeast"/>
              <w:rPr>
                <w:rFonts w:ascii="Times New Roman" w:hAnsi="Times New Roman" w:cs="Times New Roman"/>
                <w:szCs w:val="22"/>
              </w:rPr>
            </w:pPr>
            <w:r w:rsidRPr="005E33DD">
              <w:rPr>
                <w:rFonts w:ascii="Times New Roman" w:hAnsi="Times New Roman" w:cs="Times New Roman"/>
                <w:szCs w:val="22"/>
              </w:rPr>
              <w:t>Management fee</w:t>
            </w:r>
          </w:p>
        </w:tc>
        <w:tc>
          <w:tcPr>
            <w:tcW w:w="1080" w:type="dxa"/>
          </w:tcPr>
          <w:p w14:paraId="3F0C9A3E" w14:textId="247E6844"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6185FF82"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6CA806E6" w14:textId="77777777"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051D9C3F"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5BFFC592" w14:textId="75116589" w:rsidR="001F4046" w:rsidRPr="001F4046" w:rsidRDefault="00345FCA" w:rsidP="001F4046">
            <w:pPr>
              <w:pStyle w:val="acctfourfigures"/>
              <w:tabs>
                <w:tab w:val="clear" w:pos="765"/>
                <w:tab w:val="decimal" w:pos="821"/>
              </w:tabs>
              <w:spacing w:line="240" w:lineRule="atLeast"/>
              <w:ind w:left="-79" w:right="-79"/>
              <w:rPr>
                <w:rFonts w:cs="Times New Roman"/>
                <w:szCs w:val="22"/>
              </w:rPr>
            </w:pPr>
            <w:r>
              <w:rPr>
                <w:rFonts w:cs="Times New Roman"/>
                <w:szCs w:val="22"/>
              </w:rPr>
              <w:t>440</w:t>
            </w:r>
          </w:p>
        </w:tc>
        <w:tc>
          <w:tcPr>
            <w:tcW w:w="180" w:type="dxa"/>
          </w:tcPr>
          <w:p w14:paraId="7E4B6414"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2D4B3EA4" w14:textId="54C47597" w:rsidR="001F4046" w:rsidRPr="001F4046" w:rsidRDefault="001F4046" w:rsidP="001F4046">
            <w:pPr>
              <w:pStyle w:val="acctfourfigures"/>
              <w:tabs>
                <w:tab w:val="clear" w:pos="765"/>
                <w:tab w:val="decimal" w:pos="821"/>
              </w:tabs>
              <w:spacing w:line="240" w:lineRule="atLeast"/>
              <w:ind w:left="-79" w:right="-79"/>
              <w:rPr>
                <w:rFonts w:cs="Times New Roman"/>
                <w:szCs w:val="22"/>
              </w:rPr>
            </w:pPr>
            <w:r w:rsidRPr="001F4046">
              <w:rPr>
                <w:rFonts w:cs="Times New Roman"/>
                <w:szCs w:val="22"/>
              </w:rPr>
              <w:t>415</w:t>
            </w:r>
          </w:p>
        </w:tc>
      </w:tr>
      <w:tr w:rsidR="001F4046" w:rsidRPr="005E33DD" w14:paraId="5A1C93D2" w14:textId="77777777" w:rsidTr="00436306">
        <w:trPr>
          <w:cantSplit/>
        </w:trPr>
        <w:tc>
          <w:tcPr>
            <w:tcW w:w="4489" w:type="dxa"/>
          </w:tcPr>
          <w:p w14:paraId="60AC905B" w14:textId="77777777" w:rsidR="001F4046" w:rsidRPr="005E33DD" w:rsidRDefault="001F4046" w:rsidP="001F4046">
            <w:pPr>
              <w:spacing w:after="0" w:line="240" w:lineRule="atLeast"/>
              <w:rPr>
                <w:rFonts w:ascii="Times New Roman" w:hAnsi="Times New Roman" w:cs="Times New Roman"/>
                <w:b/>
                <w:bCs/>
                <w:szCs w:val="22"/>
              </w:rPr>
            </w:pPr>
            <w:r w:rsidRPr="005E33DD">
              <w:rPr>
                <w:rFonts w:ascii="Times New Roman" w:hAnsi="Times New Roman" w:cs="Times New Roman"/>
                <w:szCs w:val="22"/>
              </w:rPr>
              <w:t>Interest expense</w:t>
            </w:r>
          </w:p>
        </w:tc>
        <w:tc>
          <w:tcPr>
            <w:tcW w:w="1080" w:type="dxa"/>
          </w:tcPr>
          <w:p w14:paraId="572AEE77" w14:textId="2072C9ED"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250B2B4A"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lang w:val="en-US" w:bidi="th-TH"/>
              </w:rPr>
            </w:pPr>
          </w:p>
        </w:tc>
        <w:tc>
          <w:tcPr>
            <w:tcW w:w="1080" w:type="dxa"/>
          </w:tcPr>
          <w:p w14:paraId="38888A7A" w14:textId="77777777" w:rsidR="001F4046" w:rsidRPr="001F4046" w:rsidRDefault="001F4046" w:rsidP="001F4046">
            <w:pPr>
              <w:pStyle w:val="acctfourfigures"/>
              <w:tabs>
                <w:tab w:val="clear" w:pos="765"/>
                <w:tab w:val="decimal" w:pos="596"/>
              </w:tabs>
              <w:spacing w:line="240" w:lineRule="atLeast"/>
              <w:ind w:left="-79" w:right="-79"/>
              <w:rPr>
                <w:rFonts w:cs="Times New Roman"/>
                <w:szCs w:val="22"/>
              </w:rPr>
            </w:pPr>
            <w:r w:rsidRPr="001F4046">
              <w:rPr>
                <w:szCs w:val="22"/>
                <w:cs/>
                <w:lang w:bidi="th-TH"/>
              </w:rPr>
              <w:t>-</w:t>
            </w:r>
          </w:p>
        </w:tc>
        <w:tc>
          <w:tcPr>
            <w:tcW w:w="180" w:type="dxa"/>
          </w:tcPr>
          <w:p w14:paraId="693546EE"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3BEF05C8" w14:textId="1931E308" w:rsidR="001F4046" w:rsidRPr="001F4046" w:rsidRDefault="00345FCA" w:rsidP="001F4046">
            <w:pPr>
              <w:pStyle w:val="acctfourfigures"/>
              <w:tabs>
                <w:tab w:val="clear" w:pos="765"/>
                <w:tab w:val="decimal" w:pos="821"/>
              </w:tabs>
              <w:spacing w:line="240" w:lineRule="atLeast"/>
              <w:ind w:left="-79" w:right="-79"/>
              <w:rPr>
                <w:rFonts w:cs="Times New Roman"/>
                <w:szCs w:val="22"/>
                <w:cs/>
                <w:lang w:bidi="th-TH"/>
              </w:rPr>
            </w:pPr>
            <w:r>
              <w:rPr>
                <w:rFonts w:cs="Times New Roman"/>
                <w:szCs w:val="22"/>
                <w:lang w:bidi="th-TH"/>
              </w:rPr>
              <w:t>700</w:t>
            </w:r>
          </w:p>
        </w:tc>
        <w:tc>
          <w:tcPr>
            <w:tcW w:w="180" w:type="dxa"/>
          </w:tcPr>
          <w:p w14:paraId="5BBDA405" w14:textId="77777777" w:rsidR="001F4046" w:rsidRPr="001F4046" w:rsidRDefault="001F4046" w:rsidP="001F4046">
            <w:pPr>
              <w:pStyle w:val="acctfourfigures"/>
              <w:tabs>
                <w:tab w:val="clear" w:pos="765"/>
                <w:tab w:val="decimal" w:pos="821"/>
              </w:tabs>
              <w:spacing w:line="240" w:lineRule="atLeast"/>
              <w:ind w:left="-79" w:right="-79"/>
              <w:rPr>
                <w:rFonts w:cs="Times New Roman"/>
                <w:szCs w:val="22"/>
              </w:rPr>
            </w:pPr>
          </w:p>
        </w:tc>
        <w:tc>
          <w:tcPr>
            <w:tcW w:w="1080" w:type="dxa"/>
          </w:tcPr>
          <w:p w14:paraId="154A2FE8" w14:textId="1EC4CD78" w:rsidR="001F4046" w:rsidRPr="001F4046" w:rsidRDefault="001F4046" w:rsidP="001F4046">
            <w:pPr>
              <w:pStyle w:val="acctfourfigures"/>
              <w:tabs>
                <w:tab w:val="clear" w:pos="765"/>
                <w:tab w:val="decimal" w:pos="821"/>
              </w:tabs>
              <w:spacing w:line="240" w:lineRule="atLeast"/>
              <w:ind w:left="-79" w:right="-79"/>
              <w:rPr>
                <w:rFonts w:cs="Times New Roman"/>
                <w:szCs w:val="22"/>
              </w:rPr>
            </w:pPr>
            <w:r w:rsidRPr="001F4046">
              <w:rPr>
                <w:rFonts w:cs="Times New Roman"/>
                <w:szCs w:val="22"/>
              </w:rPr>
              <w:t>2,131</w:t>
            </w:r>
          </w:p>
        </w:tc>
      </w:tr>
      <w:tr w:rsidR="001F4046" w:rsidRPr="005E33DD" w14:paraId="4D2AEAED" w14:textId="77777777" w:rsidTr="00436306">
        <w:trPr>
          <w:cantSplit/>
        </w:trPr>
        <w:tc>
          <w:tcPr>
            <w:tcW w:w="4489" w:type="dxa"/>
          </w:tcPr>
          <w:p w14:paraId="155FD681" w14:textId="77777777" w:rsidR="001F4046" w:rsidRPr="005E33DD" w:rsidRDefault="001F4046" w:rsidP="001F4046">
            <w:pPr>
              <w:spacing w:after="0" w:line="220" w:lineRule="exact"/>
              <w:ind w:left="547"/>
              <w:jc w:val="thaiDistribute"/>
              <w:rPr>
                <w:rFonts w:ascii="Times New Roman" w:hAnsi="Times New Roman" w:cs="Times New Roman"/>
                <w:szCs w:val="22"/>
              </w:rPr>
            </w:pPr>
          </w:p>
        </w:tc>
        <w:tc>
          <w:tcPr>
            <w:tcW w:w="1080" w:type="dxa"/>
          </w:tcPr>
          <w:p w14:paraId="18B4C5F8" w14:textId="77777777" w:rsidR="001F4046" w:rsidRPr="001F4046" w:rsidRDefault="001F4046" w:rsidP="001F4046">
            <w:pPr>
              <w:pStyle w:val="acctfourfigures"/>
              <w:tabs>
                <w:tab w:val="clear" w:pos="765"/>
                <w:tab w:val="decimal" w:pos="596"/>
              </w:tabs>
              <w:spacing w:line="220" w:lineRule="exact"/>
              <w:ind w:left="547"/>
              <w:jc w:val="thaiDistribute"/>
              <w:rPr>
                <w:rFonts w:cs="Times New Roman"/>
                <w:szCs w:val="22"/>
              </w:rPr>
            </w:pPr>
          </w:p>
        </w:tc>
        <w:tc>
          <w:tcPr>
            <w:tcW w:w="180" w:type="dxa"/>
          </w:tcPr>
          <w:p w14:paraId="6A1B69EC"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lang w:val="en-US" w:bidi="th-TH"/>
              </w:rPr>
            </w:pPr>
          </w:p>
        </w:tc>
        <w:tc>
          <w:tcPr>
            <w:tcW w:w="1080" w:type="dxa"/>
          </w:tcPr>
          <w:p w14:paraId="38BB70BB" w14:textId="77777777" w:rsidR="001F4046" w:rsidRPr="001F4046" w:rsidRDefault="001F4046" w:rsidP="001F4046">
            <w:pPr>
              <w:pStyle w:val="acctfourfigures"/>
              <w:tabs>
                <w:tab w:val="clear" w:pos="765"/>
                <w:tab w:val="decimal" w:pos="596"/>
              </w:tabs>
              <w:spacing w:line="220" w:lineRule="exact"/>
              <w:ind w:left="547"/>
              <w:jc w:val="thaiDistribute"/>
              <w:rPr>
                <w:rFonts w:cs="Times New Roman"/>
                <w:szCs w:val="22"/>
              </w:rPr>
            </w:pPr>
          </w:p>
        </w:tc>
        <w:tc>
          <w:tcPr>
            <w:tcW w:w="180" w:type="dxa"/>
          </w:tcPr>
          <w:p w14:paraId="09E0824A"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rPr>
            </w:pPr>
          </w:p>
        </w:tc>
        <w:tc>
          <w:tcPr>
            <w:tcW w:w="1080" w:type="dxa"/>
          </w:tcPr>
          <w:p w14:paraId="04F307E2"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rPr>
            </w:pPr>
          </w:p>
        </w:tc>
        <w:tc>
          <w:tcPr>
            <w:tcW w:w="180" w:type="dxa"/>
          </w:tcPr>
          <w:p w14:paraId="7A822903"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rPr>
            </w:pPr>
          </w:p>
        </w:tc>
        <w:tc>
          <w:tcPr>
            <w:tcW w:w="1080" w:type="dxa"/>
          </w:tcPr>
          <w:p w14:paraId="6E6C55F8" w14:textId="77777777" w:rsidR="001F4046" w:rsidRPr="001F4046" w:rsidRDefault="001F4046" w:rsidP="001F4046">
            <w:pPr>
              <w:pStyle w:val="acctfourfigures"/>
              <w:tabs>
                <w:tab w:val="clear" w:pos="765"/>
                <w:tab w:val="decimal" w:pos="821"/>
              </w:tabs>
              <w:spacing w:line="220" w:lineRule="exact"/>
              <w:ind w:left="547"/>
              <w:jc w:val="thaiDistribute"/>
              <w:rPr>
                <w:rFonts w:cs="Times New Roman"/>
                <w:szCs w:val="22"/>
              </w:rPr>
            </w:pPr>
          </w:p>
        </w:tc>
      </w:tr>
      <w:tr w:rsidR="001F4046" w:rsidRPr="005E33DD" w14:paraId="5E6A98A5" w14:textId="77777777" w:rsidTr="00436306">
        <w:trPr>
          <w:cantSplit/>
        </w:trPr>
        <w:tc>
          <w:tcPr>
            <w:tcW w:w="4489" w:type="dxa"/>
          </w:tcPr>
          <w:p w14:paraId="5F0E9E4F" w14:textId="77777777" w:rsidR="001F4046" w:rsidRPr="005E33DD" w:rsidRDefault="001F4046" w:rsidP="001F4046">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Associates</w:t>
            </w:r>
          </w:p>
        </w:tc>
        <w:tc>
          <w:tcPr>
            <w:tcW w:w="1080" w:type="dxa"/>
          </w:tcPr>
          <w:p w14:paraId="4EDC3628"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80" w:type="dxa"/>
          </w:tcPr>
          <w:p w14:paraId="7116873A"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080" w:type="dxa"/>
          </w:tcPr>
          <w:p w14:paraId="084EAF17"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80" w:type="dxa"/>
          </w:tcPr>
          <w:p w14:paraId="4D9FB1F0"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080" w:type="dxa"/>
          </w:tcPr>
          <w:p w14:paraId="027A20F4"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80" w:type="dxa"/>
          </w:tcPr>
          <w:p w14:paraId="224EDF2C"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c>
          <w:tcPr>
            <w:tcW w:w="1080" w:type="dxa"/>
          </w:tcPr>
          <w:p w14:paraId="46D46D1C" w14:textId="77777777" w:rsidR="001F4046" w:rsidRPr="001F4046" w:rsidRDefault="001F4046" w:rsidP="001F4046">
            <w:pPr>
              <w:pStyle w:val="acctfourfigures"/>
              <w:tabs>
                <w:tab w:val="clear" w:pos="765"/>
                <w:tab w:val="decimal" w:pos="891"/>
              </w:tabs>
              <w:spacing w:line="240" w:lineRule="atLeast"/>
              <w:ind w:left="-79" w:right="-79"/>
              <w:rPr>
                <w:rFonts w:cs="Times New Roman"/>
                <w:szCs w:val="22"/>
              </w:rPr>
            </w:pPr>
          </w:p>
        </w:tc>
      </w:tr>
      <w:tr w:rsidR="00B024C0" w:rsidRPr="005E33DD" w14:paraId="01E0E4B4" w14:textId="77777777" w:rsidTr="004A1ABD">
        <w:trPr>
          <w:cantSplit/>
        </w:trPr>
        <w:tc>
          <w:tcPr>
            <w:tcW w:w="4489" w:type="dxa"/>
          </w:tcPr>
          <w:p w14:paraId="3A6EEB1A" w14:textId="77777777" w:rsidR="00B024C0" w:rsidRPr="005E33DD" w:rsidRDefault="00B024C0" w:rsidP="00B024C0">
            <w:pPr>
              <w:spacing w:after="0" w:line="240" w:lineRule="atLeast"/>
              <w:rPr>
                <w:rFonts w:ascii="Times New Roman" w:hAnsi="Times New Roman" w:cs="Times New Roman"/>
                <w:color w:val="0000FF"/>
                <w:szCs w:val="22"/>
              </w:rPr>
            </w:pPr>
            <w:r w:rsidRPr="005E33DD">
              <w:rPr>
                <w:rFonts w:ascii="Times New Roman" w:hAnsi="Times New Roman" w:cs="Times New Roman"/>
                <w:szCs w:val="22"/>
              </w:rPr>
              <w:t>Revenue from rental and rendering of services</w:t>
            </w:r>
          </w:p>
        </w:tc>
        <w:tc>
          <w:tcPr>
            <w:tcW w:w="1080" w:type="dxa"/>
          </w:tcPr>
          <w:p w14:paraId="4C3E1345" w14:textId="326EFFA5" w:rsidR="00B024C0" w:rsidRPr="001F4046" w:rsidRDefault="00B024C0" w:rsidP="00B024C0">
            <w:pPr>
              <w:pStyle w:val="acctfourfigures"/>
              <w:tabs>
                <w:tab w:val="clear" w:pos="765"/>
                <w:tab w:val="decimal" w:pos="560"/>
              </w:tabs>
              <w:spacing w:line="240" w:lineRule="atLeast"/>
              <w:ind w:left="-79" w:right="-79"/>
              <w:rPr>
                <w:rFonts w:cs="Times New Roman"/>
                <w:szCs w:val="22"/>
                <w:lang w:val="en-US" w:bidi="th-TH"/>
              </w:rPr>
            </w:pPr>
            <w:r w:rsidRPr="001F4046">
              <w:rPr>
                <w:szCs w:val="22"/>
                <w:cs/>
                <w:lang w:bidi="th-TH"/>
              </w:rPr>
              <w:t>-</w:t>
            </w:r>
          </w:p>
        </w:tc>
        <w:tc>
          <w:tcPr>
            <w:tcW w:w="180" w:type="dxa"/>
          </w:tcPr>
          <w:p w14:paraId="04761B35" w14:textId="77777777" w:rsidR="00B024C0" w:rsidRPr="001F4046"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41FE6B43" w14:textId="2C33A907" w:rsidR="00B024C0" w:rsidRPr="001F4046" w:rsidRDefault="00B024C0" w:rsidP="00B024C0">
            <w:pPr>
              <w:pStyle w:val="acctfourfigures"/>
              <w:tabs>
                <w:tab w:val="clear" w:pos="765"/>
                <w:tab w:val="decimal" w:pos="891"/>
              </w:tabs>
              <w:spacing w:line="240" w:lineRule="atLeast"/>
              <w:ind w:left="-79" w:right="-79"/>
              <w:rPr>
                <w:rFonts w:cs="Times New Roman"/>
                <w:szCs w:val="22"/>
              </w:rPr>
            </w:pPr>
            <w:r w:rsidRPr="001F4046">
              <w:rPr>
                <w:rFonts w:cs="Times New Roman"/>
                <w:szCs w:val="22"/>
                <w:lang w:val="en-US" w:bidi="th-TH"/>
              </w:rPr>
              <w:t>171</w:t>
            </w:r>
          </w:p>
        </w:tc>
        <w:tc>
          <w:tcPr>
            <w:tcW w:w="180" w:type="dxa"/>
          </w:tcPr>
          <w:p w14:paraId="5865CD38" w14:textId="77777777" w:rsidR="00B024C0" w:rsidRPr="001F4046"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547EBC0D" w14:textId="5B76D7FA" w:rsidR="00B024C0" w:rsidRPr="001F4046" w:rsidRDefault="00B024C0" w:rsidP="00B024C0">
            <w:pPr>
              <w:pStyle w:val="acctfourfigures"/>
              <w:tabs>
                <w:tab w:val="clear" w:pos="765"/>
                <w:tab w:val="decimal" w:pos="556"/>
              </w:tabs>
              <w:spacing w:line="240" w:lineRule="atLeast"/>
              <w:ind w:left="-79" w:right="-79"/>
              <w:rPr>
                <w:rFonts w:cs="Times New Roman"/>
                <w:szCs w:val="22"/>
              </w:rPr>
            </w:pPr>
            <w:r w:rsidRPr="001F4046">
              <w:rPr>
                <w:szCs w:val="22"/>
                <w:cs/>
                <w:lang w:bidi="th-TH"/>
              </w:rPr>
              <w:t>-</w:t>
            </w:r>
          </w:p>
        </w:tc>
        <w:tc>
          <w:tcPr>
            <w:tcW w:w="180" w:type="dxa"/>
          </w:tcPr>
          <w:p w14:paraId="1D012F58" w14:textId="77777777" w:rsidR="00B024C0" w:rsidRPr="001F4046"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5181F6AB" w14:textId="5AAD41D2" w:rsidR="00B024C0" w:rsidRPr="001F4046" w:rsidRDefault="00B024C0" w:rsidP="00B024C0">
            <w:pPr>
              <w:pStyle w:val="acctfourfigures"/>
              <w:tabs>
                <w:tab w:val="clear" w:pos="765"/>
                <w:tab w:val="decimal" w:pos="891"/>
              </w:tabs>
              <w:spacing w:line="240" w:lineRule="atLeast"/>
              <w:ind w:left="-79" w:right="-79"/>
              <w:rPr>
                <w:rFonts w:cs="Times New Roman"/>
                <w:szCs w:val="22"/>
              </w:rPr>
            </w:pPr>
            <w:r w:rsidRPr="001F4046">
              <w:rPr>
                <w:rFonts w:cs="Times New Roman"/>
                <w:szCs w:val="22"/>
              </w:rPr>
              <w:t>171</w:t>
            </w:r>
          </w:p>
        </w:tc>
      </w:tr>
      <w:tr w:rsidR="00B024C0" w:rsidRPr="005E33DD" w14:paraId="7FE0E756" w14:textId="77777777" w:rsidTr="004A1ABD">
        <w:trPr>
          <w:cantSplit/>
        </w:trPr>
        <w:tc>
          <w:tcPr>
            <w:tcW w:w="4489" w:type="dxa"/>
          </w:tcPr>
          <w:p w14:paraId="36AD2984" w14:textId="670CF74D" w:rsidR="00B024C0" w:rsidRPr="005E33DD" w:rsidRDefault="00B024C0" w:rsidP="00B024C0">
            <w:pPr>
              <w:spacing w:after="0" w:line="240" w:lineRule="atLeast"/>
              <w:rPr>
                <w:rFonts w:ascii="Times New Roman" w:hAnsi="Times New Roman" w:cs="Times New Roman"/>
                <w:szCs w:val="22"/>
              </w:rPr>
            </w:pPr>
            <w:r>
              <w:rPr>
                <w:rFonts w:ascii="Times New Roman" w:hAnsi="Times New Roman" w:cs="Times New Roman"/>
                <w:szCs w:val="22"/>
              </w:rPr>
              <w:t>Management f</w:t>
            </w:r>
            <w:r w:rsidRPr="001F428D">
              <w:rPr>
                <w:rFonts w:ascii="Times New Roman" w:hAnsi="Times New Roman" w:cs="Times New Roman"/>
                <w:szCs w:val="22"/>
              </w:rPr>
              <w:t xml:space="preserve">ee </w:t>
            </w:r>
            <w:r w:rsidRPr="004140F7">
              <w:rPr>
                <w:rFonts w:ascii="Times New Roman" w:hAnsi="Times New Roman" w:cs="Times New Roman"/>
                <w:szCs w:val="22"/>
              </w:rPr>
              <w:t>income</w:t>
            </w:r>
          </w:p>
        </w:tc>
        <w:tc>
          <w:tcPr>
            <w:tcW w:w="1080" w:type="dxa"/>
          </w:tcPr>
          <w:p w14:paraId="2C1E8CCA" w14:textId="15E4A097" w:rsidR="00B024C0" w:rsidRPr="001F4046" w:rsidRDefault="00B024C0" w:rsidP="00B024C0">
            <w:pPr>
              <w:pStyle w:val="acctfourfigures"/>
              <w:tabs>
                <w:tab w:val="clear" w:pos="765"/>
                <w:tab w:val="decimal" w:pos="891"/>
              </w:tabs>
              <w:spacing w:line="240" w:lineRule="atLeast"/>
              <w:ind w:left="-79" w:right="-79"/>
              <w:rPr>
                <w:rFonts w:cs="Times New Roman"/>
                <w:szCs w:val="22"/>
                <w:lang w:bidi="th-TH"/>
              </w:rPr>
            </w:pPr>
            <w:r w:rsidRPr="001F4046">
              <w:rPr>
                <w:rFonts w:cstheme="minorBidi"/>
                <w:szCs w:val="22"/>
              </w:rPr>
              <w:t>4,230</w:t>
            </w:r>
          </w:p>
        </w:tc>
        <w:tc>
          <w:tcPr>
            <w:tcW w:w="180" w:type="dxa"/>
          </w:tcPr>
          <w:p w14:paraId="2B0BE113" w14:textId="77777777" w:rsidR="00B024C0" w:rsidRPr="001F4046"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01C65885" w14:textId="5828AD61" w:rsidR="00B024C0" w:rsidRPr="001F4046" w:rsidRDefault="00B024C0" w:rsidP="00B024C0">
            <w:pPr>
              <w:pStyle w:val="acctfourfigures"/>
              <w:tabs>
                <w:tab w:val="clear" w:pos="765"/>
                <w:tab w:val="decimal" w:pos="556"/>
              </w:tabs>
              <w:spacing w:line="240" w:lineRule="atLeast"/>
              <w:ind w:left="-79" w:right="-79"/>
              <w:rPr>
                <w:rFonts w:cs="Times New Roman"/>
                <w:szCs w:val="22"/>
              </w:rPr>
            </w:pPr>
            <w:r w:rsidRPr="001F4046">
              <w:rPr>
                <w:szCs w:val="22"/>
                <w:cs/>
                <w:lang w:bidi="th-TH"/>
              </w:rPr>
              <w:t>-</w:t>
            </w:r>
          </w:p>
        </w:tc>
        <w:tc>
          <w:tcPr>
            <w:tcW w:w="180" w:type="dxa"/>
            <w:vAlign w:val="center"/>
          </w:tcPr>
          <w:p w14:paraId="313E85CA" w14:textId="77777777" w:rsidR="00B024C0" w:rsidRPr="001F4046"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469F54F3" w14:textId="6A570410" w:rsidR="00B024C0" w:rsidRPr="001F4046" w:rsidRDefault="00B024C0" w:rsidP="00B024C0">
            <w:pPr>
              <w:pStyle w:val="acctfourfigures"/>
              <w:tabs>
                <w:tab w:val="clear" w:pos="765"/>
                <w:tab w:val="decimal" w:pos="556"/>
              </w:tabs>
              <w:spacing w:line="240" w:lineRule="atLeast"/>
              <w:ind w:left="-79" w:right="-79"/>
              <w:rPr>
                <w:rFonts w:cs="Times New Roman"/>
                <w:szCs w:val="22"/>
              </w:rPr>
            </w:pPr>
            <w:r w:rsidRPr="001F4046">
              <w:rPr>
                <w:szCs w:val="22"/>
                <w:cs/>
                <w:lang w:bidi="th-TH"/>
              </w:rPr>
              <w:t>-</w:t>
            </w:r>
          </w:p>
        </w:tc>
        <w:tc>
          <w:tcPr>
            <w:tcW w:w="180" w:type="dxa"/>
            <w:vAlign w:val="center"/>
          </w:tcPr>
          <w:p w14:paraId="698AD274" w14:textId="77777777" w:rsidR="00B024C0" w:rsidRPr="001F4046"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vAlign w:val="center"/>
          </w:tcPr>
          <w:p w14:paraId="0DB8A6BA" w14:textId="566C27CD" w:rsidR="00B024C0" w:rsidRPr="001F4046" w:rsidRDefault="00B024C0" w:rsidP="00B024C0">
            <w:pPr>
              <w:pStyle w:val="acctfourfigures"/>
              <w:tabs>
                <w:tab w:val="clear" w:pos="765"/>
                <w:tab w:val="decimal" w:pos="556"/>
              </w:tabs>
              <w:spacing w:line="240" w:lineRule="atLeast"/>
              <w:ind w:left="-79" w:right="-79"/>
              <w:rPr>
                <w:rFonts w:cs="Times New Roman"/>
                <w:szCs w:val="22"/>
              </w:rPr>
            </w:pPr>
            <w:r w:rsidRPr="001F4046">
              <w:rPr>
                <w:szCs w:val="22"/>
                <w:cs/>
                <w:lang w:bidi="th-TH"/>
              </w:rPr>
              <w:t>-</w:t>
            </w:r>
          </w:p>
        </w:tc>
      </w:tr>
      <w:tr w:rsidR="00B024C0" w:rsidRPr="005E33DD" w14:paraId="6F864479" w14:textId="77777777" w:rsidTr="004A1ABD">
        <w:trPr>
          <w:cantSplit/>
        </w:trPr>
        <w:tc>
          <w:tcPr>
            <w:tcW w:w="4489" w:type="dxa"/>
          </w:tcPr>
          <w:p w14:paraId="3ACC9B19" w14:textId="0E3FBDC4" w:rsidR="00B024C0" w:rsidRPr="005E33DD" w:rsidRDefault="00B024C0" w:rsidP="00B024C0">
            <w:pPr>
              <w:spacing w:after="0" w:line="240" w:lineRule="atLeast"/>
              <w:rPr>
                <w:rFonts w:ascii="Times New Roman" w:hAnsi="Times New Roman" w:cs="Times New Roman"/>
                <w:szCs w:val="22"/>
              </w:rPr>
            </w:pPr>
            <w:r w:rsidRPr="00AA0D8D">
              <w:rPr>
                <w:rFonts w:ascii="Times New Roman" w:hAnsi="Times New Roman" w:cs="Times New Roman"/>
                <w:szCs w:val="22"/>
              </w:rPr>
              <w:t>Property management income</w:t>
            </w:r>
          </w:p>
        </w:tc>
        <w:tc>
          <w:tcPr>
            <w:tcW w:w="1080" w:type="dxa"/>
          </w:tcPr>
          <w:p w14:paraId="5666E1C7" w14:textId="63F488C5" w:rsidR="00B024C0" w:rsidRPr="001F4046" w:rsidRDefault="00B024C0" w:rsidP="00B024C0">
            <w:pPr>
              <w:pStyle w:val="acctfourfigures"/>
              <w:tabs>
                <w:tab w:val="clear" w:pos="765"/>
                <w:tab w:val="decimal" w:pos="891"/>
              </w:tabs>
              <w:spacing w:line="240" w:lineRule="atLeast"/>
              <w:ind w:left="-79" w:right="-79"/>
              <w:rPr>
                <w:rFonts w:cs="Times New Roman"/>
                <w:szCs w:val="22"/>
                <w:lang w:bidi="th-TH"/>
              </w:rPr>
            </w:pPr>
            <w:r w:rsidRPr="001F4046">
              <w:rPr>
                <w:rFonts w:cstheme="minorBidi"/>
                <w:szCs w:val="22"/>
              </w:rPr>
              <w:t>19,219</w:t>
            </w:r>
          </w:p>
        </w:tc>
        <w:tc>
          <w:tcPr>
            <w:tcW w:w="180" w:type="dxa"/>
          </w:tcPr>
          <w:p w14:paraId="43F06503" w14:textId="77777777" w:rsidR="00B024C0" w:rsidRPr="001F4046"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785FF622" w14:textId="78FABC07" w:rsidR="00B024C0" w:rsidRPr="001F4046" w:rsidRDefault="00B024C0" w:rsidP="00B024C0">
            <w:pPr>
              <w:pStyle w:val="acctfourfigures"/>
              <w:tabs>
                <w:tab w:val="clear" w:pos="765"/>
                <w:tab w:val="decimal" w:pos="556"/>
              </w:tabs>
              <w:spacing w:line="240" w:lineRule="atLeast"/>
              <w:ind w:left="-79" w:right="-79"/>
              <w:rPr>
                <w:rFonts w:cs="Times New Roman"/>
                <w:szCs w:val="22"/>
              </w:rPr>
            </w:pPr>
            <w:r w:rsidRPr="001F4046">
              <w:rPr>
                <w:szCs w:val="22"/>
                <w:cs/>
                <w:lang w:bidi="th-TH"/>
              </w:rPr>
              <w:t>-</w:t>
            </w:r>
          </w:p>
        </w:tc>
        <w:tc>
          <w:tcPr>
            <w:tcW w:w="180" w:type="dxa"/>
            <w:vAlign w:val="center"/>
          </w:tcPr>
          <w:p w14:paraId="14727296" w14:textId="77777777" w:rsidR="00B024C0" w:rsidRPr="001F4046"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05A29E44" w14:textId="71041DA4" w:rsidR="00B024C0" w:rsidRPr="001F4046" w:rsidRDefault="00B024C0" w:rsidP="00B024C0">
            <w:pPr>
              <w:pStyle w:val="acctfourfigures"/>
              <w:tabs>
                <w:tab w:val="clear" w:pos="765"/>
                <w:tab w:val="decimal" w:pos="556"/>
              </w:tabs>
              <w:spacing w:line="240" w:lineRule="atLeast"/>
              <w:ind w:left="-79" w:right="-79"/>
              <w:rPr>
                <w:rFonts w:cs="Times New Roman"/>
                <w:szCs w:val="22"/>
              </w:rPr>
            </w:pPr>
            <w:r w:rsidRPr="001F4046">
              <w:rPr>
                <w:szCs w:val="22"/>
                <w:cs/>
                <w:lang w:bidi="th-TH"/>
              </w:rPr>
              <w:t>-</w:t>
            </w:r>
          </w:p>
        </w:tc>
        <w:tc>
          <w:tcPr>
            <w:tcW w:w="180" w:type="dxa"/>
            <w:vAlign w:val="center"/>
          </w:tcPr>
          <w:p w14:paraId="4A9E4BE7" w14:textId="77777777" w:rsidR="00B024C0" w:rsidRPr="001F4046"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35D2B569" w14:textId="5CB53B96" w:rsidR="00B024C0" w:rsidRPr="001F4046" w:rsidRDefault="00B024C0" w:rsidP="00B024C0">
            <w:pPr>
              <w:pStyle w:val="acctfourfigures"/>
              <w:tabs>
                <w:tab w:val="clear" w:pos="765"/>
                <w:tab w:val="decimal" w:pos="556"/>
              </w:tabs>
              <w:spacing w:line="240" w:lineRule="atLeast"/>
              <w:ind w:left="-79" w:right="-79"/>
              <w:rPr>
                <w:rFonts w:cs="Times New Roman"/>
                <w:szCs w:val="22"/>
              </w:rPr>
            </w:pPr>
            <w:r w:rsidRPr="001F4046">
              <w:rPr>
                <w:szCs w:val="22"/>
                <w:cs/>
                <w:lang w:bidi="th-TH"/>
              </w:rPr>
              <w:t>-</w:t>
            </w:r>
          </w:p>
        </w:tc>
      </w:tr>
      <w:tr w:rsidR="00B024C0" w:rsidRPr="005E33DD" w14:paraId="29402579" w14:textId="77777777" w:rsidTr="00436306">
        <w:trPr>
          <w:cantSplit/>
        </w:trPr>
        <w:tc>
          <w:tcPr>
            <w:tcW w:w="4489" w:type="dxa"/>
          </w:tcPr>
          <w:p w14:paraId="450BC6DC" w14:textId="77777777" w:rsidR="00B024C0" w:rsidRPr="005E33DD" w:rsidRDefault="00B024C0" w:rsidP="00B024C0">
            <w:pPr>
              <w:spacing w:after="0" w:line="240" w:lineRule="atLeast"/>
              <w:rPr>
                <w:rFonts w:ascii="Times New Roman" w:hAnsi="Times New Roman" w:cs="Times New Roman"/>
                <w:szCs w:val="22"/>
              </w:rPr>
            </w:pPr>
          </w:p>
        </w:tc>
        <w:tc>
          <w:tcPr>
            <w:tcW w:w="1080" w:type="dxa"/>
          </w:tcPr>
          <w:p w14:paraId="6FD8B21F"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lang w:bidi="th-TH"/>
              </w:rPr>
            </w:pPr>
          </w:p>
        </w:tc>
        <w:tc>
          <w:tcPr>
            <w:tcW w:w="180" w:type="dxa"/>
          </w:tcPr>
          <w:p w14:paraId="6736450C"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2803CBE1"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34B14D82"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10F734BE"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76AF1F8F"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375A962E"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r>
      <w:tr w:rsidR="00B024C0" w:rsidRPr="005E33DD" w14:paraId="24F91BA5" w14:textId="77777777" w:rsidTr="00436306">
        <w:trPr>
          <w:cantSplit/>
        </w:trPr>
        <w:tc>
          <w:tcPr>
            <w:tcW w:w="4489" w:type="dxa"/>
          </w:tcPr>
          <w:p w14:paraId="0F681D46" w14:textId="6D2DB331" w:rsidR="00B024C0" w:rsidRPr="005E33DD" w:rsidRDefault="00B024C0" w:rsidP="00B024C0">
            <w:pPr>
              <w:spacing w:after="0" w:line="240" w:lineRule="atLeast"/>
              <w:rPr>
                <w:rFonts w:ascii="Times New Roman" w:hAnsi="Times New Roman" w:cs="Times New Roman"/>
                <w:szCs w:val="22"/>
              </w:rPr>
            </w:pPr>
            <w:r w:rsidRPr="005E33DD">
              <w:rPr>
                <w:rFonts w:ascii="Times New Roman" w:hAnsi="Times New Roman" w:cs="Times New Roman"/>
                <w:b/>
                <w:bCs/>
                <w:szCs w:val="22"/>
              </w:rPr>
              <w:t>Joint venture</w:t>
            </w:r>
          </w:p>
        </w:tc>
        <w:tc>
          <w:tcPr>
            <w:tcW w:w="1080" w:type="dxa"/>
          </w:tcPr>
          <w:p w14:paraId="2837D063"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lang w:bidi="th-TH"/>
              </w:rPr>
            </w:pPr>
          </w:p>
        </w:tc>
        <w:tc>
          <w:tcPr>
            <w:tcW w:w="180" w:type="dxa"/>
          </w:tcPr>
          <w:p w14:paraId="00422429"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0471E33C"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202719F7"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171BDE2E"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232735E9"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324BE767"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r>
      <w:tr w:rsidR="00B024C0" w:rsidRPr="005E33DD" w14:paraId="3406273F" w14:textId="77777777" w:rsidTr="00436306">
        <w:trPr>
          <w:cantSplit/>
        </w:trPr>
        <w:tc>
          <w:tcPr>
            <w:tcW w:w="4489" w:type="dxa"/>
          </w:tcPr>
          <w:p w14:paraId="297D5D6D" w14:textId="2F642C0C" w:rsidR="00B024C0" w:rsidRPr="005E33DD" w:rsidRDefault="00B024C0" w:rsidP="00B024C0">
            <w:pPr>
              <w:spacing w:after="0" w:line="240" w:lineRule="atLeast"/>
              <w:rPr>
                <w:rFonts w:ascii="Times New Roman" w:hAnsi="Times New Roman" w:cs="Times New Roman"/>
                <w:szCs w:val="22"/>
              </w:rPr>
            </w:pPr>
            <w:r>
              <w:rPr>
                <w:rFonts w:ascii="Times New Roman" w:hAnsi="Times New Roman" w:cs="Times New Roman"/>
                <w:szCs w:val="22"/>
              </w:rPr>
              <w:t>Service f</w:t>
            </w:r>
            <w:r w:rsidRPr="00E30F9A">
              <w:rPr>
                <w:rFonts w:ascii="Times New Roman" w:hAnsi="Times New Roman" w:cs="Times New Roman"/>
                <w:szCs w:val="22"/>
              </w:rPr>
              <w:t>ee</w:t>
            </w:r>
            <w:r w:rsidRPr="00ED454D">
              <w:rPr>
                <w:rFonts w:ascii="Times New Roman" w:hAnsi="Times New Roman" w:cs="Times New Roman"/>
                <w:szCs w:val="22"/>
              </w:rPr>
              <w:t xml:space="preserve"> income</w:t>
            </w:r>
          </w:p>
        </w:tc>
        <w:tc>
          <w:tcPr>
            <w:tcW w:w="1080" w:type="dxa"/>
          </w:tcPr>
          <w:p w14:paraId="4975E435" w14:textId="695D6ED0" w:rsidR="00B024C0" w:rsidRPr="005E33DD" w:rsidRDefault="00B024C0" w:rsidP="00B024C0">
            <w:pPr>
              <w:pStyle w:val="acctfourfigures"/>
              <w:tabs>
                <w:tab w:val="clear" w:pos="765"/>
                <w:tab w:val="decimal" w:pos="891"/>
              </w:tabs>
              <w:spacing w:line="240" w:lineRule="atLeast"/>
              <w:ind w:left="-79" w:right="-79"/>
              <w:rPr>
                <w:rFonts w:cs="Times New Roman"/>
                <w:szCs w:val="22"/>
                <w:lang w:bidi="th-TH"/>
              </w:rPr>
            </w:pPr>
            <w:r>
              <w:rPr>
                <w:rFonts w:cs="Times New Roman"/>
                <w:szCs w:val="22"/>
              </w:rPr>
              <w:t>3,649</w:t>
            </w:r>
          </w:p>
        </w:tc>
        <w:tc>
          <w:tcPr>
            <w:tcW w:w="180" w:type="dxa"/>
          </w:tcPr>
          <w:p w14:paraId="4AC09547"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592B9E55" w14:textId="6EB4F65E"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lang w:bidi="th-TH"/>
              </w:rPr>
              <w:t>278</w:t>
            </w:r>
          </w:p>
        </w:tc>
        <w:tc>
          <w:tcPr>
            <w:tcW w:w="180" w:type="dxa"/>
          </w:tcPr>
          <w:p w14:paraId="7965FF0A"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58F60C81" w14:textId="18C9E354"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3,649</w:t>
            </w:r>
          </w:p>
        </w:tc>
        <w:tc>
          <w:tcPr>
            <w:tcW w:w="180" w:type="dxa"/>
          </w:tcPr>
          <w:p w14:paraId="724AA406"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3483815A" w14:textId="2B8CF1EF"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278</w:t>
            </w:r>
          </w:p>
        </w:tc>
      </w:tr>
      <w:tr w:rsidR="00B024C0" w:rsidRPr="005E33DD" w14:paraId="2722EBA8" w14:textId="77777777" w:rsidTr="00501DAC">
        <w:trPr>
          <w:cantSplit/>
        </w:trPr>
        <w:tc>
          <w:tcPr>
            <w:tcW w:w="4489" w:type="dxa"/>
          </w:tcPr>
          <w:p w14:paraId="4C815382" w14:textId="2B09EF1A" w:rsidR="00B024C0" w:rsidRPr="005E33DD" w:rsidRDefault="00B024C0" w:rsidP="00B024C0">
            <w:pPr>
              <w:spacing w:after="0" w:line="240" w:lineRule="atLeast"/>
              <w:rPr>
                <w:rFonts w:ascii="Times New Roman" w:hAnsi="Times New Roman" w:cs="Times New Roman"/>
                <w:szCs w:val="22"/>
              </w:rPr>
            </w:pPr>
            <w:r w:rsidRPr="005E33DD">
              <w:rPr>
                <w:rFonts w:ascii="Times New Roman" w:hAnsi="Times New Roman" w:cs="Times New Roman"/>
                <w:szCs w:val="22"/>
              </w:rPr>
              <w:t>Interest income</w:t>
            </w:r>
          </w:p>
        </w:tc>
        <w:tc>
          <w:tcPr>
            <w:tcW w:w="1080" w:type="dxa"/>
          </w:tcPr>
          <w:p w14:paraId="186D929F" w14:textId="4071072A" w:rsidR="00B024C0" w:rsidRPr="005E33DD" w:rsidRDefault="00B024C0" w:rsidP="00B024C0">
            <w:pPr>
              <w:pStyle w:val="acctfourfigures"/>
              <w:tabs>
                <w:tab w:val="clear" w:pos="765"/>
                <w:tab w:val="decimal" w:pos="564"/>
              </w:tabs>
              <w:spacing w:line="240" w:lineRule="atLeast"/>
              <w:ind w:left="-79" w:right="-79"/>
              <w:rPr>
                <w:rFonts w:cs="Times New Roman"/>
                <w:szCs w:val="22"/>
              </w:rPr>
            </w:pPr>
            <w:r w:rsidRPr="005E33DD">
              <w:rPr>
                <w:szCs w:val="22"/>
                <w:cs/>
                <w:lang w:bidi="th-TH"/>
              </w:rPr>
              <w:t>-</w:t>
            </w:r>
          </w:p>
        </w:tc>
        <w:tc>
          <w:tcPr>
            <w:tcW w:w="180" w:type="dxa"/>
          </w:tcPr>
          <w:p w14:paraId="3E9EA2EC"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66DD044F" w14:textId="11329BB2"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lang w:bidi="th-TH"/>
              </w:rPr>
              <w:t>1</w:t>
            </w:r>
          </w:p>
        </w:tc>
        <w:tc>
          <w:tcPr>
            <w:tcW w:w="180" w:type="dxa"/>
          </w:tcPr>
          <w:p w14:paraId="47FB3CF7"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0C5EA9A6" w14:textId="121865E3" w:rsidR="00B024C0" w:rsidRPr="005E33DD" w:rsidRDefault="00B024C0" w:rsidP="00B024C0">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269EF795"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3B8CE466" w14:textId="2F9CD05A" w:rsidR="00B024C0" w:rsidRPr="005E33DD" w:rsidRDefault="00B024C0" w:rsidP="00B024C0">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r>
      <w:tr w:rsidR="00B024C0" w:rsidRPr="005E33DD" w14:paraId="01346C8B" w14:textId="77777777" w:rsidTr="00436306">
        <w:trPr>
          <w:cantSplit/>
        </w:trPr>
        <w:tc>
          <w:tcPr>
            <w:tcW w:w="4489" w:type="dxa"/>
          </w:tcPr>
          <w:p w14:paraId="6B1C75A6" w14:textId="77777777" w:rsidR="00B024C0" w:rsidRPr="005E33DD" w:rsidRDefault="00B024C0" w:rsidP="00B024C0">
            <w:pPr>
              <w:spacing w:after="0" w:line="240" w:lineRule="atLeast"/>
              <w:jc w:val="center"/>
              <w:rPr>
                <w:rFonts w:ascii="Times New Roman" w:hAnsi="Times New Roman" w:cs="Times New Roman"/>
                <w:b/>
                <w:bCs/>
                <w:szCs w:val="22"/>
              </w:rPr>
            </w:pPr>
          </w:p>
        </w:tc>
        <w:tc>
          <w:tcPr>
            <w:tcW w:w="1080" w:type="dxa"/>
          </w:tcPr>
          <w:p w14:paraId="3DDA525F"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7B96E418"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66B967E6"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71D3D411"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667B977F"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2E6FBEC7"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0FF69164"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r>
      <w:tr w:rsidR="00B024C0" w:rsidRPr="005E33DD" w14:paraId="4E24D8EF" w14:textId="77777777" w:rsidTr="00436306">
        <w:trPr>
          <w:cantSplit/>
        </w:trPr>
        <w:tc>
          <w:tcPr>
            <w:tcW w:w="4489" w:type="dxa"/>
          </w:tcPr>
          <w:p w14:paraId="5334C159" w14:textId="77777777" w:rsidR="00B024C0" w:rsidRPr="005E33DD" w:rsidRDefault="00B024C0" w:rsidP="00B024C0">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Key management personnel</w:t>
            </w:r>
          </w:p>
        </w:tc>
        <w:tc>
          <w:tcPr>
            <w:tcW w:w="1080" w:type="dxa"/>
          </w:tcPr>
          <w:p w14:paraId="29EA5DA8"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1F17D1AC"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6FD36C94"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1CF95358"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23FF07E6"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09DECD7D"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437DDA19"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r>
      <w:tr w:rsidR="00B024C0" w:rsidRPr="005E33DD" w14:paraId="5543E6D0" w14:textId="77777777" w:rsidTr="00436306">
        <w:trPr>
          <w:cantSplit/>
        </w:trPr>
        <w:tc>
          <w:tcPr>
            <w:tcW w:w="4489" w:type="dxa"/>
          </w:tcPr>
          <w:p w14:paraId="76A31938" w14:textId="77777777" w:rsidR="00B024C0" w:rsidRPr="005E33DD" w:rsidRDefault="00B024C0" w:rsidP="00B024C0">
            <w:pPr>
              <w:spacing w:after="0" w:line="240" w:lineRule="atLeast"/>
              <w:rPr>
                <w:rFonts w:ascii="Times New Roman" w:hAnsi="Times New Roman" w:cs="Times New Roman"/>
                <w:b/>
                <w:bCs/>
                <w:szCs w:val="22"/>
              </w:rPr>
            </w:pPr>
            <w:r w:rsidRPr="005E33DD">
              <w:rPr>
                <w:rFonts w:ascii="Times New Roman" w:hAnsi="Times New Roman" w:cs="Times New Roman"/>
                <w:color w:val="000000"/>
                <w:szCs w:val="22"/>
              </w:rPr>
              <w:t>Key management personnel compensation</w:t>
            </w:r>
          </w:p>
        </w:tc>
        <w:tc>
          <w:tcPr>
            <w:tcW w:w="1080" w:type="dxa"/>
          </w:tcPr>
          <w:p w14:paraId="6A0B75B9"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54B02820"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05003F60"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758C00FE"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170EF62E"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3406F763"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0A4D5F0B"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r>
      <w:tr w:rsidR="00B024C0" w:rsidRPr="005E33DD" w14:paraId="349DCD1B" w14:textId="77777777" w:rsidTr="00436306">
        <w:trPr>
          <w:cantSplit/>
        </w:trPr>
        <w:tc>
          <w:tcPr>
            <w:tcW w:w="4489" w:type="dxa"/>
          </w:tcPr>
          <w:p w14:paraId="28FA8DC9" w14:textId="77777777" w:rsidR="00B024C0" w:rsidRPr="005E33DD" w:rsidRDefault="00B024C0" w:rsidP="00B024C0">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 xml:space="preserve">     Short</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term employee benefits</w:t>
            </w:r>
          </w:p>
        </w:tc>
        <w:tc>
          <w:tcPr>
            <w:tcW w:w="1080" w:type="dxa"/>
          </w:tcPr>
          <w:p w14:paraId="2F1E11CA" w14:textId="507A62C0"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44,277</w:t>
            </w:r>
          </w:p>
        </w:tc>
        <w:tc>
          <w:tcPr>
            <w:tcW w:w="180" w:type="dxa"/>
          </w:tcPr>
          <w:p w14:paraId="2F9D4DF2"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40C41568" w14:textId="56823EF1"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35,412</w:t>
            </w:r>
          </w:p>
        </w:tc>
        <w:tc>
          <w:tcPr>
            <w:tcW w:w="180" w:type="dxa"/>
          </w:tcPr>
          <w:p w14:paraId="3D75FE1D"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72A27560" w14:textId="1208804D"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32,328</w:t>
            </w:r>
          </w:p>
        </w:tc>
        <w:tc>
          <w:tcPr>
            <w:tcW w:w="180" w:type="dxa"/>
          </w:tcPr>
          <w:p w14:paraId="5D7DD1B8"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3EE364C6" w14:textId="3090F0B3"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35,412</w:t>
            </w:r>
          </w:p>
        </w:tc>
      </w:tr>
      <w:tr w:rsidR="00B024C0" w:rsidRPr="005E33DD" w14:paraId="789E8564" w14:textId="77777777" w:rsidTr="00436306">
        <w:trPr>
          <w:cantSplit/>
        </w:trPr>
        <w:tc>
          <w:tcPr>
            <w:tcW w:w="4489" w:type="dxa"/>
          </w:tcPr>
          <w:p w14:paraId="24D26219" w14:textId="77777777" w:rsidR="00B024C0" w:rsidRPr="005E33DD" w:rsidRDefault="00B024C0" w:rsidP="00B024C0">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 xml:space="preserve">     Post</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employment benefits</w:t>
            </w:r>
          </w:p>
        </w:tc>
        <w:tc>
          <w:tcPr>
            <w:tcW w:w="1080" w:type="dxa"/>
          </w:tcPr>
          <w:p w14:paraId="360A1207" w14:textId="08AD7F92"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1,202</w:t>
            </w:r>
          </w:p>
        </w:tc>
        <w:tc>
          <w:tcPr>
            <w:tcW w:w="180" w:type="dxa"/>
          </w:tcPr>
          <w:p w14:paraId="3B62722E"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4AC32E2B" w14:textId="19137A6C"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2,028</w:t>
            </w:r>
          </w:p>
        </w:tc>
        <w:tc>
          <w:tcPr>
            <w:tcW w:w="180" w:type="dxa"/>
          </w:tcPr>
          <w:p w14:paraId="3CCF1132"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6ED38261" w14:textId="7C30FB3F"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1,202</w:t>
            </w:r>
          </w:p>
        </w:tc>
        <w:tc>
          <w:tcPr>
            <w:tcW w:w="180" w:type="dxa"/>
          </w:tcPr>
          <w:p w14:paraId="433DAD90"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30383D90" w14:textId="0AD4D399"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2,028</w:t>
            </w:r>
          </w:p>
        </w:tc>
      </w:tr>
      <w:tr w:rsidR="00B024C0" w:rsidRPr="005E33DD" w14:paraId="5BE27696" w14:textId="77777777" w:rsidTr="00436306">
        <w:trPr>
          <w:cantSplit/>
        </w:trPr>
        <w:tc>
          <w:tcPr>
            <w:tcW w:w="4489" w:type="dxa"/>
          </w:tcPr>
          <w:p w14:paraId="7470437D" w14:textId="77777777" w:rsidR="00B024C0" w:rsidRPr="005E33DD" w:rsidRDefault="00B024C0" w:rsidP="00B024C0">
            <w:pPr>
              <w:spacing w:after="0" w:line="240" w:lineRule="atLeast"/>
              <w:rPr>
                <w:rFonts w:ascii="Times New Roman" w:hAnsi="Times New Roman" w:cs="Times New Roman"/>
                <w:szCs w:val="22"/>
                <w:lang w:val="en-GB" w:bidi="ar-SA"/>
              </w:rPr>
            </w:pPr>
            <w:r w:rsidRPr="005E33DD">
              <w:rPr>
                <w:rFonts w:ascii="Times New Roman" w:hAnsi="Times New Roman" w:cs="Times New Roman"/>
                <w:szCs w:val="22"/>
                <w:lang w:val="en-GB" w:bidi="ar-SA"/>
              </w:rPr>
              <w:t xml:space="preserve">     Other long</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term benefits</w:t>
            </w:r>
          </w:p>
        </w:tc>
        <w:tc>
          <w:tcPr>
            <w:tcW w:w="1080" w:type="dxa"/>
          </w:tcPr>
          <w:p w14:paraId="11D9FD7C" w14:textId="0303B220"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1</w:t>
            </w:r>
          </w:p>
        </w:tc>
        <w:tc>
          <w:tcPr>
            <w:tcW w:w="180" w:type="dxa"/>
          </w:tcPr>
          <w:p w14:paraId="72DE4740"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54604DD9" w14:textId="56FC0B5D"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1</w:t>
            </w:r>
          </w:p>
        </w:tc>
        <w:tc>
          <w:tcPr>
            <w:tcW w:w="180" w:type="dxa"/>
          </w:tcPr>
          <w:p w14:paraId="0D975161"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0119BE06" w14:textId="7E2388B5"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1</w:t>
            </w:r>
          </w:p>
        </w:tc>
        <w:tc>
          <w:tcPr>
            <w:tcW w:w="180" w:type="dxa"/>
          </w:tcPr>
          <w:p w14:paraId="539BA01B"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145A00EE" w14:textId="4E4B9EAE"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1</w:t>
            </w:r>
          </w:p>
        </w:tc>
      </w:tr>
      <w:tr w:rsidR="00B024C0" w:rsidRPr="005E33DD" w14:paraId="67C9355D" w14:textId="77777777" w:rsidTr="00436306">
        <w:trPr>
          <w:cantSplit/>
        </w:trPr>
        <w:tc>
          <w:tcPr>
            <w:tcW w:w="4489" w:type="dxa"/>
          </w:tcPr>
          <w:p w14:paraId="19EC4750" w14:textId="45BC264D" w:rsidR="00B024C0" w:rsidRPr="005E33DD" w:rsidRDefault="00B024C0" w:rsidP="00B024C0">
            <w:pPr>
              <w:spacing w:after="0" w:line="240" w:lineRule="atLeast"/>
              <w:ind w:firstLine="270"/>
              <w:rPr>
                <w:rFonts w:ascii="Times New Roman" w:hAnsi="Times New Roman" w:cs="Times New Roman"/>
                <w:szCs w:val="22"/>
                <w:lang w:val="en-GB" w:bidi="ar-SA"/>
              </w:rPr>
            </w:pPr>
            <w:r w:rsidRPr="005E33DD">
              <w:rPr>
                <w:rFonts w:ascii="Times New Roman" w:hAnsi="Times New Roman" w:cs="Times New Roman"/>
                <w:szCs w:val="22"/>
                <w:lang w:val="en-GB" w:bidi="ar-SA"/>
              </w:rPr>
              <w:t>Share</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based payment</w:t>
            </w:r>
          </w:p>
        </w:tc>
        <w:tc>
          <w:tcPr>
            <w:tcW w:w="1080" w:type="dxa"/>
            <w:tcBorders>
              <w:bottom w:val="single" w:sz="4" w:space="0" w:color="auto"/>
            </w:tcBorders>
          </w:tcPr>
          <w:p w14:paraId="18789458" w14:textId="50F47995"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600</w:t>
            </w:r>
          </w:p>
        </w:tc>
        <w:tc>
          <w:tcPr>
            <w:tcW w:w="180" w:type="dxa"/>
          </w:tcPr>
          <w:p w14:paraId="64DFA3FF"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72A35808" w14:textId="04B63CE9"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433</w:t>
            </w:r>
          </w:p>
        </w:tc>
        <w:tc>
          <w:tcPr>
            <w:tcW w:w="180" w:type="dxa"/>
          </w:tcPr>
          <w:p w14:paraId="7F752868"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4C9C2793" w14:textId="122DDE8D"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600</w:t>
            </w:r>
          </w:p>
        </w:tc>
        <w:tc>
          <w:tcPr>
            <w:tcW w:w="180" w:type="dxa"/>
          </w:tcPr>
          <w:p w14:paraId="1DA70DBE"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tcPr>
          <w:p w14:paraId="2CC6F59C" w14:textId="71E3E32C"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433</w:t>
            </w:r>
          </w:p>
        </w:tc>
      </w:tr>
      <w:tr w:rsidR="00B024C0" w:rsidRPr="005E33DD" w14:paraId="362FACA8" w14:textId="77777777" w:rsidTr="00436306">
        <w:trPr>
          <w:cantSplit/>
        </w:trPr>
        <w:tc>
          <w:tcPr>
            <w:tcW w:w="4489" w:type="dxa"/>
          </w:tcPr>
          <w:p w14:paraId="2D112CDE" w14:textId="77777777" w:rsidR="00B024C0" w:rsidRPr="005E33DD" w:rsidRDefault="00B024C0" w:rsidP="00B024C0">
            <w:pPr>
              <w:spacing w:after="0" w:line="240" w:lineRule="atLeast"/>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 xml:space="preserve">     Total </w:t>
            </w:r>
            <w:r w:rsidRPr="005E33DD">
              <w:rPr>
                <w:rFonts w:ascii="Times New Roman" w:hAnsi="Times New Roman" w:cs="Times New Roman"/>
                <w:b/>
                <w:bCs/>
                <w:color w:val="000000"/>
                <w:szCs w:val="22"/>
              </w:rPr>
              <w:t xml:space="preserve">key management personnel </w:t>
            </w:r>
          </w:p>
        </w:tc>
        <w:tc>
          <w:tcPr>
            <w:tcW w:w="1080" w:type="dxa"/>
            <w:tcBorders>
              <w:top w:val="single" w:sz="4" w:space="0" w:color="auto"/>
            </w:tcBorders>
          </w:tcPr>
          <w:p w14:paraId="06F312B3" w14:textId="77777777" w:rsidR="00B024C0" w:rsidRPr="005E33DD" w:rsidRDefault="00B024C0" w:rsidP="00B024C0">
            <w:pPr>
              <w:tabs>
                <w:tab w:val="decimal" w:pos="891"/>
              </w:tabs>
              <w:spacing w:after="0" w:line="240" w:lineRule="atLeast"/>
              <w:rPr>
                <w:rFonts w:ascii="Times New Roman" w:hAnsi="Times New Roman" w:cs="Times New Roman"/>
                <w:szCs w:val="22"/>
              </w:rPr>
            </w:pPr>
          </w:p>
        </w:tc>
        <w:tc>
          <w:tcPr>
            <w:tcW w:w="180" w:type="dxa"/>
          </w:tcPr>
          <w:p w14:paraId="36210C88" w14:textId="77777777"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2CEA9D64" w14:textId="77777777" w:rsidR="00B024C0" w:rsidRPr="005E33DD" w:rsidRDefault="00B024C0" w:rsidP="00B024C0">
            <w:pPr>
              <w:tabs>
                <w:tab w:val="decimal" w:pos="891"/>
              </w:tabs>
              <w:spacing w:after="0" w:line="240" w:lineRule="atLeast"/>
              <w:rPr>
                <w:rFonts w:ascii="Times New Roman" w:hAnsi="Times New Roman" w:cs="Times New Roman"/>
                <w:szCs w:val="22"/>
              </w:rPr>
            </w:pPr>
          </w:p>
        </w:tc>
        <w:tc>
          <w:tcPr>
            <w:tcW w:w="180" w:type="dxa"/>
          </w:tcPr>
          <w:p w14:paraId="3FA4D2F4" w14:textId="77777777"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313DBB60" w14:textId="77777777" w:rsidR="00B024C0" w:rsidRPr="005E33DD" w:rsidRDefault="00B024C0" w:rsidP="00B024C0">
            <w:pPr>
              <w:tabs>
                <w:tab w:val="decimal" w:pos="891"/>
              </w:tabs>
              <w:spacing w:after="0" w:line="240" w:lineRule="atLeast"/>
              <w:rPr>
                <w:rFonts w:ascii="Times New Roman" w:hAnsi="Times New Roman" w:cs="Times New Roman"/>
                <w:szCs w:val="22"/>
              </w:rPr>
            </w:pPr>
          </w:p>
        </w:tc>
        <w:tc>
          <w:tcPr>
            <w:tcW w:w="180" w:type="dxa"/>
          </w:tcPr>
          <w:p w14:paraId="284A1876" w14:textId="77777777"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3D991E64" w14:textId="77777777" w:rsidR="00B024C0" w:rsidRPr="005E33DD" w:rsidRDefault="00B024C0" w:rsidP="00B024C0">
            <w:pPr>
              <w:tabs>
                <w:tab w:val="decimal" w:pos="891"/>
              </w:tabs>
              <w:spacing w:after="0" w:line="240" w:lineRule="atLeast"/>
              <w:rPr>
                <w:rFonts w:ascii="Times New Roman" w:hAnsi="Times New Roman" w:cs="Times New Roman"/>
                <w:szCs w:val="22"/>
              </w:rPr>
            </w:pPr>
          </w:p>
        </w:tc>
      </w:tr>
      <w:tr w:rsidR="00B024C0" w:rsidRPr="005E33DD" w14:paraId="45856743" w14:textId="77777777" w:rsidTr="00B94F0B">
        <w:trPr>
          <w:cantSplit/>
        </w:trPr>
        <w:tc>
          <w:tcPr>
            <w:tcW w:w="4489" w:type="dxa"/>
          </w:tcPr>
          <w:p w14:paraId="5DFF8A10" w14:textId="77777777" w:rsidR="00B024C0" w:rsidRPr="005E33DD" w:rsidRDefault="00B024C0" w:rsidP="00B024C0">
            <w:pPr>
              <w:spacing w:after="0" w:line="240" w:lineRule="atLeast"/>
              <w:rPr>
                <w:rFonts w:ascii="Times New Roman" w:hAnsi="Times New Roman" w:cs="Times New Roman"/>
                <w:b/>
                <w:bCs/>
                <w:szCs w:val="22"/>
              </w:rPr>
            </w:pPr>
            <w:r w:rsidRPr="005E33DD">
              <w:rPr>
                <w:rFonts w:ascii="Times New Roman" w:hAnsi="Times New Roman" w:cs="Angsana New"/>
                <w:b/>
                <w:bCs/>
                <w:szCs w:val="22"/>
                <w:cs/>
              </w:rPr>
              <w:t xml:space="preserve">        </w:t>
            </w:r>
            <w:r w:rsidRPr="005E33DD">
              <w:rPr>
                <w:rFonts w:ascii="Times New Roman" w:hAnsi="Times New Roman" w:cs="Times New Roman"/>
                <w:b/>
                <w:bCs/>
                <w:color w:val="000000"/>
                <w:szCs w:val="22"/>
              </w:rPr>
              <w:t>compensation</w:t>
            </w:r>
          </w:p>
        </w:tc>
        <w:tc>
          <w:tcPr>
            <w:tcW w:w="1080" w:type="dxa"/>
            <w:tcBorders>
              <w:bottom w:val="double" w:sz="4" w:space="0" w:color="auto"/>
            </w:tcBorders>
          </w:tcPr>
          <w:p w14:paraId="2F606A45" w14:textId="35F2BEDA"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r>
              <w:rPr>
                <w:rFonts w:cs="Times New Roman"/>
                <w:b/>
                <w:bCs/>
                <w:szCs w:val="22"/>
              </w:rPr>
              <w:t>46,080</w:t>
            </w:r>
          </w:p>
        </w:tc>
        <w:tc>
          <w:tcPr>
            <w:tcW w:w="180" w:type="dxa"/>
          </w:tcPr>
          <w:p w14:paraId="20D9A678" w14:textId="77777777"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58D4156C" w14:textId="0E0D9A9E"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r w:rsidRPr="005E33DD">
              <w:rPr>
                <w:rFonts w:cs="Times New Roman"/>
                <w:b/>
                <w:bCs/>
                <w:szCs w:val="22"/>
              </w:rPr>
              <w:t>37,874</w:t>
            </w:r>
          </w:p>
        </w:tc>
        <w:tc>
          <w:tcPr>
            <w:tcW w:w="180" w:type="dxa"/>
          </w:tcPr>
          <w:p w14:paraId="5B46A32E" w14:textId="77777777"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3FEEF879" w14:textId="2D59864D"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r>
              <w:rPr>
                <w:rFonts w:cs="Times New Roman"/>
                <w:b/>
                <w:bCs/>
                <w:szCs w:val="22"/>
              </w:rPr>
              <w:t>34,131</w:t>
            </w:r>
          </w:p>
        </w:tc>
        <w:tc>
          <w:tcPr>
            <w:tcW w:w="180" w:type="dxa"/>
          </w:tcPr>
          <w:p w14:paraId="4DBF0EDA" w14:textId="77777777"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35A99351" w14:textId="5EDC71EA" w:rsidR="00B024C0" w:rsidRPr="005E33DD" w:rsidRDefault="00B024C0" w:rsidP="00B024C0">
            <w:pPr>
              <w:pStyle w:val="acctfourfigures"/>
              <w:tabs>
                <w:tab w:val="clear" w:pos="765"/>
                <w:tab w:val="decimal" w:pos="891"/>
              </w:tabs>
              <w:spacing w:line="240" w:lineRule="atLeast"/>
              <w:ind w:left="-79" w:right="-79"/>
              <w:rPr>
                <w:rFonts w:cs="Times New Roman"/>
                <w:b/>
                <w:bCs/>
                <w:szCs w:val="22"/>
              </w:rPr>
            </w:pPr>
            <w:r w:rsidRPr="005E33DD">
              <w:rPr>
                <w:rFonts w:cs="Times New Roman"/>
                <w:b/>
                <w:bCs/>
                <w:szCs w:val="22"/>
              </w:rPr>
              <w:t>37,874</w:t>
            </w:r>
          </w:p>
        </w:tc>
      </w:tr>
      <w:tr w:rsidR="00B024C0" w:rsidRPr="005E33DD" w14:paraId="140C9CF9" w14:textId="77777777" w:rsidTr="00436306">
        <w:trPr>
          <w:cantSplit/>
        </w:trPr>
        <w:tc>
          <w:tcPr>
            <w:tcW w:w="4489" w:type="dxa"/>
          </w:tcPr>
          <w:p w14:paraId="29D75134" w14:textId="77777777" w:rsidR="00B024C0" w:rsidRPr="005E33DD" w:rsidRDefault="00B024C0" w:rsidP="00B024C0">
            <w:pPr>
              <w:spacing w:after="0" w:line="220" w:lineRule="exact"/>
              <w:ind w:left="547"/>
              <w:jc w:val="thaiDistribute"/>
              <w:rPr>
                <w:rFonts w:ascii="Times New Roman" w:hAnsi="Times New Roman" w:cs="Times New Roman"/>
                <w:b/>
                <w:bCs/>
                <w:szCs w:val="22"/>
                <w:cs/>
              </w:rPr>
            </w:pPr>
          </w:p>
        </w:tc>
        <w:tc>
          <w:tcPr>
            <w:tcW w:w="1080" w:type="dxa"/>
            <w:tcBorders>
              <w:top w:val="double" w:sz="4" w:space="0" w:color="auto"/>
            </w:tcBorders>
          </w:tcPr>
          <w:p w14:paraId="445305E4" w14:textId="77777777" w:rsidR="00B024C0" w:rsidRPr="005E33DD" w:rsidRDefault="00B024C0" w:rsidP="00B024C0">
            <w:pPr>
              <w:pStyle w:val="acctfourfigures"/>
              <w:tabs>
                <w:tab w:val="clear" w:pos="765"/>
                <w:tab w:val="decimal" w:pos="891"/>
              </w:tabs>
              <w:spacing w:line="220" w:lineRule="exact"/>
              <w:ind w:left="547"/>
              <w:rPr>
                <w:rFonts w:cs="Times New Roman"/>
                <w:szCs w:val="22"/>
              </w:rPr>
            </w:pPr>
          </w:p>
        </w:tc>
        <w:tc>
          <w:tcPr>
            <w:tcW w:w="180" w:type="dxa"/>
          </w:tcPr>
          <w:p w14:paraId="4015D90A" w14:textId="77777777" w:rsidR="00B024C0" w:rsidRPr="005E33DD" w:rsidRDefault="00B024C0" w:rsidP="00B024C0">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21342CFA" w14:textId="77777777" w:rsidR="00B024C0" w:rsidRPr="005E33DD" w:rsidRDefault="00B024C0" w:rsidP="00B024C0">
            <w:pPr>
              <w:pStyle w:val="acctfourfigures"/>
              <w:tabs>
                <w:tab w:val="clear" w:pos="765"/>
                <w:tab w:val="decimal" w:pos="891"/>
              </w:tabs>
              <w:spacing w:line="220" w:lineRule="exact"/>
              <w:ind w:left="547"/>
              <w:rPr>
                <w:rFonts w:cs="Times New Roman"/>
                <w:szCs w:val="22"/>
              </w:rPr>
            </w:pPr>
          </w:p>
        </w:tc>
        <w:tc>
          <w:tcPr>
            <w:tcW w:w="180" w:type="dxa"/>
          </w:tcPr>
          <w:p w14:paraId="69AE2C37" w14:textId="77777777" w:rsidR="00B024C0" w:rsidRPr="005E33DD" w:rsidRDefault="00B024C0" w:rsidP="00B024C0">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59E31910" w14:textId="77777777" w:rsidR="00B024C0" w:rsidRPr="005E33DD" w:rsidRDefault="00B024C0" w:rsidP="00B024C0">
            <w:pPr>
              <w:pStyle w:val="acctfourfigures"/>
              <w:tabs>
                <w:tab w:val="clear" w:pos="765"/>
                <w:tab w:val="decimal" w:pos="891"/>
              </w:tabs>
              <w:spacing w:line="220" w:lineRule="exact"/>
              <w:ind w:left="547"/>
              <w:rPr>
                <w:rFonts w:cs="Times New Roman"/>
                <w:szCs w:val="22"/>
              </w:rPr>
            </w:pPr>
          </w:p>
        </w:tc>
        <w:tc>
          <w:tcPr>
            <w:tcW w:w="180" w:type="dxa"/>
          </w:tcPr>
          <w:p w14:paraId="784567E8" w14:textId="77777777" w:rsidR="00B024C0" w:rsidRPr="005E33DD" w:rsidRDefault="00B024C0" w:rsidP="00B024C0">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19B01B1B" w14:textId="77777777" w:rsidR="00B024C0" w:rsidRPr="005E33DD" w:rsidRDefault="00B024C0" w:rsidP="00B024C0">
            <w:pPr>
              <w:pStyle w:val="acctfourfigures"/>
              <w:tabs>
                <w:tab w:val="clear" w:pos="765"/>
                <w:tab w:val="decimal" w:pos="891"/>
              </w:tabs>
              <w:spacing w:line="220" w:lineRule="exact"/>
              <w:ind w:left="547"/>
              <w:rPr>
                <w:rFonts w:cs="Times New Roman"/>
                <w:szCs w:val="22"/>
              </w:rPr>
            </w:pPr>
          </w:p>
        </w:tc>
      </w:tr>
      <w:tr w:rsidR="00B024C0" w:rsidRPr="005E33DD" w14:paraId="75E6B37F" w14:textId="77777777" w:rsidTr="00436306">
        <w:trPr>
          <w:cantSplit/>
        </w:trPr>
        <w:tc>
          <w:tcPr>
            <w:tcW w:w="4489" w:type="dxa"/>
          </w:tcPr>
          <w:p w14:paraId="42EEBED8" w14:textId="77777777" w:rsidR="00B024C0" w:rsidRPr="005E33DD" w:rsidRDefault="00B024C0" w:rsidP="00B024C0">
            <w:pPr>
              <w:spacing w:after="0" w:line="240" w:lineRule="atLeast"/>
              <w:rPr>
                <w:rFonts w:ascii="Times New Roman" w:hAnsi="Times New Roman" w:cs="Times New Roman"/>
                <w:color w:val="0000FF"/>
                <w:szCs w:val="22"/>
              </w:rPr>
            </w:pPr>
            <w:r w:rsidRPr="005E33DD">
              <w:rPr>
                <w:rFonts w:ascii="Times New Roman" w:hAnsi="Times New Roman" w:cs="Times New Roman"/>
                <w:b/>
                <w:bCs/>
                <w:szCs w:val="22"/>
              </w:rPr>
              <w:t>Other related parties</w:t>
            </w:r>
          </w:p>
        </w:tc>
        <w:tc>
          <w:tcPr>
            <w:tcW w:w="1080" w:type="dxa"/>
          </w:tcPr>
          <w:p w14:paraId="5C1C3BC2"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422D72C5"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6498BB9E"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52628440"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28785BA6"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80" w:type="dxa"/>
          </w:tcPr>
          <w:p w14:paraId="2C60C553"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177EC8B6"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r>
      <w:tr w:rsidR="00B024C0" w:rsidRPr="005E33DD" w14:paraId="70790E70" w14:textId="77777777" w:rsidTr="00436306">
        <w:trPr>
          <w:cantSplit/>
        </w:trPr>
        <w:tc>
          <w:tcPr>
            <w:tcW w:w="4489" w:type="dxa"/>
          </w:tcPr>
          <w:p w14:paraId="2E8116FC" w14:textId="77777777" w:rsidR="00B024C0" w:rsidRPr="005E33DD" w:rsidRDefault="00B024C0" w:rsidP="00B024C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highlight w:val="yellow"/>
                <w:cs/>
              </w:rPr>
            </w:pPr>
            <w:r w:rsidRPr="005E33DD">
              <w:rPr>
                <w:rFonts w:ascii="Times New Roman" w:hAnsi="Times New Roman" w:cs="Times New Roman"/>
                <w:sz w:val="22"/>
                <w:szCs w:val="22"/>
              </w:rPr>
              <w:t>Property management income</w:t>
            </w:r>
            <w:r w:rsidRPr="005E33DD">
              <w:rPr>
                <w:rFonts w:ascii="Times New Roman" w:hAnsi="Times New Roman" w:cs="Times New Roman"/>
                <w:sz w:val="22"/>
                <w:szCs w:val="22"/>
              </w:rPr>
              <w:tab/>
            </w:r>
          </w:p>
        </w:tc>
        <w:tc>
          <w:tcPr>
            <w:tcW w:w="1080" w:type="dxa"/>
          </w:tcPr>
          <w:p w14:paraId="295B812A" w14:textId="40BA6401"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10,899</w:t>
            </w:r>
          </w:p>
        </w:tc>
        <w:tc>
          <w:tcPr>
            <w:tcW w:w="180" w:type="dxa"/>
          </w:tcPr>
          <w:p w14:paraId="3676E3E7"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0A11DEE0" w14:textId="593B7392"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18,681</w:t>
            </w:r>
          </w:p>
        </w:tc>
        <w:tc>
          <w:tcPr>
            <w:tcW w:w="180" w:type="dxa"/>
          </w:tcPr>
          <w:p w14:paraId="6A9FF590"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159C8C60" w14:textId="53B95E0D" w:rsidR="00B024C0" w:rsidRPr="005E33DD" w:rsidRDefault="00B024C0" w:rsidP="00B024C0">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31C20A67"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7C15EEDA" w14:textId="6451272C" w:rsidR="00B024C0" w:rsidRPr="005E33DD" w:rsidRDefault="00B024C0" w:rsidP="00B024C0">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r>
      <w:tr w:rsidR="00B024C0" w:rsidRPr="005E33DD" w14:paraId="102A435B" w14:textId="77777777" w:rsidTr="00436306">
        <w:trPr>
          <w:cantSplit/>
        </w:trPr>
        <w:tc>
          <w:tcPr>
            <w:tcW w:w="4489" w:type="dxa"/>
          </w:tcPr>
          <w:p w14:paraId="6F2BD898" w14:textId="77777777" w:rsidR="00B024C0" w:rsidRPr="005E33DD" w:rsidRDefault="00B024C0" w:rsidP="00B024C0">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5E33DD">
              <w:rPr>
                <w:rFonts w:ascii="Times New Roman" w:hAnsi="Times New Roman" w:cs="Times New Roman"/>
                <w:sz w:val="22"/>
                <w:szCs w:val="22"/>
              </w:rPr>
              <w:t>Management fee</w:t>
            </w:r>
          </w:p>
        </w:tc>
        <w:tc>
          <w:tcPr>
            <w:tcW w:w="1080" w:type="dxa"/>
          </w:tcPr>
          <w:p w14:paraId="00212D71" w14:textId="491B20C3"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Pr>
                <w:rFonts w:cs="Times New Roman"/>
                <w:szCs w:val="22"/>
              </w:rPr>
              <w:t>11,779</w:t>
            </w:r>
          </w:p>
        </w:tc>
        <w:tc>
          <w:tcPr>
            <w:tcW w:w="180" w:type="dxa"/>
          </w:tcPr>
          <w:p w14:paraId="13D90306"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0755AECA" w14:textId="5DFC91EB"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rPr>
              <w:t>11,791</w:t>
            </w:r>
          </w:p>
        </w:tc>
        <w:tc>
          <w:tcPr>
            <w:tcW w:w="180" w:type="dxa"/>
          </w:tcPr>
          <w:p w14:paraId="7D1F204D"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2E2720B7" w14:textId="0959F7E3" w:rsidR="00B024C0" w:rsidRPr="005E33DD" w:rsidRDefault="00B024C0" w:rsidP="00B024C0">
            <w:pPr>
              <w:pStyle w:val="acctfourfigures"/>
              <w:tabs>
                <w:tab w:val="clear" w:pos="765"/>
                <w:tab w:val="decimal" w:pos="891"/>
              </w:tabs>
              <w:spacing w:line="240" w:lineRule="atLeast"/>
              <w:ind w:left="-79" w:right="-79"/>
              <w:rPr>
                <w:rFonts w:cs="Times New Roman"/>
                <w:szCs w:val="22"/>
                <w:lang w:val="en-US" w:bidi="th-TH"/>
              </w:rPr>
            </w:pPr>
            <w:r w:rsidRPr="005E33DD">
              <w:rPr>
                <w:rFonts w:cs="Times New Roman"/>
                <w:szCs w:val="22"/>
                <w:lang w:val="en-US" w:bidi="th-TH"/>
              </w:rPr>
              <w:t>2,557</w:t>
            </w:r>
          </w:p>
        </w:tc>
        <w:tc>
          <w:tcPr>
            <w:tcW w:w="180" w:type="dxa"/>
          </w:tcPr>
          <w:p w14:paraId="2E1EEA5E" w14:textId="77777777" w:rsidR="00B024C0" w:rsidRPr="005E33DD" w:rsidRDefault="00B024C0" w:rsidP="00B024C0">
            <w:pPr>
              <w:pStyle w:val="acctfourfigures"/>
              <w:tabs>
                <w:tab w:val="clear" w:pos="765"/>
                <w:tab w:val="decimal" w:pos="891"/>
              </w:tabs>
              <w:spacing w:line="240" w:lineRule="atLeast"/>
              <w:ind w:left="-79" w:right="-79"/>
              <w:rPr>
                <w:rFonts w:cs="Times New Roman"/>
                <w:szCs w:val="22"/>
              </w:rPr>
            </w:pPr>
          </w:p>
        </w:tc>
        <w:tc>
          <w:tcPr>
            <w:tcW w:w="1080" w:type="dxa"/>
          </w:tcPr>
          <w:p w14:paraId="7311E279" w14:textId="5BB2138E" w:rsidR="00B024C0" w:rsidRPr="005E33DD" w:rsidRDefault="00B024C0" w:rsidP="00B024C0">
            <w:pPr>
              <w:pStyle w:val="acctfourfigures"/>
              <w:tabs>
                <w:tab w:val="clear" w:pos="765"/>
                <w:tab w:val="decimal" w:pos="891"/>
              </w:tabs>
              <w:spacing w:line="240" w:lineRule="atLeast"/>
              <w:ind w:left="-79" w:right="-79"/>
              <w:rPr>
                <w:rFonts w:cs="Times New Roman"/>
                <w:szCs w:val="22"/>
              </w:rPr>
            </w:pPr>
            <w:r w:rsidRPr="005E33DD">
              <w:rPr>
                <w:rFonts w:cs="Times New Roman"/>
                <w:szCs w:val="22"/>
                <w:lang w:val="en-US" w:bidi="th-TH"/>
              </w:rPr>
              <w:t>2,557</w:t>
            </w:r>
          </w:p>
        </w:tc>
      </w:tr>
    </w:tbl>
    <w:p w14:paraId="4066B63A" w14:textId="77777777" w:rsidR="008E213B" w:rsidRPr="005E33DD" w:rsidRDefault="008E213B" w:rsidP="00D85929">
      <w:pPr>
        <w:spacing w:after="0" w:line="240" w:lineRule="atLeast"/>
        <w:ind w:left="540" w:hanging="90"/>
        <w:jc w:val="both"/>
        <w:rPr>
          <w:rFonts w:ascii="Times New Roman" w:hAnsi="Times New Roman" w:cs="Times New Roman"/>
          <w:szCs w:val="22"/>
          <w:lang w:val="en-GB" w:bidi="ar-SA"/>
        </w:rPr>
      </w:pPr>
    </w:p>
    <w:p w14:paraId="3F69A371" w14:textId="77777777" w:rsidR="00AD09C6" w:rsidRPr="005E33DD" w:rsidRDefault="00AD09C6" w:rsidP="00983C60">
      <w:pPr>
        <w:spacing w:after="0" w:line="240" w:lineRule="atLeast"/>
        <w:ind w:left="540"/>
        <w:jc w:val="both"/>
        <w:rPr>
          <w:rFonts w:ascii="Times New Roman" w:hAnsi="Times New Roman" w:cs="Times New Roman"/>
          <w:szCs w:val="22"/>
          <w:lang w:val="en-GB" w:bidi="ar-SA"/>
        </w:rPr>
      </w:pPr>
      <w:r w:rsidRPr="005E33DD">
        <w:rPr>
          <w:rFonts w:ascii="Times New Roman" w:hAnsi="Times New Roman" w:cs="Times New Roman"/>
          <w:szCs w:val="22"/>
          <w:lang w:val="en-GB" w:bidi="ar-SA"/>
        </w:rPr>
        <w:t>Balances as at 31 December with related parties were as follows</w:t>
      </w:r>
      <w:r w:rsidRPr="005E33DD">
        <w:rPr>
          <w:rFonts w:ascii="Times New Roman" w:hAnsi="Times New Roman" w:cs="Angsana New"/>
          <w:szCs w:val="22"/>
          <w:cs/>
          <w:lang w:val="en-GB"/>
        </w:rPr>
        <w:t>:</w:t>
      </w:r>
    </w:p>
    <w:p w14:paraId="52AFEDC2" w14:textId="77777777" w:rsidR="003E039A" w:rsidRPr="00152995" w:rsidRDefault="003E039A" w:rsidP="00D85929">
      <w:pPr>
        <w:spacing w:after="0" w:line="240" w:lineRule="atLeast"/>
        <w:ind w:left="540" w:hanging="90"/>
        <w:jc w:val="both"/>
        <w:rPr>
          <w:rFonts w:ascii="Times New Roman" w:hAnsi="Times New Roman" w:cs="Times New Roman"/>
          <w:sz w:val="6"/>
          <w:szCs w:val="6"/>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2417"/>
        <w:gridCol w:w="1457"/>
        <w:gridCol w:w="184"/>
        <w:gridCol w:w="407"/>
        <w:gridCol w:w="665"/>
        <w:gridCol w:w="183"/>
        <w:gridCol w:w="54"/>
        <w:gridCol w:w="213"/>
        <w:gridCol w:w="180"/>
        <w:gridCol w:w="627"/>
        <w:gridCol w:w="54"/>
        <w:gridCol w:w="129"/>
        <w:gridCol w:w="54"/>
        <w:gridCol w:w="216"/>
        <w:gridCol w:w="180"/>
        <w:gridCol w:w="867"/>
        <w:gridCol w:w="54"/>
        <w:gridCol w:w="129"/>
        <w:gridCol w:w="30"/>
        <w:gridCol w:w="24"/>
        <w:gridCol w:w="156"/>
        <w:gridCol w:w="1080"/>
      </w:tblGrid>
      <w:tr w:rsidR="00AD09C6" w:rsidRPr="005E33DD" w14:paraId="0A840BCD" w14:textId="77777777" w:rsidTr="001F4046">
        <w:trPr>
          <w:cantSplit/>
          <w:trHeight w:val="56"/>
        </w:trPr>
        <w:tc>
          <w:tcPr>
            <w:tcW w:w="4465" w:type="dxa"/>
            <w:gridSpan w:val="4"/>
          </w:tcPr>
          <w:p w14:paraId="4240FECC" w14:textId="77777777" w:rsidR="00AD09C6" w:rsidRPr="005E33DD" w:rsidRDefault="00AD09C6" w:rsidP="002C7D80">
            <w:pPr>
              <w:spacing w:after="0" w:line="240" w:lineRule="atLeast"/>
              <w:rPr>
                <w:rFonts w:ascii="Times New Roman" w:hAnsi="Times New Roman" w:cs="Times New Roman"/>
                <w:i/>
                <w:iCs/>
                <w:szCs w:val="22"/>
              </w:rPr>
            </w:pPr>
          </w:p>
        </w:tc>
        <w:tc>
          <w:tcPr>
            <w:tcW w:w="2375" w:type="dxa"/>
            <w:gridSpan w:val="10"/>
          </w:tcPr>
          <w:p w14:paraId="527BB159" w14:textId="77777777" w:rsidR="00AD09C6" w:rsidRPr="005E33DD" w:rsidRDefault="00AD09C6" w:rsidP="002C7D80">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6E4F89FB" w14:textId="77777777" w:rsidR="00AD09C6" w:rsidRPr="005E33DD" w:rsidRDefault="00AD09C6" w:rsidP="002C7D80">
            <w:pPr>
              <w:pStyle w:val="acctmergecolhdg"/>
              <w:spacing w:line="240" w:lineRule="atLeast"/>
              <w:rPr>
                <w:rFonts w:cs="Times New Roman"/>
                <w:szCs w:val="22"/>
              </w:rPr>
            </w:pPr>
          </w:p>
        </w:tc>
        <w:tc>
          <w:tcPr>
            <w:tcW w:w="2340" w:type="dxa"/>
            <w:gridSpan w:val="7"/>
          </w:tcPr>
          <w:p w14:paraId="7C6D5C8A" w14:textId="77777777" w:rsidR="00AD09C6" w:rsidRPr="005E33DD" w:rsidRDefault="00AD09C6" w:rsidP="002C7D80">
            <w:pPr>
              <w:pStyle w:val="acctmergecolhdg"/>
              <w:spacing w:line="240" w:lineRule="atLeast"/>
              <w:rPr>
                <w:rFonts w:cs="Times New Roman"/>
                <w:szCs w:val="22"/>
              </w:rPr>
            </w:pPr>
            <w:r w:rsidRPr="005E33DD">
              <w:rPr>
                <w:rFonts w:cs="Times New Roman"/>
                <w:szCs w:val="22"/>
              </w:rPr>
              <w:t>Separate</w:t>
            </w:r>
          </w:p>
        </w:tc>
      </w:tr>
      <w:tr w:rsidR="00AD09C6" w:rsidRPr="005E33DD" w14:paraId="0295A225" w14:textId="77777777" w:rsidTr="001F4046">
        <w:trPr>
          <w:cantSplit/>
          <w:trHeight w:val="56"/>
        </w:trPr>
        <w:tc>
          <w:tcPr>
            <w:tcW w:w="4465" w:type="dxa"/>
            <w:gridSpan w:val="4"/>
          </w:tcPr>
          <w:p w14:paraId="06C58015" w14:textId="77777777" w:rsidR="00AD09C6" w:rsidRPr="005E33DD" w:rsidRDefault="00AD09C6" w:rsidP="002C7D80">
            <w:pPr>
              <w:spacing w:after="0" w:line="240" w:lineRule="atLeast"/>
              <w:rPr>
                <w:rFonts w:ascii="Times New Roman" w:hAnsi="Times New Roman" w:cs="Times New Roman"/>
                <w:i/>
                <w:iCs/>
                <w:szCs w:val="22"/>
              </w:rPr>
            </w:pPr>
          </w:p>
        </w:tc>
        <w:tc>
          <w:tcPr>
            <w:tcW w:w="2375" w:type="dxa"/>
            <w:gridSpan w:val="10"/>
          </w:tcPr>
          <w:p w14:paraId="61CF597A" w14:textId="77777777" w:rsidR="00AD09C6" w:rsidRPr="005E33DD" w:rsidRDefault="00AD09C6" w:rsidP="002C7D80">
            <w:pPr>
              <w:pStyle w:val="acctmergecolhdg"/>
              <w:spacing w:line="240" w:lineRule="atLeast"/>
              <w:rPr>
                <w:rFonts w:cs="Times New Roman"/>
                <w:szCs w:val="22"/>
              </w:rPr>
            </w:pPr>
            <w:r w:rsidRPr="005E33DD">
              <w:rPr>
                <w:rFonts w:cs="Times New Roman"/>
                <w:szCs w:val="22"/>
              </w:rPr>
              <w:t>financial statements</w:t>
            </w:r>
          </w:p>
        </w:tc>
        <w:tc>
          <w:tcPr>
            <w:tcW w:w="180" w:type="dxa"/>
          </w:tcPr>
          <w:p w14:paraId="6AA891D5" w14:textId="77777777" w:rsidR="00AD09C6" w:rsidRPr="005E33DD" w:rsidRDefault="00AD09C6" w:rsidP="002C7D80">
            <w:pPr>
              <w:pStyle w:val="acctmergecolhdg"/>
              <w:spacing w:line="240" w:lineRule="atLeast"/>
              <w:rPr>
                <w:rFonts w:cs="Times New Roman"/>
                <w:szCs w:val="22"/>
              </w:rPr>
            </w:pPr>
          </w:p>
        </w:tc>
        <w:tc>
          <w:tcPr>
            <w:tcW w:w="2340" w:type="dxa"/>
            <w:gridSpan w:val="7"/>
          </w:tcPr>
          <w:p w14:paraId="5FEF8386" w14:textId="77777777" w:rsidR="00AD09C6" w:rsidRPr="005E33DD" w:rsidRDefault="00AD09C6" w:rsidP="002C7D80">
            <w:pPr>
              <w:pStyle w:val="acctmergecolhdg"/>
              <w:spacing w:line="240" w:lineRule="atLeast"/>
              <w:rPr>
                <w:rFonts w:cs="Times New Roman"/>
                <w:szCs w:val="22"/>
              </w:rPr>
            </w:pPr>
            <w:r w:rsidRPr="005E33DD">
              <w:rPr>
                <w:rFonts w:cs="Times New Roman"/>
                <w:szCs w:val="22"/>
              </w:rPr>
              <w:t>financial statements</w:t>
            </w:r>
          </w:p>
        </w:tc>
      </w:tr>
      <w:tr w:rsidR="002C7D80" w:rsidRPr="005E33DD" w14:paraId="51BC0BA4" w14:textId="77777777" w:rsidTr="001F4046">
        <w:trPr>
          <w:cantSplit/>
          <w:trHeight w:val="56"/>
        </w:trPr>
        <w:tc>
          <w:tcPr>
            <w:tcW w:w="4465" w:type="dxa"/>
            <w:gridSpan w:val="4"/>
          </w:tcPr>
          <w:p w14:paraId="417A1F96" w14:textId="77777777" w:rsidR="002C7D80" w:rsidRPr="005E33DD" w:rsidRDefault="002C7D80" w:rsidP="002C7D80">
            <w:pPr>
              <w:pStyle w:val="acctfourfigures"/>
              <w:tabs>
                <w:tab w:val="clear" w:pos="765"/>
              </w:tabs>
              <w:spacing w:line="240" w:lineRule="atLeast"/>
              <w:rPr>
                <w:rFonts w:cs="Times New Roman"/>
                <w:b/>
                <w:bCs/>
                <w:i/>
                <w:iCs/>
                <w:szCs w:val="22"/>
              </w:rPr>
            </w:pPr>
          </w:p>
        </w:tc>
        <w:tc>
          <w:tcPr>
            <w:tcW w:w="1115" w:type="dxa"/>
            <w:gridSpan w:val="4"/>
          </w:tcPr>
          <w:p w14:paraId="051A958A" w14:textId="756808DC" w:rsidR="002C7D80" w:rsidRPr="005E33DD" w:rsidRDefault="002C7D80" w:rsidP="002C7D80">
            <w:pPr>
              <w:pStyle w:val="acctmergecolhdg"/>
              <w:spacing w:line="240" w:lineRule="atLeast"/>
              <w:rPr>
                <w:rFonts w:cs="Times New Roman"/>
                <w:b w:val="0"/>
                <w:bCs/>
                <w:szCs w:val="22"/>
              </w:rPr>
            </w:pPr>
            <w:r w:rsidRPr="005E33DD">
              <w:rPr>
                <w:rFonts w:cs="Times New Roman"/>
                <w:b w:val="0"/>
                <w:bCs/>
                <w:szCs w:val="22"/>
              </w:rPr>
              <w:t>2020</w:t>
            </w:r>
          </w:p>
        </w:tc>
        <w:tc>
          <w:tcPr>
            <w:tcW w:w="180" w:type="dxa"/>
          </w:tcPr>
          <w:p w14:paraId="67E783A8" w14:textId="77777777" w:rsidR="002C7D80" w:rsidRPr="005E33DD" w:rsidRDefault="002C7D80" w:rsidP="002C7D80">
            <w:pPr>
              <w:pStyle w:val="acctmergecolhdg"/>
              <w:spacing w:line="240" w:lineRule="atLeast"/>
              <w:rPr>
                <w:rFonts w:cs="Times New Roman"/>
                <w:b w:val="0"/>
                <w:bCs/>
                <w:szCs w:val="22"/>
              </w:rPr>
            </w:pPr>
          </w:p>
        </w:tc>
        <w:tc>
          <w:tcPr>
            <w:tcW w:w="1080" w:type="dxa"/>
            <w:gridSpan w:val="5"/>
          </w:tcPr>
          <w:p w14:paraId="37B2AA89" w14:textId="40ACAEA6" w:rsidR="002C7D80" w:rsidRPr="005E33DD" w:rsidRDefault="002C7D80" w:rsidP="002C7D80">
            <w:pPr>
              <w:pStyle w:val="acctmergecolhdg"/>
              <w:spacing w:line="240" w:lineRule="atLeast"/>
              <w:rPr>
                <w:rFonts w:cs="Times New Roman"/>
                <w:b w:val="0"/>
                <w:bCs/>
                <w:szCs w:val="22"/>
              </w:rPr>
            </w:pPr>
            <w:r w:rsidRPr="005E33DD">
              <w:rPr>
                <w:rFonts w:cs="Times New Roman"/>
                <w:b w:val="0"/>
                <w:bCs/>
                <w:szCs w:val="22"/>
              </w:rPr>
              <w:t>2019</w:t>
            </w:r>
          </w:p>
        </w:tc>
        <w:tc>
          <w:tcPr>
            <w:tcW w:w="180" w:type="dxa"/>
          </w:tcPr>
          <w:p w14:paraId="5C450FD3" w14:textId="77777777" w:rsidR="002C7D80" w:rsidRPr="005E33DD" w:rsidRDefault="002C7D80" w:rsidP="002C7D80">
            <w:pPr>
              <w:pStyle w:val="acctmergecolhdg"/>
              <w:spacing w:line="240" w:lineRule="atLeast"/>
              <w:rPr>
                <w:rFonts w:cs="Times New Roman"/>
                <w:b w:val="0"/>
                <w:bCs/>
                <w:szCs w:val="22"/>
              </w:rPr>
            </w:pPr>
          </w:p>
        </w:tc>
        <w:tc>
          <w:tcPr>
            <w:tcW w:w="1080" w:type="dxa"/>
            <w:gridSpan w:val="4"/>
          </w:tcPr>
          <w:p w14:paraId="607D0B7C" w14:textId="2559C50A" w:rsidR="002C7D80" w:rsidRPr="005E33DD" w:rsidRDefault="002C7D80" w:rsidP="002C7D80">
            <w:pPr>
              <w:pStyle w:val="acctmergecolhdg"/>
              <w:spacing w:line="240" w:lineRule="atLeast"/>
              <w:rPr>
                <w:rFonts w:cs="Times New Roman"/>
                <w:b w:val="0"/>
                <w:bCs/>
                <w:szCs w:val="22"/>
              </w:rPr>
            </w:pPr>
            <w:r w:rsidRPr="005E33DD">
              <w:rPr>
                <w:rFonts w:cs="Times New Roman"/>
                <w:b w:val="0"/>
                <w:bCs/>
                <w:szCs w:val="22"/>
              </w:rPr>
              <w:t>2020</w:t>
            </w:r>
          </w:p>
        </w:tc>
        <w:tc>
          <w:tcPr>
            <w:tcW w:w="180" w:type="dxa"/>
            <w:gridSpan w:val="2"/>
          </w:tcPr>
          <w:p w14:paraId="382E7B39" w14:textId="77777777" w:rsidR="002C7D80" w:rsidRPr="005E33DD" w:rsidRDefault="002C7D80" w:rsidP="002C7D80">
            <w:pPr>
              <w:pStyle w:val="acctmergecolhdg"/>
              <w:spacing w:line="240" w:lineRule="atLeast"/>
              <w:rPr>
                <w:rFonts w:cs="Times New Roman"/>
                <w:b w:val="0"/>
                <w:bCs/>
                <w:szCs w:val="22"/>
              </w:rPr>
            </w:pPr>
          </w:p>
        </w:tc>
        <w:tc>
          <w:tcPr>
            <w:tcW w:w="1080" w:type="dxa"/>
          </w:tcPr>
          <w:p w14:paraId="6A3A181D" w14:textId="24ABDED0" w:rsidR="002C7D80" w:rsidRPr="005E33DD" w:rsidRDefault="002C7D80" w:rsidP="002C7D80">
            <w:pPr>
              <w:pStyle w:val="acctmergecolhdg"/>
              <w:spacing w:line="240" w:lineRule="atLeast"/>
              <w:rPr>
                <w:rFonts w:cs="Times New Roman"/>
                <w:b w:val="0"/>
                <w:bCs/>
                <w:szCs w:val="22"/>
              </w:rPr>
            </w:pPr>
            <w:r w:rsidRPr="005E33DD">
              <w:rPr>
                <w:rFonts w:cs="Times New Roman"/>
                <w:b w:val="0"/>
                <w:bCs/>
                <w:szCs w:val="22"/>
              </w:rPr>
              <w:t>2019</w:t>
            </w:r>
          </w:p>
        </w:tc>
      </w:tr>
      <w:tr w:rsidR="0096541C" w:rsidRPr="005E33DD" w14:paraId="236EE981" w14:textId="77777777" w:rsidTr="001F4046">
        <w:trPr>
          <w:cantSplit/>
          <w:trHeight w:val="56"/>
        </w:trPr>
        <w:tc>
          <w:tcPr>
            <w:tcW w:w="4465" w:type="dxa"/>
            <w:gridSpan w:val="4"/>
          </w:tcPr>
          <w:p w14:paraId="36177D21" w14:textId="77777777" w:rsidR="0096541C" w:rsidRPr="005E33DD" w:rsidRDefault="0096541C" w:rsidP="002C7D80">
            <w:pPr>
              <w:spacing w:after="0" w:line="240" w:lineRule="atLeast"/>
              <w:rPr>
                <w:rFonts w:ascii="Times New Roman" w:hAnsi="Times New Roman" w:cs="Times New Roman"/>
                <w:b/>
                <w:bCs/>
                <w:i/>
                <w:iCs/>
                <w:szCs w:val="22"/>
              </w:rPr>
            </w:pPr>
          </w:p>
        </w:tc>
        <w:tc>
          <w:tcPr>
            <w:tcW w:w="4895" w:type="dxa"/>
            <w:gridSpan w:val="18"/>
          </w:tcPr>
          <w:p w14:paraId="3E2819B4" w14:textId="77777777" w:rsidR="0096541C" w:rsidRPr="005E33DD" w:rsidRDefault="0096541C" w:rsidP="002C7D80">
            <w:pPr>
              <w:pStyle w:val="acctfourfigures"/>
              <w:spacing w:line="240" w:lineRule="atLeast"/>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96541C" w:rsidRPr="005E33DD" w14:paraId="76B3D5DF" w14:textId="77777777" w:rsidTr="001F4046">
        <w:trPr>
          <w:cantSplit/>
          <w:trHeight w:val="56"/>
        </w:trPr>
        <w:tc>
          <w:tcPr>
            <w:tcW w:w="4465" w:type="dxa"/>
            <w:gridSpan w:val="4"/>
            <w:vAlign w:val="bottom"/>
          </w:tcPr>
          <w:p w14:paraId="7100CEE7" w14:textId="0468A207" w:rsidR="0096541C" w:rsidRPr="005E33DD" w:rsidRDefault="0096541C" w:rsidP="002C7D80">
            <w:pPr>
              <w:pStyle w:val="acctfourfigures"/>
              <w:spacing w:line="240" w:lineRule="atLeast"/>
              <w:ind w:right="-232"/>
              <w:rPr>
                <w:rFonts w:cs="Times New Roman"/>
                <w:b/>
                <w:bCs/>
                <w:i/>
                <w:iCs/>
                <w:szCs w:val="22"/>
              </w:rPr>
            </w:pPr>
            <w:r w:rsidRPr="005E33DD">
              <w:rPr>
                <w:rFonts w:cs="Times New Roman"/>
                <w:b/>
                <w:bCs/>
                <w:i/>
                <w:iCs/>
                <w:szCs w:val="22"/>
              </w:rPr>
              <w:t>Trade a</w:t>
            </w:r>
            <w:r w:rsidR="00B024C0">
              <w:rPr>
                <w:rFonts w:cs="Times New Roman"/>
                <w:b/>
                <w:bCs/>
                <w:i/>
                <w:iCs/>
                <w:szCs w:val="22"/>
              </w:rPr>
              <w:t xml:space="preserve">nd other current </w:t>
            </w:r>
            <w:r w:rsidRPr="005E33DD">
              <w:rPr>
                <w:rFonts w:cs="Times New Roman"/>
                <w:b/>
                <w:bCs/>
                <w:i/>
                <w:iCs/>
                <w:szCs w:val="22"/>
              </w:rPr>
              <w:t>receivable</w:t>
            </w:r>
            <w:r w:rsidR="00B024C0">
              <w:rPr>
                <w:rFonts w:cs="Times New Roman"/>
                <w:b/>
                <w:bCs/>
                <w:i/>
                <w:iCs/>
                <w:szCs w:val="22"/>
              </w:rPr>
              <w:t>s</w:t>
            </w:r>
          </w:p>
        </w:tc>
        <w:tc>
          <w:tcPr>
            <w:tcW w:w="1115" w:type="dxa"/>
            <w:gridSpan w:val="4"/>
          </w:tcPr>
          <w:p w14:paraId="470E7A57" w14:textId="77777777" w:rsidR="0096541C" w:rsidRPr="005E33DD" w:rsidRDefault="0096541C" w:rsidP="002C7D80">
            <w:pPr>
              <w:pStyle w:val="acctmergecolhdg"/>
              <w:tabs>
                <w:tab w:val="decimal" w:pos="821"/>
              </w:tabs>
              <w:spacing w:line="240" w:lineRule="atLeast"/>
              <w:ind w:left="-79" w:right="-79"/>
              <w:jc w:val="left"/>
              <w:rPr>
                <w:rFonts w:cs="Times New Roman"/>
                <w:szCs w:val="22"/>
              </w:rPr>
            </w:pPr>
          </w:p>
        </w:tc>
        <w:tc>
          <w:tcPr>
            <w:tcW w:w="180" w:type="dxa"/>
          </w:tcPr>
          <w:p w14:paraId="1178305A" w14:textId="77777777" w:rsidR="0096541C" w:rsidRPr="005E33DD" w:rsidRDefault="0096541C" w:rsidP="002C7D80">
            <w:pPr>
              <w:pStyle w:val="acctmergecolhdg"/>
              <w:tabs>
                <w:tab w:val="decimal" w:pos="821"/>
              </w:tabs>
              <w:spacing w:line="240" w:lineRule="atLeast"/>
              <w:ind w:left="-79" w:right="-79"/>
              <w:jc w:val="left"/>
              <w:rPr>
                <w:rFonts w:cs="Times New Roman"/>
                <w:szCs w:val="22"/>
              </w:rPr>
            </w:pPr>
          </w:p>
        </w:tc>
        <w:tc>
          <w:tcPr>
            <w:tcW w:w="1080" w:type="dxa"/>
            <w:gridSpan w:val="5"/>
          </w:tcPr>
          <w:p w14:paraId="4AE3B0E1" w14:textId="77777777" w:rsidR="0096541C" w:rsidRPr="005E33DD" w:rsidRDefault="0096541C" w:rsidP="002C7D80">
            <w:pPr>
              <w:pStyle w:val="acctmergecolhdg"/>
              <w:tabs>
                <w:tab w:val="decimal" w:pos="821"/>
              </w:tabs>
              <w:spacing w:line="240" w:lineRule="atLeast"/>
              <w:ind w:left="-79" w:right="-79"/>
              <w:jc w:val="left"/>
              <w:rPr>
                <w:rFonts w:cs="Times New Roman"/>
                <w:szCs w:val="22"/>
              </w:rPr>
            </w:pPr>
          </w:p>
        </w:tc>
        <w:tc>
          <w:tcPr>
            <w:tcW w:w="180" w:type="dxa"/>
          </w:tcPr>
          <w:p w14:paraId="1C058CD2" w14:textId="77777777" w:rsidR="0096541C" w:rsidRPr="005E33DD" w:rsidRDefault="0096541C" w:rsidP="002C7D80">
            <w:pPr>
              <w:pStyle w:val="acctfourfigures"/>
              <w:tabs>
                <w:tab w:val="clear" w:pos="765"/>
                <w:tab w:val="decimal" w:pos="821"/>
              </w:tabs>
              <w:spacing w:line="240" w:lineRule="atLeast"/>
              <w:ind w:left="-79" w:right="-79"/>
              <w:rPr>
                <w:rFonts w:cs="Times New Roman"/>
                <w:szCs w:val="22"/>
              </w:rPr>
            </w:pPr>
          </w:p>
        </w:tc>
        <w:tc>
          <w:tcPr>
            <w:tcW w:w="1080" w:type="dxa"/>
            <w:gridSpan w:val="4"/>
          </w:tcPr>
          <w:p w14:paraId="1BF8090B" w14:textId="77777777" w:rsidR="0096541C" w:rsidRPr="005E33DD" w:rsidRDefault="0096541C" w:rsidP="002C7D80">
            <w:pPr>
              <w:pStyle w:val="acctfourfigures"/>
              <w:tabs>
                <w:tab w:val="clear" w:pos="765"/>
                <w:tab w:val="decimal" w:pos="821"/>
              </w:tabs>
              <w:spacing w:line="240" w:lineRule="atLeast"/>
              <w:ind w:left="-79" w:right="-79"/>
              <w:rPr>
                <w:rFonts w:cs="Times New Roman"/>
                <w:szCs w:val="22"/>
              </w:rPr>
            </w:pPr>
          </w:p>
        </w:tc>
        <w:tc>
          <w:tcPr>
            <w:tcW w:w="180" w:type="dxa"/>
            <w:gridSpan w:val="2"/>
          </w:tcPr>
          <w:p w14:paraId="157F99AE" w14:textId="77777777" w:rsidR="0096541C" w:rsidRPr="005E33DD" w:rsidRDefault="0096541C" w:rsidP="002C7D80">
            <w:pPr>
              <w:pStyle w:val="acctfourfigures"/>
              <w:tabs>
                <w:tab w:val="clear" w:pos="765"/>
                <w:tab w:val="decimal" w:pos="821"/>
              </w:tabs>
              <w:spacing w:line="240" w:lineRule="atLeast"/>
              <w:ind w:left="-79" w:right="-79"/>
              <w:rPr>
                <w:rFonts w:cs="Times New Roman"/>
                <w:szCs w:val="22"/>
              </w:rPr>
            </w:pPr>
          </w:p>
        </w:tc>
        <w:tc>
          <w:tcPr>
            <w:tcW w:w="1080" w:type="dxa"/>
          </w:tcPr>
          <w:p w14:paraId="5B3761E8" w14:textId="77777777" w:rsidR="0096541C" w:rsidRPr="005E33DD" w:rsidRDefault="0096541C" w:rsidP="002C7D80">
            <w:pPr>
              <w:pStyle w:val="acctfourfigures"/>
              <w:tabs>
                <w:tab w:val="clear" w:pos="765"/>
                <w:tab w:val="decimal" w:pos="821"/>
              </w:tabs>
              <w:spacing w:line="240" w:lineRule="atLeast"/>
              <w:ind w:left="-79" w:right="-79"/>
              <w:rPr>
                <w:rFonts w:cs="Times New Roman"/>
                <w:szCs w:val="22"/>
              </w:rPr>
            </w:pPr>
          </w:p>
        </w:tc>
      </w:tr>
      <w:tr w:rsidR="00277585" w:rsidRPr="005E33DD" w14:paraId="7921ABFA" w14:textId="77777777" w:rsidTr="001F4046">
        <w:trPr>
          <w:cantSplit/>
          <w:trHeight w:val="56"/>
        </w:trPr>
        <w:tc>
          <w:tcPr>
            <w:tcW w:w="4465" w:type="dxa"/>
            <w:gridSpan w:val="4"/>
            <w:vAlign w:val="bottom"/>
          </w:tcPr>
          <w:p w14:paraId="5E5EFE18" w14:textId="44CA339B" w:rsidR="00277585" w:rsidRPr="005E33DD" w:rsidRDefault="00277585" w:rsidP="00277585">
            <w:pPr>
              <w:pStyle w:val="acctfourfigures"/>
              <w:spacing w:line="240" w:lineRule="atLeast"/>
              <w:ind w:right="-232"/>
              <w:rPr>
                <w:rFonts w:cs="Times New Roman"/>
                <w:b/>
                <w:bCs/>
                <w:i/>
                <w:iCs/>
                <w:szCs w:val="22"/>
              </w:rPr>
            </w:pPr>
            <w:r>
              <w:rPr>
                <w:rFonts w:cs="Times New Roman"/>
                <w:bCs/>
                <w:szCs w:val="22"/>
              </w:rPr>
              <w:t>Associate</w:t>
            </w:r>
          </w:p>
        </w:tc>
        <w:tc>
          <w:tcPr>
            <w:tcW w:w="1115" w:type="dxa"/>
            <w:gridSpan w:val="4"/>
          </w:tcPr>
          <w:p w14:paraId="7D46B4CF" w14:textId="30DF8EF9" w:rsidR="00277585" w:rsidRPr="00277585" w:rsidRDefault="00277585" w:rsidP="00277585">
            <w:pPr>
              <w:pStyle w:val="acctfourfigures"/>
              <w:tabs>
                <w:tab w:val="clear" w:pos="765"/>
                <w:tab w:val="decimal" w:pos="891"/>
              </w:tabs>
              <w:spacing w:line="240" w:lineRule="atLeast"/>
              <w:ind w:left="-79" w:right="-79"/>
              <w:rPr>
                <w:rFonts w:cs="Times New Roman"/>
                <w:szCs w:val="22"/>
              </w:rPr>
            </w:pPr>
            <w:r w:rsidRPr="00277585">
              <w:rPr>
                <w:rFonts w:cs="Times New Roman"/>
                <w:szCs w:val="22"/>
              </w:rPr>
              <w:t>12,327</w:t>
            </w:r>
          </w:p>
        </w:tc>
        <w:tc>
          <w:tcPr>
            <w:tcW w:w="180" w:type="dxa"/>
          </w:tcPr>
          <w:p w14:paraId="1C935E17" w14:textId="77777777" w:rsidR="00277585" w:rsidRPr="00277585" w:rsidRDefault="00277585" w:rsidP="00277585">
            <w:pPr>
              <w:pStyle w:val="acctmergecolhdg"/>
              <w:tabs>
                <w:tab w:val="decimal" w:pos="821"/>
              </w:tabs>
              <w:spacing w:line="240" w:lineRule="atLeast"/>
              <w:ind w:left="-79" w:right="-79"/>
              <w:jc w:val="left"/>
              <w:rPr>
                <w:rFonts w:cs="Times New Roman"/>
                <w:b w:val="0"/>
                <w:bCs/>
                <w:szCs w:val="22"/>
              </w:rPr>
            </w:pPr>
          </w:p>
        </w:tc>
        <w:tc>
          <w:tcPr>
            <w:tcW w:w="1080" w:type="dxa"/>
            <w:gridSpan w:val="5"/>
          </w:tcPr>
          <w:p w14:paraId="5C8D599E" w14:textId="276CAB0D" w:rsidR="00277585" w:rsidRPr="00277585" w:rsidRDefault="00277585" w:rsidP="00277585">
            <w:pPr>
              <w:pStyle w:val="acctfourfigures"/>
              <w:tabs>
                <w:tab w:val="clear" w:pos="765"/>
                <w:tab w:val="decimal" w:pos="556"/>
              </w:tabs>
              <w:spacing w:line="240" w:lineRule="atLeast"/>
              <w:ind w:left="-79" w:right="-79"/>
              <w:rPr>
                <w:rFonts w:cs="Times New Roman"/>
                <w:szCs w:val="22"/>
              </w:rPr>
            </w:pPr>
            <w:r w:rsidRPr="00277585">
              <w:rPr>
                <w:szCs w:val="22"/>
                <w:cs/>
                <w:lang w:bidi="th-TH"/>
              </w:rPr>
              <w:t>-</w:t>
            </w:r>
          </w:p>
        </w:tc>
        <w:tc>
          <w:tcPr>
            <w:tcW w:w="180" w:type="dxa"/>
          </w:tcPr>
          <w:p w14:paraId="35B3E441" w14:textId="77777777" w:rsidR="00277585" w:rsidRPr="00277585" w:rsidRDefault="00277585" w:rsidP="00277585">
            <w:pPr>
              <w:pStyle w:val="acctfourfigures"/>
              <w:tabs>
                <w:tab w:val="clear" w:pos="765"/>
                <w:tab w:val="decimal" w:pos="821"/>
              </w:tabs>
              <w:spacing w:line="240" w:lineRule="atLeast"/>
              <w:ind w:left="-79" w:right="-79"/>
              <w:rPr>
                <w:rFonts w:cs="Times New Roman"/>
                <w:bCs/>
                <w:szCs w:val="22"/>
              </w:rPr>
            </w:pPr>
          </w:p>
        </w:tc>
        <w:tc>
          <w:tcPr>
            <w:tcW w:w="1080" w:type="dxa"/>
            <w:gridSpan w:val="4"/>
          </w:tcPr>
          <w:p w14:paraId="514873FE" w14:textId="0EEAD47D" w:rsidR="00277585" w:rsidRPr="00277585" w:rsidRDefault="00277585" w:rsidP="00277585">
            <w:pPr>
              <w:pStyle w:val="acctfourfigures"/>
              <w:tabs>
                <w:tab w:val="clear" w:pos="765"/>
                <w:tab w:val="decimal" w:pos="556"/>
              </w:tabs>
              <w:spacing w:line="240" w:lineRule="atLeast"/>
              <w:ind w:left="-79" w:right="-79"/>
              <w:rPr>
                <w:rFonts w:cs="Times New Roman"/>
                <w:szCs w:val="22"/>
              </w:rPr>
            </w:pPr>
            <w:r w:rsidRPr="00277585">
              <w:rPr>
                <w:szCs w:val="22"/>
                <w:cs/>
                <w:lang w:bidi="th-TH"/>
              </w:rPr>
              <w:t>-</w:t>
            </w:r>
          </w:p>
        </w:tc>
        <w:tc>
          <w:tcPr>
            <w:tcW w:w="180" w:type="dxa"/>
            <w:gridSpan w:val="2"/>
          </w:tcPr>
          <w:p w14:paraId="6396C411" w14:textId="77777777" w:rsidR="00277585" w:rsidRPr="00277585" w:rsidRDefault="00277585" w:rsidP="00277585">
            <w:pPr>
              <w:pStyle w:val="acctfourfigures"/>
              <w:tabs>
                <w:tab w:val="clear" w:pos="765"/>
                <w:tab w:val="decimal" w:pos="556"/>
              </w:tabs>
              <w:spacing w:line="240" w:lineRule="atLeast"/>
              <w:ind w:left="-79" w:right="-79"/>
              <w:rPr>
                <w:rFonts w:cs="Times New Roman"/>
                <w:szCs w:val="22"/>
              </w:rPr>
            </w:pPr>
          </w:p>
        </w:tc>
        <w:tc>
          <w:tcPr>
            <w:tcW w:w="1080" w:type="dxa"/>
          </w:tcPr>
          <w:p w14:paraId="29ECB67D" w14:textId="61E66CD1" w:rsidR="00277585" w:rsidRPr="00277585" w:rsidRDefault="00277585" w:rsidP="00277585">
            <w:pPr>
              <w:pStyle w:val="acctfourfigures"/>
              <w:tabs>
                <w:tab w:val="clear" w:pos="765"/>
                <w:tab w:val="decimal" w:pos="556"/>
              </w:tabs>
              <w:spacing w:line="240" w:lineRule="atLeast"/>
              <w:ind w:left="-79" w:right="-79"/>
              <w:rPr>
                <w:rFonts w:cs="Times New Roman"/>
                <w:szCs w:val="22"/>
              </w:rPr>
            </w:pPr>
            <w:r w:rsidRPr="00277585">
              <w:rPr>
                <w:szCs w:val="22"/>
                <w:cs/>
                <w:lang w:bidi="th-TH"/>
              </w:rPr>
              <w:t>-</w:t>
            </w:r>
          </w:p>
        </w:tc>
      </w:tr>
      <w:tr w:rsidR="00277585" w:rsidRPr="005E33DD" w14:paraId="4A6B52C0" w14:textId="77777777" w:rsidTr="001F4046">
        <w:trPr>
          <w:cantSplit/>
          <w:trHeight w:val="56"/>
        </w:trPr>
        <w:tc>
          <w:tcPr>
            <w:tcW w:w="4465" w:type="dxa"/>
            <w:gridSpan w:val="4"/>
            <w:vAlign w:val="bottom"/>
          </w:tcPr>
          <w:p w14:paraId="15049D3C" w14:textId="5FE96A9C" w:rsidR="00277585" w:rsidRPr="005E33DD" w:rsidRDefault="00277585" w:rsidP="00277585">
            <w:pPr>
              <w:pStyle w:val="acctfourfigures"/>
              <w:spacing w:line="240" w:lineRule="atLeast"/>
              <w:ind w:right="-232"/>
              <w:rPr>
                <w:rFonts w:cs="Times New Roman"/>
                <w:b/>
                <w:bCs/>
                <w:i/>
                <w:iCs/>
                <w:szCs w:val="22"/>
              </w:rPr>
            </w:pPr>
            <w:r w:rsidRPr="002C2FB6">
              <w:rPr>
                <w:rFonts w:cs="Times New Roman"/>
                <w:bCs/>
                <w:szCs w:val="22"/>
              </w:rPr>
              <w:t>Other related parties</w:t>
            </w:r>
          </w:p>
        </w:tc>
        <w:tc>
          <w:tcPr>
            <w:tcW w:w="1115" w:type="dxa"/>
            <w:gridSpan w:val="4"/>
            <w:tcBorders>
              <w:bottom w:val="single" w:sz="4" w:space="0" w:color="auto"/>
            </w:tcBorders>
          </w:tcPr>
          <w:p w14:paraId="6D10CE20" w14:textId="71005B6C" w:rsidR="00277585" w:rsidRPr="00277585" w:rsidRDefault="00277585" w:rsidP="00277585">
            <w:pPr>
              <w:pStyle w:val="acctfourfigures"/>
              <w:tabs>
                <w:tab w:val="clear" w:pos="765"/>
                <w:tab w:val="decimal" w:pos="891"/>
              </w:tabs>
              <w:spacing w:line="240" w:lineRule="atLeast"/>
              <w:ind w:left="-79" w:right="-79"/>
              <w:rPr>
                <w:rFonts w:cs="Times New Roman"/>
                <w:szCs w:val="22"/>
              </w:rPr>
            </w:pPr>
            <w:r w:rsidRPr="00277585">
              <w:rPr>
                <w:rFonts w:cs="Times New Roman"/>
                <w:szCs w:val="22"/>
              </w:rPr>
              <w:t>29</w:t>
            </w:r>
          </w:p>
        </w:tc>
        <w:tc>
          <w:tcPr>
            <w:tcW w:w="180" w:type="dxa"/>
          </w:tcPr>
          <w:p w14:paraId="38C09ED5" w14:textId="77777777" w:rsidR="00277585" w:rsidRPr="00277585" w:rsidRDefault="00277585" w:rsidP="00277585">
            <w:pPr>
              <w:pStyle w:val="acctmergecolhdg"/>
              <w:tabs>
                <w:tab w:val="decimal" w:pos="821"/>
              </w:tabs>
              <w:spacing w:line="240" w:lineRule="atLeast"/>
              <w:ind w:left="-79" w:right="-79"/>
              <w:jc w:val="left"/>
              <w:rPr>
                <w:rFonts w:cs="Times New Roman"/>
                <w:b w:val="0"/>
                <w:bCs/>
                <w:szCs w:val="22"/>
              </w:rPr>
            </w:pPr>
          </w:p>
        </w:tc>
        <w:tc>
          <w:tcPr>
            <w:tcW w:w="1080" w:type="dxa"/>
            <w:gridSpan w:val="5"/>
            <w:tcBorders>
              <w:bottom w:val="single" w:sz="4" w:space="0" w:color="auto"/>
            </w:tcBorders>
            <w:vAlign w:val="bottom"/>
          </w:tcPr>
          <w:p w14:paraId="509A18EF" w14:textId="1362719D" w:rsidR="00277585" w:rsidRPr="00277585" w:rsidRDefault="00277585" w:rsidP="00345FCA">
            <w:pPr>
              <w:pStyle w:val="acctfourfigures"/>
              <w:tabs>
                <w:tab w:val="clear" w:pos="765"/>
                <w:tab w:val="decimal" w:pos="891"/>
              </w:tabs>
              <w:spacing w:line="240" w:lineRule="atLeast"/>
              <w:ind w:left="-79" w:right="-79"/>
              <w:rPr>
                <w:rFonts w:cs="Times New Roman"/>
                <w:szCs w:val="22"/>
              </w:rPr>
            </w:pPr>
            <w:r w:rsidRPr="00277585">
              <w:rPr>
                <w:rFonts w:cs="Times New Roman"/>
                <w:szCs w:val="22"/>
              </w:rPr>
              <w:t>2,959</w:t>
            </w:r>
          </w:p>
        </w:tc>
        <w:tc>
          <w:tcPr>
            <w:tcW w:w="180" w:type="dxa"/>
          </w:tcPr>
          <w:p w14:paraId="42BB7492" w14:textId="77777777" w:rsidR="00277585" w:rsidRPr="00277585" w:rsidRDefault="00277585" w:rsidP="00277585">
            <w:pPr>
              <w:pStyle w:val="acctfourfigures"/>
              <w:tabs>
                <w:tab w:val="clear" w:pos="765"/>
                <w:tab w:val="decimal" w:pos="821"/>
              </w:tabs>
              <w:spacing w:line="240" w:lineRule="atLeast"/>
              <w:ind w:left="-79" w:right="-79"/>
              <w:rPr>
                <w:rFonts w:cs="Times New Roman"/>
                <w:bCs/>
                <w:szCs w:val="22"/>
              </w:rPr>
            </w:pPr>
          </w:p>
        </w:tc>
        <w:tc>
          <w:tcPr>
            <w:tcW w:w="1080" w:type="dxa"/>
            <w:gridSpan w:val="4"/>
            <w:tcBorders>
              <w:bottom w:val="single" w:sz="4" w:space="0" w:color="auto"/>
            </w:tcBorders>
          </w:tcPr>
          <w:p w14:paraId="2C73E686" w14:textId="42AD4A22" w:rsidR="00277585" w:rsidRPr="00277585" w:rsidRDefault="00277585" w:rsidP="00277585">
            <w:pPr>
              <w:pStyle w:val="acctfourfigures"/>
              <w:tabs>
                <w:tab w:val="clear" w:pos="765"/>
                <w:tab w:val="decimal" w:pos="556"/>
              </w:tabs>
              <w:spacing w:line="240" w:lineRule="atLeast"/>
              <w:ind w:left="-79" w:right="-79"/>
              <w:rPr>
                <w:rFonts w:cs="Times New Roman"/>
                <w:szCs w:val="22"/>
              </w:rPr>
            </w:pPr>
            <w:r w:rsidRPr="00277585">
              <w:rPr>
                <w:szCs w:val="22"/>
                <w:cs/>
                <w:lang w:bidi="th-TH"/>
              </w:rPr>
              <w:t>-</w:t>
            </w:r>
          </w:p>
        </w:tc>
        <w:tc>
          <w:tcPr>
            <w:tcW w:w="180" w:type="dxa"/>
            <w:gridSpan w:val="2"/>
          </w:tcPr>
          <w:p w14:paraId="755F6237" w14:textId="77777777" w:rsidR="00277585" w:rsidRPr="00277585" w:rsidRDefault="00277585" w:rsidP="00277585">
            <w:pPr>
              <w:pStyle w:val="acctfourfigures"/>
              <w:tabs>
                <w:tab w:val="clear" w:pos="765"/>
                <w:tab w:val="decimal" w:pos="556"/>
              </w:tabs>
              <w:spacing w:line="240" w:lineRule="atLeast"/>
              <w:ind w:left="-79" w:right="-79"/>
              <w:rPr>
                <w:rFonts w:cs="Times New Roman"/>
                <w:szCs w:val="22"/>
              </w:rPr>
            </w:pPr>
          </w:p>
        </w:tc>
        <w:tc>
          <w:tcPr>
            <w:tcW w:w="1080" w:type="dxa"/>
            <w:tcBorders>
              <w:bottom w:val="single" w:sz="4" w:space="0" w:color="auto"/>
            </w:tcBorders>
          </w:tcPr>
          <w:p w14:paraId="6747D961" w14:textId="0D01D9BD" w:rsidR="00277585" w:rsidRPr="00277585" w:rsidRDefault="00277585" w:rsidP="00277585">
            <w:pPr>
              <w:pStyle w:val="acctfourfigures"/>
              <w:tabs>
                <w:tab w:val="clear" w:pos="765"/>
                <w:tab w:val="decimal" w:pos="556"/>
              </w:tabs>
              <w:spacing w:line="240" w:lineRule="atLeast"/>
              <w:ind w:left="-79" w:right="-79"/>
              <w:rPr>
                <w:rFonts w:cs="Times New Roman"/>
                <w:szCs w:val="22"/>
              </w:rPr>
            </w:pPr>
            <w:r w:rsidRPr="00277585">
              <w:rPr>
                <w:szCs w:val="22"/>
                <w:cs/>
                <w:lang w:bidi="th-TH"/>
              </w:rPr>
              <w:t>-</w:t>
            </w:r>
          </w:p>
        </w:tc>
      </w:tr>
      <w:tr w:rsidR="00277585" w:rsidRPr="00277585" w14:paraId="46E6E1E4" w14:textId="77777777" w:rsidTr="001F4046">
        <w:trPr>
          <w:cantSplit/>
          <w:trHeight w:val="56"/>
        </w:trPr>
        <w:tc>
          <w:tcPr>
            <w:tcW w:w="4465" w:type="dxa"/>
            <w:gridSpan w:val="4"/>
            <w:vAlign w:val="bottom"/>
          </w:tcPr>
          <w:p w14:paraId="6C20CEFC" w14:textId="551A2174" w:rsidR="00277585" w:rsidRPr="005E33DD" w:rsidRDefault="00216A00" w:rsidP="00277585">
            <w:pPr>
              <w:pStyle w:val="acctmergecolhdg"/>
              <w:spacing w:line="240" w:lineRule="atLeast"/>
              <w:jc w:val="left"/>
              <w:rPr>
                <w:rFonts w:cs="Times New Roman"/>
                <w:b w:val="0"/>
                <w:bCs/>
                <w:szCs w:val="22"/>
              </w:rPr>
            </w:pPr>
            <w:r w:rsidRPr="005E33DD">
              <w:rPr>
                <w:rFonts w:cs="Times New Roman"/>
                <w:szCs w:val="22"/>
              </w:rPr>
              <w:t>Total</w:t>
            </w:r>
          </w:p>
        </w:tc>
        <w:tc>
          <w:tcPr>
            <w:tcW w:w="1115" w:type="dxa"/>
            <w:gridSpan w:val="4"/>
            <w:tcBorders>
              <w:top w:val="single" w:sz="4" w:space="0" w:color="auto"/>
            </w:tcBorders>
            <w:vAlign w:val="bottom"/>
          </w:tcPr>
          <w:p w14:paraId="41B186DE" w14:textId="0A939A3D"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r>
              <w:rPr>
                <w:rFonts w:cs="Times New Roman"/>
                <w:b/>
                <w:bCs/>
                <w:szCs w:val="22"/>
              </w:rPr>
              <w:t>12,356</w:t>
            </w:r>
          </w:p>
        </w:tc>
        <w:tc>
          <w:tcPr>
            <w:tcW w:w="180" w:type="dxa"/>
          </w:tcPr>
          <w:p w14:paraId="528FCD16" w14:textId="77777777" w:rsidR="00277585" w:rsidRPr="00345FCA" w:rsidRDefault="00277585" w:rsidP="00277585">
            <w:pPr>
              <w:pStyle w:val="acctfourfigures"/>
              <w:tabs>
                <w:tab w:val="clear" w:pos="765"/>
                <w:tab w:val="decimal" w:pos="867"/>
              </w:tabs>
              <w:spacing w:line="240" w:lineRule="atLeast"/>
              <w:ind w:left="-79" w:right="-79"/>
              <w:rPr>
                <w:rFonts w:cs="Times New Roman"/>
                <w:szCs w:val="22"/>
              </w:rPr>
            </w:pPr>
          </w:p>
        </w:tc>
        <w:tc>
          <w:tcPr>
            <w:tcW w:w="1080" w:type="dxa"/>
            <w:gridSpan w:val="5"/>
            <w:tcBorders>
              <w:top w:val="single" w:sz="4" w:space="0" w:color="auto"/>
            </w:tcBorders>
            <w:vAlign w:val="bottom"/>
          </w:tcPr>
          <w:p w14:paraId="71BBA80B" w14:textId="4EC62169" w:rsidR="00277585" w:rsidRPr="00345FCA" w:rsidRDefault="00277585" w:rsidP="00345FCA">
            <w:pPr>
              <w:pStyle w:val="acctfourfigures"/>
              <w:tabs>
                <w:tab w:val="clear" w:pos="765"/>
                <w:tab w:val="decimal" w:pos="891"/>
              </w:tabs>
              <w:spacing w:line="240" w:lineRule="atLeast"/>
              <w:ind w:left="-79" w:right="-79"/>
              <w:rPr>
                <w:rFonts w:cs="Times New Roman"/>
                <w:b/>
                <w:bCs/>
                <w:szCs w:val="22"/>
              </w:rPr>
            </w:pPr>
            <w:r w:rsidRPr="00345FCA">
              <w:rPr>
                <w:rFonts w:cs="Times New Roman"/>
                <w:b/>
                <w:bCs/>
                <w:szCs w:val="22"/>
              </w:rPr>
              <w:t>2,959</w:t>
            </w:r>
          </w:p>
        </w:tc>
        <w:tc>
          <w:tcPr>
            <w:tcW w:w="180" w:type="dxa"/>
          </w:tcPr>
          <w:p w14:paraId="472AB325"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4"/>
            <w:tcBorders>
              <w:top w:val="single" w:sz="4" w:space="0" w:color="auto"/>
            </w:tcBorders>
          </w:tcPr>
          <w:p w14:paraId="4C2763BD" w14:textId="3E8B3506" w:rsidR="00277585" w:rsidRPr="005E33DD" w:rsidRDefault="00277585" w:rsidP="00277585">
            <w:pPr>
              <w:pStyle w:val="acctfourfigures"/>
              <w:tabs>
                <w:tab w:val="clear" w:pos="765"/>
                <w:tab w:val="decimal" w:pos="556"/>
              </w:tabs>
              <w:spacing w:line="240" w:lineRule="atLeast"/>
              <w:ind w:left="-79" w:right="-79"/>
              <w:rPr>
                <w:rFonts w:cs="Times New Roman"/>
                <w:b/>
                <w:bCs/>
                <w:szCs w:val="22"/>
              </w:rPr>
            </w:pPr>
            <w:r w:rsidRPr="00277585">
              <w:rPr>
                <w:b/>
                <w:bCs/>
                <w:szCs w:val="22"/>
                <w:cs/>
                <w:lang w:bidi="th-TH"/>
              </w:rPr>
              <w:t>-</w:t>
            </w:r>
          </w:p>
        </w:tc>
        <w:tc>
          <w:tcPr>
            <w:tcW w:w="180" w:type="dxa"/>
            <w:gridSpan w:val="2"/>
          </w:tcPr>
          <w:p w14:paraId="1E2A2693"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tcBorders>
          </w:tcPr>
          <w:p w14:paraId="521691DE" w14:textId="00AD395D" w:rsidR="00277585" w:rsidRPr="00277585" w:rsidRDefault="00277585" w:rsidP="00277585">
            <w:pPr>
              <w:pStyle w:val="acctfourfigures"/>
              <w:tabs>
                <w:tab w:val="clear" w:pos="765"/>
                <w:tab w:val="decimal" w:pos="556"/>
              </w:tabs>
              <w:spacing w:line="240" w:lineRule="atLeast"/>
              <w:ind w:left="-79" w:right="-79"/>
              <w:rPr>
                <w:rFonts w:cs="Times New Roman"/>
                <w:b/>
                <w:bCs/>
                <w:szCs w:val="22"/>
              </w:rPr>
            </w:pPr>
            <w:r w:rsidRPr="00277585">
              <w:rPr>
                <w:b/>
                <w:bCs/>
                <w:szCs w:val="22"/>
                <w:cs/>
                <w:lang w:bidi="th-TH"/>
              </w:rPr>
              <w:t>-</w:t>
            </w:r>
          </w:p>
        </w:tc>
      </w:tr>
      <w:tr w:rsidR="002C7D80" w:rsidRPr="005E33DD" w14:paraId="75F0D191" w14:textId="77777777" w:rsidTr="001F4046">
        <w:trPr>
          <w:cantSplit/>
          <w:trHeight w:val="26"/>
        </w:trPr>
        <w:tc>
          <w:tcPr>
            <w:tcW w:w="4465" w:type="dxa"/>
            <w:gridSpan w:val="4"/>
          </w:tcPr>
          <w:p w14:paraId="2274C56A" w14:textId="77777777" w:rsidR="002C7D80" w:rsidRPr="005E33DD" w:rsidRDefault="002C7D80" w:rsidP="002C7D80">
            <w:pPr>
              <w:pStyle w:val="acctmergecolhdg"/>
              <w:spacing w:line="240" w:lineRule="atLeast"/>
              <w:jc w:val="left"/>
              <w:rPr>
                <w:rFonts w:cs="Times New Roman"/>
                <w:i/>
                <w:iCs/>
                <w:szCs w:val="22"/>
              </w:rPr>
            </w:pPr>
          </w:p>
        </w:tc>
        <w:tc>
          <w:tcPr>
            <w:tcW w:w="1115" w:type="dxa"/>
            <w:gridSpan w:val="4"/>
            <w:tcBorders>
              <w:top w:val="double" w:sz="4" w:space="0" w:color="auto"/>
            </w:tcBorders>
          </w:tcPr>
          <w:p w14:paraId="74C64853" w14:textId="77777777" w:rsidR="002C7D80" w:rsidRPr="005E33DD" w:rsidRDefault="002C7D80" w:rsidP="002C7D80">
            <w:pPr>
              <w:pStyle w:val="acctfourfigures"/>
              <w:tabs>
                <w:tab w:val="clear" w:pos="765"/>
                <w:tab w:val="decimal" w:pos="867"/>
              </w:tabs>
              <w:spacing w:line="240" w:lineRule="atLeast"/>
              <w:ind w:right="-79"/>
              <w:rPr>
                <w:rFonts w:cs="Times New Roman"/>
                <w:b/>
                <w:bCs/>
                <w:szCs w:val="22"/>
              </w:rPr>
            </w:pPr>
          </w:p>
        </w:tc>
        <w:tc>
          <w:tcPr>
            <w:tcW w:w="180" w:type="dxa"/>
          </w:tcPr>
          <w:p w14:paraId="75D189AA"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c>
          <w:tcPr>
            <w:tcW w:w="1080" w:type="dxa"/>
            <w:gridSpan w:val="5"/>
            <w:tcBorders>
              <w:top w:val="double" w:sz="4" w:space="0" w:color="auto"/>
            </w:tcBorders>
          </w:tcPr>
          <w:p w14:paraId="029B4628" w14:textId="77777777" w:rsidR="002C7D80" w:rsidRPr="005E33DD" w:rsidRDefault="002C7D80" w:rsidP="002C7D80">
            <w:pPr>
              <w:pStyle w:val="acctfourfigures"/>
              <w:tabs>
                <w:tab w:val="clear" w:pos="765"/>
                <w:tab w:val="decimal" w:pos="867"/>
              </w:tabs>
              <w:spacing w:line="240" w:lineRule="atLeast"/>
              <w:ind w:right="-79"/>
              <w:rPr>
                <w:rFonts w:cs="Times New Roman"/>
                <w:b/>
                <w:bCs/>
                <w:szCs w:val="22"/>
              </w:rPr>
            </w:pPr>
          </w:p>
        </w:tc>
        <w:tc>
          <w:tcPr>
            <w:tcW w:w="180" w:type="dxa"/>
          </w:tcPr>
          <w:p w14:paraId="19DF28B4"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c>
          <w:tcPr>
            <w:tcW w:w="1080" w:type="dxa"/>
            <w:gridSpan w:val="4"/>
            <w:tcBorders>
              <w:top w:val="double" w:sz="4" w:space="0" w:color="auto"/>
            </w:tcBorders>
          </w:tcPr>
          <w:p w14:paraId="21292F67"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c>
          <w:tcPr>
            <w:tcW w:w="180" w:type="dxa"/>
            <w:gridSpan w:val="2"/>
          </w:tcPr>
          <w:p w14:paraId="440C3AC4"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tcPr>
          <w:p w14:paraId="24373B76"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r>
      <w:tr w:rsidR="002C7D80" w:rsidRPr="005E33DD" w14:paraId="170CB65E" w14:textId="77777777" w:rsidTr="001F4046">
        <w:trPr>
          <w:cantSplit/>
          <w:trHeight w:val="182"/>
        </w:trPr>
        <w:tc>
          <w:tcPr>
            <w:tcW w:w="4465" w:type="dxa"/>
            <w:gridSpan w:val="4"/>
            <w:vAlign w:val="bottom"/>
          </w:tcPr>
          <w:p w14:paraId="32A48E41" w14:textId="77777777" w:rsidR="002C7D80" w:rsidRPr="005E33DD" w:rsidRDefault="002C7D80" w:rsidP="002C7D80">
            <w:pPr>
              <w:pStyle w:val="acctfourfigures"/>
              <w:spacing w:line="240" w:lineRule="atLeast"/>
              <w:ind w:right="-232"/>
              <w:rPr>
                <w:rFonts w:cs="Times New Roman"/>
                <w:b/>
                <w:bCs/>
                <w:i/>
                <w:iCs/>
                <w:szCs w:val="22"/>
              </w:rPr>
            </w:pPr>
            <w:r w:rsidRPr="005E33DD">
              <w:rPr>
                <w:rFonts w:cs="Times New Roman"/>
                <w:b/>
                <w:bCs/>
                <w:i/>
                <w:iCs/>
                <w:szCs w:val="22"/>
              </w:rPr>
              <w:t>Other current assets</w:t>
            </w:r>
          </w:p>
        </w:tc>
        <w:tc>
          <w:tcPr>
            <w:tcW w:w="1115" w:type="dxa"/>
            <w:gridSpan w:val="4"/>
          </w:tcPr>
          <w:p w14:paraId="6DF220B6" w14:textId="77777777" w:rsidR="002C7D80" w:rsidRPr="005E33DD" w:rsidRDefault="002C7D80" w:rsidP="002C7D80">
            <w:pPr>
              <w:pStyle w:val="acctfourfigures"/>
              <w:tabs>
                <w:tab w:val="clear" w:pos="765"/>
                <w:tab w:val="decimal" w:pos="867"/>
              </w:tabs>
              <w:spacing w:line="240" w:lineRule="atLeast"/>
              <w:ind w:right="-79"/>
              <w:rPr>
                <w:rFonts w:cs="Times New Roman"/>
                <w:b/>
                <w:bCs/>
                <w:szCs w:val="22"/>
              </w:rPr>
            </w:pPr>
          </w:p>
        </w:tc>
        <w:tc>
          <w:tcPr>
            <w:tcW w:w="180" w:type="dxa"/>
          </w:tcPr>
          <w:p w14:paraId="7CDDE2CB"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c>
          <w:tcPr>
            <w:tcW w:w="1080" w:type="dxa"/>
            <w:gridSpan w:val="5"/>
          </w:tcPr>
          <w:p w14:paraId="67528F8A" w14:textId="77777777" w:rsidR="002C7D80" w:rsidRPr="005E33DD" w:rsidRDefault="002C7D80" w:rsidP="002C7D80">
            <w:pPr>
              <w:pStyle w:val="acctfourfigures"/>
              <w:tabs>
                <w:tab w:val="clear" w:pos="765"/>
                <w:tab w:val="decimal" w:pos="867"/>
              </w:tabs>
              <w:spacing w:line="240" w:lineRule="atLeast"/>
              <w:ind w:right="-79"/>
              <w:rPr>
                <w:rFonts w:cs="Times New Roman"/>
                <w:b/>
                <w:bCs/>
                <w:szCs w:val="22"/>
              </w:rPr>
            </w:pPr>
          </w:p>
        </w:tc>
        <w:tc>
          <w:tcPr>
            <w:tcW w:w="180" w:type="dxa"/>
          </w:tcPr>
          <w:p w14:paraId="65597C78"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c>
          <w:tcPr>
            <w:tcW w:w="1080" w:type="dxa"/>
            <w:gridSpan w:val="4"/>
          </w:tcPr>
          <w:p w14:paraId="3508F18B"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c>
          <w:tcPr>
            <w:tcW w:w="180" w:type="dxa"/>
            <w:gridSpan w:val="2"/>
          </w:tcPr>
          <w:p w14:paraId="33273531"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c>
          <w:tcPr>
            <w:tcW w:w="1080" w:type="dxa"/>
          </w:tcPr>
          <w:p w14:paraId="02306E86" w14:textId="77777777" w:rsidR="002C7D80" w:rsidRPr="005E33DD" w:rsidRDefault="002C7D80" w:rsidP="002C7D80">
            <w:pPr>
              <w:pStyle w:val="acctfourfigures"/>
              <w:tabs>
                <w:tab w:val="clear" w:pos="765"/>
                <w:tab w:val="decimal" w:pos="867"/>
              </w:tabs>
              <w:spacing w:line="240" w:lineRule="atLeast"/>
              <w:ind w:left="-79" w:right="-79"/>
              <w:rPr>
                <w:rFonts w:cs="Times New Roman"/>
                <w:b/>
                <w:bCs/>
                <w:szCs w:val="22"/>
              </w:rPr>
            </w:pPr>
          </w:p>
        </w:tc>
      </w:tr>
      <w:tr w:rsidR="002C7D80" w:rsidRPr="005E33DD" w14:paraId="27EAB488" w14:textId="77777777" w:rsidTr="001F4046">
        <w:trPr>
          <w:cantSplit/>
          <w:trHeight w:val="56"/>
        </w:trPr>
        <w:tc>
          <w:tcPr>
            <w:tcW w:w="4465" w:type="dxa"/>
            <w:gridSpan w:val="4"/>
            <w:vAlign w:val="bottom"/>
          </w:tcPr>
          <w:p w14:paraId="5DBCE3A7" w14:textId="77777777" w:rsidR="002C7D80" w:rsidRPr="005E33DD" w:rsidRDefault="002C7D80" w:rsidP="002C7D80">
            <w:pPr>
              <w:pStyle w:val="acctmergecolhdg"/>
              <w:spacing w:line="240" w:lineRule="atLeast"/>
              <w:jc w:val="left"/>
              <w:rPr>
                <w:rFonts w:cs="Times New Roman"/>
                <w:b w:val="0"/>
                <w:bCs/>
                <w:i/>
                <w:iCs/>
                <w:szCs w:val="22"/>
              </w:rPr>
            </w:pPr>
            <w:r w:rsidRPr="005E33DD">
              <w:rPr>
                <w:rFonts w:cs="Times New Roman"/>
                <w:b w:val="0"/>
                <w:bCs/>
                <w:szCs w:val="22"/>
              </w:rPr>
              <w:t>Subsidiaries</w:t>
            </w:r>
          </w:p>
        </w:tc>
        <w:tc>
          <w:tcPr>
            <w:tcW w:w="1115" w:type="dxa"/>
            <w:gridSpan w:val="4"/>
          </w:tcPr>
          <w:p w14:paraId="327674A8" w14:textId="77777777" w:rsidR="002C7D80" w:rsidRPr="005E33DD" w:rsidRDefault="002C7D80" w:rsidP="002C7D80">
            <w:pPr>
              <w:pStyle w:val="acctfourfigures"/>
              <w:tabs>
                <w:tab w:val="clear" w:pos="765"/>
                <w:tab w:val="decimal" w:pos="867"/>
              </w:tabs>
              <w:spacing w:line="240" w:lineRule="atLeast"/>
              <w:ind w:left="-79" w:right="-79"/>
              <w:rPr>
                <w:rFonts w:cs="Times New Roman"/>
                <w:szCs w:val="22"/>
              </w:rPr>
            </w:pPr>
          </w:p>
        </w:tc>
        <w:tc>
          <w:tcPr>
            <w:tcW w:w="180" w:type="dxa"/>
          </w:tcPr>
          <w:p w14:paraId="05661598" w14:textId="77777777" w:rsidR="002C7D80" w:rsidRPr="005E33DD" w:rsidRDefault="002C7D80" w:rsidP="002C7D80">
            <w:pPr>
              <w:pStyle w:val="acctfourfigures"/>
              <w:tabs>
                <w:tab w:val="clear" w:pos="765"/>
                <w:tab w:val="decimal" w:pos="867"/>
              </w:tabs>
              <w:spacing w:line="240" w:lineRule="atLeast"/>
              <w:ind w:left="-79" w:right="-79"/>
              <w:rPr>
                <w:rFonts w:cs="Times New Roman"/>
                <w:szCs w:val="22"/>
              </w:rPr>
            </w:pPr>
          </w:p>
        </w:tc>
        <w:tc>
          <w:tcPr>
            <w:tcW w:w="1080" w:type="dxa"/>
            <w:gridSpan w:val="5"/>
          </w:tcPr>
          <w:p w14:paraId="3857236A" w14:textId="77777777" w:rsidR="002C7D80" w:rsidRPr="005E33DD" w:rsidRDefault="002C7D80" w:rsidP="002C7D80">
            <w:pPr>
              <w:pStyle w:val="acctfourfigures"/>
              <w:tabs>
                <w:tab w:val="clear" w:pos="765"/>
                <w:tab w:val="decimal" w:pos="867"/>
              </w:tabs>
              <w:spacing w:line="240" w:lineRule="atLeast"/>
              <w:ind w:left="-79" w:right="-79"/>
              <w:rPr>
                <w:rFonts w:cs="Times New Roman"/>
                <w:szCs w:val="22"/>
              </w:rPr>
            </w:pPr>
          </w:p>
        </w:tc>
        <w:tc>
          <w:tcPr>
            <w:tcW w:w="180" w:type="dxa"/>
          </w:tcPr>
          <w:p w14:paraId="01F66005" w14:textId="77777777" w:rsidR="002C7D80" w:rsidRPr="005E33DD" w:rsidRDefault="002C7D80" w:rsidP="002C7D80">
            <w:pPr>
              <w:pStyle w:val="acctfourfigures"/>
              <w:tabs>
                <w:tab w:val="clear" w:pos="765"/>
                <w:tab w:val="decimal" w:pos="867"/>
              </w:tabs>
              <w:spacing w:line="240" w:lineRule="atLeast"/>
              <w:ind w:left="-79" w:right="-79"/>
              <w:rPr>
                <w:rFonts w:cs="Times New Roman"/>
                <w:szCs w:val="22"/>
              </w:rPr>
            </w:pPr>
          </w:p>
        </w:tc>
        <w:tc>
          <w:tcPr>
            <w:tcW w:w="1080" w:type="dxa"/>
            <w:gridSpan w:val="4"/>
            <w:vAlign w:val="bottom"/>
          </w:tcPr>
          <w:p w14:paraId="63CE505E" w14:textId="77777777" w:rsidR="002C7D80" w:rsidRPr="005E33DD" w:rsidRDefault="002C7D80" w:rsidP="002C7D80">
            <w:pPr>
              <w:pStyle w:val="acctfourfigures"/>
              <w:tabs>
                <w:tab w:val="clear" w:pos="765"/>
                <w:tab w:val="decimal" w:pos="867"/>
              </w:tabs>
              <w:spacing w:line="240" w:lineRule="atLeast"/>
              <w:ind w:left="-79" w:right="-79"/>
              <w:rPr>
                <w:rFonts w:cs="Times New Roman"/>
                <w:szCs w:val="22"/>
              </w:rPr>
            </w:pPr>
          </w:p>
        </w:tc>
        <w:tc>
          <w:tcPr>
            <w:tcW w:w="180" w:type="dxa"/>
            <w:gridSpan w:val="2"/>
          </w:tcPr>
          <w:p w14:paraId="7CEE1AF6" w14:textId="77777777" w:rsidR="002C7D80" w:rsidRPr="005E33DD" w:rsidRDefault="002C7D80" w:rsidP="002C7D80">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558D4707" w14:textId="77777777" w:rsidR="002C7D80" w:rsidRPr="005E33DD" w:rsidRDefault="002C7D80" w:rsidP="002C7D80">
            <w:pPr>
              <w:pStyle w:val="acctfourfigures"/>
              <w:tabs>
                <w:tab w:val="clear" w:pos="765"/>
                <w:tab w:val="decimal" w:pos="867"/>
              </w:tabs>
              <w:spacing w:line="240" w:lineRule="atLeast"/>
              <w:ind w:left="-79" w:right="-79"/>
              <w:rPr>
                <w:rFonts w:cs="Times New Roman"/>
                <w:szCs w:val="22"/>
              </w:rPr>
            </w:pPr>
          </w:p>
        </w:tc>
      </w:tr>
      <w:tr w:rsidR="00277585" w:rsidRPr="005E33DD" w14:paraId="5CE36DA6" w14:textId="77777777" w:rsidTr="001F4046">
        <w:trPr>
          <w:cantSplit/>
          <w:trHeight w:val="56"/>
        </w:trPr>
        <w:tc>
          <w:tcPr>
            <w:tcW w:w="4465" w:type="dxa"/>
            <w:gridSpan w:val="4"/>
            <w:vAlign w:val="bottom"/>
          </w:tcPr>
          <w:p w14:paraId="721C88D7" w14:textId="77777777" w:rsidR="00277585" w:rsidRPr="005E33DD" w:rsidRDefault="00277585" w:rsidP="00277585">
            <w:pPr>
              <w:pStyle w:val="acctmergecolhdg"/>
              <w:spacing w:line="240" w:lineRule="atLeast"/>
              <w:ind w:left="367" w:hanging="180"/>
              <w:jc w:val="left"/>
              <w:rPr>
                <w:rFonts w:cs="Times New Roman"/>
                <w:b w:val="0"/>
                <w:bCs/>
                <w:szCs w:val="22"/>
                <w:cs/>
                <w:lang w:bidi="th-TH"/>
              </w:rPr>
            </w:pPr>
            <w:r w:rsidRPr="005E33DD">
              <w:rPr>
                <w:rFonts w:cs="Times New Roman"/>
                <w:b w:val="0"/>
                <w:bCs/>
                <w:szCs w:val="22"/>
              </w:rPr>
              <w:t>Interest receivables</w:t>
            </w:r>
          </w:p>
        </w:tc>
        <w:tc>
          <w:tcPr>
            <w:tcW w:w="1115" w:type="dxa"/>
            <w:gridSpan w:val="4"/>
          </w:tcPr>
          <w:p w14:paraId="4BBA8C3A" w14:textId="76E18A3B" w:rsidR="00277585" w:rsidRPr="005E33DD" w:rsidRDefault="00277585" w:rsidP="00277585">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4EA26B1B" w14:textId="77777777" w:rsidR="00277585" w:rsidRPr="005E33DD" w:rsidRDefault="00277585" w:rsidP="00277585">
            <w:pPr>
              <w:pStyle w:val="acctfourfigures"/>
              <w:tabs>
                <w:tab w:val="clear" w:pos="765"/>
                <w:tab w:val="decimal" w:pos="867"/>
              </w:tabs>
              <w:spacing w:line="240" w:lineRule="atLeast"/>
              <w:ind w:left="-79" w:right="-79"/>
              <w:rPr>
                <w:rFonts w:cs="Times New Roman"/>
                <w:szCs w:val="22"/>
              </w:rPr>
            </w:pPr>
          </w:p>
        </w:tc>
        <w:tc>
          <w:tcPr>
            <w:tcW w:w="1080" w:type="dxa"/>
            <w:gridSpan w:val="5"/>
          </w:tcPr>
          <w:p w14:paraId="47F3C313" w14:textId="719CBF58" w:rsidR="00277585" w:rsidRPr="005E33DD" w:rsidRDefault="00277585" w:rsidP="00277585">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vAlign w:val="bottom"/>
          </w:tcPr>
          <w:p w14:paraId="6D8F88B1" w14:textId="77777777" w:rsidR="00277585" w:rsidRPr="005E33DD" w:rsidRDefault="00277585" w:rsidP="00277585">
            <w:pPr>
              <w:pStyle w:val="acctfourfigures"/>
              <w:tabs>
                <w:tab w:val="clear" w:pos="765"/>
                <w:tab w:val="decimal" w:pos="867"/>
              </w:tabs>
              <w:spacing w:line="240" w:lineRule="atLeast"/>
              <w:ind w:left="-79" w:right="-79"/>
              <w:rPr>
                <w:rFonts w:cs="Times New Roman"/>
                <w:szCs w:val="22"/>
              </w:rPr>
            </w:pPr>
          </w:p>
        </w:tc>
        <w:tc>
          <w:tcPr>
            <w:tcW w:w="1080" w:type="dxa"/>
            <w:gridSpan w:val="4"/>
            <w:vAlign w:val="bottom"/>
          </w:tcPr>
          <w:p w14:paraId="367BD182" w14:textId="0697EF4E" w:rsidR="00277585" w:rsidRPr="005E33DD" w:rsidRDefault="00277585" w:rsidP="00277585">
            <w:pPr>
              <w:pStyle w:val="acctfourfigures"/>
              <w:tabs>
                <w:tab w:val="clear" w:pos="765"/>
                <w:tab w:val="decimal" w:pos="867"/>
              </w:tabs>
              <w:spacing w:line="240" w:lineRule="atLeast"/>
              <w:ind w:left="-79" w:right="-79"/>
              <w:rPr>
                <w:rFonts w:cs="Times New Roman"/>
                <w:szCs w:val="22"/>
              </w:rPr>
            </w:pPr>
            <w:r>
              <w:rPr>
                <w:rFonts w:cs="Times New Roman"/>
                <w:szCs w:val="22"/>
              </w:rPr>
              <w:t>128,479</w:t>
            </w:r>
          </w:p>
        </w:tc>
        <w:tc>
          <w:tcPr>
            <w:tcW w:w="180" w:type="dxa"/>
            <w:gridSpan w:val="2"/>
          </w:tcPr>
          <w:p w14:paraId="47212E96" w14:textId="77777777" w:rsidR="00277585" w:rsidRPr="005E33DD" w:rsidRDefault="00277585" w:rsidP="00277585">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5F04F979" w14:textId="5C3D5ACB" w:rsidR="00277585" w:rsidRPr="005E33DD" w:rsidRDefault="00277585" w:rsidP="00277585">
            <w:pPr>
              <w:pStyle w:val="acctfourfigures"/>
              <w:tabs>
                <w:tab w:val="clear" w:pos="765"/>
                <w:tab w:val="decimal" w:pos="867"/>
              </w:tabs>
              <w:spacing w:line="240" w:lineRule="atLeast"/>
              <w:ind w:left="-79" w:right="-79"/>
              <w:rPr>
                <w:rFonts w:cs="Times New Roman"/>
                <w:szCs w:val="22"/>
              </w:rPr>
            </w:pPr>
            <w:r w:rsidRPr="005E33DD">
              <w:rPr>
                <w:rFonts w:cs="Times New Roman"/>
                <w:szCs w:val="22"/>
              </w:rPr>
              <w:t>42,907</w:t>
            </w:r>
          </w:p>
        </w:tc>
      </w:tr>
      <w:tr w:rsidR="00277585" w:rsidRPr="005E33DD" w14:paraId="547C305F" w14:textId="77777777" w:rsidTr="001F4046">
        <w:trPr>
          <w:cantSplit/>
          <w:trHeight w:val="56"/>
        </w:trPr>
        <w:tc>
          <w:tcPr>
            <w:tcW w:w="4465" w:type="dxa"/>
            <w:gridSpan w:val="4"/>
            <w:vAlign w:val="bottom"/>
          </w:tcPr>
          <w:p w14:paraId="1BF25937" w14:textId="5B284B1E" w:rsidR="00277585" w:rsidRPr="005E33DD" w:rsidRDefault="00277585" w:rsidP="00277585">
            <w:pPr>
              <w:pStyle w:val="acctmergecolhdg"/>
              <w:spacing w:line="240" w:lineRule="atLeast"/>
              <w:ind w:firstLine="187"/>
              <w:jc w:val="left"/>
              <w:rPr>
                <w:rFonts w:cs="Times New Roman"/>
                <w:szCs w:val="22"/>
              </w:rPr>
            </w:pPr>
            <w:r w:rsidRPr="005E33DD">
              <w:rPr>
                <w:rFonts w:cs="Times New Roman"/>
                <w:b w:val="0"/>
                <w:bCs/>
                <w:szCs w:val="22"/>
              </w:rPr>
              <w:t>Accrued management fee income</w:t>
            </w:r>
          </w:p>
        </w:tc>
        <w:tc>
          <w:tcPr>
            <w:tcW w:w="1115" w:type="dxa"/>
            <w:gridSpan w:val="4"/>
          </w:tcPr>
          <w:p w14:paraId="3B5559A3" w14:textId="4580F118" w:rsidR="00277585" w:rsidRPr="005E33DD" w:rsidRDefault="00277585" w:rsidP="00277585">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545CA711" w14:textId="77777777" w:rsidR="00277585" w:rsidRPr="005E33DD" w:rsidRDefault="00277585" w:rsidP="00277585">
            <w:pPr>
              <w:pStyle w:val="acctfourfigures"/>
              <w:tabs>
                <w:tab w:val="clear" w:pos="765"/>
                <w:tab w:val="decimal" w:pos="867"/>
              </w:tabs>
              <w:spacing w:line="240" w:lineRule="atLeast"/>
              <w:ind w:left="-79" w:right="-79"/>
              <w:rPr>
                <w:rFonts w:cs="Times New Roman"/>
                <w:szCs w:val="22"/>
              </w:rPr>
            </w:pPr>
          </w:p>
        </w:tc>
        <w:tc>
          <w:tcPr>
            <w:tcW w:w="1080" w:type="dxa"/>
            <w:gridSpan w:val="5"/>
          </w:tcPr>
          <w:p w14:paraId="018223C0" w14:textId="4558AA52" w:rsidR="00277585" w:rsidRPr="005E33DD" w:rsidRDefault="00277585" w:rsidP="00277585">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vAlign w:val="bottom"/>
          </w:tcPr>
          <w:p w14:paraId="78A237CA" w14:textId="77777777" w:rsidR="00277585" w:rsidRPr="005E33DD" w:rsidRDefault="00277585" w:rsidP="00277585">
            <w:pPr>
              <w:pStyle w:val="acctfourfigures"/>
              <w:tabs>
                <w:tab w:val="clear" w:pos="765"/>
                <w:tab w:val="decimal" w:pos="867"/>
              </w:tabs>
              <w:spacing w:line="240" w:lineRule="atLeast"/>
              <w:ind w:left="-79" w:right="-79"/>
              <w:rPr>
                <w:rFonts w:cs="Times New Roman"/>
                <w:szCs w:val="22"/>
              </w:rPr>
            </w:pPr>
          </w:p>
        </w:tc>
        <w:tc>
          <w:tcPr>
            <w:tcW w:w="1080" w:type="dxa"/>
            <w:gridSpan w:val="4"/>
            <w:vAlign w:val="bottom"/>
          </w:tcPr>
          <w:p w14:paraId="024345AF" w14:textId="6BC3169B" w:rsidR="00277585" w:rsidRPr="005E33DD" w:rsidRDefault="00277585" w:rsidP="00277585">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16,050</w:t>
            </w:r>
          </w:p>
        </w:tc>
        <w:tc>
          <w:tcPr>
            <w:tcW w:w="180" w:type="dxa"/>
            <w:gridSpan w:val="2"/>
          </w:tcPr>
          <w:p w14:paraId="69D50EFB" w14:textId="77777777" w:rsidR="00277585" w:rsidRPr="005E33DD" w:rsidRDefault="00277585" w:rsidP="00277585">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2DACAD2C" w14:textId="45ACA08F" w:rsidR="00277585" w:rsidRPr="005E33DD" w:rsidRDefault="00277585" w:rsidP="00277585">
            <w:pPr>
              <w:pStyle w:val="acctfourfigures"/>
              <w:tabs>
                <w:tab w:val="clear" w:pos="765"/>
                <w:tab w:val="decimal" w:pos="867"/>
              </w:tabs>
              <w:spacing w:line="240" w:lineRule="atLeast"/>
              <w:ind w:left="-79" w:right="-79"/>
              <w:rPr>
                <w:rFonts w:cs="Times New Roman"/>
                <w:szCs w:val="22"/>
              </w:rPr>
            </w:pPr>
            <w:r w:rsidRPr="005E33DD">
              <w:rPr>
                <w:rFonts w:cs="Times New Roman"/>
                <w:szCs w:val="22"/>
                <w:lang w:val="en-US" w:bidi="th-TH"/>
              </w:rPr>
              <w:t>26,750</w:t>
            </w:r>
          </w:p>
        </w:tc>
      </w:tr>
      <w:tr w:rsidR="00277585" w:rsidRPr="005E33DD" w14:paraId="197831E3" w14:textId="77777777" w:rsidTr="001F4046">
        <w:trPr>
          <w:cantSplit/>
          <w:trHeight w:val="56"/>
        </w:trPr>
        <w:tc>
          <w:tcPr>
            <w:tcW w:w="4465" w:type="dxa"/>
            <w:gridSpan w:val="4"/>
            <w:vAlign w:val="bottom"/>
          </w:tcPr>
          <w:p w14:paraId="3B589FFA" w14:textId="7674CD17" w:rsidR="00277585" w:rsidRPr="005E33DD" w:rsidRDefault="00277585" w:rsidP="00277585">
            <w:pPr>
              <w:pStyle w:val="acctmergecolhdg"/>
              <w:spacing w:line="240" w:lineRule="atLeast"/>
              <w:jc w:val="left"/>
              <w:rPr>
                <w:rFonts w:cs="Times New Roman"/>
                <w:b w:val="0"/>
                <w:bCs/>
                <w:szCs w:val="22"/>
              </w:rPr>
            </w:pPr>
            <w:r w:rsidRPr="005E33DD">
              <w:rPr>
                <w:rFonts w:cs="Times New Roman"/>
                <w:b w:val="0"/>
                <w:bCs/>
                <w:szCs w:val="22"/>
              </w:rPr>
              <w:t>Joint venture</w:t>
            </w:r>
          </w:p>
        </w:tc>
        <w:tc>
          <w:tcPr>
            <w:tcW w:w="1115" w:type="dxa"/>
            <w:gridSpan w:val="4"/>
          </w:tcPr>
          <w:p w14:paraId="51FE1023" w14:textId="77777777" w:rsidR="00277585" w:rsidRPr="005E33DD" w:rsidRDefault="00277585" w:rsidP="00277585">
            <w:pPr>
              <w:pStyle w:val="acctfourfigures"/>
              <w:tabs>
                <w:tab w:val="clear" w:pos="765"/>
                <w:tab w:val="decimal" w:pos="867"/>
              </w:tabs>
              <w:spacing w:line="240" w:lineRule="atLeast"/>
              <w:ind w:right="-79"/>
              <w:rPr>
                <w:rFonts w:cs="Times New Roman"/>
                <w:b/>
                <w:bCs/>
                <w:szCs w:val="22"/>
              </w:rPr>
            </w:pPr>
          </w:p>
        </w:tc>
        <w:tc>
          <w:tcPr>
            <w:tcW w:w="180" w:type="dxa"/>
          </w:tcPr>
          <w:p w14:paraId="1ABDF226"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5"/>
          </w:tcPr>
          <w:p w14:paraId="03FF50B5" w14:textId="77777777" w:rsidR="00277585" w:rsidRPr="005E33DD" w:rsidRDefault="00277585" w:rsidP="00277585">
            <w:pPr>
              <w:pStyle w:val="acctfourfigures"/>
              <w:tabs>
                <w:tab w:val="clear" w:pos="765"/>
                <w:tab w:val="decimal" w:pos="867"/>
              </w:tabs>
              <w:spacing w:line="240" w:lineRule="atLeast"/>
              <w:ind w:right="-79"/>
              <w:rPr>
                <w:rFonts w:cs="Times New Roman"/>
                <w:b/>
                <w:bCs/>
                <w:szCs w:val="22"/>
              </w:rPr>
            </w:pPr>
          </w:p>
        </w:tc>
        <w:tc>
          <w:tcPr>
            <w:tcW w:w="180" w:type="dxa"/>
          </w:tcPr>
          <w:p w14:paraId="74C7EC5E"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4"/>
          </w:tcPr>
          <w:p w14:paraId="34C3D054"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gridSpan w:val="2"/>
          </w:tcPr>
          <w:p w14:paraId="571BFBDC"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tcPr>
          <w:p w14:paraId="6799FC7D"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r>
      <w:tr w:rsidR="00277585" w:rsidRPr="005E33DD" w14:paraId="2E80B9D6" w14:textId="77777777" w:rsidTr="001F4046">
        <w:trPr>
          <w:cantSplit/>
          <w:trHeight w:val="56"/>
        </w:trPr>
        <w:tc>
          <w:tcPr>
            <w:tcW w:w="4465" w:type="dxa"/>
            <w:gridSpan w:val="4"/>
            <w:vAlign w:val="bottom"/>
          </w:tcPr>
          <w:p w14:paraId="331E8936" w14:textId="339A4DE9" w:rsidR="00277585" w:rsidRPr="005E33DD" w:rsidRDefault="00277585" w:rsidP="00277585">
            <w:pPr>
              <w:pStyle w:val="acctmergecolhdg"/>
              <w:spacing w:line="240" w:lineRule="atLeast"/>
              <w:ind w:firstLine="187"/>
              <w:jc w:val="left"/>
              <w:rPr>
                <w:rFonts w:cs="Times New Roman"/>
                <w:szCs w:val="22"/>
              </w:rPr>
            </w:pPr>
            <w:r w:rsidRPr="005E33DD">
              <w:rPr>
                <w:rFonts w:cs="Times New Roman"/>
                <w:b w:val="0"/>
                <w:bCs/>
                <w:szCs w:val="22"/>
              </w:rPr>
              <w:t>Accrued income</w:t>
            </w:r>
          </w:p>
        </w:tc>
        <w:tc>
          <w:tcPr>
            <w:tcW w:w="1115" w:type="dxa"/>
            <w:gridSpan w:val="4"/>
            <w:tcBorders>
              <w:bottom w:val="single" w:sz="4" w:space="0" w:color="auto"/>
            </w:tcBorders>
            <w:vAlign w:val="bottom"/>
          </w:tcPr>
          <w:p w14:paraId="3582BBDA" w14:textId="0ADF3632" w:rsidR="00277585" w:rsidRPr="005E33DD" w:rsidRDefault="00277585" w:rsidP="00277585">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1,052</w:t>
            </w:r>
          </w:p>
        </w:tc>
        <w:tc>
          <w:tcPr>
            <w:tcW w:w="180" w:type="dxa"/>
            <w:vAlign w:val="bottom"/>
          </w:tcPr>
          <w:p w14:paraId="736D6EDD" w14:textId="77777777" w:rsidR="00277585" w:rsidRPr="005E33DD" w:rsidRDefault="00277585" w:rsidP="00277585">
            <w:pPr>
              <w:pStyle w:val="acctfourfigures"/>
              <w:tabs>
                <w:tab w:val="clear" w:pos="765"/>
                <w:tab w:val="decimal" w:pos="867"/>
              </w:tabs>
              <w:spacing w:line="240" w:lineRule="atLeast"/>
              <w:ind w:left="-79" w:right="-79"/>
              <w:rPr>
                <w:rFonts w:cs="Times New Roman"/>
                <w:szCs w:val="22"/>
                <w:lang w:val="en-US" w:bidi="th-TH"/>
              </w:rPr>
            </w:pPr>
          </w:p>
        </w:tc>
        <w:tc>
          <w:tcPr>
            <w:tcW w:w="1080" w:type="dxa"/>
            <w:gridSpan w:val="5"/>
            <w:tcBorders>
              <w:bottom w:val="single" w:sz="4" w:space="0" w:color="auto"/>
            </w:tcBorders>
            <w:vAlign w:val="bottom"/>
          </w:tcPr>
          <w:p w14:paraId="4842F7DD" w14:textId="6B02D565" w:rsidR="00277585" w:rsidRPr="005E33DD" w:rsidRDefault="00277585" w:rsidP="00277585">
            <w:pPr>
              <w:pStyle w:val="acctfourfigures"/>
              <w:tabs>
                <w:tab w:val="clear" w:pos="765"/>
                <w:tab w:val="decimal" w:pos="867"/>
              </w:tabs>
              <w:spacing w:line="240" w:lineRule="atLeast"/>
              <w:ind w:left="-79" w:right="-79"/>
              <w:rPr>
                <w:rFonts w:cs="Times New Roman"/>
                <w:szCs w:val="22"/>
                <w:lang w:val="en-US" w:bidi="th-TH"/>
              </w:rPr>
            </w:pPr>
            <w:r w:rsidRPr="005E33DD">
              <w:rPr>
                <w:rFonts w:cs="Times New Roman"/>
                <w:szCs w:val="22"/>
                <w:lang w:val="en-US" w:bidi="th-TH"/>
              </w:rPr>
              <w:t>278</w:t>
            </w:r>
          </w:p>
        </w:tc>
        <w:tc>
          <w:tcPr>
            <w:tcW w:w="180" w:type="dxa"/>
            <w:vAlign w:val="bottom"/>
          </w:tcPr>
          <w:p w14:paraId="4C2BC28F" w14:textId="77777777" w:rsidR="00277585" w:rsidRPr="005E33DD" w:rsidRDefault="00277585" w:rsidP="00277585">
            <w:pPr>
              <w:pStyle w:val="acctfourfigures"/>
              <w:tabs>
                <w:tab w:val="clear" w:pos="765"/>
                <w:tab w:val="decimal" w:pos="867"/>
              </w:tabs>
              <w:spacing w:line="240" w:lineRule="atLeast"/>
              <w:ind w:left="-79" w:right="-79"/>
              <w:rPr>
                <w:rFonts w:cs="Times New Roman"/>
                <w:szCs w:val="22"/>
                <w:lang w:val="en-US" w:bidi="th-TH"/>
              </w:rPr>
            </w:pPr>
          </w:p>
        </w:tc>
        <w:tc>
          <w:tcPr>
            <w:tcW w:w="1080" w:type="dxa"/>
            <w:gridSpan w:val="4"/>
            <w:tcBorders>
              <w:bottom w:val="single" w:sz="4" w:space="0" w:color="auto"/>
            </w:tcBorders>
            <w:vAlign w:val="bottom"/>
          </w:tcPr>
          <w:p w14:paraId="45D3C9A8" w14:textId="0F7B9E47" w:rsidR="00277585" w:rsidRPr="005E33DD" w:rsidRDefault="00277585" w:rsidP="00277585">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1,052</w:t>
            </w:r>
          </w:p>
        </w:tc>
        <w:tc>
          <w:tcPr>
            <w:tcW w:w="180" w:type="dxa"/>
            <w:gridSpan w:val="2"/>
          </w:tcPr>
          <w:p w14:paraId="68EC0679" w14:textId="77777777" w:rsidR="00277585" w:rsidRPr="005E33DD" w:rsidRDefault="00277585" w:rsidP="00277585">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41C144FF" w14:textId="14B2B7F8" w:rsidR="00277585" w:rsidRPr="005E33DD" w:rsidRDefault="00277585" w:rsidP="00277585">
            <w:pPr>
              <w:pStyle w:val="acctfourfigures"/>
              <w:tabs>
                <w:tab w:val="clear" w:pos="765"/>
                <w:tab w:val="decimal" w:pos="867"/>
              </w:tabs>
              <w:spacing w:line="240" w:lineRule="atLeast"/>
              <w:ind w:left="-79" w:right="-79"/>
              <w:rPr>
                <w:rFonts w:cs="Times New Roman"/>
                <w:szCs w:val="22"/>
                <w:lang w:val="en-US" w:bidi="th-TH"/>
              </w:rPr>
            </w:pPr>
            <w:r w:rsidRPr="005E33DD">
              <w:rPr>
                <w:rFonts w:cs="Times New Roman"/>
                <w:szCs w:val="22"/>
                <w:lang w:val="en-US" w:bidi="th-TH"/>
              </w:rPr>
              <w:t>278</w:t>
            </w:r>
          </w:p>
        </w:tc>
      </w:tr>
      <w:tr w:rsidR="00277585" w:rsidRPr="005E33DD" w14:paraId="6A7948BC" w14:textId="77777777" w:rsidTr="001F4046">
        <w:trPr>
          <w:cantSplit/>
          <w:trHeight w:val="118"/>
        </w:trPr>
        <w:tc>
          <w:tcPr>
            <w:tcW w:w="4465" w:type="dxa"/>
            <w:gridSpan w:val="4"/>
          </w:tcPr>
          <w:p w14:paraId="1B66205C" w14:textId="5618EECC" w:rsidR="00277585" w:rsidRPr="005E33DD" w:rsidRDefault="00216A00" w:rsidP="00277585">
            <w:pPr>
              <w:pStyle w:val="acctmergecolhdg"/>
              <w:tabs>
                <w:tab w:val="left" w:pos="3375"/>
              </w:tabs>
              <w:spacing w:line="240" w:lineRule="atLeast"/>
              <w:jc w:val="left"/>
              <w:rPr>
                <w:rFonts w:cs="Times New Roman"/>
                <w:b w:val="0"/>
                <w:bCs/>
                <w:szCs w:val="22"/>
              </w:rPr>
            </w:pPr>
            <w:r w:rsidRPr="005E33DD">
              <w:rPr>
                <w:rFonts w:cs="Times New Roman"/>
                <w:szCs w:val="22"/>
              </w:rPr>
              <w:t>Total</w:t>
            </w:r>
          </w:p>
        </w:tc>
        <w:tc>
          <w:tcPr>
            <w:tcW w:w="1115" w:type="dxa"/>
            <w:gridSpan w:val="4"/>
            <w:tcBorders>
              <w:top w:val="single" w:sz="4" w:space="0" w:color="auto"/>
              <w:bottom w:val="double" w:sz="4" w:space="0" w:color="auto"/>
            </w:tcBorders>
            <w:vAlign w:val="bottom"/>
          </w:tcPr>
          <w:p w14:paraId="37F42631" w14:textId="650E9538" w:rsidR="00277585" w:rsidRPr="00277585" w:rsidRDefault="00277585" w:rsidP="00277585">
            <w:pPr>
              <w:pStyle w:val="acctfourfigures"/>
              <w:tabs>
                <w:tab w:val="clear" w:pos="765"/>
                <w:tab w:val="decimal" w:pos="867"/>
              </w:tabs>
              <w:spacing w:line="240" w:lineRule="atLeast"/>
              <w:ind w:left="-79" w:right="-79"/>
              <w:rPr>
                <w:rFonts w:cs="Times New Roman"/>
                <w:b/>
                <w:bCs/>
                <w:szCs w:val="22"/>
              </w:rPr>
            </w:pPr>
            <w:r w:rsidRPr="00277585">
              <w:rPr>
                <w:rFonts w:cs="Times New Roman"/>
                <w:b/>
                <w:bCs/>
                <w:szCs w:val="22"/>
                <w:lang w:val="en-US" w:bidi="th-TH"/>
              </w:rPr>
              <w:t>1,052</w:t>
            </w:r>
          </w:p>
        </w:tc>
        <w:tc>
          <w:tcPr>
            <w:tcW w:w="180" w:type="dxa"/>
          </w:tcPr>
          <w:p w14:paraId="2C69E531"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5"/>
            <w:tcBorders>
              <w:top w:val="single" w:sz="4" w:space="0" w:color="auto"/>
              <w:bottom w:val="double" w:sz="4" w:space="0" w:color="auto"/>
            </w:tcBorders>
            <w:vAlign w:val="bottom"/>
          </w:tcPr>
          <w:p w14:paraId="758A55E6" w14:textId="23F7331A"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r w:rsidRPr="005E33DD">
              <w:rPr>
                <w:rFonts w:cs="Times New Roman"/>
                <w:b/>
                <w:bCs/>
                <w:szCs w:val="22"/>
              </w:rPr>
              <w:t>278</w:t>
            </w:r>
          </w:p>
        </w:tc>
        <w:tc>
          <w:tcPr>
            <w:tcW w:w="180" w:type="dxa"/>
          </w:tcPr>
          <w:p w14:paraId="570E553C" w14:textId="77777777" w:rsidR="00277585" w:rsidRPr="005E33DD" w:rsidRDefault="00277585" w:rsidP="0027758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gridSpan w:val="4"/>
            <w:tcBorders>
              <w:top w:val="single" w:sz="4" w:space="0" w:color="auto"/>
              <w:bottom w:val="double" w:sz="4" w:space="0" w:color="auto"/>
            </w:tcBorders>
            <w:vAlign w:val="bottom"/>
          </w:tcPr>
          <w:p w14:paraId="5BE8C23A" w14:textId="2AFFE06A"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r>
              <w:rPr>
                <w:rFonts w:cs="Times New Roman"/>
                <w:b/>
                <w:bCs/>
                <w:szCs w:val="22"/>
              </w:rPr>
              <w:t>145,581</w:t>
            </w:r>
          </w:p>
        </w:tc>
        <w:tc>
          <w:tcPr>
            <w:tcW w:w="180" w:type="dxa"/>
            <w:gridSpan w:val="2"/>
          </w:tcPr>
          <w:p w14:paraId="0B700656" w14:textId="77777777" w:rsidR="00277585" w:rsidRPr="005E33DD" w:rsidRDefault="00277585" w:rsidP="0027758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63AFCDDB" w14:textId="20FB825D"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r w:rsidRPr="005E33DD">
              <w:rPr>
                <w:rFonts w:cs="Times New Roman"/>
                <w:b/>
                <w:bCs/>
                <w:szCs w:val="22"/>
              </w:rPr>
              <w:t>69,935</w:t>
            </w:r>
          </w:p>
        </w:tc>
      </w:tr>
      <w:tr w:rsidR="00277585" w:rsidRPr="005E33DD" w14:paraId="63944FF6" w14:textId="77777777" w:rsidTr="001F4046">
        <w:trPr>
          <w:cantSplit/>
          <w:trHeight w:val="143"/>
        </w:trPr>
        <w:tc>
          <w:tcPr>
            <w:tcW w:w="4465" w:type="dxa"/>
            <w:gridSpan w:val="4"/>
          </w:tcPr>
          <w:p w14:paraId="49E85001" w14:textId="77777777" w:rsidR="00277585" w:rsidRPr="005E33DD" w:rsidRDefault="00277585" w:rsidP="00277585">
            <w:pPr>
              <w:pStyle w:val="acctmergecolhdg"/>
              <w:tabs>
                <w:tab w:val="left" w:pos="3375"/>
              </w:tabs>
              <w:spacing w:line="240" w:lineRule="atLeast"/>
              <w:jc w:val="left"/>
              <w:rPr>
                <w:rFonts w:cs="Times New Roman"/>
                <w:b w:val="0"/>
                <w:bCs/>
                <w:szCs w:val="22"/>
              </w:rPr>
            </w:pPr>
          </w:p>
        </w:tc>
        <w:tc>
          <w:tcPr>
            <w:tcW w:w="1115" w:type="dxa"/>
            <w:gridSpan w:val="4"/>
          </w:tcPr>
          <w:p w14:paraId="70520BEE"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tcPr>
          <w:p w14:paraId="16A093F0"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5"/>
          </w:tcPr>
          <w:p w14:paraId="29581603"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tcPr>
          <w:p w14:paraId="335130EE" w14:textId="77777777" w:rsidR="00277585" w:rsidRPr="005E33DD" w:rsidRDefault="00277585" w:rsidP="0027758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gridSpan w:val="4"/>
          </w:tcPr>
          <w:p w14:paraId="4CCEEB02"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gridSpan w:val="2"/>
          </w:tcPr>
          <w:p w14:paraId="391A8FAF" w14:textId="77777777" w:rsidR="00277585" w:rsidRPr="005E33DD" w:rsidRDefault="00277585" w:rsidP="0027758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4B06EBE3"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r>
      <w:tr w:rsidR="00277585" w:rsidRPr="005E33DD" w14:paraId="7C947048" w14:textId="77777777" w:rsidTr="001F4046">
        <w:trPr>
          <w:cantSplit/>
          <w:trHeight w:val="56"/>
        </w:trPr>
        <w:tc>
          <w:tcPr>
            <w:tcW w:w="4465" w:type="dxa"/>
            <w:gridSpan w:val="4"/>
          </w:tcPr>
          <w:p w14:paraId="4BCC6ACE" w14:textId="492FD911" w:rsidR="00277585" w:rsidRPr="005E33DD" w:rsidRDefault="00277585" w:rsidP="00277585">
            <w:pPr>
              <w:pStyle w:val="acctmergecolhdg"/>
              <w:tabs>
                <w:tab w:val="left" w:pos="3375"/>
              </w:tabs>
              <w:spacing w:line="240" w:lineRule="atLeast"/>
              <w:jc w:val="left"/>
              <w:rPr>
                <w:rFonts w:cs="Times New Roman"/>
                <w:b w:val="0"/>
                <w:bCs/>
                <w:szCs w:val="22"/>
              </w:rPr>
            </w:pPr>
            <w:r w:rsidRPr="005E33DD">
              <w:rPr>
                <w:rFonts w:cs="Times New Roman"/>
                <w:i/>
                <w:iCs/>
                <w:szCs w:val="22"/>
              </w:rPr>
              <w:t>Other non</w:t>
            </w:r>
            <w:r w:rsidRPr="005E33DD">
              <w:rPr>
                <w:bCs/>
                <w:i/>
                <w:iCs/>
                <w:szCs w:val="22"/>
                <w:cs/>
                <w:lang w:bidi="th-TH"/>
              </w:rPr>
              <w:t>-</w:t>
            </w:r>
            <w:r w:rsidRPr="005E33DD">
              <w:rPr>
                <w:rFonts w:cs="Times New Roman"/>
                <w:i/>
                <w:iCs/>
                <w:szCs w:val="22"/>
              </w:rPr>
              <w:t>current assets</w:t>
            </w:r>
          </w:p>
        </w:tc>
        <w:tc>
          <w:tcPr>
            <w:tcW w:w="1115" w:type="dxa"/>
            <w:gridSpan w:val="4"/>
          </w:tcPr>
          <w:p w14:paraId="7C2A43E3"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tcPr>
          <w:p w14:paraId="7C7B609C"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5"/>
          </w:tcPr>
          <w:p w14:paraId="24363856"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tcPr>
          <w:p w14:paraId="4F1BF1DD" w14:textId="77777777" w:rsidR="00277585" w:rsidRPr="005E33DD" w:rsidRDefault="00277585" w:rsidP="0027758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gridSpan w:val="4"/>
          </w:tcPr>
          <w:p w14:paraId="7E1A9515"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gridSpan w:val="2"/>
          </w:tcPr>
          <w:p w14:paraId="5CD632C0" w14:textId="77777777" w:rsidR="00277585" w:rsidRPr="005E33DD" w:rsidRDefault="00277585" w:rsidP="0027758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2065CDCA"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r>
      <w:tr w:rsidR="00277585" w:rsidRPr="005E33DD" w14:paraId="45B0740A" w14:textId="77777777" w:rsidTr="001F4046">
        <w:trPr>
          <w:cantSplit/>
          <w:trHeight w:val="56"/>
        </w:trPr>
        <w:tc>
          <w:tcPr>
            <w:tcW w:w="4465" w:type="dxa"/>
            <w:gridSpan w:val="4"/>
            <w:vAlign w:val="bottom"/>
          </w:tcPr>
          <w:p w14:paraId="65A4794F" w14:textId="0BBD7824" w:rsidR="00277585" w:rsidRPr="005E33DD" w:rsidRDefault="00277585" w:rsidP="00277585">
            <w:pPr>
              <w:pStyle w:val="acctmergecolhdg"/>
              <w:tabs>
                <w:tab w:val="left" w:pos="3375"/>
              </w:tabs>
              <w:spacing w:line="240" w:lineRule="atLeast"/>
              <w:jc w:val="left"/>
              <w:rPr>
                <w:rFonts w:cs="Times New Roman"/>
                <w:b w:val="0"/>
                <w:bCs/>
                <w:szCs w:val="22"/>
              </w:rPr>
            </w:pPr>
            <w:r w:rsidRPr="005E33DD">
              <w:rPr>
                <w:rFonts w:cs="Times New Roman"/>
                <w:b w:val="0"/>
                <w:bCs/>
                <w:szCs w:val="22"/>
              </w:rPr>
              <w:t>Other related parties</w:t>
            </w:r>
          </w:p>
        </w:tc>
        <w:tc>
          <w:tcPr>
            <w:tcW w:w="1115" w:type="dxa"/>
            <w:gridSpan w:val="4"/>
            <w:tcBorders>
              <w:bottom w:val="double" w:sz="4" w:space="0" w:color="auto"/>
            </w:tcBorders>
            <w:vAlign w:val="bottom"/>
          </w:tcPr>
          <w:p w14:paraId="71CEAEFA" w14:textId="5962E09D"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r w:rsidRPr="005E33DD">
              <w:rPr>
                <w:rFonts w:cs="Times New Roman"/>
                <w:b/>
                <w:bCs/>
                <w:szCs w:val="22"/>
              </w:rPr>
              <w:t>589</w:t>
            </w:r>
          </w:p>
        </w:tc>
        <w:tc>
          <w:tcPr>
            <w:tcW w:w="180" w:type="dxa"/>
          </w:tcPr>
          <w:p w14:paraId="211BA083"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5"/>
            <w:tcBorders>
              <w:bottom w:val="double" w:sz="4" w:space="0" w:color="auto"/>
            </w:tcBorders>
            <w:vAlign w:val="bottom"/>
          </w:tcPr>
          <w:p w14:paraId="3BE98673" w14:textId="3542A75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r w:rsidRPr="005E33DD">
              <w:rPr>
                <w:rFonts w:cs="Times New Roman"/>
                <w:b/>
                <w:bCs/>
                <w:szCs w:val="22"/>
              </w:rPr>
              <w:t>589</w:t>
            </w:r>
          </w:p>
        </w:tc>
        <w:tc>
          <w:tcPr>
            <w:tcW w:w="180" w:type="dxa"/>
          </w:tcPr>
          <w:p w14:paraId="08D7C0D9"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4"/>
            <w:tcBorders>
              <w:bottom w:val="double" w:sz="4" w:space="0" w:color="auto"/>
            </w:tcBorders>
          </w:tcPr>
          <w:p w14:paraId="580DFADB" w14:textId="4FA2DC19" w:rsidR="00277585" w:rsidRPr="005E33DD" w:rsidRDefault="00277585" w:rsidP="00277585">
            <w:pPr>
              <w:pStyle w:val="acctfourfigures"/>
              <w:tabs>
                <w:tab w:val="clear" w:pos="765"/>
                <w:tab w:val="decimal" w:pos="556"/>
              </w:tabs>
              <w:spacing w:line="240" w:lineRule="atLeast"/>
              <w:ind w:left="-79" w:right="-79"/>
              <w:rPr>
                <w:rFonts w:cs="Times New Roman"/>
                <w:b/>
                <w:bCs/>
                <w:szCs w:val="22"/>
              </w:rPr>
            </w:pPr>
            <w:r w:rsidRPr="00277585">
              <w:rPr>
                <w:b/>
                <w:bCs/>
                <w:szCs w:val="22"/>
                <w:cs/>
                <w:lang w:bidi="th-TH"/>
              </w:rPr>
              <w:t>-</w:t>
            </w:r>
          </w:p>
        </w:tc>
        <w:tc>
          <w:tcPr>
            <w:tcW w:w="180" w:type="dxa"/>
            <w:gridSpan w:val="2"/>
          </w:tcPr>
          <w:p w14:paraId="2B5D7BFA" w14:textId="77777777" w:rsidR="00277585" w:rsidRPr="005E33DD" w:rsidRDefault="00277585" w:rsidP="00277585">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tcPr>
          <w:p w14:paraId="3C69E62F" w14:textId="65366493" w:rsidR="00277585" w:rsidRPr="005E33DD" w:rsidRDefault="00277585" w:rsidP="00277585">
            <w:pPr>
              <w:pStyle w:val="acctfourfigures"/>
              <w:tabs>
                <w:tab w:val="clear" w:pos="765"/>
                <w:tab w:val="decimal" w:pos="556"/>
              </w:tabs>
              <w:spacing w:line="240" w:lineRule="atLeast"/>
              <w:ind w:left="-79" w:right="-79"/>
              <w:rPr>
                <w:rFonts w:cs="Times New Roman"/>
                <w:b/>
                <w:bCs/>
                <w:szCs w:val="22"/>
              </w:rPr>
            </w:pPr>
            <w:r w:rsidRPr="00277585">
              <w:rPr>
                <w:b/>
                <w:bCs/>
                <w:szCs w:val="22"/>
                <w:cs/>
                <w:lang w:bidi="th-TH"/>
              </w:rPr>
              <w:t>-</w:t>
            </w:r>
          </w:p>
        </w:tc>
      </w:tr>
      <w:tr w:rsidR="00277585" w:rsidRPr="005E33DD" w14:paraId="5A320ACD" w14:textId="77777777" w:rsidTr="001F4046">
        <w:trPr>
          <w:cantSplit/>
          <w:trHeight w:val="26"/>
        </w:trPr>
        <w:tc>
          <w:tcPr>
            <w:tcW w:w="4465" w:type="dxa"/>
            <w:gridSpan w:val="4"/>
          </w:tcPr>
          <w:p w14:paraId="1D606ABE" w14:textId="77777777" w:rsidR="00277585" w:rsidRPr="005E33DD" w:rsidRDefault="00277585" w:rsidP="00277585">
            <w:pPr>
              <w:pStyle w:val="acctmergecolhdg"/>
              <w:tabs>
                <w:tab w:val="left" w:pos="3375"/>
              </w:tabs>
              <w:spacing w:line="240" w:lineRule="atLeast"/>
              <w:jc w:val="left"/>
              <w:rPr>
                <w:rFonts w:cs="Times New Roman"/>
                <w:b w:val="0"/>
                <w:bCs/>
                <w:szCs w:val="22"/>
              </w:rPr>
            </w:pPr>
          </w:p>
        </w:tc>
        <w:tc>
          <w:tcPr>
            <w:tcW w:w="1115" w:type="dxa"/>
            <w:gridSpan w:val="4"/>
          </w:tcPr>
          <w:p w14:paraId="16EBBCF7"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tcPr>
          <w:p w14:paraId="6CBCFD36"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5"/>
          </w:tcPr>
          <w:p w14:paraId="294AE446"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tcPr>
          <w:p w14:paraId="39241B62"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gridSpan w:val="4"/>
          </w:tcPr>
          <w:p w14:paraId="393B6328"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80" w:type="dxa"/>
            <w:gridSpan w:val="2"/>
          </w:tcPr>
          <w:p w14:paraId="3657C63B"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c>
          <w:tcPr>
            <w:tcW w:w="1080" w:type="dxa"/>
          </w:tcPr>
          <w:p w14:paraId="605C90F6" w14:textId="77777777" w:rsidR="00277585" w:rsidRPr="005E33DD" w:rsidRDefault="00277585" w:rsidP="00277585">
            <w:pPr>
              <w:pStyle w:val="acctfourfigures"/>
              <w:tabs>
                <w:tab w:val="clear" w:pos="765"/>
                <w:tab w:val="decimal" w:pos="867"/>
              </w:tabs>
              <w:spacing w:line="240" w:lineRule="atLeast"/>
              <w:ind w:left="-79" w:right="-79"/>
              <w:rPr>
                <w:rFonts w:cs="Times New Roman"/>
                <w:b/>
                <w:bCs/>
                <w:szCs w:val="22"/>
              </w:rPr>
            </w:pPr>
          </w:p>
        </w:tc>
      </w:tr>
      <w:tr w:rsidR="00277585" w:rsidRPr="005E33DD" w14:paraId="5C183EDE" w14:textId="77777777" w:rsidTr="001F4046">
        <w:trPr>
          <w:cantSplit/>
          <w:trHeight w:val="290"/>
        </w:trPr>
        <w:tc>
          <w:tcPr>
            <w:tcW w:w="4465" w:type="dxa"/>
            <w:gridSpan w:val="4"/>
          </w:tcPr>
          <w:p w14:paraId="4CD547B8" w14:textId="77777777" w:rsidR="00277585" w:rsidRPr="005E33DD" w:rsidRDefault="00277585" w:rsidP="00277585">
            <w:pPr>
              <w:spacing w:after="0" w:line="240" w:lineRule="atLeast"/>
              <w:rPr>
                <w:rFonts w:ascii="Times New Roman" w:hAnsi="Times New Roman" w:cs="Times New Roman"/>
                <w:b/>
                <w:bCs/>
                <w:i/>
                <w:iCs/>
                <w:szCs w:val="22"/>
                <w:lang w:val="en-GB" w:bidi="ar-SA"/>
              </w:rPr>
            </w:pPr>
            <w:r w:rsidRPr="005E33DD">
              <w:rPr>
                <w:rFonts w:ascii="Times New Roman" w:hAnsi="Times New Roman" w:cs="Times New Roman"/>
                <w:b/>
                <w:bCs/>
                <w:i/>
                <w:iCs/>
                <w:szCs w:val="22"/>
                <w:lang w:val="en-GB" w:bidi="ar-SA"/>
              </w:rPr>
              <w:t xml:space="preserve">Accrued expenses </w:t>
            </w:r>
            <w:r w:rsidRPr="005E33DD">
              <w:rPr>
                <w:rFonts w:ascii="Times New Roman" w:hAnsi="Times New Roman" w:cs="Angsana New"/>
                <w:b/>
                <w:bCs/>
                <w:i/>
                <w:iCs/>
                <w:szCs w:val="22"/>
                <w:cs/>
                <w:lang w:val="en-GB"/>
              </w:rPr>
              <w:t>(</w:t>
            </w:r>
            <w:r w:rsidRPr="005E33DD">
              <w:rPr>
                <w:rFonts w:ascii="Times New Roman" w:hAnsi="Times New Roman" w:cs="Times New Roman"/>
                <w:b/>
                <w:bCs/>
                <w:i/>
                <w:iCs/>
                <w:szCs w:val="22"/>
                <w:lang w:val="en-GB" w:bidi="ar-SA"/>
              </w:rPr>
              <w:t xml:space="preserve">included in other  </w:t>
            </w:r>
          </w:p>
          <w:p w14:paraId="2D2D313E" w14:textId="77777777" w:rsidR="00277585" w:rsidRPr="005E33DD" w:rsidRDefault="00277585" w:rsidP="00277585">
            <w:pPr>
              <w:pStyle w:val="acctmergecolhdg"/>
              <w:spacing w:line="240" w:lineRule="atLeast"/>
              <w:jc w:val="left"/>
              <w:rPr>
                <w:rFonts w:cs="Times New Roman"/>
                <w:szCs w:val="22"/>
              </w:rPr>
            </w:pPr>
            <w:r w:rsidRPr="005E33DD">
              <w:rPr>
                <w:rFonts w:cs="Times New Roman"/>
                <w:bCs/>
                <w:i/>
                <w:iCs/>
                <w:szCs w:val="22"/>
              </w:rPr>
              <w:t xml:space="preserve">   current liabilities</w:t>
            </w:r>
            <w:r w:rsidRPr="005E33DD">
              <w:rPr>
                <w:bCs/>
                <w:i/>
                <w:iCs/>
                <w:szCs w:val="22"/>
                <w:cs/>
                <w:lang w:bidi="th-TH"/>
              </w:rPr>
              <w:t>)</w:t>
            </w:r>
          </w:p>
        </w:tc>
        <w:tc>
          <w:tcPr>
            <w:tcW w:w="1115" w:type="dxa"/>
            <w:gridSpan w:val="4"/>
          </w:tcPr>
          <w:p w14:paraId="39C6D15E" w14:textId="77777777" w:rsidR="00277585" w:rsidRPr="005E33DD" w:rsidRDefault="00277585" w:rsidP="00277585">
            <w:pPr>
              <w:pStyle w:val="acctmergecolhdg"/>
              <w:tabs>
                <w:tab w:val="decimal" w:pos="867"/>
              </w:tabs>
              <w:spacing w:line="240" w:lineRule="atLeast"/>
              <w:jc w:val="left"/>
              <w:rPr>
                <w:rFonts w:cs="Times New Roman"/>
                <w:szCs w:val="22"/>
              </w:rPr>
            </w:pPr>
          </w:p>
        </w:tc>
        <w:tc>
          <w:tcPr>
            <w:tcW w:w="180" w:type="dxa"/>
          </w:tcPr>
          <w:p w14:paraId="1B5AE5AF" w14:textId="77777777" w:rsidR="00277585" w:rsidRPr="005E33DD" w:rsidRDefault="00277585" w:rsidP="00277585">
            <w:pPr>
              <w:pStyle w:val="acctmergecolhdg"/>
              <w:tabs>
                <w:tab w:val="decimal" w:pos="867"/>
              </w:tabs>
              <w:spacing w:line="240" w:lineRule="atLeast"/>
              <w:jc w:val="left"/>
              <w:rPr>
                <w:rFonts w:cs="Times New Roman"/>
                <w:szCs w:val="22"/>
              </w:rPr>
            </w:pPr>
          </w:p>
        </w:tc>
        <w:tc>
          <w:tcPr>
            <w:tcW w:w="1080" w:type="dxa"/>
            <w:gridSpan w:val="5"/>
          </w:tcPr>
          <w:p w14:paraId="092A1895" w14:textId="77777777" w:rsidR="00277585" w:rsidRPr="005E33DD" w:rsidRDefault="00277585" w:rsidP="00277585">
            <w:pPr>
              <w:pStyle w:val="acctmergecolhdg"/>
              <w:tabs>
                <w:tab w:val="decimal" w:pos="867"/>
              </w:tabs>
              <w:spacing w:line="240" w:lineRule="atLeast"/>
              <w:jc w:val="left"/>
              <w:rPr>
                <w:rFonts w:cs="Times New Roman"/>
                <w:szCs w:val="22"/>
              </w:rPr>
            </w:pPr>
          </w:p>
        </w:tc>
        <w:tc>
          <w:tcPr>
            <w:tcW w:w="180" w:type="dxa"/>
          </w:tcPr>
          <w:p w14:paraId="2EFDD3D6" w14:textId="77777777" w:rsidR="00277585" w:rsidRPr="005E33DD" w:rsidRDefault="00277585" w:rsidP="00277585">
            <w:pPr>
              <w:pStyle w:val="acctmergecolhdg"/>
              <w:tabs>
                <w:tab w:val="decimal" w:pos="867"/>
              </w:tabs>
              <w:spacing w:line="240" w:lineRule="atLeast"/>
              <w:jc w:val="left"/>
              <w:rPr>
                <w:rFonts w:cs="Times New Roman"/>
                <w:szCs w:val="22"/>
              </w:rPr>
            </w:pPr>
          </w:p>
        </w:tc>
        <w:tc>
          <w:tcPr>
            <w:tcW w:w="1080" w:type="dxa"/>
            <w:gridSpan w:val="4"/>
          </w:tcPr>
          <w:p w14:paraId="5AB48C10" w14:textId="77777777" w:rsidR="00277585" w:rsidRPr="005E33DD" w:rsidRDefault="00277585" w:rsidP="00277585">
            <w:pPr>
              <w:pStyle w:val="acctmergecolhdg"/>
              <w:tabs>
                <w:tab w:val="decimal" w:pos="867"/>
              </w:tabs>
              <w:spacing w:line="240" w:lineRule="atLeast"/>
              <w:jc w:val="left"/>
              <w:rPr>
                <w:rFonts w:cs="Times New Roman"/>
                <w:szCs w:val="22"/>
              </w:rPr>
            </w:pPr>
          </w:p>
        </w:tc>
        <w:tc>
          <w:tcPr>
            <w:tcW w:w="180" w:type="dxa"/>
            <w:gridSpan w:val="2"/>
          </w:tcPr>
          <w:p w14:paraId="5B6E1B0D" w14:textId="77777777" w:rsidR="00277585" w:rsidRPr="005E33DD" w:rsidRDefault="00277585" w:rsidP="00277585">
            <w:pPr>
              <w:pStyle w:val="acctmergecolhdg"/>
              <w:tabs>
                <w:tab w:val="decimal" w:pos="867"/>
              </w:tabs>
              <w:spacing w:line="240" w:lineRule="atLeast"/>
              <w:jc w:val="left"/>
              <w:rPr>
                <w:rFonts w:cs="Times New Roman"/>
                <w:szCs w:val="22"/>
              </w:rPr>
            </w:pPr>
          </w:p>
        </w:tc>
        <w:tc>
          <w:tcPr>
            <w:tcW w:w="1080" w:type="dxa"/>
          </w:tcPr>
          <w:p w14:paraId="2A10A860" w14:textId="77777777" w:rsidR="00277585" w:rsidRPr="005E33DD" w:rsidRDefault="00277585" w:rsidP="00277585">
            <w:pPr>
              <w:pStyle w:val="acctmergecolhdg"/>
              <w:tabs>
                <w:tab w:val="decimal" w:pos="867"/>
              </w:tabs>
              <w:spacing w:line="240" w:lineRule="atLeast"/>
              <w:jc w:val="left"/>
              <w:rPr>
                <w:rFonts w:cs="Times New Roman"/>
                <w:szCs w:val="22"/>
              </w:rPr>
            </w:pPr>
          </w:p>
        </w:tc>
      </w:tr>
      <w:tr w:rsidR="007D05BB" w:rsidRPr="005E33DD" w14:paraId="5DE93CF3" w14:textId="77777777" w:rsidTr="001F4046">
        <w:trPr>
          <w:cantSplit/>
          <w:trHeight w:val="218"/>
        </w:trPr>
        <w:tc>
          <w:tcPr>
            <w:tcW w:w="4465" w:type="dxa"/>
            <w:gridSpan w:val="4"/>
            <w:vAlign w:val="bottom"/>
          </w:tcPr>
          <w:p w14:paraId="2930BC3E" w14:textId="77777777" w:rsidR="007D05BB" w:rsidRPr="005E33DD" w:rsidRDefault="007D05BB" w:rsidP="007D05BB">
            <w:pPr>
              <w:pStyle w:val="acctmergecolhdg"/>
              <w:spacing w:line="240" w:lineRule="atLeast"/>
              <w:jc w:val="left"/>
              <w:rPr>
                <w:rFonts w:cs="Times New Roman"/>
                <w:b w:val="0"/>
                <w:bCs/>
                <w:szCs w:val="22"/>
              </w:rPr>
            </w:pPr>
            <w:r w:rsidRPr="005E33DD">
              <w:rPr>
                <w:rFonts w:cs="Times New Roman"/>
                <w:b w:val="0"/>
                <w:bCs/>
                <w:szCs w:val="22"/>
              </w:rPr>
              <w:t>Subsidiaries</w:t>
            </w:r>
          </w:p>
        </w:tc>
        <w:tc>
          <w:tcPr>
            <w:tcW w:w="1115" w:type="dxa"/>
            <w:gridSpan w:val="4"/>
          </w:tcPr>
          <w:p w14:paraId="4DB25816" w14:textId="7A49568C" w:rsidR="007D05BB" w:rsidRPr="005E33DD" w:rsidRDefault="007D05BB" w:rsidP="007D05BB">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4DEA1B5C" w14:textId="77777777" w:rsidR="007D05BB" w:rsidRPr="005E33DD" w:rsidRDefault="007D05BB" w:rsidP="007D05BB">
            <w:pPr>
              <w:pStyle w:val="acctfourfigures"/>
              <w:tabs>
                <w:tab w:val="clear" w:pos="765"/>
                <w:tab w:val="decimal" w:pos="867"/>
              </w:tabs>
              <w:spacing w:line="240" w:lineRule="atLeast"/>
              <w:ind w:left="-79" w:right="-79"/>
              <w:rPr>
                <w:rFonts w:cs="Times New Roman"/>
                <w:szCs w:val="22"/>
              </w:rPr>
            </w:pPr>
          </w:p>
        </w:tc>
        <w:tc>
          <w:tcPr>
            <w:tcW w:w="1080" w:type="dxa"/>
            <w:gridSpan w:val="5"/>
          </w:tcPr>
          <w:p w14:paraId="29286A52" w14:textId="6C168EBA" w:rsidR="007D05BB" w:rsidRPr="005E33DD" w:rsidRDefault="007D05BB" w:rsidP="007D05BB">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0E8393B9" w14:textId="77777777" w:rsidR="007D05BB" w:rsidRPr="005E33DD" w:rsidRDefault="007D05BB" w:rsidP="007D05BB">
            <w:pPr>
              <w:pStyle w:val="acctfourfigures"/>
              <w:tabs>
                <w:tab w:val="clear" w:pos="765"/>
                <w:tab w:val="decimal" w:pos="867"/>
              </w:tabs>
              <w:spacing w:line="240" w:lineRule="atLeast"/>
              <w:ind w:left="-79" w:right="-79"/>
              <w:rPr>
                <w:rFonts w:cs="Times New Roman"/>
                <w:szCs w:val="22"/>
              </w:rPr>
            </w:pPr>
          </w:p>
        </w:tc>
        <w:tc>
          <w:tcPr>
            <w:tcW w:w="1080" w:type="dxa"/>
            <w:gridSpan w:val="4"/>
            <w:vAlign w:val="bottom"/>
          </w:tcPr>
          <w:p w14:paraId="68C6E211" w14:textId="2AAEDDD0" w:rsidR="007D05BB" w:rsidRPr="005E33DD" w:rsidRDefault="007D05BB" w:rsidP="007D05BB">
            <w:pPr>
              <w:pStyle w:val="acctfourfigures"/>
              <w:tabs>
                <w:tab w:val="clear" w:pos="765"/>
                <w:tab w:val="decimal" w:pos="867"/>
              </w:tabs>
              <w:spacing w:line="240" w:lineRule="atLeast"/>
              <w:ind w:left="-79" w:right="-79"/>
              <w:rPr>
                <w:rFonts w:cs="Times New Roman"/>
                <w:szCs w:val="22"/>
              </w:rPr>
            </w:pPr>
            <w:r>
              <w:rPr>
                <w:rFonts w:cs="Times New Roman"/>
                <w:szCs w:val="22"/>
              </w:rPr>
              <w:t>1,438</w:t>
            </w:r>
          </w:p>
        </w:tc>
        <w:tc>
          <w:tcPr>
            <w:tcW w:w="180" w:type="dxa"/>
            <w:gridSpan w:val="2"/>
          </w:tcPr>
          <w:p w14:paraId="30DB996B" w14:textId="77777777" w:rsidR="007D05BB" w:rsidRPr="005E33DD" w:rsidRDefault="007D05BB" w:rsidP="007D05BB">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73995F48" w14:textId="5E3EB70D" w:rsidR="007D05BB" w:rsidRPr="005E33DD" w:rsidRDefault="007D05BB" w:rsidP="007D05BB">
            <w:pPr>
              <w:pStyle w:val="acctfourfigures"/>
              <w:tabs>
                <w:tab w:val="clear" w:pos="765"/>
                <w:tab w:val="decimal" w:pos="867"/>
              </w:tabs>
              <w:spacing w:line="240" w:lineRule="atLeast"/>
              <w:ind w:left="-79" w:right="-79"/>
              <w:rPr>
                <w:rFonts w:cs="Times New Roman"/>
                <w:szCs w:val="22"/>
              </w:rPr>
            </w:pPr>
            <w:r w:rsidRPr="005E33DD">
              <w:rPr>
                <w:rFonts w:cs="Times New Roman"/>
                <w:szCs w:val="22"/>
              </w:rPr>
              <w:t>1,561</w:t>
            </w:r>
          </w:p>
        </w:tc>
      </w:tr>
      <w:tr w:rsidR="007D05BB" w:rsidRPr="005E33DD" w14:paraId="7E4A1163" w14:textId="77777777" w:rsidTr="001F4046">
        <w:trPr>
          <w:cantSplit/>
          <w:trHeight w:val="218"/>
        </w:trPr>
        <w:tc>
          <w:tcPr>
            <w:tcW w:w="4465" w:type="dxa"/>
            <w:gridSpan w:val="4"/>
            <w:vAlign w:val="bottom"/>
          </w:tcPr>
          <w:p w14:paraId="57D4106A" w14:textId="7EB6B9D7" w:rsidR="007D05BB" w:rsidRPr="005E33DD" w:rsidRDefault="007D05BB" w:rsidP="007D05BB">
            <w:pPr>
              <w:pStyle w:val="acctmergecolhdg"/>
              <w:spacing w:line="240" w:lineRule="atLeast"/>
              <w:jc w:val="left"/>
              <w:rPr>
                <w:rFonts w:cs="Times New Roman"/>
                <w:b w:val="0"/>
                <w:bCs/>
                <w:szCs w:val="22"/>
              </w:rPr>
            </w:pPr>
            <w:r w:rsidRPr="005E33DD">
              <w:rPr>
                <w:rFonts w:cs="Times New Roman"/>
                <w:b w:val="0"/>
                <w:bCs/>
                <w:szCs w:val="22"/>
              </w:rPr>
              <w:t>Other related parties</w:t>
            </w:r>
          </w:p>
        </w:tc>
        <w:tc>
          <w:tcPr>
            <w:tcW w:w="1115" w:type="dxa"/>
            <w:gridSpan w:val="4"/>
            <w:tcBorders>
              <w:bottom w:val="single" w:sz="4" w:space="0" w:color="auto"/>
            </w:tcBorders>
            <w:vAlign w:val="bottom"/>
          </w:tcPr>
          <w:p w14:paraId="7D86A00D" w14:textId="2FF9F1DC" w:rsidR="007D05BB" w:rsidRPr="001F4046" w:rsidRDefault="007D05BB" w:rsidP="007D05BB">
            <w:pPr>
              <w:pStyle w:val="acctfourfigures"/>
              <w:tabs>
                <w:tab w:val="clear" w:pos="765"/>
                <w:tab w:val="decimal" w:pos="867"/>
              </w:tabs>
              <w:spacing w:line="240" w:lineRule="atLeast"/>
              <w:ind w:left="-79" w:right="-79"/>
              <w:rPr>
                <w:rFonts w:cs="Times New Roman"/>
                <w:szCs w:val="22"/>
                <w:lang w:val="en-US" w:bidi="th-TH"/>
              </w:rPr>
            </w:pPr>
            <w:r w:rsidRPr="001F4046">
              <w:rPr>
                <w:rFonts w:cs="Times New Roman"/>
                <w:szCs w:val="22"/>
                <w:lang w:val="en-US" w:bidi="th-TH"/>
              </w:rPr>
              <w:t>229</w:t>
            </w:r>
          </w:p>
        </w:tc>
        <w:tc>
          <w:tcPr>
            <w:tcW w:w="180" w:type="dxa"/>
            <w:vAlign w:val="bottom"/>
          </w:tcPr>
          <w:p w14:paraId="30B701FE" w14:textId="77777777" w:rsidR="007D05BB" w:rsidRPr="001F4046" w:rsidRDefault="007D05BB" w:rsidP="007D05BB">
            <w:pPr>
              <w:pStyle w:val="acctfourfigures"/>
              <w:tabs>
                <w:tab w:val="clear" w:pos="765"/>
                <w:tab w:val="decimal" w:pos="867"/>
              </w:tabs>
              <w:spacing w:line="240" w:lineRule="atLeast"/>
              <w:ind w:left="-79" w:right="-79"/>
              <w:rPr>
                <w:rFonts w:cs="Times New Roman"/>
                <w:szCs w:val="22"/>
              </w:rPr>
            </w:pPr>
          </w:p>
        </w:tc>
        <w:tc>
          <w:tcPr>
            <w:tcW w:w="1080" w:type="dxa"/>
            <w:gridSpan w:val="5"/>
            <w:tcBorders>
              <w:bottom w:val="single" w:sz="4" w:space="0" w:color="auto"/>
            </w:tcBorders>
            <w:vAlign w:val="bottom"/>
          </w:tcPr>
          <w:p w14:paraId="77D43D12" w14:textId="0107DA57" w:rsidR="007D05BB" w:rsidRPr="001F4046" w:rsidRDefault="007D05BB" w:rsidP="007D05BB">
            <w:pPr>
              <w:pStyle w:val="acctfourfigures"/>
              <w:tabs>
                <w:tab w:val="clear" w:pos="765"/>
                <w:tab w:val="decimal" w:pos="867"/>
              </w:tabs>
              <w:spacing w:line="240" w:lineRule="atLeast"/>
              <w:ind w:left="-79" w:right="-79"/>
              <w:rPr>
                <w:rFonts w:cs="Times New Roman"/>
                <w:szCs w:val="22"/>
              </w:rPr>
            </w:pPr>
            <w:r w:rsidRPr="001F4046">
              <w:rPr>
                <w:rFonts w:cs="Times New Roman"/>
                <w:szCs w:val="22"/>
                <w:lang w:val="en-US" w:bidi="th-TH"/>
              </w:rPr>
              <w:t>443</w:t>
            </w:r>
          </w:p>
        </w:tc>
        <w:tc>
          <w:tcPr>
            <w:tcW w:w="180" w:type="dxa"/>
            <w:vAlign w:val="bottom"/>
          </w:tcPr>
          <w:p w14:paraId="2437C68A" w14:textId="77777777" w:rsidR="007D05BB" w:rsidRPr="005E33DD" w:rsidRDefault="007D05BB" w:rsidP="007D05BB">
            <w:pPr>
              <w:pStyle w:val="acctfourfigures"/>
              <w:tabs>
                <w:tab w:val="clear" w:pos="765"/>
                <w:tab w:val="decimal" w:pos="867"/>
              </w:tabs>
              <w:spacing w:line="240" w:lineRule="atLeast"/>
              <w:ind w:left="-79" w:right="-79"/>
              <w:rPr>
                <w:rFonts w:cs="Times New Roman"/>
                <w:szCs w:val="22"/>
              </w:rPr>
            </w:pPr>
          </w:p>
        </w:tc>
        <w:tc>
          <w:tcPr>
            <w:tcW w:w="1080" w:type="dxa"/>
            <w:gridSpan w:val="4"/>
            <w:tcBorders>
              <w:bottom w:val="single" w:sz="4" w:space="0" w:color="auto"/>
            </w:tcBorders>
            <w:vAlign w:val="bottom"/>
          </w:tcPr>
          <w:p w14:paraId="0AC85E4C" w14:textId="1896D7AD" w:rsidR="007D05BB" w:rsidRPr="005E33DD" w:rsidRDefault="007D05BB" w:rsidP="007D05BB">
            <w:pPr>
              <w:pStyle w:val="acctfourfigures"/>
              <w:tabs>
                <w:tab w:val="clear" w:pos="765"/>
                <w:tab w:val="decimal" w:pos="867"/>
              </w:tabs>
              <w:spacing w:line="240" w:lineRule="atLeast"/>
              <w:ind w:left="-79" w:right="-79"/>
              <w:rPr>
                <w:rFonts w:cs="Times New Roman"/>
                <w:szCs w:val="22"/>
              </w:rPr>
            </w:pPr>
            <w:r>
              <w:rPr>
                <w:rFonts w:cs="Times New Roman"/>
                <w:szCs w:val="22"/>
              </w:rPr>
              <w:t>214</w:t>
            </w:r>
          </w:p>
        </w:tc>
        <w:tc>
          <w:tcPr>
            <w:tcW w:w="180" w:type="dxa"/>
            <w:gridSpan w:val="2"/>
            <w:vAlign w:val="bottom"/>
          </w:tcPr>
          <w:p w14:paraId="43D64BFF" w14:textId="77777777" w:rsidR="007D05BB" w:rsidRPr="005E33DD" w:rsidRDefault="007D05BB" w:rsidP="007D05BB">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vAlign w:val="bottom"/>
          </w:tcPr>
          <w:p w14:paraId="0F2E4CEE" w14:textId="7A988926" w:rsidR="007D05BB" w:rsidRPr="005E33DD" w:rsidRDefault="007D05BB" w:rsidP="007D05BB">
            <w:pPr>
              <w:pStyle w:val="acctfourfigures"/>
              <w:tabs>
                <w:tab w:val="clear" w:pos="765"/>
                <w:tab w:val="decimal" w:pos="867"/>
              </w:tabs>
              <w:spacing w:line="240" w:lineRule="atLeast"/>
              <w:ind w:left="-79" w:right="-79"/>
              <w:rPr>
                <w:rFonts w:cs="Times New Roman"/>
                <w:szCs w:val="22"/>
              </w:rPr>
            </w:pPr>
            <w:r w:rsidRPr="005E33DD">
              <w:rPr>
                <w:rFonts w:cs="Times New Roman"/>
                <w:szCs w:val="22"/>
              </w:rPr>
              <w:t>428</w:t>
            </w:r>
          </w:p>
        </w:tc>
      </w:tr>
      <w:tr w:rsidR="00277585" w:rsidRPr="005E33DD" w14:paraId="70D6D33A" w14:textId="77777777" w:rsidTr="001F4046">
        <w:trPr>
          <w:cantSplit/>
          <w:trHeight w:val="218"/>
        </w:trPr>
        <w:tc>
          <w:tcPr>
            <w:tcW w:w="4465" w:type="dxa"/>
            <w:gridSpan w:val="4"/>
            <w:vAlign w:val="bottom"/>
          </w:tcPr>
          <w:p w14:paraId="3D4048B9" w14:textId="18029C53" w:rsidR="00277585" w:rsidRPr="005E33DD" w:rsidRDefault="00277585" w:rsidP="00277585">
            <w:pPr>
              <w:pStyle w:val="acctmergecolhdg"/>
              <w:spacing w:line="240" w:lineRule="atLeast"/>
              <w:jc w:val="left"/>
              <w:rPr>
                <w:rFonts w:cs="Times New Roman"/>
                <w:b w:val="0"/>
                <w:bCs/>
                <w:szCs w:val="22"/>
              </w:rPr>
            </w:pPr>
            <w:r w:rsidRPr="005E33DD">
              <w:rPr>
                <w:rFonts w:cs="Times New Roman"/>
                <w:szCs w:val="22"/>
              </w:rPr>
              <w:t>Total</w:t>
            </w:r>
          </w:p>
        </w:tc>
        <w:tc>
          <w:tcPr>
            <w:tcW w:w="1115" w:type="dxa"/>
            <w:gridSpan w:val="4"/>
            <w:tcBorders>
              <w:top w:val="single" w:sz="4" w:space="0" w:color="auto"/>
              <w:bottom w:val="double" w:sz="4" w:space="0" w:color="auto"/>
            </w:tcBorders>
            <w:vAlign w:val="bottom"/>
          </w:tcPr>
          <w:p w14:paraId="6632A3D1" w14:textId="461BCB9B" w:rsidR="00277585" w:rsidRPr="00B51B9F" w:rsidRDefault="00B51B9F" w:rsidP="00277585">
            <w:pPr>
              <w:pStyle w:val="acctfourfigures"/>
              <w:tabs>
                <w:tab w:val="clear" w:pos="765"/>
                <w:tab w:val="decimal" w:pos="867"/>
              </w:tabs>
              <w:spacing w:line="240" w:lineRule="atLeast"/>
              <w:ind w:left="-79" w:right="-79"/>
              <w:rPr>
                <w:rFonts w:cs="Times New Roman"/>
                <w:b/>
                <w:bCs/>
                <w:szCs w:val="22"/>
                <w:lang w:val="en-US" w:bidi="th-TH"/>
              </w:rPr>
            </w:pPr>
            <w:r w:rsidRPr="00B51B9F">
              <w:rPr>
                <w:rFonts w:cs="Times New Roman"/>
                <w:b/>
                <w:bCs/>
                <w:szCs w:val="22"/>
                <w:lang w:val="en-US" w:bidi="th-TH"/>
              </w:rPr>
              <w:t>229</w:t>
            </w:r>
          </w:p>
        </w:tc>
        <w:tc>
          <w:tcPr>
            <w:tcW w:w="180" w:type="dxa"/>
            <w:vAlign w:val="bottom"/>
          </w:tcPr>
          <w:p w14:paraId="3FC3751F" w14:textId="77777777" w:rsidR="00277585" w:rsidRPr="00B51B9F" w:rsidRDefault="00277585" w:rsidP="00277585">
            <w:pPr>
              <w:pStyle w:val="acctfourfigures"/>
              <w:tabs>
                <w:tab w:val="clear" w:pos="765"/>
                <w:tab w:val="decimal" w:pos="867"/>
              </w:tabs>
              <w:spacing w:line="240" w:lineRule="atLeast"/>
              <w:ind w:left="-79" w:right="-79"/>
              <w:rPr>
                <w:rFonts w:cs="Times New Roman"/>
                <w:b/>
                <w:bCs/>
                <w:szCs w:val="22"/>
                <w:lang w:val="en-US" w:bidi="th-TH"/>
              </w:rPr>
            </w:pPr>
          </w:p>
        </w:tc>
        <w:tc>
          <w:tcPr>
            <w:tcW w:w="1080" w:type="dxa"/>
            <w:gridSpan w:val="5"/>
            <w:tcBorders>
              <w:bottom w:val="double" w:sz="4" w:space="0" w:color="auto"/>
            </w:tcBorders>
            <w:vAlign w:val="bottom"/>
          </w:tcPr>
          <w:p w14:paraId="48710B31" w14:textId="03608F2A" w:rsidR="00277585" w:rsidRPr="00B51B9F" w:rsidRDefault="00277585" w:rsidP="00277585">
            <w:pPr>
              <w:pStyle w:val="acctfourfigures"/>
              <w:tabs>
                <w:tab w:val="clear" w:pos="765"/>
                <w:tab w:val="decimal" w:pos="867"/>
              </w:tabs>
              <w:spacing w:line="240" w:lineRule="atLeast"/>
              <w:ind w:left="-79" w:right="-79"/>
              <w:rPr>
                <w:rFonts w:cs="Times New Roman"/>
                <w:b/>
                <w:bCs/>
                <w:szCs w:val="22"/>
                <w:lang w:val="en-US" w:bidi="th-TH"/>
              </w:rPr>
            </w:pPr>
            <w:r w:rsidRPr="005E33DD">
              <w:rPr>
                <w:rFonts w:cs="Times New Roman"/>
                <w:b/>
                <w:bCs/>
                <w:szCs w:val="22"/>
                <w:lang w:val="en-US" w:bidi="th-TH"/>
              </w:rPr>
              <w:t>443</w:t>
            </w:r>
          </w:p>
        </w:tc>
        <w:tc>
          <w:tcPr>
            <w:tcW w:w="180" w:type="dxa"/>
            <w:vAlign w:val="bottom"/>
          </w:tcPr>
          <w:p w14:paraId="33C723FA" w14:textId="77777777" w:rsidR="00277585" w:rsidRPr="00B51B9F" w:rsidRDefault="00277585" w:rsidP="00277585">
            <w:pPr>
              <w:pStyle w:val="acctfourfigures"/>
              <w:tabs>
                <w:tab w:val="clear" w:pos="765"/>
                <w:tab w:val="decimal" w:pos="867"/>
              </w:tabs>
              <w:spacing w:line="240" w:lineRule="atLeast"/>
              <w:ind w:left="-79" w:right="-79"/>
              <w:rPr>
                <w:rFonts w:cs="Times New Roman"/>
                <w:b/>
                <w:bCs/>
                <w:szCs w:val="22"/>
                <w:lang w:val="en-US" w:bidi="th-TH"/>
              </w:rPr>
            </w:pPr>
          </w:p>
        </w:tc>
        <w:tc>
          <w:tcPr>
            <w:tcW w:w="1080" w:type="dxa"/>
            <w:gridSpan w:val="4"/>
            <w:tcBorders>
              <w:bottom w:val="double" w:sz="4" w:space="0" w:color="auto"/>
            </w:tcBorders>
            <w:vAlign w:val="bottom"/>
          </w:tcPr>
          <w:p w14:paraId="79BC0B1A" w14:textId="40D339C2" w:rsidR="00277585" w:rsidRPr="00B51B9F" w:rsidRDefault="00B51B9F" w:rsidP="00277585">
            <w:pPr>
              <w:pStyle w:val="acctfourfigures"/>
              <w:tabs>
                <w:tab w:val="clear" w:pos="765"/>
                <w:tab w:val="decimal" w:pos="867"/>
              </w:tabs>
              <w:spacing w:line="240" w:lineRule="atLeast"/>
              <w:ind w:left="-79" w:right="-79"/>
              <w:rPr>
                <w:rFonts w:cs="Times New Roman"/>
                <w:b/>
                <w:bCs/>
                <w:szCs w:val="22"/>
                <w:lang w:val="en-US" w:bidi="th-TH"/>
              </w:rPr>
            </w:pPr>
            <w:r w:rsidRPr="00B51B9F">
              <w:rPr>
                <w:rFonts w:cs="Times New Roman"/>
                <w:b/>
                <w:bCs/>
                <w:szCs w:val="22"/>
                <w:lang w:val="en-US" w:bidi="th-TH"/>
              </w:rPr>
              <w:t>1,652</w:t>
            </w:r>
          </w:p>
        </w:tc>
        <w:tc>
          <w:tcPr>
            <w:tcW w:w="180" w:type="dxa"/>
            <w:gridSpan w:val="2"/>
            <w:vAlign w:val="bottom"/>
          </w:tcPr>
          <w:p w14:paraId="3E02EA1E" w14:textId="77777777" w:rsidR="00277585" w:rsidRPr="00B51B9F" w:rsidRDefault="00277585" w:rsidP="00277585">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10DC5C8A" w14:textId="4C9C9FF0" w:rsidR="00277585" w:rsidRPr="00B51B9F" w:rsidRDefault="00277585" w:rsidP="00277585">
            <w:pPr>
              <w:pStyle w:val="acctfourfigures"/>
              <w:tabs>
                <w:tab w:val="clear" w:pos="765"/>
                <w:tab w:val="decimal" w:pos="867"/>
              </w:tabs>
              <w:spacing w:line="240" w:lineRule="atLeast"/>
              <w:ind w:left="-79" w:right="-79"/>
              <w:rPr>
                <w:rFonts w:cs="Times New Roman"/>
                <w:b/>
                <w:bCs/>
                <w:szCs w:val="22"/>
                <w:lang w:val="en-US" w:bidi="th-TH"/>
              </w:rPr>
            </w:pPr>
            <w:r w:rsidRPr="00B51B9F">
              <w:rPr>
                <w:rFonts w:cs="Times New Roman"/>
                <w:b/>
                <w:bCs/>
                <w:szCs w:val="22"/>
                <w:lang w:val="en-US" w:bidi="th-TH"/>
              </w:rPr>
              <w:t>1,989</w:t>
            </w:r>
          </w:p>
        </w:tc>
      </w:tr>
      <w:tr w:rsidR="00B821EC" w:rsidRPr="00B821EC" w14:paraId="0AC715AF" w14:textId="77777777" w:rsidTr="00B90F4E">
        <w:trPr>
          <w:cantSplit/>
          <w:trHeight w:val="294"/>
          <w:tblHeader/>
        </w:trPr>
        <w:tc>
          <w:tcPr>
            <w:tcW w:w="2417" w:type="dxa"/>
            <w:vAlign w:val="bottom"/>
          </w:tcPr>
          <w:p w14:paraId="421E2456"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641" w:type="dxa"/>
            <w:gridSpan w:val="2"/>
            <w:vAlign w:val="bottom"/>
          </w:tcPr>
          <w:p w14:paraId="1964BDAD" w14:textId="16F8991A" w:rsidR="00B821EC" w:rsidRPr="00B821EC" w:rsidRDefault="00B821EC" w:rsidP="00B821EC">
            <w:pPr>
              <w:pStyle w:val="acctmergecolhdg"/>
              <w:spacing w:line="240" w:lineRule="auto"/>
              <w:ind w:left="-83" w:right="-79" w:firstLine="4"/>
              <w:rPr>
                <w:rFonts w:cs="Times New Roman"/>
                <w:b w:val="0"/>
                <w:bCs/>
                <w:szCs w:val="22"/>
              </w:rPr>
            </w:pPr>
            <w:r w:rsidRPr="00B821EC">
              <w:rPr>
                <w:rFonts w:cs="Times New Roman"/>
                <w:szCs w:val="22"/>
              </w:rPr>
              <w:t xml:space="preserve">Interest rate </w:t>
            </w:r>
          </w:p>
        </w:tc>
        <w:tc>
          <w:tcPr>
            <w:tcW w:w="5302" w:type="dxa"/>
            <w:gridSpan w:val="19"/>
            <w:vAlign w:val="bottom"/>
          </w:tcPr>
          <w:p w14:paraId="48CD65CC" w14:textId="2E12B310" w:rsidR="00B821EC" w:rsidRPr="00B821EC" w:rsidRDefault="00B821EC" w:rsidP="00B821EC">
            <w:pPr>
              <w:pStyle w:val="acctmergecolhdg"/>
              <w:spacing w:line="240" w:lineRule="auto"/>
              <w:rPr>
                <w:rFonts w:cs="Times New Roman"/>
                <w:szCs w:val="22"/>
              </w:rPr>
            </w:pPr>
            <w:r w:rsidRPr="00B821EC">
              <w:rPr>
                <w:rFonts w:cs="Times New Roman"/>
                <w:szCs w:val="22"/>
              </w:rPr>
              <w:t>Separate financial statements</w:t>
            </w:r>
          </w:p>
        </w:tc>
      </w:tr>
      <w:tr w:rsidR="00B821EC" w:rsidRPr="00B821EC" w14:paraId="58828CF6" w14:textId="77777777" w:rsidTr="00B90F4E">
        <w:trPr>
          <w:cantSplit/>
          <w:trHeight w:val="574"/>
          <w:tblHeader/>
        </w:trPr>
        <w:tc>
          <w:tcPr>
            <w:tcW w:w="2417" w:type="dxa"/>
            <w:shd w:val="clear" w:color="auto" w:fill="auto"/>
            <w:vAlign w:val="bottom"/>
          </w:tcPr>
          <w:p w14:paraId="1297947F" w14:textId="77777777" w:rsidR="00B821EC" w:rsidRPr="00B821EC" w:rsidRDefault="00B821EC" w:rsidP="00B821EC">
            <w:pPr>
              <w:pStyle w:val="acctfourfigures"/>
              <w:tabs>
                <w:tab w:val="clear" w:pos="765"/>
              </w:tabs>
              <w:spacing w:line="240" w:lineRule="auto"/>
              <w:rPr>
                <w:rFonts w:cs="Times New Roman"/>
                <w:b/>
                <w:bCs/>
                <w:i/>
                <w:iCs/>
                <w:szCs w:val="22"/>
              </w:rPr>
            </w:pPr>
            <w:r w:rsidRPr="00B821EC">
              <w:rPr>
                <w:rFonts w:cs="Times New Roman"/>
                <w:b/>
                <w:bCs/>
                <w:i/>
                <w:iCs/>
                <w:szCs w:val="22"/>
              </w:rPr>
              <w:t xml:space="preserve">Loans to </w:t>
            </w:r>
            <w:r w:rsidRPr="00B821EC" w:rsidDel="005411A2">
              <w:rPr>
                <w:i/>
                <w:iCs/>
                <w:color w:val="0000FF"/>
                <w:szCs w:val="22"/>
                <w:cs/>
                <w:lang w:bidi="th-TH"/>
              </w:rPr>
              <w:t xml:space="preserve"> </w:t>
            </w:r>
          </w:p>
        </w:tc>
        <w:tc>
          <w:tcPr>
            <w:tcW w:w="1457" w:type="dxa"/>
            <w:vAlign w:val="bottom"/>
          </w:tcPr>
          <w:p w14:paraId="5C288F45" w14:textId="77777777" w:rsidR="00B821EC" w:rsidRPr="00B821EC" w:rsidRDefault="00B821EC" w:rsidP="00B821EC">
            <w:pPr>
              <w:pStyle w:val="acctmergecolhdg"/>
              <w:spacing w:line="240" w:lineRule="auto"/>
              <w:ind w:left="-83" w:right="-79" w:firstLine="4"/>
              <w:rPr>
                <w:rFonts w:cs="Times New Roman"/>
                <w:b w:val="0"/>
                <w:bCs/>
                <w:szCs w:val="22"/>
              </w:rPr>
            </w:pPr>
            <w:r w:rsidRPr="00B821EC">
              <w:rPr>
                <w:rFonts w:cs="Times New Roman"/>
                <w:b w:val="0"/>
                <w:bCs/>
                <w:szCs w:val="22"/>
              </w:rPr>
              <w:t xml:space="preserve">At 31 December </w:t>
            </w:r>
          </w:p>
        </w:tc>
        <w:tc>
          <w:tcPr>
            <w:tcW w:w="184" w:type="dxa"/>
          </w:tcPr>
          <w:p w14:paraId="1B0D40AE" w14:textId="77777777" w:rsidR="00B821EC" w:rsidRPr="00B821EC" w:rsidRDefault="00B821EC" w:rsidP="00B821EC">
            <w:pPr>
              <w:pStyle w:val="acctmergecolhdg"/>
              <w:spacing w:line="240" w:lineRule="auto"/>
              <w:ind w:left="-83" w:right="-79" w:firstLine="4"/>
              <w:rPr>
                <w:rFonts w:cs="Times New Roman"/>
                <w:b w:val="0"/>
                <w:bCs/>
                <w:szCs w:val="22"/>
              </w:rPr>
            </w:pPr>
          </w:p>
        </w:tc>
        <w:tc>
          <w:tcPr>
            <w:tcW w:w="1072" w:type="dxa"/>
            <w:gridSpan w:val="2"/>
            <w:vAlign w:val="bottom"/>
          </w:tcPr>
          <w:p w14:paraId="66771B4A" w14:textId="77777777" w:rsidR="00B821EC" w:rsidRPr="00B821EC" w:rsidRDefault="00B821EC" w:rsidP="00B821EC">
            <w:pPr>
              <w:pStyle w:val="acctmergecolhdg"/>
              <w:spacing w:line="240" w:lineRule="auto"/>
              <w:ind w:left="-83" w:right="-79" w:firstLine="4"/>
              <w:rPr>
                <w:rFonts w:cs="Times New Roman"/>
                <w:b w:val="0"/>
                <w:bCs/>
                <w:szCs w:val="22"/>
                <w:lang w:val="en-US" w:bidi="th-TH"/>
              </w:rPr>
            </w:pPr>
            <w:r w:rsidRPr="00B821EC">
              <w:rPr>
                <w:rFonts w:cs="Times New Roman"/>
                <w:b w:val="0"/>
                <w:bCs/>
                <w:szCs w:val="22"/>
              </w:rPr>
              <w:t xml:space="preserve">1 </w:t>
            </w:r>
            <w:r w:rsidRPr="00B821EC">
              <w:rPr>
                <w:rFonts w:cs="Times New Roman"/>
                <w:b w:val="0"/>
                <w:bCs/>
                <w:szCs w:val="22"/>
                <w:lang w:val="en-US" w:bidi="th-TH"/>
              </w:rPr>
              <w:t>January</w:t>
            </w:r>
          </w:p>
        </w:tc>
        <w:tc>
          <w:tcPr>
            <w:tcW w:w="183" w:type="dxa"/>
            <w:vAlign w:val="bottom"/>
          </w:tcPr>
          <w:p w14:paraId="025EDC0C" w14:textId="77777777" w:rsidR="00B821EC" w:rsidRPr="00B821EC" w:rsidRDefault="00B821EC" w:rsidP="00B821EC">
            <w:pPr>
              <w:pStyle w:val="acctmergecolhdg"/>
              <w:spacing w:line="240" w:lineRule="auto"/>
              <w:rPr>
                <w:rFonts w:cs="Times New Roman"/>
                <w:b w:val="0"/>
                <w:bCs/>
                <w:szCs w:val="22"/>
              </w:rPr>
            </w:pPr>
          </w:p>
        </w:tc>
        <w:tc>
          <w:tcPr>
            <w:tcW w:w="1074" w:type="dxa"/>
            <w:gridSpan w:val="4"/>
            <w:vAlign w:val="bottom"/>
          </w:tcPr>
          <w:p w14:paraId="0C2C7CFF" w14:textId="77777777" w:rsidR="00B821EC" w:rsidRPr="00B821EC" w:rsidRDefault="00B821EC" w:rsidP="00B821EC">
            <w:pPr>
              <w:pStyle w:val="acctmergecolhdg"/>
              <w:spacing w:line="240" w:lineRule="auto"/>
              <w:ind w:left="-83" w:right="-79" w:firstLine="4"/>
              <w:rPr>
                <w:rFonts w:cs="Times New Roman"/>
                <w:b w:val="0"/>
                <w:bCs/>
                <w:szCs w:val="22"/>
              </w:rPr>
            </w:pPr>
            <w:r w:rsidRPr="00B821EC">
              <w:rPr>
                <w:rFonts w:cs="Times New Roman"/>
                <w:b w:val="0"/>
                <w:bCs/>
                <w:szCs w:val="22"/>
              </w:rPr>
              <w:t>Increase</w:t>
            </w:r>
          </w:p>
        </w:tc>
        <w:tc>
          <w:tcPr>
            <w:tcW w:w="183" w:type="dxa"/>
            <w:gridSpan w:val="2"/>
            <w:vAlign w:val="bottom"/>
          </w:tcPr>
          <w:p w14:paraId="21C404CE" w14:textId="77777777" w:rsidR="00B821EC" w:rsidRPr="00B821EC" w:rsidRDefault="00B821EC" w:rsidP="00B821EC">
            <w:pPr>
              <w:pStyle w:val="acctmergecolhdg"/>
              <w:spacing w:line="240" w:lineRule="auto"/>
              <w:rPr>
                <w:rFonts w:cs="Times New Roman"/>
                <w:b w:val="0"/>
                <w:bCs/>
                <w:szCs w:val="22"/>
              </w:rPr>
            </w:pPr>
          </w:p>
        </w:tc>
        <w:tc>
          <w:tcPr>
            <w:tcW w:w="1317" w:type="dxa"/>
            <w:gridSpan w:val="4"/>
            <w:vAlign w:val="bottom"/>
          </w:tcPr>
          <w:p w14:paraId="77F905DA" w14:textId="77777777" w:rsidR="00B821EC" w:rsidRPr="00B821EC" w:rsidRDefault="00B821EC" w:rsidP="00B821EC">
            <w:pPr>
              <w:pStyle w:val="acctmergecolhdg"/>
              <w:spacing w:line="240" w:lineRule="auto"/>
              <w:ind w:left="-83" w:right="-79" w:firstLine="4"/>
              <w:rPr>
                <w:rFonts w:cs="Times New Roman"/>
                <w:b w:val="0"/>
                <w:bCs/>
                <w:szCs w:val="22"/>
              </w:rPr>
            </w:pPr>
            <w:r w:rsidRPr="00B821EC">
              <w:rPr>
                <w:rFonts w:cs="Times New Roman"/>
                <w:b w:val="0"/>
                <w:bCs/>
                <w:szCs w:val="22"/>
              </w:rPr>
              <w:t>Decrease</w:t>
            </w:r>
          </w:p>
        </w:tc>
        <w:tc>
          <w:tcPr>
            <w:tcW w:w="183" w:type="dxa"/>
            <w:gridSpan w:val="2"/>
            <w:vAlign w:val="bottom"/>
          </w:tcPr>
          <w:p w14:paraId="2762618A" w14:textId="77777777" w:rsidR="00B821EC" w:rsidRPr="00B821EC" w:rsidRDefault="00B821EC" w:rsidP="00B821EC">
            <w:pPr>
              <w:pStyle w:val="acctmergecolhdg"/>
              <w:spacing w:line="240" w:lineRule="auto"/>
              <w:rPr>
                <w:rFonts w:cs="Times New Roman"/>
                <w:b w:val="0"/>
                <w:bCs/>
                <w:szCs w:val="22"/>
              </w:rPr>
            </w:pPr>
          </w:p>
        </w:tc>
        <w:tc>
          <w:tcPr>
            <w:tcW w:w="1290" w:type="dxa"/>
            <w:gridSpan w:val="4"/>
            <w:vAlign w:val="bottom"/>
          </w:tcPr>
          <w:p w14:paraId="0444A535" w14:textId="77777777" w:rsidR="00B821EC" w:rsidRPr="00B821EC" w:rsidRDefault="00B821EC" w:rsidP="00B821EC">
            <w:pPr>
              <w:pStyle w:val="acctmergecolhdg"/>
              <w:spacing w:line="240" w:lineRule="auto"/>
              <w:ind w:left="-83" w:firstLine="4"/>
              <w:rPr>
                <w:rFonts w:cs="Times New Roman"/>
                <w:b w:val="0"/>
                <w:bCs/>
                <w:szCs w:val="22"/>
              </w:rPr>
            </w:pPr>
            <w:r w:rsidRPr="00B821EC">
              <w:rPr>
                <w:rFonts w:cs="Times New Roman"/>
                <w:b w:val="0"/>
                <w:bCs/>
                <w:szCs w:val="22"/>
              </w:rPr>
              <w:t xml:space="preserve">31 December </w:t>
            </w:r>
          </w:p>
        </w:tc>
      </w:tr>
      <w:tr w:rsidR="00B821EC" w:rsidRPr="00B821EC" w14:paraId="5D935312" w14:textId="77777777" w:rsidTr="00B90F4E">
        <w:trPr>
          <w:cantSplit/>
          <w:trHeight w:val="278"/>
          <w:tblHeader/>
        </w:trPr>
        <w:tc>
          <w:tcPr>
            <w:tcW w:w="2417" w:type="dxa"/>
            <w:vAlign w:val="bottom"/>
          </w:tcPr>
          <w:p w14:paraId="2366A7BD" w14:textId="51638EB7" w:rsidR="00B821EC" w:rsidRPr="00B821EC" w:rsidRDefault="00B821EC" w:rsidP="00B821EC">
            <w:pPr>
              <w:pStyle w:val="acctfourfigures"/>
              <w:tabs>
                <w:tab w:val="clear" w:pos="765"/>
              </w:tabs>
              <w:spacing w:line="240" w:lineRule="auto"/>
              <w:rPr>
                <w:rFonts w:cs="Times New Roman"/>
                <w:b/>
                <w:bCs/>
                <w:i/>
                <w:iCs/>
                <w:szCs w:val="22"/>
              </w:rPr>
            </w:pPr>
          </w:p>
        </w:tc>
        <w:tc>
          <w:tcPr>
            <w:tcW w:w="1457" w:type="dxa"/>
            <w:vAlign w:val="bottom"/>
          </w:tcPr>
          <w:p w14:paraId="343DC67E" w14:textId="77777777" w:rsidR="00B821EC" w:rsidRPr="00B821EC" w:rsidRDefault="00B821EC" w:rsidP="00B821EC">
            <w:pPr>
              <w:pStyle w:val="acctmergecolhdg"/>
              <w:spacing w:line="240" w:lineRule="auto"/>
              <w:ind w:left="-83" w:right="-179" w:firstLine="116"/>
              <w:jc w:val="left"/>
              <w:rPr>
                <w:rFonts w:cs="Times New Roman"/>
                <w:b w:val="0"/>
                <w:bCs/>
                <w:i/>
                <w:iCs/>
                <w:szCs w:val="22"/>
              </w:rPr>
            </w:pPr>
            <w:r w:rsidRPr="00B821EC">
              <w:rPr>
                <w:b w:val="0"/>
                <w:bCs/>
                <w:i/>
                <w:iCs/>
                <w:szCs w:val="22"/>
                <w:cs/>
                <w:lang w:bidi="th-TH"/>
              </w:rPr>
              <w:t xml:space="preserve">(% </w:t>
            </w:r>
            <w:r w:rsidRPr="00B821EC">
              <w:rPr>
                <w:rFonts w:cs="Times New Roman"/>
                <w:b w:val="0"/>
                <w:bCs/>
                <w:i/>
                <w:iCs/>
                <w:szCs w:val="22"/>
              </w:rPr>
              <w:t>per annum</w:t>
            </w:r>
            <w:r w:rsidRPr="00B821EC">
              <w:rPr>
                <w:b w:val="0"/>
                <w:bCs/>
                <w:i/>
                <w:iCs/>
                <w:szCs w:val="22"/>
                <w:cs/>
                <w:lang w:bidi="th-TH"/>
              </w:rPr>
              <w:t>)</w:t>
            </w:r>
          </w:p>
        </w:tc>
        <w:tc>
          <w:tcPr>
            <w:tcW w:w="184" w:type="dxa"/>
          </w:tcPr>
          <w:p w14:paraId="40F49887" w14:textId="77777777" w:rsidR="00B821EC" w:rsidRPr="00B821EC" w:rsidRDefault="00B821EC" w:rsidP="00B821EC">
            <w:pPr>
              <w:pStyle w:val="acctmergecolhdg"/>
              <w:spacing w:line="240" w:lineRule="auto"/>
              <w:ind w:left="-83" w:right="-79" w:firstLine="4"/>
              <w:rPr>
                <w:rFonts w:cs="Times New Roman"/>
                <w:b w:val="0"/>
                <w:bCs/>
                <w:i/>
                <w:iCs/>
                <w:szCs w:val="22"/>
              </w:rPr>
            </w:pPr>
          </w:p>
        </w:tc>
        <w:tc>
          <w:tcPr>
            <w:tcW w:w="5302" w:type="dxa"/>
            <w:gridSpan w:val="19"/>
            <w:vAlign w:val="bottom"/>
          </w:tcPr>
          <w:p w14:paraId="028C5B33" w14:textId="0E94946D" w:rsidR="00B821EC" w:rsidRPr="00B821EC" w:rsidRDefault="00B821EC" w:rsidP="00B821EC">
            <w:pPr>
              <w:pStyle w:val="acctmergecolhdg"/>
              <w:spacing w:line="240" w:lineRule="auto"/>
              <w:ind w:left="-83" w:firstLine="4"/>
              <w:rPr>
                <w:rFonts w:cs="Times New Roman"/>
                <w:b w:val="0"/>
                <w:bCs/>
                <w:i/>
                <w:iCs/>
                <w:szCs w:val="22"/>
              </w:rPr>
            </w:pPr>
            <w:r w:rsidRPr="00B821EC">
              <w:rPr>
                <w:b w:val="0"/>
                <w:bCs/>
                <w:i/>
                <w:iCs/>
                <w:szCs w:val="22"/>
                <w:cs/>
                <w:lang w:bidi="th-TH"/>
              </w:rPr>
              <w:t>(</w:t>
            </w:r>
            <w:r w:rsidRPr="00B821EC">
              <w:rPr>
                <w:rFonts w:cs="Times New Roman"/>
                <w:b w:val="0"/>
                <w:bCs/>
                <w:i/>
                <w:iCs/>
                <w:szCs w:val="22"/>
              </w:rPr>
              <w:t>in thousand Baht</w:t>
            </w:r>
            <w:r w:rsidRPr="00B821EC">
              <w:rPr>
                <w:b w:val="0"/>
                <w:bCs/>
                <w:i/>
                <w:iCs/>
                <w:szCs w:val="22"/>
                <w:cs/>
                <w:lang w:bidi="th-TH"/>
              </w:rPr>
              <w:t>)</w:t>
            </w:r>
          </w:p>
        </w:tc>
      </w:tr>
      <w:tr w:rsidR="00B821EC" w:rsidRPr="00B821EC" w14:paraId="18F769B9" w14:textId="77777777" w:rsidTr="00B90F4E">
        <w:trPr>
          <w:cantSplit/>
          <w:trHeight w:val="294"/>
          <w:tblHeader/>
        </w:trPr>
        <w:tc>
          <w:tcPr>
            <w:tcW w:w="2417" w:type="dxa"/>
            <w:vAlign w:val="bottom"/>
          </w:tcPr>
          <w:p w14:paraId="77E6C56F" w14:textId="77777777" w:rsidR="00B821EC" w:rsidRPr="00B821EC" w:rsidRDefault="00B821EC" w:rsidP="00B821EC">
            <w:pPr>
              <w:pStyle w:val="acctfourfigures"/>
              <w:tabs>
                <w:tab w:val="clear" w:pos="765"/>
              </w:tabs>
              <w:spacing w:line="240" w:lineRule="auto"/>
              <w:rPr>
                <w:rFonts w:cs="Times New Roman"/>
                <w:i/>
                <w:iCs/>
                <w:color w:val="0000FF"/>
                <w:szCs w:val="22"/>
                <w:shd w:val="clear" w:color="auto" w:fill="CCCCCC"/>
              </w:rPr>
            </w:pPr>
            <w:r w:rsidRPr="00B821EC">
              <w:rPr>
                <w:rFonts w:cs="Times New Roman"/>
                <w:b/>
                <w:bCs/>
                <w:i/>
                <w:iCs/>
                <w:szCs w:val="22"/>
              </w:rPr>
              <w:t>2020</w:t>
            </w:r>
          </w:p>
        </w:tc>
        <w:tc>
          <w:tcPr>
            <w:tcW w:w="1457" w:type="dxa"/>
            <w:vAlign w:val="bottom"/>
          </w:tcPr>
          <w:p w14:paraId="6B3139BE" w14:textId="77777777" w:rsidR="00B821EC" w:rsidRPr="00B821EC" w:rsidRDefault="00B821EC" w:rsidP="00B821EC">
            <w:pPr>
              <w:pStyle w:val="acctmergecolhdg"/>
              <w:spacing w:line="240" w:lineRule="auto"/>
              <w:ind w:left="-83" w:firstLine="4"/>
              <w:rPr>
                <w:rFonts w:cs="Times New Roman"/>
                <w:b w:val="0"/>
                <w:bCs/>
                <w:i/>
                <w:iCs/>
                <w:szCs w:val="22"/>
              </w:rPr>
            </w:pPr>
          </w:p>
        </w:tc>
        <w:tc>
          <w:tcPr>
            <w:tcW w:w="184" w:type="dxa"/>
          </w:tcPr>
          <w:p w14:paraId="5A812921" w14:textId="77777777" w:rsidR="00B821EC" w:rsidRPr="00B821EC" w:rsidRDefault="00B821EC" w:rsidP="00B821EC">
            <w:pPr>
              <w:pStyle w:val="acctmergecolhdg"/>
              <w:spacing w:line="240" w:lineRule="auto"/>
              <w:ind w:left="-83" w:right="-79" w:firstLine="4"/>
              <w:rPr>
                <w:rFonts w:cs="Times New Roman"/>
                <w:b w:val="0"/>
                <w:bCs/>
                <w:i/>
                <w:iCs/>
                <w:szCs w:val="22"/>
              </w:rPr>
            </w:pPr>
          </w:p>
        </w:tc>
        <w:tc>
          <w:tcPr>
            <w:tcW w:w="5302" w:type="dxa"/>
            <w:gridSpan w:val="19"/>
            <w:vAlign w:val="bottom"/>
          </w:tcPr>
          <w:p w14:paraId="2813C19D" w14:textId="77777777" w:rsidR="00B821EC" w:rsidRPr="00B821EC" w:rsidRDefault="00B821EC" w:rsidP="00B821EC">
            <w:pPr>
              <w:pStyle w:val="acctmergecolhdg"/>
              <w:spacing w:line="240" w:lineRule="auto"/>
              <w:ind w:left="-83" w:firstLine="4"/>
              <w:rPr>
                <w:rFonts w:cs="Times New Roman"/>
                <w:b w:val="0"/>
                <w:bCs/>
                <w:i/>
                <w:iCs/>
                <w:szCs w:val="22"/>
              </w:rPr>
            </w:pPr>
          </w:p>
        </w:tc>
      </w:tr>
      <w:tr w:rsidR="00B821EC" w:rsidRPr="00B821EC" w14:paraId="28D172B1" w14:textId="77777777" w:rsidTr="001E3364">
        <w:trPr>
          <w:cantSplit/>
          <w:trHeight w:val="299"/>
        </w:trPr>
        <w:tc>
          <w:tcPr>
            <w:tcW w:w="2417" w:type="dxa"/>
            <w:vAlign w:val="bottom"/>
          </w:tcPr>
          <w:p w14:paraId="669F8ED5" w14:textId="2C0E0507" w:rsidR="00B821EC" w:rsidRPr="00B821EC" w:rsidRDefault="00B821EC" w:rsidP="001E3364">
            <w:pPr>
              <w:pStyle w:val="acctmergecolhdg"/>
              <w:spacing w:before="100" w:beforeAutospacing="1" w:after="100" w:afterAutospacing="1" w:line="240" w:lineRule="atLeast"/>
              <w:jc w:val="left"/>
              <w:rPr>
                <w:rFonts w:cs="Times New Roman"/>
                <w:b w:val="0"/>
                <w:bCs/>
                <w:szCs w:val="22"/>
              </w:rPr>
            </w:pPr>
            <w:r w:rsidRPr="00B821EC">
              <w:rPr>
                <w:rFonts w:cs="Times New Roman"/>
                <w:b w:val="0"/>
                <w:bCs/>
                <w:szCs w:val="22"/>
              </w:rPr>
              <w:t>Subsidiaries</w:t>
            </w:r>
          </w:p>
        </w:tc>
        <w:tc>
          <w:tcPr>
            <w:tcW w:w="1457" w:type="dxa"/>
            <w:vAlign w:val="bottom"/>
          </w:tcPr>
          <w:p w14:paraId="12377D2A" w14:textId="725DF111" w:rsidR="00B821EC" w:rsidRPr="00B821EC" w:rsidRDefault="00B90F4E" w:rsidP="001E3364">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B90F4E">
              <w:rPr>
                <w:rFonts w:cs="Times New Roman"/>
                <w:bCs/>
                <w:szCs w:val="22"/>
              </w:rPr>
              <w:t>4</w:t>
            </w:r>
            <w:r w:rsidRPr="00B90F4E">
              <w:rPr>
                <w:bCs/>
                <w:szCs w:val="22"/>
                <w:cs/>
                <w:lang w:bidi="th-TH"/>
              </w:rPr>
              <w:t>.</w:t>
            </w:r>
            <w:r w:rsidRPr="00B90F4E">
              <w:rPr>
                <w:rFonts w:cs="Times New Roman"/>
                <w:bCs/>
                <w:szCs w:val="22"/>
              </w:rPr>
              <w:t xml:space="preserve">00 </w:t>
            </w:r>
            <w:r w:rsidRPr="00B90F4E">
              <w:rPr>
                <w:bCs/>
                <w:szCs w:val="22"/>
                <w:cs/>
                <w:lang w:bidi="th-TH"/>
              </w:rPr>
              <w:t xml:space="preserve">- </w:t>
            </w:r>
            <w:r w:rsidRPr="00B90F4E">
              <w:rPr>
                <w:rFonts w:cs="Times New Roman"/>
                <w:bCs/>
                <w:szCs w:val="22"/>
              </w:rPr>
              <w:t>5</w:t>
            </w:r>
            <w:r w:rsidRPr="00B90F4E">
              <w:rPr>
                <w:bCs/>
                <w:szCs w:val="22"/>
                <w:cs/>
                <w:lang w:bidi="th-TH"/>
              </w:rPr>
              <w:t>.</w:t>
            </w:r>
            <w:r w:rsidRPr="00B90F4E">
              <w:rPr>
                <w:rFonts w:cs="Times New Roman"/>
                <w:bCs/>
                <w:szCs w:val="22"/>
              </w:rPr>
              <w:t>00</w:t>
            </w:r>
          </w:p>
        </w:tc>
        <w:tc>
          <w:tcPr>
            <w:tcW w:w="184" w:type="dxa"/>
          </w:tcPr>
          <w:p w14:paraId="75C96A6E" w14:textId="77777777" w:rsidR="00B821EC" w:rsidRPr="00B821EC" w:rsidRDefault="00B821EC" w:rsidP="00B821EC">
            <w:pPr>
              <w:pStyle w:val="acctfourfigures"/>
              <w:tabs>
                <w:tab w:val="clear" w:pos="765"/>
                <w:tab w:val="decimal" w:pos="731"/>
              </w:tabs>
              <w:spacing w:before="100" w:beforeAutospacing="1" w:after="100" w:afterAutospacing="1" w:line="240" w:lineRule="atLeast"/>
              <w:ind w:left="-79" w:right="-72"/>
              <w:rPr>
                <w:rFonts w:cs="Times New Roman"/>
                <w:bCs/>
                <w:szCs w:val="22"/>
              </w:rPr>
            </w:pPr>
          </w:p>
        </w:tc>
        <w:tc>
          <w:tcPr>
            <w:tcW w:w="1072" w:type="dxa"/>
            <w:gridSpan w:val="2"/>
            <w:vAlign w:val="bottom"/>
          </w:tcPr>
          <w:p w14:paraId="4B04E450" w14:textId="1D532317" w:rsidR="00B821EC" w:rsidRPr="00345FCA" w:rsidRDefault="00B821EC" w:rsidP="00345FCA">
            <w:pPr>
              <w:pStyle w:val="acctmergecolhdg"/>
              <w:spacing w:before="100" w:beforeAutospacing="1" w:after="100" w:afterAutospacing="1" w:line="240" w:lineRule="atLeast"/>
              <w:ind w:right="-80"/>
              <w:rPr>
                <w:rFonts w:cs="Times New Roman"/>
                <w:b w:val="0"/>
                <w:szCs w:val="22"/>
              </w:rPr>
            </w:pPr>
            <w:r w:rsidRPr="00345FCA">
              <w:rPr>
                <w:rFonts w:cs="Times New Roman"/>
                <w:b w:val="0"/>
                <w:szCs w:val="22"/>
              </w:rPr>
              <w:t>2,027,000</w:t>
            </w:r>
          </w:p>
        </w:tc>
        <w:tc>
          <w:tcPr>
            <w:tcW w:w="183" w:type="dxa"/>
          </w:tcPr>
          <w:p w14:paraId="15B7AFB3" w14:textId="77777777" w:rsidR="00B821EC" w:rsidRPr="00B821EC" w:rsidRDefault="00B821EC" w:rsidP="00B821EC">
            <w:pPr>
              <w:pStyle w:val="acctfourfigures"/>
              <w:spacing w:before="100" w:beforeAutospacing="1" w:after="100" w:afterAutospacing="1" w:line="240" w:lineRule="atLeast"/>
              <w:jc w:val="right"/>
              <w:rPr>
                <w:rFonts w:cs="Times New Roman"/>
                <w:bCs/>
                <w:szCs w:val="22"/>
              </w:rPr>
            </w:pPr>
          </w:p>
        </w:tc>
        <w:tc>
          <w:tcPr>
            <w:tcW w:w="1074" w:type="dxa"/>
            <w:gridSpan w:val="4"/>
            <w:vAlign w:val="bottom"/>
          </w:tcPr>
          <w:p w14:paraId="42DC2950" w14:textId="7595AE9C" w:rsidR="00B821EC" w:rsidRPr="00B821EC" w:rsidRDefault="00B821EC" w:rsidP="001E3364">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B821EC">
              <w:rPr>
                <w:rFonts w:cs="Times New Roman"/>
                <w:bCs/>
                <w:szCs w:val="22"/>
              </w:rPr>
              <w:t>1,69</w:t>
            </w:r>
            <w:r w:rsidR="00C1522D">
              <w:rPr>
                <w:rFonts w:cs="Times New Roman"/>
                <w:bCs/>
                <w:szCs w:val="22"/>
              </w:rPr>
              <w:t>4,000</w:t>
            </w:r>
          </w:p>
        </w:tc>
        <w:tc>
          <w:tcPr>
            <w:tcW w:w="183" w:type="dxa"/>
            <w:gridSpan w:val="2"/>
            <w:vAlign w:val="bottom"/>
          </w:tcPr>
          <w:p w14:paraId="1329C040" w14:textId="77777777" w:rsidR="00B821EC" w:rsidRPr="00B821EC" w:rsidRDefault="00B821EC" w:rsidP="001E3364">
            <w:pPr>
              <w:pStyle w:val="acctfourfigures"/>
              <w:spacing w:before="100" w:beforeAutospacing="1" w:after="100" w:afterAutospacing="1" w:line="240" w:lineRule="atLeast"/>
              <w:jc w:val="right"/>
              <w:rPr>
                <w:rFonts w:cs="Times New Roman"/>
                <w:bCs/>
                <w:szCs w:val="22"/>
              </w:rPr>
            </w:pPr>
          </w:p>
        </w:tc>
        <w:tc>
          <w:tcPr>
            <w:tcW w:w="1317" w:type="dxa"/>
            <w:gridSpan w:val="4"/>
            <w:vAlign w:val="bottom"/>
          </w:tcPr>
          <w:p w14:paraId="43C11717" w14:textId="42E2FFDF" w:rsidR="00B821EC" w:rsidRPr="00B821EC" w:rsidRDefault="00B821EC" w:rsidP="001E3364">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B821EC">
              <w:rPr>
                <w:bCs/>
                <w:szCs w:val="22"/>
                <w:cs/>
                <w:lang w:bidi="th-TH"/>
              </w:rPr>
              <w:t>(</w:t>
            </w:r>
            <w:r w:rsidRPr="00B821EC">
              <w:rPr>
                <w:rFonts w:cs="Times New Roman"/>
                <w:bCs/>
                <w:szCs w:val="22"/>
              </w:rPr>
              <w:t>1,11</w:t>
            </w:r>
            <w:r w:rsidR="00C1522D">
              <w:rPr>
                <w:rFonts w:cs="Times New Roman"/>
                <w:bCs/>
                <w:szCs w:val="22"/>
              </w:rPr>
              <w:t>7</w:t>
            </w:r>
            <w:r w:rsidRPr="00B821EC">
              <w:rPr>
                <w:rFonts w:cs="Times New Roman"/>
                <w:bCs/>
                <w:szCs w:val="22"/>
              </w:rPr>
              <w:t>,</w:t>
            </w:r>
            <w:r w:rsidR="00691ED9">
              <w:rPr>
                <w:rFonts w:cs="Times New Roman"/>
                <w:bCs/>
                <w:szCs w:val="22"/>
              </w:rPr>
              <w:t>48</w:t>
            </w:r>
            <w:r w:rsidR="00C1522D">
              <w:rPr>
                <w:rFonts w:cs="Times New Roman"/>
                <w:bCs/>
                <w:szCs w:val="22"/>
              </w:rPr>
              <w:t>2</w:t>
            </w:r>
            <w:r w:rsidRPr="00B821EC">
              <w:rPr>
                <w:bCs/>
                <w:szCs w:val="22"/>
                <w:cs/>
                <w:lang w:bidi="th-TH"/>
              </w:rPr>
              <w:t>)</w:t>
            </w:r>
          </w:p>
        </w:tc>
        <w:tc>
          <w:tcPr>
            <w:tcW w:w="183" w:type="dxa"/>
            <w:gridSpan w:val="2"/>
            <w:vAlign w:val="bottom"/>
          </w:tcPr>
          <w:p w14:paraId="619F9DE7" w14:textId="77777777" w:rsidR="00B821EC" w:rsidRPr="00B821EC" w:rsidRDefault="00B821EC" w:rsidP="001E3364">
            <w:pPr>
              <w:pStyle w:val="acctfourfigures"/>
              <w:spacing w:before="100" w:beforeAutospacing="1" w:after="100" w:afterAutospacing="1" w:line="240" w:lineRule="atLeast"/>
              <w:jc w:val="right"/>
              <w:rPr>
                <w:rFonts w:cs="Times New Roman"/>
                <w:bCs/>
                <w:szCs w:val="22"/>
              </w:rPr>
            </w:pPr>
          </w:p>
        </w:tc>
        <w:tc>
          <w:tcPr>
            <w:tcW w:w="1290" w:type="dxa"/>
            <w:gridSpan w:val="4"/>
            <w:vAlign w:val="bottom"/>
          </w:tcPr>
          <w:p w14:paraId="43798ADF" w14:textId="2D57B7A2" w:rsidR="00B821EC" w:rsidRPr="00B821EC" w:rsidRDefault="00B821EC" w:rsidP="001E3364">
            <w:pPr>
              <w:pStyle w:val="acctfourfigures"/>
              <w:tabs>
                <w:tab w:val="clear" w:pos="765"/>
                <w:tab w:val="decimal" w:pos="821"/>
              </w:tabs>
              <w:spacing w:before="100" w:beforeAutospacing="1" w:after="100" w:afterAutospacing="1" w:line="240" w:lineRule="atLeast"/>
              <w:ind w:right="11"/>
              <w:jc w:val="right"/>
              <w:rPr>
                <w:rFonts w:cs="Times New Roman"/>
                <w:bCs/>
                <w:szCs w:val="22"/>
              </w:rPr>
            </w:pPr>
            <w:r w:rsidRPr="00B821EC">
              <w:rPr>
                <w:rFonts w:cs="Times New Roman"/>
                <w:bCs/>
                <w:szCs w:val="22"/>
              </w:rPr>
              <w:t>2,603,518</w:t>
            </w:r>
          </w:p>
        </w:tc>
      </w:tr>
      <w:tr w:rsidR="00B821EC" w:rsidRPr="00B821EC" w14:paraId="3D1BDE52" w14:textId="77777777" w:rsidTr="00B90F4E">
        <w:trPr>
          <w:cantSplit/>
          <w:trHeight w:val="62"/>
        </w:trPr>
        <w:tc>
          <w:tcPr>
            <w:tcW w:w="2417" w:type="dxa"/>
          </w:tcPr>
          <w:p w14:paraId="490DBB32" w14:textId="77777777" w:rsidR="00B821EC" w:rsidRPr="00B821EC" w:rsidRDefault="00B821EC" w:rsidP="00B821EC">
            <w:pPr>
              <w:pStyle w:val="acctmergecolhdg"/>
              <w:spacing w:before="100" w:beforeAutospacing="1" w:after="100" w:afterAutospacing="1" w:line="240" w:lineRule="atLeast"/>
              <w:jc w:val="left"/>
              <w:rPr>
                <w:rFonts w:cs="Times New Roman"/>
                <w:bCs/>
                <w:szCs w:val="22"/>
              </w:rPr>
            </w:pPr>
            <w:r w:rsidRPr="00B821EC">
              <w:rPr>
                <w:rFonts w:cs="Times New Roman"/>
                <w:bCs/>
                <w:szCs w:val="22"/>
              </w:rPr>
              <w:t>Total</w:t>
            </w:r>
          </w:p>
        </w:tc>
        <w:tc>
          <w:tcPr>
            <w:tcW w:w="1457" w:type="dxa"/>
          </w:tcPr>
          <w:p w14:paraId="2ED33B3E" w14:textId="77777777" w:rsidR="00B821EC" w:rsidRPr="00B821EC" w:rsidRDefault="00B821EC" w:rsidP="00B821EC">
            <w:pPr>
              <w:pStyle w:val="acctmergecolhdg"/>
              <w:spacing w:before="100" w:beforeAutospacing="1" w:after="100" w:afterAutospacing="1" w:line="240" w:lineRule="atLeast"/>
              <w:jc w:val="left"/>
              <w:rPr>
                <w:rFonts w:cs="Times New Roman"/>
                <w:bCs/>
                <w:szCs w:val="22"/>
              </w:rPr>
            </w:pPr>
          </w:p>
        </w:tc>
        <w:tc>
          <w:tcPr>
            <w:tcW w:w="184" w:type="dxa"/>
          </w:tcPr>
          <w:p w14:paraId="78947756" w14:textId="77777777" w:rsidR="00B821EC" w:rsidRPr="00B821EC" w:rsidRDefault="00B821EC" w:rsidP="00B821EC">
            <w:pPr>
              <w:pStyle w:val="acctmergecolhdg"/>
              <w:spacing w:before="100" w:beforeAutospacing="1" w:after="100" w:afterAutospacing="1" w:line="240" w:lineRule="atLeast"/>
              <w:jc w:val="left"/>
              <w:rPr>
                <w:rFonts w:cs="Times New Roman"/>
                <w:bCs/>
                <w:szCs w:val="22"/>
              </w:rPr>
            </w:pPr>
          </w:p>
        </w:tc>
        <w:tc>
          <w:tcPr>
            <w:tcW w:w="1072" w:type="dxa"/>
            <w:gridSpan w:val="2"/>
            <w:tcBorders>
              <w:top w:val="single" w:sz="4" w:space="0" w:color="auto"/>
              <w:bottom w:val="double" w:sz="4" w:space="0" w:color="auto"/>
            </w:tcBorders>
          </w:tcPr>
          <w:p w14:paraId="72B318D2" w14:textId="0425F971" w:rsidR="00B821EC" w:rsidRPr="00B821EC" w:rsidRDefault="00B821EC" w:rsidP="00B821EC">
            <w:pPr>
              <w:pStyle w:val="acctmergecolhdg"/>
              <w:spacing w:before="100" w:beforeAutospacing="1" w:after="100" w:afterAutospacing="1" w:line="240" w:lineRule="atLeast"/>
              <w:ind w:right="-80"/>
              <w:rPr>
                <w:rFonts w:cs="Times New Roman"/>
                <w:bCs/>
                <w:szCs w:val="22"/>
              </w:rPr>
            </w:pPr>
            <w:r w:rsidRPr="00B821EC">
              <w:rPr>
                <w:rFonts w:cs="Times New Roman"/>
                <w:bCs/>
                <w:szCs w:val="22"/>
              </w:rPr>
              <w:t>2,027,000</w:t>
            </w:r>
          </w:p>
        </w:tc>
        <w:tc>
          <w:tcPr>
            <w:tcW w:w="237" w:type="dxa"/>
            <w:gridSpan w:val="2"/>
          </w:tcPr>
          <w:p w14:paraId="5BCC36C9" w14:textId="77777777"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074" w:type="dxa"/>
            <w:gridSpan w:val="4"/>
          </w:tcPr>
          <w:p w14:paraId="445E98A8" w14:textId="71FC14CF"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83" w:type="dxa"/>
            <w:gridSpan w:val="2"/>
          </w:tcPr>
          <w:p w14:paraId="7C13447D" w14:textId="77777777"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317" w:type="dxa"/>
            <w:gridSpan w:val="4"/>
          </w:tcPr>
          <w:p w14:paraId="0A3758FD" w14:textId="7BE0968A"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83" w:type="dxa"/>
            <w:gridSpan w:val="3"/>
          </w:tcPr>
          <w:p w14:paraId="085D92D8" w14:textId="77777777"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236" w:type="dxa"/>
            <w:gridSpan w:val="2"/>
            <w:tcBorders>
              <w:top w:val="single" w:sz="4" w:space="0" w:color="auto"/>
              <w:bottom w:val="double" w:sz="4" w:space="0" w:color="auto"/>
            </w:tcBorders>
          </w:tcPr>
          <w:p w14:paraId="08D70D0A" w14:textId="1AB008F2" w:rsidR="00B821EC" w:rsidRPr="00B821EC" w:rsidRDefault="00B821EC" w:rsidP="00B821EC">
            <w:pPr>
              <w:pStyle w:val="acctmergecolhdg"/>
              <w:spacing w:before="100" w:beforeAutospacing="1" w:after="100" w:afterAutospacing="1" w:line="240" w:lineRule="atLeast"/>
              <w:jc w:val="right"/>
              <w:rPr>
                <w:rFonts w:cs="Times New Roman"/>
                <w:bCs/>
                <w:szCs w:val="22"/>
              </w:rPr>
            </w:pPr>
            <w:r w:rsidRPr="00B821EC">
              <w:rPr>
                <w:rFonts w:cs="Times New Roman"/>
                <w:bCs/>
                <w:szCs w:val="22"/>
              </w:rPr>
              <w:t>2,603,518</w:t>
            </w:r>
          </w:p>
        </w:tc>
      </w:tr>
      <w:tr w:rsidR="00B821EC" w:rsidRPr="00B821EC" w14:paraId="2ABB1758" w14:textId="77777777" w:rsidTr="00B90F4E">
        <w:trPr>
          <w:cantSplit/>
          <w:trHeight w:val="71"/>
          <w:tblHeader/>
        </w:trPr>
        <w:tc>
          <w:tcPr>
            <w:tcW w:w="2417" w:type="dxa"/>
            <w:vAlign w:val="bottom"/>
          </w:tcPr>
          <w:p w14:paraId="08C2A990" w14:textId="77777777" w:rsidR="00B821EC" w:rsidRPr="00B821EC" w:rsidRDefault="00B821EC" w:rsidP="00B821EC">
            <w:pPr>
              <w:pStyle w:val="acctfourfigures"/>
              <w:tabs>
                <w:tab w:val="clear" w:pos="765"/>
              </w:tabs>
              <w:spacing w:line="240" w:lineRule="auto"/>
              <w:rPr>
                <w:rFonts w:cs="Times New Roman"/>
                <w:i/>
                <w:iCs/>
                <w:color w:val="0000FF"/>
                <w:szCs w:val="22"/>
                <w:shd w:val="clear" w:color="auto" w:fill="CCCCCC"/>
              </w:rPr>
            </w:pPr>
          </w:p>
        </w:tc>
        <w:tc>
          <w:tcPr>
            <w:tcW w:w="1457" w:type="dxa"/>
            <w:vAlign w:val="bottom"/>
          </w:tcPr>
          <w:p w14:paraId="2EEFBCF9" w14:textId="77777777" w:rsidR="00B821EC" w:rsidRPr="00B821EC" w:rsidRDefault="00B821EC" w:rsidP="00B821EC">
            <w:pPr>
              <w:pStyle w:val="acctmergecolhdg"/>
              <w:spacing w:line="240" w:lineRule="auto"/>
              <w:ind w:left="-83" w:firstLine="4"/>
              <w:rPr>
                <w:rFonts w:cs="Times New Roman"/>
                <w:b w:val="0"/>
                <w:bCs/>
                <w:i/>
                <w:iCs/>
                <w:szCs w:val="22"/>
              </w:rPr>
            </w:pPr>
          </w:p>
        </w:tc>
        <w:tc>
          <w:tcPr>
            <w:tcW w:w="184" w:type="dxa"/>
          </w:tcPr>
          <w:p w14:paraId="3E31771F" w14:textId="77777777" w:rsidR="00B821EC" w:rsidRPr="00B821EC" w:rsidRDefault="00B821EC" w:rsidP="00B821EC">
            <w:pPr>
              <w:pStyle w:val="acctmergecolhdg"/>
              <w:spacing w:line="240" w:lineRule="auto"/>
              <w:ind w:left="-83" w:right="-79" w:firstLine="4"/>
              <w:rPr>
                <w:rFonts w:cs="Times New Roman"/>
                <w:b w:val="0"/>
                <w:bCs/>
                <w:i/>
                <w:iCs/>
                <w:szCs w:val="22"/>
              </w:rPr>
            </w:pPr>
          </w:p>
        </w:tc>
        <w:tc>
          <w:tcPr>
            <w:tcW w:w="5302" w:type="dxa"/>
            <w:gridSpan w:val="19"/>
            <w:vAlign w:val="bottom"/>
          </w:tcPr>
          <w:p w14:paraId="0AB3B1DD" w14:textId="77777777" w:rsidR="00B821EC" w:rsidRPr="00B821EC" w:rsidRDefault="00B821EC" w:rsidP="00B821EC">
            <w:pPr>
              <w:pStyle w:val="acctmergecolhdg"/>
              <w:spacing w:line="240" w:lineRule="auto"/>
              <w:ind w:left="-83" w:firstLine="4"/>
              <w:rPr>
                <w:rFonts w:cs="Times New Roman"/>
                <w:b w:val="0"/>
                <w:bCs/>
                <w:i/>
                <w:iCs/>
                <w:szCs w:val="22"/>
              </w:rPr>
            </w:pPr>
          </w:p>
        </w:tc>
      </w:tr>
      <w:tr w:rsidR="00B821EC" w:rsidRPr="00B821EC" w14:paraId="09C95C21" w14:textId="77777777" w:rsidTr="00B90F4E">
        <w:trPr>
          <w:cantSplit/>
          <w:trHeight w:val="83"/>
        </w:trPr>
        <w:tc>
          <w:tcPr>
            <w:tcW w:w="2417" w:type="dxa"/>
          </w:tcPr>
          <w:p w14:paraId="667B5D50" w14:textId="77777777" w:rsidR="00B821EC" w:rsidRPr="00B821EC" w:rsidRDefault="00B821EC" w:rsidP="00B821EC">
            <w:pPr>
              <w:pStyle w:val="acctfourfigures"/>
              <w:tabs>
                <w:tab w:val="clear" w:pos="765"/>
              </w:tabs>
              <w:spacing w:line="240" w:lineRule="auto"/>
              <w:rPr>
                <w:rFonts w:cs="Times New Roman"/>
                <w:b/>
                <w:bCs/>
                <w:i/>
                <w:iCs/>
                <w:szCs w:val="22"/>
              </w:rPr>
            </w:pPr>
            <w:r w:rsidRPr="00B821EC">
              <w:rPr>
                <w:rFonts w:cs="Times New Roman"/>
                <w:b/>
                <w:bCs/>
                <w:i/>
                <w:iCs/>
                <w:szCs w:val="22"/>
              </w:rPr>
              <w:t>2019</w:t>
            </w:r>
          </w:p>
        </w:tc>
        <w:tc>
          <w:tcPr>
            <w:tcW w:w="1457" w:type="dxa"/>
          </w:tcPr>
          <w:p w14:paraId="25B7B7CE"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84" w:type="dxa"/>
          </w:tcPr>
          <w:p w14:paraId="14132956"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072" w:type="dxa"/>
            <w:gridSpan w:val="2"/>
          </w:tcPr>
          <w:p w14:paraId="3E25975E"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83" w:type="dxa"/>
          </w:tcPr>
          <w:p w14:paraId="432CC3CB"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074" w:type="dxa"/>
            <w:gridSpan w:val="4"/>
          </w:tcPr>
          <w:p w14:paraId="27602A00"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83" w:type="dxa"/>
            <w:gridSpan w:val="2"/>
          </w:tcPr>
          <w:p w14:paraId="2F380104"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317" w:type="dxa"/>
            <w:gridSpan w:val="4"/>
          </w:tcPr>
          <w:p w14:paraId="128BC714"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83" w:type="dxa"/>
            <w:gridSpan w:val="2"/>
          </w:tcPr>
          <w:p w14:paraId="17610ED4"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290" w:type="dxa"/>
            <w:gridSpan w:val="4"/>
          </w:tcPr>
          <w:p w14:paraId="01829637" w14:textId="77777777" w:rsidR="00B821EC" w:rsidRPr="00B821EC" w:rsidRDefault="00B821EC" w:rsidP="00B821EC">
            <w:pPr>
              <w:pStyle w:val="acctfourfigures"/>
              <w:tabs>
                <w:tab w:val="clear" w:pos="765"/>
              </w:tabs>
              <w:spacing w:line="240" w:lineRule="auto"/>
              <w:rPr>
                <w:rFonts w:cs="Times New Roman"/>
                <w:b/>
                <w:bCs/>
                <w:i/>
                <w:iCs/>
                <w:szCs w:val="22"/>
              </w:rPr>
            </w:pPr>
          </w:p>
        </w:tc>
      </w:tr>
      <w:tr w:rsidR="00B821EC" w:rsidRPr="00B821EC" w14:paraId="44E0F57C" w14:textId="77777777" w:rsidTr="00B90F4E">
        <w:trPr>
          <w:cantSplit/>
          <w:trHeight w:val="191"/>
        </w:trPr>
        <w:tc>
          <w:tcPr>
            <w:tcW w:w="2417" w:type="dxa"/>
          </w:tcPr>
          <w:p w14:paraId="0CE00E8C" w14:textId="23FD2EB9" w:rsidR="00B821EC" w:rsidRPr="00B821EC" w:rsidRDefault="00B821EC" w:rsidP="00B90F4E">
            <w:pPr>
              <w:pStyle w:val="acctmergecolhdg"/>
              <w:spacing w:before="100" w:beforeAutospacing="1" w:after="100" w:afterAutospacing="1" w:line="240" w:lineRule="atLeast"/>
              <w:jc w:val="left"/>
              <w:rPr>
                <w:rFonts w:cs="Times New Roman"/>
                <w:b w:val="0"/>
                <w:bCs/>
                <w:i/>
                <w:iCs/>
                <w:szCs w:val="22"/>
              </w:rPr>
            </w:pPr>
            <w:r w:rsidRPr="00B90F4E">
              <w:rPr>
                <w:rFonts w:cs="Times New Roman"/>
                <w:b w:val="0"/>
                <w:bCs/>
                <w:szCs w:val="22"/>
              </w:rPr>
              <w:t>Subsidiaries</w:t>
            </w:r>
          </w:p>
        </w:tc>
        <w:tc>
          <w:tcPr>
            <w:tcW w:w="1457" w:type="dxa"/>
          </w:tcPr>
          <w:p w14:paraId="0A9AC473" w14:textId="579241E3" w:rsidR="00B821EC" w:rsidRPr="00B90F4E" w:rsidRDefault="00B90F4E" w:rsidP="00B90F4E">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B90F4E">
              <w:rPr>
                <w:rFonts w:cs="Times New Roman"/>
                <w:bCs/>
                <w:szCs w:val="22"/>
              </w:rPr>
              <w:t>4</w:t>
            </w:r>
            <w:r w:rsidRPr="00B90F4E">
              <w:rPr>
                <w:bCs/>
                <w:szCs w:val="22"/>
                <w:cs/>
                <w:lang w:bidi="th-TH"/>
              </w:rPr>
              <w:t>.</w:t>
            </w:r>
            <w:r w:rsidRPr="00B90F4E">
              <w:rPr>
                <w:rFonts w:cs="Times New Roman"/>
                <w:bCs/>
                <w:szCs w:val="22"/>
              </w:rPr>
              <w:t xml:space="preserve">00 </w:t>
            </w:r>
            <w:r w:rsidRPr="00B90F4E">
              <w:rPr>
                <w:bCs/>
                <w:szCs w:val="22"/>
                <w:cs/>
                <w:lang w:bidi="th-TH"/>
              </w:rPr>
              <w:t>-</w:t>
            </w:r>
            <w:r w:rsidR="00216A00">
              <w:rPr>
                <w:rFonts w:cs="Times New Roman"/>
                <w:bCs/>
                <w:szCs w:val="22"/>
              </w:rPr>
              <w:t xml:space="preserve"> 4</w:t>
            </w:r>
            <w:r w:rsidR="00216A00">
              <w:rPr>
                <w:bCs/>
                <w:szCs w:val="22"/>
                <w:cs/>
                <w:lang w:bidi="th-TH"/>
              </w:rPr>
              <w:t>.</w:t>
            </w:r>
            <w:r w:rsidR="00216A00">
              <w:rPr>
                <w:rFonts w:cs="Times New Roman"/>
                <w:bCs/>
                <w:szCs w:val="22"/>
              </w:rPr>
              <w:t>50</w:t>
            </w:r>
          </w:p>
        </w:tc>
        <w:tc>
          <w:tcPr>
            <w:tcW w:w="184" w:type="dxa"/>
          </w:tcPr>
          <w:p w14:paraId="6E6F38B8"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072" w:type="dxa"/>
            <w:gridSpan w:val="2"/>
            <w:tcBorders>
              <w:bottom w:val="single" w:sz="4" w:space="0" w:color="auto"/>
            </w:tcBorders>
          </w:tcPr>
          <w:p w14:paraId="3BDFD13C" w14:textId="6C5EBEDB" w:rsidR="00B821EC" w:rsidRPr="00B821EC" w:rsidRDefault="00B90F4E" w:rsidP="00B821EC">
            <w:pPr>
              <w:pStyle w:val="acctfourfigures"/>
              <w:tabs>
                <w:tab w:val="clear" w:pos="765"/>
                <w:tab w:val="decimal" w:pos="897"/>
              </w:tabs>
              <w:spacing w:before="100" w:beforeAutospacing="1" w:after="100" w:afterAutospacing="1" w:line="240" w:lineRule="atLeast"/>
              <w:ind w:left="-79" w:right="-72"/>
              <w:jc w:val="center"/>
              <w:rPr>
                <w:rFonts w:cs="Times New Roman"/>
                <w:bCs/>
                <w:szCs w:val="22"/>
              </w:rPr>
            </w:pPr>
            <w:r w:rsidRPr="00B90F4E">
              <w:rPr>
                <w:rFonts w:cs="Times New Roman"/>
                <w:bCs/>
                <w:szCs w:val="22"/>
              </w:rPr>
              <w:t>1,187,500</w:t>
            </w:r>
          </w:p>
        </w:tc>
        <w:tc>
          <w:tcPr>
            <w:tcW w:w="183" w:type="dxa"/>
          </w:tcPr>
          <w:p w14:paraId="146AB9B3" w14:textId="77777777" w:rsidR="00B821EC" w:rsidRPr="00B821EC" w:rsidRDefault="00B821EC" w:rsidP="00B821EC">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074" w:type="dxa"/>
            <w:gridSpan w:val="4"/>
          </w:tcPr>
          <w:p w14:paraId="5D62C5C4" w14:textId="67A2DD06" w:rsidR="00B821EC" w:rsidRPr="00B821EC" w:rsidRDefault="00B90F4E" w:rsidP="00B821EC">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Pr>
                <w:rFonts w:cs="Times New Roman"/>
                <w:bCs/>
                <w:szCs w:val="22"/>
              </w:rPr>
              <w:t>2,068,500</w:t>
            </w:r>
          </w:p>
        </w:tc>
        <w:tc>
          <w:tcPr>
            <w:tcW w:w="183" w:type="dxa"/>
            <w:gridSpan w:val="2"/>
          </w:tcPr>
          <w:p w14:paraId="3149E3D2" w14:textId="77777777" w:rsidR="00B821EC" w:rsidRPr="00B821EC" w:rsidRDefault="00B821EC" w:rsidP="00B821EC">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317" w:type="dxa"/>
            <w:gridSpan w:val="4"/>
          </w:tcPr>
          <w:p w14:paraId="7AB5AD2D" w14:textId="00FE8913" w:rsidR="00B821EC" w:rsidRPr="00B821EC" w:rsidRDefault="00B821EC" w:rsidP="00B821EC">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B821EC">
              <w:rPr>
                <w:bCs/>
                <w:szCs w:val="22"/>
                <w:cs/>
                <w:lang w:bidi="th-TH"/>
              </w:rPr>
              <w:t>(</w:t>
            </w:r>
            <w:r w:rsidRPr="00B821EC">
              <w:rPr>
                <w:rFonts w:cs="Times New Roman"/>
                <w:bCs/>
                <w:szCs w:val="22"/>
              </w:rPr>
              <w:t>1,</w:t>
            </w:r>
            <w:r w:rsidR="00B90F4E">
              <w:rPr>
                <w:rFonts w:cs="Times New Roman"/>
                <w:bCs/>
                <w:szCs w:val="22"/>
              </w:rPr>
              <w:t>22</w:t>
            </w:r>
            <w:r w:rsidRPr="00B821EC">
              <w:rPr>
                <w:rFonts w:cs="Times New Roman"/>
                <w:bCs/>
                <w:szCs w:val="22"/>
              </w:rPr>
              <w:t>9,000</w:t>
            </w:r>
            <w:r w:rsidRPr="00B821EC">
              <w:rPr>
                <w:bCs/>
                <w:szCs w:val="22"/>
                <w:cs/>
                <w:lang w:bidi="th-TH"/>
              </w:rPr>
              <w:t>)</w:t>
            </w:r>
          </w:p>
        </w:tc>
        <w:tc>
          <w:tcPr>
            <w:tcW w:w="183" w:type="dxa"/>
            <w:gridSpan w:val="2"/>
          </w:tcPr>
          <w:p w14:paraId="26C198E7" w14:textId="77777777" w:rsidR="00B821EC" w:rsidRPr="00B821EC" w:rsidRDefault="00B821EC" w:rsidP="00B821EC">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290" w:type="dxa"/>
            <w:gridSpan w:val="4"/>
            <w:tcBorders>
              <w:bottom w:val="single" w:sz="4" w:space="0" w:color="auto"/>
            </w:tcBorders>
          </w:tcPr>
          <w:p w14:paraId="6C138BA4" w14:textId="3BADE86F" w:rsidR="00B821EC" w:rsidRPr="00B821EC" w:rsidRDefault="00B90F4E" w:rsidP="00B821EC">
            <w:pPr>
              <w:pStyle w:val="acctfourfigures"/>
              <w:tabs>
                <w:tab w:val="clear" w:pos="765"/>
                <w:tab w:val="decimal" w:pos="822"/>
              </w:tabs>
              <w:spacing w:before="100" w:beforeAutospacing="1" w:after="100" w:afterAutospacing="1" w:line="240" w:lineRule="atLeast"/>
              <w:ind w:right="11"/>
              <w:jc w:val="right"/>
              <w:rPr>
                <w:rFonts w:cs="Times New Roman"/>
                <w:bCs/>
                <w:szCs w:val="22"/>
              </w:rPr>
            </w:pPr>
            <w:r w:rsidRPr="00B90F4E">
              <w:rPr>
                <w:rFonts w:cs="Times New Roman"/>
                <w:bCs/>
                <w:szCs w:val="22"/>
              </w:rPr>
              <w:t>2,027,000</w:t>
            </w:r>
          </w:p>
        </w:tc>
      </w:tr>
      <w:tr w:rsidR="00B821EC" w:rsidRPr="00B821EC" w14:paraId="54A25982" w14:textId="77777777" w:rsidTr="00B90F4E">
        <w:trPr>
          <w:cantSplit/>
          <w:trHeight w:val="119"/>
        </w:trPr>
        <w:tc>
          <w:tcPr>
            <w:tcW w:w="2417" w:type="dxa"/>
          </w:tcPr>
          <w:p w14:paraId="72E0B0D2" w14:textId="7350A56B" w:rsidR="00B821EC" w:rsidRPr="00B90F4E" w:rsidRDefault="00B821EC" w:rsidP="00B821EC">
            <w:pPr>
              <w:pStyle w:val="acctfourfigures"/>
              <w:tabs>
                <w:tab w:val="clear" w:pos="765"/>
              </w:tabs>
              <w:spacing w:line="240" w:lineRule="auto"/>
              <w:rPr>
                <w:rFonts w:cs="Times New Roman"/>
                <w:b/>
                <w:bCs/>
                <w:szCs w:val="22"/>
              </w:rPr>
            </w:pPr>
            <w:r w:rsidRPr="00B90F4E">
              <w:rPr>
                <w:rFonts w:cs="Times New Roman"/>
                <w:b/>
                <w:bCs/>
                <w:szCs w:val="22"/>
              </w:rPr>
              <w:t>Total</w:t>
            </w:r>
          </w:p>
        </w:tc>
        <w:tc>
          <w:tcPr>
            <w:tcW w:w="1457" w:type="dxa"/>
          </w:tcPr>
          <w:p w14:paraId="30EC5550" w14:textId="77777777" w:rsidR="00B821EC" w:rsidRPr="00B90F4E" w:rsidRDefault="00B821EC" w:rsidP="00B90F4E">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p>
        </w:tc>
        <w:tc>
          <w:tcPr>
            <w:tcW w:w="184" w:type="dxa"/>
          </w:tcPr>
          <w:p w14:paraId="75919CA0" w14:textId="77777777" w:rsidR="00B821EC" w:rsidRPr="00B821EC" w:rsidRDefault="00B821EC" w:rsidP="00B821EC">
            <w:pPr>
              <w:pStyle w:val="acctfourfigures"/>
              <w:tabs>
                <w:tab w:val="clear" w:pos="765"/>
              </w:tabs>
              <w:spacing w:line="240" w:lineRule="auto"/>
              <w:rPr>
                <w:rFonts w:cs="Times New Roman"/>
                <w:b/>
                <w:bCs/>
                <w:i/>
                <w:iCs/>
                <w:szCs w:val="22"/>
              </w:rPr>
            </w:pPr>
          </w:p>
        </w:tc>
        <w:tc>
          <w:tcPr>
            <w:tcW w:w="1072" w:type="dxa"/>
            <w:gridSpan w:val="2"/>
            <w:tcBorders>
              <w:top w:val="single" w:sz="4" w:space="0" w:color="auto"/>
              <w:bottom w:val="double" w:sz="4" w:space="0" w:color="auto"/>
            </w:tcBorders>
          </w:tcPr>
          <w:p w14:paraId="6E3299A9" w14:textId="2CE88FBB" w:rsidR="00B821EC" w:rsidRPr="00B821EC" w:rsidRDefault="00B90F4E" w:rsidP="00B821EC">
            <w:pPr>
              <w:pStyle w:val="acctmergecolhdg"/>
              <w:spacing w:before="100" w:beforeAutospacing="1" w:after="100" w:afterAutospacing="1" w:line="240" w:lineRule="atLeast"/>
              <w:ind w:right="-80"/>
              <w:rPr>
                <w:rFonts w:cs="Times New Roman"/>
                <w:bCs/>
                <w:szCs w:val="22"/>
              </w:rPr>
            </w:pPr>
            <w:r w:rsidRPr="00B90F4E">
              <w:rPr>
                <w:rFonts w:cs="Times New Roman"/>
                <w:bCs/>
                <w:szCs w:val="22"/>
              </w:rPr>
              <w:t>1,187,500</w:t>
            </w:r>
          </w:p>
        </w:tc>
        <w:tc>
          <w:tcPr>
            <w:tcW w:w="183" w:type="dxa"/>
          </w:tcPr>
          <w:p w14:paraId="263DEC32" w14:textId="77777777"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074" w:type="dxa"/>
            <w:gridSpan w:val="4"/>
          </w:tcPr>
          <w:p w14:paraId="309B011F" w14:textId="77777777"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83" w:type="dxa"/>
            <w:gridSpan w:val="2"/>
          </w:tcPr>
          <w:p w14:paraId="4586DCA0" w14:textId="77777777"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317" w:type="dxa"/>
            <w:gridSpan w:val="4"/>
          </w:tcPr>
          <w:p w14:paraId="61CAC236" w14:textId="77777777"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83" w:type="dxa"/>
            <w:gridSpan w:val="2"/>
          </w:tcPr>
          <w:p w14:paraId="3A897486" w14:textId="77777777" w:rsidR="00B821EC" w:rsidRPr="00B821EC" w:rsidRDefault="00B821EC" w:rsidP="00B821EC">
            <w:pPr>
              <w:pStyle w:val="acctmergecolhdg"/>
              <w:spacing w:before="100" w:beforeAutospacing="1" w:after="100" w:afterAutospacing="1" w:line="240" w:lineRule="atLeast"/>
              <w:jc w:val="right"/>
              <w:rPr>
                <w:rFonts w:cs="Times New Roman"/>
                <w:bCs/>
                <w:szCs w:val="22"/>
              </w:rPr>
            </w:pPr>
          </w:p>
        </w:tc>
        <w:tc>
          <w:tcPr>
            <w:tcW w:w="1290" w:type="dxa"/>
            <w:gridSpan w:val="4"/>
            <w:tcBorders>
              <w:top w:val="single" w:sz="4" w:space="0" w:color="auto"/>
              <w:bottom w:val="double" w:sz="4" w:space="0" w:color="auto"/>
            </w:tcBorders>
          </w:tcPr>
          <w:p w14:paraId="46480987" w14:textId="5E4EE1D2" w:rsidR="00B821EC" w:rsidRPr="00B821EC" w:rsidRDefault="00B90F4E" w:rsidP="00B821EC">
            <w:pPr>
              <w:pStyle w:val="acctmergecolhdg"/>
              <w:spacing w:before="100" w:beforeAutospacing="1" w:after="100" w:afterAutospacing="1" w:line="240" w:lineRule="atLeast"/>
              <w:jc w:val="right"/>
              <w:rPr>
                <w:rFonts w:cs="Times New Roman"/>
                <w:bCs/>
                <w:szCs w:val="22"/>
              </w:rPr>
            </w:pPr>
            <w:r w:rsidRPr="00B90F4E">
              <w:rPr>
                <w:rFonts w:cs="Times New Roman"/>
                <w:bCs/>
                <w:szCs w:val="22"/>
              </w:rPr>
              <w:t>2,027,000</w:t>
            </w:r>
          </w:p>
        </w:tc>
      </w:tr>
    </w:tbl>
    <w:p w14:paraId="60638B64" w14:textId="18DCD80C" w:rsidR="004A1ABD" w:rsidRDefault="004A1ABD" w:rsidP="00B90F4E">
      <w:pPr>
        <w:spacing w:after="0"/>
        <w:rPr>
          <w:rFonts w:ascii="Times New Roman" w:hAnsi="Times New Roman" w:cs="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413"/>
        <w:gridCol w:w="1455"/>
        <w:gridCol w:w="184"/>
        <w:gridCol w:w="1072"/>
        <w:gridCol w:w="183"/>
        <w:gridCol w:w="1074"/>
        <w:gridCol w:w="6"/>
        <w:gridCol w:w="180"/>
        <w:gridCol w:w="1317"/>
        <w:gridCol w:w="33"/>
        <w:gridCol w:w="150"/>
        <w:gridCol w:w="54"/>
        <w:gridCol w:w="1239"/>
      </w:tblGrid>
      <w:tr w:rsidR="00B90F4E" w:rsidRPr="00B821EC" w14:paraId="528FF374" w14:textId="77777777" w:rsidTr="00B90F4E">
        <w:trPr>
          <w:cantSplit/>
          <w:trHeight w:val="294"/>
          <w:tblHeader/>
        </w:trPr>
        <w:tc>
          <w:tcPr>
            <w:tcW w:w="2415" w:type="dxa"/>
            <w:vAlign w:val="bottom"/>
          </w:tcPr>
          <w:p w14:paraId="4F1A3F0F"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640" w:type="dxa"/>
            <w:gridSpan w:val="2"/>
            <w:vAlign w:val="bottom"/>
          </w:tcPr>
          <w:p w14:paraId="3CF21085" w14:textId="77777777" w:rsidR="00B90F4E" w:rsidRPr="00B821EC" w:rsidRDefault="00B90F4E" w:rsidP="0000448D">
            <w:pPr>
              <w:pStyle w:val="acctmergecolhdg"/>
              <w:spacing w:line="240" w:lineRule="auto"/>
              <w:ind w:left="-83" w:right="-79" w:firstLine="4"/>
              <w:rPr>
                <w:rFonts w:cs="Times New Roman"/>
                <w:b w:val="0"/>
                <w:bCs/>
                <w:szCs w:val="22"/>
              </w:rPr>
            </w:pPr>
            <w:r w:rsidRPr="00B821EC">
              <w:rPr>
                <w:rFonts w:cs="Times New Roman"/>
                <w:szCs w:val="22"/>
              </w:rPr>
              <w:t xml:space="preserve">Interest rate </w:t>
            </w:r>
          </w:p>
        </w:tc>
        <w:tc>
          <w:tcPr>
            <w:tcW w:w="5305" w:type="dxa"/>
            <w:gridSpan w:val="10"/>
            <w:vAlign w:val="bottom"/>
          </w:tcPr>
          <w:p w14:paraId="2D7091A3" w14:textId="77777777" w:rsidR="00B90F4E" w:rsidRPr="00B821EC" w:rsidRDefault="00B90F4E" w:rsidP="0000448D">
            <w:pPr>
              <w:pStyle w:val="acctmergecolhdg"/>
              <w:spacing w:line="240" w:lineRule="auto"/>
              <w:rPr>
                <w:rFonts w:cs="Times New Roman"/>
                <w:szCs w:val="22"/>
              </w:rPr>
            </w:pPr>
            <w:r w:rsidRPr="00B821EC">
              <w:rPr>
                <w:rFonts w:cs="Times New Roman"/>
                <w:szCs w:val="22"/>
              </w:rPr>
              <w:t>Separate financial statements</w:t>
            </w:r>
          </w:p>
        </w:tc>
      </w:tr>
      <w:tr w:rsidR="00B90F4E" w:rsidRPr="00B821EC" w14:paraId="15519EC9" w14:textId="77777777" w:rsidTr="00B90F4E">
        <w:trPr>
          <w:cantSplit/>
          <w:trHeight w:val="574"/>
          <w:tblHeader/>
        </w:trPr>
        <w:tc>
          <w:tcPr>
            <w:tcW w:w="2415" w:type="dxa"/>
            <w:shd w:val="clear" w:color="auto" w:fill="auto"/>
            <w:vAlign w:val="bottom"/>
          </w:tcPr>
          <w:p w14:paraId="777B8FCA" w14:textId="77E344AC" w:rsidR="00B90F4E" w:rsidRPr="00B821EC" w:rsidRDefault="00B90F4E" w:rsidP="0000448D">
            <w:pPr>
              <w:pStyle w:val="acctfourfigures"/>
              <w:tabs>
                <w:tab w:val="clear" w:pos="765"/>
              </w:tabs>
              <w:spacing w:line="240" w:lineRule="auto"/>
              <w:rPr>
                <w:rFonts w:cs="Times New Roman"/>
                <w:b/>
                <w:bCs/>
                <w:i/>
                <w:iCs/>
                <w:szCs w:val="22"/>
              </w:rPr>
            </w:pPr>
            <w:r w:rsidRPr="00B821EC">
              <w:rPr>
                <w:rFonts w:cs="Times New Roman"/>
                <w:b/>
                <w:bCs/>
                <w:i/>
                <w:iCs/>
                <w:szCs w:val="22"/>
              </w:rPr>
              <w:t xml:space="preserve">Loans </w:t>
            </w:r>
            <w:r>
              <w:rPr>
                <w:rFonts w:cs="Times New Roman"/>
                <w:b/>
                <w:bCs/>
                <w:i/>
                <w:iCs/>
                <w:szCs w:val="22"/>
              </w:rPr>
              <w:t>from</w:t>
            </w:r>
            <w:r w:rsidRPr="00B821EC">
              <w:rPr>
                <w:b/>
                <w:bCs/>
                <w:i/>
                <w:iCs/>
                <w:szCs w:val="22"/>
                <w:cs/>
                <w:lang w:bidi="th-TH"/>
              </w:rPr>
              <w:t xml:space="preserve"> </w:t>
            </w:r>
            <w:r w:rsidRPr="00B821EC" w:rsidDel="005411A2">
              <w:rPr>
                <w:i/>
                <w:iCs/>
                <w:color w:val="0000FF"/>
                <w:szCs w:val="22"/>
                <w:cs/>
                <w:lang w:bidi="th-TH"/>
              </w:rPr>
              <w:t xml:space="preserve"> </w:t>
            </w:r>
          </w:p>
        </w:tc>
        <w:tc>
          <w:tcPr>
            <w:tcW w:w="1456" w:type="dxa"/>
            <w:vAlign w:val="bottom"/>
          </w:tcPr>
          <w:p w14:paraId="5A4832BD" w14:textId="77777777" w:rsidR="00B90F4E" w:rsidRPr="00B821EC" w:rsidRDefault="00B90F4E" w:rsidP="0000448D">
            <w:pPr>
              <w:pStyle w:val="acctmergecolhdg"/>
              <w:spacing w:line="240" w:lineRule="auto"/>
              <w:ind w:left="-83" w:right="-79" w:firstLine="4"/>
              <w:rPr>
                <w:rFonts w:cs="Times New Roman"/>
                <w:b w:val="0"/>
                <w:bCs/>
                <w:szCs w:val="22"/>
              </w:rPr>
            </w:pPr>
            <w:r w:rsidRPr="00B821EC">
              <w:rPr>
                <w:rFonts w:cs="Times New Roman"/>
                <w:b w:val="0"/>
                <w:bCs/>
                <w:szCs w:val="22"/>
              </w:rPr>
              <w:t xml:space="preserve">At 31 December </w:t>
            </w:r>
          </w:p>
        </w:tc>
        <w:tc>
          <w:tcPr>
            <w:tcW w:w="184" w:type="dxa"/>
          </w:tcPr>
          <w:p w14:paraId="1ECF6E54" w14:textId="77777777" w:rsidR="00B90F4E" w:rsidRPr="00B821EC" w:rsidRDefault="00B90F4E" w:rsidP="0000448D">
            <w:pPr>
              <w:pStyle w:val="acctmergecolhdg"/>
              <w:spacing w:line="240" w:lineRule="auto"/>
              <w:ind w:left="-83" w:right="-79" w:firstLine="4"/>
              <w:rPr>
                <w:rFonts w:cs="Times New Roman"/>
                <w:b w:val="0"/>
                <w:bCs/>
                <w:szCs w:val="22"/>
              </w:rPr>
            </w:pPr>
          </w:p>
        </w:tc>
        <w:tc>
          <w:tcPr>
            <w:tcW w:w="1072" w:type="dxa"/>
            <w:vAlign w:val="bottom"/>
          </w:tcPr>
          <w:p w14:paraId="16C8550D" w14:textId="77777777" w:rsidR="00B90F4E" w:rsidRPr="00B821EC" w:rsidRDefault="00B90F4E" w:rsidP="0000448D">
            <w:pPr>
              <w:pStyle w:val="acctmergecolhdg"/>
              <w:spacing w:line="240" w:lineRule="auto"/>
              <w:ind w:left="-83" w:right="-79" w:firstLine="4"/>
              <w:rPr>
                <w:rFonts w:cs="Times New Roman"/>
                <w:b w:val="0"/>
                <w:bCs/>
                <w:szCs w:val="22"/>
                <w:lang w:val="en-US" w:bidi="th-TH"/>
              </w:rPr>
            </w:pPr>
            <w:r w:rsidRPr="00B821EC">
              <w:rPr>
                <w:rFonts w:cs="Times New Roman"/>
                <w:b w:val="0"/>
                <w:bCs/>
                <w:szCs w:val="22"/>
              </w:rPr>
              <w:t xml:space="preserve">1 </w:t>
            </w:r>
            <w:r w:rsidRPr="00B821EC">
              <w:rPr>
                <w:rFonts w:cs="Times New Roman"/>
                <w:b w:val="0"/>
                <w:bCs/>
                <w:szCs w:val="22"/>
                <w:lang w:val="en-US" w:bidi="th-TH"/>
              </w:rPr>
              <w:t>January</w:t>
            </w:r>
          </w:p>
        </w:tc>
        <w:tc>
          <w:tcPr>
            <w:tcW w:w="183" w:type="dxa"/>
            <w:vAlign w:val="bottom"/>
          </w:tcPr>
          <w:p w14:paraId="1E73809B" w14:textId="77777777" w:rsidR="00B90F4E" w:rsidRPr="00B821EC" w:rsidRDefault="00B90F4E" w:rsidP="0000448D">
            <w:pPr>
              <w:pStyle w:val="acctmergecolhdg"/>
              <w:spacing w:line="240" w:lineRule="auto"/>
              <w:rPr>
                <w:rFonts w:cs="Times New Roman"/>
                <w:b w:val="0"/>
                <w:bCs/>
                <w:szCs w:val="22"/>
              </w:rPr>
            </w:pPr>
          </w:p>
        </w:tc>
        <w:tc>
          <w:tcPr>
            <w:tcW w:w="1074" w:type="dxa"/>
            <w:vAlign w:val="bottom"/>
          </w:tcPr>
          <w:p w14:paraId="50198C94" w14:textId="77777777" w:rsidR="00B90F4E" w:rsidRPr="00B821EC" w:rsidRDefault="00B90F4E" w:rsidP="0000448D">
            <w:pPr>
              <w:pStyle w:val="acctmergecolhdg"/>
              <w:spacing w:line="240" w:lineRule="auto"/>
              <w:ind w:left="-83" w:right="-79" w:firstLine="4"/>
              <w:rPr>
                <w:rFonts w:cs="Times New Roman"/>
                <w:b w:val="0"/>
                <w:bCs/>
                <w:szCs w:val="22"/>
              </w:rPr>
            </w:pPr>
            <w:r w:rsidRPr="00B821EC">
              <w:rPr>
                <w:rFonts w:cs="Times New Roman"/>
                <w:b w:val="0"/>
                <w:bCs/>
                <w:szCs w:val="22"/>
              </w:rPr>
              <w:t>Increase</w:t>
            </w:r>
          </w:p>
        </w:tc>
        <w:tc>
          <w:tcPr>
            <w:tcW w:w="183" w:type="dxa"/>
            <w:gridSpan w:val="2"/>
            <w:vAlign w:val="bottom"/>
          </w:tcPr>
          <w:p w14:paraId="7F32F489" w14:textId="77777777" w:rsidR="00B90F4E" w:rsidRPr="00B821EC" w:rsidRDefault="00B90F4E" w:rsidP="0000448D">
            <w:pPr>
              <w:pStyle w:val="acctmergecolhdg"/>
              <w:spacing w:line="240" w:lineRule="auto"/>
              <w:rPr>
                <w:rFonts w:cs="Times New Roman"/>
                <w:b w:val="0"/>
                <w:bCs/>
                <w:szCs w:val="22"/>
              </w:rPr>
            </w:pPr>
          </w:p>
        </w:tc>
        <w:tc>
          <w:tcPr>
            <w:tcW w:w="1317" w:type="dxa"/>
            <w:vAlign w:val="bottom"/>
          </w:tcPr>
          <w:p w14:paraId="60DC25C0" w14:textId="77777777" w:rsidR="00B90F4E" w:rsidRPr="00B821EC" w:rsidRDefault="00B90F4E" w:rsidP="0000448D">
            <w:pPr>
              <w:pStyle w:val="acctmergecolhdg"/>
              <w:spacing w:line="240" w:lineRule="auto"/>
              <w:ind w:left="-83" w:right="-79" w:firstLine="4"/>
              <w:rPr>
                <w:rFonts w:cs="Times New Roman"/>
                <w:b w:val="0"/>
                <w:bCs/>
                <w:szCs w:val="22"/>
              </w:rPr>
            </w:pPr>
            <w:r w:rsidRPr="00B821EC">
              <w:rPr>
                <w:rFonts w:cs="Times New Roman"/>
                <w:b w:val="0"/>
                <w:bCs/>
                <w:szCs w:val="22"/>
              </w:rPr>
              <w:t>Decrease</w:t>
            </w:r>
          </w:p>
        </w:tc>
        <w:tc>
          <w:tcPr>
            <w:tcW w:w="183" w:type="dxa"/>
            <w:gridSpan w:val="2"/>
            <w:vAlign w:val="bottom"/>
          </w:tcPr>
          <w:p w14:paraId="78A12BDC" w14:textId="77777777" w:rsidR="00B90F4E" w:rsidRPr="00B821EC" w:rsidRDefault="00B90F4E" w:rsidP="0000448D">
            <w:pPr>
              <w:pStyle w:val="acctmergecolhdg"/>
              <w:spacing w:line="240" w:lineRule="auto"/>
              <w:rPr>
                <w:rFonts w:cs="Times New Roman"/>
                <w:b w:val="0"/>
                <w:bCs/>
                <w:szCs w:val="22"/>
              </w:rPr>
            </w:pPr>
          </w:p>
        </w:tc>
        <w:tc>
          <w:tcPr>
            <w:tcW w:w="1293" w:type="dxa"/>
            <w:gridSpan w:val="2"/>
            <w:vAlign w:val="bottom"/>
          </w:tcPr>
          <w:p w14:paraId="5A1C9374" w14:textId="77777777" w:rsidR="00B90F4E" w:rsidRPr="00B821EC" w:rsidRDefault="00B90F4E" w:rsidP="0000448D">
            <w:pPr>
              <w:pStyle w:val="acctmergecolhdg"/>
              <w:spacing w:line="240" w:lineRule="auto"/>
              <w:ind w:left="-83" w:firstLine="4"/>
              <w:rPr>
                <w:rFonts w:cs="Times New Roman"/>
                <w:b w:val="0"/>
                <w:bCs/>
                <w:szCs w:val="22"/>
              </w:rPr>
            </w:pPr>
            <w:r w:rsidRPr="00B821EC">
              <w:rPr>
                <w:rFonts w:cs="Times New Roman"/>
                <w:b w:val="0"/>
                <w:bCs/>
                <w:szCs w:val="22"/>
              </w:rPr>
              <w:t xml:space="preserve">31 December </w:t>
            </w:r>
          </w:p>
        </w:tc>
      </w:tr>
      <w:tr w:rsidR="00B90F4E" w:rsidRPr="00B821EC" w14:paraId="2721F282" w14:textId="77777777" w:rsidTr="00B90F4E">
        <w:trPr>
          <w:cantSplit/>
          <w:trHeight w:val="278"/>
          <w:tblHeader/>
        </w:trPr>
        <w:tc>
          <w:tcPr>
            <w:tcW w:w="2415" w:type="dxa"/>
            <w:vAlign w:val="bottom"/>
          </w:tcPr>
          <w:p w14:paraId="77455018"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456" w:type="dxa"/>
            <w:vAlign w:val="bottom"/>
          </w:tcPr>
          <w:p w14:paraId="391EA912" w14:textId="77777777" w:rsidR="00B90F4E" w:rsidRPr="00B821EC" w:rsidRDefault="00B90F4E" w:rsidP="0000448D">
            <w:pPr>
              <w:pStyle w:val="acctmergecolhdg"/>
              <w:spacing w:line="240" w:lineRule="auto"/>
              <w:ind w:left="-83" w:right="-179" w:firstLine="116"/>
              <w:jc w:val="left"/>
              <w:rPr>
                <w:rFonts w:cs="Times New Roman"/>
                <w:b w:val="0"/>
                <w:bCs/>
                <w:i/>
                <w:iCs/>
                <w:szCs w:val="22"/>
              </w:rPr>
            </w:pPr>
            <w:r w:rsidRPr="00B821EC">
              <w:rPr>
                <w:b w:val="0"/>
                <w:bCs/>
                <w:i/>
                <w:iCs/>
                <w:szCs w:val="22"/>
                <w:cs/>
                <w:lang w:bidi="th-TH"/>
              </w:rPr>
              <w:t xml:space="preserve">(% </w:t>
            </w:r>
            <w:r w:rsidRPr="00B821EC">
              <w:rPr>
                <w:rFonts w:cs="Times New Roman"/>
                <w:b w:val="0"/>
                <w:bCs/>
                <w:i/>
                <w:iCs/>
                <w:szCs w:val="22"/>
              </w:rPr>
              <w:t>per annum</w:t>
            </w:r>
            <w:r w:rsidRPr="00B821EC">
              <w:rPr>
                <w:b w:val="0"/>
                <w:bCs/>
                <w:i/>
                <w:iCs/>
                <w:szCs w:val="22"/>
                <w:cs/>
                <w:lang w:bidi="th-TH"/>
              </w:rPr>
              <w:t>)</w:t>
            </w:r>
          </w:p>
        </w:tc>
        <w:tc>
          <w:tcPr>
            <w:tcW w:w="184" w:type="dxa"/>
          </w:tcPr>
          <w:p w14:paraId="6848F738" w14:textId="77777777" w:rsidR="00B90F4E" w:rsidRPr="00B821EC" w:rsidRDefault="00B90F4E" w:rsidP="0000448D">
            <w:pPr>
              <w:pStyle w:val="acctmergecolhdg"/>
              <w:spacing w:line="240" w:lineRule="auto"/>
              <w:ind w:left="-83" w:right="-79" w:firstLine="4"/>
              <w:rPr>
                <w:rFonts w:cs="Times New Roman"/>
                <w:b w:val="0"/>
                <w:bCs/>
                <w:i/>
                <w:iCs/>
                <w:szCs w:val="22"/>
              </w:rPr>
            </w:pPr>
          </w:p>
        </w:tc>
        <w:tc>
          <w:tcPr>
            <w:tcW w:w="5305" w:type="dxa"/>
            <w:gridSpan w:val="10"/>
            <w:vAlign w:val="bottom"/>
          </w:tcPr>
          <w:p w14:paraId="52411DD2" w14:textId="77777777" w:rsidR="00B90F4E" w:rsidRPr="00B821EC" w:rsidRDefault="00B90F4E" w:rsidP="0000448D">
            <w:pPr>
              <w:pStyle w:val="acctmergecolhdg"/>
              <w:spacing w:line="240" w:lineRule="auto"/>
              <w:ind w:left="-83" w:firstLine="4"/>
              <w:rPr>
                <w:rFonts w:cs="Times New Roman"/>
                <w:b w:val="0"/>
                <w:bCs/>
                <w:i/>
                <w:iCs/>
                <w:szCs w:val="22"/>
              </w:rPr>
            </w:pPr>
            <w:r w:rsidRPr="00B821EC">
              <w:rPr>
                <w:b w:val="0"/>
                <w:bCs/>
                <w:i/>
                <w:iCs/>
                <w:szCs w:val="22"/>
                <w:cs/>
                <w:lang w:bidi="th-TH"/>
              </w:rPr>
              <w:t>(</w:t>
            </w:r>
            <w:r w:rsidRPr="00B821EC">
              <w:rPr>
                <w:rFonts w:cs="Times New Roman"/>
                <w:b w:val="0"/>
                <w:bCs/>
                <w:i/>
                <w:iCs/>
                <w:szCs w:val="22"/>
              </w:rPr>
              <w:t>in thousand Baht</w:t>
            </w:r>
            <w:r w:rsidRPr="00B821EC">
              <w:rPr>
                <w:b w:val="0"/>
                <w:bCs/>
                <w:i/>
                <w:iCs/>
                <w:szCs w:val="22"/>
                <w:cs/>
                <w:lang w:bidi="th-TH"/>
              </w:rPr>
              <w:t>)</w:t>
            </w:r>
          </w:p>
        </w:tc>
      </w:tr>
      <w:tr w:rsidR="00B90F4E" w:rsidRPr="00B821EC" w14:paraId="02AF995E" w14:textId="77777777" w:rsidTr="00B90F4E">
        <w:trPr>
          <w:cantSplit/>
          <w:trHeight w:val="294"/>
          <w:tblHeader/>
        </w:trPr>
        <w:tc>
          <w:tcPr>
            <w:tcW w:w="2415" w:type="dxa"/>
            <w:vAlign w:val="bottom"/>
          </w:tcPr>
          <w:p w14:paraId="5C612A4F" w14:textId="77777777" w:rsidR="00B90F4E" w:rsidRPr="00B821EC" w:rsidRDefault="00B90F4E" w:rsidP="0000448D">
            <w:pPr>
              <w:pStyle w:val="acctfourfigures"/>
              <w:tabs>
                <w:tab w:val="clear" w:pos="765"/>
              </w:tabs>
              <w:spacing w:line="240" w:lineRule="auto"/>
              <w:rPr>
                <w:rFonts w:cs="Times New Roman"/>
                <w:i/>
                <w:iCs/>
                <w:color w:val="0000FF"/>
                <w:szCs w:val="22"/>
                <w:shd w:val="clear" w:color="auto" w:fill="CCCCCC"/>
              </w:rPr>
            </w:pPr>
            <w:r w:rsidRPr="00B821EC">
              <w:rPr>
                <w:rFonts w:cs="Times New Roman"/>
                <w:b/>
                <w:bCs/>
                <w:i/>
                <w:iCs/>
                <w:szCs w:val="22"/>
              </w:rPr>
              <w:t>2020</w:t>
            </w:r>
          </w:p>
        </w:tc>
        <w:tc>
          <w:tcPr>
            <w:tcW w:w="1456" w:type="dxa"/>
            <w:vAlign w:val="bottom"/>
          </w:tcPr>
          <w:p w14:paraId="16A104AC" w14:textId="77777777" w:rsidR="00B90F4E" w:rsidRPr="00B821EC" w:rsidRDefault="00B90F4E" w:rsidP="0000448D">
            <w:pPr>
              <w:pStyle w:val="acctmergecolhdg"/>
              <w:spacing w:line="240" w:lineRule="auto"/>
              <w:ind w:left="-83" w:firstLine="4"/>
              <w:rPr>
                <w:rFonts w:cs="Times New Roman"/>
                <w:b w:val="0"/>
                <w:bCs/>
                <w:i/>
                <w:iCs/>
                <w:szCs w:val="22"/>
              </w:rPr>
            </w:pPr>
          </w:p>
        </w:tc>
        <w:tc>
          <w:tcPr>
            <w:tcW w:w="184" w:type="dxa"/>
          </w:tcPr>
          <w:p w14:paraId="3A3D0A82" w14:textId="77777777" w:rsidR="00B90F4E" w:rsidRPr="00B821EC" w:rsidRDefault="00B90F4E" w:rsidP="0000448D">
            <w:pPr>
              <w:pStyle w:val="acctmergecolhdg"/>
              <w:spacing w:line="240" w:lineRule="auto"/>
              <w:ind w:left="-83" w:right="-79" w:firstLine="4"/>
              <w:rPr>
                <w:rFonts w:cs="Times New Roman"/>
                <w:b w:val="0"/>
                <w:bCs/>
                <w:i/>
                <w:iCs/>
                <w:szCs w:val="22"/>
              </w:rPr>
            </w:pPr>
          </w:p>
        </w:tc>
        <w:tc>
          <w:tcPr>
            <w:tcW w:w="5305" w:type="dxa"/>
            <w:gridSpan w:val="10"/>
            <w:vAlign w:val="bottom"/>
          </w:tcPr>
          <w:p w14:paraId="52C8F6C4" w14:textId="77777777" w:rsidR="00B90F4E" w:rsidRPr="00B821EC" w:rsidRDefault="00B90F4E" w:rsidP="0000448D">
            <w:pPr>
              <w:pStyle w:val="acctmergecolhdg"/>
              <w:spacing w:line="240" w:lineRule="auto"/>
              <w:ind w:left="-83" w:firstLine="4"/>
              <w:rPr>
                <w:rFonts w:cs="Times New Roman"/>
                <w:b w:val="0"/>
                <w:bCs/>
                <w:i/>
                <w:iCs/>
                <w:szCs w:val="22"/>
              </w:rPr>
            </w:pPr>
          </w:p>
        </w:tc>
      </w:tr>
      <w:tr w:rsidR="00B90F4E" w:rsidRPr="00B821EC" w14:paraId="4E0A2E3C" w14:textId="77777777" w:rsidTr="001E3364">
        <w:trPr>
          <w:cantSplit/>
          <w:trHeight w:val="299"/>
        </w:trPr>
        <w:tc>
          <w:tcPr>
            <w:tcW w:w="2415" w:type="dxa"/>
          </w:tcPr>
          <w:p w14:paraId="259B6EA9" w14:textId="77777777" w:rsidR="00B90F4E" w:rsidRPr="00B821EC" w:rsidRDefault="00B90F4E" w:rsidP="00B90F4E">
            <w:pPr>
              <w:pStyle w:val="acctmergecolhdg"/>
              <w:spacing w:before="100" w:beforeAutospacing="1" w:after="100" w:afterAutospacing="1" w:line="240" w:lineRule="atLeast"/>
              <w:jc w:val="left"/>
              <w:rPr>
                <w:rFonts w:cs="Times New Roman"/>
                <w:b w:val="0"/>
                <w:bCs/>
                <w:szCs w:val="22"/>
              </w:rPr>
            </w:pPr>
            <w:r w:rsidRPr="00B821EC">
              <w:rPr>
                <w:rFonts w:cs="Times New Roman"/>
                <w:b w:val="0"/>
                <w:bCs/>
                <w:szCs w:val="22"/>
              </w:rPr>
              <w:t>Subsidiaries</w:t>
            </w:r>
          </w:p>
        </w:tc>
        <w:tc>
          <w:tcPr>
            <w:tcW w:w="1456" w:type="dxa"/>
            <w:vAlign w:val="bottom"/>
          </w:tcPr>
          <w:p w14:paraId="56F1161F" w14:textId="7059049E" w:rsidR="00B90F4E" w:rsidRPr="00B821EC" w:rsidRDefault="00B90F4E" w:rsidP="001E3364">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B90F4E">
              <w:rPr>
                <w:rFonts w:cs="Times New Roman"/>
                <w:bCs/>
                <w:szCs w:val="22"/>
              </w:rPr>
              <w:t>2</w:t>
            </w:r>
            <w:r w:rsidRPr="00B90F4E">
              <w:rPr>
                <w:bCs/>
                <w:szCs w:val="22"/>
                <w:cs/>
                <w:lang w:bidi="th-TH"/>
              </w:rPr>
              <w:t>.</w:t>
            </w:r>
            <w:r w:rsidRPr="00B90F4E">
              <w:rPr>
                <w:rFonts w:cs="Times New Roman"/>
                <w:bCs/>
                <w:szCs w:val="22"/>
              </w:rPr>
              <w:t xml:space="preserve">00 </w:t>
            </w:r>
            <w:r w:rsidRPr="00B90F4E">
              <w:rPr>
                <w:bCs/>
                <w:szCs w:val="22"/>
                <w:cs/>
                <w:lang w:bidi="th-TH"/>
              </w:rPr>
              <w:t xml:space="preserve">- </w:t>
            </w:r>
            <w:r w:rsidRPr="00B90F4E">
              <w:rPr>
                <w:rFonts w:cs="Times New Roman"/>
                <w:bCs/>
                <w:szCs w:val="22"/>
              </w:rPr>
              <w:t>4</w:t>
            </w:r>
            <w:r w:rsidRPr="00B90F4E">
              <w:rPr>
                <w:bCs/>
                <w:szCs w:val="22"/>
                <w:cs/>
                <w:lang w:bidi="th-TH"/>
              </w:rPr>
              <w:t>.</w:t>
            </w:r>
            <w:r w:rsidRPr="00B90F4E">
              <w:rPr>
                <w:rFonts w:cs="Times New Roman"/>
                <w:bCs/>
                <w:szCs w:val="22"/>
              </w:rPr>
              <w:t>25</w:t>
            </w:r>
          </w:p>
        </w:tc>
        <w:tc>
          <w:tcPr>
            <w:tcW w:w="184" w:type="dxa"/>
          </w:tcPr>
          <w:p w14:paraId="79EA941A" w14:textId="77777777" w:rsidR="00B90F4E" w:rsidRPr="00B821EC" w:rsidRDefault="00B90F4E" w:rsidP="00B90F4E">
            <w:pPr>
              <w:pStyle w:val="acctfourfigures"/>
              <w:tabs>
                <w:tab w:val="clear" w:pos="765"/>
                <w:tab w:val="decimal" w:pos="731"/>
              </w:tabs>
              <w:spacing w:before="100" w:beforeAutospacing="1" w:after="100" w:afterAutospacing="1" w:line="240" w:lineRule="atLeast"/>
              <w:ind w:left="-79" w:right="-72"/>
              <w:rPr>
                <w:rFonts w:cs="Times New Roman"/>
                <w:bCs/>
                <w:szCs w:val="22"/>
              </w:rPr>
            </w:pPr>
          </w:p>
        </w:tc>
        <w:tc>
          <w:tcPr>
            <w:tcW w:w="1072" w:type="dxa"/>
            <w:vAlign w:val="bottom"/>
          </w:tcPr>
          <w:p w14:paraId="3740986A" w14:textId="577FF879" w:rsidR="00B90F4E" w:rsidRPr="00B821EC" w:rsidRDefault="00B90F4E" w:rsidP="001E3364">
            <w:pPr>
              <w:pStyle w:val="acctfourfigures"/>
              <w:tabs>
                <w:tab w:val="clear" w:pos="765"/>
                <w:tab w:val="decimal" w:pos="897"/>
              </w:tabs>
              <w:spacing w:before="100" w:beforeAutospacing="1" w:after="100" w:afterAutospacing="1" w:line="240" w:lineRule="atLeast"/>
              <w:ind w:left="-79" w:right="-72"/>
              <w:jc w:val="center"/>
              <w:rPr>
                <w:rFonts w:cs="Times New Roman"/>
                <w:bCs/>
                <w:szCs w:val="22"/>
              </w:rPr>
            </w:pPr>
            <w:r w:rsidRPr="00522978">
              <w:t>30,000</w:t>
            </w:r>
          </w:p>
        </w:tc>
        <w:tc>
          <w:tcPr>
            <w:tcW w:w="183" w:type="dxa"/>
          </w:tcPr>
          <w:p w14:paraId="4423F4CC" w14:textId="77777777" w:rsidR="00B90F4E" w:rsidRPr="00B821EC" w:rsidRDefault="00B90F4E" w:rsidP="00B90F4E">
            <w:pPr>
              <w:pStyle w:val="acctfourfigures"/>
              <w:spacing w:before="100" w:beforeAutospacing="1" w:after="100" w:afterAutospacing="1" w:line="240" w:lineRule="atLeast"/>
              <w:jc w:val="right"/>
              <w:rPr>
                <w:rFonts w:cs="Times New Roman"/>
                <w:bCs/>
                <w:szCs w:val="22"/>
              </w:rPr>
            </w:pPr>
          </w:p>
        </w:tc>
        <w:tc>
          <w:tcPr>
            <w:tcW w:w="1074" w:type="dxa"/>
            <w:vAlign w:val="bottom"/>
          </w:tcPr>
          <w:p w14:paraId="32730B3B" w14:textId="4892F8FE" w:rsidR="00B90F4E" w:rsidRPr="00B821EC" w:rsidRDefault="00B90F4E" w:rsidP="001E3364">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522978">
              <w:t>10,611</w:t>
            </w:r>
          </w:p>
        </w:tc>
        <w:tc>
          <w:tcPr>
            <w:tcW w:w="183" w:type="dxa"/>
            <w:gridSpan w:val="2"/>
          </w:tcPr>
          <w:p w14:paraId="0282971A" w14:textId="77777777" w:rsidR="00B90F4E" w:rsidRPr="00B821EC" w:rsidRDefault="00B90F4E" w:rsidP="00B90F4E">
            <w:pPr>
              <w:pStyle w:val="acctfourfigures"/>
              <w:spacing w:before="100" w:beforeAutospacing="1" w:after="100" w:afterAutospacing="1" w:line="240" w:lineRule="atLeast"/>
              <w:jc w:val="right"/>
              <w:rPr>
                <w:rFonts w:cs="Times New Roman"/>
                <w:bCs/>
                <w:szCs w:val="22"/>
              </w:rPr>
            </w:pPr>
          </w:p>
        </w:tc>
        <w:tc>
          <w:tcPr>
            <w:tcW w:w="1317" w:type="dxa"/>
            <w:vAlign w:val="bottom"/>
          </w:tcPr>
          <w:p w14:paraId="66EB6A8E" w14:textId="0DA99CA7" w:rsidR="00B90F4E" w:rsidRPr="00B821EC" w:rsidRDefault="00B90F4E" w:rsidP="001E3364">
            <w:pPr>
              <w:pStyle w:val="acctfourfigures"/>
              <w:tabs>
                <w:tab w:val="clear" w:pos="765"/>
                <w:tab w:val="decimal" w:pos="731"/>
                <w:tab w:val="left" w:pos="947"/>
                <w:tab w:val="left" w:pos="1064"/>
              </w:tabs>
              <w:spacing w:before="100" w:beforeAutospacing="1" w:after="100" w:afterAutospacing="1" w:line="240" w:lineRule="atLeast"/>
              <w:ind w:right="11"/>
              <w:jc w:val="right"/>
              <w:rPr>
                <w:rFonts w:cs="Times New Roman"/>
                <w:bCs/>
                <w:szCs w:val="22"/>
              </w:rPr>
            </w:pPr>
            <w:r w:rsidRPr="00522978">
              <w:rPr>
                <w:szCs w:val="22"/>
                <w:cs/>
                <w:lang w:bidi="th-TH"/>
              </w:rPr>
              <w:t>(</w:t>
            </w:r>
            <w:r w:rsidRPr="00522978">
              <w:t>19,611</w:t>
            </w:r>
            <w:r w:rsidRPr="00522978">
              <w:rPr>
                <w:szCs w:val="22"/>
                <w:cs/>
                <w:lang w:bidi="th-TH"/>
              </w:rPr>
              <w:t>)</w:t>
            </w:r>
          </w:p>
        </w:tc>
        <w:tc>
          <w:tcPr>
            <w:tcW w:w="183" w:type="dxa"/>
            <w:gridSpan w:val="2"/>
          </w:tcPr>
          <w:p w14:paraId="7063A692" w14:textId="77777777" w:rsidR="00B90F4E" w:rsidRPr="00B821EC" w:rsidRDefault="00B90F4E" w:rsidP="00B90F4E">
            <w:pPr>
              <w:pStyle w:val="acctfourfigures"/>
              <w:spacing w:before="100" w:beforeAutospacing="1" w:after="100" w:afterAutospacing="1" w:line="240" w:lineRule="atLeast"/>
              <w:jc w:val="right"/>
              <w:rPr>
                <w:rFonts w:cs="Times New Roman"/>
                <w:bCs/>
                <w:szCs w:val="22"/>
              </w:rPr>
            </w:pPr>
          </w:p>
        </w:tc>
        <w:tc>
          <w:tcPr>
            <w:tcW w:w="1293" w:type="dxa"/>
            <w:gridSpan w:val="2"/>
            <w:vAlign w:val="bottom"/>
          </w:tcPr>
          <w:p w14:paraId="39FA2FD7" w14:textId="6966B7D7" w:rsidR="00B90F4E" w:rsidRPr="00B821EC" w:rsidRDefault="00B90F4E" w:rsidP="001E3364">
            <w:pPr>
              <w:pStyle w:val="acctfourfigures"/>
              <w:tabs>
                <w:tab w:val="clear" w:pos="765"/>
                <w:tab w:val="decimal" w:pos="821"/>
              </w:tabs>
              <w:spacing w:before="100" w:beforeAutospacing="1" w:after="100" w:afterAutospacing="1" w:line="240" w:lineRule="atLeast"/>
              <w:ind w:right="11"/>
              <w:jc w:val="right"/>
              <w:rPr>
                <w:rFonts w:cs="Times New Roman"/>
                <w:bCs/>
                <w:szCs w:val="22"/>
              </w:rPr>
            </w:pPr>
            <w:r w:rsidRPr="00522978">
              <w:t>21,000</w:t>
            </w:r>
          </w:p>
        </w:tc>
      </w:tr>
      <w:tr w:rsidR="00B90F4E" w:rsidRPr="00B821EC" w14:paraId="15544978" w14:textId="77777777" w:rsidTr="001E3364">
        <w:trPr>
          <w:cantSplit/>
          <w:trHeight w:val="62"/>
        </w:trPr>
        <w:tc>
          <w:tcPr>
            <w:tcW w:w="2415" w:type="dxa"/>
          </w:tcPr>
          <w:p w14:paraId="779C998C" w14:textId="77777777" w:rsidR="00B90F4E" w:rsidRPr="00B821EC" w:rsidRDefault="00B90F4E" w:rsidP="00B90F4E">
            <w:pPr>
              <w:pStyle w:val="acctmergecolhdg"/>
              <w:spacing w:before="100" w:beforeAutospacing="1" w:after="100" w:afterAutospacing="1" w:line="240" w:lineRule="atLeast"/>
              <w:jc w:val="left"/>
              <w:rPr>
                <w:rFonts w:cs="Times New Roman"/>
                <w:bCs/>
                <w:szCs w:val="22"/>
              </w:rPr>
            </w:pPr>
            <w:r w:rsidRPr="00B821EC">
              <w:rPr>
                <w:rFonts w:cs="Times New Roman"/>
                <w:bCs/>
                <w:szCs w:val="22"/>
              </w:rPr>
              <w:t>Total</w:t>
            </w:r>
          </w:p>
        </w:tc>
        <w:tc>
          <w:tcPr>
            <w:tcW w:w="1456" w:type="dxa"/>
          </w:tcPr>
          <w:p w14:paraId="4DBB8353" w14:textId="77777777" w:rsidR="00B90F4E" w:rsidRPr="00B821EC" w:rsidRDefault="00B90F4E" w:rsidP="00B90F4E">
            <w:pPr>
              <w:pStyle w:val="acctmergecolhdg"/>
              <w:spacing w:before="100" w:beforeAutospacing="1" w:after="100" w:afterAutospacing="1" w:line="240" w:lineRule="atLeast"/>
              <w:jc w:val="left"/>
              <w:rPr>
                <w:rFonts w:cs="Times New Roman"/>
                <w:bCs/>
                <w:szCs w:val="22"/>
              </w:rPr>
            </w:pPr>
          </w:p>
        </w:tc>
        <w:tc>
          <w:tcPr>
            <w:tcW w:w="184" w:type="dxa"/>
          </w:tcPr>
          <w:p w14:paraId="2DA9DD8C" w14:textId="77777777" w:rsidR="00B90F4E" w:rsidRPr="00B821EC" w:rsidRDefault="00B90F4E" w:rsidP="00B90F4E">
            <w:pPr>
              <w:pStyle w:val="acctmergecolhdg"/>
              <w:spacing w:before="100" w:beforeAutospacing="1" w:after="100" w:afterAutospacing="1" w:line="240" w:lineRule="atLeast"/>
              <w:jc w:val="left"/>
              <w:rPr>
                <w:rFonts w:cs="Times New Roman"/>
                <w:bCs/>
                <w:szCs w:val="22"/>
              </w:rPr>
            </w:pPr>
          </w:p>
        </w:tc>
        <w:tc>
          <w:tcPr>
            <w:tcW w:w="1072" w:type="dxa"/>
            <w:tcBorders>
              <w:top w:val="single" w:sz="4" w:space="0" w:color="auto"/>
              <w:bottom w:val="double" w:sz="4" w:space="0" w:color="auto"/>
            </w:tcBorders>
            <w:vAlign w:val="bottom"/>
          </w:tcPr>
          <w:p w14:paraId="68A507E4" w14:textId="507CD089" w:rsidR="00B90F4E" w:rsidRPr="00B90F4E" w:rsidRDefault="00B90F4E" w:rsidP="001E3364">
            <w:pPr>
              <w:pStyle w:val="acctfourfigures"/>
              <w:tabs>
                <w:tab w:val="clear" w:pos="765"/>
                <w:tab w:val="decimal" w:pos="897"/>
              </w:tabs>
              <w:spacing w:before="100" w:beforeAutospacing="1" w:after="100" w:afterAutospacing="1" w:line="240" w:lineRule="atLeast"/>
              <w:ind w:left="-79" w:right="-72"/>
              <w:jc w:val="center"/>
              <w:rPr>
                <w:rFonts w:cs="Times New Roman"/>
                <w:b/>
                <w:bCs/>
                <w:szCs w:val="22"/>
              </w:rPr>
            </w:pPr>
            <w:r w:rsidRPr="00B90F4E">
              <w:rPr>
                <w:b/>
                <w:bCs/>
              </w:rPr>
              <w:t>30,000</w:t>
            </w:r>
          </w:p>
        </w:tc>
        <w:tc>
          <w:tcPr>
            <w:tcW w:w="183" w:type="dxa"/>
          </w:tcPr>
          <w:p w14:paraId="1E2CB356"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1080" w:type="dxa"/>
            <w:gridSpan w:val="2"/>
          </w:tcPr>
          <w:p w14:paraId="33E8A73C"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180" w:type="dxa"/>
          </w:tcPr>
          <w:p w14:paraId="7F647D16"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1350" w:type="dxa"/>
            <w:gridSpan w:val="2"/>
          </w:tcPr>
          <w:p w14:paraId="4D1FC275"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204" w:type="dxa"/>
            <w:gridSpan w:val="2"/>
          </w:tcPr>
          <w:p w14:paraId="5673D9F2"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1236" w:type="dxa"/>
            <w:tcBorders>
              <w:top w:val="single" w:sz="4" w:space="0" w:color="auto"/>
              <w:bottom w:val="double" w:sz="4" w:space="0" w:color="auto"/>
            </w:tcBorders>
            <w:vAlign w:val="bottom"/>
          </w:tcPr>
          <w:p w14:paraId="357CF1C8" w14:textId="71F7A251" w:rsidR="00B90F4E" w:rsidRPr="00B821EC" w:rsidRDefault="00B90F4E" w:rsidP="001E3364">
            <w:pPr>
              <w:pStyle w:val="acctmergecolhdg"/>
              <w:spacing w:before="100" w:beforeAutospacing="1" w:after="100" w:afterAutospacing="1" w:line="240" w:lineRule="atLeast"/>
              <w:jc w:val="right"/>
              <w:rPr>
                <w:rFonts w:cs="Times New Roman"/>
                <w:bCs/>
                <w:szCs w:val="22"/>
              </w:rPr>
            </w:pPr>
            <w:r w:rsidRPr="00522978">
              <w:t>21,000</w:t>
            </w:r>
          </w:p>
        </w:tc>
      </w:tr>
      <w:tr w:rsidR="00B90F4E" w:rsidRPr="00B821EC" w14:paraId="14808AD4" w14:textId="77777777" w:rsidTr="00B90F4E">
        <w:trPr>
          <w:cantSplit/>
          <w:trHeight w:val="71"/>
          <w:tblHeader/>
        </w:trPr>
        <w:tc>
          <w:tcPr>
            <w:tcW w:w="2415" w:type="dxa"/>
            <w:vAlign w:val="bottom"/>
          </w:tcPr>
          <w:p w14:paraId="5D9342D4" w14:textId="77777777" w:rsidR="00B90F4E" w:rsidRPr="00B821EC" w:rsidRDefault="00B90F4E" w:rsidP="0000448D">
            <w:pPr>
              <w:pStyle w:val="acctfourfigures"/>
              <w:tabs>
                <w:tab w:val="clear" w:pos="765"/>
              </w:tabs>
              <w:spacing w:line="240" w:lineRule="auto"/>
              <w:rPr>
                <w:rFonts w:cs="Times New Roman"/>
                <w:i/>
                <w:iCs/>
                <w:color w:val="0000FF"/>
                <w:szCs w:val="22"/>
                <w:shd w:val="clear" w:color="auto" w:fill="CCCCCC"/>
              </w:rPr>
            </w:pPr>
          </w:p>
        </w:tc>
        <w:tc>
          <w:tcPr>
            <w:tcW w:w="1456" w:type="dxa"/>
            <w:vAlign w:val="bottom"/>
          </w:tcPr>
          <w:p w14:paraId="7577AEBB" w14:textId="77777777" w:rsidR="00B90F4E" w:rsidRPr="00B821EC" w:rsidRDefault="00B90F4E" w:rsidP="0000448D">
            <w:pPr>
              <w:pStyle w:val="acctmergecolhdg"/>
              <w:spacing w:line="240" w:lineRule="auto"/>
              <w:ind w:left="-83" w:firstLine="4"/>
              <w:rPr>
                <w:rFonts w:cs="Times New Roman"/>
                <w:b w:val="0"/>
                <w:bCs/>
                <w:i/>
                <w:iCs/>
                <w:szCs w:val="22"/>
              </w:rPr>
            </w:pPr>
          </w:p>
        </w:tc>
        <w:tc>
          <w:tcPr>
            <w:tcW w:w="184" w:type="dxa"/>
          </w:tcPr>
          <w:p w14:paraId="0B773579" w14:textId="77777777" w:rsidR="00B90F4E" w:rsidRPr="00B821EC" w:rsidRDefault="00B90F4E" w:rsidP="0000448D">
            <w:pPr>
              <w:pStyle w:val="acctmergecolhdg"/>
              <w:spacing w:line="240" w:lineRule="auto"/>
              <w:ind w:left="-83" w:right="-79" w:firstLine="4"/>
              <w:rPr>
                <w:rFonts w:cs="Times New Roman"/>
                <w:b w:val="0"/>
                <w:bCs/>
                <w:i/>
                <w:iCs/>
                <w:szCs w:val="22"/>
              </w:rPr>
            </w:pPr>
          </w:p>
        </w:tc>
        <w:tc>
          <w:tcPr>
            <w:tcW w:w="5305" w:type="dxa"/>
            <w:gridSpan w:val="10"/>
            <w:vAlign w:val="bottom"/>
          </w:tcPr>
          <w:p w14:paraId="774B080B" w14:textId="77777777" w:rsidR="00B90F4E" w:rsidRPr="00B821EC" w:rsidRDefault="00B90F4E" w:rsidP="0000448D">
            <w:pPr>
              <w:pStyle w:val="acctmergecolhdg"/>
              <w:spacing w:line="240" w:lineRule="auto"/>
              <w:ind w:left="-83" w:firstLine="4"/>
              <w:rPr>
                <w:rFonts w:cs="Times New Roman"/>
                <w:b w:val="0"/>
                <w:bCs/>
                <w:i/>
                <w:iCs/>
                <w:szCs w:val="22"/>
              </w:rPr>
            </w:pPr>
          </w:p>
        </w:tc>
      </w:tr>
      <w:tr w:rsidR="00B90F4E" w:rsidRPr="00B821EC" w14:paraId="24A42075" w14:textId="77777777" w:rsidTr="00B90F4E">
        <w:trPr>
          <w:cantSplit/>
          <w:trHeight w:val="83"/>
        </w:trPr>
        <w:tc>
          <w:tcPr>
            <w:tcW w:w="2415" w:type="dxa"/>
          </w:tcPr>
          <w:p w14:paraId="225AB22C" w14:textId="77777777" w:rsidR="00B90F4E" w:rsidRPr="00B821EC" w:rsidRDefault="00B90F4E" w:rsidP="0000448D">
            <w:pPr>
              <w:pStyle w:val="acctfourfigures"/>
              <w:tabs>
                <w:tab w:val="clear" w:pos="765"/>
              </w:tabs>
              <w:spacing w:line="240" w:lineRule="auto"/>
              <w:rPr>
                <w:rFonts w:cs="Times New Roman"/>
                <w:b/>
                <w:bCs/>
                <w:i/>
                <w:iCs/>
                <w:szCs w:val="22"/>
              </w:rPr>
            </w:pPr>
            <w:r w:rsidRPr="00B821EC">
              <w:rPr>
                <w:rFonts w:cs="Times New Roman"/>
                <w:b/>
                <w:bCs/>
                <w:i/>
                <w:iCs/>
                <w:szCs w:val="22"/>
              </w:rPr>
              <w:t>2019</w:t>
            </w:r>
          </w:p>
        </w:tc>
        <w:tc>
          <w:tcPr>
            <w:tcW w:w="1456" w:type="dxa"/>
          </w:tcPr>
          <w:p w14:paraId="0C71FC95"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84" w:type="dxa"/>
          </w:tcPr>
          <w:p w14:paraId="0BF39542"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072" w:type="dxa"/>
          </w:tcPr>
          <w:p w14:paraId="1AB1B023"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83" w:type="dxa"/>
          </w:tcPr>
          <w:p w14:paraId="2DBEFA2B"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074" w:type="dxa"/>
          </w:tcPr>
          <w:p w14:paraId="12901A17"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83" w:type="dxa"/>
            <w:gridSpan w:val="2"/>
          </w:tcPr>
          <w:p w14:paraId="3D45AF5C"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317" w:type="dxa"/>
          </w:tcPr>
          <w:p w14:paraId="35652F72"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83" w:type="dxa"/>
            <w:gridSpan w:val="2"/>
          </w:tcPr>
          <w:p w14:paraId="05D9E5C9" w14:textId="77777777" w:rsidR="00B90F4E" w:rsidRPr="00B821EC" w:rsidRDefault="00B90F4E" w:rsidP="0000448D">
            <w:pPr>
              <w:pStyle w:val="acctfourfigures"/>
              <w:tabs>
                <w:tab w:val="clear" w:pos="765"/>
              </w:tabs>
              <w:spacing w:line="240" w:lineRule="auto"/>
              <w:rPr>
                <w:rFonts w:cs="Times New Roman"/>
                <w:b/>
                <w:bCs/>
                <w:i/>
                <w:iCs/>
                <w:szCs w:val="22"/>
              </w:rPr>
            </w:pPr>
          </w:p>
        </w:tc>
        <w:tc>
          <w:tcPr>
            <w:tcW w:w="1293" w:type="dxa"/>
            <w:gridSpan w:val="2"/>
          </w:tcPr>
          <w:p w14:paraId="1350FA6F" w14:textId="77777777" w:rsidR="00B90F4E" w:rsidRPr="00B821EC" w:rsidRDefault="00B90F4E" w:rsidP="0000448D">
            <w:pPr>
              <w:pStyle w:val="acctfourfigures"/>
              <w:tabs>
                <w:tab w:val="clear" w:pos="765"/>
              </w:tabs>
              <w:spacing w:line="240" w:lineRule="auto"/>
              <w:rPr>
                <w:rFonts w:cs="Times New Roman"/>
                <w:b/>
                <w:bCs/>
                <w:i/>
                <w:iCs/>
                <w:szCs w:val="22"/>
              </w:rPr>
            </w:pPr>
          </w:p>
        </w:tc>
      </w:tr>
      <w:tr w:rsidR="00B90F4E" w:rsidRPr="00B821EC" w14:paraId="5D05EDD2" w14:textId="77777777" w:rsidTr="00B90F4E">
        <w:trPr>
          <w:cantSplit/>
          <w:trHeight w:val="191"/>
        </w:trPr>
        <w:tc>
          <w:tcPr>
            <w:tcW w:w="2415" w:type="dxa"/>
          </w:tcPr>
          <w:p w14:paraId="477E01D1" w14:textId="77777777" w:rsidR="00B90F4E" w:rsidRPr="00B821EC" w:rsidRDefault="00B90F4E" w:rsidP="00B90F4E">
            <w:pPr>
              <w:pStyle w:val="acctmergecolhdg"/>
              <w:spacing w:before="100" w:beforeAutospacing="1" w:after="100" w:afterAutospacing="1" w:line="240" w:lineRule="atLeast"/>
              <w:jc w:val="left"/>
              <w:rPr>
                <w:rFonts w:cs="Times New Roman"/>
                <w:b w:val="0"/>
                <w:bCs/>
                <w:i/>
                <w:iCs/>
                <w:szCs w:val="22"/>
              </w:rPr>
            </w:pPr>
            <w:r w:rsidRPr="00B90F4E">
              <w:rPr>
                <w:rFonts w:cs="Times New Roman"/>
                <w:b w:val="0"/>
                <w:bCs/>
                <w:szCs w:val="22"/>
              </w:rPr>
              <w:t>Subsidiaries</w:t>
            </w:r>
          </w:p>
        </w:tc>
        <w:tc>
          <w:tcPr>
            <w:tcW w:w="1456" w:type="dxa"/>
          </w:tcPr>
          <w:p w14:paraId="48189C8C" w14:textId="29019D8E" w:rsidR="00B90F4E" w:rsidRPr="00B90F4E" w:rsidRDefault="00B90F4E" w:rsidP="00B90F4E">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B90F4E">
              <w:rPr>
                <w:rFonts w:cs="Times New Roman"/>
                <w:bCs/>
                <w:szCs w:val="22"/>
              </w:rPr>
              <w:t>2</w:t>
            </w:r>
            <w:r w:rsidRPr="00B90F4E">
              <w:rPr>
                <w:bCs/>
                <w:szCs w:val="22"/>
                <w:cs/>
                <w:lang w:bidi="th-TH"/>
              </w:rPr>
              <w:t>.</w:t>
            </w:r>
            <w:r w:rsidRPr="00B90F4E">
              <w:rPr>
                <w:rFonts w:cs="Times New Roman"/>
                <w:bCs/>
                <w:szCs w:val="22"/>
              </w:rPr>
              <w:t xml:space="preserve">00 </w:t>
            </w:r>
            <w:r w:rsidRPr="00B90F4E">
              <w:rPr>
                <w:bCs/>
                <w:szCs w:val="22"/>
                <w:cs/>
                <w:lang w:bidi="th-TH"/>
              </w:rPr>
              <w:t xml:space="preserve">- </w:t>
            </w:r>
            <w:r w:rsidRPr="00B90F4E">
              <w:rPr>
                <w:rFonts w:cs="Times New Roman"/>
                <w:bCs/>
                <w:szCs w:val="22"/>
              </w:rPr>
              <w:t>4</w:t>
            </w:r>
            <w:r w:rsidRPr="00B90F4E">
              <w:rPr>
                <w:bCs/>
                <w:szCs w:val="22"/>
                <w:cs/>
                <w:lang w:bidi="th-TH"/>
              </w:rPr>
              <w:t>.</w:t>
            </w:r>
            <w:r w:rsidRPr="00B90F4E">
              <w:rPr>
                <w:rFonts w:cs="Times New Roman"/>
                <w:bCs/>
                <w:szCs w:val="22"/>
              </w:rPr>
              <w:t>25</w:t>
            </w:r>
          </w:p>
        </w:tc>
        <w:tc>
          <w:tcPr>
            <w:tcW w:w="184" w:type="dxa"/>
          </w:tcPr>
          <w:p w14:paraId="733A76BB" w14:textId="77777777" w:rsidR="00B90F4E" w:rsidRPr="00B821EC" w:rsidRDefault="00B90F4E" w:rsidP="00B90F4E">
            <w:pPr>
              <w:pStyle w:val="acctfourfigures"/>
              <w:tabs>
                <w:tab w:val="clear" w:pos="765"/>
              </w:tabs>
              <w:spacing w:line="240" w:lineRule="auto"/>
              <w:rPr>
                <w:rFonts w:cs="Times New Roman"/>
                <w:b/>
                <w:bCs/>
                <w:i/>
                <w:iCs/>
                <w:szCs w:val="22"/>
              </w:rPr>
            </w:pPr>
          </w:p>
        </w:tc>
        <w:tc>
          <w:tcPr>
            <w:tcW w:w="1072" w:type="dxa"/>
            <w:tcBorders>
              <w:bottom w:val="single" w:sz="4" w:space="0" w:color="auto"/>
            </w:tcBorders>
          </w:tcPr>
          <w:p w14:paraId="24E9D5E7" w14:textId="22869663" w:rsidR="00B90F4E" w:rsidRPr="00B821EC" w:rsidRDefault="00B90F4E" w:rsidP="00B90F4E">
            <w:pPr>
              <w:pStyle w:val="acctfourfigures"/>
              <w:tabs>
                <w:tab w:val="clear" w:pos="765"/>
                <w:tab w:val="decimal" w:pos="897"/>
              </w:tabs>
              <w:spacing w:before="100" w:beforeAutospacing="1" w:after="100" w:afterAutospacing="1" w:line="240" w:lineRule="atLeast"/>
              <w:ind w:left="-79" w:right="-72"/>
              <w:jc w:val="center"/>
              <w:rPr>
                <w:rFonts w:cs="Times New Roman"/>
                <w:bCs/>
                <w:szCs w:val="22"/>
              </w:rPr>
            </w:pPr>
            <w:r w:rsidRPr="009F2865">
              <w:t>202,000</w:t>
            </w:r>
          </w:p>
        </w:tc>
        <w:tc>
          <w:tcPr>
            <w:tcW w:w="183" w:type="dxa"/>
          </w:tcPr>
          <w:p w14:paraId="39BFBD09" w14:textId="77777777" w:rsidR="00B90F4E" w:rsidRPr="00B821EC" w:rsidRDefault="00B90F4E" w:rsidP="00B90F4E">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074" w:type="dxa"/>
          </w:tcPr>
          <w:p w14:paraId="0BC3CC01" w14:textId="72562CBD" w:rsidR="00B90F4E" w:rsidRPr="00B821EC" w:rsidRDefault="00B90F4E" w:rsidP="00B90F4E">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9F2865">
              <w:t>9,000</w:t>
            </w:r>
          </w:p>
        </w:tc>
        <w:tc>
          <w:tcPr>
            <w:tcW w:w="183" w:type="dxa"/>
            <w:gridSpan w:val="2"/>
          </w:tcPr>
          <w:p w14:paraId="7175EBA5" w14:textId="77777777" w:rsidR="00B90F4E" w:rsidRPr="00B821EC" w:rsidRDefault="00B90F4E" w:rsidP="00B90F4E">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317" w:type="dxa"/>
          </w:tcPr>
          <w:p w14:paraId="53DE1C5D" w14:textId="51A13B8E" w:rsidR="00B90F4E" w:rsidRPr="00B821EC" w:rsidRDefault="00B90F4E" w:rsidP="00B90F4E">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9F2865">
              <w:rPr>
                <w:szCs w:val="22"/>
                <w:cs/>
                <w:lang w:bidi="th-TH"/>
              </w:rPr>
              <w:t>(</w:t>
            </w:r>
            <w:r w:rsidRPr="009F2865">
              <w:t>181,000</w:t>
            </w:r>
            <w:r w:rsidRPr="009F2865">
              <w:rPr>
                <w:szCs w:val="22"/>
                <w:cs/>
                <w:lang w:bidi="th-TH"/>
              </w:rPr>
              <w:t>)</w:t>
            </w:r>
          </w:p>
        </w:tc>
        <w:tc>
          <w:tcPr>
            <w:tcW w:w="183" w:type="dxa"/>
            <w:gridSpan w:val="2"/>
          </w:tcPr>
          <w:p w14:paraId="0AF30CB5" w14:textId="77777777" w:rsidR="00B90F4E" w:rsidRPr="00B821EC" w:rsidRDefault="00B90F4E" w:rsidP="00B90F4E">
            <w:pPr>
              <w:pStyle w:val="acctfourfigures"/>
              <w:tabs>
                <w:tab w:val="clear" w:pos="765"/>
                <w:tab w:val="decimal" w:pos="822"/>
              </w:tabs>
              <w:spacing w:before="100" w:beforeAutospacing="1" w:after="100" w:afterAutospacing="1" w:line="240" w:lineRule="atLeast"/>
              <w:ind w:left="-79" w:right="-72"/>
              <w:jc w:val="right"/>
              <w:rPr>
                <w:rFonts w:cs="Times New Roman"/>
                <w:bCs/>
                <w:szCs w:val="22"/>
              </w:rPr>
            </w:pPr>
          </w:p>
        </w:tc>
        <w:tc>
          <w:tcPr>
            <w:tcW w:w="1293" w:type="dxa"/>
            <w:gridSpan w:val="2"/>
            <w:tcBorders>
              <w:bottom w:val="single" w:sz="4" w:space="0" w:color="auto"/>
            </w:tcBorders>
          </w:tcPr>
          <w:p w14:paraId="293B24F7" w14:textId="2C27FBED" w:rsidR="00B90F4E" w:rsidRPr="00B821EC" w:rsidRDefault="00B90F4E" w:rsidP="00B90F4E">
            <w:pPr>
              <w:pStyle w:val="acctfourfigures"/>
              <w:tabs>
                <w:tab w:val="clear" w:pos="765"/>
                <w:tab w:val="decimal" w:pos="822"/>
              </w:tabs>
              <w:spacing w:before="100" w:beforeAutospacing="1" w:after="100" w:afterAutospacing="1" w:line="240" w:lineRule="atLeast"/>
              <w:ind w:right="11"/>
              <w:jc w:val="right"/>
              <w:rPr>
                <w:rFonts w:cs="Times New Roman"/>
                <w:bCs/>
                <w:szCs w:val="22"/>
              </w:rPr>
            </w:pPr>
            <w:r w:rsidRPr="009F2865">
              <w:t>30,000</w:t>
            </w:r>
          </w:p>
        </w:tc>
      </w:tr>
      <w:tr w:rsidR="00B90F4E" w:rsidRPr="00B821EC" w14:paraId="0A09E8F6" w14:textId="77777777" w:rsidTr="00B90F4E">
        <w:trPr>
          <w:cantSplit/>
          <w:trHeight w:val="119"/>
        </w:trPr>
        <w:tc>
          <w:tcPr>
            <w:tcW w:w="2415" w:type="dxa"/>
          </w:tcPr>
          <w:p w14:paraId="4781862D" w14:textId="77777777" w:rsidR="00B90F4E" w:rsidRPr="00B90F4E" w:rsidRDefault="00B90F4E" w:rsidP="00B90F4E">
            <w:pPr>
              <w:pStyle w:val="acctfourfigures"/>
              <w:tabs>
                <w:tab w:val="clear" w:pos="765"/>
              </w:tabs>
              <w:spacing w:line="240" w:lineRule="auto"/>
              <w:rPr>
                <w:rFonts w:cs="Times New Roman"/>
                <w:b/>
                <w:bCs/>
                <w:szCs w:val="22"/>
              </w:rPr>
            </w:pPr>
            <w:r w:rsidRPr="00B90F4E">
              <w:rPr>
                <w:rFonts w:cs="Times New Roman"/>
                <w:b/>
                <w:bCs/>
                <w:szCs w:val="22"/>
              </w:rPr>
              <w:t>Total</w:t>
            </w:r>
          </w:p>
        </w:tc>
        <w:tc>
          <w:tcPr>
            <w:tcW w:w="1456" w:type="dxa"/>
          </w:tcPr>
          <w:p w14:paraId="4F0553F9" w14:textId="77777777" w:rsidR="00B90F4E" w:rsidRPr="00B90F4E" w:rsidRDefault="00B90F4E" w:rsidP="00B90F4E">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p>
        </w:tc>
        <w:tc>
          <w:tcPr>
            <w:tcW w:w="184" w:type="dxa"/>
          </w:tcPr>
          <w:p w14:paraId="1A735951" w14:textId="77777777" w:rsidR="00B90F4E" w:rsidRPr="00B821EC" w:rsidRDefault="00B90F4E" w:rsidP="00B90F4E">
            <w:pPr>
              <w:pStyle w:val="acctfourfigures"/>
              <w:tabs>
                <w:tab w:val="clear" w:pos="765"/>
              </w:tabs>
              <w:spacing w:line="240" w:lineRule="auto"/>
              <w:rPr>
                <w:rFonts w:cs="Times New Roman"/>
                <w:b/>
                <w:bCs/>
                <w:i/>
                <w:iCs/>
                <w:szCs w:val="22"/>
              </w:rPr>
            </w:pPr>
          </w:p>
        </w:tc>
        <w:tc>
          <w:tcPr>
            <w:tcW w:w="1072" w:type="dxa"/>
            <w:tcBorders>
              <w:top w:val="single" w:sz="4" w:space="0" w:color="auto"/>
              <w:bottom w:val="double" w:sz="4" w:space="0" w:color="auto"/>
            </w:tcBorders>
          </w:tcPr>
          <w:p w14:paraId="56363471" w14:textId="1D6EEE6F" w:rsidR="00B90F4E" w:rsidRPr="00B821EC" w:rsidRDefault="00B90F4E" w:rsidP="00B90F4E">
            <w:pPr>
              <w:pStyle w:val="acctfourfigures"/>
              <w:tabs>
                <w:tab w:val="clear" w:pos="765"/>
                <w:tab w:val="decimal" w:pos="897"/>
              </w:tabs>
              <w:spacing w:before="100" w:beforeAutospacing="1" w:after="100" w:afterAutospacing="1" w:line="240" w:lineRule="atLeast"/>
              <w:ind w:left="-79" w:right="-72"/>
              <w:jc w:val="center"/>
              <w:rPr>
                <w:rFonts w:cs="Times New Roman"/>
                <w:bCs/>
                <w:szCs w:val="22"/>
              </w:rPr>
            </w:pPr>
            <w:r w:rsidRPr="00B90F4E">
              <w:rPr>
                <w:b/>
                <w:bCs/>
              </w:rPr>
              <w:t>202,000</w:t>
            </w:r>
          </w:p>
        </w:tc>
        <w:tc>
          <w:tcPr>
            <w:tcW w:w="183" w:type="dxa"/>
          </w:tcPr>
          <w:p w14:paraId="7886BFD8"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1074" w:type="dxa"/>
          </w:tcPr>
          <w:p w14:paraId="647AB7C7"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183" w:type="dxa"/>
            <w:gridSpan w:val="2"/>
          </w:tcPr>
          <w:p w14:paraId="52E9464D"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1317" w:type="dxa"/>
          </w:tcPr>
          <w:p w14:paraId="5A3ADF39"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183" w:type="dxa"/>
            <w:gridSpan w:val="2"/>
          </w:tcPr>
          <w:p w14:paraId="1F927316" w14:textId="77777777" w:rsidR="00B90F4E" w:rsidRPr="00B821EC" w:rsidRDefault="00B90F4E" w:rsidP="00B90F4E">
            <w:pPr>
              <w:pStyle w:val="acctmergecolhdg"/>
              <w:spacing w:before="100" w:beforeAutospacing="1" w:after="100" w:afterAutospacing="1" w:line="240" w:lineRule="atLeast"/>
              <w:jc w:val="right"/>
              <w:rPr>
                <w:rFonts w:cs="Times New Roman"/>
                <w:bCs/>
                <w:szCs w:val="22"/>
              </w:rPr>
            </w:pPr>
          </w:p>
        </w:tc>
        <w:tc>
          <w:tcPr>
            <w:tcW w:w="1293" w:type="dxa"/>
            <w:gridSpan w:val="2"/>
            <w:tcBorders>
              <w:top w:val="single" w:sz="4" w:space="0" w:color="auto"/>
              <w:bottom w:val="double" w:sz="4" w:space="0" w:color="auto"/>
            </w:tcBorders>
          </w:tcPr>
          <w:p w14:paraId="5055E39D" w14:textId="62E44D48" w:rsidR="00B90F4E" w:rsidRPr="00B821EC" w:rsidRDefault="00B90F4E" w:rsidP="00B90F4E">
            <w:pPr>
              <w:pStyle w:val="acctmergecolhdg"/>
              <w:spacing w:before="100" w:beforeAutospacing="1" w:after="100" w:afterAutospacing="1" w:line="240" w:lineRule="atLeast"/>
              <w:jc w:val="right"/>
              <w:rPr>
                <w:rFonts w:cs="Times New Roman"/>
                <w:bCs/>
                <w:szCs w:val="22"/>
              </w:rPr>
            </w:pPr>
            <w:r w:rsidRPr="009F2865">
              <w:t>30,000</w:t>
            </w:r>
          </w:p>
        </w:tc>
      </w:tr>
    </w:tbl>
    <w:p w14:paraId="6B58F775" w14:textId="77777777" w:rsidR="00B90F4E" w:rsidRPr="00203E3C" w:rsidRDefault="00B90F4E" w:rsidP="00B90F4E">
      <w:pPr>
        <w:spacing w:after="0"/>
        <w:rPr>
          <w:rFonts w:ascii="Times New Roman" w:hAnsi="Times New Roman" w:cs="Times New Roman"/>
          <w:sz w:val="24"/>
          <w:szCs w:val="24"/>
        </w:rPr>
      </w:pPr>
    </w:p>
    <w:p w14:paraId="6844E794" w14:textId="53F1A9F3" w:rsidR="00977268" w:rsidRPr="00691ED9" w:rsidRDefault="00977268" w:rsidP="00AC0AE1">
      <w:pPr>
        <w:tabs>
          <w:tab w:val="left" w:pos="540"/>
        </w:tabs>
        <w:spacing w:after="0" w:line="240" w:lineRule="atLeast"/>
        <w:ind w:firstLine="540"/>
        <w:jc w:val="both"/>
        <w:rPr>
          <w:rFonts w:ascii="Times New Roman" w:hAnsi="Times New Roman" w:cs="Times New Roman"/>
          <w:b/>
          <w:bCs/>
          <w:szCs w:val="22"/>
        </w:rPr>
      </w:pPr>
      <w:r w:rsidRPr="00691ED9">
        <w:rPr>
          <w:rFonts w:ascii="Times New Roman" w:hAnsi="Times New Roman" w:cs="Times New Roman"/>
          <w:b/>
          <w:bCs/>
          <w:szCs w:val="22"/>
        </w:rPr>
        <w:t>Significant agreements</w:t>
      </w:r>
    </w:p>
    <w:p w14:paraId="3675172C" w14:textId="77777777" w:rsidR="00355839" w:rsidRPr="005E33DD" w:rsidRDefault="00355839" w:rsidP="00355839">
      <w:pPr>
        <w:spacing w:after="0" w:line="240" w:lineRule="atLeast"/>
        <w:ind w:left="547"/>
        <w:jc w:val="thaiDistribute"/>
        <w:rPr>
          <w:rFonts w:ascii="Times New Roman" w:hAnsi="Times New Roman" w:cs="Times New Roman"/>
          <w:i/>
          <w:iCs/>
          <w:szCs w:val="22"/>
        </w:rPr>
      </w:pPr>
    </w:p>
    <w:p w14:paraId="4506B6DF" w14:textId="77777777" w:rsidR="00977268" w:rsidRPr="005E33DD" w:rsidRDefault="00977268" w:rsidP="00355839">
      <w:pPr>
        <w:spacing w:after="0" w:line="240" w:lineRule="atLeast"/>
        <w:ind w:left="547"/>
        <w:jc w:val="thaiDistribute"/>
        <w:rPr>
          <w:rFonts w:ascii="Times New Roman" w:hAnsi="Times New Roman" w:cs="Times New Roman"/>
          <w:i/>
          <w:iCs/>
          <w:szCs w:val="22"/>
        </w:rPr>
      </w:pPr>
      <w:r w:rsidRPr="005E33DD">
        <w:rPr>
          <w:rFonts w:ascii="Times New Roman" w:hAnsi="Times New Roman" w:cs="Times New Roman"/>
          <w:i/>
          <w:iCs/>
          <w:szCs w:val="22"/>
        </w:rPr>
        <w:t>Property man</w:t>
      </w:r>
      <w:r w:rsidR="000A1AE2" w:rsidRPr="005E33DD">
        <w:rPr>
          <w:rFonts w:ascii="Times New Roman" w:hAnsi="Times New Roman" w:cs="Times New Roman"/>
          <w:i/>
          <w:iCs/>
          <w:szCs w:val="22"/>
        </w:rPr>
        <w:t>agement agreements</w:t>
      </w:r>
    </w:p>
    <w:p w14:paraId="2DA25238" w14:textId="77777777" w:rsidR="000A1AE2" w:rsidRPr="005E33DD" w:rsidRDefault="000A1AE2" w:rsidP="00355839">
      <w:pPr>
        <w:spacing w:after="0" w:line="240" w:lineRule="atLeast"/>
        <w:ind w:left="547"/>
        <w:jc w:val="thaiDistribute"/>
        <w:rPr>
          <w:rFonts w:ascii="Times New Roman" w:hAnsi="Times New Roman" w:cs="Times New Roman"/>
          <w:i/>
          <w:iCs/>
          <w:szCs w:val="22"/>
        </w:rPr>
      </w:pPr>
    </w:p>
    <w:p w14:paraId="4738F394" w14:textId="661E57FF" w:rsidR="00977268" w:rsidRPr="005E33DD" w:rsidRDefault="00977268" w:rsidP="00355839">
      <w:pPr>
        <w:spacing w:after="0" w:line="240" w:lineRule="atLeast"/>
        <w:ind w:left="547"/>
        <w:jc w:val="thaiDistribute"/>
        <w:rPr>
          <w:rFonts w:ascii="Times New Roman" w:hAnsi="Times New Roman" w:cs="Times New Roman"/>
          <w:szCs w:val="22"/>
        </w:rPr>
      </w:pPr>
      <w:r w:rsidRPr="005E33DD">
        <w:rPr>
          <w:rFonts w:ascii="Times New Roman" w:hAnsi="Times New Roman" w:cs="Times New Roman"/>
          <w:szCs w:val="22"/>
        </w:rPr>
        <w:t>A subsidiary entered into the agreements with a related party to provide the property management service to the related party</w:t>
      </w:r>
      <w:r w:rsidRPr="005E33DD">
        <w:rPr>
          <w:rFonts w:ascii="Times New Roman" w:hAnsi="Times New Roman" w:cs="Angsana New"/>
          <w:szCs w:val="22"/>
          <w:cs/>
        </w:rPr>
        <w:t>’</w:t>
      </w:r>
      <w:r w:rsidRPr="005E33DD">
        <w:rPr>
          <w:rFonts w:ascii="Times New Roman" w:hAnsi="Times New Roman" w:cs="Times New Roman"/>
          <w:szCs w:val="22"/>
        </w:rPr>
        <w:t>s property with the term</w:t>
      </w:r>
      <w:r w:rsidR="00691ED9">
        <w:rPr>
          <w:rFonts w:ascii="Times New Roman" w:hAnsi="Times New Roman" w:cs="Times New Roman"/>
          <w:szCs w:val="22"/>
        </w:rPr>
        <w:t>s</w:t>
      </w:r>
      <w:r w:rsidRPr="005E33DD">
        <w:rPr>
          <w:rFonts w:ascii="Times New Roman" w:hAnsi="Times New Roman" w:cs="Times New Roman"/>
          <w:szCs w:val="22"/>
        </w:rPr>
        <w:t xml:space="preserve"> and service fee</w:t>
      </w:r>
      <w:r w:rsidR="00691ED9">
        <w:rPr>
          <w:rFonts w:ascii="Times New Roman" w:hAnsi="Times New Roman" w:cs="Times New Roman"/>
          <w:szCs w:val="22"/>
        </w:rPr>
        <w:t>s</w:t>
      </w:r>
      <w:r w:rsidRPr="005E33DD">
        <w:rPr>
          <w:rFonts w:ascii="Times New Roman" w:hAnsi="Times New Roman" w:cs="Times New Roman"/>
          <w:szCs w:val="22"/>
        </w:rPr>
        <w:t xml:space="preserve"> as specified in the agreements</w:t>
      </w:r>
      <w:r w:rsidRPr="005E33DD">
        <w:rPr>
          <w:rFonts w:ascii="Times New Roman" w:hAnsi="Times New Roman" w:cs="Angsana New"/>
          <w:szCs w:val="22"/>
          <w:cs/>
        </w:rPr>
        <w:t>.</w:t>
      </w:r>
    </w:p>
    <w:p w14:paraId="6EE5484F" w14:textId="77777777" w:rsidR="00977268" w:rsidRPr="005E33DD" w:rsidRDefault="00977268" w:rsidP="00355839">
      <w:pPr>
        <w:spacing w:after="0" w:line="240" w:lineRule="atLeast"/>
        <w:ind w:left="540"/>
        <w:jc w:val="thaiDistribute"/>
        <w:rPr>
          <w:rFonts w:ascii="Times New Roman" w:hAnsi="Times New Roman" w:cs="Times New Roman"/>
          <w:szCs w:val="22"/>
        </w:rPr>
      </w:pPr>
    </w:p>
    <w:p w14:paraId="6D13ECD7" w14:textId="77777777" w:rsidR="00977268" w:rsidRPr="005E33DD" w:rsidRDefault="00977268" w:rsidP="00355839">
      <w:pPr>
        <w:spacing w:after="0" w:line="240" w:lineRule="atLeast"/>
        <w:ind w:left="547"/>
        <w:jc w:val="thaiDistribute"/>
        <w:rPr>
          <w:rFonts w:ascii="Times New Roman" w:hAnsi="Times New Roman" w:cs="Times New Roman"/>
          <w:i/>
          <w:iCs/>
          <w:szCs w:val="22"/>
        </w:rPr>
      </w:pPr>
      <w:r w:rsidRPr="005E33DD">
        <w:rPr>
          <w:rFonts w:ascii="Times New Roman" w:hAnsi="Times New Roman" w:cs="Times New Roman"/>
          <w:i/>
          <w:iCs/>
          <w:szCs w:val="22"/>
        </w:rPr>
        <w:t>Service agreement</w:t>
      </w:r>
    </w:p>
    <w:p w14:paraId="3071F4E9" w14:textId="77777777" w:rsidR="00977268" w:rsidRPr="005E33DD" w:rsidRDefault="00977268" w:rsidP="00355839">
      <w:pPr>
        <w:spacing w:after="0" w:line="240" w:lineRule="atLeast"/>
        <w:ind w:left="547"/>
        <w:jc w:val="thaiDistribute"/>
        <w:rPr>
          <w:rFonts w:ascii="Times New Roman" w:hAnsi="Times New Roman" w:cs="Times New Roman"/>
          <w:i/>
          <w:iCs/>
          <w:szCs w:val="22"/>
        </w:rPr>
      </w:pPr>
    </w:p>
    <w:p w14:paraId="1ECD4B6A" w14:textId="77777777" w:rsidR="00977268" w:rsidRPr="005E33DD" w:rsidRDefault="00977268" w:rsidP="00355839">
      <w:pPr>
        <w:spacing w:after="0" w:line="240" w:lineRule="atLeast"/>
        <w:ind w:left="547"/>
        <w:jc w:val="thaiDistribute"/>
        <w:rPr>
          <w:rFonts w:ascii="Times New Roman" w:hAnsi="Times New Roman" w:cs="Times New Roman"/>
          <w:szCs w:val="22"/>
        </w:rPr>
      </w:pPr>
      <w:r w:rsidRPr="005E33DD">
        <w:rPr>
          <w:rFonts w:ascii="Times New Roman" w:hAnsi="Times New Roman" w:cs="Times New Roman"/>
          <w:szCs w:val="22"/>
        </w:rPr>
        <w:t>A subsidiary entered into the agreement with a related party to receive management support service with the term and service fee as specified in the agreement</w:t>
      </w:r>
      <w:r w:rsidRPr="005E33DD">
        <w:rPr>
          <w:rFonts w:ascii="Times New Roman" w:hAnsi="Times New Roman" w:cs="Angsana New"/>
          <w:szCs w:val="22"/>
          <w:cs/>
        </w:rPr>
        <w:t>.</w:t>
      </w:r>
    </w:p>
    <w:p w14:paraId="44D2E0E6" w14:textId="77777777" w:rsidR="00977268" w:rsidRPr="005E33DD" w:rsidRDefault="00977268" w:rsidP="00355839">
      <w:pPr>
        <w:spacing w:after="0" w:line="240" w:lineRule="atLeast"/>
        <w:ind w:left="540"/>
        <w:jc w:val="thaiDistribute"/>
        <w:rPr>
          <w:rFonts w:ascii="Times New Roman" w:hAnsi="Times New Roman" w:cs="Times New Roman"/>
          <w:szCs w:val="22"/>
        </w:rPr>
      </w:pPr>
    </w:p>
    <w:p w14:paraId="690AA4A7" w14:textId="64AE702B" w:rsidR="00977268" w:rsidRPr="005E33DD" w:rsidRDefault="00977268" w:rsidP="00355839">
      <w:pPr>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The Company entered into the agreements with subsidiaries to provide management support service with the term</w:t>
      </w:r>
      <w:r w:rsidR="00691ED9">
        <w:rPr>
          <w:rFonts w:ascii="Times New Roman" w:hAnsi="Times New Roman" w:cs="Times New Roman"/>
          <w:szCs w:val="22"/>
        </w:rPr>
        <w:t>s</w:t>
      </w:r>
      <w:r w:rsidRPr="005E33DD">
        <w:rPr>
          <w:rFonts w:ascii="Times New Roman" w:hAnsi="Times New Roman" w:cs="Times New Roman"/>
          <w:szCs w:val="22"/>
        </w:rPr>
        <w:t xml:space="preserve"> and service fee</w:t>
      </w:r>
      <w:r w:rsidR="00691ED9">
        <w:rPr>
          <w:rFonts w:ascii="Times New Roman" w:hAnsi="Times New Roman" w:cs="Times New Roman"/>
          <w:szCs w:val="22"/>
        </w:rPr>
        <w:t>s</w:t>
      </w:r>
      <w:r w:rsidRPr="005E33DD">
        <w:rPr>
          <w:rFonts w:ascii="Times New Roman" w:hAnsi="Times New Roman" w:cs="Times New Roman"/>
          <w:szCs w:val="22"/>
        </w:rPr>
        <w:t xml:space="preserve"> as specified in the agreement</w:t>
      </w:r>
      <w:r w:rsidR="00691ED9">
        <w:rPr>
          <w:rFonts w:ascii="Times New Roman" w:hAnsi="Times New Roman" w:cs="Times New Roman"/>
          <w:szCs w:val="22"/>
        </w:rPr>
        <w:t>s</w:t>
      </w:r>
      <w:r w:rsidRPr="005E33DD">
        <w:rPr>
          <w:rFonts w:ascii="Times New Roman" w:hAnsi="Times New Roman" w:cs="Angsana New"/>
          <w:szCs w:val="22"/>
          <w:cs/>
        </w:rPr>
        <w:t>.</w:t>
      </w:r>
    </w:p>
    <w:p w14:paraId="585B9759" w14:textId="77777777" w:rsidR="00977268" w:rsidRPr="005E33DD" w:rsidRDefault="00977268" w:rsidP="00355839">
      <w:pPr>
        <w:tabs>
          <w:tab w:val="left" w:pos="540"/>
        </w:tabs>
        <w:spacing w:after="0" w:line="240" w:lineRule="atLeast"/>
        <w:ind w:right="29"/>
        <w:jc w:val="thaiDistribute"/>
        <w:rPr>
          <w:rFonts w:ascii="Times New Roman" w:hAnsi="Times New Roman" w:cs="Times New Roman"/>
          <w:b/>
          <w:bCs/>
          <w:szCs w:val="22"/>
        </w:rPr>
      </w:pPr>
    </w:p>
    <w:p w14:paraId="4CCA14C3" w14:textId="3CDED358" w:rsidR="00977268" w:rsidRPr="005E33DD" w:rsidRDefault="00977268" w:rsidP="00355839">
      <w:pPr>
        <w:spacing w:after="0" w:line="240" w:lineRule="atLeast"/>
        <w:ind w:left="547"/>
        <w:jc w:val="thaiDistribute"/>
        <w:rPr>
          <w:rFonts w:ascii="Times New Roman" w:hAnsi="Times New Roman" w:cs="Times New Roman"/>
          <w:i/>
          <w:iCs/>
          <w:szCs w:val="22"/>
        </w:rPr>
      </w:pPr>
      <w:r w:rsidRPr="005E33DD">
        <w:rPr>
          <w:rFonts w:ascii="Times New Roman" w:hAnsi="Times New Roman" w:cs="Times New Roman"/>
          <w:i/>
          <w:iCs/>
          <w:szCs w:val="22"/>
        </w:rPr>
        <w:t>Shareholder agreement</w:t>
      </w:r>
    </w:p>
    <w:p w14:paraId="7F8B5819" w14:textId="77777777" w:rsidR="00977268" w:rsidRPr="005E33DD" w:rsidRDefault="00977268" w:rsidP="00355839">
      <w:pPr>
        <w:spacing w:after="0" w:line="240" w:lineRule="atLeast"/>
        <w:ind w:left="547"/>
        <w:jc w:val="thaiDistribute"/>
        <w:rPr>
          <w:rFonts w:ascii="Times New Roman" w:hAnsi="Times New Roman" w:cs="Times New Roman"/>
          <w:i/>
          <w:iCs/>
          <w:szCs w:val="22"/>
        </w:rPr>
      </w:pPr>
    </w:p>
    <w:p w14:paraId="1FBFC06E" w14:textId="1512A24F" w:rsidR="00977268" w:rsidRPr="00216A00" w:rsidRDefault="00977268" w:rsidP="00355839">
      <w:pPr>
        <w:spacing w:after="0" w:line="240" w:lineRule="atLeast"/>
        <w:ind w:left="547"/>
        <w:jc w:val="thaiDistribute"/>
        <w:rPr>
          <w:rFonts w:ascii="Times New Roman" w:hAnsi="Times New Roman" w:cs="Times New Roman"/>
          <w:spacing w:val="-2"/>
          <w:szCs w:val="22"/>
        </w:rPr>
      </w:pPr>
      <w:r w:rsidRPr="00216A00">
        <w:rPr>
          <w:rFonts w:ascii="Times New Roman" w:hAnsi="Times New Roman" w:cs="Times New Roman"/>
          <w:spacing w:val="-2"/>
          <w:szCs w:val="22"/>
        </w:rPr>
        <w:t>Under shareholder agreement, a subsidiary agreed with a joint venture to provide service in recommending new tenants to the joint venture with the commission income as the specified rate in the shareholder agreement</w:t>
      </w:r>
      <w:r w:rsidRPr="00216A00">
        <w:rPr>
          <w:rFonts w:ascii="Times New Roman" w:hAnsi="Times New Roman" w:cs="Angsana New"/>
          <w:spacing w:val="-2"/>
          <w:szCs w:val="22"/>
          <w:cs/>
        </w:rPr>
        <w:t>.</w:t>
      </w:r>
    </w:p>
    <w:p w14:paraId="56CD8E23" w14:textId="77777777" w:rsidR="00B90F4E" w:rsidRDefault="00B90F4E">
      <w:pPr>
        <w:spacing w:after="0" w:line="240" w:lineRule="auto"/>
        <w:rPr>
          <w:rFonts w:ascii="Times New Roman" w:hAnsi="Times New Roman" w:cs="Times New Roman"/>
          <w:i/>
          <w:iCs/>
          <w:szCs w:val="22"/>
        </w:rPr>
      </w:pPr>
      <w:r>
        <w:rPr>
          <w:rFonts w:ascii="Times New Roman" w:hAnsi="Times New Roman" w:cs="Angsana New"/>
          <w:i/>
          <w:iCs/>
          <w:szCs w:val="22"/>
          <w:cs/>
        </w:rPr>
        <w:br w:type="page"/>
      </w:r>
    </w:p>
    <w:p w14:paraId="2DF02DA9" w14:textId="474FADDB" w:rsidR="003507C9" w:rsidRPr="00B400C1" w:rsidRDefault="003507C9" w:rsidP="00122783">
      <w:pPr>
        <w:spacing w:after="0" w:line="240" w:lineRule="auto"/>
        <w:ind w:left="570" w:hanging="30"/>
        <w:jc w:val="both"/>
        <w:rPr>
          <w:rFonts w:ascii="Times New Roman" w:hAnsi="Times New Roman" w:cs="Times New Roman"/>
          <w:szCs w:val="22"/>
        </w:rPr>
      </w:pPr>
      <w:r w:rsidRPr="00B400C1">
        <w:rPr>
          <w:rFonts w:ascii="Times New Roman" w:hAnsi="Times New Roman" w:cs="Times New Roman"/>
          <w:i/>
          <w:iCs/>
          <w:szCs w:val="22"/>
        </w:rPr>
        <w:lastRenderedPageBreak/>
        <w:t>Property Management Appointment Agreement</w:t>
      </w:r>
    </w:p>
    <w:p w14:paraId="72147466" w14:textId="7D6CB47C" w:rsidR="003507C9" w:rsidRPr="00EB5BEE" w:rsidRDefault="003507C9" w:rsidP="00122783">
      <w:pPr>
        <w:spacing w:before="120" w:after="0" w:line="240" w:lineRule="auto"/>
        <w:ind w:left="573"/>
        <w:jc w:val="thaiDistribute"/>
        <w:rPr>
          <w:rFonts w:ascii="Times New Roman" w:hAnsi="Times New Roman" w:cs="Times New Roman"/>
          <w:spacing w:val="-2"/>
          <w:szCs w:val="22"/>
        </w:rPr>
      </w:pPr>
      <w:r w:rsidRPr="00EB5BEE">
        <w:rPr>
          <w:rFonts w:ascii="Times New Roman" w:hAnsi="Times New Roman" w:cs="Times New Roman"/>
          <w:spacing w:val="-2"/>
          <w:szCs w:val="22"/>
        </w:rPr>
        <w:t>A subsidiary entered into the Property Management Appointment Agreement with</w:t>
      </w:r>
      <w:r w:rsidRPr="00EB5BEE">
        <w:rPr>
          <w:rFonts w:cs="Angsana New"/>
          <w:spacing w:val="-2"/>
          <w:szCs w:val="22"/>
          <w:cs/>
        </w:rPr>
        <w:t xml:space="preserve"> </w:t>
      </w:r>
      <w:r w:rsidRPr="00EB5BEE">
        <w:rPr>
          <w:rFonts w:ascii="Times New Roman" w:hAnsi="Times New Roman" w:cs="Times New Roman"/>
          <w:spacing w:val="-2"/>
          <w:szCs w:val="22"/>
        </w:rPr>
        <w:t xml:space="preserve">Prospect Logistics and Industrial Leasehold Real Estate Investment Trust </w:t>
      </w:r>
      <w:r w:rsidRPr="00EB5BEE">
        <w:rPr>
          <w:rFonts w:ascii="Times New Roman" w:hAnsi="Times New Roman" w:cs="Angsana New"/>
          <w:spacing w:val="-2"/>
          <w:szCs w:val="22"/>
          <w:cs/>
        </w:rPr>
        <w:t>(</w:t>
      </w:r>
      <w:r w:rsidRPr="00EB5BEE">
        <w:rPr>
          <w:rFonts w:ascii="Times New Roman" w:hAnsi="Times New Roman" w:cs="Times New Roman"/>
          <w:spacing w:val="-2"/>
          <w:szCs w:val="22"/>
        </w:rPr>
        <w:t>the</w:t>
      </w:r>
      <w:r w:rsidRPr="00EB5BEE">
        <w:rPr>
          <w:rFonts w:ascii="Times New Roman" w:hAnsi="Times New Roman" w:cs="Angsana New"/>
          <w:spacing w:val="-2"/>
          <w:szCs w:val="22"/>
          <w:cs/>
        </w:rPr>
        <w:t>“</w:t>
      </w:r>
      <w:r w:rsidRPr="00EB5BEE">
        <w:rPr>
          <w:rFonts w:ascii="Times New Roman" w:hAnsi="Times New Roman" w:cs="Times New Roman"/>
          <w:spacing w:val="-2"/>
          <w:szCs w:val="22"/>
        </w:rPr>
        <w:t>Trust</w:t>
      </w:r>
      <w:r w:rsidRPr="00EB5BEE">
        <w:rPr>
          <w:rFonts w:ascii="Times New Roman" w:hAnsi="Times New Roman" w:cs="Angsana New"/>
          <w:spacing w:val="-2"/>
          <w:szCs w:val="22"/>
          <w:cs/>
        </w:rPr>
        <w:t>”)</w:t>
      </w:r>
      <w:r w:rsidRPr="00EB5BEE">
        <w:rPr>
          <w:rFonts w:ascii="Times New Roman" w:hAnsi="Times New Roman" w:cs="Times New Roman"/>
          <w:spacing w:val="-2"/>
          <w:szCs w:val="22"/>
        </w:rPr>
        <w:t>,</w:t>
      </w:r>
      <w:r w:rsidR="00EB5BEE" w:rsidRPr="00EB5BEE">
        <w:rPr>
          <w:rFonts w:ascii="Times New Roman" w:hAnsi="Times New Roman" w:cs="Angsana New"/>
          <w:spacing w:val="-2"/>
          <w:szCs w:val="22"/>
          <w:cs/>
        </w:rPr>
        <w:t xml:space="preserve"> </w:t>
      </w:r>
      <w:r w:rsidRPr="00EB5BEE">
        <w:rPr>
          <w:rFonts w:ascii="Times New Roman" w:hAnsi="Times New Roman" w:cs="Times New Roman"/>
          <w:spacing w:val="-2"/>
          <w:szCs w:val="22"/>
        </w:rPr>
        <w:t>an associate</w:t>
      </w:r>
      <w:r w:rsidR="008B0C6C" w:rsidRPr="00EB5BEE">
        <w:rPr>
          <w:rFonts w:ascii="Times New Roman" w:hAnsi="Times New Roman" w:cs="Times New Roman"/>
          <w:spacing w:val="-2"/>
          <w:szCs w:val="22"/>
        </w:rPr>
        <w:t>,</w:t>
      </w:r>
      <w:r w:rsidR="00216A00" w:rsidRPr="00EB5BEE">
        <w:rPr>
          <w:rFonts w:ascii="Times New Roman" w:hAnsi="Times New Roman" w:cs="Angsana New"/>
          <w:spacing w:val="-2"/>
          <w:szCs w:val="22"/>
          <w:cs/>
        </w:rPr>
        <w:t xml:space="preserve"> </w:t>
      </w:r>
      <w:r w:rsidRPr="00EB5BEE">
        <w:rPr>
          <w:rFonts w:ascii="Times New Roman" w:hAnsi="Times New Roman" w:cs="Times New Roman"/>
          <w:spacing w:val="-2"/>
          <w:szCs w:val="22"/>
        </w:rPr>
        <w:t xml:space="preserve">to manage </w:t>
      </w:r>
      <w:r w:rsidRPr="00EB5BEE">
        <w:rPr>
          <w:rFonts w:ascii="Times New Roman" w:hAnsi="Times New Roman" w:cs="Times New Roman"/>
          <w:spacing w:val="-2"/>
          <w:szCs w:val="22"/>
        </w:rPr>
        <w:br/>
        <w:t>the Trust</w:t>
      </w:r>
      <w:r w:rsidRPr="00EB5BEE">
        <w:rPr>
          <w:rFonts w:ascii="Times New Roman" w:hAnsi="Times New Roman" w:cs="Angsana New"/>
          <w:spacing w:val="-2"/>
          <w:szCs w:val="22"/>
          <w:cs/>
        </w:rPr>
        <w:t>’</w:t>
      </w:r>
      <w:r w:rsidRPr="00EB5BEE">
        <w:rPr>
          <w:rFonts w:ascii="Times New Roman" w:hAnsi="Times New Roman" w:cs="Times New Roman"/>
          <w:spacing w:val="-2"/>
          <w:szCs w:val="22"/>
        </w:rPr>
        <w:t>s properties</w:t>
      </w:r>
      <w:r w:rsidRPr="00EB5BEE">
        <w:rPr>
          <w:rFonts w:ascii="Times New Roman" w:hAnsi="Times New Roman" w:cs="Angsana New"/>
          <w:spacing w:val="-2"/>
          <w:szCs w:val="22"/>
          <w:cs/>
        </w:rPr>
        <w:t xml:space="preserve">. </w:t>
      </w:r>
      <w:r w:rsidRPr="00EB5BEE">
        <w:rPr>
          <w:rFonts w:ascii="Times New Roman" w:hAnsi="Times New Roman" w:cs="Times New Roman"/>
          <w:spacing w:val="-2"/>
          <w:szCs w:val="22"/>
        </w:rPr>
        <w:t xml:space="preserve">The subsidiary will receive monthly remuneration from the Trust which are </w:t>
      </w:r>
      <w:proofErr w:type="spellStart"/>
      <w:r w:rsidRPr="00EB5BEE">
        <w:rPr>
          <w:rFonts w:ascii="Times New Roman" w:hAnsi="Times New Roman" w:cs="Times New Roman"/>
          <w:spacing w:val="-2"/>
          <w:szCs w:val="22"/>
        </w:rPr>
        <w:t>summarised</w:t>
      </w:r>
      <w:proofErr w:type="spellEnd"/>
      <w:r w:rsidRPr="00EB5BEE">
        <w:rPr>
          <w:rFonts w:ascii="Times New Roman" w:hAnsi="Times New Roman" w:cs="Times New Roman"/>
          <w:spacing w:val="-2"/>
          <w:szCs w:val="22"/>
        </w:rPr>
        <w:t xml:space="preserve"> as follows;</w:t>
      </w:r>
    </w:p>
    <w:p w14:paraId="15C25C40" w14:textId="77777777" w:rsidR="003507C9" w:rsidRPr="00B400C1" w:rsidRDefault="003507C9" w:rsidP="00122783">
      <w:pPr>
        <w:numPr>
          <w:ilvl w:val="0"/>
          <w:numId w:val="41"/>
        </w:numPr>
        <w:tabs>
          <w:tab w:val="clear" w:pos="900"/>
        </w:tabs>
        <w:spacing w:before="120" w:after="120" w:line="240" w:lineRule="auto"/>
        <w:ind w:left="896" w:hanging="357"/>
        <w:jc w:val="both"/>
        <w:rPr>
          <w:rFonts w:ascii="Times New Roman" w:hAnsi="Times New Roman" w:cs="Times New Roman"/>
          <w:szCs w:val="22"/>
        </w:rPr>
      </w:pPr>
      <w:r w:rsidRPr="00B400C1">
        <w:rPr>
          <w:rFonts w:ascii="Times New Roman" w:hAnsi="Times New Roman" w:cs="Times New Roman"/>
          <w:szCs w:val="22"/>
        </w:rPr>
        <w:t xml:space="preserve">Property management fee </w:t>
      </w:r>
      <w:r w:rsidRPr="00B400C1">
        <w:rPr>
          <w:rFonts w:ascii="Times New Roman" w:hAnsi="Times New Roman" w:cs="Times New Roman"/>
          <w:spacing w:val="-2"/>
          <w:szCs w:val="22"/>
        </w:rPr>
        <w:t>at 4</w:t>
      </w:r>
      <w:r w:rsidRPr="00B400C1">
        <w:rPr>
          <w:rFonts w:ascii="Times New Roman" w:hAnsi="Times New Roman" w:cs="Angsana New"/>
          <w:spacing w:val="-2"/>
          <w:szCs w:val="22"/>
          <w:cs/>
        </w:rPr>
        <w:t>.</w:t>
      </w:r>
      <w:r w:rsidRPr="00B400C1">
        <w:rPr>
          <w:rFonts w:ascii="Times New Roman" w:hAnsi="Times New Roman" w:cs="Times New Roman"/>
          <w:spacing w:val="-2"/>
          <w:szCs w:val="22"/>
        </w:rPr>
        <w:t>0</w:t>
      </w:r>
      <w:r w:rsidRPr="00B400C1">
        <w:rPr>
          <w:rFonts w:ascii="Times New Roman" w:hAnsi="Times New Roman" w:cs="Angsana New"/>
          <w:spacing w:val="-2"/>
          <w:szCs w:val="22"/>
          <w:cs/>
        </w:rPr>
        <w:t xml:space="preserve">% </w:t>
      </w:r>
      <w:r w:rsidRPr="00B400C1">
        <w:rPr>
          <w:rFonts w:ascii="Times New Roman" w:hAnsi="Times New Roman" w:cs="Times New Roman"/>
          <w:spacing w:val="-2"/>
          <w:szCs w:val="22"/>
        </w:rPr>
        <w:t xml:space="preserve">of rental and service income for </w:t>
      </w:r>
      <w:r w:rsidRPr="00B400C1">
        <w:rPr>
          <w:rFonts w:ascii="Times New Roman" w:hAnsi="Times New Roman" w:cs="Times New Roman"/>
          <w:szCs w:val="22"/>
        </w:rPr>
        <w:t>the amount not exceeding Baht 500 million</w:t>
      </w:r>
      <w:r w:rsidRPr="00B400C1">
        <w:rPr>
          <w:rFonts w:ascii="Times New Roman" w:hAnsi="Times New Roman" w:cs="Angsana New"/>
          <w:szCs w:val="22"/>
          <w:cs/>
        </w:rPr>
        <w:t xml:space="preserve">. </w:t>
      </w:r>
      <w:r w:rsidRPr="00B400C1">
        <w:rPr>
          <w:rFonts w:ascii="Times New Roman" w:hAnsi="Times New Roman" w:cs="Times New Roman"/>
          <w:szCs w:val="22"/>
        </w:rPr>
        <w:t>At 3</w:t>
      </w:r>
      <w:r w:rsidRPr="00B400C1">
        <w:rPr>
          <w:rFonts w:ascii="Times New Roman" w:hAnsi="Times New Roman" w:cs="Angsana New"/>
          <w:szCs w:val="22"/>
          <w:cs/>
        </w:rPr>
        <w:t>.</w:t>
      </w:r>
      <w:r w:rsidRPr="00B400C1">
        <w:rPr>
          <w:rFonts w:ascii="Times New Roman" w:hAnsi="Times New Roman" w:cs="Times New Roman"/>
          <w:szCs w:val="22"/>
        </w:rPr>
        <w:t>0</w:t>
      </w:r>
      <w:r w:rsidRPr="00B400C1">
        <w:rPr>
          <w:rFonts w:ascii="Times New Roman" w:hAnsi="Times New Roman" w:cs="Angsana New"/>
          <w:szCs w:val="22"/>
          <w:cs/>
        </w:rPr>
        <w:t xml:space="preserve">% </w:t>
      </w:r>
      <w:r w:rsidRPr="00B400C1">
        <w:rPr>
          <w:rFonts w:ascii="Times New Roman" w:hAnsi="Times New Roman" w:cs="Times New Roman"/>
          <w:spacing w:val="-2"/>
          <w:szCs w:val="22"/>
        </w:rPr>
        <w:t xml:space="preserve">of rental and service income for </w:t>
      </w:r>
      <w:r w:rsidRPr="00B400C1">
        <w:rPr>
          <w:rFonts w:ascii="Times New Roman" w:hAnsi="Times New Roman" w:cs="Times New Roman"/>
          <w:szCs w:val="22"/>
        </w:rPr>
        <w:t>the amount that exceeding Baht 500 million but not exceeding Baht 750 million</w:t>
      </w:r>
      <w:r w:rsidRPr="00B400C1">
        <w:rPr>
          <w:rFonts w:ascii="Times New Roman" w:hAnsi="Times New Roman" w:cs="Angsana New"/>
          <w:szCs w:val="22"/>
          <w:cs/>
        </w:rPr>
        <w:t xml:space="preserve">. </w:t>
      </w:r>
      <w:r w:rsidRPr="00B400C1">
        <w:rPr>
          <w:rFonts w:ascii="Times New Roman" w:hAnsi="Times New Roman" w:cs="Times New Roman"/>
          <w:szCs w:val="22"/>
        </w:rPr>
        <w:t>At 2</w:t>
      </w:r>
      <w:r w:rsidRPr="00B400C1">
        <w:rPr>
          <w:rFonts w:ascii="Times New Roman" w:hAnsi="Times New Roman" w:cs="Angsana New"/>
          <w:szCs w:val="22"/>
          <w:cs/>
        </w:rPr>
        <w:t>.</w:t>
      </w:r>
      <w:r w:rsidRPr="00B400C1">
        <w:rPr>
          <w:rFonts w:ascii="Times New Roman" w:hAnsi="Times New Roman" w:cs="Times New Roman"/>
          <w:szCs w:val="22"/>
        </w:rPr>
        <w:t>0</w:t>
      </w:r>
      <w:r w:rsidRPr="00B400C1">
        <w:rPr>
          <w:rFonts w:ascii="Times New Roman" w:hAnsi="Times New Roman" w:cs="Angsana New"/>
          <w:szCs w:val="22"/>
          <w:cs/>
        </w:rPr>
        <w:t xml:space="preserve">% </w:t>
      </w:r>
      <w:r w:rsidRPr="00B400C1">
        <w:rPr>
          <w:rFonts w:ascii="Times New Roman" w:hAnsi="Times New Roman" w:cs="Times New Roman"/>
          <w:spacing w:val="-2"/>
          <w:szCs w:val="22"/>
        </w:rPr>
        <w:t xml:space="preserve">of rental and service income for </w:t>
      </w:r>
      <w:r w:rsidRPr="00B400C1">
        <w:rPr>
          <w:rFonts w:ascii="Times New Roman" w:hAnsi="Times New Roman" w:cs="Times New Roman"/>
          <w:szCs w:val="22"/>
        </w:rPr>
        <w:t>the amount that exceeding Baht 750 million</w:t>
      </w:r>
      <w:r w:rsidRPr="00B400C1">
        <w:rPr>
          <w:rFonts w:ascii="Times New Roman" w:hAnsi="Times New Roman" w:cs="Angsana New"/>
          <w:szCs w:val="22"/>
          <w:cs/>
        </w:rPr>
        <w:t xml:space="preserve">. </w:t>
      </w:r>
    </w:p>
    <w:p w14:paraId="5C59CC01" w14:textId="77777777" w:rsidR="003507C9" w:rsidRPr="00B400C1" w:rsidRDefault="003507C9" w:rsidP="00122783">
      <w:pPr>
        <w:numPr>
          <w:ilvl w:val="0"/>
          <w:numId w:val="41"/>
        </w:numPr>
        <w:tabs>
          <w:tab w:val="clear" w:pos="900"/>
        </w:tabs>
        <w:spacing w:before="120" w:after="120" w:line="240" w:lineRule="auto"/>
        <w:ind w:left="896" w:hanging="357"/>
        <w:jc w:val="both"/>
        <w:rPr>
          <w:rFonts w:ascii="Times New Roman" w:hAnsi="Times New Roman" w:cs="Times New Roman"/>
          <w:szCs w:val="22"/>
        </w:rPr>
      </w:pPr>
      <w:r w:rsidRPr="00B400C1">
        <w:rPr>
          <w:rFonts w:ascii="Times New Roman" w:hAnsi="Times New Roman" w:cs="Times New Roman"/>
          <w:szCs w:val="22"/>
        </w:rPr>
        <w:t>Incentive fee at 6</w:t>
      </w:r>
      <w:r w:rsidRPr="00B400C1">
        <w:rPr>
          <w:rFonts w:ascii="Times New Roman" w:hAnsi="Times New Roman" w:cs="Angsana New"/>
          <w:szCs w:val="22"/>
          <w:cs/>
        </w:rPr>
        <w:t>.</w:t>
      </w:r>
      <w:r w:rsidRPr="00B400C1">
        <w:rPr>
          <w:rFonts w:ascii="Times New Roman" w:hAnsi="Times New Roman" w:cs="Times New Roman"/>
          <w:szCs w:val="22"/>
        </w:rPr>
        <w:t>0</w:t>
      </w:r>
      <w:r w:rsidRPr="00B400C1">
        <w:rPr>
          <w:rFonts w:ascii="Times New Roman" w:hAnsi="Times New Roman" w:cs="Angsana New"/>
          <w:szCs w:val="22"/>
          <w:cs/>
        </w:rPr>
        <w:t xml:space="preserve">% </w:t>
      </w:r>
      <w:r w:rsidRPr="00B400C1">
        <w:rPr>
          <w:rFonts w:ascii="Times New Roman" w:hAnsi="Times New Roman" w:cs="Times New Roman"/>
          <w:szCs w:val="22"/>
        </w:rPr>
        <w:t>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the amount not exceeding Baht 400 million</w:t>
      </w:r>
      <w:r w:rsidRPr="00B400C1">
        <w:rPr>
          <w:rFonts w:ascii="Times New Roman" w:hAnsi="Times New Roman" w:cs="Angsana New"/>
          <w:szCs w:val="22"/>
          <w:cs/>
        </w:rPr>
        <w:t xml:space="preserve">. </w:t>
      </w:r>
      <w:r w:rsidRPr="00B400C1">
        <w:rPr>
          <w:rFonts w:ascii="Times New Roman" w:hAnsi="Times New Roman" w:cs="Times New Roman"/>
          <w:szCs w:val="22"/>
        </w:rPr>
        <w:t>At 5</w:t>
      </w:r>
      <w:r w:rsidRPr="00B400C1">
        <w:rPr>
          <w:rFonts w:ascii="Times New Roman" w:hAnsi="Times New Roman" w:cs="Angsana New"/>
          <w:szCs w:val="22"/>
          <w:cs/>
        </w:rPr>
        <w:t>.</w:t>
      </w:r>
      <w:r w:rsidRPr="00B400C1">
        <w:rPr>
          <w:rFonts w:ascii="Times New Roman" w:hAnsi="Times New Roman" w:cs="Times New Roman"/>
          <w:szCs w:val="22"/>
        </w:rPr>
        <w:t>0</w:t>
      </w:r>
      <w:r w:rsidRPr="00B400C1">
        <w:rPr>
          <w:rFonts w:ascii="Times New Roman" w:hAnsi="Times New Roman" w:cs="Angsana New"/>
          <w:szCs w:val="22"/>
          <w:cs/>
        </w:rPr>
        <w:t xml:space="preserve">% </w:t>
      </w:r>
      <w:r w:rsidRPr="00B400C1">
        <w:rPr>
          <w:rFonts w:ascii="Times New Roman" w:hAnsi="Times New Roman" w:cs="Times New Roman"/>
          <w:szCs w:val="22"/>
        </w:rPr>
        <w:t>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the amount that exceeding Baht 400 million but not exceeding Baht 600 million</w:t>
      </w:r>
      <w:r w:rsidRPr="00B400C1">
        <w:rPr>
          <w:rFonts w:ascii="Times New Roman" w:hAnsi="Times New Roman" w:cs="Angsana New"/>
          <w:szCs w:val="22"/>
          <w:cs/>
        </w:rPr>
        <w:t xml:space="preserve">. </w:t>
      </w:r>
      <w:r w:rsidRPr="00B400C1">
        <w:rPr>
          <w:rFonts w:ascii="Times New Roman" w:hAnsi="Times New Roman" w:cs="Times New Roman"/>
          <w:szCs w:val="22"/>
        </w:rPr>
        <w:t>At 4</w:t>
      </w:r>
      <w:r w:rsidRPr="00B400C1">
        <w:rPr>
          <w:rFonts w:ascii="Times New Roman" w:hAnsi="Times New Roman" w:cs="Angsana New"/>
          <w:szCs w:val="22"/>
          <w:cs/>
        </w:rPr>
        <w:t>.</w:t>
      </w:r>
      <w:r w:rsidRPr="00B400C1">
        <w:rPr>
          <w:rFonts w:ascii="Times New Roman" w:hAnsi="Times New Roman" w:cs="Times New Roman"/>
          <w:szCs w:val="22"/>
        </w:rPr>
        <w:t>0</w:t>
      </w:r>
      <w:r w:rsidRPr="00B400C1">
        <w:rPr>
          <w:rFonts w:ascii="Times New Roman" w:hAnsi="Times New Roman" w:cs="Angsana New"/>
          <w:szCs w:val="22"/>
          <w:cs/>
        </w:rPr>
        <w:t xml:space="preserve">% </w:t>
      </w:r>
      <w:r w:rsidRPr="00B400C1">
        <w:rPr>
          <w:rFonts w:ascii="Times New Roman" w:hAnsi="Times New Roman" w:cs="Times New Roman"/>
          <w:szCs w:val="22"/>
        </w:rPr>
        <w:t>of p</w:t>
      </w:r>
      <w:r>
        <w:rPr>
          <w:rFonts w:ascii="Times New Roman" w:hAnsi="Times New Roman" w:cs="Times New Roman"/>
          <w:szCs w:val="22"/>
        </w:rPr>
        <w:t>erformance</w:t>
      </w:r>
      <w:r w:rsidRPr="00B400C1">
        <w:rPr>
          <w:rFonts w:ascii="Times New Roman" w:hAnsi="Times New Roman" w:cs="Times New Roman"/>
          <w:szCs w:val="22"/>
        </w:rPr>
        <w:t xml:space="preserve"> on operation </w:t>
      </w:r>
      <w:r w:rsidRPr="00B400C1">
        <w:rPr>
          <w:rFonts w:ascii="Times New Roman" w:hAnsi="Times New Roman" w:cs="Times New Roman"/>
          <w:spacing w:val="-2"/>
          <w:szCs w:val="22"/>
        </w:rPr>
        <w:t xml:space="preserve">for </w:t>
      </w:r>
      <w:r w:rsidRPr="00B400C1">
        <w:rPr>
          <w:rFonts w:ascii="Times New Roman" w:hAnsi="Times New Roman" w:cs="Times New Roman"/>
          <w:szCs w:val="22"/>
        </w:rPr>
        <w:t>the amount that exceeding Baht 600 million</w:t>
      </w:r>
      <w:r w:rsidRPr="00B400C1">
        <w:rPr>
          <w:rFonts w:ascii="Times New Roman" w:hAnsi="Times New Roman" w:cs="Angsana New"/>
          <w:szCs w:val="22"/>
          <w:cs/>
        </w:rPr>
        <w:t xml:space="preserve">. </w:t>
      </w:r>
    </w:p>
    <w:p w14:paraId="7BF42A83" w14:textId="77777777" w:rsidR="003507C9" w:rsidRPr="00B400C1" w:rsidRDefault="003507C9" w:rsidP="00122783">
      <w:pPr>
        <w:numPr>
          <w:ilvl w:val="0"/>
          <w:numId w:val="41"/>
        </w:numPr>
        <w:tabs>
          <w:tab w:val="clear" w:pos="900"/>
        </w:tabs>
        <w:spacing w:before="120" w:after="120" w:line="240" w:lineRule="auto"/>
        <w:jc w:val="both"/>
        <w:rPr>
          <w:rFonts w:ascii="Times New Roman" w:hAnsi="Times New Roman" w:cs="Times New Roman"/>
          <w:szCs w:val="22"/>
        </w:rPr>
      </w:pPr>
      <w:r w:rsidRPr="00B400C1">
        <w:rPr>
          <w:rFonts w:ascii="Times New Roman" w:hAnsi="Times New Roman" w:cs="Times New Roman"/>
          <w:szCs w:val="22"/>
        </w:rPr>
        <w:t xml:space="preserve">Commission fee at </w:t>
      </w:r>
      <w:r w:rsidRPr="00B400C1">
        <w:rPr>
          <w:rFonts w:ascii="Times New Roman" w:hAnsi="Times New Roman" w:cs="Times New Roman"/>
          <w:szCs w:val="22"/>
          <w:cs/>
        </w:rPr>
        <w:t>0</w:t>
      </w:r>
      <w:r w:rsidRPr="00B400C1">
        <w:rPr>
          <w:rFonts w:ascii="Times New Roman" w:hAnsi="Times New Roman" w:cs="Angsana New"/>
          <w:szCs w:val="22"/>
          <w:cs/>
        </w:rPr>
        <w:t>.</w:t>
      </w:r>
      <w:r w:rsidRPr="00B400C1">
        <w:rPr>
          <w:rFonts w:ascii="Times New Roman" w:hAnsi="Times New Roman" w:cs="Times New Roman"/>
          <w:szCs w:val="22"/>
          <w:cs/>
        </w:rPr>
        <w:t xml:space="preserve">5 </w:t>
      </w:r>
      <w:r w:rsidRPr="00B400C1">
        <w:rPr>
          <w:rFonts w:ascii="Times New Roman" w:hAnsi="Times New Roman" w:cs="Times New Roman"/>
          <w:szCs w:val="22"/>
          <w:lang w:val="en-GB"/>
        </w:rPr>
        <w:t xml:space="preserve">month of rental and service rate for </w:t>
      </w:r>
      <w:r w:rsidRPr="00B400C1">
        <w:rPr>
          <w:rFonts w:ascii="Times New Roman" w:hAnsi="Times New Roman" w:cs="Times New Roman"/>
          <w:szCs w:val="22"/>
        </w:rPr>
        <w:t>extend contract lessee</w:t>
      </w:r>
      <w:r>
        <w:rPr>
          <w:rFonts w:ascii="Times New Roman" w:hAnsi="Times New Roman" w:cs="Times New Roman"/>
          <w:szCs w:val="22"/>
        </w:rPr>
        <w:t xml:space="preserve"> and</w:t>
      </w:r>
      <w:r w:rsidRPr="00B400C1">
        <w:rPr>
          <w:rFonts w:ascii="Times New Roman" w:hAnsi="Times New Roman" w:cs="Times New Roman"/>
          <w:szCs w:val="22"/>
        </w:rPr>
        <w:t xml:space="preserve"> 1</w:t>
      </w:r>
      <w:r w:rsidRPr="00B400C1">
        <w:rPr>
          <w:rFonts w:ascii="Times New Roman" w:hAnsi="Times New Roman" w:cs="Angsana New"/>
          <w:szCs w:val="22"/>
          <w:cs/>
        </w:rPr>
        <w:t>.</w:t>
      </w:r>
      <w:r w:rsidRPr="00B400C1">
        <w:rPr>
          <w:rFonts w:ascii="Times New Roman" w:hAnsi="Times New Roman" w:cs="Times New Roman"/>
          <w:szCs w:val="22"/>
        </w:rPr>
        <w:t xml:space="preserve">0 </w:t>
      </w:r>
      <w:r w:rsidRPr="00B400C1">
        <w:rPr>
          <w:rFonts w:ascii="Times New Roman" w:hAnsi="Times New Roman" w:cs="Times New Roman"/>
          <w:szCs w:val="22"/>
          <w:lang w:val="en-GB"/>
        </w:rPr>
        <w:t xml:space="preserve">month of rental and service rate for </w:t>
      </w:r>
      <w:r w:rsidRPr="00B400C1">
        <w:rPr>
          <w:rFonts w:ascii="Times New Roman" w:hAnsi="Times New Roman" w:cs="Times New Roman"/>
          <w:szCs w:val="22"/>
        </w:rPr>
        <w:t>new lessee</w:t>
      </w:r>
      <w:r w:rsidRPr="00B400C1">
        <w:rPr>
          <w:rFonts w:ascii="Times New Roman" w:hAnsi="Times New Roman" w:cs="Angsana New"/>
          <w:szCs w:val="22"/>
          <w:cs/>
          <w:lang w:val="en-GB"/>
        </w:rPr>
        <w:t>.</w:t>
      </w:r>
    </w:p>
    <w:p w14:paraId="4A007C7A" w14:textId="77777777" w:rsidR="003507C9" w:rsidRPr="00B400C1" w:rsidRDefault="003507C9" w:rsidP="00122783">
      <w:pPr>
        <w:spacing w:before="120" w:after="120" w:line="240" w:lineRule="auto"/>
        <w:ind w:left="448" w:firstLine="91"/>
        <w:jc w:val="both"/>
        <w:rPr>
          <w:rFonts w:ascii="Times New Roman" w:hAnsi="Times New Roman" w:cs="Times New Roman"/>
          <w:i/>
          <w:iCs/>
          <w:szCs w:val="22"/>
        </w:rPr>
      </w:pPr>
      <w:r w:rsidRPr="00B400C1">
        <w:rPr>
          <w:rFonts w:ascii="Times New Roman" w:hAnsi="Times New Roman" w:cs="Times New Roman"/>
          <w:i/>
          <w:iCs/>
          <w:szCs w:val="22"/>
        </w:rPr>
        <w:t>Se</w:t>
      </w:r>
      <w:r>
        <w:rPr>
          <w:rFonts w:ascii="Times New Roman" w:hAnsi="Times New Roman" w:cs="Times New Roman"/>
          <w:i/>
          <w:iCs/>
          <w:szCs w:val="22"/>
        </w:rPr>
        <w:t>rvice</w:t>
      </w:r>
      <w:r w:rsidRPr="00B400C1">
        <w:rPr>
          <w:rFonts w:ascii="Times New Roman" w:hAnsi="Times New Roman" w:cs="Times New Roman"/>
          <w:i/>
          <w:iCs/>
          <w:szCs w:val="22"/>
        </w:rPr>
        <w:t xml:space="preserve"> agreement</w:t>
      </w:r>
    </w:p>
    <w:p w14:paraId="0FB43E32" w14:textId="10AD607F" w:rsidR="003507C9" w:rsidRPr="00B400C1" w:rsidRDefault="003507C9" w:rsidP="00122783">
      <w:pPr>
        <w:tabs>
          <w:tab w:val="left" w:pos="540"/>
        </w:tabs>
        <w:spacing w:before="120" w:after="120" w:line="240" w:lineRule="auto"/>
        <w:ind w:left="539"/>
        <w:jc w:val="thaiDistribute"/>
        <w:rPr>
          <w:rFonts w:ascii="Times New Roman" w:hAnsi="Times New Roman" w:cs="Times New Roman"/>
          <w:szCs w:val="22"/>
        </w:rPr>
      </w:pPr>
      <w:r>
        <w:rPr>
          <w:rFonts w:ascii="Times New Roman" w:hAnsi="Times New Roman" w:cs="Times New Roman"/>
          <w:szCs w:val="22"/>
        </w:rPr>
        <w:t xml:space="preserve">A </w:t>
      </w:r>
      <w:r w:rsidRPr="00B400C1">
        <w:rPr>
          <w:rFonts w:ascii="Times New Roman" w:hAnsi="Times New Roman" w:cs="Times New Roman"/>
          <w:szCs w:val="22"/>
        </w:rPr>
        <w:t xml:space="preserve">subsidiary entered into </w:t>
      </w:r>
      <w:r>
        <w:rPr>
          <w:rFonts w:ascii="Times New Roman" w:hAnsi="Times New Roman" w:cs="Times New Roman"/>
          <w:szCs w:val="22"/>
        </w:rPr>
        <w:t>service</w:t>
      </w:r>
      <w:r w:rsidRPr="006B0CAE">
        <w:rPr>
          <w:rFonts w:ascii="Times New Roman" w:hAnsi="Times New Roman" w:cs="Times New Roman"/>
          <w:szCs w:val="22"/>
        </w:rPr>
        <w:t xml:space="preserve"> agreement</w:t>
      </w:r>
      <w:r>
        <w:rPr>
          <w:rFonts w:ascii="Times New Roman" w:hAnsi="Times New Roman" w:cs="Times New Roman"/>
          <w:szCs w:val="22"/>
        </w:rPr>
        <w:t xml:space="preserve"> with the Trust </w:t>
      </w:r>
      <w:r w:rsidRPr="00B400C1">
        <w:rPr>
          <w:rFonts w:ascii="Times New Roman" w:hAnsi="Times New Roman" w:cs="Times New Roman"/>
          <w:szCs w:val="22"/>
        </w:rPr>
        <w:t>to service secondary road at rates ranging from</w:t>
      </w:r>
      <w:r>
        <w:rPr>
          <w:rFonts w:ascii="Times New Roman" w:hAnsi="Times New Roman" w:cs="Angsana New"/>
          <w:szCs w:val="22"/>
          <w:cs/>
        </w:rPr>
        <w:t xml:space="preserve"> </w:t>
      </w:r>
      <w:r w:rsidRPr="00B400C1">
        <w:rPr>
          <w:rFonts w:ascii="Times New Roman" w:hAnsi="Times New Roman" w:cs="Times New Roman"/>
          <w:szCs w:val="22"/>
        </w:rPr>
        <w:t xml:space="preserve">Baht </w:t>
      </w:r>
      <w:r>
        <w:rPr>
          <w:rFonts w:ascii="Times New Roman" w:hAnsi="Times New Roman" w:cs="Times New Roman"/>
          <w:szCs w:val="22"/>
        </w:rPr>
        <w:t>1</w:t>
      </w:r>
      <w:r>
        <w:rPr>
          <w:rFonts w:ascii="Times New Roman" w:hAnsi="Times New Roman" w:cs="Angsana New"/>
          <w:szCs w:val="22"/>
          <w:cs/>
        </w:rPr>
        <w:t>.</w:t>
      </w:r>
      <w:r>
        <w:rPr>
          <w:rFonts w:ascii="Times New Roman" w:hAnsi="Times New Roman" w:cs="Times New Roman"/>
          <w:szCs w:val="22"/>
        </w:rPr>
        <w:t>32</w:t>
      </w:r>
      <w:r w:rsidR="00216A00">
        <w:rPr>
          <w:rFonts w:ascii="Times New Roman" w:hAnsi="Times New Roman" w:cs="Angsana New"/>
          <w:szCs w:val="22"/>
          <w:cs/>
        </w:rPr>
        <w:t xml:space="preserve"> </w:t>
      </w:r>
      <w:r w:rsidRPr="00B400C1">
        <w:rPr>
          <w:rFonts w:ascii="Times New Roman" w:hAnsi="Times New Roman" w:cs="Angsana New"/>
          <w:szCs w:val="22"/>
          <w:cs/>
        </w:rPr>
        <w:t>-</w:t>
      </w:r>
      <w:r w:rsidR="00216A00">
        <w:rPr>
          <w:rFonts w:ascii="Times New Roman" w:hAnsi="Times New Roman" w:cs="Angsana New"/>
          <w:szCs w:val="22"/>
          <w:cs/>
        </w:rPr>
        <w:t xml:space="preserve"> </w:t>
      </w:r>
      <w:r>
        <w:rPr>
          <w:rFonts w:ascii="Times New Roman" w:hAnsi="Times New Roman" w:cs="Times New Roman"/>
          <w:szCs w:val="22"/>
        </w:rPr>
        <w:t>2</w:t>
      </w:r>
      <w:r>
        <w:rPr>
          <w:rFonts w:ascii="Times New Roman" w:hAnsi="Times New Roman" w:cs="Angsana New"/>
          <w:szCs w:val="22"/>
          <w:cs/>
        </w:rPr>
        <w:t>.</w:t>
      </w:r>
      <w:r>
        <w:rPr>
          <w:rFonts w:ascii="Times New Roman" w:hAnsi="Times New Roman" w:cs="Times New Roman"/>
          <w:szCs w:val="22"/>
        </w:rPr>
        <w:t>25</w:t>
      </w:r>
      <w:r w:rsidRPr="00B400C1">
        <w:rPr>
          <w:rFonts w:ascii="Times New Roman" w:hAnsi="Times New Roman" w:cs="Angsana New"/>
          <w:szCs w:val="22"/>
          <w:cs/>
        </w:rPr>
        <w:t xml:space="preserve"> </w:t>
      </w:r>
      <w:r w:rsidRPr="00B400C1">
        <w:rPr>
          <w:rFonts w:ascii="Times New Roman" w:hAnsi="Times New Roman" w:cs="Times New Roman"/>
          <w:szCs w:val="22"/>
        </w:rPr>
        <w:t xml:space="preserve">per sqm per month until the </w:t>
      </w:r>
      <w:r>
        <w:rPr>
          <w:rFonts w:ascii="Times New Roman" w:hAnsi="Times New Roman" w:cs="Times New Roman"/>
          <w:szCs w:val="22"/>
        </w:rPr>
        <w:t>year 2039</w:t>
      </w:r>
      <w:r>
        <w:rPr>
          <w:rFonts w:ascii="Times New Roman" w:hAnsi="Times New Roman" w:cs="Angsana New"/>
          <w:szCs w:val="22"/>
          <w:cs/>
        </w:rPr>
        <w:t>.</w:t>
      </w:r>
    </w:p>
    <w:p w14:paraId="076ABAF2" w14:textId="77777777" w:rsidR="003507C9" w:rsidRPr="00B400C1" w:rsidRDefault="003507C9" w:rsidP="00122783">
      <w:pPr>
        <w:spacing w:before="120" w:after="120" w:line="240" w:lineRule="auto"/>
        <w:ind w:left="570"/>
        <w:jc w:val="both"/>
        <w:rPr>
          <w:rFonts w:ascii="Times New Roman" w:hAnsi="Times New Roman" w:cs="Times New Roman"/>
          <w:i/>
          <w:iCs/>
          <w:szCs w:val="22"/>
        </w:rPr>
      </w:pPr>
      <w:r>
        <w:rPr>
          <w:rFonts w:ascii="Times New Roman" w:hAnsi="Times New Roman" w:cs="Times New Roman"/>
          <w:i/>
          <w:iCs/>
          <w:szCs w:val="22"/>
        </w:rPr>
        <w:t xml:space="preserve">REIT </w:t>
      </w:r>
      <w:r w:rsidRPr="00B400C1">
        <w:rPr>
          <w:rFonts w:ascii="Times New Roman" w:hAnsi="Times New Roman" w:cs="Times New Roman"/>
          <w:i/>
          <w:iCs/>
          <w:szCs w:val="22"/>
        </w:rPr>
        <w:t>Manager Appointment Agreement</w:t>
      </w:r>
    </w:p>
    <w:p w14:paraId="7EE01BAE" w14:textId="17280EDC" w:rsidR="00EE7B06" w:rsidRDefault="003507C9" w:rsidP="00122783">
      <w:pPr>
        <w:spacing w:before="120" w:after="120" w:line="240" w:lineRule="atLeast"/>
        <w:ind w:left="547"/>
        <w:jc w:val="thaiDistribute"/>
        <w:rPr>
          <w:rFonts w:ascii="Times New Roman" w:hAnsi="Times New Roman" w:cs="Times New Roman"/>
          <w:szCs w:val="22"/>
        </w:rPr>
      </w:pPr>
      <w:r w:rsidRPr="00B400C1">
        <w:rPr>
          <w:rFonts w:ascii="Times New Roman" w:hAnsi="Times New Roman" w:cs="Times New Roman"/>
          <w:szCs w:val="22"/>
          <w:lang w:val="en-GB"/>
        </w:rPr>
        <w:t>A</w:t>
      </w:r>
      <w:r>
        <w:rPr>
          <w:rFonts w:ascii="Times New Roman" w:hAnsi="Times New Roman"/>
        </w:rPr>
        <w:t>n</w:t>
      </w:r>
      <w:r>
        <w:rPr>
          <w:rFonts w:ascii="Times New Roman" w:hAnsi="Times New Roman" w:cs="Angsana New"/>
          <w:szCs w:val="22"/>
          <w:cs/>
          <w:lang w:val="en-GB"/>
        </w:rPr>
        <w:t xml:space="preserve"> </w:t>
      </w:r>
      <w:r>
        <w:rPr>
          <w:rFonts w:ascii="Times New Roman" w:hAnsi="Times New Roman" w:cs="Times New Roman"/>
          <w:szCs w:val="22"/>
        </w:rPr>
        <w:t>indirect</w:t>
      </w:r>
      <w:r w:rsidRPr="00B400C1">
        <w:rPr>
          <w:rFonts w:ascii="Times New Roman" w:hAnsi="Times New Roman" w:cs="Angsana New"/>
          <w:szCs w:val="22"/>
          <w:cs/>
        </w:rPr>
        <w:t xml:space="preserve"> </w:t>
      </w:r>
      <w:r w:rsidRPr="00B400C1">
        <w:rPr>
          <w:rFonts w:ascii="Times New Roman" w:hAnsi="Times New Roman" w:cs="Times New Roman"/>
          <w:szCs w:val="22"/>
          <w:lang w:val="en-GB"/>
        </w:rPr>
        <w:t xml:space="preserve">subsidiary entered into </w:t>
      </w:r>
      <w:r>
        <w:rPr>
          <w:rFonts w:ascii="Times New Roman" w:hAnsi="Times New Roman" w:cs="Times New Roman"/>
          <w:szCs w:val="22"/>
          <w:lang w:val="en-GB"/>
        </w:rPr>
        <w:t>t</w:t>
      </w:r>
      <w:r w:rsidRPr="00B400C1">
        <w:rPr>
          <w:rFonts w:ascii="Times New Roman" w:hAnsi="Times New Roman" w:cs="Times New Roman"/>
          <w:szCs w:val="22"/>
          <w:lang w:val="en-GB"/>
        </w:rPr>
        <w:t xml:space="preserve">he </w:t>
      </w:r>
      <w:r>
        <w:rPr>
          <w:rFonts w:ascii="Times New Roman" w:hAnsi="Times New Roman" w:cs="Times New Roman"/>
          <w:szCs w:val="22"/>
          <w:lang w:val="en-GB"/>
        </w:rPr>
        <w:t>REIT</w:t>
      </w:r>
      <w:r w:rsidRPr="00B400C1">
        <w:rPr>
          <w:rFonts w:ascii="Times New Roman" w:hAnsi="Times New Roman" w:cs="Times New Roman"/>
          <w:szCs w:val="22"/>
          <w:lang w:val="en-GB"/>
        </w:rPr>
        <w:t xml:space="preserve"> Management Appointment Agreement with </w:t>
      </w:r>
      <w:r>
        <w:rPr>
          <w:rFonts w:ascii="Times New Roman" w:hAnsi="Times New Roman" w:cs="Times New Roman"/>
          <w:szCs w:val="22"/>
          <w:lang w:val="en-GB"/>
        </w:rPr>
        <w:t>the trustee of the</w:t>
      </w:r>
      <w:r w:rsidRPr="00B400C1">
        <w:rPr>
          <w:rFonts w:ascii="Times New Roman" w:hAnsi="Times New Roman" w:cs="Times New Roman"/>
          <w:szCs w:val="22"/>
          <w:lang w:val="en-GB"/>
        </w:rPr>
        <w:t xml:space="preserve"> Trust to be appointed </w:t>
      </w:r>
      <w:r w:rsidR="00691ED9">
        <w:rPr>
          <w:rFonts w:ascii="Times New Roman" w:hAnsi="Times New Roman" w:cs="Times New Roman"/>
          <w:szCs w:val="22"/>
          <w:lang w:val="en-GB"/>
        </w:rPr>
        <w:t>as</w:t>
      </w:r>
      <w:r w:rsidRPr="00B400C1">
        <w:rPr>
          <w:rFonts w:ascii="Times New Roman" w:hAnsi="Times New Roman" w:cs="Angsana New"/>
          <w:szCs w:val="22"/>
          <w:cs/>
          <w:lang w:val="en-GB"/>
        </w:rPr>
        <w:t xml:space="preserve"> </w:t>
      </w:r>
      <w:r>
        <w:rPr>
          <w:rFonts w:ascii="Times New Roman" w:hAnsi="Times New Roman" w:cs="Times New Roman"/>
          <w:szCs w:val="22"/>
          <w:lang w:val="en-GB"/>
        </w:rPr>
        <w:t>REIT</w:t>
      </w:r>
      <w:r w:rsidRPr="00B400C1">
        <w:rPr>
          <w:rFonts w:ascii="Times New Roman" w:hAnsi="Times New Roman" w:cs="Angsana New"/>
          <w:szCs w:val="22"/>
          <w:cs/>
          <w:lang w:val="en-GB"/>
        </w:rPr>
        <w:t xml:space="preserve"> </w:t>
      </w:r>
      <w:r>
        <w:rPr>
          <w:rFonts w:ascii="Times New Roman" w:hAnsi="Times New Roman" w:cs="Times New Roman"/>
          <w:szCs w:val="22"/>
          <w:lang w:val="en-GB"/>
        </w:rPr>
        <w:t>m</w:t>
      </w:r>
      <w:r w:rsidRPr="00B400C1">
        <w:rPr>
          <w:rFonts w:ascii="Times New Roman" w:hAnsi="Times New Roman" w:cs="Times New Roman"/>
          <w:szCs w:val="22"/>
          <w:lang w:val="en-GB"/>
        </w:rPr>
        <w:t>anager, which</w:t>
      </w:r>
      <w:r>
        <w:rPr>
          <w:rFonts w:ascii="Times New Roman" w:hAnsi="Times New Roman" w:cs="Times New Roman"/>
          <w:szCs w:val="22"/>
          <w:lang w:val="en-GB"/>
        </w:rPr>
        <w:t xml:space="preserve"> will</w:t>
      </w:r>
      <w:r w:rsidRPr="00B400C1">
        <w:rPr>
          <w:rFonts w:ascii="Times New Roman" w:hAnsi="Times New Roman" w:cs="Times New Roman"/>
          <w:szCs w:val="22"/>
          <w:lang w:val="en-GB"/>
        </w:rPr>
        <w:t xml:space="preserve"> receive a monthly management fee from the Trust at </w:t>
      </w:r>
      <w:r>
        <w:rPr>
          <w:rFonts w:ascii="Times New Roman" w:hAnsi="Times New Roman" w:cs="Times New Roman"/>
          <w:szCs w:val="22"/>
          <w:lang w:val="en-GB"/>
        </w:rPr>
        <w:t>0</w:t>
      </w:r>
      <w:r>
        <w:rPr>
          <w:rFonts w:ascii="Times New Roman" w:hAnsi="Times New Roman" w:cs="Angsana New"/>
          <w:szCs w:val="22"/>
          <w:cs/>
          <w:lang w:val="en-GB"/>
        </w:rPr>
        <w:t>.</w:t>
      </w:r>
      <w:r>
        <w:rPr>
          <w:rFonts w:ascii="Times New Roman" w:hAnsi="Times New Roman" w:cs="Times New Roman"/>
          <w:szCs w:val="22"/>
          <w:lang w:val="en-GB"/>
        </w:rPr>
        <w:t>30</w:t>
      </w:r>
      <w:r w:rsidRPr="00B400C1">
        <w:rPr>
          <w:rFonts w:ascii="Times New Roman" w:hAnsi="Times New Roman" w:cs="Angsana New"/>
          <w:szCs w:val="22"/>
          <w:cs/>
          <w:lang w:val="en-GB"/>
        </w:rPr>
        <w:t xml:space="preserve">% </w:t>
      </w:r>
      <w:r w:rsidRPr="00B400C1">
        <w:rPr>
          <w:rFonts w:ascii="Times New Roman" w:hAnsi="Times New Roman" w:cs="Times New Roman"/>
          <w:szCs w:val="22"/>
          <w:lang w:val="en-GB"/>
        </w:rPr>
        <w:t>of cost of main assets of the Trust including book value of investments in financial instruments and</w:t>
      </w:r>
      <w:r w:rsidRPr="00B400C1">
        <w:rPr>
          <w:rFonts w:ascii="Times New Roman" w:hAnsi="Times New Roman" w:cs="Angsana New"/>
          <w:szCs w:val="22"/>
          <w:cs/>
          <w:lang w:val="en-GB"/>
        </w:rPr>
        <w:t>/</w:t>
      </w:r>
      <w:r w:rsidRPr="00B400C1">
        <w:rPr>
          <w:rFonts w:ascii="Times New Roman" w:hAnsi="Times New Roman" w:cs="Times New Roman"/>
          <w:szCs w:val="22"/>
          <w:lang w:val="en-GB"/>
        </w:rPr>
        <w:t xml:space="preserve">or deposits at financial institutions which is not lower than Baht </w:t>
      </w:r>
      <w:r w:rsidRPr="00B400C1">
        <w:rPr>
          <w:rFonts w:ascii="Times New Roman" w:hAnsi="Times New Roman" w:cs="Times New Roman"/>
          <w:szCs w:val="22"/>
          <w:cs/>
          <w:lang w:val="en-GB"/>
        </w:rPr>
        <w:t xml:space="preserve">10 </w:t>
      </w:r>
      <w:r w:rsidRPr="00B400C1">
        <w:rPr>
          <w:rFonts w:ascii="Times New Roman" w:hAnsi="Times New Roman" w:cs="Times New Roman"/>
          <w:szCs w:val="22"/>
          <w:lang w:val="en-GB"/>
        </w:rPr>
        <w:t>million per annum</w:t>
      </w:r>
      <w:r w:rsidRPr="00B400C1">
        <w:rPr>
          <w:rFonts w:ascii="Times New Roman" w:hAnsi="Times New Roman" w:cs="Angsana New"/>
          <w:szCs w:val="22"/>
          <w:cs/>
          <w:lang w:val="en-GB"/>
        </w:rPr>
        <w:t>.</w:t>
      </w:r>
    </w:p>
    <w:p w14:paraId="3B75565C" w14:textId="44567FE1" w:rsidR="001D6B4A" w:rsidRPr="00EE7B06" w:rsidRDefault="001D6B4A" w:rsidP="001D6B4A">
      <w:pPr>
        <w:spacing w:after="0" w:line="240" w:lineRule="atLeast"/>
        <w:ind w:left="547"/>
        <w:jc w:val="thaiDistribute"/>
        <w:rPr>
          <w:rFonts w:ascii="Times New Roman" w:hAnsi="Times New Roman" w:cs="Times New Roman"/>
          <w:i/>
          <w:iCs/>
          <w:szCs w:val="22"/>
        </w:rPr>
      </w:pPr>
      <w:r w:rsidRPr="00EE7B06">
        <w:rPr>
          <w:rFonts w:ascii="Times New Roman" w:hAnsi="Times New Roman" w:cs="Times New Roman"/>
          <w:i/>
          <w:iCs/>
          <w:szCs w:val="22"/>
        </w:rPr>
        <w:t>Guarantee obligations with related party</w:t>
      </w:r>
    </w:p>
    <w:p w14:paraId="7C005D07" w14:textId="7957B314" w:rsidR="001D6B4A" w:rsidRPr="005E33DD" w:rsidRDefault="001D6B4A" w:rsidP="00152995">
      <w:pPr>
        <w:spacing w:before="120" w:after="0" w:line="240" w:lineRule="atLeast"/>
        <w:ind w:left="544"/>
        <w:jc w:val="thaiDistribute"/>
        <w:rPr>
          <w:rFonts w:ascii="Times New Roman" w:hAnsi="Times New Roman" w:cs="Times New Roman"/>
          <w:szCs w:val="22"/>
        </w:rPr>
      </w:pPr>
      <w:r w:rsidRPr="00894C74">
        <w:rPr>
          <w:rFonts w:ascii="Times New Roman" w:hAnsi="Times New Roman" w:cs="Times New Roman"/>
          <w:spacing w:val="-2"/>
          <w:szCs w:val="22"/>
        </w:rPr>
        <w:t>The Company has</w:t>
      </w:r>
      <w:r w:rsidR="00731889">
        <w:rPr>
          <w:rFonts w:ascii="Times New Roman" w:hAnsi="Times New Roman" w:cs="Times New Roman"/>
          <w:spacing w:val="-2"/>
          <w:szCs w:val="22"/>
        </w:rPr>
        <w:t xml:space="preserve"> joint </w:t>
      </w:r>
      <w:r w:rsidR="00731889">
        <w:rPr>
          <w:rFonts w:ascii="Times New Roman" w:hAnsi="Times New Roman" w:cs="Angsana New"/>
          <w:spacing w:val="-2"/>
          <w:szCs w:val="22"/>
          <w:cs/>
        </w:rPr>
        <w:t xml:space="preserve">- </w:t>
      </w:r>
      <w:r w:rsidRPr="00894C74">
        <w:rPr>
          <w:rFonts w:ascii="Times New Roman" w:hAnsi="Times New Roman" w:cs="Times New Roman"/>
          <w:spacing w:val="-2"/>
          <w:szCs w:val="22"/>
        </w:rPr>
        <w:t>guaranteed</w:t>
      </w:r>
      <w:r w:rsidR="00731889">
        <w:rPr>
          <w:rFonts w:ascii="Times New Roman" w:hAnsi="Times New Roman" w:cs="Times New Roman"/>
          <w:spacing w:val="-2"/>
          <w:szCs w:val="22"/>
        </w:rPr>
        <w:t xml:space="preserve"> of </w:t>
      </w:r>
      <w:r w:rsidR="003F5416">
        <w:rPr>
          <w:rFonts w:ascii="Times New Roman" w:hAnsi="Times New Roman" w:cs="Times New Roman"/>
          <w:spacing w:val="-2"/>
          <w:szCs w:val="22"/>
        </w:rPr>
        <w:t>long</w:t>
      </w:r>
      <w:r w:rsidR="003F5416">
        <w:rPr>
          <w:rFonts w:ascii="Times New Roman" w:hAnsi="Times New Roman" w:cs="Angsana New"/>
          <w:spacing w:val="-2"/>
          <w:szCs w:val="22"/>
          <w:cs/>
        </w:rPr>
        <w:t>-</w:t>
      </w:r>
      <w:r w:rsidR="003F5416">
        <w:rPr>
          <w:rFonts w:ascii="Times New Roman" w:hAnsi="Times New Roman" w:cs="Times New Roman"/>
          <w:spacing w:val="-2"/>
          <w:szCs w:val="22"/>
        </w:rPr>
        <w:t xml:space="preserve">term </w:t>
      </w:r>
      <w:r w:rsidR="00D1547C">
        <w:rPr>
          <w:rFonts w:ascii="Times New Roman" w:hAnsi="Times New Roman" w:cs="Times New Roman"/>
          <w:spacing w:val="-2"/>
          <w:szCs w:val="22"/>
        </w:rPr>
        <w:t>borrowing</w:t>
      </w:r>
      <w:r w:rsidR="00BA2E8F">
        <w:rPr>
          <w:rFonts w:ascii="Times New Roman" w:hAnsi="Times New Roman" w:cs="Times New Roman"/>
          <w:spacing w:val="-2"/>
          <w:szCs w:val="22"/>
        </w:rPr>
        <w:t>s</w:t>
      </w:r>
      <w:r w:rsidRPr="00894C74">
        <w:rPr>
          <w:rFonts w:ascii="Times New Roman" w:hAnsi="Times New Roman" w:cs="Angsana New"/>
          <w:spacing w:val="-2"/>
          <w:szCs w:val="22"/>
          <w:cs/>
        </w:rPr>
        <w:t xml:space="preserve"> </w:t>
      </w:r>
      <w:r w:rsidR="00894C74" w:rsidRPr="00894C74">
        <w:rPr>
          <w:rFonts w:ascii="Times New Roman" w:hAnsi="Times New Roman" w:cs="Times New Roman"/>
          <w:spacing w:val="-2"/>
          <w:szCs w:val="22"/>
        </w:rPr>
        <w:t xml:space="preserve">from a local financial institution </w:t>
      </w:r>
      <w:r w:rsidRPr="00894C74">
        <w:rPr>
          <w:rFonts w:ascii="Times New Roman" w:hAnsi="Times New Roman" w:cs="Times New Roman"/>
          <w:spacing w:val="-2"/>
          <w:szCs w:val="22"/>
        </w:rPr>
        <w:t>of Frasers Property BFTZ</w:t>
      </w:r>
      <w:r w:rsidRPr="00EE7B06">
        <w:rPr>
          <w:rFonts w:ascii="Times New Roman" w:hAnsi="Times New Roman" w:cs="Times New Roman"/>
          <w:szCs w:val="22"/>
        </w:rPr>
        <w:t xml:space="preserve"> Co</w:t>
      </w:r>
      <w:r w:rsidRPr="00EE7B06">
        <w:rPr>
          <w:rFonts w:ascii="Times New Roman" w:hAnsi="Times New Roman" w:cs="Angsana New"/>
          <w:szCs w:val="22"/>
          <w:cs/>
        </w:rPr>
        <w:t>.</w:t>
      </w:r>
      <w:r w:rsidRPr="00EE7B06">
        <w:rPr>
          <w:rFonts w:ascii="Times New Roman" w:hAnsi="Times New Roman" w:cs="Times New Roman"/>
          <w:szCs w:val="22"/>
        </w:rPr>
        <w:t xml:space="preserve">, Ltd, a joint venture, amounting </w:t>
      </w:r>
      <w:r w:rsidRPr="00B90F4E">
        <w:rPr>
          <w:rFonts w:ascii="Times New Roman" w:hAnsi="Times New Roman" w:cs="Times New Roman"/>
          <w:szCs w:val="22"/>
        </w:rPr>
        <w:t xml:space="preserve">to Baht </w:t>
      </w:r>
      <w:r w:rsidR="00B90F4E" w:rsidRPr="00B90F4E">
        <w:rPr>
          <w:rFonts w:ascii="Times New Roman" w:hAnsi="Times New Roman" w:cs="Times New Roman"/>
          <w:szCs w:val="22"/>
        </w:rPr>
        <w:t>1,281</w:t>
      </w:r>
      <w:r w:rsidRPr="00EE7B06">
        <w:rPr>
          <w:rFonts w:ascii="Times New Roman" w:hAnsi="Times New Roman" w:cs="Times New Roman"/>
          <w:szCs w:val="22"/>
        </w:rPr>
        <w:t xml:space="preserve"> million </w:t>
      </w:r>
      <w:r w:rsidRPr="00EE7B06">
        <w:rPr>
          <w:rFonts w:ascii="Times New Roman" w:hAnsi="Times New Roman" w:cs="Angsana New"/>
          <w:i/>
          <w:iCs/>
          <w:szCs w:val="22"/>
          <w:cs/>
        </w:rPr>
        <w:t>(</w:t>
      </w:r>
      <w:r w:rsidRPr="00EE7B06">
        <w:rPr>
          <w:rFonts w:ascii="Times New Roman" w:hAnsi="Times New Roman" w:cs="Times New Roman"/>
          <w:i/>
          <w:iCs/>
          <w:szCs w:val="22"/>
        </w:rPr>
        <w:t>201</w:t>
      </w:r>
      <w:r w:rsidR="00F14881" w:rsidRPr="00EE7B06">
        <w:rPr>
          <w:rFonts w:ascii="Times New Roman" w:hAnsi="Times New Roman" w:cs="Times New Roman"/>
          <w:i/>
          <w:iCs/>
          <w:szCs w:val="22"/>
        </w:rPr>
        <w:t>9</w:t>
      </w:r>
      <w:r w:rsidRPr="00EE7B06">
        <w:rPr>
          <w:rFonts w:ascii="Times New Roman" w:hAnsi="Times New Roman" w:cs="Angsana New"/>
          <w:i/>
          <w:iCs/>
          <w:szCs w:val="22"/>
          <w:cs/>
        </w:rPr>
        <w:t xml:space="preserve">: </w:t>
      </w:r>
      <w:r w:rsidR="00F14881" w:rsidRPr="00EE7B06">
        <w:rPr>
          <w:rFonts w:ascii="Times New Roman" w:hAnsi="Times New Roman" w:cs="Times New Roman"/>
          <w:i/>
          <w:iCs/>
          <w:szCs w:val="22"/>
        </w:rPr>
        <w:t>1,281 million</w:t>
      </w:r>
      <w:r w:rsidRPr="00EE7B06">
        <w:rPr>
          <w:rFonts w:ascii="Times New Roman" w:hAnsi="Times New Roman" w:cs="Angsana New"/>
          <w:i/>
          <w:iCs/>
          <w:szCs w:val="22"/>
          <w:cs/>
        </w:rPr>
        <w:t>).</w:t>
      </w:r>
      <w:r w:rsidRPr="00EE7B06">
        <w:rPr>
          <w:rFonts w:ascii="Times New Roman" w:hAnsi="Times New Roman" w:cs="Times New Roman"/>
          <w:szCs w:val="22"/>
        </w:rPr>
        <w:t xml:space="preserve"> Under guarantee obligations, the Company entered into letter of undertaking agreements with the joint venture</w:t>
      </w:r>
      <w:r w:rsidR="00031EF1" w:rsidRPr="00EE7B06">
        <w:rPr>
          <w:rFonts w:ascii="Times New Roman" w:hAnsi="Times New Roman" w:cs="Times New Roman"/>
          <w:szCs w:val="22"/>
        </w:rPr>
        <w:t xml:space="preserve"> and</w:t>
      </w:r>
      <w:r w:rsidRPr="00EE7B06">
        <w:rPr>
          <w:rFonts w:ascii="Times New Roman" w:hAnsi="Times New Roman" w:cs="Angsana New"/>
          <w:szCs w:val="22"/>
          <w:cs/>
        </w:rPr>
        <w:t xml:space="preserve"> </w:t>
      </w:r>
      <w:r w:rsidR="00031EF1" w:rsidRPr="00EE7B06">
        <w:rPr>
          <w:rFonts w:ascii="Times New Roman" w:hAnsi="Times New Roman" w:cs="Times New Roman"/>
          <w:szCs w:val="22"/>
        </w:rPr>
        <w:t>t</w:t>
      </w:r>
      <w:r w:rsidRPr="00EE7B06">
        <w:rPr>
          <w:rFonts w:ascii="Times New Roman" w:hAnsi="Times New Roman" w:cs="Times New Roman"/>
          <w:szCs w:val="22"/>
        </w:rPr>
        <w:t>he joint venture agreed to pay service fee at the rate as specified in the agreements</w:t>
      </w:r>
      <w:r w:rsidRPr="00EE7B06">
        <w:rPr>
          <w:rFonts w:ascii="Times New Roman" w:hAnsi="Times New Roman" w:cs="Angsana New"/>
          <w:szCs w:val="22"/>
          <w:cs/>
        </w:rPr>
        <w:t xml:space="preserve">. </w:t>
      </w:r>
      <w:r w:rsidRPr="00EE7B06">
        <w:rPr>
          <w:rFonts w:ascii="Times New Roman" w:hAnsi="Times New Roman" w:cs="Times New Roman"/>
          <w:szCs w:val="22"/>
        </w:rPr>
        <w:t>As at 31 December 20</w:t>
      </w:r>
      <w:r w:rsidR="00F14881" w:rsidRPr="00EE7B06">
        <w:rPr>
          <w:rFonts w:ascii="Times New Roman" w:hAnsi="Times New Roman" w:cs="Times New Roman"/>
          <w:szCs w:val="22"/>
        </w:rPr>
        <w:t>20</w:t>
      </w:r>
      <w:r w:rsidRPr="00EE7B06">
        <w:rPr>
          <w:rFonts w:ascii="Times New Roman" w:hAnsi="Times New Roman" w:cs="Times New Roman"/>
          <w:szCs w:val="22"/>
        </w:rPr>
        <w:t xml:space="preserve">, the joint venture </w:t>
      </w:r>
      <w:proofErr w:type="spellStart"/>
      <w:r w:rsidRPr="00EE7B06">
        <w:rPr>
          <w:rFonts w:ascii="Times New Roman" w:hAnsi="Times New Roman" w:cs="Times New Roman"/>
          <w:szCs w:val="22"/>
        </w:rPr>
        <w:t>utilised</w:t>
      </w:r>
      <w:proofErr w:type="spellEnd"/>
      <w:r w:rsidRPr="00EE7B06">
        <w:rPr>
          <w:rFonts w:ascii="Times New Roman" w:hAnsi="Times New Roman" w:cs="Times New Roman"/>
          <w:szCs w:val="22"/>
        </w:rPr>
        <w:t xml:space="preserve"> the credit facilities totaling Baht </w:t>
      </w:r>
      <w:r w:rsidR="00B90F4E">
        <w:rPr>
          <w:rFonts w:ascii="Times New Roman" w:hAnsi="Times New Roman" w:cs="Times New Roman"/>
          <w:szCs w:val="22"/>
        </w:rPr>
        <w:t>1,141</w:t>
      </w:r>
      <w:r w:rsidR="00B90F4E">
        <w:rPr>
          <w:rFonts w:ascii="Times New Roman" w:hAnsi="Times New Roman" w:cs="Angsana New"/>
          <w:szCs w:val="22"/>
          <w:cs/>
        </w:rPr>
        <w:t>.</w:t>
      </w:r>
      <w:r w:rsidR="00B90F4E">
        <w:rPr>
          <w:rFonts w:ascii="Times New Roman" w:hAnsi="Times New Roman" w:cs="Times New Roman"/>
          <w:szCs w:val="22"/>
        </w:rPr>
        <w:t>79</w:t>
      </w:r>
      <w:r w:rsidRPr="00EE7B06">
        <w:rPr>
          <w:rFonts w:ascii="Times New Roman" w:hAnsi="Times New Roman" w:cs="Times New Roman"/>
          <w:szCs w:val="22"/>
        </w:rPr>
        <w:t xml:space="preserve"> million </w:t>
      </w:r>
      <w:r w:rsidRPr="00EE7B06">
        <w:rPr>
          <w:rFonts w:ascii="Times New Roman" w:hAnsi="Times New Roman" w:cs="Angsana New"/>
          <w:i/>
          <w:iCs/>
          <w:szCs w:val="22"/>
          <w:cs/>
        </w:rPr>
        <w:t>(</w:t>
      </w:r>
      <w:r w:rsidRPr="00EE7B06">
        <w:rPr>
          <w:rFonts w:ascii="Times New Roman" w:hAnsi="Times New Roman" w:cs="Times New Roman"/>
          <w:i/>
          <w:iCs/>
          <w:szCs w:val="22"/>
        </w:rPr>
        <w:t>201</w:t>
      </w:r>
      <w:r w:rsidR="00F14881" w:rsidRPr="00EE7B06">
        <w:rPr>
          <w:rFonts w:ascii="Times New Roman" w:hAnsi="Times New Roman" w:cs="Times New Roman"/>
          <w:i/>
          <w:iCs/>
          <w:szCs w:val="22"/>
        </w:rPr>
        <w:t>9</w:t>
      </w:r>
      <w:r w:rsidRPr="00EE7B06">
        <w:rPr>
          <w:rFonts w:ascii="Times New Roman" w:hAnsi="Times New Roman" w:cs="Angsana New"/>
          <w:i/>
          <w:iCs/>
          <w:szCs w:val="22"/>
          <w:cs/>
        </w:rPr>
        <w:t xml:space="preserve">: </w:t>
      </w:r>
      <w:r w:rsidR="00F14881" w:rsidRPr="00EE7B06">
        <w:rPr>
          <w:rFonts w:ascii="Times New Roman" w:hAnsi="Times New Roman" w:cs="Times New Roman"/>
          <w:i/>
          <w:iCs/>
          <w:szCs w:val="22"/>
        </w:rPr>
        <w:t>389</w:t>
      </w:r>
      <w:r w:rsidR="00F14881" w:rsidRPr="00EE7B06">
        <w:rPr>
          <w:rFonts w:ascii="Times New Roman" w:hAnsi="Times New Roman" w:cs="Angsana New"/>
          <w:i/>
          <w:iCs/>
          <w:szCs w:val="22"/>
          <w:cs/>
        </w:rPr>
        <w:t>.</w:t>
      </w:r>
      <w:r w:rsidR="00F14881" w:rsidRPr="00EE7B06">
        <w:rPr>
          <w:rFonts w:ascii="Times New Roman" w:hAnsi="Times New Roman" w:cs="Times New Roman"/>
          <w:i/>
          <w:iCs/>
          <w:szCs w:val="22"/>
        </w:rPr>
        <w:t>19 million</w:t>
      </w:r>
      <w:r w:rsidRPr="00EE7B06">
        <w:rPr>
          <w:rFonts w:ascii="Times New Roman" w:hAnsi="Times New Roman" w:cs="Angsana New"/>
          <w:i/>
          <w:iCs/>
          <w:szCs w:val="22"/>
          <w:cs/>
        </w:rPr>
        <w:t>).</w:t>
      </w:r>
      <w:r w:rsidRPr="005E33DD">
        <w:rPr>
          <w:rFonts w:ascii="Times New Roman" w:hAnsi="Times New Roman" w:cs="Angsana New"/>
          <w:szCs w:val="22"/>
          <w:cs/>
        </w:rPr>
        <w:t xml:space="preserve">   </w:t>
      </w:r>
    </w:p>
    <w:p w14:paraId="07B4B0BA" w14:textId="3B9546EB" w:rsidR="00AD09C6" w:rsidRPr="005E33DD" w:rsidRDefault="00AD09C6" w:rsidP="00152995">
      <w:pPr>
        <w:pStyle w:val="ListParagraph"/>
        <w:numPr>
          <w:ilvl w:val="0"/>
          <w:numId w:val="40"/>
        </w:numPr>
        <w:tabs>
          <w:tab w:val="left" w:pos="630"/>
        </w:tabs>
        <w:spacing w:before="120" w:line="240" w:lineRule="atLeast"/>
        <w:ind w:left="539" w:hanging="539"/>
        <w:jc w:val="both"/>
        <w:rPr>
          <w:rFonts w:cs="Times New Roman"/>
          <w:b/>
          <w:bCs/>
          <w:szCs w:val="22"/>
        </w:rPr>
      </w:pPr>
      <w:bookmarkStart w:id="2" w:name="_Hlk63543989"/>
      <w:r w:rsidRPr="005E33DD">
        <w:rPr>
          <w:rFonts w:cs="Times New Roman"/>
          <w:b/>
          <w:bCs/>
          <w:szCs w:val="22"/>
        </w:rPr>
        <w:t>Cash and cash equivalents</w:t>
      </w:r>
    </w:p>
    <w:p w14:paraId="39EC7AA8" w14:textId="77777777" w:rsidR="00AD09C6" w:rsidRPr="005E33DD" w:rsidRDefault="00AD09C6" w:rsidP="00D85929">
      <w:pPr>
        <w:spacing w:after="0" w:line="240" w:lineRule="atLeast"/>
        <w:ind w:left="540" w:right="29" w:hanging="540"/>
        <w:jc w:val="both"/>
        <w:rPr>
          <w:rFonts w:ascii="Times New Roman" w:hAnsi="Times New Roman" w:cs="Times New Roman"/>
          <w:b/>
          <w:bCs/>
          <w:szCs w:val="22"/>
        </w:rPr>
      </w:pPr>
    </w:p>
    <w:bookmarkEnd w:id="2"/>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AD09C6" w:rsidRPr="005E33DD" w14:paraId="31EBFA01" w14:textId="77777777" w:rsidTr="000820FF">
        <w:trPr>
          <w:cantSplit/>
          <w:trHeight w:val="534"/>
          <w:tblHeader/>
        </w:trPr>
        <w:tc>
          <w:tcPr>
            <w:tcW w:w="3870" w:type="dxa"/>
            <w:vAlign w:val="bottom"/>
          </w:tcPr>
          <w:p w14:paraId="402A4384" w14:textId="77777777" w:rsidR="00AD09C6" w:rsidRPr="005E33DD" w:rsidRDefault="00AD09C6" w:rsidP="00D85929">
            <w:pPr>
              <w:pStyle w:val="acctfourfigures"/>
              <w:tabs>
                <w:tab w:val="clear" w:pos="765"/>
              </w:tabs>
              <w:spacing w:line="240" w:lineRule="atLeast"/>
              <w:rPr>
                <w:rFonts w:cs="Times New Roman"/>
                <w:b/>
                <w:bCs/>
                <w:i/>
                <w:iCs/>
                <w:szCs w:val="22"/>
                <w:lang w:val="en-US" w:bidi="th-TH"/>
              </w:rPr>
            </w:pPr>
          </w:p>
        </w:tc>
        <w:tc>
          <w:tcPr>
            <w:tcW w:w="2610" w:type="dxa"/>
            <w:gridSpan w:val="3"/>
          </w:tcPr>
          <w:p w14:paraId="306CF98B"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p w14:paraId="5FAE1420"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c>
          <w:tcPr>
            <w:tcW w:w="180" w:type="dxa"/>
          </w:tcPr>
          <w:p w14:paraId="3446E62B" w14:textId="77777777" w:rsidR="00AD09C6" w:rsidRPr="005E33DD" w:rsidRDefault="00AD09C6" w:rsidP="00D85929">
            <w:pPr>
              <w:pStyle w:val="acctmergecolhdg"/>
              <w:spacing w:line="240" w:lineRule="atLeast"/>
              <w:rPr>
                <w:rFonts w:cs="Times New Roman"/>
                <w:szCs w:val="22"/>
              </w:rPr>
            </w:pPr>
          </w:p>
        </w:tc>
        <w:tc>
          <w:tcPr>
            <w:tcW w:w="2520" w:type="dxa"/>
            <w:gridSpan w:val="3"/>
          </w:tcPr>
          <w:p w14:paraId="1EF8D198"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Separate </w:t>
            </w:r>
          </w:p>
          <w:p w14:paraId="4A8D831E"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r>
      <w:tr w:rsidR="00503B5F" w:rsidRPr="005E33DD" w14:paraId="052A0919" w14:textId="77777777" w:rsidTr="000820FF">
        <w:trPr>
          <w:cantSplit/>
          <w:trHeight w:val="273"/>
          <w:tblHeader/>
        </w:trPr>
        <w:tc>
          <w:tcPr>
            <w:tcW w:w="3870" w:type="dxa"/>
          </w:tcPr>
          <w:p w14:paraId="44E2C59D" w14:textId="77777777" w:rsidR="00503B5F" w:rsidRPr="005E33DD" w:rsidRDefault="00503B5F" w:rsidP="00503B5F">
            <w:pPr>
              <w:pStyle w:val="acctfourfigures"/>
              <w:spacing w:line="240" w:lineRule="atLeast"/>
              <w:jc w:val="both"/>
              <w:rPr>
                <w:rFonts w:cs="Times New Roman"/>
                <w:szCs w:val="22"/>
              </w:rPr>
            </w:pPr>
          </w:p>
        </w:tc>
        <w:tc>
          <w:tcPr>
            <w:tcW w:w="1260" w:type="dxa"/>
          </w:tcPr>
          <w:p w14:paraId="4AC3FC4A" w14:textId="4F9D1FEE" w:rsidR="00503B5F" w:rsidRPr="005E33DD" w:rsidRDefault="00F14881" w:rsidP="00503B5F">
            <w:pPr>
              <w:pStyle w:val="acctmergecolhdg"/>
              <w:spacing w:line="240" w:lineRule="atLeast"/>
              <w:rPr>
                <w:rFonts w:cs="Times New Roman"/>
                <w:b w:val="0"/>
                <w:bCs/>
                <w:szCs w:val="22"/>
                <w:lang w:bidi="th-TH"/>
              </w:rPr>
            </w:pPr>
            <w:r w:rsidRPr="005E33DD">
              <w:rPr>
                <w:rFonts w:cs="Times New Roman"/>
                <w:b w:val="0"/>
                <w:bCs/>
                <w:szCs w:val="22"/>
                <w:lang w:bidi="th-TH"/>
              </w:rPr>
              <w:t>2020</w:t>
            </w:r>
          </w:p>
        </w:tc>
        <w:tc>
          <w:tcPr>
            <w:tcW w:w="180" w:type="dxa"/>
          </w:tcPr>
          <w:p w14:paraId="5BB27E12"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699B548C" w14:textId="6E15D2F0" w:rsidR="00503B5F" w:rsidRPr="005E33DD" w:rsidRDefault="00F14881" w:rsidP="00503B5F">
            <w:pPr>
              <w:pStyle w:val="acctmergecolhdg"/>
              <w:spacing w:line="240" w:lineRule="atLeast"/>
              <w:rPr>
                <w:rFonts w:cs="Times New Roman"/>
                <w:b w:val="0"/>
                <w:bCs/>
                <w:szCs w:val="22"/>
              </w:rPr>
            </w:pPr>
            <w:r w:rsidRPr="005E33DD">
              <w:rPr>
                <w:rFonts w:cs="Times New Roman"/>
                <w:b w:val="0"/>
                <w:bCs/>
                <w:szCs w:val="22"/>
              </w:rPr>
              <w:t>2019</w:t>
            </w:r>
          </w:p>
        </w:tc>
        <w:tc>
          <w:tcPr>
            <w:tcW w:w="180" w:type="dxa"/>
          </w:tcPr>
          <w:p w14:paraId="0707812A"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45F2D6DD" w14:textId="5914B6ED" w:rsidR="00503B5F" w:rsidRPr="005E33DD" w:rsidRDefault="00F14881" w:rsidP="00503B5F">
            <w:pPr>
              <w:pStyle w:val="acctmergecolhdg"/>
              <w:spacing w:line="240" w:lineRule="atLeast"/>
              <w:rPr>
                <w:rFonts w:cs="Times New Roman"/>
                <w:b w:val="0"/>
                <w:bCs/>
                <w:szCs w:val="22"/>
              </w:rPr>
            </w:pPr>
            <w:r w:rsidRPr="005E33DD">
              <w:rPr>
                <w:rFonts w:cs="Times New Roman"/>
                <w:b w:val="0"/>
                <w:bCs/>
                <w:szCs w:val="22"/>
              </w:rPr>
              <w:t>2020</w:t>
            </w:r>
          </w:p>
        </w:tc>
        <w:tc>
          <w:tcPr>
            <w:tcW w:w="180" w:type="dxa"/>
          </w:tcPr>
          <w:p w14:paraId="1029B561" w14:textId="77777777" w:rsidR="00503B5F" w:rsidRPr="005E33DD" w:rsidRDefault="00503B5F" w:rsidP="00503B5F">
            <w:pPr>
              <w:pStyle w:val="acctmergecolhdg"/>
              <w:spacing w:line="240" w:lineRule="atLeast"/>
              <w:rPr>
                <w:rFonts w:cs="Times New Roman"/>
                <w:b w:val="0"/>
                <w:bCs/>
                <w:szCs w:val="22"/>
              </w:rPr>
            </w:pPr>
          </w:p>
        </w:tc>
        <w:tc>
          <w:tcPr>
            <w:tcW w:w="1170" w:type="dxa"/>
          </w:tcPr>
          <w:p w14:paraId="2B1FFC97" w14:textId="3FE19936" w:rsidR="00503B5F" w:rsidRPr="005E33DD" w:rsidRDefault="00F14881" w:rsidP="00503B5F">
            <w:pPr>
              <w:pStyle w:val="acctmergecolhdg"/>
              <w:spacing w:line="240" w:lineRule="atLeast"/>
              <w:rPr>
                <w:rFonts w:cs="Times New Roman"/>
                <w:b w:val="0"/>
                <w:bCs/>
                <w:szCs w:val="22"/>
              </w:rPr>
            </w:pPr>
            <w:r w:rsidRPr="005E33DD">
              <w:rPr>
                <w:rFonts w:cs="Times New Roman"/>
                <w:b w:val="0"/>
                <w:bCs/>
                <w:szCs w:val="22"/>
              </w:rPr>
              <w:t>2019</w:t>
            </w:r>
          </w:p>
        </w:tc>
      </w:tr>
      <w:tr w:rsidR="00503B5F" w:rsidRPr="005E33DD" w14:paraId="0B7A7392" w14:textId="77777777" w:rsidTr="000820FF">
        <w:trPr>
          <w:cantSplit/>
          <w:trHeight w:val="259"/>
        </w:trPr>
        <w:tc>
          <w:tcPr>
            <w:tcW w:w="3870" w:type="dxa"/>
          </w:tcPr>
          <w:p w14:paraId="38ABA833" w14:textId="77777777" w:rsidR="00503B5F" w:rsidRPr="005E33DD" w:rsidRDefault="00503B5F" w:rsidP="00503B5F">
            <w:pPr>
              <w:spacing w:after="0" w:line="240" w:lineRule="atLeast"/>
              <w:rPr>
                <w:rFonts w:ascii="Times New Roman" w:hAnsi="Times New Roman" w:cs="Times New Roman"/>
                <w:b/>
                <w:bCs/>
                <w:i/>
                <w:iCs/>
                <w:szCs w:val="22"/>
              </w:rPr>
            </w:pPr>
          </w:p>
        </w:tc>
        <w:tc>
          <w:tcPr>
            <w:tcW w:w="5310" w:type="dxa"/>
            <w:gridSpan w:val="7"/>
          </w:tcPr>
          <w:p w14:paraId="2C607522" w14:textId="77777777" w:rsidR="00503B5F" w:rsidRPr="005E33DD" w:rsidRDefault="00503B5F" w:rsidP="00503B5F">
            <w:pPr>
              <w:pStyle w:val="acctfourfigures"/>
              <w:spacing w:line="240" w:lineRule="atLeast"/>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F14881" w:rsidRPr="005E33DD" w14:paraId="592FE461" w14:textId="77777777" w:rsidTr="000820FF">
        <w:trPr>
          <w:cantSplit/>
          <w:trHeight w:val="273"/>
        </w:trPr>
        <w:tc>
          <w:tcPr>
            <w:tcW w:w="3870" w:type="dxa"/>
          </w:tcPr>
          <w:p w14:paraId="73B04FD3" w14:textId="77777777" w:rsidR="00F14881" w:rsidRPr="005E33DD" w:rsidRDefault="00F14881" w:rsidP="00F14881">
            <w:pPr>
              <w:spacing w:after="0" w:line="240" w:lineRule="atLeast"/>
              <w:ind w:firstLine="15"/>
              <w:rPr>
                <w:rFonts w:ascii="Times New Roman" w:hAnsi="Times New Roman" w:cs="Times New Roman"/>
                <w:szCs w:val="22"/>
              </w:rPr>
            </w:pPr>
            <w:r w:rsidRPr="005E33DD">
              <w:rPr>
                <w:rFonts w:ascii="Times New Roman" w:hAnsi="Times New Roman" w:cs="Times New Roman"/>
                <w:szCs w:val="22"/>
                <w:lang w:val="en-GB" w:bidi="ar-SA"/>
              </w:rPr>
              <w:t>Cash on hand</w:t>
            </w:r>
          </w:p>
        </w:tc>
        <w:tc>
          <w:tcPr>
            <w:tcW w:w="1260" w:type="dxa"/>
          </w:tcPr>
          <w:p w14:paraId="4DF33CCD" w14:textId="40245BA6" w:rsidR="00F14881" w:rsidRPr="000820FF" w:rsidRDefault="0074052D" w:rsidP="000820FF">
            <w:pPr>
              <w:pStyle w:val="acctfourfigures"/>
              <w:tabs>
                <w:tab w:val="clear" w:pos="765"/>
                <w:tab w:val="decimal" w:pos="987"/>
              </w:tabs>
              <w:spacing w:line="240" w:lineRule="atLeast"/>
              <w:ind w:left="-70" w:right="-142"/>
              <w:rPr>
                <w:rFonts w:cs="Times New Roman"/>
                <w:szCs w:val="22"/>
              </w:rPr>
            </w:pPr>
            <w:r w:rsidRPr="000820FF">
              <w:rPr>
                <w:rFonts w:cs="Times New Roman"/>
                <w:szCs w:val="22"/>
              </w:rPr>
              <w:t>2,019</w:t>
            </w:r>
          </w:p>
        </w:tc>
        <w:tc>
          <w:tcPr>
            <w:tcW w:w="180" w:type="dxa"/>
          </w:tcPr>
          <w:p w14:paraId="077054BA"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7B6F0549" w14:textId="57BE83EB" w:rsidR="00F14881" w:rsidRPr="005E33DD" w:rsidRDefault="00F14881" w:rsidP="000820FF">
            <w:pPr>
              <w:pStyle w:val="acctfourfigures"/>
              <w:tabs>
                <w:tab w:val="clear" w:pos="765"/>
                <w:tab w:val="decimal" w:pos="1044"/>
              </w:tabs>
              <w:spacing w:line="240" w:lineRule="atLeast"/>
              <w:ind w:left="-70" w:right="-142"/>
              <w:rPr>
                <w:rFonts w:cs="Times New Roman"/>
                <w:szCs w:val="22"/>
              </w:rPr>
            </w:pPr>
            <w:r w:rsidRPr="000820FF">
              <w:rPr>
                <w:rFonts w:cs="Times New Roman"/>
                <w:szCs w:val="22"/>
              </w:rPr>
              <w:t>773</w:t>
            </w:r>
          </w:p>
        </w:tc>
        <w:tc>
          <w:tcPr>
            <w:tcW w:w="180" w:type="dxa"/>
          </w:tcPr>
          <w:p w14:paraId="6D2AB7AE"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1AD57949" w14:textId="6EB655BB" w:rsidR="00F14881" w:rsidRPr="005E33DD" w:rsidRDefault="0074052D" w:rsidP="00F14881">
            <w:pPr>
              <w:pStyle w:val="acctfourfigures"/>
              <w:tabs>
                <w:tab w:val="clear" w:pos="765"/>
                <w:tab w:val="decimal" w:pos="968"/>
              </w:tabs>
              <w:spacing w:line="240" w:lineRule="atLeast"/>
              <w:ind w:left="-104" w:right="-63"/>
              <w:rPr>
                <w:rFonts w:cs="Times New Roman"/>
                <w:szCs w:val="22"/>
              </w:rPr>
            </w:pPr>
            <w:r>
              <w:rPr>
                <w:rFonts w:cs="Times New Roman"/>
                <w:szCs w:val="22"/>
              </w:rPr>
              <w:t>663</w:t>
            </w:r>
          </w:p>
        </w:tc>
        <w:tc>
          <w:tcPr>
            <w:tcW w:w="180" w:type="dxa"/>
          </w:tcPr>
          <w:p w14:paraId="0A9AAEBA"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6B2DDACD" w14:textId="7787A263" w:rsidR="00F14881" w:rsidRPr="005E33DD" w:rsidRDefault="00F14881" w:rsidP="000820FF">
            <w:pPr>
              <w:pStyle w:val="acctfourfigures"/>
              <w:tabs>
                <w:tab w:val="clear" w:pos="765"/>
                <w:tab w:val="decimal" w:pos="968"/>
              </w:tabs>
              <w:spacing w:line="240" w:lineRule="atLeast"/>
              <w:ind w:left="-104" w:right="-63"/>
              <w:rPr>
                <w:rFonts w:cs="Times New Roman"/>
                <w:szCs w:val="22"/>
              </w:rPr>
            </w:pPr>
            <w:r w:rsidRPr="005E33DD">
              <w:rPr>
                <w:rFonts w:cs="Times New Roman"/>
                <w:szCs w:val="22"/>
              </w:rPr>
              <w:t>623</w:t>
            </w:r>
          </w:p>
        </w:tc>
      </w:tr>
      <w:tr w:rsidR="00F14881" w:rsidRPr="005E33DD" w14:paraId="219980F5" w14:textId="77777777" w:rsidTr="000820FF">
        <w:trPr>
          <w:cantSplit/>
          <w:trHeight w:val="259"/>
        </w:trPr>
        <w:tc>
          <w:tcPr>
            <w:tcW w:w="3870" w:type="dxa"/>
          </w:tcPr>
          <w:p w14:paraId="1D594B76" w14:textId="77777777" w:rsidR="00F14881" w:rsidRPr="005E33DD" w:rsidRDefault="00F14881" w:rsidP="00F14881">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Cashier cheques</w:t>
            </w:r>
          </w:p>
        </w:tc>
        <w:tc>
          <w:tcPr>
            <w:tcW w:w="1260" w:type="dxa"/>
          </w:tcPr>
          <w:p w14:paraId="05B0A8C4" w14:textId="289C3372" w:rsidR="00F14881" w:rsidRPr="005E33DD" w:rsidRDefault="0074052D" w:rsidP="000820FF">
            <w:pPr>
              <w:pStyle w:val="acctfourfigures"/>
              <w:tabs>
                <w:tab w:val="clear" w:pos="765"/>
                <w:tab w:val="decimal" w:pos="987"/>
              </w:tabs>
              <w:spacing w:line="240" w:lineRule="atLeast"/>
              <w:ind w:left="-70" w:right="-142"/>
              <w:rPr>
                <w:rFonts w:cs="Times New Roman"/>
                <w:szCs w:val="22"/>
              </w:rPr>
            </w:pPr>
            <w:r>
              <w:rPr>
                <w:rFonts w:cs="Times New Roman"/>
                <w:szCs w:val="22"/>
              </w:rPr>
              <w:t>65</w:t>
            </w:r>
          </w:p>
        </w:tc>
        <w:tc>
          <w:tcPr>
            <w:tcW w:w="180" w:type="dxa"/>
          </w:tcPr>
          <w:p w14:paraId="654711D6"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72842624" w14:textId="6759E5E8" w:rsidR="00F14881" w:rsidRPr="005E33DD" w:rsidRDefault="00F14881" w:rsidP="000820FF">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473</w:t>
            </w:r>
          </w:p>
        </w:tc>
        <w:tc>
          <w:tcPr>
            <w:tcW w:w="180" w:type="dxa"/>
          </w:tcPr>
          <w:p w14:paraId="52B82664"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7DA5B925" w14:textId="6403D3F4" w:rsidR="00F14881" w:rsidRPr="005E33DD" w:rsidRDefault="0074052D" w:rsidP="0074052D">
            <w:pPr>
              <w:pStyle w:val="acctfourfigures"/>
              <w:tabs>
                <w:tab w:val="clear" w:pos="765"/>
                <w:tab w:val="decimal" w:pos="677"/>
              </w:tabs>
              <w:spacing w:line="240" w:lineRule="atLeast"/>
              <w:ind w:left="-104" w:right="-63"/>
              <w:rPr>
                <w:rFonts w:cs="Times New Roman"/>
                <w:szCs w:val="22"/>
              </w:rPr>
            </w:pPr>
            <w:r>
              <w:rPr>
                <w:szCs w:val="22"/>
                <w:cs/>
                <w:lang w:bidi="th-TH"/>
              </w:rPr>
              <w:t>-</w:t>
            </w:r>
          </w:p>
        </w:tc>
        <w:tc>
          <w:tcPr>
            <w:tcW w:w="180" w:type="dxa"/>
          </w:tcPr>
          <w:p w14:paraId="59BCB315"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372F032C" w14:textId="6C6E9D02" w:rsidR="00F14881" w:rsidRPr="005E33DD" w:rsidRDefault="00F14881" w:rsidP="00F14881">
            <w:pPr>
              <w:pStyle w:val="acctfourfigures"/>
              <w:tabs>
                <w:tab w:val="clear" w:pos="765"/>
                <w:tab w:val="decimal" w:pos="968"/>
              </w:tabs>
              <w:spacing w:line="240" w:lineRule="atLeast"/>
              <w:ind w:left="-104" w:right="-63"/>
              <w:rPr>
                <w:rFonts w:cs="Times New Roman"/>
                <w:szCs w:val="22"/>
              </w:rPr>
            </w:pPr>
            <w:r w:rsidRPr="005E33DD">
              <w:rPr>
                <w:rFonts w:cs="Times New Roman"/>
                <w:szCs w:val="22"/>
              </w:rPr>
              <w:t>473</w:t>
            </w:r>
          </w:p>
        </w:tc>
      </w:tr>
      <w:tr w:rsidR="00F14881" w:rsidRPr="005E33DD" w14:paraId="04806DA9" w14:textId="77777777" w:rsidTr="000820FF">
        <w:trPr>
          <w:cantSplit/>
          <w:trHeight w:val="273"/>
        </w:trPr>
        <w:tc>
          <w:tcPr>
            <w:tcW w:w="3870" w:type="dxa"/>
          </w:tcPr>
          <w:p w14:paraId="18F505E8" w14:textId="77777777" w:rsidR="00F14881" w:rsidRPr="005E33DD" w:rsidRDefault="00F14881" w:rsidP="00F14881">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 xml:space="preserve">Cash at banks </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bidi="ar-SA"/>
              </w:rPr>
              <w:t>current accounts</w:t>
            </w:r>
          </w:p>
        </w:tc>
        <w:tc>
          <w:tcPr>
            <w:tcW w:w="1260" w:type="dxa"/>
          </w:tcPr>
          <w:p w14:paraId="0AF05307" w14:textId="146A94C0" w:rsidR="00F14881" w:rsidRPr="005E33DD" w:rsidRDefault="0074052D" w:rsidP="000820FF">
            <w:pPr>
              <w:pStyle w:val="acctfourfigures"/>
              <w:tabs>
                <w:tab w:val="clear" w:pos="765"/>
                <w:tab w:val="decimal" w:pos="987"/>
              </w:tabs>
              <w:spacing w:line="240" w:lineRule="atLeast"/>
              <w:ind w:left="-70" w:right="-142"/>
              <w:rPr>
                <w:rFonts w:cs="Times New Roman"/>
                <w:szCs w:val="22"/>
              </w:rPr>
            </w:pPr>
            <w:r>
              <w:rPr>
                <w:rFonts w:cs="Times New Roman"/>
                <w:szCs w:val="22"/>
              </w:rPr>
              <w:t>20,913</w:t>
            </w:r>
          </w:p>
        </w:tc>
        <w:tc>
          <w:tcPr>
            <w:tcW w:w="180" w:type="dxa"/>
          </w:tcPr>
          <w:p w14:paraId="40ADDA6E"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68A19236" w14:textId="6E8B467F" w:rsidR="00F14881" w:rsidRPr="005E33DD" w:rsidRDefault="00F14881" w:rsidP="000820FF">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14,189</w:t>
            </w:r>
          </w:p>
        </w:tc>
        <w:tc>
          <w:tcPr>
            <w:tcW w:w="180" w:type="dxa"/>
          </w:tcPr>
          <w:p w14:paraId="1973232C"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711904A1" w14:textId="4F07B22F" w:rsidR="00F14881" w:rsidRPr="005E33DD" w:rsidRDefault="0074052D" w:rsidP="00F14881">
            <w:pPr>
              <w:pStyle w:val="acctfourfigures"/>
              <w:tabs>
                <w:tab w:val="clear" w:pos="765"/>
                <w:tab w:val="decimal" w:pos="968"/>
              </w:tabs>
              <w:spacing w:line="240" w:lineRule="atLeast"/>
              <w:ind w:left="-104" w:right="-63"/>
              <w:rPr>
                <w:rFonts w:cs="Times New Roman"/>
                <w:szCs w:val="22"/>
              </w:rPr>
            </w:pPr>
            <w:r>
              <w:rPr>
                <w:rFonts w:cs="Times New Roman"/>
                <w:szCs w:val="22"/>
              </w:rPr>
              <w:t>1,830</w:t>
            </w:r>
          </w:p>
        </w:tc>
        <w:tc>
          <w:tcPr>
            <w:tcW w:w="180" w:type="dxa"/>
          </w:tcPr>
          <w:p w14:paraId="67D396C9"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3B4C986D" w14:textId="56ADCD0A" w:rsidR="00F14881" w:rsidRPr="005E33DD" w:rsidRDefault="00F14881" w:rsidP="00F14881">
            <w:pPr>
              <w:pStyle w:val="acctfourfigures"/>
              <w:tabs>
                <w:tab w:val="clear" w:pos="765"/>
                <w:tab w:val="decimal" w:pos="968"/>
              </w:tabs>
              <w:spacing w:line="240" w:lineRule="atLeast"/>
              <w:ind w:left="-104" w:right="-63"/>
              <w:rPr>
                <w:rFonts w:cs="Times New Roman"/>
                <w:szCs w:val="22"/>
              </w:rPr>
            </w:pPr>
            <w:r w:rsidRPr="005E33DD">
              <w:rPr>
                <w:rFonts w:cs="Times New Roman"/>
                <w:szCs w:val="22"/>
              </w:rPr>
              <w:t>751</w:t>
            </w:r>
          </w:p>
        </w:tc>
      </w:tr>
      <w:tr w:rsidR="00F14881" w:rsidRPr="005E33DD" w14:paraId="344EA1D3" w14:textId="77777777" w:rsidTr="000820FF">
        <w:trPr>
          <w:cantSplit/>
          <w:trHeight w:val="259"/>
        </w:trPr>
        <w:tc>
          <w:tcPr>
            <w:tcW w:w="3870" w:type="dxa"/>
          </w:tcPr>
          <w:p w14:paraId="4DFB9AA0" w14:textId="77777777" w:rsidR="00F14881" w:rsidRPr="005E33DD" w:rsidRDefault="00F14881" w:rsidP="00F14881">
            <w:pPr>
              <w:spacing w:after="0" w:line="240" w:lineRule="atLeast"/>
              <w:rPr>
                <w:rFonts w:ascii="Times New Roman" w:hAnsi="Times New Roman" w:cs="Times New Roman"/>
                <w:szCs w:val="22"/>
              </w:rPr>
            </w:pPr>
            <w:r w:rsidRPr="005E33DD">
              <w:rPr>
                <w:rFonts w:ascii="Times New Roman" w:hAnsi="Times New Roman" w:cs="Times New Roman"/>
                <w:szCs w:val="22"/>
                <w:lang w:val="en-GB" w:bidi="ar-SA"/>
              </w:rPr>
              <w:t xml:space="preserve">Cash at banks </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bidi="ar-SA"/>
              </w:rPr>
              <w:t>savings accounts</w:t>
            </w:r>
          </w:p>
        </w:tc>
        <w:tc>
          <w:tcPr>
            <w:tcW w:w="1260" w:type="dxa"/>
          </w:tcPr>
          <w:p w14:paraId="4867C8BC" w14:textId="34B48F73" w:rsidR="00F14881" w:rsidRPr="005E33DD" w:rsidRDefault="0074052D" w:rsidP="000820FF">
            <w:pPr>
              <w:pStyle w:val="acctfourfigures"/>
              <w:tabs>
                <w:tab w:val="clear" w:pos="765"/>
                <w:tab w:val="decimal" w:pos="987"/>
              </w:tabs>
              <w:spacing w:line="240" w:lineRule="atLeast"/>
              <w:ind w:left="-70" w:right="-142"/>
              <w:rPr>
                <w:rFonts w:cs="Times New Roman"/>
                <w:szCs w:val="22"/>
              </w:rPr>
            </w:pPr>
            <w:r>
              <w:rPr>
                <w:rFonts w:cs="Times New Roman"/>
                <w:szCs w:val="22"/>
              </w:rPr>
              <w:t>140,673</w:t>
            </w:r>
          </w:p>
        </w:tc>
        <w:tc>
          <w:tcPr>
            <w:tcW w:w="180" w:type="dxa"/>
          </w:tcPr>
          <w:p w14:paraId="508CC19E"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42ECA4C3" w14:textId="0C6556D8" w:rsidR="00F14881" w:rsidRPr="005E33DD" w:rsidRDefault="00F14881" w:rsidP="000820FF">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91,693</w:t>
            </w:r>
          </w:p>
        </w:tc>
        <w:tc>
          <w:tcPr>
            <w:tcW w:w="180" w:type="dxa"/>
          </w:tcPr>
          <w:p w14:paraId="0B79A8EE"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55526F01" w14:textId="3F2647F6" w:rsidR="00F14881" w:rsidRPr="005E33DD" w:rsidRDefault="0074052D" w:rsidP="00F14881">
            <w:pPr>
              <w:pStyle w:val="acctfourfigures"/>
              <w:tabs>
                <w:tab w:val="clear" w:pos="765"/>
                <w:tab w:val="decimal" w:pos="968"/>
              </w:tabs>
              <w:spacing w:line="240" w:lineRule="atLeast"/>
              <w:ind w:left="-104" w:right="-63"/>
              <w:rPr>
                <w:rFonts w:cs="Times New Roman"/>
                <w:szCs w:val="22"/>
              </w:rPr>
            </w:pPr>
            <w:r>
              <w:rPr>
                <w:rFonts w:cs="Times New Roman"/>
                <w:szCs w:val="22"/>
              </w:rPr>
              <w:t>58</w:t>
            </w:r>
            <w:r w:rsidR="00831585">
              <w:rPr>
                <w:rFonts w:cs="Times New Roman"/>
                <w:szCs w:val="22"/>
              </w:rPr>
              <w:t>,</w:t>
            </w:r>
            <w:r>
              <w:rPr>
                <w:rFonts w:cs="Times New Roman"/>
                <w:szCs w:val="22"/>
              </w:rPr>
              <w:t>210</w:t>
            </w:r>
          </w:p>
        </w:tc>
        <w:tc>
          <w:tcPr>
            <w:tcW w:w="180" w:type="dxa"/>
          </w:tcPr>
          <w:p w14:paraId="56794A36"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Pr>
          <w:p w14:paraId="0620D316" w14:textId="6382504E" w:rsidR="00F14881" w:rsidRPr="005E33DD" w:rsidRDefault="00F14881" w:rsidP="00F14881">
            <w:pPr>
              <w:pStyle w:val="acctfourfigures"/>
              <w:tabs>
                <w:tab w:val="clear" w:pos="765"/>
                <w:tab w:val="decimal" w:pos="968"/>
              </w:tabs>
              <w:spacing w:line="240" w:lineRule="atLeast"/>
              <w:ind w:left="-104" w:right="-63"/>
              <w:rPr>
                <w:rFonts w:cs="Times New Roman"/>
                <w:szCs w:val="22"/>
              </w:rPr>
            </w:pPr>
            <w:r w:rsidRPr="005E33DD">
              <w:rPr>
                <w:rFonts w:cs="Times New Roman"/>
                <w:szCs w:val="22"/>
              </w:rPr>
              <w:t>57,868</w:t>
            </w:r>
          </w:p>
        </w:tc>
      </w:tr>
      <w:tr w:rsidR="00F14881" w:rsidRPr="005E33DD" w14:paraId="754F1788" w14:textId="77777777" w:rsidTr="000820FF">
        <w:trPr>
          <w:cantSplit/>
          <w:trHeight w:val="273"/>
        </w:trPr>
        <w:tc>
          <w:tcPr>
            <w:tcW w:w="3870" w:type="dxa"/>
          </w:tcPr>
          <w:p w14:paraId="47A2E349" w14:textId="77777777" w:rsidR="00F14881" w:rsidRPr="005E33DD" w:rsidRDefault="00F14881" w:rsidP="00F14881">
            <w:pPr>
              <w:spacing w:after="0" w:line="240" w:lineRule="atLeast"/>
              <w:rPr>
                <w:rFonts w:ascii="Times New Roman" w:hAnsi="Times New Roman" w:cs="Times New Roman"/>
                <w:szCs w:val="22"/>
              </w:rPr>
            </w:pPr>
            <w:r w:rsidRPr="005E33DD">
              <w:rPr>
                <w:rFonts w:ascii="Times New Roman" w:hAnsi="Times New Roman" w:cs="Times New Roman"/>
                <w:szCs w:val="22"/>
              </w:rPr>
              <w:t>Highly liquid short</w:t>
            </w:r>
            <w:r w:rsidRPr="005E33DD">
              <w:rPr>
                <w:rFonts w:ascii="Times New Roman" w:hAnsi="Times New Roman" w:cs="Angsana New"/>
                <w:szCs w:val="22"/>
                <w:cs/>
              </w:rPr>
              <w:t>-</w:t>
            </w:r>
            <w:r w:rsidRPr="005E33DD">
              <w:rPr>
                <w:rFonts w:ascii="Times New Roman" w:hAnsi="Times New Roman" w:cs="Times New Roman"/>
                <w:szCs w:val="22"/>
              </w:rPr>
              <w:t>term investments</w:t>
            </w:r>
          </w:p>
        </w:tc>
        <w:tc>
          <w:tcPr>
            <w:tcW w:w="1260" w:type="dxa"/>
            <w:tcBorders>
              <w:bottom w:val="single" w:sz="4" w:space="0" w:color="auto"/>
            </w:tcBorders>
          </w:tcPr>
          <w:p w14:paraId="4EF633DF" w14:textId="4EA16FFC" w:rsidR="00F14881" w:rsidRPr="005E33DD" w:rsidRDefault="0074052D" w:rsidP="000820FF">
            <w:pPr>
              <w:pStyle w:val="acctfourfigures"/>
              <w:tabs>
                <w:tab w:val="clear" w:pos="765"/>
                <w:tab w:val="decimal" w:pos="987"/>
              </w:tabs>
              <w:spacing w:line="240" w:lineRule="atLeast"/>
              <w:ind w:left="-70" w:right="-142"/>
              <w:rPr>
                <w:rFonts w:cs="Times New Roman"/>
                <w:szCs w:val="22"/>
              </w:rPr>
            </w:pPr>
            <w:r>
              <w:rPr>
                <w:rFonts w:cs="Times New Roman"/>
                <w:szCs w:val="22"/>
              </w:rPr>
              <w:t>350</w:t>
            </w:r>
          </w:p>
        </w:tc>
        <w:tc>
          <w:tcPr>
            <w:tcW w:w="180" w:type="dxa"/>
          </w:tcPr>
          <w:p w14:paraId="5630CF5F"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299055CA" w14:textId="5F365ED4" w:rsidR="00F14881" w:rsidRPr="005E33DD" w:rsidRDefault="00F14881" w:rsidP="000820FF">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290</w:t>
            </w:r>
          </w:p>
        </w:tc>
        <w:tc>
          <w:tcPr>
            <w:tcW w:w="180" w:type="dxa"/>
          </w:tcPr>
          <w:p w14:paraId="2137FDE7"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7C144062" w14:textId="07AF954F" w:rsidR="00F14881" w:rsidRPr="005E33DD" w:rsidRDefault="0074052D" w:rsidP="00F14881">
            <w:pPr>
              <w:pStyle w:val="acctfourfigures"/>
              <w:tabs>
                <w:tab w:val="clear" w:pos="765"/>
                <w:tab w:val="decimal" w:pos="968"/>
              </w:tabs>
              <w:spacing w:line="240" w:lineRule="atLeast"/>
              <w:ind w:left="-104" w:right="-63"/>
              <w:rPr>
                <w:rFonts w:cs="Times New Roman"/>
                <w:szCs w:val="22"/>
              </w:rPr>
            </w:pPr>
            <w:r>
              <w:rPr>
                <w:rFonts w:cs="Times New Roman"/>
                <w:szCs w:val="22"/>
              </w:rPr>
              <w:t>331</w:t>
            </w:r>
          </w:p>
        </w:tc>
        <w:tc>
          <w:tcPr>
            <w:tcW w:w="180" w:type="dxa"/>
          </w:tcPr>
          <w:p w14:paraId="2FF6FC05"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312F0E94" w14:textId="232A24DA" w:rsidR="00F14881" w:rsidRPr="005E33DD" w:rsidRDefault="00F14881" w:rsidP="00F14881">
            <w:pPr>
              <w:pStyle w:val="acctfourfigures"/>
              <w:tabs>
                <w:tab w:val="clear" w:pos="765"/>
                <w:tab w:val="decimal" w:pos="968"/>
              </w:tabs>
              <w:spacing w:line="240" w:lineRule="atLeast"/>
              <w:ind w:left="-104" w:right="-63"/>
              <w:rPr>
                <w:rFonts w:cs="Times New Roman"/>
                <w:szCs w:val="22"/>
              </w:rPr>
            </w:pPr>
            <w:r w:rsidRPr="005E33DD">
              <w:rPr>
                <w:rFonts w:cs="Times New Roman"/>
                <w:szCs w:val="22"/>
              </w:rPr>
              <w:t>272</w:t>
            </w:r>
          </w:p>
        </w:tc>
      </w:tr>
      <w:tr w:rsidR="00F14881" w:rsidRPr="005E33DD" w14:paraId="59D58BED" w14:textId="77777777" w:rsidTr="000820FF">
        <w:trPr>
          <w:cantSplit/>
          <w:trHeight w:val="259"/>
        </w:trPr>
        <w:tc>
          <w:tcPr>
            <w:tcW w:w="3870" w:type="dxa"/>
          </w:tcPr>
          <w:p w14:paraId="7646BF74" w14:textId="77777777" w:rsidR="00F14881" w:rsidRPr="005E33DD" w:rsidRDefault="00F14881" w:rsidP="00F14881">
            <w:pPr>
              <w:spacing w:after="0" w:line="240" w:lineRule="atLeast"/>
              <w:ind w:left="180" w:hanging="180"/>
              <w:rPr>
                <w:rFonts w:ascii="Times New Roman" w:hAnsi="Times New Roman" w:cs="Times New Roman"/>
                <w:b/>
                <w:bCs/>
                <w:szCs w:val="22"/>
                <w:highlight w:val="yellow"/>
              </w:rPr>
            </w:pPr>
            <w:r w:rsidRPr="005E33DD">
              <w:rPr>
                <w:rFonts w:ascii="Times New Roman" w:hAnsi="Times New Roman" w:cs="Times New Roman"/>
                <w:b/>
                <w:bCs/>
                <w:szCs w:val="22"/>
              </w:rPr>
              <w:t>Total</w:t>
            </w:r>
          </w:p>
        </w:tc>
        <w:tc>
          <w:tcPr>
            <w:tcW w:w="1260" w:type="dxa"/>
            <w:tcBorders>
              <w:top w:val="single" w:sz="4" w:space="0" w:color="auto"/>
              <w:bottom w:val="double" w:sz="4" w:space="0" w:color="auto"/>
            </w:tcBorders>
          </w:tcPr>
          <w:p w14:paraId="132BB982" w14:textId="2AC9BFBD" w:rsidR="00F14881" w:rsidRPr="000820FF" w:rsidRDefault="0074052D" w:rsidP="000820FF">
            <w:pPr>
              <w:pStyle w:val="acctfourfigures"/>
              <w:tabs>
                <w:tab w:val="clear" w:pos="765"/>
                <w:tab w:val="decimal" w:pos="987"/>
              </w:tabs>
              <w:spacing w:line="240" w:lineRule="atLeast"/>
              <w:ind w:left="-70" w:right="-142"/>
              <w:rPr>
                <w:rFonts w:cs="Times New Roman"/>
                <w:b/>
                <w:bCs/>
                <w:szCs w:val="22"/>
              </w:rPr>
            </w:pPr>
            <w:r w:rsidRPr="000820FF">
              <w:rPr>
                <w:rFonts w:cs="Times New Roman"/>
                <w:b/>
                <w:bCs/>
                <w:szCs w:val="22"/>
              </w:rPr>
              <w:t>164,020</w:t>
            </w:r>
          </w:p>
        </w:tc>
        <w:tc>
          <w:tcPr>
            <w:tcW w:w="180" w:type="dxa"/>
          </w:tcPr>
          <w:p w14:paraId="0F786727"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tcPr>
          <w:p w14:paraId="1919FC1E" w14:textId="2398F874" w:rsidR="00F14881" w:rsidRPr="000820FF" w:rsidRDefault="00F14881" w:rsidP="000820FF">
            <w:pPr>
              <w:pStyle w:val="acctfourfigures"/>
              <w:tabs>
                <w:tab w:val="clear" w:pos="765"/>
                <w:tab w:val="decimal" w:pos="1044"/>
              </w:tabs>
              <w:spacing w:line="240" w:lineRule="atLeast"/>
              <w:ind w:left="-70" w:right="-142"/>
              <w:rPr>
                <w:rFonts w:cs="Times New Roman"/>
                <w:b/>
                <w:bCs/>
                <w:szCs w:val="22"/>
              </w:rPr>
            </w:pPr>
            <w:r w:rsidRPr="000820FF">
              <w:rPr>
                <w:rFonts w:cs="Times New Roman"/>
                <w:b/>
                <w:bCs/>
                <w:szCs w:val="22"/>
              </w:rPr>
              <w:t>107,418</w:t>
            </w:r>
          </w:p>
        </w:tc>
        <w:tc>
          <w:tcPr>
            <w:tcW w:w="180" w:type="dxa"/>
          </w:tcPr>
          <w:p w14:paraId="14E9C02D"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tcPr>
          <w:p w14:paraId="667E3771" w14:textId="6274CCB2" w:rsidR="00F14881" w:rsidRPr="005E33DD" w:rsidRDefault="0074052D" w:rsidP="00F14881">
            <w:pPr>
              <w:pStyle w:val="acctfourfigures"/>
              <w:tabs>
                <w:tab w:val="clear" w:pos="765"/>
                <w:tab w:val="decimal" w:pos="968"/>
              </w:tabs>
              <w:spacing w:line="240" w:lineRule="atLeast"/>
              <w:ind w:left="-104" w:right="-63"/>
              <w:rPr>
                <w:rFonts w:cs="Times New Roman"/>
                <w:b/>
                <w:bCs/>
                <w:szCs w:val="22"/>
              </w:rPr>
            </w:pPr>
            <w:r>
              <w:rPr>
                <w:rFonts w:cs="Times New Roman"/>
                <w:b/>
                <w:bCs/>
                <w:szCs w:val="22"/>
              </w:rPr>
              <w:t>61,034</w:t>
            </w:r>
          </w:p>
        </w:tc>
        <w:tc>
          <w:tcPr>
            <w:tcW w:w="180" w:type="dxa"/>
          </w:tcPr>
          <w:p w14:paraId="1321D3A1" w14:textId="77777777" w:rsidR="00F14881" w:rsidRPr="005E33DD" w:rsidRDefault="00F14881" w:rsidP="00F14881">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tcPr>
          <w:p w14:paraId="13C07858" w14:textId="4C459663" w:rsidR="00F14881" w:rsidRPr="005E33DD" w:rsidRDefault="00F14881" w:rsidP="00F14881">
            <w:pPr>
              <w:pStyle w:val="acctfourfigures"/>
              <w:tabs>
                <w:tab w:val="clear" w:pos="765"/>
                <w:tab w:val="decimal" w:pos="968"/>
              </w:tabs>
              <w:spacing w:line="240" w:lineRule="atLeast"/>
              <w:ind w:left="-104" w:right="-63"/>
              <w:rPr>
                <w:rFonts w:cs="Times New Roman"/>
                <w:b/>
                <w:bCs/>
                <w:szCs w:val="22"/>
              </w:rPr>
            </w:pPr>
            <w:r w:rsidRPr="005E33DD">
              <w:rPr>
                <w:rFonts w:cs="Times New Roman"/>
                <w:b/>
                <w:bCs/>
                <w:szCs w:val="22"/>
              </w:rPr>
              <w:t>59,987</w:t>
            </w:r>
          </w:p>
        </w:tc>
      </w:tr>
    </w:tbl>
    <w:p w14:paraId="503F92CC" w14:textId="4564D493" w:rsidR="00B7593A" w:rsidRDefault="00B7593A" w:rsidP="00D85929">
      <w:pPr>
        <w:pStyle w:val="block"/>
        <w:spacing w:after="0" w:line="240" w:lineRule="atLeast"/>
        <w:ind w:left="540"/>
        <w:jc w:val="thaiDistribute"/>
        <w:rPr>
          <w:rFonts w:cs="Times New Roman"/>
          <w:szCs w:val="22"/>
          <w:lang w:val="en-US"/>
        </w:rPr>
      </w:pPr>
    </w:p>
    <w:p w14:paraId="483BD402" w14:textId="77777777" w:rsidR="00122783" w:rsidRPr="005E33DD" w:rsidRDefault="00122783" w:rsidP="00D85929">
      <w:pPr>
        <w:pStyle w:val="block"/>
        <w:spacing w:after="0" w:line="240" w:lineRule="atLeast"/>
        <w:ind w:left="540"/>
        <w:jc w:val="thaiDistribute"/>
        <w:rPr>
          <w:rFonts w:cs="Times New Roman"/>
          <w:szCs w:val="22"/>
          <w:lang w:val="en-US"/>
        </w:rPr>
      </w:pPr>
    </w:p>
    <w:p w14:paraId="1F99B9AC" w14:textId="3347F35B" w:rsidR="00AD09C6" w:rsidRPr="009833A7"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9833A7">
        <w:rPr>
          <w:rFonts w:cs="Times New Roman"/>
          <w:b/>
          <w:bCs/>
          <w:szCs w:val="22"/>
        </w:rPr>
        <w:lastRenderedPageBreak/>
        <w:t>Real estate development</w:t>
      </w:r>
      <w:r w:rsidR="00B507C8" w:rsidRPr="009833A7">
        <w:rPr>
          <w:rFonts w:cs="Times New Roman"/>
          <w:b/>
          <w:bCs/>
          <w:szCs w:val="22"/>
        </w:rPr>
        <w:t xml:space="preserve"> for sale</w:t>
      </w:r>
    </w:p>
    <w:p w14:paraId="6774D014" w14:textId="77777777" w:rsidR="00AD09C6" w:rsidRPr="005E33DD" w:rsidRDefault="00AD09C6" w:rsidP="00782E20">
      <w:pPr>
        <w:spacing w:after="0" w:line="200" w:lineRule="exact"/>
        <w:ind w:left="547"/>
        <w:jc w:val="both"/>
        <w:rPr>
          <w:rFonts w:ascii="Times New Roman" w:hAnsi="Times New Roman" w:cs="Times New Roman"/>
          <w:szCs w:val="22"/>
        </w:rPr>
      </w:pPr>
    </w:p>
    <w:tbl>
      <w:tblPr>
        <w:tblW w:w="9233" w:type="dxa"/>
        <w:tblInd w:w="450" w:type="dxa"/>
        <w:tblLayout w:type="fixed"/>
        <w:tblCellMar>
          <w:left w:w="79" w:type="dxa"/>
          <w:right w:w="79" w:type="dxa"/>
        </w:tblCellMar>
        <w:tblLook w:val="0000" w:firstRow="0" w:lastRow="0" w:firstColumn="0" w:lastColumn="0" w:noHBand="0" w:noVBand="0"/>
      </w:tblPr>
      <w:tblGrid>
        <w:gridCol w:w="3888"/>
        <w:gridCol w:w="1211"/>
        <w:gridCol w:w="180"/>
        <w:gridCol w:w="1240"/>
        <w:gridCol w:w="180"/>
        <w:gridCol w:w="1175"/>
        <w:gridCol w:w="180"/>
        <w:gridCol w:w="1179"/>
      </w:tblGrid>
      <w:tr w:rsidR="00AD09C6" w:rsidRPr="005E33DD" w14:paraId="36A7DB36" w14:textId="77777777" w:rsidTr="000460B0">
        <w:trPr>
          <w:cantSplit/>
          <w:trHeight w:val="280"/>
          <w:tblHeader/>
        </w:trPr>
        <w:tc>
          <w:tcPr>
            <w:tcW w:w="3888" w:type="dxa"/>
            <w:shd w:val="clear" w:color="auto" w:fill="auto"/>
            <w:vAlign w:val="bottom"/>
          </w:tcPr>
          <w:p w14:paraId="075F6BE1" w14:textId="77777777" w:rsidR="00AD09C6" w:rsidRPr="005E33DD" w:rsidRDefault="00AD09C6" w:rsidP="00D85929">
            <w:pPr>
              <w:pStyle w:val="acctfourfigures"/>
              <w:spacing w:line="240" w:lineRule="atLeast"/>
              <w:ind w:right="-232"/>
              <w:rPr>
                <w:rFonts w:cs="Times New Roman"/>
                <w:color w:val="0000FF"/>
                <w:szCs w:val="22"/>
              </w:rPr>
            </w:pPr>
          </w:p>
        </w:tc>
        <w:tc>
          <w:tcPr>
            <w:tcW w:w="2631" w:type="dxa"/>
            <w:gridSpan w:val="3"/>
          </w:tcPr>
          <w:p w14:paraId="72BA5DB1"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0" w:type="dxa"/>
          </w:tcPr>
          <w:p w14:paraId="72A95006" w14:textId="77777777" w:rsidR="00AD09C6" w:rsidRPr="005E33DD" w:rsidRDefault="00AD09C6" w:rsidP="00D85929">
            <w:pPr>
              <w:pStyle w:val="acctmergecolhdg"/>
              <w:spacing w:line="240" w:lineRule="atLeast"/>
              <w:ind w:left="-106" w:right="-106"/>
              <w:rPr>
                <w:rFonts w:cs="Times New Roman"/>
                <w:szCs w:val="22"/>
              </w:rPr>
            </w:pPr>
          </w:p>
        </w:tc>
        <w:tc>
          <w:tcPr>
            <w:tcW w:w="2534" w:type="dxa"/>
            <w:gridSpan w:val="3"/>
          </w:tcPr>
          <w:p w14:paraId="646FF8C7"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36D9FFAA" w14:textId="77777777" w:rsidTr="000460B0">
        <w:trPr>
          <w:cantSplit/>
          <w:trHeight w:val="266"/>
          <w:tblHeader/>
        </w:trPr>
        <w:tc>
          <w:tcPr>
            <w:tcW w:w="3888" w:type="dxa"/>
            <w:shd w:val="clear" w:color="auto" w:fill="auto"/>
            <w:vAlign w:val="bottom"/>
          </w:tcPr>
          <w:p w14:paraId="60917630" w14:textId="77777777" w:rsidR="00AD09C6" w:rsidRPr="005E33DD" w:rsidRDefault="00AD09C6" w:rsidP="00D85929">
            <w:pPr>
              <w:pStyle w:val="acctfourfigures"/>
              <w:spacing w:line="240" w:lineRule="atLeast"/>
              <w:ind w:right="-232"/>
              <w:rPr>
                <w:rFonts w:cs="Times New Roman"/>
                <w:color w:val="0000FF"/>
                <w:szCs w:val="22"/>
              </w:rPr>
            </w:pPr>
          </w:p>
        </w:tc>
        <w:tc>
          <w:tcPr>
            <w:tcW w:w="2631" w:type="dxa"/>
            <w:gridSpan w:val="3"/>
          </w:tcPr>
          <w:p w14:paraId="47700BE5"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180" w:type="dxa"/>
          </w:tcPr>
          <w:p w14:paraId="30851EB8" w14:textId="77777777" w:rsidR="00AD09C6" w:rsidRPr="005E33DD" w:rsidRDefault="00AD09C6" w:rsidP="00D85929">
            <w:pPr>
              <w:pStyle w:val="acctmergecolhdg"/>
              <w:spacing w:line="240" w:lineRule="atLeast"/>
              <w:ind w:left="-106" w:right="-106"/>
              <w:rPr>
                <w:rFonts w:cs="Times New Roman"/>
                <w:szCs w:val="22"/>
              </w:rPr>
            </w:pPr>
          </w:p>
        </w:tc>
        <w:tc>
          <w:tcPr>
            <w:tcW w:w="2534" w:type="dxa"/>
            <w:gridSpan w:val="3"/>
          </w:tcPr>
          <w:p w14:paraId="7DF83A1A"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8938EF" w:rsidRPr="005E33DD" w14:paraId="1C7DD6FF" w14:textId="77777777" w:rsidTr="000460B0">
        <w:trPr>
          <w:cantSplit/>
          <w:trHeight w:val="280"/>
          <w:tblHeader/>
        </w:trPr>
        <w:tc>
          <w:tcPr>
            <w:tcW w:w="3888" w:type="dxa"/>
          </w:tcPr>
          <w:p w14:paraId="6431FF49" w14:textId="77777777" w:rsidR="008938EF" w:rsidRPr="005E33DD" w:rsidRDefault="008938EF" w:rsidP="008938EF">
            <w:pPr>
              <w:pStyle w:val="acctfourfigures"/>
              <w:spacing w:line="240" w:lineRule="atLeast"/>
              <w:ind w:right="-232"/>
              <w:rPr>
                <w:rFonts w:cs="Times New Roman"/>
                <w:szCs w:val="22"/>
              </w:rPr>
            </w:pPr>
          </w:p>
        </w:tc>
        <w:tc>
          <w:tcPr>
            <w:tcW w:w="1211" w:type="dxa"/>
          </w:tcPr>
          <w:p w14:paraId="6D1B8E40" w14:textId="0C6C0AE5" w:rsidR="008938EF" w:rsidRPr="005E33DD" w:rsidRDefault="00490E58" w:rsidP="008938EF">
            <w:pPr>
              <w:pStyle w:val="acctmergecolhdg"/>
              <w:spacing w:line="240" w:lineRule="atLeast"/>
              <w:rPr>
                <w:rFonts w:cs="Times New Roman"/>
                <w:b w:val="0"/>
                <w:bCs/>
                <w:szCs w:val="22"/>
                <w:lang w:bidi="th-TH"/>
              </w:rPr>
            </w:pPr>
            <w:r w:rsidRPr="005E33DD">
              <w:rPr>
                <w:rFonts w:cs="Times New Roman"/>
                <w:b w:val="0"/>
                <w:bCs/>
                <w:szCs w:val="22"/>
                <w:lang w:bidi="th-TH"/>
              </w:rPr>
              <w:t>2020</w:t>
            </w:r>
          </w:p>
        </w:tc>
        <w:tc>
          <w:tcPr>
            <w:tcW w:w="180" w:type="dxa"/>
          </w:tcPr>
          <w:p w14:paraId="552D1B52" w14:textId="77777777" w:rsidR="008938EF" w:rsidRPr="005E33DD" w:rsidRDefault="008938EF" w:rsidP="008938EF">
            <w:pPr>
              <w:pStyle w:val="acctmergecolhdg"/>
              <w:spacing w:line="240" w:lineRule="atLeast"/>
              <w:rPr>
                <w:rFonts w:cs="Times New Roman"/>
                <w:b w:val="0"/>
                <w:bCs/>
                <w:szCs w:val="22"/>
              </w:rPr>
            </w:pPr>
          </w:p>
        </w:tc>
        <w:tc>
          <w:tcPr>
            <w:tcW w:w="1240" w:type="dxa"/>
          </w:tcPr>
          <w:p w14:paraId="3E7DEC2F" w14:textId="6E3D0173" w:rsidR="008938EF" w:rsidRPr="005E33DD" w:rsidRDefault="00490E58" w:rsidP="008938EF">
            <w:pPr>
              <w:pStyle w:val="acctmergecolhdg"/>
              <w:spacing w:line="240" w:lineRule="atLeast"/>
              <w:rPr>
                <w:rFonts w:cs="Times New Roman"/>
                <w:b w:val="0"/>
                <w:bCs/>
                <w:szCs w:val="22"/>
              </w:rPr>
            </w:pPr>
            <w:r w:rsidRPr="005E33DD">
              <w:rPr>
                <w:rFonts w:cs="Times New Roman"/>
                <w:b w:val="0"/>
                <w:bCs/>
                <w:szCs w:val="22"/>
              </w:rPr>
              <w:t>2019</w:t>
            </w:r>
          </w:p>
        </w:tc>
        <w:tc>
          <w:tcPr>
            <w:tcW w:w="180" w:type="dxa"/>
          </w:tcPr>
          <w:p w14:paraId="7FDAA747" w14:textId="77777777" w:rsidR="008938EF" w:rsidRPr="005E33DD" w:rsidRDefault="008938EF" w:rsidP="008938EF">
            <w:pPr>
              <w:pStyle w:val="acctmergecolhdg"/>
              <w:spacing w:line="240" w:lineRule="atLeast"/>
              <w:rPr>
                <w:rFonts w:cs="Times New Roman"/>
                <w:b w:val="0"/>
                <w:bCs/>
                <w:szCs w:val="22"/>
              </w:rPr>
            </w:pPr>
          </w:p>
        </w:tc>
        <w:tc>
          <w:tcPr>
            <w:tcW w:w="1175" w:type="dxa"/>
          </w:tcPr>
          <w:p w14:paraId="025057B1" w14:textId="08A927A8" w:rsidR="008938EF" w:rsidRPr="005E33DD" w:rsidRDefault="00490E58" w:rsidP="008938EF">
            <w:pPr>
              <w:pStyle w:val="acctmergecolhdg"/>
              <w:spacing w:line="240" w:lineRule="atLeast"/>
              <w:rPr>
                <w:rFonts w:cs="Times New Roman"/>
                <w:b w:val="0"/>
                <w:bCs/>
                <w:szCs w:val="22"/>
              </w:rPr>
            </w:pPr>
            <w:r w:rsidRPr="005E33DD">
              <w:rPr>
                <w:rFonts w:cs="Times New Roman"/>
                <w:b w:val="0"/>
                <w:bCs/>
                <w:szCs w:val="22"/>
              </w:rPr>
              <w:t>2020</w:t>
            </w:r>
          </w:p>
        </w:tc>
        <w:tc>
          <w:tcPr>
            <w:tcW w:w="180" w:type="dxa"/>
          </w:tcPr>
          <w:p w14:paraId="5F40CF61" w14:textId="77777777" w:rsidR="008938EF" w:rsidRPr="005E33DD" w:rsidRDefault="008938EF" w:rsidP="008938EF">
            <w:pPr>
              <w:pStyle w:val="acctmergecolhdg"/>
              <w:spacing w:line="240" w:lineRule="atLeast"/>
              <w:rPr>
                <w:rFonts w:cs="Times New Roman"/>
                <w:b w:val="0"/>
                <w:bCs/>
                <w:szCs w:val="22"/>
              </w:rPr>
            </w:pPr>
          </w:p>
        </w:tc>
        <w:tc>
          <w:tcPr>
            <w:tcW w:w="1179" w:type="dxa"/>
          </w:tcPr>
          <w:p w14:paraId="5460B147" w14:textId="049B2B09" w:rsidR="008938EF" w:rsidRPr="005E33DD" w:rsidRDefault="00490E58" w:rsidP="008938EF">
            <w:pPr>
              <w:pStyle w:val="acctmergecolhdg"/>
              <w:spacing w:line="240" w:lineRule="atLeast"/>
              <w:rPr>
                <w:rFonts w:cs="Times New Roman"/>
                <w:b w:val="0"/>
                <w:bCs/>
                <w:szCs w:val="22"/>
              </w:rPr>
            </w:pPr>
            <w:r w:rsidRPr="005E33DD">
              <w:rPr>
                <w:rFonts w:cs="Times New Roman"/>
                <w:b w:val="0"/>
                <w:bCs/>
                <w:szCs w:val="22"/>
              </w:rPr>
              <w:t>2019</w:t>
            </w:r>
          </w:p>
        </w:tc>
      </w:tr>
      <w:tr w:rsidR="003C0FC5" w:rsidRPr="005E33DD" w14:paraId="66A67238" w14:textId="77777777" w:rsidTr="00031ABC">
        <w:trPr>
          <w:cantSplit/>
          <w:trHeight w:val="266"/>
          <w:tblHeader/>
        </w:trPr>
        <w:tc>
          <w:tcPr>
            <w:tcW w:w="3888" w:type="dxa"/>
          </w:tcPr>
          <w:p w14:paraId="22ADC530" w14:textId="77777777" w:rsidR="003C0FC5" w:rsidRPr="005E33DD" w:rsidRDefault="003C0FC5" w:rsidP="003C0FC5">
            <w:pPr>
              <w:spacing w:after="0" w:line="240" w:lineRule="atLeast"/>
              <w:ind w:right="-232"/>
              <w:rPr>
                <w:rFonts w:ascii="Times New Roman" w:hAnsi="Times New Roman" w:cs="Times New Roman"/>
                <w:b/>
                <w:bCs/>
                <w:i/>
                <w:iCs/>
                <w:szCs w:val="22"/>
              </w:rPr>
            </w:pPr>
          </w:p>
        </w:tc>
        <w:tc>
          <w:tcPr>
            <w:tcW w:w="5345" w:type="dxa"/>
            <w:gridSpan w:val="7"/>
          </w:tcPr>
          <w:p w14:paraId="7F728006" w14:textId="77777777" w:rsidR="003C0FC5" w:rsidRPr="005E33DD" w:rsidRDefault="003C0FC5" w:rsidP="003C0FC5">
            <w:pPr>
              <w:pStyle w:val="acctfourfigures"/>
              <w:spacing w:line="240" w:lineRule="atLeast"/>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3C0FC5" w:rsidRPr="005E33DD" w14:paraId="55E67B4F" w14:textId="77777777" w:rsidTr="000460B0">
        <w:trPr>
          <w:cantSplit/>
          <w:trHeight w:val="280"/>
        </w:trPr>
        <w:tc>
          <w:tcPr>
            <w:tcW w:w="3888" w:type="dxa"/>
          </w:tcPr>
          <w:p w14:paraId="1A78BAEB" w14:textId="77777777" w:rsidR="003C0FC5" w:rsidRPr="005E33DD" w:rsidRDefault="003C0FC5" w:rsidP="003C0FC5">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11" w:type="dxa"/>
          </w:tcPr>
          <w:p w14:paraId="24A7846B"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98FB571"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240" w:type="dxa"/>
          </w:tcPr>
          <w:p w14:paraId="29308F36"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6F2D851"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175" w:type="dxa"/>
          </w:tcPr>
          <w:p w14:paraId="6D618320"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50F04B73"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c>
          <w:tcPr>
            <w:tcW w:w="1179" w:type="dxa"/>
          </w:tcPr>
          <w:p w14:paraId="2D8B591D" w14:textId="77777777" w:rsidR="003C0FC5" w:rsidRPr="005E33DD" w:rsidRDefault="003C0FC5" w:rsidP="003C0FC5">
            <w:pPr>
              <w:pStyle w:val="acctfourfigures"/>
              <w:tabs>
                <w:tab w:val="clear" w:pos="765"/>
                <w:tab w:val="decimal" w:pos="987"/>
              </w:tabs>
              <w:spacing w:line="240" w:lineRule="atLeast"/>
              <w:ind w:left="-70" w:right="-142"/>
              <w:rPr>
                <w:rFonts w:cs="Times New Roman"/>
                <w:szCs w:val="22"/>
              </w:rPr>
            </w:pPr>
          </w:p>
        </w:tc>
      </w:tr>
      <w:tr w:rsidR="00164FDD" w:rsidRPr="005E33DD" w14:paraId="27E1AD10" w14:textId="77777777" w:rsidTr="000460B0">
        <w:trPr>
          <w:cantSplit/>
          <w:trHeight w:val="266"/>
        </w:trPr>
        <w:tc>
          <w:tcPr>
            <w:tcW w:w="3888" w:type="dxa"/>
          </w:tcPr>
          <w:p w14:paraId="0615745F" w14:textId="77777777" w:rsidR="00164FDD" w:rsidRPr="005E33DD" w:rsidRDefault="00164FDD" w:rsidP="00164FDD">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11" w:type="dxa"/>
          </w:tcPr>
          <w:p w14:paraId="001E1EDB" w14:textId="768AAD61"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sidRPr="005E33DD">
              <w:rPr>
                <w:rFonts w:cs="Times New Roman"/>
                <w:szCs w:val="22"/>
              </w:rPr>
              <w:t>4,</w:t>
            </w:r>
            <w:r>
              <w:rPr>
                <w:rFonts w:cs="Times New Roman"/>
                <w:szCs w:val="22"/>
              </w:rPr>
              <w:t>748</w:t>
            </w:r>
            <w:r w:rsidRPr="005E33DD">
              <w:rPr>
                <w:rFonts w:cs="Times New Roman"/>
                <w:szCs w:val="22"/>
              </w:rPr>
              <w:t>,</w:t>
            </w:r>
            <w:r>
              <w:rPr>
                <w:rFonts w:cs="Times New Roman"/>
                <w:szCs w:val="22"/>
              </w:rPr>
              <w:t>576</w:t>
            </w:r>
          </w:p>
        </w:tc>
        <w:tc>
          <w:tcPr>
            <w:tcW w:w="180" w:type="dxa"/>
          </w:tcPr>
          <w:p w14:paraId="1E926FD5"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240" w:type="dxa"/>
          </w:tcPr>
          <w:p w14:paraId="72D901AA" w14:textId="450F018F" w:rsidR="00164FDD" w:rsidRPr="005E33DD" w:rsidRDefault="00164FDD" w:rsidP="00164FDD">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4,163,629</w:t>
            </w:r>
          </w:p>
        </w:tc>
        <w:tc>
          <w:tcPr>
            <w:tcW w:w="180" w:type="dxa"/>
          </w:tcPr>
          <w:p w14:paraId="0A21C355"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175" w:type="dxa"/>
          </w:tcPr>
          <w:p w14:paraId="4C4F4EFF" w14:textId="58950535" w:rsidR="00164FDD" w:rsidRPr="005E33DD" w:rsidRDefault="00164FDD" w:rsidP="000820FF">
            <w:pPr>
              <w:pStyle w:val="acctfourfigures"/>
              <w:tabs>
                <w:tab w:val="clear" w:pos="765"/>
                <w:tab w:val="decimal" w:pos="987"/>
              </w:tabs>
              <w:spacing w:line="240" w:lineRule="atLeast"/>
              <w:ind w:left="-70" w:right="-142"/>
              <w:rPr>
                <w:rFonts w:cs="Times New Roman"/>
                <w:szCs w:val="22"/>
              </w:rPr>
            </w:pPr>
            <w:r>
              <w:rPr>
                <w:rFonts w:cs="Times New Roman"/>
                <w:szCs w:val="22"/>
              </w:rPr>
              <w:t>4,118,110</w:t>
            </w:r>
          </w:p>
        </w:tc>
        <w:tc>
          <w:tcPr>
            <w:tcW w:w="180" w:type="dxa"/>
          </w:tcPr>
          <w:p w14:paraId="1996728B"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179" w:type="dxa"/>
          </w:tcPr>
          <w:p w14:paraId="3BB4F32C" w14:textId="4D9CDA2F"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sidRPr="005E33DD">
              <w:rPr>
                <w:rFonts w:cs="Times New Roman"/>
                <w:szCs w:val="22"/>
              </w:rPr>
              <w:t>3,535,702</w:t>
            </w:r>
          </w:p>
        </w:tc>
      </w:tr>
      <w:tr w:rsidR="00164FDD" w:rsidRPr="005E33DD" w14:paraId="39977537" w14:textId="77777777" w:rsidTr="000460B0">
        <w:trPr>
          <w:cantSplit/>
          <w:trHeight w:val="280"/>
        </w:trPr>
        <w:tc>
          <w:tcPr>
            <w:tcW w:w="3888" w:type="dxa"/>
          </w:tcPr>
          <w:p w14:paraId="17B8FCA2" w14:textId="77777777" w:rsidR="00164FDD" w:rsidRPr="005E33DD" w:rsidRDefault="00164FDD" w:rsidP="00164FDD">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11" w:type="dxa"/>
          </w:tcPr>
          <w:p w14:paraId="2EC080B6" w14:textId="52AFA1CE"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Pr>
                <w:rFonts w:cs="Times New Roman"/>
                <w:szCs w:val="22"/>
              </w:rPr>
              <w:t>918,405</w:t>
            </w:r>
          </w:p>
        </w:tc>
        <w:tc>
          <w:tcPr>
            <w:tcW w:w="180" w:type="dxa"/>
          </w:tcPr>
          <w:p w14:paraId="2A167FE3"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240" w:type="dxa"/>
          </w:tcPr>
          <w:p w14:paraId="3C350307" w14:textId="1890EC5A" w:rsidR="00164FDD" w:rsidRPr="005E33DD" w:rsidRDefault="00164FDD" w:rsidP="00164FDD">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1,475,880</w:t>
            </w:r>
          </w:p>
        </w:tc>
        <w:tc>
          <w:tcPr>
            <w:tcW w:w="180" w:type="dxa"/>
          </w:tcPr>
          <w:p w14:paraId="58C1FC08"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175" w:type="dxa"/>
          </w:tcPr>
          <w:p w14:paraId="24EEAC9A" w14:textId="1836182E"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Pr>
                <w:rFonts w:cs="Times New Roman"/>
                <w:szCs w:val="22"/>
              </w:rPr>
              <w:t>498,913</w:t>
            </w:r>
          </w:p>
        </w:tc>
        <w:tc>
          <w:tcPr>
            <w:tcW w:w="180" w:type="dxa"/>
          </w:tcPr>
          <w:p w14:paraId="736066C9"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179" w:type="dxa"/>
          </w:tcPr>
          <w:p w14:paraId="54541ADD" w14:textId="49EA6EB4"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sidRPr="005E33DD">
              <w:rPr>
                <w:rFonts w:cs="Times New Roman"/>
                <w:szCs w:val="22"/>
              </w:rPr>
              <w:t>820,984</w:t>
            </w:r>
          </w:p>
        </w:tc>
      </w:tr>
      <w:tr w:rsidR="00164FDD" w:rsidRPr="005E33DD" w14:paraId="0ADC6528" w14:textId="77777777" w:rsidTr="000460B0">
        <w:trPr>
          <w:cantSplit/>
          <w:trHeight w:val="197"/>
        </w:trPr>
        <w:tc>
          <w:tcPr>
            <w:tcW w:w="3888" w:type="dxa"/>
          </w:tcPr>
          <w:p w14:paraId="02788C29" w14:textId="77777777" w:rsidR="00164FDD" w:rsidRPr="005E33DD" w:rsidRDefault="00164FDD" w:rsidP="00164FDD">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11" w:type="dxa"/>
            <w:tcBorders>
              <w:bottom w:val="single" w:sz="4" w:space="0" w:color="auto"/>
            </w:tcBorders>
          </w:tcPr>
          <w:p w14:paraId="65A5B7D1" w14:textId="2E6E1BC1"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sidRPr="005E33DD">
              <w:rPr>
                <w:rFonts w:cs="Times New Roman"/>
                <w:szCs w:val="22"/>
              </w:rPr>
              <w:t>77</w:t>
            </w:r>
            <w:r>
              <w:rPr>
                <w:rFonts w:cs="Times New Roman"/>
                <w:szCs w:val="22"/>
              </w:rPr>
              <w:t>7</w:t>
            </w:r>
          </w:p>
        </w:tc>
        <w:tc>
          <w:tcPr>
            <w:tcW w:w="180" w:type="dxa"/>
          </w:tcPr>
          <w:p w14:paraId="2189AC3D"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39A16C70" w14:textId="33182185" w:rsidR="00164FDD" w:rsidRPr="005E33DD" w:rsidRDefault="00164FDD" w:rsidP="00164FDD">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776</w:t>
            </w:r>
          </w:p>
        </w:tc>
        <w:tc>
          <w:tcPr>
            <w:tcW w:w="180" w:type="dxa"/>
          </w:tcPr>
          <w:p w14:paraId="00C9DB16"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5AE678AA" w14:textId="2CD0558F"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Pr>
                <w:rFonts w:cs="Times New Roman"/>
                <w:szCs w:val="22"/>
              </w:rPr>
              <w:t>777</w:t>
            </w:r>
          </w:p>
        </w:tc>
        <w:tc>
          <w:tcPr>
            <w:tcW w:w="180" w:type="dxa"/>
          </w:tcPr>
          <w:p w14:paraId="56AFE8E6"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3586AE60" w14:textId="10790A5C"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sidRPr="005E33DD">
              <w:rPr>
                <w:rFonts w:cs="Times New Roman"/>
                <w:szCs w:val="22"/>
              </w:rPr>
              <w:t>776</w:t>
            </w:r>
          </w:p>
        </w:tc>
      </w:tr>
      <w:tr w:rsidR="00164FDD" w:rsidRPr="005E33DD" w14:paraId="3B946DFC" w14:textId="77777777" w:rsidTr="000460B0">
        <w:trPr>
          <w:cantSplit/>
          <w:trHeight w:val="266"/>
        </w:trPr>
        <w:tc>
          <w:tcPr>
            <w:tcW w:w="3888" w:type="dxa"/>
          </w:tcPr>
          <w:p w14:paraId="44215F8F" w14:textId="77777777" w:rsidR="00164FDD" w:rsidRPr="005E33DD" w:rsidRDefault="00164FDD" w:rsidP="00164FDD">
            <w:pPr>
              <w:pStyle w:val="acctmergecolhdg"/>
              <w:spacing w:line="240" w:lineRule="atLeast"/>
              <w:jc w:val="left"/>
              <w:rPr>
                <w:rFonts w:cs="Times New Roman"/>
                <w:b w:val="0"/>
                <w:bCs/>
                <w:szCs w:val="22"/>
              </w:rPr>
            </w:pPr>
            <w:r w:rsidRPr="005E33DD">
              <w:rPr>
                <w:rFonts w:cs="Times New Roman"/>
                <w:b w:val="0"/>
                <w:bCs/>
                <w:szCs w:val="22"/>
              </w:rPr>
              <w:t>Total</w:t>
            </w:r>
          </w:p>
        </w:tc>
        <w:tc>
          <w:tcPr>
            <w:tcW w:w="1211" w:type="dxa"/>
            <w:tcBorders>
              <w:top w:val="single" w:sz="4" w:space="0" w:color="auto"/>
            </w:tcBorders>
          </w:tcPr>
          <w:p w14:paraId="4F5BDB59" w14:textId="7317A6B2" w:rsidR="00164FDD" w:rsidRPr="005E33DD" w:rsidRDefault="00164FDD" w:rsidP="00164FDD">
            <w:pPr>
              <w:pStyle w:val="acctfourfigures"/>
              <w:tabs>
                <w:tab w:val="clear" w:pos="765"/>
                <w:tab w:val="decimal" w:pos="987"/>
              </w:tabs>
              <w:spacing w:line="240" w:lineRule="atLeast"/>
              <w:ind w:left="-70" w:right="-142"/>
              <w:rPr>
                <w:rFonts w:cs="Times New Roman"/>
                <w:bCs/>
                <w:szCs w:val="22"/>
                <w:lang w:val="en-US" w:bidi="th-TH"/>
              </w:rPr>
            </w:pPr>
            <w:r w:rsidRPr="005E33DD">
              <w:rPr>
                <w:rFonts w:cs="Times New Roman"/>
                <w:bCs/>
                <w:szCs w:val="22"/>
                <w:lang w:val="en-US" w:bidi="th-TH"/>
              </w:rPr>
              <w:t>5,6</w:t>
            </w:r>
            <w:r>
              <w:rPr>
                <w:rFonts w:cs="Times New Roman"/>
                <w:bCs/>
                <w:szCs w:val="22"/>
                <w:lang w:val="en-US" w:bidi="th-TH"/>
              </w:rPr>
              <w:t>67</w:t>
            </w:r>
            <w:r w:rsidRPr="005E33DD">
              <w:rPr>
                <w:rFonts w:cs="Times New Roman"/>
                <w:bCs/>
                <w:szCs w:val="22"/>
                <w:lang w:val="en-US" w:bidi="th-TH"/>
              </w:rPr>
              <w:t>,</w:t>
            </w:r>
            <w:r>
              <w:rPr>
                <w:rFonts w:cs="Times New Roman"/>
                <w:bCs/>
                <w:szCs w:val="22"/>
                <w:lang w:val="en-US" w:bidi="th-TH"/>
              </w:rPr>
              <w:t>758</w:t>
            </w:r>
          </w:p>
        </w:tc>
        <w:tc>
          <w:tcPr>
            <w:tcW w:w="180" w:type="dxa"/>
          </w:tcPr>
          <w:p w14:paraId="11FABC7A" w14:textId="77777777" w:rsidR="00164FDD" w:rsidRPr="005E33DD" w:rsidRDefault="00164FDD" w:rsidP="00164FDD">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tcPr>
          <w:p w14:paraId="5B1D5150" w14:textId="5E653EF2" w:rsidR="00164FDD" w:rsidRPr="005E33DD" w:rsidRDefault="00164FDD" w:rsidP="00164FDD">
            <w:pPr>
              <w:pStyle w:val="acctfourfigures"/>
              <w:tabs>
                <w:tab w:val="clear" w:pos="765"/>
                <w:tab w:val="decimal" w:pos="1044"/>
              </w:tabs>
              <w:spacing w:line="240" w:lineRule="atLeast"/>
              <w:ind w:left="-70" w:right="-142"/>
              <w:rPr>
                <w:rFonts w:cs="Times New Roman"/>
                <w:bCs/>
                <w:szCs w:val="22"/>
                <w:lang w:val="en-US" w:bidi="th-TH"/>
              </w:rPr>
            </w:pPr>
            <w:r w:rsidRPr="005E33DD">
              <w:rPr>
                <w:rFonts w:cs="Times New Roman"/>
                <w:bCs/>
                <w:szCs w:val="22"/>
                <w:lang w:val="en-US" w:bidi="th-TH"/>
              </w:rPr>
              <w:t>5,640,285</w:t>
            </w:r>
          </w:p>
        </w:tc>
        <w:tc>
          <w:tcPr>
            <w:tcW w:w="180" w:type="dxa"/>
          </w:tcPr>
          <w:p w14:paraId="0EC53E5C" w14:textId="77777777" w:rsidR="00164FDD" w:rsidRPr="005E33DD" w:rsidRDefault="00164FDD" w:rsidP="00164FDD">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tcPr>
          <w:p w14:paraId="3FF61029" w14:textId="123EC161" w:rsidR="00164FDD" w:rsidRPr="005E33DD" w:rsidRDefault="00164FDD" w:rsidP="00164FDD">
            <w:pPr>
              <w:pStyle w:val="acctfourfigures"/>
              <w:tabs>
                <w:tab w:val="clear" w:pos="765"/>
                <w:tab w:val="decimal" w:pos="987"/>
              </w:tabs>
              <w:spacing w:line="240" w:lineRule="atLeast"/>
              <w:ind w:left="-70" w:right="-142"/>
              <w:rPr>
                <w:rFonts w:cs="Times New Roman"/>
                <w:bCs/>
                <w:szCs w:val="22"/>
              </w:rPr>
            </w:pPr>
            <w:r>
              <w:rPr>
                <w:rFonts w:cs="Times New Roman"/>
                <w:bCs/>
                <w:szCs w:val="22"/>
              </w:rPr>
              <w:t>4,617,800</w:t>
            </w:r>
          </w:p>
        </w:tc>
        <w:tc>
          <w:tcPr>
            <w:tcW w:w="180" w:type="dxa"/>
          </w:tcPr>
          <w:p w14:paraId="5DD6CC56" w14:textId="77777777" w:rsidR="00164FDD" w:rsidRPr="005E33DD" w:rsidRDefault="00164FDD" w:rsidP="00164FDD">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tcPr>
          <w:p w14:paraId="1469D81C" w14:textId="22E657A3" w:rsidR="00164FDD" w:rsidRPr="005E33DD" w:rsidRDefault="00164FDD" w:rsidP="00164FDD">
            <w:pPr>
              <w:pStyle w:val="acctfourfigures"/>
              <w:tabs>
                <w:tab w:val="clear" w:pos="765"/>
                <w:tab w:val="decimal" w:pos="987"/>
              </w:tabs>
              <w:spacing w:line="240" w:lineRule="atLeast"/>
              <w:ind w:left="-70" w:right="-142"/>
              <w:rPr>
                <w:rFonts w:cs="Times New Roman"/>
                <w:bCs/>
                <w:szCs w:val="22"/>
              </w:rPr>
            </w:pPr>
            <w:r w:rsidRPr="005E33DD">
              <w:rPr>
                <w:rFonts w:cs="Times New Roman"/>
                <w:bCs/>
                <w:szCs w:val="22"/>
              </w:rPr>
              <w:t>4,357,462</w:t>
            </w:r>
          </w:p>
        </w:tc>
      </w:tr>
      <w:tr w:rsidR="00164FDD" w:rsidRPr="005E33DD" w14:paraId="0D3F2844" w14:textId="77777777" w:rsidTr="000460B0">
        <w:trPr>
          <w:cantSplit/>
          <w:trHeight w:val="280"/>
        </w:trPr>
        <w:tc>
          <w:tcPr>
            <w:tcW w:w="3888" w:type="dxa"/>
          </w:tcPr>
          <w:p w14:paraId="484C1EC9" w14:textId="77777777" w:rsidR="00164FDD" w:rsidRPr="005E33DD" w:rsidRDefault="00164FDD" w:rsidP="00164FDD">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bCs/>
                <w:szCs w:val="22"/>
                <w:cs/>
                <w:lang w:bidi="th-TH"/>
              </w:rPr>
              <w:t xml:space="preserve"> </w:t>
            </w:r>
            <w:r w:rsidRPr="005E33DD">
              <w:rPr>
                <w:rFonts w:cs="Times New Roman"/>
                <w:b w:val="0"/>
                <w:bCs/>
                <w:szCs w:val="22"/>
              </w:rPr>
              <w:t>allowance for devaluation</w:t>
            </w:r>
          </w:p>
        </w:tc>
        <w:tc>
          <w:tcPr>
            <w:tcW w:w="1211" w:type="dxa"/>
            <w:tcBorders>
              <w:bottom w:val="single" w:sz="4" w:space="0" w:color="auto"/>
            </w:tcBorders>
          </w:tcPr>
          <w:p w14:paraId="2B45CE60" w14:textId="36D84305"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sidRPr="005E33DD">
              <w:rPr>
                <w:szCs w:val="22"/>
                <w:cs/>
                <w:lang w:bidi="th-TH"/>
              </w:rPr>
              <w:t>(</w:t>
            </w:r>
            <w:r>
              <w:rPr>
                <w:rFonts w:cs="Times New Roman"/>
                <w:szCs w:val="22"/>
              </w:rPr>
              <w:t>2</w:t>
            </w:r>
            <w:r w:rsidRPr="005E33DD">
              <w:rPr>
                <w:rFonts w:cs="Times New Roman"/>
                <w:szCs w:val="22"/>
              </w:rPr>
              <w:t>,</w:t>
            </w:r>
            <w:r>
              <w:rPr>
                <w:rFonts w:cs="Times New Roman"/>
                <w:szCs w:val="22"/>
              </w:rPr>
              <w:t>140</w:t>
            </w:r>
            <w:r w:rsidRPr="005E33DD">
              <w:rPr>
                <w:szCs w:val="22"/>
                <w:cs/>
                <w:lang w:bidi="th-TH"/>
              </w:rPr>
              <w:t>)</w:t>
            </w:r>
          </w:p>
        </w:tc>
        <w:tc>
          <w:tcPr>
            <w:tcW w:w="180" w:type="dxa"/>
          </w:tcPr>
          <w:p w14:paraId="300B0C0C"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tcPr>
          <w:p w14:paraId="32D9F3AA" w14:textId="689246BE" w:rsidR="00164FDD" w:rsidRPr="005E33DD" w:rsidRDefault="00164FDD" w:rsidP="00164FDD">
            <w:pPr>
              <w:pStyle w:val="acctfourfigures"/>
              <w:tabs>
                <w:tab w:val="clear" w:pos="765"/>
                <w:tab w:val="decimal" w:pos="1044"/>
              </w:tabs>
              <w:spacing w:line="240" w:lineRule="atLeast"/>
              <w:ind w:left="-70" w:right="-142"/>
              <w:rPr>
                <w:rFonts w:cs="Times New Roman"/>
                <w:szCs w:val="22"/>
              </w:rPr>
            </w:pPr>
            <w:r w:rsidRPr="005E33DD">
              <w:rPr>
                <w:szCs w:val="22"/>
                <w:cs/>
                <w:lang w:bidi="th-TH"/>
              </w:rPr>
              <w:t>(</w:t>
            </w:r>
            <w:r w:rsidRPr="005E33DD">
              <w:rPr>
                <w:rFonts w:cs="Times New Roman"/>
                <w:szCs w:val="22"/>
              </w:rPr>
              <w:t>1,385</w:t>
            </w:r>
            <w:r w:rsidRPr="005E33DD">
              <w:rPr>
                <w:szCs w:val="22"/>
                <w:cs/>
                <w:lang w:bidi="th-TH"/>
              </w:rPr>
              <w:t>)</w:t>
            </w:r>
          </w:p>
        </w:tc>
        <w:tc>
          <w:tcPr>
            <w:tcW w:w="180" w:type="dxa"/>
          </w:tcPr>
          <w:p w14:paraId="6E658949"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tcPr>
          <w:p w14:paraId="4850AF21" w14:textId="2393DA6D"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sidRPr="005E33DD">
              <w:rPr>
                <w:szCs w:val="22"/>
                <w:cs/>
                <w:lang w:bidi="th-TH"/>
              </w:rPr>
              <w:t>(</w:t>
            </w:r>
            <w:r>
              <w:rPr>
                <w:rFonts w:cs="Times New Roman"/>
                <w:szCs w:val="22"/>
              </w:rPr>
              <w:t>2</w:t>
            </w:r>
            <w:r w:rsidRPr="005E33DD">
              <w:rPr>
                <w:rFonts w:cs="Times New Roman"/>
                <w:szCs w:val="22"/>
              </w:rPr>
              <w:t>,</w:t>
            </w:r>
            <w:r>
              <w:rPr>
                <w:rFonts w:cs="Times New Roman"/>
                <w:szCs w:val="22"/>
              </w:rPr>
              <w:t>140</w:t>
            </w:r>
            <w:r w:rsidRPr="005E33DD">
              <w:rPr>
                <w:szCs w:val="22"/>
                <w:cs/>
                <w:lang w:bidi="th-TH"/>
              </w:rPr>
              <w:t>)</w:t>
            </w:r>
          </w:p>
        </w:tc>
        <w:tc>
          <w:tcPr>
            <w:tcW w:w="180" w:type="dxa"/>
          </w:tcPr>
          <w:p w14:paraId="5A5B5755" w14:textId="77777777" w:rsidR="00164FDD" w:rsidRPr="005E33DD" w:rsidRDefault="00164FDD" w:rsidP="00164FDD">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tcPr>
          <w:p w14:paraId="7D32499E" w14:textId="584E28E9" w:rsidR="00164FDD" w:rsidRPr="005E33DD" w:rsidRDefault="00164FDD" w:rsidP="00164FDD">
            <w:pPr>
              <w:pStyle w:val="acctfourfigures"/>
              <w:tabs>
                <w:tab w:val="clear" w:pos="765"/>
                <w:tab w:val="decimal" w:pos="987"/>
              </w:tabs>
              <w:spacing w:line="240" w:lineRule="atLeast"/>
              <w:ind w:left="-70" w:right="-142"/>
              <w:rPr>
                <w:rFonts w:cs="Times New Roman"/>
                <w:szCs w:val="22"/>
              </w:rPr>
            </w:pPr>
            <w:r w:rsidRPr="005E33DD">
              <w:rPr>
                <w:szCs w:val="22"/>
                <w:cs/>
                <w:lang w:bidi="th-TH"/>
              </w:rPr>
              <w:t>(</w:t>
            </w:r>
            <w:r w:rsidRPr="005E33DD">
              <w:rPr>
                <w:rFonts w:cs="Times New Roman"/>
                <w:szCs w:val="22"/>
              </w:rPr>
              <w:t>1,385</w:t>
            </w:r>
            <w:r w:rsidRPr="005E33DD">
              <w:rPr>
                <w:szCs w:val="22"/>
                <w:cs/>
                <w:lang w:bidi="th-TH"/>
              </w:rPr>
              <w:t>)</w:t>
            </w:r>
          </w:p>
        </w:tc>
      </w:tr>
      <w:tr w:rsidR="00164FDD" w:rsidRPr="005E33DD" w14:paraId="5A042636" w14:textId="77777777" w:rsidTr="000460B0">
        <w:trPr>
          <w:cantSplit/>
          <w:trHeight w:val="266"/>
        </w:trPr>
        <w:tc>
          <w:tcPr>
            <w:tcW w:w="3888" w:type="dxa"/>
          </w:tcPr>
          <w:p w14:paraId="4AF8618A" w14:textId="77777777" w:rsidR="00164FDD" w:rsidRPr="005E33DD" w:rsidRDefault="00164FDD" w:rsidP="00164FDD">
            <w:pPr>
              <w:pStyle w:val="acctmergecolhdg"/>
              <w:spacing w:line="240" w:lineRule="atLeast"/>
              <w:jc w:val="left"/>
              <w:rPr>
                <w:rFonts w:cs="Times New Roman"/>
                <w:szCs w:val="22"/>
              </w:rPr>
            </w:pPr>
            <w:r w:rsidRPr="005E33DD">
              <w:rPr>
                <w:rFonts w:cs="Times New Roman"/>
                <w:szCs w:val="22"/>
              </w:rPr>
              <w:t>Net</w:t>
            </w:r>
          </w:p>
        </w:tc>
        <w:tc>
          <w:tcPr>
            <w:tcW w:w="1211" w:type="dxa"/>
            <w:tcBorders>
              <w:top w:val="single" w:sz="4" w:space="0" w:color="auto"/>
              <w:bottom w:val="double" w:sz="4" w:space="0" w:color="auto"/>
            </w:tcBorders>
          </w:tcPr>
          <w:p w14:paraId="35C2C4BF" w14:textId="7B1BFB88"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r w:rsidRPr="005E33DD">
              <w:rPr>
                <w:rFonts w:cs="Times New Roman"/>
                <w:b/>
                <w:bCs/>
                <w:szCs w:val="22"/>
              </w:rPr>
              <w:t>5,6</w:t>
            </w:r>
            <w:r>
              <w:rPr>
                <w:rFonts w:cs="Times New Roman"/>
                <w:b/>
                <w:bCs/>
                <w:szCs w:val="22"/>
              </w:rPr>
              <w:t>65</w:t>
            </w:r>
            <w:r w:rsidRPr="005E33DD">
              <w:rPr>
                <w:rFonts w:cs="Times New Roman"/>
                <w:b/>
                <w:bCs/>
                <w:szCs w:val="22"/>
              </w:rPr>
              <w:t>,</w:t>
            </w:r>
            <w:r>
              <w:rPr>
                <w:rFonts w:cs="Times New Roman"/>
                <w:b/>
                <w:bCs/>
                <w:szCs w:val="22"/>
              </w:rPr>
              <w:t>618</w:t>
            </w:r>
          </w:p>
        </w:tc>
        <w:tc>
          <w:tcPr>
            <w:tcW w:w="180" w:type="dxa"/>
          </w:tcPr>
          <w:p w14:paraId="0C02B685"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tcPr>
          <w:p w14:paraId="5F20CBB4" w14:textId="72337E4B" w:rsidR="00164FDD" w:rsidRPr="005E33DD" w:rsidRDefault="00164FDD" w:rsidP="00164FDD">
            <w:pPr>
              <w:pStyle w:val="acctfourfigures"/>
              <w:tabs>
                <w:tab w:val="clear" w:pos="765"/>
                <w:tab w:val="decimal" w:pos="1044"/>
              </w:tabs>
              <w:spacing w:line="240" w:lineRule="atLeast"/>
              <w:ind w:left="-70" w:right="-142"/>
              <w:rPr>
                <w:rFonts w:cs="Times New Roman"/>
                <w:b/>
                <w:bCs/>
                <w:szCs w:val="22"/>
              </w:rPr>
            </w:pPr>
            <w:r w:rsidRPr="005E33DD">
              <w:rPr>
                <w:rFonts w:cs="Times New Roman"/>
                <w:b/>
                <w:bCs/>
                <w:szCs w:val="22"/>
              </w:rPr>
              <w:t>5,638,900</w:t>
            </w:r>
          </w:p>
        </w:tc>
        <w:tc>
          <w:tcPr>
            <w:tcW w:w="180" w:type="dxa"/>
          </w:tcPr>
          <w:p w14:paraId="0833ABDC"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tcPr>
          <w:p w14:paraId="4154C6E0" w14:textId="7217C1F0"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r w:rsidRPr="005E33DD">
              <w:rPr>
                <w:rFonts w:cs="Times New Roman"/>
                <w:b/>
                <w:bCs/>
                <w:szCs w:val="22"/>
              </w:rPr>
              <w:t>4,</w:t>
            </w:r>
            <w:r>
              <w:rPr>
                <w:rFonts w:cs="Times New Roman"/>
                <w:b/>
                <w:bCs/>
                <w:szCs w:val="22"/>
              </w:rPr>
              <w:t>615</w:t>
            </w:r>
            <w:r w:rsidRPr="005E33DD">
              <w:rPr>
                <w:rFonts w:cs="Times New Roman"/>
                <w:b/>
                <w:bCs/>
                <w:szCs w:val="22"/>
              </w:rPr>
              <w:t>,</w:t>
            </w:r>
            <w:r>
              <w:rPr>
                <w:rFonts w:cs="Times New Roman"/>
                <w:b/>
                <w:bCs/>
                <w:szCs w:val="22"/>
              </w:rPr>
              <w:t>660</w:t>
            </w:r>
          </w:p>
        </w:tc>
        <w:tc>
          <w:tcPr>
            <w:tcW w:w="180" w:type="dxa"/>
          </w:tcPr>
          <w:p w14:paraId="6C5E62CD"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tcPr>
          <w:p w14:paraId="7C015418" w14:textId="76EC5AE2"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r w:rsidRPr="005E33DD">
              <w:rPr>
                <w:rFonts w:cs="Times New Roman"/>
                <w:b/>
                <w:bCs/>
                <w:szCs w:val="22"/>
              </w:rPr>
              <w:t>4,356,077</w:t>
            </w:r>
          </w:p>
        </w:tc>
      </w:tr>
      <w:tr w:rsidR="00164FDD" w:rsidRPr="005E33DD" w14:paraId="7B6E04F7" w14:textId="77777777" w:rsidTr="000460B0">
        <w:trPr>
          <w:cantSplit/>
          <w:trHeight w:val="225"/>
        </w:trPr>
        <w:tc>
          <w:tcPr>
            <w:tcW w:w="3888" w:type="dxa"/>
          </w:tcPr>
          <w:p w14:paraId="6C3ACB71" w14:textId="77777777" w:rsidR="00164FDD" w:rsidRPr="005E33DD" w:rsidRDefault="00164FDD" w:rsidP="00164FDD">
            <w:pPr>
              <w:pStyle w:val="acctmergecolhdg"/>
              <w:spacing w:line="200" w:lineRule="exact"/>
              <w:ind w:left="547"/>
              <w:jc w:val="both"/>
              <w:rPr>
                <w:rFonts w:cs="Times New Roman"/>
                <w:b w:val="0"/>
                <w:bCs/>
                <w:szCs w:val="22"/>
              </w:rPr>
            </w:pPr>
          </w:p>
        </w:tc>
        <w:tc>
          <w:tcPr>
            <w:tcW w:w="1211" w:type="dxa"/>
          </w:tcPr>
          <w:p w14:paraId="269BA87C" w14:textId="77777777" w:rsidR="00164FDD" w:rsidRPr="005E33DD" w:rsidRDefault="00164FDD" w:rsidP="00164FDD">
            <w:pPr>
              <w:pStyle w:val="acctfourfigures"/>
              <w:tabs>
                <w:tab w:val="clear" w:pos="765"/>
                <w:tab w:val="decimal" w:pos="987"/>
              </w:tabs>
              <w:spacing w:line="200" w:lineRule="exact"/>
              <w:ind w:left="547"/>
              <w:jc w:val="both"/>
              <w:rPr>
                <w:rFonts w:cs="Times New Roman"/>
                <w:szCs w:val="22"/>
              </w:rPr>
            </w:pPr>
          </w:p>
        </w:tc>
        <w:tc>
          <w:tcPr>
            <w:tcW w:w="180" w:type="dxa"/>
          </w:tcPr>
          <w:p w14:paraId="3C9B6F65" w14:textId="77777777" w:rsidR="00164FDD" w:rsidRPr="005E33DD" w:rsidRDefault="00164FDD" w:rsidP="00164FDD">
            <w:pPr>
              <w:pStyle w:val="acctfourfigures"/>
              <w:tabs>
                <w:tab w:val="clear" w:pos="765"/>
                <w:tab w:val="decimal" w:pos="987"/>
              </w:tabs>
              <w:spacing w:line="200" w:lineRule="exact"/>
              <w:ind w:left="547"/>
              <w:jc w:val="both"/>
              <w:rPr>
                <w:rFonts w:cs="Times New Roman"/>
                <w:szCs w:val="22"/>
              </w:rPr>
            </w:pPr>
          </w:p>
        </w:tc>
        <w:tc>
          <w:tcPr>
            <w:tcW w:w="1240" w:type="dxa"/>
          </w:tcPr>
          <w:p w14:paraId="320D4112" w14:textId="77777777" w:rsidR="00164FDD" w:rsidRPr="005E33DD" w:rsidRDefault="00164FDD" w:rsidP="00164FDD">
            <w:pPr>
              <w:pStyle w:val="acctfourfigures"/>
              <w:tabs>
                <w:tab w:val="clear" w:pos="765"/>
                <w:tab w:val="decimal" w:pos="1044"/>
              </w:tabs>
              <w:spacing w:line="200" w:lineRule="exact"/>
              <w:ind w:left="547"/>
              <w:jc w:val="both"/>
              <w:rPr>
                <w:rFonts w:cs="Times New Roman"/>
                <w:szCs w:val="22"/>
              </w:rPr>
            </w:pPr>
          </w:p>
        </w:tc>
        <w:tc>
          <w:tcPr>
            <w:tcW w:w="180" w:type="dxa"/>
          </w:tcPr>
          <w:p w14:paraId="41861F0A" w14:textId="77777777" w:rsidR="00164FDD" w:rsidRPr="005E33DD" w:rsidRDefault="00164FDD" w:rsidP="00164FDD">
            <w:pPr>
              <w:pStyle w:val="acctfourfigures"/>
              <w:tabs>
                <w:tab w:val="clear" w:pos="765"/>
                <w:tab w:val="decimal" w:pos="987"/>
              </w:tabs>
              <w:spacing w:line="200" w:lineRule="exact"/>
              <w:ind w:left="547"/>
              <w:jc w:val="both"/>
              <w:rPr>
                <w:rFonts w:cs="Times New Roman"/>
                <w:szCs w:val="22"/>
              </w:rPr>
            </w:pPr>
          </w:p>
        </w:tc>
        <w:tc>
          <w:tcPr>
            <w:tcW w:w="1175" w:type="dxa"/>
          </w:tcPr>
          <w:p w14:paraId="516191C2" w14:textId="77777777" w:rsidR="00164FDD" w:rsidRPr="005E33DD" w:rsidRDefault="00164FDD" w:rsidP="00164FDD">
            <w:pPr>
              <w:pStyle w:val="acctfourfigures"/>
              <w:tabs>
                <w:tab w:val="clear" w:pos="765"/>
                <w:tab w:val="decimal" w:pos="987"/>
              </w:tabs>
              <w:spacing w:line="200" w:lineRule="exact"/>
              <w:ind w:left="547"/>
              <w:jc w:val="both"/>
              <w:rPr>
                <w:rFonts w:cs="Times New Roman"/>
                <w:szCs w:val="22"/>
              </w:rPr>
            </w:pPr>
          </w:p>
        </w:tc>
        <w:tc>
          <w:tcPr>
            <w:tcW w:w="180" w:type="dxa"/>
          </w:tcPr>
          <w:p w14:paraId="27219220" w14:textId="77777777" w:rsidR="00164FDD" w:rsidRPr="005E33DD" w:rsidRDefault="00164FDD" w:rsidP="00164FDD">
            <w:pPr>
              <w:pStyle w:val="acctfourfigures"/>
              <w:tabs>
                <w:tab w:val="clear" w:pos="765"/>
                <w:tab w:val="decimal" w:pos="987"/>
              </w:tabs>
              <w:spacing w:line="200" w:lineRule="exact"/>
              <w:ind w:left="547"/>
              <w:jc w:val="both"/>
              <w:rPr>
                <w:rFonts w:cs="Times New Roman"/>
                <w:szCs w:val="22"/>
              </w:rPr>
            </w:pPr>
          </w:p>
        </w:tc>
        <w:tc>
          <w:tcPr>
            <w:tcW w:w="1179" w:type="dxa"/>
          </w:tcPr>
          <w:p w14:paraId="4DEF9683" w14:textId="77777777" w:rsidR="00164FDD" w:rsidRPr="005E33DD" w:rsidRDefault="00164FDD" w:rsidP="00164FDD">
            <w:pPr>
              <w:pStyle w:val="acctfourfigures"/>
              <w:tabs>
                <w:tab w:val="clear" w:pos="765"/>
                <w:tab w:val="decimal" w:pos="987"/>
              </w:tabs>
              <w:spacing w:line="200" w:lineRule="exact"/>
              <w:ind w:left="547"/>
              <w:jc w:val="both"/>
              <w:rPr>
                <w:rFonts w:cs="Times New Roman"/>
                <w:szCs w:val="22"/>
              </w:rPr>
            </w:pPr>
          </w:p>
        </w:tc>
      </w:tr>
      <w:tr w:rsidR="00164FDD" w:rsidRPr="005E33DD" w14:paraId="195D709A" w14:textId="77777777" w:rsidTr="000460B0">
        <w:trPr>
          <w:cantSplit/>
          <w:trHeight w:val="266"/>
        </w:trPr>
        <w:tc>
          <w:tcPr>
            <w:tcW w:w="3888" w:type="dxa"/>
          </w:tcPr>
          <w:p w14:paraId="46C16EB7" w14:textId="77777777" w:rsidR="00164FDD" w:rsidRPr="005E33DD" w:rsidRDefault="00164FDD" w:rsidP="00164FDD">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11" w:type="dxa"/>
          </w:tcPr>
          <w:p w14:paraId="05C14D68"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80" w:type="dxa"/>
          </w:tcPr>
          <w:p w14:paraId="63C349F9"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240" w:type="dxa"/>
          </w:tcPr>
          <w:p w14:paraId="55F9C254" w14:textId="77777777" w:rsidR="00164FDD" w:rsidRPr="005E33DD" w:rsidRDefault="00164FDD" w:rsidP="00164FDD">
            <w:pPr>
              <w:pStyle w:val="acctfourfigures"/>
              <w:tabs>
                <w:tab w:val="clear" w:pos="765"/>
                <w:tab w:val="decimal" w:pos="1044"/>
              </w:tabs>
              <w:spacing w:line="240" w:lineRule="atLeast"/>
              <w:ind w:left="-70" w:right="-142"/>
              <w:rPr>
                <w:rFonts w:cs="Times New Roman"/>
                <w:b/>
                <w:bCs/>
                <w:szCs w:val="22"/>
              </w:rPr>
            </w:pPr>
          </w:p>
        </w:tc>
        <w:tc>
          <w:tcPr>
            <w:tcW w:w="180" w:type="dxa"/>
          </w:tcPr>
          <w:p w14:paraId="69A0E76E"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175" w:type="dxa"/>
          </w:tcPr>
          <w:p w14:paraId="5CDB5BC6"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80" w:type="dxa"/>
          </w:tcPr>
          <w:p w14:paraId="665C9B96"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179" w:type="dxa"/>
          </w:tcPr>
          <w:p w14:paraId="09C9AF79"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r>
      <w:tr w:rsidR="00164FDD" w:rsidRPr="005E33DD" w14:paraId="3079B313" w14:textId="77777777" w:rsidTr="000460B0">
        <w:trPr>
          <w:cantSplit/>
          <w:trHeight w:val="280"/>
        </w:trPr>
        <w:tc>
          <w:tcPr>
            <w:tcW w:w="3888" w:type="dxa"/>
          </w:tcPr>
          <w:p w14:paraId="4011951C" w14:textId="7DA078DA" w:rsidR="00164FDD" w:rsidRPr="005E33DD" w:rsidRDefault="00164FDD" w:rsidP="008239C3">
            <w:pPr>
              <w:pStyle w:val="acctmergecolhdg"/>
              <w:tabs>
                <w:tab w:val="left" w:pos="150"/>
              </w:tabs>
              <w:spacing w:line="240" w:lineRule="atLeast"/>
              <w:ind w:right="-178"/>
              <w:jc w:val="left"/>
              <w:rPr>
                <w:rFonts w:cs="Times New Roman"/>
                <w:b w:val="0"/>
                <w:bCs/>
                <w:szCs w:val="22"/>
                <w:lang w:val="en-US"/>
              </w:rPr>
            </w:pPr>
            <w:r w:rsidRPr="005E33DD">
              <w:rPr>
                <w:rFonts w:cs="Times New Roman"/>
                <w:b w:val="0"/>
                <w:bCs/>
                <w:szCs w:val="22"/>
                <w:lang w:val="en-US"/>
              </w:rPr>
              <w:t xml:space="preserve">   development </w:t>
            </w:r>
            <w:r w:rsidR="008239C3">
              <w:rPr>
                <w:rFonts w:cs="Times New Roman"/>
                <w:b w:val="0"/>
                <w:bCs/>
                <w:szCs w:val="22"/>
                <w:lang w:val="en-US"/>
              </w:rPr>
              <w:t>for sale</w:t>
            </w:r>
          </w:p>
        </w:tc>
        <w:tc>
          <w:tcPr>
            <w:tcW w:w="1211" w:type="dxa"/>
            <w:tcBorders>
              <w:bottom w:val="double" w:sz="4" w:space="0" w:color="auto"/>
            </w:tcBorders>
          </w:tcPr>
          <w:p w14:paraId="6A76ED8A" w14:textId="2E32BCBA"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r w:rsidRPr="005E33DD">
              <w:rPr>
                <w:rFonts w:cs="Times New Roman"/>
                <w:b/>
                <w:bCs/>
                <w:szCs w:val="22"/>
              </w:rPr>
              <w:t>34,</w:t>
            </w:r>
            <w:r>
              <w:rPr>
                <w:rFonts w:cs="Times New Roman"/>
                <w:b/>
                <w:bCs/>
                <w:szCs w:val="22"/>
              </w:rPr>
              <w:t>565</w:t>
            </w:r>
          </w:p>
        </w:tc>
        <w:tc>
          <w:tcPr>
            <w:tcW w:w="180" w:type="dxa"/>
          </w:tcPr>
          <w:p w14:paraId="6F83A491"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tcPr>
          <w:p w14:paraId="3600A048" w14:textId="2FA09BB1" w:rsidR="00164FDD" w:rsidRPr="005E33DD" w:rsidRDefault="00164FDD" w:rsidP="00164FDD">
            <w:pPr>
              <w:pStyle w:val="acctfourfigures"/>
              <w:tabs>
                <w:tab w:val="clear" w:pos="765"/>
                <w:tab w:val="decimal" w:pos="1044"/>
              </w:tabs>
              <w:spacing w:line="240" w:lineRule="atLeast"/>
              <w:ind w:left="-70" w:right="-142"/>
              <w:rPr>
                <w:rFonts w:cs="Times New Roman"/>
                <w:b/>
                <w:bCs/>
                <w:szCs w:val="22"/>
              </w:rPr>
            </w:pPr>
            <w:r w:rsidRPr="005E33DD">
              <w:rPr>
                <w:rFonts w:cs="Times New Roman"/>
                <w:b/>
                <w:bCs/>
                <w:szCs w:val="22"/>
              </w:rPr>
              <w:t>34,148</w:t>
            </w:r>
          </w:p>
        </w:tc>
        <w:tc>
          <w:tcPr>
            <w:tcW w:w="180" w:type="dxa"/>
          </w:tcPr>
          <w:p w14:paraId="5111B1F0"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tcPr>
          <w:p w14:paraId="00720371" w14:textId="313C2D5C"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r w:rsidRPr="005E33DD">
              <w:rPr>
                <w:rFonts w:cs="Times New Roman"/>
                <w:b/>
                <w:bCs/>
                <w:szCs w:val="22"/>
              </w:rPr>
              <w:t>34,</w:t>
            </w:r>
            <w:r>
              <w:rPr>
                <w:rFonts w:cs="Times New Roman"/>
                <w:b/>
                <w:bCs/>
                <w:szCs w:val="22"/>
              </w:rPr>
              <w:t>565</w:t>
            </w:r>
          </w:p>
        </w:tc>
        <w:tc>
          <w:tcPr>
            <w:tcW w:w="180" w:type="dxa"/>
          </w:tcPr>
          <w:p w14:paraId="30FAC6B7" w14:textId="77777777"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tcPr>
          <w:p w14:paraId="44CABB21" w14:textId="4722A174" w:rsidR="00164FDD" w:rsidRPr="005E33DD" w:rsidRDefault="00164FDD" w:rsidP="00164FDD">
            <w:pPr>
              <w:pStyle w:val="acctfourfigures"/>
              <w:tabs>
                <w:tab w:val="clear" w:pos="765"/>
                <w:tab w:val="decimal" w:pos="987"/>
              </w:tabs>
              <w:spacing w:line="240" w:lineRule="atLeast"/>
              <w:ind w:left="-70" w:right="-142"/>
              <w:rPr>
                <w:rFonts w:cs="Times New Roman"/>
                <w:b/>
                <w:bCs/>
                <w:szCs w:val="22"/>
              </w:rPr>
            </w:pPr>
            <w:r w:rsidRPr="005E33DD">
              <w:rPr>
                <w:rFonts w:cs="Times New Roman"/>
                <w:b/>
                <w:bCs/>
                <w:szCs w:val="22"/>
              </w:rPr>
              <w:t>34,148</w:t>
            </w:r>
          </w:p>
        </w:tc>
      </w:tr>
      <w:tr w:rsidR="00164FDD" w:rsidRPr="005E33DD" w14:paraId="2390FE57" w14:textId="77777777" w:rsidTr="000460B0">
        <w:trPr>
          <w:cantSplit/>
          <w:trHeight w:val="280"/>
        </w:trPr>
        <w:tc>
          <w:tcPr>
            <w:tcW w:w="3888" w:type="dxa"/>
          </w:tcPr>
          <w:p w14:paraId="47D7A609" w14:textId="77777777" w:rsidR="00164FDD" w:rsidRPr="005E33DD" w:rsidRDefault="00164FDD" w:rsidP="00164FDD">
            <w:pPr>
              <w:pStyle w:val="acctmergecolhdg"/>
              <w:spacing w:line="240" w:lineRule="atLeast"/>
              <w:jc w:val="left"/>
              <w:rPr>
                <w:rFonts w:cs="Times New Roman"/>
                <w:b w:val="0"/>
                <w:bCs/>
                <w:szCs w:val="22"/>
                <w:lang w:val="en-US" w:bidi="th-TH"/>
              </w:rPr>
            </w:pPr>
            <w:proofErr w:type="spellStart"/>
            <w:r w:rsidRPr="005E33DD">
              <w:rPr>
                <w:rFonts w:cs="Times New Roman"/>
                <w:b w:val="0"/>
                <w:bCs/>
                <w:szCs w:val="22"/>
                <w:lang w:val="en-US"/>
              </w:rPr>
              <w:t>Capitalisations</w:t>
            </w:r>
            <w:proofErr w:type="spellEnd"/>
            <w:r w:rsidRPr="005E33DD">
              <w:rPr>
                <w:rFonts w:cs="Times New Roman"/>
                <w:b w:val="0"/>
                <w:bCs/>
                <w:szCs w:val="22"/>
                <w:lang w:val="en-US"/>
              </w:rPr>
              <w:t xml:space="preserve"> rate </w:t>
            </w:r>
            <w:r w:rsidRPr="005E33DD">
              <w:rPr>
                <w:b w:val="0"/>
                <w:bCs/>
                <w:i/>
                <w:iCs/>
                <w:szCs w:val="22"/>
                <w:cs/>
                <w:lang w:bidi="th-TH"/>
              </w:rPr>
              <w:t>(</w:t>
            </w:r>
            <w:r w:rsidRPr="005E33DD">
              <w:rPr>
                <w:b w:val="0"/>
                <w:bCs/>
                <w:i/>
                <w:iCs/>
                <w:szCs w:val="22"/>
                <w:cs/>
                <w:lang w:val="en-US" w:bidi="th-TH"/>
              </w:rPr>
              <w:t xml:space="preserve">% </w:t>
            </w:r>
            <w:r w:rsidRPr="005E33DD">
              <w:rPr>
                <w:rFonts w:cs="Times New Roman"/>
                <w:b w:val="0"/>
                <w:bCs/>
                <w:i/>
                <w:iCs/>
                <w:szCs w:val="22"/>
                <w:lang w:val="en-US" w:bidi="th-TH"/>
              </w:rPr>
              <w:t>per annum</w:t>
            </w:r>
            <w:r w:rsidRPr="005E33DD">
              <w:rPr>
                <w:b w:val="0"/>
                <w:bCs/>
                <w:i/>
                <w:iCs/>
                <w:szCs w:val="22"/>
                <w:cs/>
                <w:lang w:bidi="th-TH"/>
              </w:rPr>
              <w:t>)</w:t>
            </w:r>
          </w:p>
        </w:tc>
        <w:tc>
          <w:tcPr>
            <w:tcW w:w="1211" w:type="dxa"/>
            <w:tcBorders>
              <w:top w:val="double" w:sz="4" w:space="0" w:color="auto"/>
              <w:bottom w:val="double" w:sz="4" w:space="0" w:color="auto"/>
            </w:tcBorders>
          </w:tcPr>
          <w:p w14:paraId="370981B5" w14:textId="4D427AFB" w:rsidR="00164FDD" w:rsidRPr="005E33DD" w:rsidRDefault="00164FDD" w:rsidP="00164FDD">
            <w:pPr>
              <w:pStyle w:val="acctfourfigures"/>
              <w:tabs>
                <w:tab w:val="clear" w:pos="765"/>
              </w:tabs>
              <w:spacing w:line="240" w:lineRule="atLeast"/>
              <w:ind w:left="-70" w:right="47"/>
              <w:jc w:val="right"/>
              <w:rPr>
                <w:rFonts w:cs="Times New Roman"/>
                <w:b/>
                <w:bCs/>
                <w:szCs w:val="22"/>
              </w:rPr>
            </w:pPr>
            <w:r>
              <w:rPr>
                <w:rFonts w:cs="Times New Roman"/>
                <w:b/>
                <w:bCs/>
                <w:szCs w:val="22"/>
              </w:rPr>
              <w:t>3</w:t>
            </w:r>
            <w:r>
              <w:rPr>
                <w:b/>
                <w:bCs/>
                <w:szCs w:val="22"/>
                <w:cs/>
                <w:lang w:bidi="th-TH"/>
              </w:rPr>
              <w:t>.</w:t>
            </w:r>
            <w:r>
              <w:rPr>
                <w:rFonts w:cs="Times New Roman"/>
                <w:b/>
                <w:bCs/>
                <w:szCs w:val="22"/>
              </w:rPr>
              <w:t>50</w:t>
            </w:r>
            <w:r w:rsidRPr="005E33DD">
              <w:rPr>
                <w:b/>
                <w:bCs/>
                <w:szCs w:val="22"/>
                <w:cs/>
                <w:lang w:bidi="th-TH"/>
              </w:rPr>
              <w:t>-</w:t>
            </w:r>
            <w:r w:rsidRPr="005E33DD">
              <w:rPr>
                <w:rFonts w:cs="Times New Roman"/>
                <w:b/>
                <w:bCs/>
                <w:szCs w:val="22"/>
              </w:rPr>
              <w:t>4</w:t>
            </w:r>
            <w:r w:rsidRPr="005E33DD">
              <w:rPr>
                <w:b/>
                <w:bCs/>
                <w:szCs w:val="22"/>
                <w:cs/>
                <w:lang w:bidi="th-TH"/>
              </w:rPr>
              <w:t>.</w:t>
            </w:r>
            <w:r w:rsidRPr="005E33DD">
              <w:rPr>
                <w:rFonts w:cs="Times New Roman"/>
                <w:b/>
                <w:bCs/>
                <w:szCs w:val="22"/>
              </w:rPr>
              <w:t>7</w:t>
            </w:r>
            <w:r>
              <w:rPr>
                <w:rFonts w:cs="Times New Roman"/>
                <w:b/>
                <w:bCs/>
                <w:szCs w:val="22"/>
              </w:rPr>
              <w:t>5</w:t>
            </w:r>
          </w:p>
        </w:tc>
        <w:tc>
          <w:tcPr>
            <w:tcW w:w="180" w:type="dxa"/>
          </w:tcPr>
          <w:p w14:paraId="02C1DFD0" w14:textId="77777777" w:rsidR="00164FDD" w:rsidRPr="005E33DD" w:rsidRDefault="00164FDD" w:rsidP="00164FDD">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bottom w:val="double" w:sz="4" w:space="0" w:color="auto"/>
            </w:tcBorders>
          </w:tcPr>
          <w:p w14:paraId="62B3E6FB" w14:textId="6906F957" w:rsidR="00164FDD" w:rsidRPr="005E33DD" w:rsidRDefault="00164FDD" w:rsidP="00164FDD">
            <w:pPr>
              <w:pStyle w:val="acctfourfigures"/>
              <w:tabs>
                <w:tab w:val="clear" w:pos="765"/>
              </w:tabs>
              <w:spacing w:line="240" w:lineRule="atLeast"/>
              <w:ind w:left="-70" w:right="23"/>
              <w:jc w:val="right"/>
              <w:rPr>
                <w:rFonts w:cs="Times New Roman"/>
                <w:b/>
                <w:bCs/>
                <w:szCs w:val="22"/>
              </w:rPr>
            </w:pPr>
            <w:r w:rsidRPr="005E33DD">
              <w:rPr>
                <w:rFonts w:cs="Times New Roman"/>
                <w:b/>
                <w:bCs/>
                <w:szCs w:val="22"/>
              </w:rPr>
              <w:t>4</w:t>
            </w:r>
            <w:r w:rsidRPr="005E33DD">
              <w:rPr>
                <w:b/>
                <w:bCs/>
                <w:szCs w:val="22"/>
                <w:cs/>
                <w:lang w:bidi="th-TH"/>
              </w:rPr>
              <w:t>.</w:t>
            </w:r>
            <w:r w:rsidRPr="005E33DD">
              <w:rPr>
                <w:rFonts w:cs="Times New Roman"/>
                <w:b/>
                <w:bCs/>
                <w:szCs w:val="22"/>
              </w:rPr>
              <w:t>53</w:t>
            </w:r>
            <w:r w:rsidRPr="005E33DD">
              <w:rPr>
                <w:b/>
                <w:bCs/>
                <w:szCs w:val="22"/>
                <w:cs/>
                <w:lang w:bidi="th-TH"/>
              </w:rPr>
              <w:t>-</w:t>
            </w:r>
            <w:r w:rsidRPr="005E33DD">
              <w:rPr>
                <w:rFonts w:cs="Times New Roman"/>
                <w:b/>
                <w:bCs/>
                <w:szCs w:val="22"/>
              </w:rPr>
              <w:t>4</w:t>
            </w:r>
            <w:r w:rsidRPr="005E33DD">
              <w:rPr>
                <w:b/>
                <w:bCs/>
                <w:szCs w:val="22"/>
                <w:cs/>
                <w:lang w:bidi="th-TH"/>
              </w:rPr>
              <w:t>.</w:t>
            </w:r>
            <w:r w:rsidRPr="005E33DD">
              <w:rPr>
                <w:rFonts w:cs="Times New Roman"/>
                <w:b/>
                <w:bCs/>
                <w:szCs w:val="22"/>
              </w:rPr>
              <w:t>78</w:t>
            </w:r>
          </w:p>
        </w:tc>
        <w:tc>
          <w:tcPr>
            <w:tcW w:w="180" w:type="dxa"/>
          </w:tcPr>
          <w:p w14:paraId="2AB122C6" w14:textId="77777777" w:rsidR="00164FDD" w:rsidRPr="005E33DD" w:rsidRDefault="00164FDD" w:rsidP="00164FDD">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bottom w:val="double" w:sz="4" w:space="0" w:color="auto"/>
            </w:tcBorders>
          </w:tcPr>
          <w:p w14:paraId="688FCC83" w14:textId="73C07D72" w:rsidR="00164FDD" w:rsidRPr="005E33DD" w:rsidRDefault="00164FDD" w:rsidP="00164FDD">
            <w:pPr>
              <w:pStyle w:val="acctfourfigures"/>
              <w:tabs>
                <w:tab w:val="clear" w:pos="765"/>
              </w:tabs>
              <w:spacing w:line="240" w:lineRule="atLeast"/>
              <w:ind w:left="-70" w:right="11"/>
              <w:jc w:val="right"/>
              <w:rPr>
                <w:rFonts w:cs="Times New Roman"/>
                <w:b/>
                <w:bCs/>
                <w:szCs w:val="22"/>
              </w:rPr>
            </w:pPr>
            <w:r>
              <w:rPr>
                <w:rFonts w:cs="Times New Roman"/>
                <w:b/>
                <w:bCs/>
                <w:szCs w:val="22"/>
              </w:rPr>
              <w:t>3</w:t>
            </w:r>
            <w:r>
              <w:rPr>
                <w:b/>
                <w:bCs/>
                <w:szCs w:val="22"/>
                <w:cs/>
                <w:lang w:bidi="th-TH"/>
              </w:rPr>
              <w:t>.</w:t>
            </w:r>
            <w:r>
              <w:rPr>
                <w:rFonts w:cs="Times New Roman"/>
                <w:b/>
                <w:bCs/>
                <w:szCs w:val="22"/>
              </w:rPr>
              <w:t>50</w:t>
            </w:r>
            <w:r w:rsidRPr="005E33DD">
              <w:rPr>
                <w:b/>
                <w:bCs/>
                <w:szCs w:val="22"/>
                <w:cs/>
                <w:lang w:bidi="th-TH"/>
              </w:rPr>
              <w:t>-</w:t>
            </w:r>
            <w:r w:rsidRPr="005E33DD">
              <w:rPr>
                <w:rFonts w:cs="Times New Roman"/>
                <w:b/>
                <w:bCs/>
                <w:szCs w:val="22"/>
              </w:rPr>
              <w:t>4</w:t>
            </w:r>
            <w:r w:rsidRPr="005E33DD">
              <w:rPr>
                <w:b/>
                <w:bCs/>
                <w:szCs w:val="22"/>
                <w:cs/>
                <w:lang w:bidi="th-TH"/>
              </w:rPr>
              <w:t>.</w:t>
            </w:r>
            <w:r w:rsidRPr="005E33DD">
              <w:rPr>
                <w:rFonts w:cs="Times New Roman"/>
                <w:b/>
                <w:bCs/>
                <w:szCs w:val="22"/>
              </w:rPr>
              <w:t>7</w:t>
            </w:r>
            <w:r>
              <w:rPr>
                <w:rFonts w:cs="Times New Roman"/>
                <w:b/>
                <w:bCs/>
                <w:szCs w:val="22"/>
              </w:rPr>
              <w:t>5</w:t>
            </w:r>
          </w:p>
        </w:tc>
        <w:tc>
          <w:tcPr>
            <w:tcW w:w="180" w:type="dxa"/>
          </w:tcPr>
          <w:p w14:paraId="6FA59B79" w14:textId="77777777" w:rsidR="00164FDD" w:rsidRPr="005E33DD" w:rsidRDefault="00164FDD" w:rsidP="00164FDD">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bottom w:val="double" w:sz="4" w:space="0" w:color="auto"/>
            </w:tcBorders>
          </w:tcPr>
          <w:p w14:paraId="3F4A61A6" w14:textId="7C92C021" w:rsidR="00164FDD" w:rsidRPr="005E33DD" w:rsidRDefault="00164FDD" w:rsidP="00164FDD">
            <w:pPr>
              <w:pStyle w:val="acctfourfigures"/>
              <w:tabs>
                <w:tab w:val="clear" w:pos="765"/>
              </w:tabs>
              <w:spacing w:line="240" w:lineRule="atLeast"/>
              <w:ind w:left="-70" w:right="11"/>
              <w:jc w:val="right"/>
              <w:rPr>
                <w:rFonts w:cs="Times New Roman"/>
                <w:b/>
                <w:bCs/>
                <w:szCs w:val="22"/>
              </w:rPr>
            </w:pPr>
            <w:r w:rsidRPr="005E33DD">
              <w:rPr>
                <w:rFonts w:cs="Times New Roman"/>
                <w:b/>
                <w:bCs/>
                <w:szCs w:val="22"/>
              </w:rPr>
              <w:t>4</w:t>
            </w:r>
            <w:r w:rsidRPr="005E33DD">
              <w:rPr>
                <w:b/>
                <w:bCs/>
                <w:szCs w:val="22"/>
                <w:cs/>
                <w:lang w:bidi="th-TH"/>
              </w:rPr>
              <w:t>.</w:t>
            </w:r>
            <w:r w:rsidRPr="005E33DD">
              <w:rPr>
                <w:rFonts w:cs="Times New Roman"/>
                <w:b/>
                <w:bCs/>
                <w:szCs w:val="22"/>
              </w:rPr>
              <w:t>53</w:t>
            </w:r>
            <w:r w:rsidRPr="005E33DD">
              <w:rPr>
                <w:b/>
                <w:bCs/>
                <w:szCs w:val="22"/>
                <w:cs/>
                <w:lang w:bidi="th-TH"/>
              </w:rPr>
              <w:t>-</w:t>
            </w:r>
            <w:r w:rsidRPr="005E33DD">
              <w:rPr>
                <w:rFonts w:cs="Times New Roman"/>
                <w:b/>
                <w:bCs/>
                <w:szCs w:val="22"/>
              </w:rPr>
              <w:t>4</w:t>
            </w:r>
            <w:r w:rsidRPr="005E33DD">
              <w:rPr>
                <w:b/>
                <w:bCs/>
                <w:szCs w:val="22"/>
                <w:cs/>
                <w:lang w:bidi="th-TH"/>
              </w:rPr>
              <w:t>.</w:t>
            </w:r>
            <w:r w:rsidRPr="005E33DD">
              <w:rPr>
                <w:rFonts w:cs="Times New Roman"/>
                <w:b/>
                <w:bCs/>
                <w:szCs w:val="22"/>
              </w:rPr>
              <w:t>78</w:t>
            </w:r>
          </w:p>
        </w:tc>
      </w:tr>
      <w:tr w:rsidR="008239C3" w:rsidRPr="005E33DD" w14:paraId="217E05A0" w14:textId="77777777" w:rsidTr="000460B0">
        <w:trPr>
          <w:cantSplit/>
          <w:trHeight w:val="280"/>
        </w:trPr>
        <w:tc>
          <w:tcPr>
            <w:tcW w:w="3888" w:type="dxa"/>
          </w:tcPr>
          <w:p w14:paraId="19178ECF" w14:textId="77777777" w:rsidR="008239C3" w:rsidRPr="005E33DD" w:rsidRDefault="008239C3" w:rsidP="00164FDD">
            <w:pPr>
              <w:pStyle w:val="acctmergecolhdg"/>
              <w:spacing w:line="240" w:lineRule="atLeast"/>
              <w:jc w:val="left"/>
              <w:rPr>
                <w:rFonts w:cs="Times New Roman"/>
                <w:b w:val="0"/>
                <w:bCs/>
                <w:szCs w:val="22"/>
                <w:lang w:val="en-US"/>
              </w:rPr>
            </w:pPr>
          </w:p>
        </w:tc>
        <w:tc>
          <w:tcPr>
            <w:tcW w:w="1211" w:type="dxa"/>
            <w:tcBorders>
              <w:top w:val="double" w:sz="4" w:space="0" w:color="auto"/>
            </w:tcBorders>
          </w:tcPr>
          <w:p w14:paraId="37CE4E27" w14:textId="77777777" w:rsidR="008239C3" w:rsidRDefault="008239C3" w:rsidP="00164FDD">
            <w:pPr>
              <w:pStyle w:val="acctfourfigures"/>
              <w:tabs>
                <w:tab w:val="clear" w:pos="765"/>
              </w:tabs>
              <w:spacing w:line="240" w:lineRule="atLeast"/>
              <w:ind w:left="-70" w:right="47"/>
              <w:jc w:val="right"/>
              <w:rPr>
                <w:rFonts w:cs="Times New Roman"/>
                <w:b/>
                <w:bCs/>
                <w:szCs w:val="22"/>
              </w:rPr>
            </w:pPr>
          </w:p>
        </w:tc>
        <w:tc>
          <w:tcPr>
            <w:tcW w:w="180" w:type="dxa"/>
          </w:tcPr>
          <w:p w14:paraId="00990C6F" w14:textId="77777777" w:rsidR="008239C3" w:rsidRPr="005E33DD" w:rsidRDefault="008239C3" w:rsidP="00164FDD">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tcBorders>
          </w:tcPr>
          <w:p w14:paraId="0A7E9EC6" w14:textId="77777777" w:rsidR="008239C3" w:rsidRPr="005E33DD" w:rsidRDefault="008239C3" w:rsidP="00164FDD">
            <w:pPr>
              <w:pStyle w:val="acctfourfigures"/>
              <w:tabs>
                <w:tab w:val="clear" w:pos="765"/>
              </w:tabs>
              <w:spacing w:line="240" w:lineRule="atLeast"/>
              <w:ind w:left="-70" w:right="23"/>
              <w:jc w:val="right"/>
              <w:rPr>
                <w:rFonts w:cs="Times New Roman"/>
                <w:b/>
                <w:bCs/>
                <w:szCs w:val="22"/>
              </w:rPr>
            </w:pPr>
          </w:p>
        </w:tc>
        <w:tc>
          <w:tcPr>
            <w:tcW w:w="180" w:type="dxa"/>
          </w:tcPr>
          <w:p w14:paraId="369DB7FF" w14:textId="77777777" w:rsidR="008239C3" w:rsidRPr="005E33DD" w:rsidRDefault="008239C3" w:rsidP="00164FDD">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tcBorders>
          </w:tcPr>
          <w:p w14:paraId="5BA87B1A" w14:textId="77777777" w:rsidR="008239C3" w:rsidRDefault="008239C3" w:rsidP="00164FDD">
            <w:pPr>
              <w:pStyle w:val="acctfourfigures"/>
              <w:tabs>
                <w:tab w:val="clear" w:pos="765"/>
              </w:tabs>
              <w:spacing w:line="240" w:lineRule="atLeast"/>
              <w:ind w:left="-70" w:right="11"/>
              <w:jc w:val="right"/>
              <w:rPr>
                <w:rFonts w:cs="Times New Roman"/>
                <w:b/>
                <w:bCs/>
                <w:szCs w:val="22"/>
              </w:rPr>
            </w:pPr>
          </w:p>
        </w:tc>
        <w:tc>
          <w:tcPr>
            <w:tcW w:w="180" w:type="dxa"/>
          </w:tcPr>
          <w:p w14:paraId="69878549" w14:textId="77777777" w:rsidR="008239C3" w:rsidRPr="005E33DD" w:rsidRDefault="008239C3" w:rsidP="00164FDD">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tcBorders>
          </w:tcPr>
          <w:p w14:paraId="0F11307E" w14:textId="77777777" w:rsidR="008239C3" w:rsidRPr="005E33DD" w:rsidRDefault="008239C3" w:rsidP="00164FDD">
            <w:pPr>
              <w:pStyle w:val="acctfourfigures"/>
              <w:tabs>
                <w:tab w:val="clear" w:pos="765"/>
              </w:tabs>
              <w:spacing w:line="240" w:lineRule="atLeast"/>
              <w:ind w:left="-70" w:right="11"/>
              <w:jc w:val="right"/>
              <w:rPr>
                <w:rFonts w:cs="Times New Roman"/>
                <w:b/>
                <w:bCs/>
                <w:szCs w:val="22"/>
              </w:rPr>
            </w:pPr>
          </w:p>
        </w:tc>
      </w:tr>
      <w:tr w:rsidR="008239C3" w:rsidRPr="005E33DD" w14:paraId="6BA5FA09" w14:textId="77777777" w:rsidTr="000460B0">
        <w:trPr>
          <w:cantSplit/>
          <w:trHeight w:val="280"/>
        </w:trPr>
        <w:tc>
          <w:tcPr>
            <w:tcW w:w="3888" w:type="dxa"/>
          </w:tcPr>
          <w:p w14:paraId="3FCB76C7" w14:textId="5970ECA4" w:rsidR="008239C3" w:rsidRPr="005E33DD" w:rsidRDefault="008239C3" w:rsidP="00164FDD">
            <w:pPr>
              <w:pStyle w:val="acctmergecolhdg"/>
              <w:spacing w:line="240" w:lineRule="atLeast"/>
              <w:jc w:val="left"/>
              <w:rPr>
                <w:rFonts w:cs="Times New Roman"/>
                <w:b w:val="0"/>
                <w:bCs/>
                <w:szCs w:val="22"/>
                <w:lang w:val="en-US"/>
              </w:rPr>
            </w:pPr>
            <w:r w:rsidRPr="008239C3">
              <w:rPr>
                <w:rFonts w:cs="Times New Roman"/>
                <w:b w:val="0"/>
                <w:bCs/>
                <w:szCs w:val="22"/>
                <w:lang w:val="en-US"/>
              </w:rPr>
              <w:t>Write</w:t>
            </w:r>
            <w:r w:rsidRPr="008239C3">
              <w:rPr>
                <w:b w:val="0"/>
                <w:bCs/>
                <w:szCs w:val="22"/>
                <w:cs/>
                <w:lang w:val="en-US" w:bidi="th-TH"/>
              </w:rPr>
              <w:t>-</w:t>
            </w:r>
            <w:r w:rsidRPr="008239C3">
              <w:rPr>
                <w:rFonts w:cs="Times New Roman"/>
                <w:b w:val="0"/>
                <w:bCs/>
                <w:szCs w:val="22"/>
                <w:lang w:val="en-US"/>
              </w:rPr>
              <w:t xml:space="preserve">down to net </w:t>
            </w:r>
            <w:proofErr w:type="spellStart"/>
            <w:r w:rsidRPr="008239C3">
              <w:rPr>
                <w:rFonts w:cs="Times New Roman"/>
                <w:b w:val="0"/>
                <w:bCs/>
                <w:szCs w:val="22"/>
                <w:lang w:val="en-US"/>
              </w:rPr>
              <w:t>realisable</w:t>
            </w:r>
            <w:proofErr w:type="spellEnd"/>
            <w:r w:rsidRPr="008239C3">
              <w:rPr>
                <w:rFonts w:cs="Times New Roman"/>
                <w:b w:val="0"/>
                <w:bCs/>
                <w:szCs w:val="22"/>
                <w:lang w:val="en-US"/>
              </w:rPr>
              <w:t xml:space="preserve"> value</w:t>
            </w:r>
          </w:p>
        </w:tc>
        <w:tc>
          <w:tcPr>
            <w:tcW w:w="1211" w:type="dxa"/>
          </w:tcPr>
          <w:p w14:paraId="7B987E97" w14:textId="77777777" w:rsidR="008239C3" w:rsidRDefault="008239C3" w:rsidP="00164FDD">
            <w:pPr>
              <w:pStyle w:val="acctfourfigures"/>
              <w:tabs>
                <w:tab w:val="clear" w:pos="765"/>
              </w:tabs>
              <w:spacing w:line="240" w:lineRule="atLeast"/>
              <w:ind w:left="-70" w:right="47"/>
              <w:jc w:val="right"/>
              <w:rPr>
                <w:rFonts w:cs="Times New Roman"/>
                <w:b/>
                <w:bCs/>
                <w:szCs w:val="22"/>
              </w:rPr>
            </w:pPr>
          </w:p>
        </w:tc>
        <w:tc>
          <w:tcPr>
            <w:tcW w:w="180" w:type="dxa"/>
          </w:tcPr>
          <w:p w14:paraId="243D5FF1" w14:textId="77777777" w:rsidR="008239C3" w:rsidRPr="005E33DD" w:rsidRDefault="008239C3" w:rsidP="00164FDD">
            <w:pPr>
              <w:pStyle w:val="acctfourfigures"/>
              <w:tabs>
                <w:tab w:val="clear" w:pos="765"/>
              </w:tabs>
              <w:spacing w:line="240" w:lineRule="atLeast"/>
              <w:ind w:left="-70" w:right="-97"/>
              <w:jc w:val="center"/>
              <w:rPr>
                <w:rFonts w:cs="Times New Roman"/>
                <w:b/>
                <w:bCs/>
                <w:szCs w:val="22"/>
              </w:rPr>
            </w:pPr>
          </w:p>
        </w:tc>
        <w:tc>
          <w:tcPr>
            <w:tcW w:w="1240" w:type="dxa"/>
          </w:tcPr>
          <w:p w14:paraId="61966868" w14:textId="77777777" w:rsidR="008239C3" w:rsidRPr="005E33DD" w:rsidRDefault="008239C3" w:rsidP="00164FDD">
            <w:pPr>
              <w:pStyle w:val="acctfourfigures"/>
              <w:tabs>
                <w:tab w:val="clear" w:pos="765"/>
              </w:tabs>
              <w:spacing w:line="240" w:lineRule="atLeast"/>
              <w:ind w:left="-70" w:right="23"/>
              <w:jc w:val="right"/>
              <w:rPr>
                <w:rFonts w:cs="Times New Roman"/>
                <w:b/>
                <w:bCs/>
                <w:szCs w:val="22"/>
              </w:rPr>
            </w:pPr>
          </w:p>
        </w:tc>
        <w:tc>
          <w:tcPr>
            <w:tcW w:w="180" w:type="dxa"/>
          </w:tcPr>
          <w:p w14:paraId="62303F09" w14:textId="77777777" w:rsidR="008239C3" w:rsidRPr="005E33DD" w:rsidRDefault="008239C3" w:rsidP="00164FDD">
            <w:pPr>
              <w:pStyle w:val="acctfourfigures"/>
              <w:tabs>
                <w:tab w:val="clear" w:pos="765"/>
              </w:tabs>
              <w:spacing w:line="240" w:lineRule="atLeast"/>
              <w:ind w:left="-70" w:right="92"/>
              <w:jc w:val="center"/>
              <w:rPr>
                <w:rFonts w:cs="Times New Roman"/>
                <w:b/>
                <w:bCs/>
                <w:szCs w:val="22"/>
              </w:rPr>
            </w:pPr>
          </w:p>
        </w:tc>
        <w:tc>
          <w:tcPr>
            <w:tcW w:w="1175" w:type="dxa"/>
          </w:tcPr>
          <w:p w14:paraId="6FEF33A1" w14:textId="77777777" w:rsidR="008239C3" w:rsidRDefault="008239C3" w:rsidP="00164FDD">
            <w:pPr>
              <w:pStyle w:val="acctfourfigures"/>
              <w:tabs>
                <w:tab w:val="clear" w:pos="765"/>
              </w:tabs>
              <w:spacing w:line="240" w:lineRule="atLeast"/>
              <w:ind w:left="-70" w:right="11"/>
              <w:jc w:val="right"/>
              <w:rPr>
                <w:rFonts w:cs="Times New Roman"/>
                <w:b/>
                <w:bCs/>
                <w:szCs w:val="22"/>
              </w:rPr>
            </w:pPr>
          </w:p>
        </w:tc>
        <w:tc>
          <w:tcPr>
            <w:tcW w:w="180" w:type="dxa"/>
          </w:tcPr>
          <w:p w14:paraId="469C8EE4" w14:textId="77777777" w:rsidR="008239C3" w:rsidRPr="005E33DD" w:rsidRDefault="008239C3" w:rsidP="00164FDD">
            <w:pPr>
              <w:pStyle w:val="acctfourfigures"/>
              <w:tabs>
                <w:tab w:val="clear" w:pos="765"/>
              </w:tabs>
              <w:spacing w:line="240" w:lineRule="atLeast"/>
              <w:ind w:left="-70" w:right="-97"/>
              <w:jc w:val="center"/>
              <w:rPr>
                <w:rFonts w:cs="Times New Roman"/>
                <w:b/>
                <w:bCs/>
                <w:szCs w:val="22"/>
              </w:rPr>
            </w:pPr>
          </w:p>
        </w:tc>
        <w:tc>
          <w:tcPr>
            <w:tcW w:w="1179" w:type="dxa"/>
          </w:tcPr>
          <w:p w14:paraId="7F228DC7" w14:textId="77777777" w:rsidR="008239C3" w:rsidRPr="005E33DD" w:rsidRDefault="008239C3" w:rsidP="00164FDD">
            <w:pPr>
              <w:pStyle w:val="acctfourfigures"/>
              <w:tabs>
                <w:tab w:val="clear" w:pos="765"/>
              </w:tabs>
              <w:spacing w:line="240" w:lineRule="atLeast"/>
              <w:ind w:left="-70" w:right="11"/>
              <w:jc w:val="right"/>
              <w:rPr>
                <w:rFonts w:cs="Times New Roman"/>
                <w:b/>
                <w:bCs/>
                <w:szCs w:val="22"/>
              </w:rPr>
            </w:pPr>
          </w:p>
        </w:tc>
      </w:tr>
      <w:tr w:rsidR="000460B0" w:rsidRPr="005E33DD" w14:paraId="0E8705BF" w14:textId="77777777" w:rsidTr="000460B0">
        <w:trPr>
          <w:cantSplit/>
          <w:trHeight w:val="280"/>
        </w:trPr>
        <w:tc>
          <w:tcPr>
            <w:tcW w:w="3888" w:type="dxa"/>
          </w:tcPr>
          <w:p w14:paraId="1329F74E" w14:textId="2462B269" w:rsidR="000460B0" w:rsidRPr="005E33DD" w:rsidRDefault="000460B0" w:rsidP="000460B0">
            <w:pPr>
              <w:pStyle w:val="acctmergecolhdg"/>
              <w:spacing w:line="240" w:lineRule="atLeast"/>
              <w:ind w:left="190"/>
              <w:jc w:val="left"/>
              <w:rPr>
                <w:rFonts w:cs="Times New Roman"/>
                <w:b w:val="0"/>
                <w:bCs/>
                <w:szCs w:val="22"/>
                <w:lang w:val="en-US"/>
              </w:rPr>
            </w:pPr>
            <w:proofErr w:type="spellStart"/>
            <w:r w:rsidRPr="008239C3">
              <w:rPr>
                <w:rFonts w:cs="Times New Roman"/>
                <w:b w:val="0"/>
                <w:bCs/>
                <w:szCs w:val="22"/>
                <w:lang w:val="en-US"/>
              </w:rPr>
              <w:t>recognised</w:t>
            </w:r>
            <w:proofErr w:type="spellEnd"/>
            <w:r w:rsidRPr="008239C3">
              <w:rPr>
                <w:rFonts w:cs="Times New Roman"/>
                <w:b w:val="0"/>
                <w:bCs/>
                <w:szCs w:val="22"/>
                <w:lang w:val="en-US"/>
              </w:rPr>
              <w:t xml:space="preserve"> in </w:t>
            </w:r>
            <w:r w:rsidRPr="008239C3">
              <w:rPr>
                <w:b w:val="0"/>
                <w:bCs/>
                <w:szCs w:val="22"/>
                <w:cs/>
                <w:lang w:val="en-US" w:bidi="th-TH"/>
              </w:rPr>
              <w:t>‘</w:t>
            </w:r>
            <w:r w:rsidRPr="008239C3">
              <w:rPr>
                <w:rFonts w:cs="Times New Roman"/>
                <w:b w:val="0"/>
                <w:bCs/>
                <w:szCs w:val="22"/>
                <w:lang w:val="en-US"/>
              </w:rPr>
              <w:t>cost of sales of real</w:t>
            </w:r>
            <w:r>
              <w:rPr>
                <w:b w:val="0"/>
                <w:bCs/>
                <w:szCs w:val="22"/>
                <w:cs/>
                <w:lang w:val="en-US" w:bidi="th-TH"/>
              </w:rPr>
              <w:t xml:space="preserve"> </w:t>
            </w:r>
            <w:r w:rsidRPr="008239C3">
              <w:rPr>
                <w:rFonts w:cs="Times New Roman"/>
                <w:b w:val="0"/>
                <w:bCs/>
                <w:szCs w:val="22"/>
                <w:lang w:val="en-US"/>
              </w:rPr>
              <w:t>estate</w:t>
            </w:r>
            <w:r w:rsidRPr="008239C3">
              <w:rPr>
                <w:b w:val="0"/>
                <w:bCs/>
                <w:szCs w:val="22"/>
                <w:cs/>
                <w:lang w:val="en-US" w:bidi="th-TH"/>
              </w:rPr>
              <w:t>’</w:t>
            </w:r>
          </w:p>
        </w:tc>
        <w:tc>
          <w:tcPr>
            <w:tcW w:w="1211" w:type="dxa"/>
            <w:tcBorders>
              <w:bottom w:val="double" w:sz="4" w:space="0" w:color="auto"/>
            </w:tcBorders>
            <w:vAlign w:val="bottom"/>
          </w:tcPr>
          <w:p w14:paraId="4C011991" w14:textId="23462C5D" w:rsidR="000460B0" w:rsidRPr="00031ABC" w:rsidRDefault="000460B0" w:rsidP="000460B0">
            <w:pPr>
              <w:pStyle w:val="acctfourfigures"/>
              <w:tabs>
                <w:tab w:val="clear" w:pos="765"/>
              </w:tabs>
              <w:spacing w:line="240" w:lineRule="atLeast"/>
              <w:ind w:left="-70" w:right="47"/>
              <w:jc w:val="right"/>
              <w:rPr>
                <w:rFonts w:cs="Times New Roman"/>
                <w:b/>
                <w:bCs/>
                <w:szCs w:val="22"/>
              </w:rPr>
            </w:pPr>
            <w:r>
              <w:rPr>
                <w:rFonts w:cs="Times New Roman"/>
                <w:b/>
                <w:bCs/>
                <w:szCs w:val="22"/>
              </w:rPr>
              <w:t>755</w:t>
            </w:r>
          </w:p>
        </w:tc>
        <w:tc>
          <w:tcPr>
            <w:tcW w:w="180" w:type="dxa"/>
            <w:vAlign w:val="bottom"/>
          </w:tcPr>
          <w:p w14:paraId="613EAC49" w14:textId="77777777" w:rsidR="000460B0" w:rsidRPr="00031ABC" w:rsidRDefault="000460B0" w:rsidP="000460B0">
            <w:pPr>
              <w:pStyle w:val="acctfourfigures"/>
              <w:tabs>
                <w:tab w:val="clear" w:pos="765"/>
              </w:tabs>
              <w:spacing w:line="240" w:lineRule="atLeast"/>
              <w:ind w:left="-70" w:right="-97"/>
              <w:jc w:val="right"/>
              <w:rPr>
                <w:rFonts w:cs="Times New Roman"/>
                <w:b/>
                <w:bCs/>
                <w:szCs w:val="22"/>
              </w:rPr>
            </w:pPr>
          </w:p>
        </w:tc>
        <w:tc>
          <w:tcPr>
            <w:tcW w:w="1240" w:type="dxa"/>
            <w:tcBorders>
              <w:bottom w:val="double" w:sz="4" w:space="0" w:color="auto"/>
            </w:tcBorders>
            <w:vAlign w:val="bottom"/>
          </w:tcPr>
          <w:p w14:paraId="3C6459D7" w14:textId="4A09ED54" w:rsidR="000460B0" w:rsidRPr="00031ABC" w:rsidRDefault="000460B0" w:rsidP="000460B0">
            <w:pPr>
              <w:pStyle w:val="acctfourfigures"/>
              <w:tabs>
                <w:tab w:val="clear" w:pos="765"/>
                <w:tab w:val="left" w:pos="597"/>
              </w:tabs>
              <w:spacing w:line="240" w:lineRule="atLeast"/>
              <w:ind w:left="-70" w:right="11"/>
              <w:jc w:val="center"/>
              <w:rPr>
                <w:rFonts w:cs="Times New Roman"/>
                <w:b/>
                <w:bCs/>
                <w:szCs w:val="22"/>
              </w:rPr>
            </w:pPr>
            <w:r>
              <w:rPr>
                <w:b/>
                <w:bCs/>
                <w:szCs w:val="22"/>
                <w:cs/>
                <w:lang w:bidi="th-TH"/>
              </w:rPr>
              <w:t>-</w:t>
            </w:r>
          </w:p>
        </w:tc>
        <w:tc>
          <w:tcPr>
            <w:tcW w:w="180" w:type="dxa"/>
            <w:vAlign w:val="bottom"/>
          </w:tcPr>
          <w:p w14:paraId="70D76777" w14:textId="77777777" w:rsidR="000460B0" w:rsidRPr="00031ABC" w:rsidRDefault="000460B0" w:rsidP="000460B0">
            <w:pPr>
              <w:pStyle w:val="acctfourfigures"/>
              <w:tabs>
                <w:tab w:val="clear" w:pos="765"/>
              </w:tabs>
              <w:spacing w:line="240" w:lineRule="atLeast"/>
              <w:ind w:left="-70" w:right="92"/>
              <w:jc w:val="right"/>
              <w:rPr>
                <w:rFonts w:cs="Times New Roman"/>
                <w:b/>
                <w:bCs/>
                <w:szCs w:val="22"/>
              </w:rPr>
            </w:pPr>
          </w:p>
        </w:tc>
        <w:tc>
          <w:tcPr>
            <w:tcW w:w="1175" w:type="dxa"/>
            <w:tcBorders>
              <w:bottom w:val="double" w:sz="4" w:space="0" w:color="auto"/>
            </w:tcBorders>
            <w:vAlign w:val="bottom"/>
          </w:tcPr>
          <w:p w14:paraId="12A942AF" w14:textId="7B8D938F" w:rsidR="000460B0" w:rsidRPr="00031ABC" w:rsidRDefault="000460B0" w:rsidP="00754A2B">
            <w:pPr>
              <w:pStyle w:val="acctfourfigures"/>
              <w:tabs>
                <w:tab w:val="clear" w:pos="765"/>
                <w:tab w:val="decimal" w:pos="987"/>
              </w:tabs>
              <w:spacing w:line="240" w:lineRule="atLeast"/>
              <w:ind w:left="-70" w:right="-142"/>
              <w:rPr>
                <w:rFonts w:cs="Times New Roman"/>
                <w:b/>
                <w:bCs/>
                <w:szCs w:val="22"/>
              </w:rPr>
            </w:pPr>
            <w:r>
              <w:rPr>
                <w:rFonts w:cs="Times New Roman"/>
                <w:b/>
                <w:bCs/>
                <w:szCs w:val="22"/>
              </w:rPr>
              <w:t>755</w:t>
            </w:r>
          </w:p>
        </w:tc>
        <w:tc>
          <w:tcPr>
            <w:tcW w:w="180" w:type="dxa"/>
            <w:vAlign w:val="bottom"/>
          </w:tcPr>
          <w:p w14:paraId="026FF032" w14:textId="77777777" w:rsidR="000460B0" w:rsidRPr="00031ABC" w:rsidRDefault="000460B0" w:rsidP="000460B0">
            <w:pPr>
              <w:pStyle w:val="acctfourfigures"/>
              <w:tabs>
                <w:tab w:val="clear" w:pos="765"/>
              </w:tabs>
              <w:spacing w:line="240" w:lineRule="atLeast"/>
              <w:ind w:left="-70" w:right="-97"/>
              <w:jc w:val="right"/>
              <w:rPr>
                <w:rFonts w:cs="Times New Roman"/>
                <w:b/>
                <w:bCs/>
                <w:szCs w:val="22"/>
              </w:rPr>
            </w:pPr>
          </w:p>
        </w:tc>
        <w:tc>
          <w:tcPr>
            <w:tcW w:w="1179" w:type="dxa"/>
            <w:tcBorders>
              <w:bottom w:val="double" w:sz="4" w:space="0" w:color="auto"/>
            </w:tcBorders>
            <w:vAlign w:val="bottom"/>
          </w:tcPr>
          <w:p w14:paraId="1B5E5F9F" w14:textId="0B8198C5" w:rsidR="000460B0" w:rsidRPr="00031ABC" w:rsidRDefault="000460B0" w:rsidP="000460B0">
            <w:pPr>
              <w:pStyle w:val="acctfourfigures"/>
              <w:tabs>
                <w:tab w:val="clear" w:pos="765"/>
                <w:tab w:val="left" w:pos="597"/>
              </w:tabs>
              <w:spacing w:line="240" w:lineRule="atLeast"/>
              <w:ind w:left="-70" w:right="11"/>
              <w:jc w:val="center"/>
              <w:rPr>
                <w:rFonts w:cs="Times New Roman"/>
                <w:b/>
                <w:bCs/>
                <w:szCs w:val="22"/>
              </w:rPr>
            </w:pPr>
            <w:r>
              <w:rPr>
                <w:b/>
                <w:bCs/>
                <w:szCs w:val="22"/>
                <w:cs/>
                <w:lang w:bidi="th-TH"/>
              </w:rPr>
              <w:t>-</w:t>
            </w:r>
          </w:p>
        </w:tc>
      </w:tr>
    </w:tbl>
    <w:p w14:paraId="46F9502A" w14:textId="2081697D" w:rsidR="00636B1A" w:rsidRPr="005E33DD" w:rsidRDefault="00636B1A" w:rsidP="00D07E77">
      <w:pPr>
        <w:tabs>
          <w:tab w:val="left" w:pos="540"/>
        </w:tabs>
        <w:spacing w:after="0" w:line="240" w:lineRule="atLeast"/>
        <w:jc w:val="both"/>
        <w:rPr>
          <w:rFonts w:ascii="Times New Roman" w:hAnsi="Times New Roman" w:cs="Times New Roman"/>
          <w:noProof/>
          <w:szCs w:val="22"/>
        </w:rPr>
      </w:pPr>
    </w:p>
    <w:p w14:paraId="0C3CF5CF" w14:textId="2446C095" w:rsidR="00D07E77" w:rsidRPr="005E33DD" w:rsidRDefault="00D07E77" w:rsidP="008239C3">
      <w:pPr>
        <w:tabs>
          <w:tab w:val="left" w:pos="540"/>
        </w:tabs>
        <w:spacing w:after="0" w:line="240" w:lineRule="atLeast"/>
        <w:ind w:left="547"/>
        <w:jc w:val="thaiDistribute"/>
        <w:rPr>
          <w:rFonts w:ascii="Times New Roman" w:hAnsi="Times New Roman" w:cs="Times New Roman"/>
          <w:noProof/>
          <w:szCs w:val="22"/>
        </w:rPr>
      </w:pPr>
      <w:r w:rsidRPr="005E33DD">
        <w:rPr>
          <w:rFonts w:ascii="Times New Roman" w:hAnsi="Times New Roman" w:cs="Times New Roman"/>
          <w:szCs w:val="22"/>
        </w:rPr>
        <w:t>In 20</w:t>
      </w:r>
      <w:r w:rsidR="004F2DF4" w:rsidRPr="005E33DD">
        <w:rPr>
          <w:rFonts w:ascii="Times New Roman" w:hAnsi="Times New Roman" w:cs="Times New Roman"/>
          <w:szCs w:val="22"/>
        </w:rPr>
        <w:t>20</w:t>
      </w:r>
      <w:r w:rsidRPr="005E33DD">
        <w:rPr>
          <w:rFonts w:ascii="Times New Roman" w:hAnsi="Times New Roman" w:cs="Times New Roman"/>
          <w:szCs w:val="22"/>
        </w:rPr>
        <w:t xml:space="preserve">, the Group </w:t>
      </w:r>
      <w:r w:rsidRPr="005E33DD">
        <w:rPr>
          <w:rFonts w:ascii="Times New Roman" w:hAnsi="Times New Roman" w:cs="Times New Roman"/>
          <w:noProof/>
          <w:szCs w:val="22"/>
        </w:rPr>
        <w:t xml:space="preserve">transferred land and constructions thereon under real estate development </w:t>
      </w:r>
      <w:r w:rsidR="00B507C8">
        <w:rPr>
          <w:rFonts w:ascii="Times New Roman" w:hAnsi="Times New Roman" w:cs="Times New Roman"/>
          <w:noProof/>
          <w:szCs w:val="22"/>
        </w:rPr>
        <w:t xml:space="preserve">for sale </w:t>
      </w:r>
      <w:r w:rsidRPr="005E33DD">
        <w:rPr>
          <w:rFonts w:ascii="Times New Roman" w:hAnsi="Times New Roman" w:cs="Times New Roman"/>
          <w:noProof/>
          <w:szCs w:val="22"/>
        </w:rPr>
        <w:t xml:space="preserve">to investment properties amounting to Baht </w:t>
      </w:r>
      <w:r w:rsidR="00EB305D">
        <w:rPr>
          <w:rFonts w:ascii="Times New Roman" w:hAnsi="Times New Roman" w:cs="Times New Roman"/>
          <w:noProof/>
          <w:szCs w:val="22"/>
        </w:rPr>
        <w:t>102</w:t>
      </w:r>
      <w:r w:rsidR="00EB305D">
        <w:rPr>
          <w:rFonts w:ascii="Times New Roman" w:hAnsi="Times New Roman" w:cs="Angsana New"/>
          <w:noProof/>
          <w:szCs w:val="22"/>
          <w:cs/>
        </w:rPr>
        <w:t>.</w:t>
      </w:r>
      <w:r w:rsidR="00EB305D">
        <w:rPr>
          <w:rFonts w:ascii="Times New Roman" w:hAnsi="Times New Roman" w:cs="Times New Roman"/>
          <w:noProof/>
          <w:szCs w:val="22"/>
        </w:rPr>
        <w:t>92</w:t>
      </w:r>
      <w:r w:rsidRPr="005E33DD">
        <w:rPr>
          <w:rFonts w:ascii="Times New Roman" w:hAnsi="Times New Roman" w:cs="Times New Roman"/>
          <w:noProof/>
          <w:szCs w:val="22"/>
        </w:rPr>
        <w:t xml:space="preserve"> million </w:t>
      </w:r>
      <w:r w:rsidRPr="005E33DD">
        <w:rPr>
          <w:rFonts w:ascii="Times New Roman" w:hAnsi="Times New Roman" w:cs="Angsana New"/>
          <w:i/>
          <w:iCs/>
          <w:noProof/>
          <w:szCs w:val="22"/>
          <w:cs/>
        </w:rPr>
        <w:t>(</w:t>
      </w:r>
      <w:r w:rsidRPr="005E33DD">
        <w:rPr>
          <w:rFonts w:ascii="Times New Roman" w:hAnsi="Times New Roman" w:cs="Times New Roman"/>
          <w:i/>
          <w:iCs/>
          <w:noProof/>
          <w:szCs w:val="22"/>
        </w:rPr>
        <w:t>201</w:t>
      </w:r>
      <w:r w:rsidR="004F2DF4" w:rsidRPr="005E33DD">
        <w:rPr>
          <w:rFonts w:ascii="Times New Roman" w:hAnsi="Times New Roman" w:cs="Times New Roman"/>
          <w:i/>
          <w:iCs/>
          <w:noProof/>
          <w:szCs w:val="22"/>
        </w:rPr>
        <w:t>9</w:t>
      </w:r>
      <w:r w:rsidRPr="005E33DD">
        <w:rPr>
          <w:rFonts w:ascii="Times New Roman" w:hAnsi="Times New Roman" w:cs="Angsana New"/>
          <w:i/>
          <w:iCs/>
          <w:noProof/>
          <w:szCs w:val="22"/>
          <w:cs/>
        </w:rPr>
        <w:t>:</w:t>
      </w:r>
      <w:r w:rsidRPr="005E33DD">
        <w:rPr>
          <w:rFonts w:ascii="Times New Roman" w:hAnsi="Times New Roman" w:cs="Angsana New"/>
          <w:noProof/>
          <w:szCs w:val="22"/>
          <w:cs/>
        </w:rPr>
        <w:t xml:space="preserve"> </w:t>
      </w:r>
      <w:r w:rsidRPr="005E33DD">
        <w:rPr>
          <w:rFonts w:ascii="Times New Roman" w:hAnsi="Times New Roman" w:cs="Times New Roman"/>
          <w:i/>
          <w:iCs/>
          <w:noProof/>
          <w:szCs w:val="22"/>
        </w:rPr>
        <w:t xml:space="preserve">Baht </w:t>
      </w:r>
      <w:r w:rsidR="004F2DF4" w:rsidRPr="005E33DD">
        <w:rPr>
          <w:rFonts w:ascii="Times New Roman" w:hAnsi="Times New Roman" w:cs="Times New Roman"/>
          <w:i/>
          <w:iCs/>
          <w:noProof/>
          <w:szCs w:val="22"/>
        </w:rPr>
        <w:t>178</w:t>
      </w:r>
      <w:r w:rsidR="004F2DF4" w:rsidRPr="005E33DD">
        <w:rPr>
          <w:rFonts w:ascii="Times New Roman" w:hAnsi="Times New Roman" w:cs="Angsana New"/>
          <w:i/>
          <w:iCs/>
          <w:noProof/>
          <w:szCs w:val="22"/>
          <w:cs/>
        </w:rPr>
        <w:t>.</w:t>
      </w:r>
      <w:r w:rsidR="004F2DF4" w:rsidRPr="005E33DD">
        <w:rPr>
          <w:rFonts w:ascii="Times New Roman" w:hAnsi="Times New Roman" w:cs="Times New Roman"/>
          <w:i/>
          <w:iCs/>
          <w:noProof/>
          <w:szCs w:val="22"/>
        </w:rPr>
        <w:t>42</w:t>
      </w:r>
      <w:r w:rsidRPr="005E33DD">
        <w:rPr>
          <w:rFonts w:ascii="Times New Roman" w:hAnsi="Times New Roman" w:cs="Times New Roman"/>
          <w:i/>
          <w:iCs/>
          <w:noProof/>
          <w:szCs w:val="22"/>
        </w:rPr>
        <w:t xml:space="preserve"> million</w:t>
      </w:r>
      <w:r w:rsidRPr="005E33DD">
        <w:rPr>
          <w:rFonts w:ascii="Times New Roman" w:hAnsi="Times New Roman" w:cs="Angsana New"/>
          <w:i/>
          <w:iCs/>
          <w:noProof/>
          <w:szCs w:val="22"/>
          <w:cs/>
        </w:rPr>
        <w:t>)</w:t>
      </w:r>
      <w:r w:rsidRPr="005E33DD">
        <w:rPr>
          <w:rFonts w:ascii="Times New Roman" w:hAnsi="Times New Roman" w:cs="Times New Roman"/>
          <w:noProof/>
          <w:szCs w:val="22"/>
        </w:rPr>
        <w:t xml:space="preserve"> since the land and constructions are leased to other parties</w:t>
      </w:r>
      <w:r w:rsidRPr="005E33DD">
        <w:rPr>
          <w:rFonts w:ascii="Times New Roman" w:hAnsi="Times New Roman" w:cs="Angsana New"/>
          <w:noProof/>
          <w:szCs w:val="22"/>
          <w:cs/>
        </w:rPr>
        <w:t>.</w:t>
      </w:r>
    </w:p>
    <w:p w14:paraId="1FE37AD7" w14:textId="4474AC08" w:rsidR="00B507C8" w:rsidRPr="00216A00" w:rsidRDefault="009B7D01" w:rsidP="00122783">
      <w:pPr>
        <w:tabs>
          <w:tab w:val="left" w:pos="540"/>
        </w:tabs>
        <w:spacing w:before="120" w:after="0" w:line="240" w:lineRule="atLeast"/>
        <w:ind w:left="544"/>
        <w:jc w:val="thaiDistribute"/>
        <w:rPr>
          <w:rFonts w:ascii="Times New Roman" w:hAnsi="Times New Roman" w:cs="Times New Roman"/>
          <w:noProof/>
          <w:spacing w:val="-4"/>
          <w:szCs w:val="22"/>
        </w:rPr>
      </w:pPr>
      <w:r w:rsidRPr="00216A00">
        <w:rPr>
          <w:rFonts w:ascii="Times New Roman" w:hAnsi="Times New Roman" w:cs="Times New Roman"/>
          <w:noProof/>
          <w:spacing w:val="-4"/>
          <w:szCs w:val="22"/>
        </w:rPr>
        <w:t xml:space="preserve">At </w:t>
      </w:r>
      <w:r w:rsidR="00216A00" w:rsidRPr="00216A00">
        <w:rPr>
          <w:rFonts w:ascii="Times New Roman" w:hAnsi="Times New Roman" w:cs="Times New Roman"/>
          <w:noProof/>
          <w:spacing w:val="-4"/>
          <w:szCs w:val="22"/>
        </w:rPr>
        <w:t>3</w:t>
      </w:r>
      <w:r w:rsidRPr="00216A00">
        <w:rPr>
          <w:rFonts w:ascii="Times New Roman" w:hAnsi="Times New Roman" w:cs="Times New Roman"/>
          <w:noProof/>
          <w:spacing w:val="-4"/>
          <w:szCs w:val="22"/>
          <w:cs/>
        </w:rPr>
        <w:t>1</w:t>
      </w:r>
      <w:r w:rsidR="00216A00" w:rsidRPr="00216A00">
        <w:rPr>
          <w:rFonts w:ascii="Times New Roman" w:hAnsi="Times New Roman" w:cs="Angsana New"/>
          <w:noProof/>
          <w:spacing w:val="-4"/>
          <w:szCs w:val="22"/>
          <w:cs/>
        </w:rPr>
        <w:t xml:space="preserve"> </w:t>
      </w:r>
      <w:r w:rsidRPr="00216A00">
        <w:rPr>
          <w:rFonts w:ascii="Times New Roman" w:hAnsi="Times New Roman" w:cs="Times New Roman"/>
          <w:noProof/>
          <w:spacing w:val="-4"/>
          <w:szCs w:val="22"/>
        </w:rPr>
        <w:t xml:space="preserve">December </w:t>
      </w:r>
      <w:r w:rsidRPr="00216A00">
        <w:rPr>
          <w:rFonts w:ascii="Times New Roman" w:hAnsi="Times New Roman" w:cs="Times New Roman"/>
          <w:noProof/>
          <w:spacing w:val="-4"/>
          <w:szCs w:val="22"/>
          <w:cs/>
        </w:rPr>
        <w:t>2020</w:t>
      </w:r>
      <w:r w:rsidRPr="00216A00">
        <w:rPr>
          <w:rFonts w:ascii="Times New Roman" w:hAnsi="Times New Roman" w:cs="Times New Roman"/>
          <w:noProof/>
          <w:spacing w:val="-4"/>
          <w:szCs w:val="22"/>
        </w:rPr>
        <w:t xml:space="preserve">, </w:t>
      </w:r>
      <w:r w:rsidR="008239C3">
        <w:rPr>
          <w:rFonts w:ascii="Times New Roman" w:hAnsi="Times New Roman" w:cs="Times New Roman"/>
          <w:noProof/>
          <w:spacing w:val="-4"/>
          <w:szCs w:val="22"/>
        </w:rPr>
        <w:t>land and contruction developings for sales</w:t>
      </w:r>
      <w:r w:rsidRPr="00216A00">
        <w:rPr>
          <w:rFonts w:ascii="Times New Roman" w:hAnsi="Times New Roman" w:cs="Times New Roman"/>
          <w:noProof/>
          <w:spacing w:val="-4"/>
          <w:szCs w:val="22"/>
        </w:rPr>
        <w:t xml:space="preserve"> of the Group</w:t>
      </w:r>
      <w:r w:rsidR="00831585">
        <w:rPr>
          <w:rFonts w:ascii="Times New Roman" w:hAnsi="Times New Roman" w:cs="Times New Roman"/>
          <w:noProof/>
          <w:spacing w:val="-4"/>
          <w:szCs w:val="22"/>
        </w:rPr>
        <w:t xml:space="preserve"> and the Company</w:t>
      </w:r>
      <w:r w:rsidRPr="00216A00">
        <w:rPr>
          <w:rFonts w:ascii="Times New Roman" w:hAnsi="Times New Roman" w:cs="Times New Roman"/>
          <w:noProof/>
          <w:spacing w:val="-4"/>
          <w:szCs w:val="22"/>
        </w:rPr>
        <w:t xml:space="preserve"> which </w:t>
      </w:r>
      <w:r w:rsidR="000460B0">
        <w:rPr>
          <w:rFonts w:ascii="Times New Roman" w:hAnsi="Times New Roman" w:cs="Times New Roman"/>
          <w:noProof/>
          <w:spacing w:val="-4"/>
          <w:szCs w:val="22"/>
        </w:rPr>
        <w:t>are</w:t>
      </w:r>
      <w:r w:rsidRPr="00216A00">
        <w:rPr>
          <w:rFonts w:ascii="Times New Roman" w:hAnsi="Times New Roman" w:cs="Times New Roman"/>
          <w:noProof/>
          <w:spacing w:val="-4"/>
          <w:szCs w:val="22"/>
        </w:rPr>
        <w:t xml:space="preserve"> expected to </w:t>
      </w:r>
      <w:r w:rsidR="00711231">
        <w:rPr>
          <w:rFonts w:ascii="Times New Roman" w:hAnsi="Times New Roman" w:cs="Times New Roman"/>
          <w:noProof/>
          <w:spacing w:val="-4"/>
          <w:szCs w:val="22"/>
        </w:rPr>
        <w:t>complete</w:t>
      </w:r>
      <w:r w:rsidRPr="00216A00">
        <w:rPr>
          <w:rFonts w:ascii="Times New Roman" w:hAnsi="Times New Roman" w:cs="Times New Roman"/>
          <w:noProof/>
          <w:spacing w:val="-4"/>
          <w:szCs w:val="22"/>
        </w:rPr>
        <w:t xml:space="preserve"> over the next </w:t>
      </w:r>
      <w:r w:rsidR="00711231">
        <w:rPr>
          <w:rFonts w:ascii="Times New Roman" w:hAnsi="Times New Roman" w:cs="Times New Roman"/>
          <w:noProof/>
          <w:spacing w:val="-4"/>
          <w:szCs w:val="22"/>
        </w:rPr>
        <w:t xml:space="preserve">year </w:t>
      </w:r>
      <w:r w:rsidRPr="00216A00">
        <w:rPr>
          <w:rFonts w:ascii="Times New Roman" w:hAnsi="Times New Roman" w:cs="Times New Roman"/>
          <w:noProof/>
          <w:spacing w:val="-4"/>
          <w:szCs w:val="22"/>
        </w:rPr>
        <w:t xml:space="preserve">as </w:t>
      </w:r>
      <w:r w:rsidR="00711231">
        <w:rPr>
          <w:rFonts w:ascii="Times New Roman" w:hAnsi="Times New Roman" w:cs="Times New Roman"/>
          <w:noProof/>
          <w:spacing w:val="-4"/>
          <w:szCs w:val="22"/>
        </w:rPr>
        <w:t xml:space="preserve">of </w:t>
      </w:r>
      <w:r w:rsidRPr="00216A00">
        <w:rPr>
          <w:rFonts w:ascii="Times New Roman" w:hAnsi="Times New Roman" w:cs="Times New Roman"/>
          <w:noProof/>
          <w:spacing w:val="-4"/>
          <w:szCs w:val="22"/>
        </w:rPr>
        <w:t>report date</w:t>
      </w:r>
      <w:r w:rsidR="00435B1E">
        <w:rPr>
          <w:rFonts w:ascii="Times New Roman" w:hAnsi="Times New Roman" w:cs="Angsana New"/>
          <w:noProof/>
          <w:spacing w:val="-4"/>
          <w:szCs w:val="22"/>
          <w:cs/>
        </w:rPr>
        <w:t xml:space="preserve"> </w:t>
      </w:r>
      <w:r w:rsidR="00711231">
        <w:rPr>
          <w:rFonts w:ascii="Times New Roman" w:hAnsi="Times New Roman" w:cs="Times New Roman"/>
          <w:noProof/>
          <w:szCs w:val="22"/>
        </w:rPr>
        <w:t>are in amount of</w:t>
      </w:r>
      <w:r w:rsidR="00435B1E" w:rsidRPr="005E33DD">
        <w:rPr>
          <w:rFonts w:ascii="Times New Roman" w:hAnsi="Times New Roman" w:cs="Times New Roman"/>
          <w:noProof/>
          <w:szCs w:val="22"/>
        </w:rPr>
        <w:t xml:space="preserve"> Baht </w:t>
      </w:r>
      <w:r w:rsidR="00435B1E">
        <w:rPr>
          <w:rFonts w:ascii="Times New Roman" w:hAnsi="Times New Roman" w:cs="Times New Roman"/>
          <w:noProof/>
          <w:szCs w:val="22"/>
        </w:rPr>
        <w:t>3,698</w:t>
      </w:r>
      <w:r w:rsidR="00435B1E">
        <w:rPr>
          <w:rFonts w:ascii="Times New Roman" w:hAnsi="Times New Roman" w:cs="Angsana New"/>
          <w:noProof/>
          <w:szCs w:val="22"/>
          <w:cs/>
        </w:rPr>
        <w:t>.</w:t>
      </w:r>
      <w:r w:rsidR="00435B1E">
        <w:rPr>
          <w:rFonts w:ascii="Times New Roman" w:hAnsi="Times New Roman" w:cs="Times New Roman"/>
          <w:noProof/>
          <w:szCs w:val="22"/>
        </w:rPr>
        <w:t>82</w:t>
      </w:r>
      <w:r w:rsidR="00435B1E" w:rsidRPr="005E33DD">
        <w:rPr>
          <w:rFonts w:ascii="Times New Roman" w:hAnsi="Times New Roman" w:cs="Times New Roman"/>
          <w:noProof/>
          <w:szCs w:val="22"/>
        </w:rPr>
        <w:t xml:space="preserve"> million</w:t>
      </w:r>
      <w:r w:rsidR="00031ABC">
        <w:rPr>
          <w:rFonts w:ascii="Times New Roman" w:hAnsi="Times New Roman" w:cs="Angsana New"/>
          <w:noProof/>
          <w:szCs w:val="22"/>
          <w:cs/>
        </w:rPr>
        <w:t xml:space="preserve"> </w:t>
      </w:r>
      <w:r w:rsidR="00AF6C44">
        <w:rPr>
          <w:rFonts w:ascii="Times New Roman" w:hAnsi="Times New Roman" w:cs="Times New Roman"/>
          <w:noProof/>
          <w:szCs w:val="22"/>
        </w:rPr>
        <w:br/>
      </w:r>
      <w:r w:rsidR="00031ABC" w:rsidRPr="00031ABC">
        <w:rPr>
          <w:rFonts w:ascii="Times New Roman" w:hAnsi="Times New Roman" w:cs="Angsana New"/>
          <w:i/>
          <w:iCs/>
          <w:noProof/>
          <w:szCs w:val="22"/>
          <w:cs/>
        </w:rPr>
        <w:t>(</w:t>
      </w:r>
      <w:r w:rsidR="00711231">
        <w:rPr>
          <w:rFonts w:ascii="Times New Roman" w:hAnsi="Times New Roman" w:cs="Times New Roman"/>
          <w:i/>
          <w:iCs/>
          <w:noProof/>
          <w:szCs w:val="22"/>
        </w:rPr>
        <w:t>2019</w:t>
      </w:r>
      <w:r w:rsidR="00031ABC" w:rsidRPr="00031ABC">
        <w:rPr>
          <w:rFonts w:ascii="Times New Roman" w:hAnsi="Times New Roman" w:cs="Angsana New"/>
          <w:i/>
          <w:iCs/>
          <w:noProof/>
          <w:szCs w:val="22"/>
          <w:cs/>
        </w:rPr>
        <w:t xml:space="preserve">: </w:t>
      </w:r>
      <w:r w:rsidR="002C6111">
        <w:rPr>
          <w:rFonts w:ascii="Times New Roman" w:hAnsi="Times New Roman" w:cs="Times New Roman"/>
          <w:i/>
          <w:iCs/>
          <w:noProof/>
          <w:szCs w:val="22"/>
        </w:rPr>
        <w:t xml:space="preserve">Baht </w:t>
      </w:r>
      <w:r w:rsidR="00031ABC" w:rsidRPr="00031ABC">
        <w:rPr>
          <w:rFonts w:ascii="Times New Roman" w:hAnsi="Times New Roman" w:cs="Times New Roman"/>
          <w:i/>
          <w:iCs/>
          <w:noProof/>
          <w:szCs w:val="22"/>
        </w:rPr>
        <w:t>3,244</w:t>
      </w:r>
      <w:r w:rsidR="00031ABC" w:rsidRPr="00031ABC">
        <w:rPr>
          <w:rFonts w:ascii="Times New Roman" w:hAnsi="Times New Roman" w:cs="Angsana New"/>
          <w:i/>
          <w:iCs/>
          <w:noProof/>
          <w:szCs w:val="22"/>
          <w:cs/>
        </w:rPr>
        <w:t>.</w:t>
      </w:r>
      <w:r w:rsidR="00031ABC" w:rsidRPr="00031ABC">
        <w:rPr>
          <w:rFonts w:ascii="Times New Roman" w:hAnsi="Times New Roman" w:cs="Times New Roman"/>
          <w:i/>
          <w:iCs/>
          <w:noProof/>
          <w:szCs w:val="22"/>
        </w:rPr>
        <w:t xml:space="preserve">66 </w:t>
      </w:r>
      <w:r w:rsidR="002C6111">
        <w:rPr>
          <w:rFonts w:ascii="Times New Roman" w:hAnsi="Times New Roman" w:cs="Times New Roman"/>
          <w:i/>
          <w:iCs/>
          <w:noProof/>
          <w:szCs w:val="22"/>
        </w:rPr>
        <w:t>million</w:t>
      </w:r>
      <w:r w:rsidR="00031ABC" w:rsidRPr="00031ABC">
        <w:rPr>
          <w:rFonts w:ascii="Times New Roman" w:hAnsi="Times New Roman" w:cs="Angsana New"/>
          <w:i/>
          <w:iCs/>
          <w:noProof/>
          <w:szCs w:val="22"/>
          <w:cs/>
        </w:rPr>
        <w:t>)</w:t>
      </w:r>
      <w:r w:rsidR="002C6111">
        <w:rPr>
          <w:rFonts w:ascii="Times New Roman" w:hAnsi="Times New Roman" w:cs="Angsana New"/>
          <w:i/>
          <w:iCs/>
          <w:noProof/>
          <w:szCs w:val="22"/>
          <w:cs/>
        </w:rPr>
        <w:t>.</w:t>
      </w:r>
      <w:r w:rsidR="008239C3">
        <w:rPr>
          <w:rFonts w:ascii="Times New Roman" w:hAnsi="Times New Roman" w:cs="Angsana New"/>
          <w:noProof/>
          <w:szCs w:val="22"/>
          <w:cs/>
        </w:rPr>
        <w:t xml:space="preserve">  </w:t>
      </w:r>
    </w:p>
    <w:p w14:paraId="25CF9121" w14:textId="11601D20" w:rsidR="00834BFF" w:rsidRPr="00122783" w:rsidRDefault="00834BFF" w:rsidP="00216A00">
      <w:pPr>
        <w:spacing w:after="0" w:line="240" w:lineRule="auto"/>
        <w:rPr>
          <w:rFonts w:ascii="Times New Roman" w:hAnsi="Times New Roman" w:cs="Times New Roman"/>
          <w:noProof/>
          <w:spacing w:val="-4"/>
          <w:sz w:val="6"/>
          <w:szCs w:val="6"/>
        </w:rPr>
      </w:pPr>
    </w:p>
    <w:p w14:paraId="079EAB45" w14:textId="3ACCAB37" w:rsidR="00AD09C6" w:rsidRPr="00233B3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bookmarkStart w:id="3" w:name="_Hlk64735444"/>
      <w:r w:rsidRPr="00233B3D">
        <w:rPr>
          <w:rFonts w:cs="Times New Roman"/>
          <w:b/>
          <w:bCs/>
          <w:szCs w:val="22"/>
        </w:rPr>
        <w:t>Assets used as collatera</w:t>
      </w:r>
      <w:r w:rsidR="00886E0E" w:rsidRPr="00233B3D">
        <w:rPr>
          <w:rFonts w:cs="Times New Roman"/>
          <w:b/>
          <w:bCs/>
          <w:szCs w:val="22"/>
        </w:rPr>
        <w:t>l</w:t>
      </w:r>
    </w:p>
    <w:bookmarkEnd w:id="3"/>
    <w:p w14:paraId="6D1D39B9" w14:textId="77777777" w:rsidR="00A60D2F" w:rsidRPr="005E33DD" w:rsidRDefault="00A60D2F" w:rsidP="00657221">
      <w:pPr>
        <w:tabs>
          <w:tab w:val="left" w:pos="540"/>
        </w:tabs>
        <w:spacing w:after="0" w:line="180" w:lineRule="exact"/>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46"/>
        <w:gridCol w:w="185"/>
        <w:gridCol w:w="1170"/>
        <w:gridCol w:w="180"/>
        <w:gridCol w:w="1089"/>
      </w:tblGrid>
      <w:tr w:rsidR="00AD09C6" w:rsidRPr="005E33DD" w14:paraId="703892E2" w14:textId="77777777" w:rsidTr="00D35976">
        <w:trPr>
          <w:cantSplit/>
          <w:tblHeader/>
        </w:trPr>
        <w:tc>
          <w:tcPr>
            <w:tcW w:w="3870" w:type="dxa"/>
            <w:shd w:val="clear" w:color="auto" w:fill="auto"/>
            <w:vAlign w:val="bottom"/>
          </w:tcPr>
          <w:p w14:paraId="153C6F3D" w14:textId="77777777" w:rsidR="00AD09C6" w:rsidRPr="005E33DD" w:rsidRDefault="00AD09C6" w:rsidP="009A7A08">
            <w:pPr>
              <w:pStyle w:val="acctfourfigures"/>
              <w:spacing w:line="240" w:lineRule="atLeast"/>
              <w:ind w:right="-232"/>
              <w:rPr>
                <w:rFonts w:cs="Times New Roman"/>
                <w:color w:val="0000FF"/>
                <w:szCs w:val="22"/>
              </w:rPr>
            </w:pPr>
          </w:p>
        </w:tc>
        <w:tc>
          <w:tcPr>
            <w:tcW w:w="2686" w:type="dxa"/>
            <w:gridSpan w:val="3"/>
          </w:tcPr>
          <w:p w14:paraId="4A84228B"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5" w:type="dxa"/>
          </w:tcPr>
          <w:p w14:paraId="4A2E0EDB" w14:textId="77777777" w:rsidR="00AD09C6" w:rsidRPr="005E33DD" w:rsidRDefault="00AD09C6" w:rsidP="009A7A08">
            <w:pPr>
              <w:pStyle w:val="acctmergecolhdg"/>
              <w:spacing w:line="240" w:lineRule="atLeast"/>
              <w:ind w:left="-106" w:right="-106"/>
              <w:rPr>
                <w:rFonts w:cs="Times New Roman"/>
                <w:szCs w:val="22"/>
              </w:rPr>
            </w:pPr>
          </w:p>
        </w:tc>
        <w:tc>
          <w:tcPr>
            <w:tcW w:w="2439" w:type="dxa"/>
            <w:gridSpan w:val="3"/>
          </w:tcPr>
          <w:p w14:paraId="63FCB1A9"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1AE97B0D" w14:textId="77777777" w:rsidTr="00D35976">
        <w:trPr>
          <w:cantSplit/>
          <w:tblHeader/>
        </w:trPr>
        <w:tc>
          <w:tcPr>
            <w:tcW w:w="3870" w:type="dxa"/>
            <w:shd w:val="clear" w:color="auto" w:fill="auto"/>
            <w:vAlign w:val="bottom"/>
          </w:tcPr>
          <w:p w14:paraId="4567D6EC" w14:textId="77777777" w:rsidR="00AD09C6" w:rsidRPr="005E33DD" w:rsidRDefault="00AD09C6" w:rsidP="009A7A08">
            <w:pPr>
              <w:pStyle w:val="acctfourfigures"/>
              <w:spacing w:line="240" w:lineRule="atLeast"/>
              <w:ind w:right="-232"/>
              <w:rPr>
                <w:rFonts w:cs="Times New Roman"/>
                <w:color w:val="0000FF"/>
                <w:szCs w:val="22"/>
              </w:rPr>
            </w:pPr>
          </w:p>
        </w:tc>
        <w:tc>
          <w:tcPr>
            <w:tcW w:w="2686" w:type="dxa"/>
            <w:gridSpan w:val="3"/>
          </w:tcPr>
          <w:p w14:paraId="3BACE816"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financial statements</w:t>
            </w:r>
          </w:p>
        </w:tc>
        <w:tc>
          <w:tcPr>
            <w:tcW w:w="185" w:type="dxa"/>
          </w:tcPr>
          <w:p w14:paraId="7350715A" w14:textId="77777777" w:rsidR="00AD09C6" w:rsidRPr="005E33DD" w:rsidRDefault="00AD09C6" w:rsidP="009A7A08">
            <w:pPr>
              <w:pStyle w:val="acctmergecolhdg"/>
              <w:spacing w:line="240" w:lineRule="atLeast"/>
              <w:ind w:left="-106" w:right="-106"/>
              <w:rPr>
                <w:rFonts w:cs="Times New Roman"/>
                <w:szCs w:val="22"/>
              </w:rPr>
            </w:pPr>
          </w:p>
        </w:tc>
        <w:tc>
          <w:tcPr>
            <w:tcW w:w="2439" w:type="dxa"/>
            <w:gridSpan w:val="3"/>
          </w:tcPr>
          <w:p w14:paraId="70196FF8" w14:textId="77777777" w:rsidR="00AD09C6" w:rsidRPr="005E33DD" w:rsidRDefault="00AD09C6" w:rsidP="009A7A08">
            <w:pPr>
              <w:pStyle w:val="acctmergecolhdg"/>
              <w:spacing w:line="240" w:lineRule="atLeast"/>
              <w:ind w:left="-106" w:right="-106"/>
              <w:rPr>
                <w:rFonts w:cs="Times New Roman"/>
                <w:szCs w:val="22"/>
              </w:rPr>
            </w:pPr>
            <w:r w:rsidRPr="005E33DD">
              <w:rPr>
                <w:rFonts w:cs="Times New Roman"/>
                <w:szCs w:val="22"/>
              </w:rPr>
              <w:t>financial statements</w:t>
            </w:r>
          </w:p>
        </w:tc>
      </w:tr>
      <w:tr w:rsidR="005D745A" w:rsidRPr="005E33DD" w14:paraId="20649253" w14:textId="77777777" w:rsidTr="00D35976">
        <w:trPr>
          <w:cantSplit/>
          <w:tblHeader/>
        </w:trPr>
        <w:tc>
          <w:tcPr>
            <w:tcW w:w="3870" w:type="dxa"/>
          </w:tcPr>
          <w:p w14:paraId="0A22623D" w14:textId="77777777" w:rsidR="005D745A" w:rsidRPr="005E33DD" w:rsidRDefault="005D745A" w:rsidP="005D745A">
            <w:pPr>
              <w:pStyle w:val="acctfourfigures"/>
              <w:spacing w:line="240" w:lineRule="atLeast"/>
              <w:ind w:right="-232"/>
              <w:rPr>
                <w:rFonts w:cs="Times New Roman"/>
                <w:szCs w:val="22"/>
              </w:rPr>
            </w:pPr>
          </w:p>
        </w:tc>
        <w:tc>
          <w:tcPr>
            <w:tcW w:w="1260" w:type="dxa"/>
          </w:tcPr>
          <w:p w14:paraId="641F80B2" w14:textId="528657C6" w:rsidR="005D745A" w:rsidRPr="005E33DD" w:rsidRDefault="004F2DF4" w:rsidP="005D745A">
            <w:pPr>
              <w:pStyle w:val="acctmergecolhdg"/>
              <w:spacing w:line="240" w:lineRule="atLeast"/>
              <w:rPr>
                <w:rFonts w:cs="Times New Roman"/>
                <w:b w:val="0"/>
                <w:bCs/>
                <w:szCs w:val="22"/>
                <w:lang w:bidi="th-TH"/>
              </w:rPr>
            </w:pPr>
            <w:r w:rsidRPr="005E33DD">
              <w:rPr>
                <w:rFonts w:cs="Times New Roman"/>
                <w:b w:val="0"/>
                <w:bCs/>
                <w:szCs w:val="22"/>
                <w:lang w:bidi="th-TH"/>
              </w:rPr>
              <w:t>2020</w:t>
            </w:r>
          </w:p>
        </w:tc>
        <w:tc>
          <w:tcPr>
            <w:tcW w:w="180" w:type="dxa"/>
          </w:tcPr>
          <w:p w14:paraId="279911E5" w14:textId="77777777" w:rsidR="005D745A" w:rsidRPr="005E33DD" w:rsidRDefault="005D745A" w:rsidP="005D745A">
            <w:pPr>
              <w:pStyle w:val="acctmergecolhdg"/>
              <w:spacing w:line="240" w:lineRule="atLeast"/>
              <w:rPr>
                <w:rFonts w:cs="Times New Roman"/>
                <w:b w:val="0"/>
                <w:bCs/>
                <w:szCs w:val="22"/>
              </w:rPr>
            </w:pPr>
          </w:p>
        </w:tc>
        <w:tc>
          <w:tcPr>
            <w:tcW w:w="1246" w:type="dxa"/>
          </w:tcPr>
          <w:p w14:paraId="365040E1" w14:textId="62470D7B" w:rsidR="005D745A" w:rsidRPr="005E33DD" w:rsidRDefault="004F2DF4" w:rsidP="005D745A">
            <w:pPr>
              <w:pStyle w:val="acctmergecolhdg"/>
              <w:spacing w:line="240" w:lineRule="atLeast"/>
              <w:rPr>
                <w:rFonts w:cs="Times New Roman"/>
                <w:b w:val="0"/>
                <w:bCs/>
                <w:szCs w:val="22"/>
              </w:rPr>
            </w:pPr>
            <w:r w:rsidRPr="005E33DD">
              <w:rPr>
                <w:rFonts w:cs="Times New Roman"/>
                <w:b w:val="0"/>
                <w:bCs/>
                <w:szCs w:val="22"/>
              </w:rPr>
              <w:t>2019</w:t>
            </w:r>
          </w:p>
        </w:tc>
        <w:tc>
          <w:tcPr>
            <w:tcW w:w="185" w:type="dxa"/>
          </w:tcPr>
          <w:p w14:paraId="3FD5C48A" w14:textId="77777777" w:rsidR="005D745A" w:rsidRPr="005E33DD" w:rsidRDefault="005D745A" w:rsidP="005D745A">
            <w:pPr>
              <w:pStyle w:val="acctmergecolhdg"/>
              <w:spacing w:line="240" w:lineRule="atLeast"/>
              <w:rPr>
                <w:rFonts w:cs="Times New Roman"/>
                <w:b w:val="0"/>
                <w:bCs/>
                <w:szCs w:val="22"/>
              </w:rPr>
            </w:pPr>
          </w:p>
        </w:tc>
        <w:tc>
          <w:tcPr>
            <w:tcW w:w="1170" w:type="dxa"/>
          </w:tcPr>
          <w:p w14:paraId="06E1C2F2" w14:textId="4CB667E9" w:rsidR="005D745A" w:rsidRPr="005E33DD" w:rsidRDefault="004F2DF4" w:rsidP="005D745A">
            <w:pPr>
              <w:pStyle w:val="acctmergecolhdg"/>
              <w:spacing w:line="240" w:lineRule="atLeast"/>
              <w:rPr>
                <w:rFonts w:cs="Times New Roman"/>
                <w:b w:val="0"/>
                <w:bCs/>
                <w:szCs w:val="22"/>
              </w:rPr>
            </w:pPr>
            <w:r w:rsidRPr="005E33DD">
              <w:rPr>
                <w:rFonts w:cs="Times New Roman"/>
                <w:b w:val="0"/>
                <w:bCs/>
                <w:szCs w:val="22"/>
              </w:rPr>
              <w:t>2020</w:t>
            </w:r>
          </w:p>
        </w:tc>
        <w:tc>
          <w:tcPr>
            <w:tcW w:w="180" w:type="dxa"/>
          </w:tcPr>
          <w:p w14:paraId="1E00651B" w14:textId="77777777" w:rsidR="005D745A" w:rsidRPr="005E33DD" w:rsidRDefault="005D745A" w:rsidP="005D745A">
            <w:pPr>
              <w:pStyle w:val="acctmergecolhdg"/>
              <w:spacing w:line="240" w:lineRule="atLeast"/>
              <w:rPr>
                <w:rFonts w:cs="Times New Roman"/>
                <w:b w:val="0"/>
                <w:bCs/>
                <w:szCs w:val="22"/>
              </w:rPr>
            </w:pPr>
          </w:p>
        </w:tc>
        <w:tc>
          <w:tcPr>
            <w:tcW w:w="1089" w:type="dxa"/>
          </w:tcPr>
          <w:p w14:paraId="10337036" w14:textId="7262F6EE" w:rsidR="005D745A" w:rsidRPr="005E33DD" w:rsidRDefault="004F2DF4" w:rsidP="005D745A">
            <w:pPr>
              <w:pStyle w:val="acctmergecolhdg"/>
              <w:spacing w:line="240" w:lineRule="atLeast"/>
              <w:rPr>
                <w:rFonts w:cs="Times New Roman"/>
                <w:b w:val="0"/>
                <w:bCs/>
                <w:szCs w:val="22"/>
              </w:rPr>
            </w:pPr>
            <w:r w:rsidRPr="005E33DD">
              <w:rPr>
                <w:rFonts w:cs="Times New Roman"/>
                <w:b w:val="0"/>
                <w:bCs/>
                <w:szCs w:val="22"/>
              </w:rPr>
              <w:t>2019</w:t>
            </w:r>
          </w:p>
        </w:tc>
      </w:tr>
      <w:tr w:rsidR="003C0FC5" w:rsidRPr="005E33DD" w14:paraId="0B7F81EE" w14:textId="77777777" w:rsidTr="00D35976">
        <w:trPr>
          <w:cantSplit/>
          <w:trHeight w:val="254"/>
        </w:trPr>
        <w:tc>
          <w:tcPr>
            <w:tcW w:w="3870" w:type="dxa"/>
          </w:tcPr>
          <w:p w14:paraId="4D4E314D" w14:textId="77777777" w:rsidR="003C0FC5" w:rsidRPr="005E33DD" w:rsidRDefault="003C0FC5" w:rsidP="009A7A08">
            <w:pPr>
              <w:spacing w:after="0" w:line="240" w:lineRule="atLeast"/>
              <w:ind w:right="-232"/>
              <w:rPr>
                <w:rFonts w:ascii="Times New Roman" w:hAnsi="Times New Roman" w:cs="Times New Roman"/>
                <w:b/>
                <w:bCs/>
                <w:i/>
                <w:iCs/>
                <w:szCs w:val="22"/>
              </w:rPr>
            </w:pPr>
          </w:p>
        </w:tc>
        <w:tc>
          <w:tcPr>
            <w:tcW w:w="5310" w:type="dxa"/>
            <w:gridSpan w:val="7"/>
          </w:tcPr>
          <w:p w14:paraId="4BC624D3" w14:textId="77777777" w:rsidR="003C0FC5" w:rsidRPr="005E33DD" w:rsidRDefault="003C0FC5" w:rsidP="009A7A08">
            <w:pPr>
              <w:pStyle w:val="acctfourfigures"/>
              <w:spacing w:line="240" w:lineRule="atLeast"/>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834BFF" w:rsidRPr="005E33DD" w14:paraId="3CAB1F2B" w14:textId="77777777" w:rsidTr="00991721">
        <w:trPr>
          <w:cantSplit/>
        </w:trPr>
        <w:tc>
          <w:tcPr>
            <w:tcW w:w="3870" w:type="dxa"/>
          </w:tcPr>
          <w:p w14:paraId="35A841AE" w14:textId="77777777" w:rsidR="00834BFF" w:rsidRPr="005E33DD" w:rsidRDefault="00834BFF" w:rsidP="00834BFF">
            <w:pPr>
              <w:spacing w:after="0" w:line="240" w:lineRule="atLeast"/>
              <w:rPr>
                <w:rFonts w:ascii="Times New Roman" w:hAnsi="Times New Roman" w:cs="Times New Roman"/>
                <w:szCs w:val="22"/>
              </w:rPr>
            </w:pPr>
            <w:r w:rsidRPr="005E33DD">
              <w:rPr>
                <w:rFonts w:ascii="Times New Roman" w:hAnsi="Times New Roman" w:cs="Times New Roman"/>
                <w:szCs w:val="22"/>
              </w:rPr>
              <w:t>Savings accounts</w:t>
            </w:r>
          </w:p>
        </w:tc>
        <w:tc>
          <w:tcPr>
            <w:tcW w:w="1260" w:type="dxa"/>
            <w:vAlign w:val="bottom"/>
          </w:tcPr>
          <w:p w14:paraId="12EC8F39" w14:textId="0081ACA7" w:rsidR="00834BFF" w:rsidRPr="005E33DD" w:rsidRDefault="00834BFF" w:rsidP="00834BFF">
            <w:pPr>
              <w:pStyle w:val="acctfourfigures"/>
              <w:tabs>
                <w:tab w:val="clear" w:pos="765"/>
                <w:tab w:val="decimal" w:pos="822"/>
              </w:tabs>
              <w:spacing w:line="240" w:lineRule="atLeast"/>
              <w:ind w:left="-72" w:right="-86"/>
              <w:jc w:val="center"/>
              <w:rPr>
                <w:rFonts w:cs="Times New Roman"/>
                <w:szCs w:val="22"/>
              </w:rPr>
            </w:pPr>
            <w:r w:rsidRPr="005E33DD">
              <w:rPr>
                <w:rFonts w:cs="Times New Roman"/>
                <w:szCs w:val="22"/>
              </w:rPr>
              <w:t>463</w:t>
            </w:r>
          </w:p>
        </w:tc>
        <w:tc>
          <w:tcPr>
            <w:tcW w:w="180" w:type="dxa"/>
          </w:tcPr>
          <w:p w14:paraId="183F3D79"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4D261489" w14:textId="66B71151" w:rsidR="00834BFF" w:rsidRPr="005E33DD" w:rsidRDefault="00834BFF" w:rsidP="00834BFF">
            <w:pPr>
              <w:pStyle w:val="acctfourfigures"/>
              <w:tabs>
                <w:tab w:val="clear" w:pos="765"/>
                <w:tab w:val="decimal" w:pos="983"/>
              </w:tabs>
              <w:spacing w:line="240" w:lineRule="atLeast"/>
              <w:ind w:left="-72" w:right="-86"/>
              <w:rPr>
                <w:rFonts w:cs="Times New Roman"/>
                <w:szCs w:val="22"/>
              </w:rPr>
            </w:pPr>
            <w:r w:rsidRPr="005E33DD">
              <w:rPr>
                <w:rFonts w:cs="Times New Roman"/>
                <w:szCs w:val="22"/>
              </w:rPr>
              <w:t>463</w:t>
            </w:r>
          </w:p>
        </w:tc>
        <w:tc>
          <w:tcPr>
            <w:tcW w:w="185" w:type="dxa"/>
          </w:tcPr>
          <w:p w14:paraId="48EEB3D8"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170" w:type="dxa"/>
          </w:tcPr>
          <w:p w14:paraId="08764AC7" w14:textId="64D1D276" w:rsidR="00834BFF" w:rsidRPr="005E33DD" w:rsidRDefault="00834BFF" w:rsidP="00834BFF">
            <w:pPr>
              <w:pStyle w:val="acctfourfigures"/>
              <w:tabs>
                <w:tab w:val="clear" w:pos="765"/>
                <w:tab w:val="decimal" w:pos="639"/>
              </w:tabs>
              <w:spacing w:line="240" w:lineRule="atLeast"/>
              <w:ind w:left="-86" w:right="-86"/>
              <w:rPr>
                <w:rFonts w:cs="Times New Roman"/>
                <w:szCs w:val="22"/>
              </w:rPr>
            </w:pPr>
            <w:r w:rsidRPr="005E33DD">
              <w:rPr>
                <w:szCs w:val="22"/>
                <w:cs/>
                <w:lang w:bidi="th-TH"/>
              </w:rPr>
              <w:t>-</w:t>
            </w:r>
          </w:p>
        </w:tc>
        <w:tc>
          <w:tcPr>
            <w:tcW w:w="180" w:type="dxa"/>
          </w:tcPr>
          <w:p w14:paraId="3D1F5796"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089" w:type="dxa"/>
          </w:tcPr>
          <w:p w14:paraId="766FDE2B" w14:textId="2B156969" w:rsidR="00834BFF" w:rsidRPr="005E33DD" w:rsidRDefault="00834BFF" w:rsidP="00834BFF">
            <w:pPr>
              <w:pStyle w:val="acctfourfigures"/>
              <w:tabs>
                <w:tab w:val="clear" w:pos="765"/>
                <w:tab w:val="decimal" w:pos="562"/>
              </w:tabs>
              <w:spacing w:line="240" w:lineRule="atLeast"/>
              <w:ind w:left="-86" w:right="-86"/>
              <w:rPr>
                <w:rFonts w:cs="Times New Roman"/>
                <w:szCs w:val="22"/>
              </w:rPr>
            </w:pPr>
            <w:r w:rsidRPr="005E33DD">
              <w:rPr>
                <w:szCs w:val="22"/>
                <w:cs/>
                <w:lang w:bidi="th-TH"/>
              </w:rPr>
              <w:t>-</w:t>
            </w:r>
          </w:p>
        </w:tc>
      </w:tr>
      <w:tr w:rsidR="00834BFF" w:rsidRPr="005E33DD" w14:paraId="15A06B18" w14:textId="77777777" w:rsidTr="00991721">
        <w:trPr>
          <w:cantSplit/>
        </w:trPr>
        <w:tc>
          <w:tcPr>
            <w:tcW w:w="3870" w:type="dxa"/>
          </w:tcPr>
          <w:p w14:paraId="0BD77EBB" w14:textId="77777777" w:rsidR="00834BFF" w:rsidRPr="005E33DD" w:rsidRDefault="00834BFF" w:rsidP="00834BFF">
            <w:pPr>
              <w:spacing w:after="0" w:line="240" w:lineRule="atLeast"/>
              <w:rPr>
                <w:rFonts w:ascii="Times New Roman" w:hAnsi="Times New Roman" w:cs="Times New Roman"/>
                <w:szCs w:val="22"/>
              </w:rPr>
            </w:pPr>
            <w:r w:rsidRPr="005E33DD">
              <w:rPr>
                <w:rFonts w:ascii="Times New Roman" w:hAnsi="Times New Roman" w:cs="Times New Roman"/>
                <w:szCs w:val="22"/>
              </w:rPr>
              <w:t xml:space="preserve">Fixed deposit accounts </w:t>
            </w:r>
            <w:r w:rsidRPr="005E33DD">
              <w:rPr>
                <w:rFonts w:ascii="Times New Roman" w:hAnsi="Times New Roman" w:cs="Angsana New"/>
                <w:szCs w:val="22"/>
                <w:cs/>
              </w:rPr>
              <w:t xml:space="preserve">- </w:t>
            </w:r>
            <w:r w:rsidRPr="005E33DD">
              <w:rPr>
                <w:rFonts w:ascii="Times New Roman" w:hAnsi="Times New Roman" w:cs="Times New Roman"/>
                <w:szCs w:val="22"/>
              </w:rPr>
              <w:t>12 months</w:t>
            </w:r>
          </w:p>
        </w:tc>
        <w:tc>
          <w:tcPr>
            <w:tcW w:w="1260" w:type="dxa"/>
            <w:vAlign w:val="bottom"/>
          </w:tcPr>
          <w:p w14:paraId="652571B2" w14:textId="09C935C6" w:rsidR="00834BFF" w:rsidRPr="005E33DD" w:rsidRDefault="00834BFF" w:rsidP="00834BFF">
            <w:pPr>
              <w:pStyle w:val="acctfourfigures"/>
              <w:tabs>
                <w:tab w:val="clear" w:pos="765"/>
                <w:tab w:val="decimal" w:pos="822"/>
              </w:tabs>
              <w:spacing w:line="240" w:lineRule="atLeast"/>
              <w:ind w:left="-72" w:right="-86"/>
              <w:jc w:val="center"/>
              <w:rPr>
                <w:rFonts w:cs="Times New Roman"/>
                <w:szCs w:val="22"/>
              </w:rPr>
            </w:pPr>
            <w:r w:rsidRPr="005E33DD">
              <w:rPr>
                <w:rFonts w:cs="Times New Roman"/>
                <w:szCs w:val="22"/>
              </w:rPr>
              <w:t>4,187</w:t>
            </w:r>
          </w:p>
        </w:tc>
        <w:tc>
          <w:tcPr>
            <w:tcW w:w="180" w:type="dxa"/>
          </w:tcPr>
          <w:p w14:paraId="6887A87B"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37576953" w14:textId="2A494798" w:rsidR="00834BFF" w:rsidRPr="005E33DD" w:rsidRDefault="00834BFF" w:rsidP="00834BFF">
            <w:pPr>
              <w:pStyle w:val="acctfourfigures"/>
              <w:tabs>
                <w:tab w:val="clear" w:pos="765"/>
                <w:tab w:val="decimal" w:pos="983"/>
              </w:tabs>
              <w:spacing w:line="240" w:lineRule="atLeast"/>
              <w:ind w:left="-72" w:right="-86"/>
              <w:rPr>
                <w:rFonts w:cs="Times New Roman"/>
                <w:szCs w:val="22"/>
              </w:rPr>
            </w:pPr>
            <w:r w:rsidRPr="005E33DD">
              <w:rPr>
                <w:rFonts w:cs="Times New Roman"/>
                <w:szCs w:val="22"/>
              </w:rPr>
              <w:t>4,187</w:t>
            </w:r>
          </w:p>
        </w:tc>
        <w:tc>
          <w:tcPr>
            <w:tcW w:w="185" w:type="dxa"/>
          </w:tcPr>
          <w:p w14:paraId="2F706B8C"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170" w:type="dxa"/>
          </w:tcPr>
          <w:p w14:paraId="06DA9DE6" w14:textId="6083EE0E" w:rsidR="00834BFF" w:rsidRPr="005E33DD" w:rsidRDefault="00834BFF" w:rsidP="00834BFF">
            <w:pPr>
              <w:pStyle w:val="acctfourfigures"/>
              <w:tabs>
                <w:tab w:val="clear" w:pos="765"/>
                <w:tab w:val="decimal" w:pos="983"/>
              </w:tabs>
              <w:spacing w:line="240" w:lineRule="atLeast"/>
              <w:ind w:left="-72" w:right="-86"/>
              <w:rPr>
                <w:rFonts w:cs="Times New Roman"/>
                <w:szCs w:val="22"/>
                <w:lang w:val="en-US"/>
              </w:rPr>
            </w:pPr>
            <w:r w:rsidRPr="005E33DD">
              <w:rPr>
                <w:rFonts w:cs="Times New Roman"/>
                <w:szCs w:val="22"/>
                <w:lang w:val="en-US"/>
              </w:rPr>
              <w:t>4,070</w:t>
            </w:r>
          </w:p>
        </w:tc>
        <w:tc>
          <w:tcPr>
            <w:tcW w:w="180" w:type="dxa"/>
          </w:tcPr>
          <w:p w14:paraId="0BE83156"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089" w:type="dxa"/>
          </w:tcPr>
          <w:p w14:paraId="65B96D3B" w14:textId="28BFCCFC" w:rsidR="00834BFF" w:rsidRPr="005E33DD" w:rsidRDefault="00834BFF" w:rsidP="00834BFF">
            <w:pPr>
              <w:pStyle w:val="acctfourfigures"/>
              <w:tabs>
                <w:tab w:val="clear" w:pos="765"/>
                <w:tab w:val="decimal" w:pos="924"/>
              </w:tabs>
              <w:spacing w:line="240" w:lineRule="atLeast"/>
              <w:ind w:left="-72" w:right="-86"/>
              <w:rPr>
                <w:rFonts w:cs="Times New Roman"/>
                <w:szCs w:val="22"/>
                <w:lang w:val="en-US"/>
              </w:rPr>
            </w:pPr>
            <w:r w:rsidRPr="005E33DD">
              <w:rPr>
                <w:rFonts w:cs="Times New Roman"/>
                <w:szCs w:val="22"/>
                <w:lang w:val="en-US"/>
              </w:rPr>
              <w:t>4,070</w:t>
            </w:r>
          </w:p>
        </w:tc>
      </w:tr>
      <w:tr w:rsidR="00834BFF" w:rsidRPr="005E33DD" w14:paraId="3F13C0D4" w14:textId="77777777" w:rsidTr="00991721">
        <w:trPr>
          <w:cantSplit/>
        </w:trPr>
        <w:tc>
          <w:tcPr>
            <w:tcW w:w="3870" w:type="dxa"/>
          </w:tcPr>
          <w:p w14:paraId="46393875" w14:textId="77777777" w:rsidR="00834BFF" w:rsidRPr="005E33DD" w:rsidRDefault="00834BFF" w:rsidP="00834BFF">
            <w:pPr>
              <w:spacing w:after="0" w:line="240" w:lineRule="atLeast"/>
              <w:rPr>
                <w:rFonts w:ascii="Times New Roman" w:hAnsi="Times New Roman" w:cs="Times New Roman"/>
                <w:szCs w:val="22"/>
              </w:rPr>
            </w:pPr>
          </w:p>
        </w:tc>
        <w:tc>
          <w:tcPr>
            <w:tcW w:w="1260" w:type="dxa"/>
            <w:tcBorders>
              <w:top w:val="single" w:sz="4" w:space="0" w:color="auto"/>
            </w:tcBorders>
            <w:vAlign w:val="bottom"/>
          </w:tcPr>
          <w:p w14:paraId="1C37B7F3" w14:textId="07209BC4" w:rsidR="00834BFF" w:rsidRPr="005E33DD" w:rsidRDefault="00834BFF" w:rsidP="00834BFF">
            <w:pPr>
              <w:pStyle w:val="acctfourfigures"/>
              <w:tabs>
                <w:tab w:val="clear" w:pos="765"/>
                <w:tab w:val="decimal" w:pos="983"/>
              </w:tabs>
              <w:spacing w:line="240" w:lineRule="atLeast"/>
              <w:ind w:left="-72" w:right="-86"/>
              <w:rPr>
                <w:rFonts w:cs="Times New Roman"/>
                <w:szCs w:val="22"/>
              </w:rPr>
            </w:pPr>
            <w:r w:rsidRPr="005E33DD">
              <w:rPr>
                <w:rFonts w:cs="Times New Roman"/>
                <w:szCs w:val="22"/>
              </w:rPr>
              <w:t>4,650</w:t>
            </w:r>
          </w:p>
        </w:tc>
        <w:tc>
          <w:tcPr>
            <w:tcW w:w="180" w:type="dxa"/>
          </w:tcPr>
          <w:p w14:paraId="209897C8"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246" w:type="dxa"/>
            <w:tcBorders>
              <w:top w:val="single" w:sz="4" w:space="0" w:color="auto"/>
            </w:tcBorders>
            <w:vAlign w:val="bottom"/>
          </w:tcPr>
          <w:p w14:paraId="19039778" w14:textId="03FA6E3C" w:rsidR="00834BFF" w:rsidRPr="005E33DD" w:rsidRDefault="00834BFF" w:rsidP="00834BFF">
            <w:pPr>
              <w:pStyle w:val="acctfourfigures"/>
              <w:tabs>
                <w:tab w:val="clear" w:pos="765"/>
                <w:tab w:val="decimal" w:pos="983"/>
              </w:tabs>
              <w:spacing w:line="240" w:lineRule="atLeast"/>
              <w:ind w:left="-72" w:right="-86"/>
              <w:rPr>
                <w:rFonts w:cs="Times New Roman"/>
                <w:szCs w:val="22"/>
              </w:rPr>
            </w:pPr>
            <w:r w:rsidRPr="005E33DD">
              <w:rPr>
                <w:rFonts w:cs="Times New Roman"/>
                <w:szCs w:val="22"/>
              </w:rPr>
              <w:t>4,650</w:t>
            </w:r>
          </w:p>
        </w:tc>
        <w:tc>
          <w:tcPr>
            <w:tcW w:w="185" w:type="dxa"/>
          </w:tcPr>
          <w:p w14:paraId="39D698D5"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170" w:type="dxa"/>
            <w:tcBorders>
              <w:top w:val="single" w:sz="4" w:space="0" w:color="auto"/>
            </w:tcBorders>
          </w:tcPr>
          <w:p w14:paraId="78B1ECBB" w14:textId="40506C39" w:rsidR="00834BFF" w:rsidRPr="005E33DD" w:rsidRDefault="00834BFF" w:rsidP="00834BFF">
            <w:pPr>
              <w:pStyle w:val="acctfourfigures"/>
              <w:tabs>
                <w:tab w:val="clear" w:pos="765"/>
                <w:tab w:val="decimal" w:pos="983"/>
              </w:tabs>
              <w:spacing w:line="240" w:lineRule="atLeast"/>
              <w:ind w:left="-72" w:right="-86"/>
              <w:rPr>
                <w:rFonts w:cs="Times New Roman"/>
                <w:szCs w:val="22"/>
              </w:rPr>
            </w:pPr>
            <w:r w:rsidRPr="005E33DD">
              <w:rPr>
                <w:rFonts w:cs="Times New Roman"/>
                <w:szCs w:val="22"/>
              </w:rPr>
              <w:t>4,070</w:t>
            </w:r>
          </w:p>
        </w:tc>
        <w:tc>
          <w:tcPr>
            <w:tcW w:w="180" w:type="dxa"/>
          </w:tcPr>
          <w:p w14:paraId="5CD3BB77"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089" w:type="dxa"/>
            <w:tcBorders>
              <w:top w:val="single" w:sz="4" w:space="0" w:color="auto"/>
            </w:tcBorders>
          </w:tcPr>
          <w:p w14:paraId="41CBB60C" w14:textId="4851070E" w:rsidR="00834BFF" w:rsidRPr="005E33DD" w:rsidRDefault="00834BFF" w:rsidP="00834BFF">
            <w:pPr>
              <w:pStyle w:val="acctfourfigures"/>
              <w:tabs>
                <w:tab w:val="clear" w:pos="765"/>
                <w:tab w:val="decimal" w:pos="924"/>
              </w:tabs>
              <w:spacing w:line="240" w:lineRule="atLeast"/>
              <w:ind w:left="-72" w:right="-86"/>
              <w:rPr>
                <w:rFonts w:cs="Times New Roman"/>
                <w:szCs w:val="22"/>
                <w:lang w:val="en-US"/>
              </w:rPr>
            </w:pPr>
            <w:r w:rsidRPr="005E33DD">
              <w:rPr>
                <w:rFonts w:cs="Times New Roman"/>
                <w:szCs w:val="22"/>
              </w:rPr>
              <w:t>4,070</w:t>
            </w:r>
          </w:p>
        </w:tc>
      </w:tr>
      <w:tr w:rsidR="004F2DF4" w:rsidRPr="005E33DD" w14:paraId="2177BB18" w14:textId="77777777" w:rsidTr="00991721">
        <w:trPr>
          <w:cantSplit/>
          <w:trHeight w:val="164"/>
        </w:trPr>
        <w:tc>
          <w:tcPr>
            <w:tcW w:w="3870" w:type="dxa"/>
          </w:tcPr>
          <w:p w14:paraId="73D95004" w14:textId="77777777" w:rsidR="004F2DF4" w:rsidRPr="005E33DD" w:rsidRDefault="004F2DF4" w:rsidP="004F2DF4">
            <w:pPr>
              <w:spacing w:after="0" w:line="240" w:lineRule="atLeast"/>
              <w:rPr>
                <w:rFonts w:ascii="Times New Roman" w:hAnsi="Times New Roman" w:cs="Times New Roman"/>
                <w:szCs w:val="22"/>
              </w:rPr>
            </w:pPr>
          </w:p>
        </w:tc>
        <w:tc>
          <w:tcPr>
            <w:tcW w:w="1260" w:type="dxa"/>
            <w:vAlign w:val="bottom"/>
          </w:tcPr>
          <w:p w14:paraId="72DFA2D6" w14:textId="77777777" w:rsidR="004F2DF4" w:rsidRPr="005E33DD" w:rsidRDefault="004F2DF4" w:rsidP="004F2DF4">
            <w:pPr>
              <w:pStyle w:val="acctfourfigures"/>
              <w:tabs>
                <w:tab w:val="clear" w:pos="765"/>
                <w:tab w:val="decimal" w:pos="983"/>
              </w:tabs>
              <w:spacing w:line="240" w:lineRule="atLeast"/>
              <w:ind w:left="-72" w:right="-86"/>
              <w:jc w:val="center"/>
              <w:rPr>
                <w:rFonts w:cs="Times New Roman"/>
                <w:szCs w:val="22"/>
              </w:rPr>
            </w:pPr>
          </w:p>
        </w:tc>
        <w:tc>
          <w:tcPr>
            <w:tcW w:w="180" w:type="dxa"/>
          </w:tcPr>
          <w:p w14:paraId="0876CF7A"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510225CE"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85" w:type="dxa"/>
          </w:tcPr>
          <w:p w14:paraId="5A71294D"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170" w:type="dxa"/>
          </w:tcPr>
          <w:p w14:paraId="424A442B"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80" w:type="dxa"/>
          </w:tcPr>
          <w:p w14:paraId="3625ED41"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089" w:type="dxa"/>
          </w:tcPr>
          <w:p w14:paraId="680BA2F7" w14:textId="77777777" w:rsidR="004F2DF4" w:rsidRPr="005E33DD" w:rsidRDefault="004F2DF4" w:rsidP="004F2DF4">
            <w:pPr>
              <w:pStyle w:val="acctfourfigures"/>
              <w:tabs>
                <w:tab w:val="clear" w:pos="765"/>
                <w:tab w:val="decimal" w:pos="924"/>
              </w:tabs>
              <w:spacing w:line="240" w:lineRule="atLeast"/>
              <w:ind w:left="-72" w:right="-86"/>
              <w:rPr>
                <w:rFonts w:cs="Times New Roman"/>
                <w:szCs w:val="22"/>
                <w:lang w:val="en-US"/>
              </w:rPr>
            </w:pPr>
          </w:p>
        </w:tc>
      </w:tr>
      <w:tr w:rsidR="004F2DF4" w:rsidRPr="005E33DD" w14:paraId="42B23176" w14:textId="77777777" w:rsidTr="00991721">
        <w:trPr>
          <w:cantSplit/>
        </w:trPr>
        <w:tc>
          <w:tcPr>
            <w:tcW w:w="3870" w:type="dxa"/>
          </w:tcPr>
          <w:p w14:paraId="095147A3" w14:textId="11AD3177" w:rsidR="004F2DF4" w:rsidRPr="005E33DD" w:rsidRDefault="004F2DF4" w:rsidP="004F2DF4">
            <w:pPr>
              <w:spacing w:after="0" w:line="240" w:lineRule="atLeast"/>
              <w:rPr>
                <w:rFonts w:ascii="Times New Roman" w:hAnsi="Times New Roman" w:cs="Times New Roman"/>
                <w:szCs w:val="22"/>
              </w:rPr>
            </w:pPr>
            <w:r w:rsidRPr="005E33DD">
              <w:rPr>
                <w:rFonts w:ascii="Times New Roman" w:hAnsi="Times New Roman" w:cs="Times New Roman"/>
                <w:szCs w:val="22"/>
              </w:rPr>
              <w:t>Real estate development</w:t>
            </w:r>
            <w:r w:rsidR="00B507C8" w:rsidRPr="00C96A35">
              <w:rPr>
                <w:rFonts w:ascii="Times New Roman" w:hAnsi="Times New Roman" w:cs="Angsana New" w:hint="cs"/>
                <w:szCs w:val="22"/>
                <w:cs/>
              </w:rPr>
              <w:t xml:space="preserve"> </w:t>
            </w:r>
            <w:r w:rsidR="00B507C8" w:rsidRPr="00C96A35">
              <w:rPr>
                <w:rFonts w:ascii="Times New Roman" w:hAnsi="Times New Roman" w:cs="Times New Roman"/>
                <w:szCs w:val="22"/>
              </w:rPr>
              <w:t>for sale</w:t>
            </w:r>
            <w:r w:rsidRPr="005E33DD" w:rsidDel="003E557B">
              <w:rPr>
                <w:rFonts w:ascii="Times New Roman" w:hAnsi="Times New Roman" w:cs="Angsana New"/>
                <w:szCs w:val="22"/>
                <w:cs/>
              </w:rPr>
              <w:t xml:space="preserve"> </w:t>
            </w:r>
          </w:p>
        </w:tc>
        <w:tc>
          <w:tcPr>
            <w:tcW w:w="1260" w:type="dxa"/>
            <w:vAlign w:val="bottom"/>
          </w:tcPr>
          <w:p w14:paraId="0E35E95F" w14:textId="7B874DBE" w:rsidR="004F2DF4" w:rsidRPr="00C96A35" w:rsidRDefault="00834BFF" w:rsidP="004F2DF4">
            <w:pPr>
              <w:pStyle w:val="acctfourfigures"/>
              <w:tabs>
                <w:tab w:val="clear" w:pos="765"/>
                <w:tab w:val="decimal" w:pos="822"/>
              </w:tabs>
              <w:spacing w:line="240" w:lineRule="atLeast"/>
              <w:ind w:left="-72" w:right="-86"/>
              <w:jc w:val="center"/>
              <w:rPr>
                <w:rFonts w:eastAsia="Calibri" w:cs="Times New Roman"/>
                <w:szCs w:val="22"/>
                <w:lang w:val="en-US" w:bidi="th-TH"/>
              </w:rPr>
            </w:pPr>
            <w:r>
              <w:rPr>
                <w:rFonts w:eastAsia="Calibri" w:cs="Times New Roman"/>
                <w:szCs w:val="22"/>
                <w:lang w:val="en-US" w:bidi="th-TH"/>
              </w:rPr>
              <w:t>3,384,349</w:t>
            </w:r>
          </w:p>
        </w:tc>
        <w:tc>
          <w:tcPr>
            <w:tcW w:w="180" w:type="dxa"/>
          </w:tcPr>
          <w:p w14:paraId="45469AFB" w14:textId="77777777" w:rsidR="004F2DF4" w:rsidRPr="00C96A35" w:rsidRDefault="004F2DF4" w:rsidP="004F2DF4">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vAlign w:val="bottom"/>
          </w:tcPr>
          <w:p w14:paraId="40B4753C" w14:textId="3C23DBFC" w:rsidR="004F2DF4" w:rsidRPr="00C96A35" w:rsidRDefault="004F2DF4" w:rsidP="004F2DF4">
            <w:pPr>
              <w:pStyle w:val="acctfourfigures"/>
              <w:tabs>
                <w:tab w:val="clear" w:pos="765"/>
                <w:tab w:val="decimal" w:pos="983"/>
              </w:tabs>
              <w:spacing w:line="240" w:lineRule="atLeast"/>
              <w:ind w:left="-72" w:right="-86"/>
              <w:rPr>
                <w:rFonts w:eastAsia="Calibri" w:cs="Times New Roman"/>
                <w:szCs w:val="22"/>
                <w:lang w:val="en-US" w:bidi="th-TH"/>
              </w:rPr>
            </w:pPr>
            <w:r w:rsidRPr="00C96A35">
              <w:rPr>
                <w:rFonts w:eastAsia="Calibri" w:cs="Times New Roman"/>
                <w:szCs w:val="22"/>
                <w:lang w:val="en-US" w:bidi="th-TH"/>
              </w:rPr>
              <w:t>3,400,977</w:t>
            </w:r>
          </w:p>
        </w:tc>
        <w:tc>
          <w:tcPr>
            <w:tcW w:w="185" w:type="dxa"/>
          </w:tcPr>
          <w:p w14:paraId="660267C5"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170" w:type="dxa"/>
          </w:tcPr>
          <w:p w14:paraId="0553DCC4" w14:textId="7CFD0DB8" w:rsidR="004F2DF4" w:rsidRPr="005E33DD" w:rsidRDefault="00834BFF" w:rsidP="004F2DF4">
            <w:pPr>
              <w:pStyle w:val="acctfourfigures"/>
              <w:tabs>
                <w:tab w:val="clear" w:pos="765"/>
                <w:tab w:val="decimal" w:pos="983"/>
              </w:tabs>
              <w:spacing w:line="240" w:lineRule="atLeast"/>
              <w:ind w:left="-72" w:right="-86"/>
              <w:rPr>
                <w:rFonts w:cs="Times New Roman"/>
                <w:szCs w:val="22"/>
              </w:rPr>
            </w:pPr>
            <w:r>
              <w:rPr>
                <w:rFonts w:cs="Times New Roman"/>
                <w:szCs w:val="22"/>
              </w:rPr>
              <w:t>2,962,115</w:t>
            </w:r>
          </w:p>
        </w:tc>
        <w:tc>
          <w:tcPr>
            <w:tcW w:w="180" w:type="dxa"/>
          </w:tcPr>
          <w:p w14:paraId="7D4909C4"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089" w:type="dxa"/>
          </w:tcPr>
          <w:p w14:paraId="760897BD" w14:textId="4D907614" w:rsidR="004F2DF4" w:rsidRPr="005E33DD" w:rsidRDefault="004F2DF4" w:rsidP="004F2DF4">
            <w:pPr>
              <w:pStyle w:val="acctfourfigures"/>
              <w:tabs>
                <w:tab w:val="clear" w:pos="765"/>
                <w:tab w:val="decimal" w:pos="924"/>
              </w:tabs>
              <w:spacing w:line="240" w:lineRule="atLeast"/>
              <w:ind w:left="-72" w:right="-86"/>
              <w:rPr>
                <w:rFonts w:cs="Times New Roman"/>
                <w:szCs w:val="22"/>
                <w:lang w:val="en-US"/>
              </w:rPr>
            </w:pPr>
            <w:r w:rsidRPr="005E33DD">
              <w:rPr>
                <w:rFonts w:cs="Times New Roman"/>
                <w:szCs w:val="22"/>
              </w:rPr>
              <w:t>3,243,819</w:t>
            </w:r>
          </w:p>
        </w:tc>
      </w:tr>
      <w:tr w:rsidR="004F2DF4" w:rsidRPr="005E33DD" w14:paraId="3792711C" w14:textId="77777777" w:rsidTr="00991721">
        <w:trPr>
          <w:cantSplit/>
        </w:trPr>
        <w:tc>
          <w:tcPr>
            <w:tcW w:w="3870" w:type="dxa"/>
          </w:tcPr>
          <w:p w14:paraId="492042D3" w14:textId="77777777" w:rsidR="004F2DF4" w:rsidRPr="005E33DD" w:rsidRDefault="004F2DF4" w:rsidP="004F2DF4">
            <w:pPr>
              <w:spacing w:after="0" w:line="240" w:lineRule="atLeast"/>
              <w:rPr>
                <w:rFonts w:ascii="Times New Roman" w:hAnsi="Times New Roman" w:cs="Times New Roman"/>
                <w:szCs w:val="22"/>
              </w:rPr>
            </w:pPr>
            <w:r w:rsidRPr="005E33DD">
              <w:rPr>
                <w:rFonts w:ascii="Times New Roman" w:hAnsi="Times New Roman" w:cs="Times New Roman"/>
                <w:szCs w:val="22"/>
              </w:rPr>
              <w:t>Land held for development</w:t>
            </w:r>
          </w:p>
        </w:tc>
        <w:tc>
          <w:tcPr>
            <w:tcW w:w="1260" w:type="dxa"/>
            <w:vAlign w:val="bottom"/>
          </w:tcPr>
          <w:p w14:paraId="75B07303" w14:textId="1523D855" w:rsidR="004F2DF4" w:rsidRPr="005E33DD" w:rsidRDefault="00834BFF" w:rsidP="004F2DF4">
            <w:pPr>
              <w:pStyle w:val="acctfourfigures"/>
              <w:tabs>
                <w:tab w:val="clear" w:pos="765"/>
                <w:tab w:val="decimal" w:pos="822"/>
              </w:tabs>
              <w:spacing w:line="240" w:lineRule="atLeast"/>
              <w:ind w:left="-72" w:right="-86"/>
              <w:jc w:val="center"/>
              <w:rPr>
                <w:rFonts w:cs="Times New Roman"/>
                <w:szCs w:val="22"/>
              </w:rPr>
            </w:pPr>
            <w:r>
              <w:rPr>
                <w:rFonts w:cs="Times New Roman"/>
                <w:szCs w:val="22"/>
              </w:rPr>
              <w:t>1,258,978</w:t>
            </w:r>
          </w:p>
        </w:tc>
        <w:tc>
          <w:tcPr>
            <w:tcW w:w="180" w:type="dxa"/>
          </w:tcPr>
          <w:p w14:paraId="0D393C8B"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67D45D1C" w14:textId="16661AD8" w:rsidR="004F2DF4" w:rsidRPr="005E33DD" w:rsidRDefault="004F2DF4" w:rsidP="004F2DF4">
            <w:pPr>
              <w:pStyle w:val="acctfourfigures"/>
              <w:tabs>
                <w:tab w:val="clear" w:pos="765"/>
                <w:tab w:val="decimal" w:pos="983"/>
              </w:tabs>
              <w:spacing w:line="240" w:lineRule="atLeast"/>
              <w:ind w:left="-72" w:right="-86"/>
              <w:rPr>
                <w:rFonts w:cs="Times New Roman"/>
                <w:szCs w:val="22"/>
                <w:lang w:val="en-US"/>
              </w:rPr>
            </w:pPr>
            <w:r w:rsidRPr="005E33DD">
              <w:rPr>
                <w:rFonts w:cs="Times New Roman"/>
                <w:szCs w:val="22"/>
              </w:rPr>
              <w:t>72,033</w:t>
            </w:r>
          </w:p>
        </w:tc>
        <w:tc>
          <w:tcPr>
            <w:tcW w:w="185" w:type="dxa"/>
          </w:tcPr>
          <w:p w14:paraId="5904F95A"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170" w:type="dxa"/>
          </w:tcPr>
          <w:p w14:paraId="2EDEC70A" w14:textId="5774D5DB" w:rsidR="004F2DF4" w:rsidRPr="005E33DD" w:rsidRDefault="00834BFF" w:rsidP="004F2DF4">
            <w:pPr>
              <w:pStyle w:val="acctfourfigures"/>
              <w:tabs>
                <w:tab w:val="clear" w:pos="765"/>
                <w:tab w:val="decimal" w:pos="983"/>
              </w:tabs>
              <w:spacing w:line="240" w:lineRule="atLeast"/>
              <w:ind w:left="-72" w:right="-86"/>
              <w:rPr>
                <w:rFonts w:cs="Times New Roman"/>
                <w:szCs w:val="22"/>
                <w:lang w:val="en-US"/>
              </w:rPr>
            </w:pPr>
            <w:r>
              <w:rPr>
                <w:rFonts w:cs="Times New Roman"/>
                <w:szCs w:val="22"/>
                <w:lang w:val="en-US"/>
              </w:rPr>
              <w:t>634,897</w:t>
            </w:r>
          </w:p>
        </w:tc>
        <w:tc>
          <w:tcPr>
            <w:tcW w:w="180" w:type="dxa"/>
          </w:tcPr>
          <w:p w14:paraId="3386A034" w14:textId="77777777" w:rsidR="004F2DF4" w:rsidRPr="005E33DD" w:rsidRDefault="004F2DF4" w:rsidP="004F2DF4">
            <w:pPr>
              <w:pStyle w:val="acctfourfigures"/>
              <w:tabs>
                <w:tab w:val="clear" w:pos="765"/>
                <w:tab w:val="decimal" w:pos="983"/>
              </w:tabs>
              <w:spacing w:line="240" w:lineRule="atLeast"/>
              <w:ind w:left="-72" w:right="-86"/>
              <w:rPr>
                <w:rFonts w:cs="Times New Roman"/>
                <w:szCs w:val="22"/>
              </w:rPr>
            </w:pPr>
          </w:p>
        </w:tc>
        <w:tc>
          <w:tcPr>
            <w:tcW w:w="1089" w:type="dxa"/>
          </w:tcPr>
          <w:p w14:paraId="4EBCAF00" w14:textId="5C8B906B" w:rsidR="004F2DF4" w:rsidRPr="005E33DD" w:rsidRDefault="004F2DF4" w:rsidP="004F2DF4">
            <w:pPr>
              <w:pStyle w:val="acctfourfigures"/>
              <w:tabs>
                <w:tab w:val="clear" w:pos="765"/>
                <w:tab w:val="decimal" w:pos="924"/>
              </w:tabs>
              <w:spacing w:line="240" w:lineRule="atLeast"/>
              <w:ind w:left="-72" w:right="-86"/>
              <w:rPr>
                <w:rFonts w:cs="Times New Roman"/>
                <w:szCs w:val="22"/>
                <w:lang w:val="en-US"/>
              </w:rPr>
            </w:pPr>
            <w:r w:rsidRPr="005E33DD">
              <w:rPr>
                <w:rFonts w:cs="Times New Roman"/>
                <w:szCs w:val="22"/>
                <w:lang w:val="en-US"/>
              </w:rPr>
              <w:t>72,033</w:t>
            </w:r>
          </w:p>
        </w:tc>
      </w:tr>
      <w:tr w:rsidR="00834BFF" w:rsidRPr="005E33DD" w14:paraId="42D40AC6" w14:textId="77777777" w:rsidTr="00991721">
        <w:trPr>
          <w:cantSplit/>
        </w:trPr>
        <w:tc>
          <w:tcPr>
            <w:tcW w:w="3870" w:type="dxa"/>
          </w:tcPr>
          <w:p w14:paraId="4E73958E" w14:textId="2074FDDD" w:rsidR="00834BFF" w:rsidRPr="00B507C8" w:rsidRDefault="00711231" w:rsidP="00834BFF">
            <w:pPr>
              <w:spacing w:after="0" w:line="240" w:lineRule="atLeast"/>
              <w:rPr>
                <w:rFonts w:ascii="Times New Roman" w:hAnsi="Times New Roman"/>
                <w:szCs w:val="22"/>
              </w:rPr>
            </w:pPr>
            <w:r w:rsidRPr="005E33DD">
              <w:rPr>
                <w:rFonts w:ascii="Times New Roman" w:hAnsi="Times New Roman" w:cs="Times New Roman"/>
                <w:szCs w:val="22"/>
              </w:rPr>
              <w:t>Investment properties</w:t>
            </w:r>
          </w:p>
        </w:tc>
        <w:tc>
          <w:tcPr>
            <w:tcW w:w="1260" w:type="dxa"/>
            <w:vAlign w:val="bottom"/>
          </w:tcPr>
          <w:p w14:paraId="433D3D08" w14:textId="4AD93DA9" w:rsidR="00834BFF" w:rsidRPr="005E33DD" w:rsidRDefault="00B112EC" w:rsidP="00834BFF">
            <w:pPr>
              <w:pStyle w:val="acctfourfigures"/>
              <w:tabs>
                <w:tab w:val="clear" w:pos="765"/>
                <w:tab w:val="decimal" w:pos="822"/>
              </w:tabs>
              <w:spacing w:line="240" w:lineRule="atLeast"/>
              <w:ind w:left="-72" w:right="-86"/>
              <w:jc w:val="center"/>
              <w:rPr>
                <w:rFonts w:cs="Times New Roman"/>
                <w:szCs w:val="22"/>
              </w:rPr>
            </w:pPr>
            <w:r>
              <w:rPr>
                <w:rFonts w:cs="Times New Roman"/>
                <w:szCs w:val="22"/>
              </w:rPr>
              <w:t>2,430,387</w:t>
            </w:r>
          </w:p>
        </w:tc>
        <w:tc>
          <w:tcPr>
            <w:tcW w:w="180" w:type="dxa"/>
          </w:tcPr>
          <w:p w14:paraId="1F5B2A95"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077D6555" w14:textId="7600E1FA" w:rsidR="00834BFF" w:rsidRPr="005E33DD" w:rsidRDefault="00834BFF" w:rsidP="00834BFF">
            <w:pPr>
              <w:pStyle w:val="acctfourfigures"/>
              <w:tabs>
                <w:tab w:val="clear" w:pos="765"/>
                <w:tab w:val="decimal" w:pos="983"/>
              </w:tabs>
              <w:spacing w:line="240" w:lineRule="atLeast"/>
              <w:ind w:left="-72" w:right="-86"/>
              <w:rPr>
                <w:rFonts w:cs="Times New Roman"/>
                <w:szCs w:val="22"/>
              </w:rPr>
            </w:pPr>
            <w:r w:rsidRPr="005E33DD">
              <w:rPr>
                <w:rFonts w:cs="Times New Roman"/>
                <w:szCs w:val="22"/>
              </w:rPr>
              <w:t>869,291</w:t>
            </w:r>
          </w:p>
        </w:tc>
        <w:tc>
          <w:tcPr>
            <w:tcW w:w="185" w:type="dxa"/>
          </w:tcPr>
          <w:p w14:paraId="70A52121"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170" w:type="dxa"/>
          </w:tcPr>
          <w:p w14:paraId="09F4D21F" w14:textId="37CB8DA1" w:rsidR="00834BFF" w:rsidRPr="00834BFF" w:rsidRDefault="00834BFF" w:rsidP="00834BFF">
            <w:pPr>
              <w:pStyle w:val="acctfourfigures"/>
              <w:tabs>
                <w:tab w:val="clear" w:pos="765"/>
                <w:tab w:val="decimal" w:pos="562"/>
              </w:tabs>
              <w:spacing w:line="240" w:lineRule="atLeast"/>
              <w:ind w:left="-86" w:right="-86"/>
              <w:rPr>
                <w:rFonts w:cs="Times New Roman"/>
                <w:szCs w:val="22"/>
              </w:rPr>
            </w:pPr>
            <w:r w:rsidRPr="005E33DD">
              <w:rPr>
                <w:szCs w:val="22"/>
                <w:cs/>
                <w:lang w:bidi="th-TH"/>
              </w:rPr>
              <w:t>-</w:t>
            </w:r>
          </w:p>
        </w:tc>
        <w:tc>
          <w:tcPr>
            <w:tcW w:w="180" w:type="dxa"/>
          </w:tcPr>
          <w:p w14:paraId="102DAEBB" w14:textId="3998E3AE"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089" w:type="dxa"/>
          </w:tcPr>
          <w:p w14:paraId="4394E9A4" w14:textId="3BEE21F1" w:rsidR="00834BFF" w:rsidRPr="00834BFF" w:rsidRDefault="00834BFF" w:rsidP="00834BFF">
            <w:pPr>
              <w:pStyle w:val="acctfourfigures"/>
              <w:tabs>
                <w:tab w:val="clear" w:pos="765"/>
                <w:tab w:val="decimal" w:pos="562"/>
              </w:tabs>
              <w:spacing w:line="240" w:lineRule="atLeast"/>
              <w:ind w:left="-86" w:right="-86"/>
              <w:rPr>
                <w:rFonts w:cs="Times New Roman"/>
                <w:szCs w:val="22"/>
              </w:rPr>
            </w:pPr>
            <w:r w:rsidRPr="005E33DD">
              <w:rPr>
                <w:szCs w:val="22"/>
                <w:cs/>
                <w:lang w:bidi="th-TH"/>
              </w:rPr>
              <w:t>-</w:t>
            </w:r>
          </w:p>
        </w:tc>
      </w:tr>
      <w:tr w:rsidR="00834BFF" w:rsidRPr="005E33DD" w14:paraId="6AAAA8C1" w14:textId="77777777" w:rsidTr="009C426E">
        <w:trPr>
          <w:cantSplit/>
          <w:trHeight w:val="74"/>
        </w:trPr>
        <w:tc>
          <w:tcPr>
            <w:tcW w:w="3870" w:type="dxa"/>
          </w:tcPr>
          <w:p w14:paraId="080A1E69" w14:textId="265150C6" w:rsidR="00834BFF" w:rsidRPr="005E33DD" w:rsidRDefault="00711231" w:rsidP="00834BFF">
            <w:pPr>
              <w:spacing w:after="0" w:line="240" w:lineRule="atLeast"/>
              <w:rPr>
                <w:rFonts w:ascii="Times New Roman" w:hAnsi="Times New Roman" w:cs="Times New Roman"/>
                <w:szCs w:val="22"/>
              </w:rPr>
            </w:pPr>
            <w:r>
              <w:rPr>
                <w:rFonts w:ascii="Times New Roman" w:hAnsi="Times New Roman" w:cs="Times New Roman"/>
                <w:szCs w:val="22"/>
              </w:rPr>
              <w:t>Land and buildings</w:t>
            </w:r>
          </w:p>
        </w:tc>
        <w:tc>
          <w:tcPr>
            <w:tcW w:w="1260" w:type="dxa"/>
            <w:vAlign w:val="bottom"/>
          </w:tcPr>
          <w:p w14:paraId="073D5074" w14:textId="6355EE0B" w:rsidR="00834BFF" w:rsidRPr="005E33DD" w:rsidRDefault="00834BFF" w:rsidP="00834BFF">
            <w:pPr>
              <w:pStyle w:val="acctfourfigures"/>
              <w:tabs>
                <w:tab w:val="clear" w:pos="765"/>
                <w:tab w:val="decimal" w:pos="822"/>
              </w:tabs>
              <w:spacing w:line="240" w:lineRule="atLeast"/>
              <w:ind w:left="-72" w:right="-86"/>
              <w:jc w:val="center"/>
              <w:rPr>
                <w:rFonts w:cs="Times New Roman"/>
                <w:szCs w:val="22"/>
              </w:rPr>
            </w:pPr>
            <w:r>
              <w:rPr>
                <w:rFonts w:cs="Times New Roman"/>
                <w:szCs w:val="22"/>
              </w:rPr>
              <w:t>1,787,153</w:t>
            </w:r>
          </w:p>
        </w:tc>
        <w:tc>
          <w:tcPr>
            <w:tcW w:w="180" w:type="dxa"/>
          </w:tcPr>
          <w:p w14:paraId="56442F5B"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246" w:type="dxa"/>
          </w:tcPr>
          <w:p w14:paraId="10D99F43" w14:textId="650E9241" w:rsidR="00834BFF" w:rsidRPr="005E33DD" w:rsidRDefault="00834BFF" w:rsidP="00834BFF">
            <w:pPr>
              <w:pStyle w:val="acctfourfigures"/>
              <w:tabs>
                <w:tab w:val="clear" w:pos="765"/>
                <w:tab w:val="decimal" w:pos="562"/>
              </w:tabs>
              <w:spacing w:line="240" w:lineRule="atLeast"/>
              <w:ind w:left="-86" w:right="-86"/>
              <w:rPr>
                <w:rFonts w:cs="Times New Roman"/>
                <w:szCs w:val="22"/>
              </w:rPr>
            </w:pPr>
            <w:r w:rsidRPr="005E33DD">
              <w:rPr>
                <w:szCs w:val="22"/>
                <w:cs/>
                <w:lang w:bidi="th-TH"/>
              </w:rPr>
              <w:t>-</w:t>
            </w:r>
          </w:p>
        </w:tc>
        <w:tc>
          <w:tcPr>
            <w:tcW w:w="185" w:type="dxa"/>
          </w:tcPr>
          <w:p w14:paraId="07BF81B8"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170" w:type="dxa"/>
          </w:tcPr>
          <w:p w14:paraId="58E0220B" w14:textId="1B06A583" w:rsidR="00834BFF" w:rsidRPr="007A5859" w:rsidRDefault="007A5859" w:rsidP="007A5859">
            <w:pPr>
              <w:pStyle w:val="acctfourfigures"/>
              <w:tabs>
                <w:tab w:val="clear" w:pos="765"/>
                <w:tab w:val="decimal" w:pos="983"/>
              </w:tabs>
              <w:spacing w:line="240" w:lineRule="atLeast"/>
              <w:ind w:left="-72" w:right="-86"/>
              <w:rPr>
                <w:rFonts w:cs="Times New Roman"/>
                <w:szCs w:val="22"/>
                <w:lang w:val="en-US"/>
              </w:rPr>
            </w:pPr>
            <w:r w:rsidRPr="007A5859">
              <w:rPr>
                <w:rFonts w:cs="Times New Roman"/>
                <w:szCs w:val="22"/>
                <w:lang w:val="en-US"/>
              </w:rPr>
              <w:t>468,73</w:t>
            </w:r>
            <w:r w:rsidR="009B7D01">
              <w:rPr>
                <w:rFonts w:cs="Times New Roman"/>
                <w:szCs w:val="22"/>
                <w:lang w:val="en-US"/>
              </w:rPr>
              <w:t>1</w:t>
            </w:r>
          </w:p>
        </w:tc>
        <w:tc>
          <w:tcPr>
            <w:tcW w:w="180" w:type="dxa"/>
          </w:tcPr>
          <w:p w14:paraId="2986F4A9" w14:textId="77777777" w:rsidR="00834BFF" w:rsidRPr="005E33DD" w:rsidRDefault="00834BFF" w:rsidP="00834BFF">
            <w:pPr>
              <w:pStyle w:val="acctfourfigures"/>
              <w:tabs>
                <w:tab w:val="clear" w:pos="765"/>
                <w:tab w:val="decimal" w:pos="983"/>
              </w:tabs>
              <w:spacing w:line="240" w:lineRule="atLeast"/>
              <w:ind w:left="-72" w:right="-86"/>
              <w:rPr>
                <w:rFonts w:cs="Times New Roman"/>
                <w:szCs w:val="22"/>
              </w:rPr>
            </w:pPr>
          </w:p>
        </w:tc>
        <w:tc>
          <w:tcPr>
            <w:tcW w:w="1089" w:type="dxa"/>
          </w:tcPr>
          <w:p w14:paraId="3964CA1E" w14:textId="6318CAA3" w:rsidR="00834BFF" w:rsidRPr="005E33DD" w:rsidRDefault="00834BFF" w:rsidP="00834BFF">
            <w:pPr>
              <w:pStyle w:val="acctfourfigures"/>
              <w:tabs>
                <w:tab w:val="clear" w:pos="765"/>
                <w:tab w:val="decimal" w:pos="562"/>
              </w:tabs>
              <w:spacing w:line="240" w:lineRule="atLeast"/>
              <w:ind w:left="-86" w:right="-86"/>
              <w:rPr>
                <w:rFonts w:cs="Times New Roman"/>
                <w:szCs w:val="22"/>
              </w:rPr>
            </w:pPr>
            <w:r w:rsidRPr="005E33DD">
              <w:rPr>
                <w:szCs w:val="22"/>
                <w:cs/>
                <w:lang w:bidi="th-TH"/>
              </w:rPr>
              <w:t>-</w:t>
            </w:r>
          </w:p>
        </w:tc>
      </w:tr>
      <w:tr w:rsidR="007A5859" w:rsidRPr="005E33DD" w14:paraId="33CBE03C" w14:textId="77777777" w:rsidTr="009C426E">
        <w:trPr>
          <w:cantSplit/>
          <w:trHeight w:val="74"/>
        </w:trPr>
        <w:tc>
          <w:tcPr>
            <w:tcW w:w="3870" w:type="dxa"/>
          </w:tcPr>
          <w:p w14:paraId="3018D55F" w14:textId="77777777" w:rsidR="007A5859" w:rsidRPr="005E33DD" w:rsidRDefault="007A5859" w:rsidP="007A5859">
            <w:pPr>
              <w:spacing w:after="0" w:line="240" w:lineRule="atLeast"/>
              <w:rPr>
                <w:rFonts w:ascii="Times New Roman" w:hAnsi="Times New Roman" w:cs="Times New Roman"/>
                <w:szCs w:val="22"/>
              </w:rPr>
            </w:pPr>
            <w:r w:rsidRPr="005E33DD">
              <w:rPr>
                <w:rFonts w:ascii="Times New Roman" w:hAnsi="Times New Roman" w:cs="Times New Roman"/>
                <w:szCs w:val="22"/>
              </w:rPr>
              <w:t>Leasehold right</w:t>
            </w:r>
          </w:p>
        </w:tc>
        <w:tc>
          <w:tcPr>
            <w:tcW w:w="1260" w:type="dxa"/>
            <w:tcBorders>
              <w:bottom w:val="single" w:sz="4" w:space="0" w:color="auto"/>
            </w:tcBorders>
          </w:tcPr>
          <w:p w14:paraId="43BE6E82" w14:textId="675A4142" w:rsidR="007A5859" w:rsidRPr="005E33DD" w:rsidRDefault="007A5859" w:rsidP="007A5859">
            <w:pPr>
              <w:pStyle w:val="acctfourfigures"/>
              <w:tabs>
                <w:tab w:val="clear" w:pos="765"/>
              </w:tabs>
              <w:spacing w:line="240" w:lineRule="atLeast"/>
              <w:ind w:left="102" w:right="-86"/>
              <w:jc w:val="center"/>
              <w:rPr>
                <w:rFonts w:cs="Times New Roman"/>
                <w:szCs w:val="22"/>
              </w:rPr>
            </w:pPr>
            <w:r w:rsidRPr="005E33DD">
              <w:rPr>
                <w:szCs w:val="22"/>
                <w:cs/>
                <w:lang w:bidi="th-TH"/>
              </w:rPr>
              <w:t>-</w:t>
            </w:r>
          </w:p>
        </w:tc>
        <w:tc>
          <w:tcPr>
            <w:tcW w:w="180" w:type="dxa"/>
          </w:tcPr>
          <w:p w14:paraId="7BA258A0" w14:textId="77777777" w:rsidR="007A5859" w:rsidRPr="005E33DD" w:rsidRDefault="007A5859" w:rsidP="007A5859">
            <w:pPr>
              <w:pStyle w:val="acctfourfigures"/>
              <w:tabs>
                <w:tab w:val="clear" w:pos="765"/>
                <w:tab w:val="decimal" w:pos="983"/>
              </w:tabs>
              <w:spacing w:line="240" w:lineRule="atLeast"/>
              <w:ind w:left="-72" w:right="-86"/>
              <w:rPr>
                <w:rFonts w:cs="Times New Roman"/>
                <w:szCs w:val="22"/>
              </w:rPr>
            </w:pPr>
          </w:p>
        </w:tc>
        <w:tc>
          <w:tcPr>
            <w:tcW w:w="1246" w:type="dxa"/>
            <w:tcBorders>
              <w:bottom w:val="single" w:sz="4" w:space="0" w:color="auto"/>
            </w:tcBorders>
            <w:vAlign w:val="bottom"/>
          </w:tcPr>
          <w:p w14:paraId="1E2EE571" w14:textId="56B0864B" w:rsidR="007A5859" w:rsidRPr="005E33DD" w:rsidRDefault="007A5859" w:rsidP="007A5859">
            <w:pPr>
              <w:pStyle w:val="acctfourfigures"/>
              <w:tabs>
                <w:tab w:val="clear" w:pos="765"/>
                <w:tab w:val="decimal" w:pos="983"/>
              </w:tabs>
              <w:spacing w:line="240" w:lineRule="atLeast"/>
              <w:ind w:left="-72" w:right="-86"/>
              <w:rPr>
                <w:rFonts w:cs="Times New Roman"/>
                <w:szCs w:val="22"/>
                <w:lang w:val="en-US" w:bidi="th-TH"/>
              </w:rPr>
            </w:pPr>
            <w:r w:rsidRPr="005E33DD">
              <w:rPr>
                <w:rFonts w:cs="Times New Roman"/>
                <w:szCs w:val="22"/>
              </w:rPr>
              <w:t>1,119,416</w:t>
            </w:r>
          </w:p>
        </w:tc>
        <w:tc>
          <w:tcPr>
            <w:tcW w:w="185" w:type="dxa"/>
          </w:tcPr>
          <w:p w14:paraId="0824E883" w14:textId="77777777" w:rsidR="007A5859" w:rsidRPr="005E33DD" w:rsidRDefault="007A5859" w:rsidP="007A5859">
            <w:pPr>
              <w:pStyle w:val="acctfourfigures"/>
              <w:tabs>
                <w:tab w:val="clear" w:pos="765"/>
                <w:tab w:val="decimal" w:pos="983"/>
              </w:tabs>
              <w:spacing w:line="240" w:lineRule="atLeast"/>
              <w:ind w:left="-72" w:right="-86"/>
              <w:rPr>
                <w:rFonts w:cs="Times New Roman"/>
                <w:szCs w:val="22"/>
              </w:rPr>
            </w:pPr>
          </w:p>
        </w:tc>
        <w:tc>
          <w:tcPr>
            <w:tcW w:w="1170" w:type="dxa"/>
            <w:tcBorders>
              <w:bottom w:val="single" w:sz="4" w:space="0" w:color="auto"/>
            </w:tcBorders>
          </w:tcPr>
          <w:p w14:paraId="0AF88F82" w14:textId="24D1F91C" w:rsidR="007A5859" w:rsidRPr="005E33DD" w:rsidRDefault="007A5859" w:rsidP="007A5859">
            <w:pPr>
              <w:pStyle w:val="acctfourfigures"/>
              <w:tabs>
                <w:tab w:val="clear" w:pos="765"/>
                <w:tab w:val="decimal" w:pos="630"/>
              </w:tabs>
              <w:spacing w:line="240" w:lineRule="atLeast"/>
              <w:ind w:left="-86" w:right="-86"/>
              <w:rPr>
                <w:rFonts w:cs="Times New Roman"/>
                <w:szCs w:val="22"/>
              </w:rPr>
            </w:pPr>
            <w:r w:rsidRPr="005E33DD">
              <w:rPr>
                <w:szCs w:val="22"/>
                <w:cs/>
                <w:lang w:bidi="th-TH"/>
              </w:rPr>
              <w:t>-</w:t>
            </w:r>
          </w:p>
        </w:tc>
        <w:tc>
          <w:tcPr>
            <w:tcW w:w="180" w:type="dxa"/>
          </w:tcPr>
          <w:p w14:paraId="7CA61E41" w14:textId="77777777" w:rsidR="007A5859" w:rsidRPr="005E33DD" w:rsidRDefault="007A5859" w:rsidP="007A5859">
            <w:pPr>
              <w:pStyle w:val="acctfourfigures"/>
              <w:tabs>
                <w:tab w:val="clear" w:pos="765"/>
                <w:tab w:val="decimal" w:pos="983"/>
              </w:tabs>
              <w:spacing w:line="240" w:lineRule="atLeast"/>
              <w:ind w:left="-72" w:right="-86"/>
              <w:rPr>
                <w:rFonts w:cs="Times New Roman"/>
                <w:szCs w:val="22"/>
              </w:rPr>
            </w:pPr>
          </w:p>
        </w:tc>
        <w:tc>
          <w:tcPr>
            <w:tcW w:w="1089" w:type="dxa"/>
            <w:tcBorders>
              <w:bottom w:val="single" w:sz="4" w:space="0" w:color="auto"/>
            </w:tcBorders>
          </w:tcPr>
          <w:p w14:paraId="0BE38E04" w14:textId="561D5D52" w:rsidR="007A5859" w:rsidRPr="005E33DD" w:rsidRDefault="007A5859" w:rsidP="007A5859">
            <w:pPr>
              <w:pStyle w:val="acctfourfigures"/>
              <w:tabs>
                <w:tab w:val="clear" w:pos="765"/>
                <w:tab w:val="decimal" w:pos="562"/>
              </w:tabs>
              <w:spacing w:line="240" w:lineRule="atLeast"/>
              <w:ind w:left="-86" w:right="-86"/>
              <w:rPr>
                <w:rFonts w:cs="Times New Roman"/>
                <w:szCs w:val="22"/>
              </w:rPr>
            </w:pPr>
            <w:r w:rsidRPr="005E33DD">
              <w:rPr>
                <w:szCs w:val="22"/>
                <w:cs/>
                <w:lang w:bidi="th-TH"/>
              </w:rPr>
              <w:t>-</w:t>
            </w:r>
          </w:p>
        </w:tc>
      </w:tr>
      <w:tr w:rsidR="007A5859" w:rsidRPr="005E33DD" w14:paraId="6D3AB1C5" w14:textId="77777777" w:rsidTr="00991721">
        <w:trPr>
          <w:cantSplit/>
        </w:trPr>
        <w:tc>
          <w:tcPr>
            <w:tcW w:w="3870" w:type="dxa"/>
          </w:tcPr>
          <w:p w14:paraId="2F661ACA" w14:textId="77777777" w:rsidR="007A5859" w:rsidRPr="005E33DD" w:rsidRDefault="007A5859" w:rsidP="007A5859">
            <w:pPr>
              <w:spacing w:after="0" w:line="240" w:lineRule="atLeast"/>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vAlign w:val="bottom"/>
          </w:tcPr>
          <w:p w14:paraId="7B1E8BAD" w14:textId="3CBABEA0" w:rsidR="007A5859" w:rsidRPr="005E33DD" w:rsidRDefault="009C54C2" w:rsidP="007A5859">
            <w:pPr>
              <w:pStyle w:val="acctfourfigures"/>
              <w:tabs>
                <w:tab w:val="clear" w:pos="765"/>
                <w:tab w:val="decimal" w:pos="822"/>
              </w:tabs>
              <w:spacing w:line="240" w:lineRule="atLeast"/>
              <w:ind w:left="-72" w:right="-86"/>
              <w:jc w:val="center"/>
              <w:rPr>
                <w:rFonts w:cs="Times New Roman"/>
                <w:b/>
                <w:bCs/>
                <w:szCs w:val="22"/>
              </w:rPr>
            </w:pPr>
            <w:r>
              <w:rPr>
                <w:rFonts w:cs="Times New Roman"/>
                <w:b/>
                <w:bCs/>
                <w:szCs w:val="22"/>
              </w:rPr>
              <w:t>8,8</w:t>
            </w:r>
            <w:r w:rsidR="00831585">
              <w:rPr>
                <w:rFonts w:cs="Times New Roman"/>
                <w:b/>
                <w:bCs/>
                <w:szCs w:val="22"/>
              </w:rPr>
              <w:t>65</w:t>
            </w:r>
            <w:r w:rsidR="00216A00">
              <w:rPr>
                <w:rFonts w:cs="Times New Roman"/>
                <w:b/>
                <w:bCs/>
                <w:szCs w:val="22"/>
              </w:rPr>
              <w:t>,51</w:t>
            </w:r>
            <w:r>
              <w:rPr>
                <w:rFonts w:cs="Times New Roman"/>
                <w:b/>
                <w:bCs/>
                <w:szCs w:val="22"/>
              </w:rPr>
              <w:t>7</w:t>
            </w:r>
          </w:p>
        </w:tc>
        <w:tc>
          <w:tcPr>
            <w:tcW w:w="180" w:type="dxa"/>
          </w:tcPr>
          <w:p w14:paraId="5DE152F3" w14:textId="77777777" w:rsidR="007A5859" w:rsidRPr="005E33DD" w:rsidRDefault="007A5859" w:rsidP="007A5859">
            <w:pPr>
              <w:pStyle w:val="acctfourfigures"/>
              <w:tabs>
                <w:tab w:val="clear" w:pos="765"/>
                <w:tab w:val="decimal" w:pos="983"/>
              </w:tabs>
              <w:spacing w:line="240" w:lineRule="atLeast"/>
              <w:ind w:left="-72" w:right="-86"/>
              <w:rPr>
                <w:rFonts w:cs="Times New Roman"/>
                <w:b/>
                <w:bCs/>
                <w:szCs w:val="22"/>
              </w:rPr>
            </w:pPr>
          </w:p>
        </w:tc>
        <w:tc>
          <w:tcPr>
            <w:tcW w:w="1246" w:type="dxa"/>
            <w:tcBorders>
              <w:top w:val="single" w:sz="4" w:space="0" w:color="auto"/>
              <w:bottom w:val="double" w:sz="4" w:space="0" w:color="auto"/>
            </w:tcBorders>
            <w:vAlign w:val="bottom"/>
          </w:tcPr>
          <w:p w14:paraId="28380BB8" w14:textId="66AD0D0A" w:rsidR="007A5859" w:rsidRPr="005E33DD" w:rsidRDefault="007A5859" w:rsidP="007A5859">
            <w:pPr>
              <w:pStyle w:val="acctfourfigures"/>
              <w:tabs>
                <w:tab w:val="clear" w:pos="765"/>
                <w:tab w:val="decimal" w:pos="983"/>
              </w:tabs>
              <w:spacing w:line="240" w:lineRule="atLeast"/>
              <w:ind w:left="-72" w:right="-86"/>
              <w:rPr>
                <w:rFonts w:cs="Times New Roman"/>
                <w:b/>
                <w:bCs/>
                <w:szCs w:val="22"/>
              </w:rPr>
            </w:pPr>
            <w:r w:rsidRPr="005E33DD">
              <w:rPr>
                <w:rFonts w:cs="Times New Roman"/>
                <w:b/>
                <w:bCs/>
                <w:szCs w:val="22"/>
              </w:rPr>
              <w:t>5,466,367</w:t>
            </w:r>
          </w:p>
        </w:tc>
        <w:tc>
          <w:tcPr>
            <w:tcW w:w="185" w:type="dxa"/>
          </w:tcPr>
          <w:p w14:paraId="09266AB6" w14:textId="77777777" w:rsidR="007A5859" w:rsidRPr="005E33DD" w:rsidRDefault="007A5859" w:rsidP="007A5859">
            <w:pPr>
              <w:pStyle w:val="acctfourfigures"/>
              <w:tabs>
                <w:tab w:val="clear" w:pos="765"/>
                <w:tab w:val="decimal" w:pos="983"/>
              </w:tabs>
              <w:spacing w:line="240" w:lineRule="atLeast"/>
              <w:ind w:left="-72" w:right="-86"/>
              <w:rPr>
                <w:rFonts w:cs="Times New Roman"/>
                <w:b/>
                <w:bCs/>
                <w:szCs w:val="22"/>
              </w:rPr>
            </w:pPr>
          </w:p>
        </w:tc>
        <w:tc>
          <w:tcPr>
            <w:tcW w:w="1170" w:type="dxa"/>
            <w:tcBorders>
              <w:top w:val="single" w:sz="4" w:space="0" w:color="auto"/>
              <w:bottom w:val="double" w:sz="4" w:space="0" w:color="auto"/>
            </w:tcBorders>
          </w:tcPr>
          <w:p w14:paraId="21D88BEE" w14:textId="2D2D29F8" w:rsidR="007A5859" w:rsidRPr="005E33DD" w:rsidRDefault="007A5859" w:rsidP="007A5859">
            <w:pPr>
              <w:pStyle w:val="acctfourfigures"/>
              <w:tabs>
                <w:tab w:val="clear" w:pos="765"/>
                <w:tab w:val="decimal" w:pos="983"/>
              </w:tabs>
              <w:spacing w:line="240" w:lineRule="atLeast"/>
              <w:ind w:left="-72" w:right="-86"/>
              <w:rPr>
                <w:rFonts w:cs="Times New Roman"/>
                <w:b/>
                <w:bCs/>
                <w:szCs w:val="22"/>
              </w:rPr>
            </w:pPr>
            <w:r>
              <w:rPr>
                <w:rFonts w:cs="Times New Roman"/>
                <w:b/>
                <w:bCs/>
                <w:szCs w:val="22"/>
              </w:rPr>
              <w:t>4,069,81</w:t>
            </w:r>
            <w:r w:rsidR="009B7D01">
              <w:rPr>
                <w:rFonts w:cs="Times New Roman"/>
                <w:b/>
                <w:bCs/>
                <w:szCs w:val="22"/>
              </w:rPr>
              <w:t>3</w:t>
            </w:r>
          </w:p>
        </w:tc>
        <w:tc>
          <w:tcPr>
            <w:tcW w:w="180" w:type="dxa"/>
          </w:tcPr>
          <w:p w14:paraId="0B7CEBB3" w14:textId="77777777" w:rsidR="007A5859" w:rsidRPr="005E33DD" w:rsidRDefault="007A5859" w:rsidP="007A5859">
            <w:pPr>
              <w:pStyle w:val="acctfourfigures"/>
              <w:tabs>
                <w:tab w:val="clear" w:pos="765"/>
                <w:tab w:val="decimal" w:pos="983"/>
              </w:tabs>
              <w:spacing w:line="240" w:lineRule="atLeast"/>
              <w:ind w:left="-72" w:right="-86"/>
              <w:rPr>
                <w:rFonts w:cs="Times New Roman"/>
                <w:b/>
                <w:bCs/>
                <w:szCs w:val="22"/>
              </w:rPr>
            </w:pPr>
          </w:p>
        </w:tc>
        <w:tc>
          <w:tcPr>
            <w:tcW w:w="1089" w:type="dxa"/>
            <w:tcBorders>
              <w:top w:val="single" w:sz="4" w:space="0" w:color="auto"/>
              <w:bottom w:val="double" w:sz="4" w:space="0" w:color="auto"/>
            </w:tcBorders>
          </w:tcPr>
          <w:p w14:paraId="526AFB62" w14:textId="5CB9A7F3" w:rsidR="007A5859" w:rsidRPr="005E33DD" w:rsidRDefault="007A5859" w:rsidP="007A5859">
            <w:pPr>
              <w:pStyle w:val="acctfourfigures"/>
              <w:tabs>
                <w:tab w:val="clear" w:pos="765"/>
                <w:tab w:val="decimal" w:pos="924"/>
              </w:tabs>
              <w:spacing w:line="240" w:lineRule="atLeast"/>
              <w:ind w:left="-72" w:right="-86"/>
              <w:rPr>
                <w:rFonts w:cs="Times New Roman"/>
                <w:b/>
                <w:bCs/>
                <w:szCs w:val="22"/>
              </w:rPr>
            </w:pPr>
            <w:r w:rsidRPr="005E33DD">
              <w:rPr>
                <w:rFonts w:cs="Times New Roman"/>
                <w:b/>
                <w:bCs/>
                <w:szCs w:val="22"/>
              </w:rPr>
              <w:t>3,319,922</w:t>
            </w:r>
          </w:p>
        </w:tc>
      </w:tr>
    </w:tbl>
    <w:p w14:paraId="7FC2C43B" w14:textId="77777777" w:rsidR="006B0C86" w:rsidRPr="00122783" w:rsidRDefault="006B0C86" w:rsidP="009A7A08">
      <w:pPr>
        <w:spacing w:after="0" w:line="240" w:lineRule="atLeast"/>
        <w:ind w:left="540"/>
        <w:jc w:val="both"/>
        <w:rPr>
          <w:rFonts w:ascii="Times New Roman" w:hAnsi="Times New Roman" w:cs="Times New Roman"/>
          <w:sz w:val="6"/>
          <w:szCs w:val="6"/>
        </w:rPr>
      </w:pPr>
    </w:p>
    <w:p w14:paraId="42D8A3E2" w14:textId="2E61B460" w:rsidR="009B7D01" w:rsidRDefault="00323DC6" w:rsidP="00C122C3">
      <w:pPr>
        <w:spacing w:after="0" w:line="240" w:lineRule="atLeast"/>
        <w:ind w:left="540"/>
        <w:jc w:val="both"/>
        <w:rPr>
          <w:rFonts w:ascii="Times New Roman" w:hAnsi="Times New Roman" w:cs="Times New Roman"/>
          <w:szCs w:val="22"/>
        </w:rPr>
      </w:pPr>
      <w:r w:rsidRPr="00323DC6">
        <w:rPr>
          <w:rFonts w:ascii="Times New Roman" w:hAnsi="Times New Roman" w:cs="Times New Roman"/>
          <w:szCs w:val="22"/>
        </w:rPr>
        <w:t>Assets used as collateral</w:t>
      </w:r>
      <w:r>
        <w:rPr>
          <w:rFonts w:ascii="Times New Roman" w:hAnsi="Times New Roman" w:cs="Angsana New"/>
          <w:szCs w:val="22"/>
          <w:cs/>
        </w:rPr>
        <w:t xml:space="preserve"> </w:t>
      </w:r>
      <w:r w:rsidR="00AD09C6" w:rsidRPr="005E33DD">
        <w:rPr>
          <w:rFonts w:ascii="Times New Roman" w:hAnsi="Times New Roman" w:cs="Times New Roman"/>
          <w:szCs w:val="22"/>
        </w:rPr>
        <w:t>are</w:t>
      </w:r>
      <w:r w:rsidR="00AD09C6" w:rsidRPr="005E33DD">
        <w:rPr>
          <w:rFonts w:ascii="Times New Roman" w:hAnsi="Times New Roman" w:cs="Angsana New"/>
          <w:szCs w:val="22"/>
          <w:cs/>
        </w:rPr>
        <w:t xml:space="preserve"> </w:t>
      </w:r>
      <w:r w:rsidR="00AD09C6" w:rsidRPr="005E33DD">
        <w:rPr>
          <w:rFonts w:ascii="Times New Roman" w:hAnsi="Times New Roman" w:cs="Times New Roman"/>
          <w:szCs w:val="22"/>
        </w:rPr>
        <w:t>pledged as collateral with banks in respect of letters of guarantee</w:t>
      </w:r>
      <w:r w:rsidR="00AD09C6" w:rsidRPr="005E33DD">
        <w:rPr>
          <w:rFonts w:ascii="Times New Roman" w:hAnsi="Times New Roman" w:cs="Angsana New"/>
          <w:szCs w:val="22"/>
          <w:cs/>
        </w:rPr>
        <w:t>.</w:t>
      </w:r>
      <w:r>
        <w:rPr>
          <w:rFonts w:ascii="Times New Roman" w:hAnsi="Times New Roman" w:cs="Angsana New"/>
          <w:szCs w:val="22"/>
          <w:cs/>
        </w:rPr>
        <w:t xml:space="preserve"> </w:t>
      </w:r>
      <w:r>
        <w:rPr>
          <w:rFonts w:ascii="Times New Roman" w:hAnsi="Times New Roman" w:cs="Times New Roman"/>
          <w:szCs w:val="22"/>
        </w:rPr>
        <w:br/>
      </w:r>
      <w:r w:rsidR="00AD09C6" w:rsidRPr="005E33DD">
        <w:rPr>
          <w:rFonts w:ascii="Times New Roman" w:hAnsi="Times New Roman" w:cs="Times New Roman"/>
          <w:szCs w:val="22"/>
        </w:rPr>
        <w:t>The issuing bank</w:t>
      </w:r>
      <w:r w:rsidR="00AD09C6" w:rsidRPr="005E33DD">
        <w:rPr>
          <w:rFonts w:ascii="Times New Roman" w:hAnsi="Times New Roman" w:cs="Angsana New"/>
          <w:szCs w:val="22"/>
          <w:cs/>
        </w:rPr>
        <w:t>’</w:t>
      </w:r>
      <w:r w:rsidR="00AD09C6" w:rsidRPr="005E33DD">
        <w:rPr>
          <w:rFonts w:ascii="Times New Roman" w:hAnsi="Times New Roman" w:cs="Times New Roman"/>
          <w:szCs w:val="22"/>
        </w:rPr>
        <w:t>s letters of guarantee to a government agency are used to guar</w:t>
      </w:r>
      <w:r w:rsidR="006729B1" w:rsidRPr="005E33DD">
        <w:rPr>
          <w:rFonts w:ascii="Times New Roman" w:hAnsi="Times New Roman" w:cs="Times New Roman"/>
          <w:szCs w:val="22"/>
        </w:rPr>
        <w:t>antee infrastructure for the</w:t>
      </w:r>
      <w:r w:rsidR="00AD09C6" w:rsidRPr="005E33DD">
        <w:rPr>
          <w:rFonts w:ascii="Times New Roman" w:hAnsi="Times New Roman" w:cs="Times New Roman"/>
          <w:szCs w:val="22"/>
        </w:rPr>
        <w:t xml:space="preserve"> developing projects of the Group and liabilities to financial institutions</w:t>
      </w:r>
      <w:r w:rsidR="00AD09C6" w:rsidRPr="005E33DD">
        <w:rPr>
          <w:rFonts w:ascii="Times New Roman" w:hAnsi="Times New Roman" w:cs="Angsana New"/>
          <w:szCs w:val="22"/>
          <w:cs/>
        </w:rPr>
        <w:t>.</w:t>
      </w:r>
    </w:p>
    <w:p w14:paraId="6DEEFA66" w14:textId="6A4C7AB3" w:rsidR="00DA5341" w:rsidRPr="005E33DD" w:rsidRDefault="00DA5341" w:rsidP="00602DFD">
      <w:pPr>
        <w:spacing w:after="0" w:line="240" w:lineRule="atLeast"/>
        <w:ind w:left="540"/>
        <w:jc w:val="both"/>
        <w:rPr>
          <w:rFonts w:ascii="Times New Roman" w:hAnsi="Times New Roman" w:cs="Angsana New"/>
          <w:szCs w:val="22"/>
          <w:cs/>
        </w:rPr>
        <w:sectPr w:rsidR="00DA5341" w:rsidRPr="005E33DD" w:rsidSect="00412D67">
          <w:headerReference w:type="default" r:id="rId8"/>
          <w:footerReference w:type="default" r:id="rId9"/>
          <w:pgSz w:w="11909" w:h="16834" w:code="9"/>
          <w:pgMar w:top="397" w:right="1151" w:bottom="397" w:left="1151" w:header="720" w:footer="720" w:gutter="0"/>
          <w:pgNumType w:start="16"/>
          <w:cols w:space="720"/>
          <w:docGrid w:linePitch="245"/>
        </w:sectPr>
      </w:pPr>
    </w:p>
    <w:p w14:paraId="04091BB6" w14:textId="4CFDBDA2" w:rsidR="00AD09C6" w:rsidRDefault="00FB03AB" w:rsidP="003B160D">
      <w:pPr>
        <w:pStyle w:val="ListParagraph"/>
        <w:numPr>
          <w:ilvl w:val="0"/>
          <w:numId w:val="40"/>
        </w:numPr>
        <w:tabs>
          <w:tab w:val="left" w:pos="630"/>
        </w:tabs>
        <w:spacing w:line="240" w:lineRule="atLeast"/>
        <w:ind w:left="540" w:hanging="540"/>
        <w:jc w:val="both"/>
        <w:rPr>
          <w:rFonts w:cs="Times New Roman"/>
          <w:b/>
          <w:bCs/>
          <w:szCs w:val="22"/>
        </w:rPr>
      </w:pPr>
      <w:r w:rsidRPr="00233B3D">
        <w:rPr>
          <w:rFonts w:cs="Times New Roman"/>
          <w:b/>
          <w:bCs/>
          <w:szCs w:val="22"/>
        </w:rPr>
        <w:lastRenderedPageBreak/>
        <w:t>Investments in associates and joint venture</w:t>
      </w:r>
    </w:p>
    <w:p w14:paraId="3D60E005" w14:textId="77777777" w:rsidR="00233B3D" w:rsidRPr="00233B3D" w:rsidRDefault="00233B3D" w:rsidP="00233B3D">
      <w:pPr>
        <w:pStyle w:val="ListParagraph"/>
        <w:tabs>
          <w:tab w:val="left" w:pos="630"/>
        </w:tabs>
        <w:spacing w:line="240" w:lineRule="atLeast"/>
        <w:ind w:left="540"/>
        <w:jc w:val="both"/>
        <w:rPr>
          <w:rFonts w:cs="Times New Roman"/>
          <w:b/>
          <w:bCs/>
          <w:szCs w:val="22"/>
        </w:rPr>
      </w:pPr>
    </w:p>
    <w:tbl>
      <w:tblPr>
        <w:tblW w:w="14940" w:type="dxa"/>
        <w:tblLayout w:type="fixed"/>
        <w:tblCellMar>
          <w:left w:w="79" w:type="dxa"/>
          <w:right w:w="79" w:type="dxa"/>
        </w:tblCellMar>
        <w:tblLook w:val="0000" w:firstRow="0" w:lastRow="0" w:firstColumn="0" w:lastColumn="0" w:noHBand="0" w:noVBand="0"/>
      </w:tblPr>
      <w:tblGrid>
        <w:gridCol w:w="1655"/>
        <w:gridCol w:w="943"/>
        <w:gridCol w:w="178"/>
        <w:gridCol w:w="819"/>
        <w:gridCol w:w="178"/>
        <w:gridCol w:w="845"/>
        <w:gridCol w:w="178"/>
        <w:gridCol w:w="880"/>
        <w:gridCol w:w="178"/>
        <w:gridCol w:w="815"/>
        <w:gridCol w:w="14"/>
        <w:gridCol w:w="171"/>
        <w:gridCol w:w="9"/>
        <w:gridCol w:w="860"/>
        <w:gridCol w:w="178"/>
        <w:gridCol w:w="829"/>
        <w:gridCol w:w="178"/>
        <w:gridCol w:w="22"/>
        <w:gridCol w:w="857"/>
        <w:gridCol w:w="178"/>
        <w:gridCol w:w="835"/>
        <w:gridCol w:w="178"/>
        <w:gridCol w:w="861"/>
        <w:gridCol w:w="178"/>
        <w:gridCol w:w="821"/>
        <w:gridCol w:w="178"/>
        <w:gridCol w:w="867"/>
        <w:gridCol w:w="178"/>
        <w:gridCol w:w="879"/>
      </w:tblGrid>
      <w:tr w:rsidR="00737BCA" w:rsidRPr="00E80A6D" w14:paraId="5F7BD762" w14:textId="77777777" w:rsidTr="002A7EA9">
        <w:trPr>
          <w:cantSplit/>
          <w:trHeight w:val="209"/>
          <w:tblHeader/>
        </w:trPr>
        <w:tc>
          <w:tcPr>
            <w:tcW w:w="1655" w:type="dxa"/>
            <w:vAlign w:val="bottom"/>
          </w:tcPr>
          <w:p w14:paraId="6ACB95A5" w14:textId="77777777" w:rsidR="00737BCA" w:rsidRPr="00B75D0E" w:rsidRDefault="00737BCA" w:rsidP="00B75D0E">
            <w:pPr>
              <w:spacing w:after="0" w:line="240" w:lineRule="auto"/>
              <w:rPr>
                <w:rFonts w:ascii="Times New Roman" w:hAnsi="Times New Roman"/>
                <w:sz w:val="16"/>
                <w:szCs w:val="16"/>
              </w:rPr>
            </w:pPr>
          </w:p>
        </w:tc>
        <w:tc>
          <w:tcPr>
            <w:tcW w:w="13285" w:type="dxa"/>
            <w:gridSpan w:val="28"/>
            <w:vAlign w:val="bottom"/>
          </w:tcPr>
          <w:p w14:paraId="1F38C21F" w14:textId="77777777" w:rsidR="00737BCA" w:rsidRPr="00E80A6D" w:rsidRDefault="00737BCA" w:rsidP="00B75D0E">
            <w:pPr>
              <w:pStyle w:val="NoSpacing"/>
              <w:jc w:val="center"/>
              <w:rPr>
                <w:rFonts w:ascii="Times New Roman" w:hAnsi="Times New Roman" w:cs="Times New Roman"/>
                <w:b/>
                <w:bCs/>
                <w:sz w:val="16"/>
                <w:szCs w:val="16"/>
              </w:rPr>
            </w:pPr>
            <w:r w:rsidRPr="00E80A6D">
              <w:rPr>
                <w:rFonts w:ascii="Times New Roman" w:hAnsi="Times New Roman" w:cs="Times New Roman"/>
                <w:b/>
                <w:bCs/>
                <w:sz w:val="16"/>
                <w:szCs w:val="16"/>
              </w:rPr>
              <w:t>Consolidated financial statements</w:t>
            </w:r>
          </w:p>
        </w:tc>
      </w:tr>
      <w:tr w:rsidR="00737BCA" w:rsidRPr="00E80A6D" w14:paraId="33153216" w14:textId="77777777" w:rsidTr="002A7EA9">
        <w:trPr>
          <w:cantSplit/>
          <w:trHeight w:val="480"/>
          <w:tblHeader/>
        </w:trPr>
        <w:tc>
          <w:tcPr>
            <w:tcW w:w="1655" w:type="dxa"/>
          </w:tcPr>
          <w:p w14:paraId="2D02A651" w14:textId="77777777" w:rsidR="00737BCA" w:rsidRPr="00E80A6D" w:rsidRDefault="00737BCA" w:rsidP="009C426E">
            <w:pPr>
              <w:pStyle w:val="NoSpacing"/>
              <w:rPr>
                <w:rFonts w:ascii="Times New Roman" w:hAnsi="Times New Roman" w:cs="Times New Roman"/>
                <w:sz w:val="16"/>
                <w:szCs w:val="16"/>
              </w:rPr>
            </w:pPr>
          </w:p>
        </w:tc>
        <w:tc>
          <w:tcPr>
            <w:tcW w:w="943" w:type="dxa"/>
            <w:vAlign w:val="bottom"/>
          </w:tcPr>
          <w:p w14:paraId="59B3317D"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Type of business</w:t>
            </w:r>
          </w:p>
        </w:tc>
        <w:tc>
          <w:tcPr>
            <w:tcW w:w="178" w:type="dxa"/>
            <w:vAlign w:val="bottom"/>
          </w:tcPr>
          <w:p w14:paraId="4A7E6DDD" w14:textId="77777777" w:rsidR="00737BCA" w:rsidRPr="00E80A6D" w:rsidRDefault="00737BCA" w:rsidP="009C426E">
            <w:pPr>
              <w:pStyle w:val="NoSpacing"/>
              <w:jc w:val="center"/>
              <w:rPr>
                <w:rFonts w:ascii="Times New Roman" w:hAnsi="Times New Roman" w:cs="Times New Roman"/>
                <w:sz w:val="16"/>
                <w:szCs w:val="16"/>
              </w:rPr>
            </w:pPr>
          </w:p>
        </w:tc>
        <w:tc>
          <w:tcPr>
            <w:tcW w:w="1842" w:type="dxa"/>
            <w:gridSpan w:val="3"/>
            <w:vAlign w:val="bottom"/>
          </w:tcPr>
          <w:p w14:paraId="6F498EE0"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Ownership</w:t>
            </w:r>
          </w:p>
          <w:p w14:paraId="73FB0E2C"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interest</w:t>
            </w:r>
          </w:p>
        </w:tc>
        <w:tc>
          <w:tcPr>
            <w:tcW w:w="178" w:type="dxa"/>
            <w:vAlign w:val="bottom"/>
          </w:tcPr>
          <w:p w14:paraId="015BB648" w14:textId="77777777" w:rsidR="00737BCA" w:rsidRPr="00E80A6D" w:rsidRDefault="00737BCA" w:rsidP="009C426E">
            <w:pPr>
              <w:pStyle w:val="NoSpacing"/>
              <w:jc w:val="center"/>
              <w:rPr>
                <w:rFonts w:ascii="Times New Roman" w:hAnsi="Times New Roman" w:cs="Times New Roman"/>
                <w:sz w:val="16"/>
                <w:szCs w:val="16"/>
              </w:rPr>
            </w:pPr>
          </w:p>
        </w:tc>
        <w:tc>
          <w:tcPr>
            <w:tcW w:w="1873" w:type="dxa"/>
            <w:gridSpan w:val="3"/>
            <w:vAlign w:val="bottom"/>
          </w:tcPr>
          <w:p w14:paraId="366CAB38" w14:textId="77777777" w:rsidR="00737BCA" w:rsidRPr="00E80A6D" w:rsidRDefault="00737BCA" w:rsidP="009C426E">
            <w:pPr>
              <w:pStyle w:val="NoSpacing"/>
              <w:jc w:val="center"/>
              <w:rPr>
                <w:rFonts w:ascii="Times New Roman" w:hAnsi="Times New Roman" w:cs="Times New Roman"/>
                <w:b/>
                <w:bCs/>
                <w:sz w:val="16"/>
                <w:szCs w:val="16"/>
              </w:rPr>
            </w:pPr>
          </w:p>
          <w:p w14:paraId="01F14CA1" w14:textId="77777777" w:rsidR="00737BCA" w:rsidRPr="00E80A6D" w:rsidRDefault="00737BCA" w:rsidP="009C426E">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Paid</w:t>
            </w:r>
            <w:r w:rsidRPr="00E80A6D">
              <w:rPr>
                <w:rFonts w:ascii="Times New Roman" w:hAnsi="Times New Roman" w:cs="Angsana New"/>
                <w:bCs/>
                <w:sz w:val="16"/>
                <w:szCs w:val="16"/>
                <w:cs/>
              </w:rPr>
              <w:t>-</w:t>
            </w:r>
            <w:r w:rsidRPr="00E80A6D">
              <w:rPr>
                <w:rFonts w:ascii="Times New Roman" w:hAnsi="Times New Roman" w:cs="Times New Roman"/>
                <w:bCs/>
                <w:sz w:val="16"/>
                <w:szCs w:val="16"/>
              </w:rPr>
              <w:t>up capital</w:t>
            </w:r>
          </w:p>
        </w:tc>
        <w:tc>
          <w:tcPr>
            <w:tcW w:w="185" w:type="dxa"/>
            <w:gridSpan w:val="2"/>
            <w:vAlign w:val="bottom"/>
          </w:tcPr>
          <w:p w14:paraId="21156DCB" w14:textId="77777777" w:rsidR="00737BCA" w:rsidRPr="00E80A6D" w:rsidRDefault="00737BCA" w:rsidP="009C426E">
            <w:pPr>
              <w:pStyle w:val="NoSpacing"/>
              <w:jc w:val="center"/>
              <w:rPr>
                <w:rFonts w:ascii="Times New Roman" w:hAnsi="Times New Roman" w:cs="Times New Roman"/>
                <w:b/>
                <w:bCs/>
                <w:sz w:val="16"/>
                <w:szCs w:val="16"/>
              </w:rPr>
            </w:pPr>
          </w:p>
        </w:tc>
        <w:tc>
          <w:tcPr>
            <w:tcW w:w="1876" w:type="dxa"/>
            <w:gridSpan w:val="4"/>
            <w:vAlign w:val="bottom"/>
          </w:tcPr>
          <w:p w14:paraId="4E21CC28" w14:textId="77777777" w:rsidR="00737BCA" w:rsidRPr="00E80A6D" w:rsidRDefault="00737BCA" w:rsidP="009C426E">
            <w:pPr>
              <w:pStyle w:val="NoSpacing"/>
              <w:jc w:val="center"/>
              <w:rPr>
                <w:rFonts w:ascii="Times New Roman" w:hAnsi="Times New Roman" w:cs="Times New Roman"/>
                <w:b/>
                <w:bCs/>
                <w:sz w:val="16"/>
                <w:szCs w:val="16"/>
              </w:rPr>
            </w:pPr>
          </w:p>
          <w:p w14:paraId="01A1E8FC" w14:textId="77777777" w:rsidR="00737BCA" w:rsidRPr="00E80A6D" w:rsidRDefault="00737BCA" w:rsidP="009C426E">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Cost</w:t>
            </w:r>
          </w:p>
        </w:tc>
        <w:tc>
          <w:tcPr>
            <w:tcW w:w="200" w:type="dxa"/>
            <w:gridSpan w:val="2"/>
            <w:vAlign w:val="bottom"/>
          </w:tcPr>
          <w:p w14:paraId="3B73C5D7" w14:textId="77777777" w:rsidR="00737BCA" w:rsidRPr="00E80A6D" w:rsidRDefault="00737BCA" w:rsidP="009C426E">
            <w:pPr>
              <w:pStyle w:val="NoSpacing"/>
              <w:jc w:val="center"/>
              <w:rPr>
                <w:rFonts w:ascii="Times New Roman" w:hAnsi="Times New Roman" w:cs="Times New Roman"/>
                <w:b/>
                <w:bCs/>
                <w:sz w:val="16"/>
                <w:szCs w:val="16"/>
              </w:rPr>
            </w:pPr>
          </w:p>
        </w:tc>
        <w:tc>
          <w:tcPr>
            <w:tcW w:w="1870" w:type="dxa"/>
            <w:gridSpan w:val="3"/>
            <w:vAlign w:val="bottom"/>
          </w:tcPr>
          <w:p w14:paraId="6379AF15" w14:textId="77777777" w:rsidR="00737BCA" w:rsidRPr="00E80A6D" w:rsidRDefault="00737BCA" w:rsidP="009C426E">
            <w:pPr>
              <w:pStyle w:val="NoSpacing"/>
              <w:jc w:val="center"/>
              <w:rPr>
                <w:rFonts w:ascii="Times New Roman" w:hAnsi="Times New Roman" w:cs="Times New Roman"/>
                <w:b/>
                <w:bCs/>
                <w:sz w:val="16"/>
                <w:szCs w:val="16"/>
              </w:rPr>
            </w:pPr>
          </w:p>
          <w:p w14:paraId="4E3EA619" w14:textId="77777777" w:rsidR="00737BCA" w:rsidRPr="00E80A6D" w:rsidRDefault="00737BCA" w:rsidP="009C426E">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Equity</w:t>
            </w:r>
          </w:p>
        </w:tc>
        <w:tc>
          <w:tcPr>
            <w:tcW w:w="178" w:type="dxa"/>
            <w:vAlign w:val="bottom"/>
          </w:tcPr>
          <w:p w14:paraId="5476F562" w14:textId="77777777" w:rsidR="00737BCA" w:rsidRPr="00E80A6D" w:rsidRDefault="00737BCA" w:rsidP="009C426E">
            <w:pPr>
              <w:pStyle w:val="NoSpacing"/>
              <w:rPr>
                <w:rFonts w:ascii="Times New Roman" w:hAnsi="Times New Roman" w:cs="Times New Roman"/>
                <w:b/>
                <w:bCs/>
                <w:sz w:val="16"/>
                <w:szCs w:val="16"/>
              </w:rPr>
            </w:pPr>
          </w:p>
        </w:tc>
        <w:tc>
          <w:tcPr>
            <w:tcW w:w="1860" w:type="dxa"/>
            <w:gridSpan w:val="3"/>
            <w:vAlign w:val="bottom"/>
          </w:tcPr>
          <w:p w14:paraId="72B08472" w14:textId="77777777" w:rsidR="00737BCA" w:rsidRPr="00E80A6D" w:rsidRDefault="00737BCA" w:rsidP="009C426E">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Fair value of</w:t>
            </w:r>
          </w:p>
          <w:p w14:paraId="78D5ED11" w14:textId="77777777" w:rsidR="00737BCA" w:rsidRPr="00E80A6D" w:rsidRDefault="00737BCA" w:rsidP="009C426E">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listed securities</w:t>
            </w:r>
          </w:p>
        </w:tc>
        <w:tc>
          <w:tcPr>
            <w:tcW w:w="178" w:type="dxa"/>
          </w:tcPr>
          <w:p w14:paraId="41F4957E" w14:textId="77777777" w:rsidR="00737BCA" w:rsidRPr="00E80A6D" w:rsidRDefault="00737BCA" w:rsidP="009C426E">
            <w:pPr>
              <w:pStyle w:val="NoSpacing"/>
              <w:rPr>
                <w:rFonts w:ascii="Times New Roman" w:hAnsi="Times New Roman" w:cs="Times New Roman"/>
                <w:b/>
                <w:bCs/>
                <w:sz w:val="16"/>
                <w:szCs w:val="16"/>
              </w:rPr>
            </w:pPr>
          </w:p>
        </w:tc>
        <w:tc>
          <w:tcPr>
            <w:tcW w:w="1924" w:type="dxa"/>
            <w:gridSpan w:val="3"/>
            <w:vAlign w:val="bottom"/>
          </w:tcPr>
          <w:p w14:paraId="1A1E4802" w14:textId="77777777" w:rsidR="002A7EA9" w:rsidRPr="002A7EA9" w:rsidRDefault="002A7EA9" w:rsidP="002A7EA9">
            <w:pPr>
              <w:pStyle w:val="NoSpacing"/>
              <w:jc w:val="center"/>
              <w:rPr>
                <w:rFonts w:ascii="Times New Roman" w:hAnsi="Times New Roman" w:cs="Times New Roman"/>
                <w:bCs/>
                <w:sz w:val="16"/>
                <w:szCs w:val="16"/>
              </w:rPr>
            </w:pPr>
            <w:r w:rsidRPr="002A7EA9">
              <w:rPr>
                <w:rFonts w:ascii="Times New Roman" w:hAnsi="Times New Roman" w:cs="Times New Roman"/>
                <w:bCs/>
                <w:sz w:val="16"/>
                <w:szCs w:val="16"/>
              </w:rPr>
              <w:t xml:space="preserve">Dividend income </w:t>
            </w:r>
          </w:p>
          <w:p w14:paraId="5F17E767" w14:textId="16BD43C7" w:rsidR="00737BCA" w:rsidRPr="00E80A6D" w:rsidRDefault="002A7EA9" w:rsidP="002A7EA9">
            <w:pPr>
              <w:pStyle w:val="NoSpacing"/>
              <w:jc w:val="center"/>
              <w:rPr>
                <w:rFonts w:ascii="Times New Roman" w:hAnsi="Times New Roman" w:cs="Times New Roman"/>
                <w:b/>
                <w:bCs/>
                <w:sz w:val="16"/>
                <w:szCs w:val="16"/>
              </w:rPr>
            </w:pPr>
            <w:r w:rsidRPr="002A7EA9">
              <w:rPr>
                <w:rFonts w:ascii="Times New Roman" w:hAnsi="Times New Roman" w:cs="Times New Roman"/>
                <w:bCs/>
                <w:sz w:val="16"/>
                <w:szCs w:val="16"/>
              </w:rPr>
              <w:t>for the year</w:t>
            </w:r>
          </w:p>
        </w:tc>
      </w:tr>
      <w:tr w:rsidR="00B75D0E" w:rsidRPr="00E80A6D" w14:paraId="3A367EDD" w14:textId="77777777" w:rsidTr="002A7EA9">
        <w:trPr>
          <w:cantSplit/>
          <w:trHeight w:val="195"/>
          <w:tblHeader/>
        </w:trPr>
        <w:tc>
          <w:tcPr>
            <w:tcW w:w="1655" w:type="dxa"/>
          </w:tcPr>
          <w:p w14:paraId="29A0407A" w14:textId="77777777" w:rsidR="00737BCA" w:rsidRPr="00E80A6D" w:rsidRDefault="00737BCA" w:rsidP="009C426E">
            <w:pPr>
              <w:pStyle w:val="NoSpacing"/>
              <w:rPr>
                <w:rFonts w:ascii="Times New Roman" w:hAnsi="Times New Roman" w:cs="Times New Roman"/>
                <w:sz w:val="16"/>
                <w:szCs w:val="16"/>
              </w:rPr>
            </w:pPr>
          </w:p>
        </w:tc>
        <w:tc>
          <w:tcPr>
            <w:tcW w:w="943" w:type="dxa"/>
          </w:tcPr>
          <w:p w14:paraId="03D65952"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512D5FD3" w14:textId="77777777" w:rsidR="00737BCA" w:rsidRPr="00E80A6D" w:rsidRDefault="00737BCA" w:rsidP="009C426E">
            <w:pPr>
              <w:pStyle w:val="NoSpacing"/>
              <w:rPr>
                <w:rFonts w:ascii="Times New Roman" w:hAnsi="Times New Roman" w:cs="Times New Roman"/>
                <w:b/>
                <w:bCs/>
                <w:sz w:val="16"/>
                <w:szCs w:val="16"/>
              </w:rPr>
            </w:pPr>
          </w:p>
        </w:tc>
        <w:tc>
          <w:tcPr>
            <w:tcW w:w="819" w:type="dxa"/>
          </w:tcPr>
          <w:p w14:paraId="54C214F7"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78" w:type="dxa"/>
            <w:vAlign w:val="bottom"/>
          </w:tcPr>
          <w:p w14:paraId="34AB367A" w14:textId="77777777" w:rsidR="00737BCA" w:rsidRPr="00E80A6D" w:rsidRDefault="00737BCA" w:rsidP="009C426E">
            <w:pPr>
              <w:pStyle w:val="NoSpacing"/>
              <w:jc w:val="center"/>
              <w:rPr>
                <w:rFonts w:ascii="Times New Roman" w:hAnsi="Times New Roman" w:cs="Times New Roman"/>
                <w:b/>
                <w:bCs/>
                <w:sz w:val="16"/>
                <w:szCs w:val="16"/>
              </w:rPr>
            </w:pPr>
          </w:p>
        </w:tc>
        <w:tc>
          <w:tcPr>
            <w:tcW w:w="845" w:type="dxa"/>
          </w:tcPr>
          <w:p w14:paraId="2755ABA1"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78" w:type="dxa"/>
          </w:tcPr>
          <w:p w14:paraId="1CA61A01" w14:textId="77777777" w:rsidR="00737BCA" w:rsidRPr="00E80A6D" w:rsidRDefault="00737BCA" w:rsidP="009C426E">
            <w:pPr>
              <w:pStyle w:val="NoSpacing"/>
              <w:jc w:val="center"/>
              <w:rPr>
                <w:rFonts w:ascii="Times New Roman" w:hAnsi="Times New Roman" w:cs="Times New Roman"/>
                <w:b/>
                <w:bCs/>
                <w:sz w:val="16"/>
                <w:szCs w:val="16"/>
              </w:rPr>
            </w:pPr>
          </w:p>
        </w:tc>
        <w:tc>
          <w:tcPr>
            <w:tcW w:w="880" w:type="dxa"/>
          </w:tcPr>
          <w:p w14:paraId="2B405C06"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78" w:type="dxa"/>
          </w:tcPr>
          <w:p w14:paraId="5F172CD7" w14:textId="77777777" w:rsidR="00737BCA" w:rsidRPr="00E80A6D" w:rsidRDefault="00737BCA" w:rsidP="009C426E">
            <w:pPr>
              <w:pStyle w:val="NoSpacing"/>
              <w:jc w:val="center"/>
              <w:rPr>
                <w:rFonts w:ascii="Times New Roman" w:hAnsi="Times New Roman" w:cs="Times New Roman"/>
                <w:b/>
                <w:bCs/>
                <w:sz w:val="16"/>
                <w:szCs w:val="16"/>
              </w:rPr>
            </w:pPr>
          </w:p>
        </w:tc>
        <w:tc>
          <w:tcPr>
            <w:tcW w:w="829" w:type="dxa"/>
            <w:gridSpan w:val="2"/>
          </w:tcPr>
          <w:p w14:paraId="17202C12"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80" w:type="dxa"/>
            <w:gridSpan w:val="2"/>
          </w:tcPr>
          <w:p w14:paraId="48475A99" w14:textId="77777777" w:rsidR="00737BCA" w:rsidRPr="00E80A6D" w:rsidRDefault="00737BCA" w:rsidP="009C426E">
            <w:pPr>
              <w:pStyle w:val="NoSpacing"/>
              <w:jc w:val="center"/>
              <w:rPr>
                <w:rFonts w:ascii="Times New Roman" w:hAnsi="Times New Roman" w:cs="Times New Roman"/>
                <w:b/>
                <w:bCs/>
                <w:sz w:val="16"/>
                <w:szCs w:val="16"/>
              </w:rPr>
            </w:pPr>
          </w:p>
        </w:tc>
        <w:tc>
          <w:tcPr>
            <w:tcW w:w="860" w:type="dxa"/>
          </w:tcPr>
          <w:p w14:paraId="746B71ED"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78" w:type="dxa"/>
          </w:tcPr>
          <w:p w14:paraId="58FE82D6" w14:textId="77777777" w:rsidR="00737BCA" w:rsidRPr="00E80A6D" w:rsidRDefault="00737BCA" w:rsidP="009C426E">
            <w:pPr>
              <w:pStyle w:val="NoSpacing"/>
              <w:jc w:val="center"/>
              <w:rPr>
                <w:rFonts w:ascii="Times New Roman" w:hAnsi="Times New Roman" w:cs="Times New Roman"/>
                <w:b/>
                <w:bCs/>
                <w:sz w:val="16"/>
                <w:szCs w:val="16"/>
              </w:rPr>
            </w:pPr>
          </w:p>
        </w:tc>
        <w:tc>
          <w:tcPr>
            <w:tcW w:w="829" w:type="dxa"/>
          </w:tcPr>
          <w:p w14:paraId="36EE41C1"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78" w:type="dxa"/>
          </w:tcPr>
          <w:p w14:paraId="6D5D662C" w14:textId="77777777" w:rsidR="00737BCA" w:rsidRPr="00E80A6D" w:rsidRDefault="00737BCA" w:rsidP="009C426E">
            <w:pPr>
              <w:pStyle w:val="NoSpacing"/>
              <w:jc w:val="center"/>
              <w:rPr>
                <w:rFonts w:ascii="Times New Roman" w:hAnsi="Times New Roman" w:cs="Times New Roman"/>
                <w:b/>
                <w:bCs/>
                <w:sz w:val="16"/>
                <w:szCs w:val="16"/>
              </w:rPr>
            </w:pPr>
          </w:p>
        </w:tc>
        <w:tc>
          <w:tcPr>
            <w:tcW w:w="879" w:type="dxa"/>
            <w:gridSpan w:val="2"/>
          </w:tcPr>
          <w:p w14:paraId="332596C1"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78" w:type="dxa"/>
          </w:tcPr>
          <w:p w14:paraId="44152BD3" w14:textId="77777777" w:rsidR="00737BCA" w:rsidRPr="00E80A6D" w:rsidRDefault="00737BCA" w:rsidP="009C426E">
            <w:pPr>
              <w:pStyle w:val="NoSpacing"/>
              <w:jc w:val="center"/>
              <w:rPr>
                <w:rFonts w:ascii="Times New Roman" w:hAnsi="Times New Roman" w:cs="Times New Roman"/>
                <w:b/>
                <w:bCs/>
                <w:sz w:val="16"/>
                <w:szCs w:val="16"/>
              </w:rPr>
            </w:pPr>
          </w:p>
        </w:tc>
        <w:tc>
          <w:tcPr>
            <w:tcW w:w="835" w:type="dxa"/>
          </w:tcPr>
          <w:p w14:paraId="7B3F22F4"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78" w:type="dxa"/>
          </w:tcPr>
          <w:p w14:paraId="402CDAA9" w14:textId="77777777" w:rsidR="00737BCA" w:rsidRPr="00E80A6D" w:rsidRDefault="00737BCA" w:rsidP="009C426E">
            <w:pPr>
              <w:pStyle w:val="NoSpacing"/>
              <w:jc w:val="center"/>
              <w:rPr>
                <w:rFonts w:ascii="Times New Roman" w:hAnsi="Times New Roman" w:cs="Times New Roman"/>
                <w:b/>
                <w:bCs/>
                <w:sz w:val="16"/>
                <w:szCs w:val="16"/>
              </w:rPr>
            </w:pPr>
          </w:p>
        </w:tc>
        <w:tc>
          <w:tcPr>
            <w:tcW w:w="861" w:type="dxa"/>
          </w:tcPr>
          <w:p w14:paraId="13CD4E27"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78" w:type="dxa"/>
          </w:tcPr>
          <w:p w14:paraId="463BEFF4" w14:textId="77777777" w:rsidR="00737BCA" w:rsidRPr="00E80A6D" w:rsidRDefault="00737BCA" w:rsidP="009C426E">
            <w:pPr>
              <w:pStyle w:val="NoSpacing"/>
              <w:jc w:val="center"/>
              <w:rPr>
                <w:rFonts w:ascii="Times New Roman" w:hAnsi="Times New Roman" w:cs="Times New Roman"/>
                <w:color w:val="FF0000"/>
                <w:sz w:val="16"/>
                <w:szCs w:val="16"/>
              </w:rPr>
            </w:pPr>
          </w:p>
        </w:tc>
        <w:tc>
          <w:tcPr>
            <w:tcW w:w="821" w:type="dxa"/>
          </w:tcPr>
          <w:p w14:paraId="04714FEA"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78" w:type="dxa"/>
          </w:tcPr>
          <w:p w14:paraId="0A13898B" w14:textId="77777777" w:rsidR="00737BCA" w:rsidRPr="00E80A6D" w:rsidRDefault="00737BCA" w:rsidP="009C426E">
            <w:pPr>
              <w:pStyle w:val="NoSpacing"/>
              <w:jc w:val="center"/>
              <w:rPr>
                <w:rFonts w:ascii="Times New Roman" w:hAnsi="Times New Roman" w:cs="Times New Roman"/>
                <w:b/>
                <w:bCs/>
                <w:sz w:val="16"/>
                <w:szCs w:val="16"/>
              </w:rPr>
            </w:pPr>
          </w:p>
        </w:tc>
        <w:tc>
          <w:tcPr>
            <w:tcW w:w="867" w:type="dxa"/>
          </w:tcPr>
          <w:p w14:paraId="2A90628E"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78" w:type="dxa"/>
          </w:tcPr>
          <w:p w14:paraId="002198E3" w14:textId="77777777" w:rsidR="00737BCA" w:rsidRPr="00E80A6D" w:rsidRDefault="00737BCA" w:rsidP="009C426E">
            <w:pPr>
              <w:pStyle w:val="NoSpacing"/>
              <w:jc w:val="center"/>
              <w:rPr>
                <w:rFonts w:ascii="Times New Roman" w:hAnsi="Times New Roman" w:cs="Times New Roman"/>
                <w:b/>
                <w:bCs/>
                <w:sz w:val="16"/>
                <w:szCs w:val="16"/>
              </w:rPr>
            </w:pPr>
          </w:p>
        </w:tc>
        <w:tc>
          <w:tcPr>
            <w:tcW w:w="879" w:type="dxa"/>
          </w:tcPr>
          <w:p w14:paraId="23F2F1E4" w14:textId="77777777" w:rsidR="00737BCA" w:rsidRPr="00E80A6D" w:rsidRDefault="00737BCA" w:rsidP="009C426E">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r>
      <w:tr w:rsidR="00737BCA" w:rsidRPr="00E80A6D" w14:paraId="670F7763" w14:textId="77777777" w:rsidTr="002A7EA9">
        <w:trPr>
          <w:cantSplit/>
          <w:trHeight w:val="94"/>
        </w:trPr>
        <w:tc>
          <w:tcPr>
            <w:tcW w:w="1655" w:type="dxa"/>
            <w:vAlign w:val="center"/>
          </w:tcPr>
          <w:p w14:paraId="57ADADA4" w14:textId="77777777" w:rsidR="00737BCA" w:rsidRPr="00E80A6D" w:rsidRDefault="00737BCA" w:rsidP="009C426E">
            <w:pPr>
              <w:pStyle w:val="NoSpacing"/>
              <w:jc w:val="center"/>
              <w:rPr>
                <w:rFonts w:ascii="Times New Roman" w:hAnsi="Times New Roman" w:cs="Times New Roman"/>
                <w:b/>
                <w:bCs/>
                <w:sz w:val="16"/>
                <w:szCs w:val="16"/>
              </w:rPr>
            </w:pPr>
          </w:p>
        </w:tc>
        <w:tc>
          <w:tcPr>
            <w:tcW w:w="943" w:type="dxa"/>
            <w:vAlign w:val="center"/>
          </w:tcPr>
          <w:p w14:paraId="3CEB3FC0" w14:textId="77777777" w:rsidR="00737BCA" w:rsidRPr="00E80A6D" w:rsidRDefault="00737BCA" w:rsidP="009C426E">
            <w:pPr>
              <w:pStyle w:val="NoSpacing"/>
              <w:jc w:val="center"/>
              <w:rPr>
                <w:rFonts w:ascii="Times New Roman" w:hAnsi="Times New Roman" w:cs="Times New Roman"/>
                <w:sz w:val="16"/>
                <w:szCs w:val="16"/>
              </w:rPr>
            </w:pPr>
          </w:p>
        </w:tc>
        <w:tc>
          <w:tcPr>
            <w:tcW w:w="178" w:type="dxa"/>
            <w:vAlign w:val="center"/>
          </w:tcPr>
          <w:p w14:paraId="27F9740E" w14:textId="77777777" w:rsidR="00737BCA" w:rsidRPr="00E80A6D" w:rsidRDefault="00737BCA" w:rsidP="009C426E">
            <w:pPr>
              <w:pStyle w:val="NoSpacing"/>
              <w:jc w:val="center"/>
              <w:rPr>
                <w:rFonts w:ascii="Times New Roman" w:hAnsi="Times New Roman" w:cs="Times New Roman"/>
                <w:sz w:val="16"/>
                <w:szCs w:val="16"/>
              </w:rPr>
            </w:pPr>
          </w:p>
        </w:tc>
        <w:tc>
          <w:tcPr>
            <w:tcW w:w="1842" w:type="dxa"/>
            <w:gridSpan w:val="3"/>
            <w:vAlign w:val="center"/>
          </w:tcPr>
          <w:p w14:paraId="27E6059E" w14:textId="77777777" w:rsidR="00737BCA" w:rsidRPr="00E80A6D" w:rsidRDefault="00737BCA" w:rsidP="009C426E">
            <w:pPr>
              <w:pStyle w:val="NoSpacing"/>
              <w:jc w:val="center"/>
              <w:rPr>
                <w:rFonts w:ascii="Times New Roman" w:hAnsi="Times New Roman" w:cs="Times New Roman"/>
                <w:i/>
                <w:iCs/>
                <w:sz w:val="16"/>
                <w:szCs w:val="16"/>
              </w:rPr>
            </w:pPr>
            <w:r w:rsidRPr="00E80A6D">
              <w:rPr>
                <w:rFonts w:ascii="Times New Roman" w:hAnsi="Times New Roman" w:cs="Angsana New"/>
                <w:i/>
                <w:iCs/>
                <w:sz w:val="16"/>
                <w:szCs w:val="16"/>
                <w:cs/>
              </w:rPr>
              <w:t>(%)</w:t>
            </w:r>
          </w:p>
        </w:tc>
        <w:tc>
          <w:tcPr>
            <w:tcW w:w="178" w:type="dxa"/>
            <w:vAlign w:val="center"/>
          </w:tcPr>
          <w:p w14:paraId="3E7251A5" w14:textId="77777777" w:rsidR="00737BCA" w:rsidRPr="00E80A6D" w:rsidRDefault="00737BCA" w:rsidP="009C426E">
            <w:pPr>
              <w:pStyle w:val="NoSpacing"/>
              <w:jc w:val="center"/>
              <w:rPr>
                <w:rFonts w:ascii="Times New Roman" w:hAnsi="Times New Roman" w:cs="Times New Roman"/>
                <w:sz w:val="16"/>
                <w:szCs w:val="16"/>
              </w:rPr>
            </w:pPr>
          </w:p>
        </w:tc>
        <w:tc>
          <w:tcPr>
            <w:tcW w:w="10144" w:type="dxa"/>
            <w:gridSpan w:val="22"/>
            <w:vAlign w:val="center"/>
          </w:tcPr>
          <w:p w14:paraId="42B2F936" w14:textId="77777777" w:rsidR="00737BCA" w:rsidRPr="00E80A6D" w:rsidRDefault="00737BCA" w:rsidP="009C426E">
            <w:pPr>
              <w:pStyle w:val="NoSpacing"/>
              <w:jc w:val="center"/>
              <w:rPr>
                <w:rFonts w:ascii="Times New Roman" w:hAnsi="Times New Roman" w:cs="Times New Roman"/>
                <w:i/>
                <w:iCs/>
                <w:sz w:val="16"/>
                <w:szCs w:val="16"/>
              </w:rPr>
            </w:pPr>
            <w:r w:rsidRPr="00E80A6D">
              <w:rPr>
                <w:rFonts w:ascii="Times New Roman" w:hAnsi="Times New Roman" w:cs="Angsana New"/>
                <w:i/>
                <w:iCs/>
                <w:sz w:val="16"/>
                <w:szCs w:val="16"/>
                <w:cs/>
              </w:rPr>
              <w:t>(</w:t>
            </w:r>
            <w:r w:rsidRPr="00E80A6D">
              <w:rPr>
                <w:rFonts w:ascii="Times New Roman" w:hAnsi="Times New Roman" w:cs="Times New Roman"/>
                <w:i/>
                <w:iCs/>
                <w:sz w:val="16"/>
                <w:szCs w:val="16"/>
              </w:rPr>
              <w:t>in thousand Baht</w:t>
            </w:r>
            <w:r w:rsidRPr="00E80A6D">
              <w:rPr>
                <w:rFonts w:ascii="Times New Roman" w:hAnsi="Times New Roman" w:cs="Angsana New"/>
                <w:i/>
                <w:iCs/>
                <w:sz w:val="16"/>
                <w:szCs w:val="16"/>
                <w:cs/>
              </w:rPr>
              <w:t>)</w:t>
            </w:r>
          </w:p>
        </w:tc>
      </w:tr>
      <w:tr w:rsidR="00B75D0E" w:rsidRPr="00E80A6D" w14:paraId="1AD3B798" w14:textId="77777777" w:rsidTr="002A7EA9">
        <w:trPr>
          <w:cantSplit/>
          <w:trHeight w:val="240"/>
        </w:trPr>
        <w:tc>
          <w:tcPr>
            <w:tcW w:w="1655" w:type="dxa"/>
            <w:vAlign w:val="bottom"/>
          </w:tcPr>
          <w:p w14:paraId="57640AF2" w14:textId="77777777" w:rsidR="00737BCA" w:rsidRPr="00E80A6D" w:rsidRDefault="00737BCA" w:rsidP="009C426E">
            <w:pPr>
              <w:pStyle w:val="NoSpacing"/>
              <w:rPr>
                <w:rFonts w:ascii="Times New Roman" w:hAnsi="Times New Roman" w:cs="Times New Roman"/>
                <w:b/>
                <w:bCs/>
                <w:i/>
                <w:iCs/>
                <w:sz w:val="16"/>
                <w:szCs w:val="16"/>
              </w:rPr>
            </w:pPr>
            <w:r w:rsidRPr="00E80A6D">
              <w:rPr>
                <w:rFonts w:ascii="Times New Roman" w:hAnsi="Times New Roman" w:cs="Times New Roman"/>
                <w:b/>
                <w:bCs/>
                <w:i/>
                <w:iCs/>
                <w:sz w:val="16"/>
                <w:szCs w:val="16"/>
              </w:rPr>
              <w:t>Associates</w:t>
            </w:r>
          </w:p>
        </w:tc>
        <w:tc>
          <w:tcPr>
            <w:tcW w:w="943" w:type="dxa"/>
          </w:tcPr>
          <w:p w14:paraId="3404DB07"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395371B6" w14:textId="77777777" w:rsidR="00737BCA" w:rsidRPr="00E80A6D" w:rsidRDefault="00737BCA" w:rsidP="009C426E">
            <w:pPr>
              <w:pStyle w:val="NoSpacing"/>
              <w:rPr>
                <w:rFonts w:ascii="Times New Roman" w:hAnsi="Times New Roman" w:cs="Times New Roman"/>
                <w:sz w:val="16"/>
                <w:szCs w:val="16"/>
              </w:rPr>
            </w:pPr>
          </w:p>
        </w:tc>
        <w:tc>
          <w:tcPr>
            <w:tcW w:w="819" w:type="dxa"/>
          </w:tcPr>
          <w:p w14:paraId="513E289C"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58A8CC2D" w14:textId="77777777" w:rsidR="00737BCA" w:rsidRPr="00E80A6D" w:rsidRDefault="00737BCA" w:rsidP="009C426E">
            <w:pPr>
              <w:pStyle w:val="NoSpacing"/>
              <w:rPr>
                <w:rFonts w:ascii="Times New Roman" w:hAnsi="Times New Roman" w:cs="Times New Roman"/>
                <w:sz w:val="16"/>
                <w:szCs w:val="16"/>
              </w:rPr>
            </w:pPr>
          </w:p>
        </w:tc>
        <w:tc>
          <w:tcPr>
            <w:tcW w:w="845" w:type="dxa"/>
          </w:tcPr>
          <w:p w14:paraId="5EADBC94"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4A2858A0" w14:textId="77777777" w:rsidR="00737BCA" w:rsidRPr="00E80A6D" w:rsidRDefault="00737BCA" w:rsidP="009C426E">
            <w:pPr>
              <w:pStyle w:val="NoSpacing"/>
              <w:rPr>
                <w:rFonts w:ascii="Times New Roman" w:hAnsi="Times New Roman" w:cs="Times New Roman"/>
                <w:sz w:val="16"/>
                <w:szCs w:val="16"/>
              </w:rPr>
            </w:pPr>
          </w:p>
        </w:tc>
        <w:tc>
          <w:tcPr>
            <w:tcW w:w="880" w:type="dxa"/>
          </w:tcPr>
          <w:p w14:paraId="08DCCA52"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194A5740" w14:textId="77777777" w:rsidR="00737BCA" w:rsidRPr="00E80A6D" w:rsidRDefault="00737BCA" w:rsidP="009C426E">
            <w:pPr>
              <w:pStyle w:val="NoSpacing"/>
              <w:rPr>
                <w:rFonts w:ascii="Times New Roman" w:hAnsi="Times New Roman" w:cs="Times New Roman"/>
                <w:sz w:val="16"/>
                <w:szCs w:val="16"/>
              </w:rPr>
            </w:pPr>
          </w:p>
        </w:tc>
        <w:tc>
          <w:tcPr>
            <w:tcW w:w="829" w:type="dxa"/>
            <w:gridSpan w:val="2"/>
          </w:tcPr>
          <w:p w14:paraId="5401F336" w14:textId="77777777" w:rsidR="00737BCA" w:rsidRPr="00E80A6D" w:rsidRDefault="00737BCA" w:rsidP="009C426E">
            <w:pPr>
              <w:pStyle w:val="NoSpacing"/>
              <w:rPr>
                <w:rFonts w:ascii="Times New Roman" w:hAnsi="Times New Roman" w:cs="Times New Roman"/>
                <w:sz w:val="16"/>
                <w:szCs w:val="16"/>
              </w:rPr>
            </w:pPr>
          </w:p>
        </w:tc>
        <w:tc>
          <w:tcPr>
            <w:tcW w:w="180" w:type="dxa"/>
            <w:gridSpan w:val="2"/>
          </w:tcPr>
          <w:p w14:paraId="69DC4AF6" w14:textId="77777777" w:rsidR="00737BCA" w:rsidRPr="00E80A6D" w:rsidRDefault="00737BCA" w:rsidP="009C426E">
            <w:pPr>
              <w:pStyle w:val="NoSpacing"/>
              <w:rPr>
                <w:rFonts w:ascii="Times New Roman" w:hAnsi="Times New Roman" w:cs="Times New Roman"/>
                <w:sz w:val="16"/>
                <w:szCs w:val="16"/>
              </w:rPr>
            </w:pPr>
          </w:p>
        </w:tc>
        <w:tc>
          <w:tcPr>
            <w:tcW w:w="860" w:type="dxa"/>
          </w:tcPr>
          <w:p w14:paraId="4334B23B"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57A66CBB" w14:textId="77777777" w:rsidR="00737BCA" w:rsidRPr="00E80A6D" w:rsidRDefault="00737BCA" w:rsidP="009C426E">
            <w:pPr>
              <w:pStyle w:val="NoSpacing"/>
              <w:rPr>
                <w:rFonts w:ascii="Times New Roman" w:hAnsi="Times New Roman" w:cs="Times New Roman"/>
                <w:sz w:val="16"/>
                <w:szCs w:val="16"/>
              </w:rPr>
            </w:pPr>
          </w:p>
        </w:tc>
        <w:tc>
          <w:tcPr>
            <w:tcW w:w="829" w:type="dxa"/>
          </w:tcPr>
          <w:p w14:paraId="26A61FF8"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4E25455C" w14:textId="77777777" w:rsidR="00737BCA" w:rsidRPr="00E80A6D" w:rsidRDefault="00737BCA" w:rsidP="009C426E">
            <w:pPr>
              <w:pStyle w:val="NoSpacing"/>
              <w:rPr>
                <w:rFonts w:ascii="Times New Roman" w:hAnsi="Times New Roman" w:cs="Times New Roman"/>
                <w:sz w:val="16"/>
                <w:szCs w:val="16"/>
              </w:rPr>
            </w:pPr>
          </w:p>
        </w:tc>
        <w:tc>
          <w:tcPr>
            <w:tcW w:w="879" w:type="dxa"/>
            <w:gridSpan w:val="2"/>
          </w:tcPr>
          <w:p w14:paraId="06E2B337"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420201D3" w14:textId="77777777" w:rsidR="00737BCA" w:rsidRPr="00E80A6D" w:rsidRDefault="00737BCA" w:rsidP="009C426E">
            <w:pPr>
              <w:pStyle w:val="NoSpacing"/>
              <w:rPr>
                <w:rFonts w:ascii="Times New Roman" w:hAnsi="Times New Roman" w:cs="Times New Roman"/>
                <w:sz w:val="16"/>
                <w:szCs w:val="16"/>
              </w:rPr>
            </w:pPr>
          </w:p>
        </w:tc>
        <w:tc>
          <w:tcPr>
            <w:tcW w:w="835" w:type="dxa"/>
          </w:tcPr>
          <w:p w14:paraId="620CC202"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1E7BB613" w14:textId="77777777" w:rsidR="00737BCA" w:rsidRPr="00E80A6D" w:rsidRDefault="00737BCA" w:rsidP="009C426E">
            <w:pPr>
              <w:pStyle w:val="NoSpacing"/>
              <w:rPr>
                <w:rFonts w:ascii="Times New Roman" w:hAnsi="Times New Roman" w:cs="Times New Roman"/>
                <w:sz w:val="16"/>
                <w:szCs w:val="16"/>
              </w:rPr>
            </w:pPr>
          </w:p>
        </w:tc>
        <w:tc>
          <w:tcPr>
            <w:tcW w:w="861" w:type="dxa"/>
          </w:tcPr>
          <w:p w14:paraId="0B04A73C"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4C906257" w14:textId="77777777" w:rsidR="00737BCA" w:rsidRPr="00E80A6D" w:rsidRDefault="00737BCA" w:rsidP="009C426E">
            <w:pPr>
              <w:pStyle w:val="NoSpacing"/>
              <w:rPr>
                <w:rFonts w:ascii="Times New Roman" w:hAnsi="Times New Roman" w:cs="Times New Roman"/>
                <w:sz w:val="16"/>
                <w:szCs w:val="16"/>
              </w:rPr>
            </w:pPr>
          </w:p>
        </w:tc>
        <w:tc>
          <w:tcPr>
            <w:tcW w:w="821" w:type="dxa"/>
          </w:tcPr>
          <w:p w14:paraId="5A1990A0"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21CE2EFB" w14:textId="77777777" w:rsidR="00737BCA" w:rsidRPr="00E80A6D" w:rsidRDefault="00737BCA" w:rsidP="009C426E">
            <w:pPr>
              <w:pStyle w:val="NoSpacing"/>
              <w:rPr>
                <w:rFonts w:ascii="Times New Roman" w:hAnsi="Times New Roman" w:cs="Times New Roman"/>
                <w:sz w:val="16"/>
                <w:szCs w:val="16"/>
              </w:rPr>
            </w:pPr>
          </w:p>
        </w:tc>
        <w:tc>
          <w:tcPr>
            <w:tcW w:w="867" w:type="dxa"/>
          </w:tcPr>
          <w:p w14:paraId="7DED1963"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0BF3F2BD" w14:textId="77777777" w:rsidR="00737BCA" w:rsidRPr="00E80A6D" w:rsidRDefault="00737BCA" w:rsidP="009C426E">
            <w:pPr>
              <w:pStyle w:val="NoSpacing"/>
              <w:rPr>
                <w:rFonts w:ascii="Times New Roman" w:hAnsi="Times New Roman" w:cs="Times New Roman"/>
                <w:sz w:val="16"/>
                <w:szCs w:val="16"/>
              </w:rPr>
            </w:pPr>
          </w:p>
        </w:tc>
        <w:tc>
          <w:tcPr>
            <w:tcW w:w="879" w:type="dxa"/>
          </w:tcPr>
          <w:p w14:paraId="28B3F53C" w14:textId="77777777" w:rsidR="00737BCA" w:rsidRPr="00E80A6D" w:rsidRDefault="00737BCA" w:rsidP="009C426E">
            <w:pPr>
              <w:pStyle w:val="NoSpacing"/>
              <w:rPr>
                <w:rFonts w:ascii="Times New Roman" w:hAnsi="Times New Roman" w:cs="Times New Roman"/>
                <w:sz w:val="16"/>
                <w:szCs w:val="16"/>
              </w:rPr>
            </w:pPr>
          </w:p>
        </w:tc>
      </w:tr>
      <w:tr w:rsidR="00B75D0E" w:rsidRPr="00E80A6D" w14:paraId="409D4BEF" w14:textId="77777777" w:rsidTr="002A7EA9">
        <w:trPr>
          <w:cantSplit/>
          <w:trHeight w:val="225"/>
        </w:trPr>
        <w:tc>
          <w:tcPr>
            <w:tcW w:w="1655" w:type="dxa"/>
            <w:vAlign w:val="bottom"/>
          </w:tcPr>
          <w:p w14:paraId="47370FEB" w14:textId="77777777" w:rsidR="00737BCA" w:rsidRPr="00E80A6D" w:rsidRDefault="00737BCA" w:rsidP="009C426E">
            <w:pPr>
              <w:pStyle w:val="NoSpacing"/>
              <w:ind w:left="103" w:hanging="103"/>
              <w:rPr>
                <w:rFonts w:ascii="Times New Roman" w:hAnsi="Times New Roman" w:cs="Times New Roman"/>
                <w:sz w:val="16"/>
                <w:szCs w:val="16"/>
              </w:rPr>
            </w:pPr>
            <w:proofErr w:type="spellStart"/>
            <w:r w:rsidRPr="00E80A6D">
              <w:rPr>
                <w:rFonts w:ascii="Times New Roman" w:hAnsi="Times New Roman" w:cs="Times New Roman"/>
                <w:sz w:val="16"/>
                <w:szCs w:val="16"/>
                <w:lang w:bidi="ar-SA"/>
              </w:rPr>
              <w:t>Samukkee</w:t>
            </w:r>
            <w:proofErr w:type="spellEnd"/>
            <w:r w:rsidRPr="00E80A6D">
              <w:rPr>
                <w:rFonts w:ascii="Times New Roman" w:hAnsi="Times New Roman" w:cs="Times New Roman"/>
                <w:sz w:val="16"/>
                <w:szCs w:val="16"/>
                <w:lang w:bidi="ar-SA"/>
              </w:rPr>
              <w:t xml:space="preserve"> Cement </w:t>
            </w:r>
            <w:r>
              <w:rPr>
                <w:rFonts w:ascii="Times New Roman" w:hAnsi="Times New Roman" w:cs="Times New Roman"/>
                <w:sz w:val="16"/>
                <w:szCs w:val="16"/>
                <w:rtl/>
                <w:cs/>
                <w:lang w:bidi="ar-SA"/>
              </w:rPr>
              <w:br/>
            </w:r>
            <w:r w:rsidRPr="00E80A6D">
              <w:rPr>
                <w:rFonts w:ascii="Times New Roman" w:hAnsi="Times New Roman" w:cs="Times New Roman"/>
                <w:sz w:val="16"/>
                <w:szCs w:val="16"/>
                <w:lang w:bidi="ar-SA"/>
              </w:rPr>
              <w:t>Co</w:t>
            </w:r>
            <w:r w:rsidRPr="00E80A6D">
              <w:rPr>
                <w:rFonts w:ascii="Times New Roman" w:hAnsi="Times New Roman" w:cs="Angsana New"/>
                <w:sz w:val="16"/>
                <w:szCs w:val="16"/>
                <w:cs/>
              </w:rPr>
              <w:t>.</w:t>
            </w:r>
            <w:r w:rsidRPr="00E80A6D">
              <w:rPr>
                <w:rFonts w:ascii="Times New Roman" w:hAnsi="Times New Roman" w:cs="Times New Roman"/>
                <w:sz w:val="16"/>
                <w:szCs w:val="16"/>
                <w:lang w:bidi="ar-SA"/>
              </w:rPr>
              <w:t>, Ltd</w:t>
            </w:r>
            <w:r w:rsidRPr="00E80A6D">
              <w:rPr>
                <w:rFonts w:ascii="Times New Roman" w:hAnsi="Times New Roman" w:cs="Angsana New"/>
                <w:sz w:val="16"/>
                <w:szCs w:val="16"/>
                <w:cs/>
              </w:rPr>
              <w:t>.</w:t>
            </w:r>
          </w:p>
        </w:tc>
        <w:tc>
          <w:tcPr>
            <w:tcW w:w="943" w:type="dxa"/>
            <w:vAlign w:val="bottom"/>
          </w:tcPr>
          <w:p w14:paraId="266A9213"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Cement</w:t>
            </w:r>
          </w:p>
          <w:p w14:paraId="6172A55D"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producer</w:t>
            </w:r>
          </w:p>
        </w:tc>
        <w:tc>
          <w:tcPr>
            <w:tcW w:w="178" w:type="dxa"/>
          </w:tcPr>
          <w:p w14:paraId="063EBF0C" w14:textId="77777777" w:rsidR="00737BCA" w:rsidRPr="00E80A6D" w:rsidRDefault="00737BCA" w:rsidP="009C426E">
            <w:pPr>
              <w:pStyle w:val="NoSpacing"/>
              <w:rPr>
                <w:rFonts w:ascii="Times New Roman" w:hAnsi="Times New Roman" w:cs="Times New Roman"/>
                <w:sz w:val="16"/>
                <w:szCs w:val="16"/>
              </w:rPr>
            </w:pPr>
          </w:p>
        </w:tc>
        <w:tc>
          <w:tcPr>
            <w:tcW w:w="819" w:type="dxa"/>
            <w:vAlign w:val="bottom"/>
          </w:tcPr>
          <w:p w14:paraId="3033F62B"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cs="Angsana New"/>
                <w:sz w:val="16"/>
                <w:szCs w:val="16"/>
                <w:cs/>
              </w:rPr>
              <w:t>.</w:t>
            </w:r>
            <w:r w:rsidRPr="00E80A6D">
              <w:rPr>
                <w:rFonts w:ascii="Times New Roman" w:hAnsi="Times New Roman" w:cs="Times New Roman"/>
                <w:sz w:val="16"/>
                <w:szCs w:val="16"/>
              </w:rPr>
              <w:t>64</w:t>
            </w:r>
          </w:p>
        </w:tc>
        <w:tc>
          <w:tcPr>
            <w:tcW w:w="178" w:type="dxa"/>
            <w:vAlign w:val="bottom"/>
          </w:tcPr>
          <w:p w14:paraId="54779C0C" w14:textId="77777777" w:rsidR="00737BCA" w:rsidRPr="00E80A6D" w:rsidRDefault="00737BCA" w:rsidP="009C426E">
            <w:pPr>
              <w:pStyle w:val="NoSpacing"/>
              <w:jc w:val="right"/>
              <w:rPr>
                <w:rFonts w:ascii="Times New Roman" w:hAnsi="Times New Roman" w:cs="Times New Roman"/>
                <w:sz w:val="16"/>
                <w:szCs w:val="16"/>
              </w:rPr>
            </w:pPr>
          </w:p>
        </w:tc>
        <w:tc>
          <w:tcPr>
            <w:tcW w:w="845" w:type="dxa"/>
            <w:vAlign w:val="bottom"/>
          </w:tcPr>
          <w:p w14:paraId="0BAA5CB1"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cs="Angsana New"/>
                <w:sz w:val="16"/>
                <w:szCs w:val="16"/>
                <w:cs/>
              </w:rPr>
              <w:t>.</w:t>
            </w:r>
            <w:r w:rsidRPr="00E80A6D">
              <w:rPr>
                <w:rFonts w:ascii="Times New Roman" w:hAnsi="Times New Roman" w:cs="Times New Roman"/>
                <w:sz w:val="16"/>
                <w:szCs w:val="16"/>
              </w:rPr>
              <w:t>64</w:t>
            </w:r>
          </w:p>
        </w:tc>
        <w:tc>
          <w:tcPr>
            <w:tcW w:w="178" w:type="dxa"/>
            <w:vAlign w:val="bottom"/>
          </w:tcPr>
          <w:p w14:paraId="21B2AE19" w14:textId="77777777" w:rsidR="00737BCA" w:rsidRPr="00E80A6D" w:rsidRDefault="00737BCA" w:rsidP="009C426E">
            <w:pPr>
              <w:pStyle w:val="NoSpacing"/>
              <w:jc w:val="right"/>
              <w:rPr>
                <w:rFonts w:ascii="Times New Roman" w:hAnsi="Times New Roman" w:cs="Times New Roman"/>
                <w:sz w:val="16"/>
                <w:szCs w:val="16"/>
              </w:rPr>
            </w:pPr>
          </w:p>
        </w:tc>
        <w:tc>
          <w:tcPr>
            <w:tcW w:w="880" w:type="dxa"/>
            <w:vAlign w:val="bottom"/>
          </w:tcPr>
          <w:p w14:paraId="5ECDA69C"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235,000</w:t>
            </w:r>
          </w:p>
        </w:tc>
        <w:tc>
          <w:tcPr>
            <w:tcW w:w="178" w:type="dxa"/>
            <w:vAlign w:val="bottom"/>
          </w:tcPr>
          <w:p w14:paraId="127D8AFD" w14:textId="77777777" w:rsidR="00737BCA" w:rsidRPr="00E80A6D" w:rsidRDefault="00737BCA" w:rsidP="009C426E">
            <w:pPr>
              <w:pStyle w:val="NoSpacing"/>
              <w:jc w:val="right"/>
              <w:rPr>
                <w:rFonts w:ascii="Times New Roman" w:hAnsi="Times New Roman" w:cs="Times New Roman"/>
                <w:sz w:val="16"/>
                <w:szCs w:val="16"/>
              </w:rPr>
            </w:pPr>
          </w:p>
        </w:tc>
        <w:tc>
          <w:tcPr>
            <w:tcW w:w="829" w:type="dxa"/>
            <w:gridSpan w:val="2"/>
            <w:vAlign w:val="bottom"/>
          </w:tcPr>
          <w:p w14:paraId="7549B6FE"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235,000</w:t>
            </w:r>
          </w:p>
        </w:tc>
        <w:tc>
          <w:tcPr>
            <w:tcW w:w="180" w:type="dxa"/>
            <w:gridSpan w:val="2"/>
            <w:vAlign w:val="bottom"/>
          </w:tcPr>
          <w:p w14:paraId="27FE191F" w14:textId="77777777" w:rsidR="00737BCA" w:rsidRPr="00E80A6D" w:rsidRDefault="00737BCA" w:rsidP="009C426E">
            <w:pPr>
              <w:pStyle w:val="NoSpacing"/>
              <w:jc w:val="right"/>
              <w:rPr>
                <w:rFonts w:ascii="Times New Roman" w:hAnsi="Times New Roman" w:cs="Times New Roman"/>
                <w:sz w:val="16"/>
                <w:szCs w:val="16"/>
              </w:rPr>
            </w:pPr>
          </w:p>
        </w:tc>
        <w:tc>
          <w:tcPr>
            <w:tcW w:w="860" w:type="dxa"/>
            <w:vAlign w:val="bottom"/>
          </w:tcPr>
          <w:p w14:paraId="5A169500"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154,079</w:t>
            </w:r>
          </w:p>
        </w:tc>
        <w:tc>
          <w:tcPr>
            <w:tcW w:w="178" w:type="dxa"/>
            <w:vAlign w:val="bottom"/>
          </w:tcPr>
          <w:p w14:paraId="2F5EF991" w14:textId="77777777" w:rsidR="00737BCA" w:rsidRPr="00E80A6D" w:rsidRDefault="00737BCA" w:rsidP="009C426E">
            <w:pPr>
              <w:pStyle w:val="NoSpacing"/>
              <w:jc w:val="right"/>
              <w:rPr>
                <w:rFonts w:ascii="Times New Roman" w:hAnsi="Times New Roman" w:cs="Times New Roman"/>
                <w:sz w:val="16"/>
                <w:szCs w:val="16"/>
              </w:rPr>
            </w:pPr>
          </w:p>
        </w:tc>
        <w:tc>
          <w:tcPr>
            <w:tcW w:w="829" w:type="dxa"/>
            <w:vAlign w:val="bottom"/>
          </w:tcPr>
          <w:p w14:paraId="6998FDF9"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154,079</w:t>
            </w:r>
          </w:p>
        </w:tc>
        <w:tc>
          <w:tcPr>
            <w:tcW w:w="178" w:type="dxa"/>
            <w:vAlign w:val="bottom"/>
          </w:tcPr>
          <w:p w14:paraId="2D54328B" w14:textId="77777777" w:rsidR="00737BCA" w:rsidRPr="00E80A6D" w:rsidRDefault="00737BCA" w:rsidP="009C426E">
            <w:pPr>
              <w:pStyle w:val="NoSpacing"/>
              <w:jc w:val="right"/>
              <w:rPr>
                <w:rFonts w:ascii="Times New Roman" w:hAnsi="Times New Roman" w:cs="Times New Roman"/>
                <w:sz w:val="16"/>
                <w:szCs w:val="16"/>
              </w:rPr>
            </w:pPr>
          </w:p>
        </w:tc>
        <w:tc>
          <w:tcPr>
            <w:tcW w:w="879" w:type="dxa"/>
            <w:gridSpan w:val="2"/>
            <w:vAlign w:val="bottom"/>
          </w:tcPr>
          <w:p w14:paraId="1223C65B"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017D4BF5" w14:textId="77777777" w:rsidR="00737BCA" w:rsidRPr="00E80A6D" w:rsidRDefault="00737BCA" w:rsidP="009C426E">
            <w:pPr>
              <w:pStyle w:val="NoSpacing"/>
              <w:jc w:val="right"/>
              <w:rPr>
                <w:rFonts w:ascii="Times New Roman" w:hAnsi="Times New Roman" w:cs="Times New Roman"/>
                <w:sz w:val="16"/>
                <w:szCs w:val="16"/>
              </w:rPr>
            </w:pPr>
          </w:p>
        </w:tc>
        <w:tc>
          <w:tcPr>
            <w:tcW w:w="835" w:type="dxa"/>
            <w:vAlign w:val="bottom"/>
          </w:tcPr>
          <w:p w14:paraId="3ED7A0A3"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12,998</w:t>
            </w:r>
          </w:p>
        </w:tc>
        <w:tc>
          <w:tcPr>
            <w:tcW w:w="178" w:type="dxa"/>
            <w:vAlign w:val="bottom"/>
          </w:tcPr>
          <w:p w14:paraId="713A749D" w14:textId="77777777" w:rsidR="00737BCA" w:rsidRPr="00E80A6D" w:rsidRDefault="00737BCA" w:rsidP="009C426E">
            <w:pPr>
              <w:pStyle w:val="NoSpacing"/>
              <w:jc w:val="right"/>
              <w:rPr>
                <w:rFonts w:ascii="Times New Roman" w:hAnsi="Times New Roman" w:cs="Times New Roman"/>
                <w:sz w:val="16"/>
                <w:szCs w:val="16"/>
              </w:rPr>
            </w:pPr>
          </w:p>
        </w:tc>
        <w:tc>
          <w:tcPr>
            <w:tcW w:w="861" w:type="dxa"/>
            <w:vAlign w:val="bottom"/>
          </w:tcPr>
          <w:p w14:paraId="6A98A9D0"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7DB77749" w14:textId="77777777" w:rsidR="00737BCA" w:rsidRPr="00E80A6D" w:rsidRDefault="00737BCA" w:rsidP="009C426E">
            <w:pPr>
              <w:pStyle w:val="NoSpacing"/>
              <w:jc w:val="center"/>
              <w:rPr>
                <w:rFonts w:ascii="Times New Roman" w:hAnsi="Times New Roman" w:cs="Times New Roman"/>
                <w:sz w:val="16"/>
                <w:szCs w:val="16"/>
              </w:rPr>
            </w:pPr>
          </w:p>
        </w:tc>
        <w:tc>
          <w:tcPr>
            <w:tcW w:w="821" w:type="dxa"/>
            <w:vAlign w:val="bottom"/>
          </w:tcPr>
          <w:p w14:paraId="02682CDA"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718D4816" w14:textId="77777777" w:rsidR="00737BCA" w:rsidRPr="00E80A6D" w:rsidRDefault="00737BCA" w:rsidP="009C426E">
            <w:pPr>
              <w:pStyle w:val="NoSpacing"/>
              <w:jc w:val="center"/>
              <w:rPr>
                <w:rFonts w:ascii="Times New Roman" w:hAnsi="Times New Roman" w:cs="Times New Roman"/>
                <w:sz w:val="16"/>
                <w:szCs w:val="16"/>
              </w:rPr>
            </w:pPr>
          </w:p>
        </w:tc>
        <w:tc>
          <w:tcPr>
            <w:tcW w:w="867" w:type="dxa"/>
            <w:vAlign w:val="bottom"/>
          </w:tcPr>
          <w:p w14:paraId="54136A3B"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07DF3C1E" w14:textId="77777777" w:rsidR="00737BCA" w:rsidRPr="00E80A6D" w:rsidRDefault="00737BCA" w:rsidP="009C426E">
            <w:pPr>
              <w:pStyle w:val="NoSpacing"/>
              <w:jc w:val="center"/>
              <w:rPr>
                <w:rFonts w:ascii="Times New Roman" w:hAnsi="Times New Roman" w:cs="Times New Roman"/>
                <w:sz w:val="16"/>
                <w:szCs w:val="16"/>
              </w:rPr>
            </w:pPr>
          </w:p>
        </w:tc>
        <w:tc>
          <w:tcPr>
            <w:tcW w:w="879" w:type="dxa"/>
            <w:vAlign w:val="bottom"/>
          </w:tcPr>
          <w:p w14:paraId="1A1206D8"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r>
      <w:tr w:rsidR="00B75D0E" w:rsidRPr="00E80A6D" w14:paraId="6ED58816" w14:textId="77777777" w:rsidTr="002A7EA9">
        <w:trPr>
          <w:cantSplit/>
          <w:trHeight w:val="253"/>
        </w:trPr>
        <w:tc>
          <w:tcPr>
            <w:tcW w:w="1655" w:type="dxa"/>
            <w:vAlign w:val="bottom"/>
          </w:tcPr>
          <w:p w14:paraId="6D76E3E4" w14:textId="167A0EFD" w:rsidR="00737BCA" w:rsidRPr="00E80A6D" w:rsidRDefault="00737BCA" w:rsidP="002A7EA9">
            <w:pPr>
              <w:pStyle w:val="NoSpacing"/>
              <w:ind w:left="103" w:right="-319" w:hanging="89"/>
              <w:rPr>
                <w:rFonts w:ascii="Times New Roman" w:hAnsi="Times New Roman" w:cs="Times New Roman"/>
                <w:sz w:val="16"/>
                <w:szCs w:val="16"/>
              </w:rPr>
            </w:pPr>
            <w:proofErr w:type="spellStart"/>
            <w:r w:rsidRPr="00E80A6D">
              <w:rPr>
                <w:rFonts w:ascii="Times New Roman" w:hAnsi="Times New Roman" w:cs="Times New Roman"/>
                <w:sz w:val="16"/>
                <w:szCs w:val="16"/>
              </w:rPr>
              <w:t>Subnorasing</w:t>
            </w:r>
            <w:proofErr w:type="spellEnd"/>
            <w:r w:rsidRPr="00E80A6D">
              <w:rPr>
                <w:rFonts w:ascii="Times New Roman" w:hAnsi="Times New Roman" w:cs="Times New Roman"/>
                <w:sz w:val="16"/>
                <w:szCs w:val="16"/>
              </w:rPr>
              <w:t xml:space="preserve"> Co</w:t>
            </w:r>
            <w:r w:rsidRPr="00E80A6D">
              <w:rPr>
                <w:rFonts w:ascii="Times New Roman" w:hAnsi="Times New Roman" w:cs="Angsana New"/>
                <w:sz w:val="16"/>
                <w:szCs w:val="16"/>
                <w:cs/>
              </w:rPr>
              <w:t>.</w:t>
            </w:r>
            <w:r w:rsidRPr="00E80A6D">
              <w:rPr>
                <w:rFonts w:ascii="Times New Roman" w:hAnsi="Times New Roman" w:cs="Times New Roman"/>
                <w:sz w:val="16"/>
                <w:szCs w:val="16"/>
              </w:rPr>
              <w:t>, Ltd</w:t>
            </w:r>
            <w:r w:rsidRPr="00E80A6D">
              <w:rPr>
                <w:rFonts w:ascii="Times New Roman" w:hAnsi="Times New Roman" w:cs="Angsana New"/>
                <w:sz w:val="16"/>
                <w:szCs w:val="16"/>
                <w:cs/>
              </w:rPr>
              <w:t>.</w:t>
            </w:r>
          </w:p>
        </w:tc>
        <w:tc>
          <w:tcPr>
            <w:tcW w:w="943" w:type="dxa"/>
            <w:vAlign w:val="bottom"/>
          </w:tcPr>
          <w:p w14:paraId="05119A64"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Sand supplier</w:t>
            </w:r>
          </w:p>
        </w:tc>
        <w:tc>
          <w:tcPr>
            <w:tcW w:w="178" w:type="dxa"/>
          </w:tcPr>
          <w:p w14:paraId="0F5CABD9" w14:textId="77777777" w:rsidR="00737BCA" w:rsidRPr="00E80A6D" w:rsidRDefault="00737BCA" w:rsidP="009C426E">
            <w:pPr>
              <w:pStyle w:val="NoSpacing"/>
              <w:rPr>
                <w:rFonts w:ascii="Times New Roman" w:hAnsi="Times New Roman" w:cs="Times New Roman"/>
                <w:sz w:val="16"/>
                <w:szCs w:val="16"/>
              </w:rPr>
            </w:pPr>
          </w:p>
        </w:tc>
        <w:tc>
          <w:tcPr>
            <w:tcW w:w="819" w:type="dxa"/>
            <w:vAlign w:val="bottom"/>
          </w:tcPr>
          <w:p w14:paraId="71395C2D"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36</w:t>
            </w:r>
            <w:r w:rsidRPr="00E80A6D">
              <w:rPr>
                <w:rFonts w:ascii="Times New Roman" w:hAnsi="Times New Roman" w:cs="Angsana New"/>
                <w:sz w:val="16"/>
                <w:szCs w:val="16"/>
                <w:cs/>
              </w:rPr>
              <w:t>.</w:t>
            </w:r>
            <w:r w:rsidRPr="00E80A6D">
              <w:rPr>
                <w:rFonts w:ascii="Times New Roman" w:hAnsi="Times New Roman" w:cs="Times New Roman"/>
                <w:sz w:val="16"/>
                <w:szCs w:val="16"/>
              </w:rPr>
              <w:t>07</w:t>
            </w:r>
          </w:p>
        </w:tc>
        <w:tc>
          <w:tcPr>
            <w:tcW w:w="178" w:type="dxa"/>
            <w:vAlign w:val="bottom"/>
          </w:tcPr>
          <w:p w14:paraId="40921AF7" w14:textId="77777777" w:rsidR="00737BCA" w:rsidRPr="00E80A6D" w:rsidRDefault="00737BCA" w:rsidP="009C426E">
            <w:pPr>
              <w:pStyle w:val="NoSpacing"/>
              <w:jc w:val="right"/>
              <w:rPr>
                <w:rFonts w:ascii="Times New Roman" w:hAnsi="Times New Roman" w:cs="Times New Roman"/>
                <w:sz w:val="16"/>
                <w:szCs w:val="16"/>
              </w:rPr>
            </w:pPr>
          </w:p>
        </w:tc>
        <w:tc>
          <w:tcPr>
            <w:tcW w:w="845" w:type="dxa"/>
            <w:vAlign w:val="bottom"/>
          </w:tcPr>
          <w:p w14:paraId="40214FDF"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36</w:t>
            </w:r>
            <w:r w:rsidRPr="00E80A6D">
              <w:rPr>
                <w:rFonts w:ascii="Times New Roman" w:hAnsi="Times New Roman" w:cs="Angsana New"/>
                <w:sz w:val="16"/>
                <w:szCs w:val="16"/>
                <w:cs/>
              </w:rPr>
              <w:t>.</w:t>
            </w:r>
            <w:r w:rsidRPr="00E80A6D">
              <w:rPr>
                <w:rFonts w:ascii="Times New Roman" w:hAnsi="Times New Roman" w:cs="Times New Roman"/>
                <w:sz w:val="16"/>
                <w:szCs w:val="16"/>
              </w:rPr>
              <w:t>07</w:t>
            </w:r>
          </w:p>
        </w:tc>
        <w:tc>
          <w:tcPr>
            <w:tcW w:w="178" w:type="dxa"/>
            <w:vAlign w:val="bottom"/>
          </w:tcPr>
          <w:p w14:paraId="5901E531" w14:textId="77777777" w:rsidR="00737BCA" w:rsidRPr="00E80A6D" w:rsidRDefault="00737BCA" w:rsidP="009C426E">
            <w:pPr>
              <w:pStyle w:val="NoSpacing"/>
              <w:jc w:val="right"/>
              <w:rPr>
                <w:rFonts w:ascii="Times New Roman" w:hAnsi="Times New Roman" w:cs="Times New Roman"/>
                <w:sz w:val="16"/>
                <w:szCs w:val="16"/>
              </w:rPr>
            </w:pPr>
          </w:p>
        </w:tc>
        <w:tc>
          <w:tcPr>
            <w:tcW w:w="880" w:type="dxa"/>
            <w:vAlign w:val="bottom"/>
          </w:tcPr>
          <w:p w14:paraId="38C27812"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 xml:space="preserve"> 18,000</w:t>
            </w:r>
          </w:p>
        </w:tc>
        <w:tc>
          <w:tcPr>
            <w:tcW w:w="178" w:type="dxa"/>
            <w:vAlign w:val="bottom"/>
          </w:tcPr>
          <w:p w14:paraId="17851A44" w14:textId="77777777" w:rsidR="00737BCA" w:rsidRPr="00E80A6D" w:rsidRDefault="00737BCA" w:rsidP="009C426E">
            <w:pPr>
              <w:pStyle w:val="NoSpacing"/>
              <w:jc w:val="right"/>
              <w:rPr>
                <w:rFonts w:ascii="Times New Roman" w:hAnsi="Times New Roman" w:cs="Times New Roman"/>
                <w:sz w:val="16"/>
                <w:szCs w:val="16"/>
              </w:rPr>
            </w:pPr>
          </w:p>
        </w:tc>
        <w:tc>
          <w:tcPr>
            <w:tcW w:w="829" w:type="dxa"/>
            <w:gridSpan w:val="2"/>
            <w:vAlign w:val="bottom"/>
          </w:tcPr>
          <w:p w14:paraId="684D605E"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18,000</w:t>
            </w:r>
          </w:p>
        </w:tc>
        <w:tc>
          <w:tcPr>
            <w:tcW w:w="180" w:type="dxa"/>
            <w:gridSpan w:val="2"/>
          </w:tcPr>
          <w:p w14:paraId="7B76E2CB" w14:textId="77777777" w:rsidR="00737BCA" w:rsidRPr="00E80A6D" w:rsidRDefault="00737BCA" w:rsidP="009C426E">
            <w:pPr>
              <w:pStyle w:val="NoSpacing"/>
              <w:rPr>
                <w:rFonts w:ascii="Times New Roman" w:hAnsi="Times New Roman" w:cs="Times New Roman"/>
                <w:sz w:val="16"/>
                <w:szCs w:val="16"/>
              </w:rPr>
            </w:pPr>
          </w:p>
        </w:tc>
        <w:tc>
          <w:tcPr>
            <w:tcW w:w="860" w:type="dxa"/>
            <w:vAlign w:val="bottom"/>
          </w:tcPr>
          <w:p w14:paraId="1AE76E20"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6,493</w:t>
            </w:r>
          </w:p>
        </w:tc>
        <w:tc>
          <w:tcPr>
            <w:tcW w:w="178" w:type="dxa"/>
          </w:tcPr>
          <w:p w14:paraId="3B787626" w14:textId="77777777" w:rsidR="00737BCA" w:rsidRPr="00E80A6D" w:rsidRDefault="00737BCA" w:rsidP="009C426E">
            <w:pPr>
              <w:pStyle w:val="NoSpacing"/>
              <w:jc w:val="right"/>
              <w:rPr>
                <w:rFonts w:ascii="Times New Roman" w:hAnsi="Times New Roman" w:cs="Times New Roman"/>
                <w:sz w:val="16"/>
                <w:szCs w:val="16"/>
              </w:rPr>
            </w:pPr>
          </w:p>
        </w:tc>
        <w:tc>
          <w:tcPr>
            <w:tcW w:w="829" w:type="dxa"/>
            <w:vAlign w:val="bottom"/>
          </w:tcPr>
          <w:p w14:paraId="1759764F"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6,493</w:t>
            </w:r>
          </w:p>
        </w:tc>
        <w:tc>
          <w:tcPr>
            <w:tcW w:w="178" w:type="dxa"/>
          </w:tcPr>
          <w:p w14:paraId="5E1C7AC1" w14:textId="77777777" w:rsidR="00737BCA" w:rsidRPr="00E80A6D" w:rsidRDefault="00737BCA" w:rsidP="009C426E">
            <w:pPr>
              <w:pStyle w:val="NoSpacing"/>
              <w:rPr>
                <w:rFonts w:ascii="Times New Roman" w:hAnsi="Times New Roman" w:cs="Times New Roman"/>
                <w:sz w:val="16"/>
                <w:szCs w:val="16"/>
              </w:rPr>
            </w:pPr>
          </w:p>
        </w:tc>
        <w:tc>
          <w:tcPr>
            <w:tcW w:w="879" w:type="dxa"/>
            <w:gridSpan w:val="2"/>
            <w:vAlign w:val="bottom"/>
          </w:tcPr>
          <w:p w14:paraId="059E37F3"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tcPr>
          <w:p w14:paraId="21D52618" w14:textId="77777777" w:rsidR="00737BCA" w:rsidRPr="00E80A6D" w:rsidRDefault="00737BCA" w:rsidP="009C426E">
            <w:pPr>
              <w:pStyle w:val="NoSpacing"/>
              <w:jc w:val="right"/>
              <w:rPr>
                <w:rFonts w:ascii="Times New Roman" w:hAnsi="Times New Roman" w:cs="Times New Roman"/>
                <w:sz w:val="16"/>
                <w:szCs w:val="16"/>
              </w:rPr>
            </w:pPr>
          </w:p>
        </w:tc>
        <w:tc>
          <w:tcPr>
            <w:tcW w:w="835" w:type="dxa"/>
            <w:vAlign w:val="bottom"/>
          </w:tcPr>
          <w:p w14:paraId="09231EC5"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tcPr>
          <w:p w14:paraId="236019F3" w14:textId="77777777" w:rsidR="00737BCA" w:rsidRPr="00E80A6D" w:rsidRDefault="00737BCA" w:rsidP="009C426E">
            <w:pPr>
              <w:pStyle w:val="NoSpacing"/>
              <w:rPr>
                <w:rFonts w:ascii="Times New Roman" w:hAnsi="Times New Roman" w:cs="Times New Roman"/>
                <w:sz w:val="16"/>
                <w:szCs w:val="16"/>
              </w:rPr>
            </w:pPr>
          </w:p>
        </w:tc>
        <w:tc>
          <w:tcPr>
            <w:tcW w:w="861" w:type="dxa"/>
            <w:vAlign w:val="bottom"/>
          </w:tcPr>
          <w:p w14:paraId="38D04376"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28B8EAF2" w14:textId="77777777" w:rsidR="00737BCA" w:rsidRPr="00E80A6D" w:rsidRDefault="00737BCA" w:rsidP="009C426E">
            <w:pPr>
              <w:pStyle w:val="NoSpacing"/>
              <w:jc w:val="center"/>
              <w:rPr>
                <w:rFonts w:ascii="Times New Roman" w:hAnsi="Times New Roman" w:cs="Times New Roman"/>
                <w:sz w:val="16"/>
                <w:szCs w:val="16"/>
              </w:rPr>
            </w:pPr>
          </w:p>
        </w:tc>
        <w:tc>
          <w:tcPr>
            <w:tcW w:w="821" w:type="dxa"/>
            <w:vAlign w:val="bottom"/>
          </w:tcPr>
          <w:p w14:paraId="591A2107"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5A71DE96" w14:textId="77777777" w:rsidR="00737BCA" w:rsidRPr="00E80A6D" w:rsidRDefault="00737BCA" w:rsidP="009C426E">
            <w:pPr>
              <w:pStyle w:val="NoSpacing"/>
              <w:jc w:val="center"/>
              <w:rPr>
                <w:rFonts w:ascii="Times New Roman" w:hAnsi="Times New Roman" w:cs="Times New Roman"/>
                <w:sz w:val="16"/>
                <w:szCs w:val="16"/>
              </w:rPr>
            </w:pPr>
          </w:p>
        </w:tc>
        <w:tc>
          <w:tcPr>
            <w:tcW w:w="867" w:type="dxa"/>
            <w:vAlign w:val="bottom"/>
          </w:tcPr>
          <w:p w14:paraId="5D75008C"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6CA2F5D0" w14:textId="77777777" w:rsidR="00737BCA" w:rsidRPr="00E80A6D" w:rsidRDefault="00737BCA" w:rsidP="009C426E">
            <w:pPr>
              <w:pStyle w:val="NoSpacing"/>
              <w:jc w:val="center"/>
              <w:rPr>
                <w:rFonts w:ascii="Times New Roman" w:hAnsi="Times New Roman" w:cs="Times New Roman"/>
                <w:sz w:val="16"/>
                <w:szCs w:val="16"/>
              </w:rPr>
            </w:pPr>
          </w:p>
        </w:tc>
        <w:tc>
          <w:tcPr>
            <w:tcW w:w="879" w:type="dxa"/>
            <w:vAlign w:val="bottom"/>
          </w:tcPr>
          <w:p w14:paraId="42BD2F8A"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r>
      <w:tr w:rsidR="00B75D0E" w:rsidRPr="00E80A6D" w14:paraId="52084540" w14:textId="77777777" w:rsidTr="002A7EA9">
        <w:trPr>
          <w:cantSplit/>
          <w:trHeight w:val="253"/>
        </w:trPr>
        <w:tc>
          <w:tcPr>
            <w:tcW w:w="1655" w:type="dxa"/>
            <w:vAlign w:val="bottom"/>
          </w:tcPr>
          <w:p w14:paraId="10D2B4B9" w14:textId="77777777" w:rsidR="00737BCA" w:rsidRPr="00E80A6D" w:rsidRDefault="00737BCA" w:rsidP="009C426E">
            <w:pPr>
              <w:pStyle w:val="NoSpacing"/>
              <w:ind w:left="103" w:hanging="89"/>
              <w:rPr>
                <w:rFonts w:ascii="Times New Roman" w:hAnsi="Times New Roman" w:cs="Times New Roman"/>
                <w:sz w:val="16"/>
                <w:szCs w:val="16"/>
                <w:lang w:bidi="ar-SA"/>
              </w:rPr>
            </w:pPr>
            <w:r w:rsidRPr="00E80A6D">
              <w:rPr>
                <w:rFonts w:ascii="Times New Roman" w:hAnsi="Times New Roman" w:cs="Times New Roman"/>
                <w:sz w:val="16"/>
                <w:szCs w:val="16"/>
                <w:lang w:bidi="ar-SA"/>
              </w:rPr>
              <w:t>Prospect Logistics and</w:t>
            </w:r>
            <w:r>
              <w:rPr>
                <w:rFonts w:ascii="Times New Roman" w:hAnsi="Times New Roman" w:cs="Angsana New" w:hint="cs"/>
                <w:sz w:val="16"/>
                <w:szCs w:val="20"/>
                <w:cs/>
              </w:rPr>
              <w:t xml:space="preserve"> </w:t>
            </w:r>
            <w:r w:rsidRPr="00E80A6D">
              <w:rPr>
                <w:rFonts w:ascii="Times New Roman" w:hAnsi="Times New Roman" w:cs="Times New Roman"/>
                <w:sz w:val="16"/>
                <w:szCs w:val="16"/>
                <w:lang w:bidi="ar-SA"/>
              </w:rPr>
              <w:t xml:space="preserve">Industrial </w:t>
            </w:r>
            <w:r>
              <w:rPr>
                <w:rFonts w:ascii="Times New Roman" w:hAnsi="Times New Roman" w:cs="Times New Roman"/>
                <w:sz w:val="16"/>
                <w:szCs w:val="16"/>
                <w:lang w:bidi="ar-SA"/>
              </w:rPr>
              <w:t>L</w:t>
            </w:r>
            <w:r w:rsidRPr="00E80A6D">
              <w:rPr>
                <w:rFonts w:ascii="Times New Roman" w:hAnsi="Times New Roman" w:cs="Times New Roman"/>
                <w:sz w:val="16"/>
                <w:szCs w:val="16"/>
                <w:lang w:bidi="ar-SA"/>
              </w:rPr>
              <w:t>easehold</w:t>
            </w:r>
            <w:r w:rsidRPr="00E80A6D">
              <w:rPr>
                <w:rFonts w:ascii="Times New Roman" w:hAnsi="Times New Roman" w:cs="Angsana New"/>
                <w:sz w:val="16"/>
                <w:szCs w:val="16"/>
                <w:cs/>
              </w:rPr>
              <w:t xml:space="preserve">  </w:t>
            </w:r>
            <w:r w:rsidRPr="00E80A6D">
              <w:rPr>
                <w:rFonts w:ascii="Times New Roman" w:hAnsi="Times New Roman" w:cs="Times New Roman"/>
                <w:sz w:val="16"/>
                <w:szCs w:val="16"/>
                <w:lang w:bidi="ar-SA"/>
              </w:rPr>
              <w:br/>
              <w:t xml:space="preserve">Real </w:t>
            </w:r>
            <w:r>
              <w:rPr>
                <w:rFonts w:ascii="Times New Roman" w:hAnsi="Times New Roman" w:cs="Times New Roman"/>
                <w:sz w:val="16"/>
                <w:szCs w:val="16"/>
                <w:lang w:bidi="ar-SA"/>
              </w:rPr>
              <w:t>E</w:t>
            </w:r>
            <w:r w:rsidRPr="00E80A6D">
              <w:rPr>
                <w:rFonts w:ascii="Times New Roman" w:hAnsi="Times New Roman" w:cs="Times New Roman"/>
                <w:sz w:val="16"/>
                <w:szCs w:val="16"/>
                <w:lang w:bidi="ar-SA"/>
              </w:rPr>
              <w:t>state Investment Trust</w:t>
            </w:r>
          </w:p>
        </w:tc>
        <w:tc>
          <w:tcPr>
            <w:tcW w:w="943" w:type="dxa"/>
            <w:vAlign w:val="bottom"/>
          </w:tcPr>
          <w:p w14:paraId="7E6BD314"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Trust</w:t>
            </w:r>
          </w:p>
        </w:tc>
        <w:tc>
          <w:tcPr>
            <w:tcW w:w="178" w:type="dxa"/>
            <w:vAlign w:val="bottom"/>
          </w:tcPr>
          <w:p w14:paraId="098D971C" w14:textId="77777777" w:rsidR="00737BCA" w:rsidRPr="00E80A6D" w:rsidRDefault="00737BCA" w:rsidP="009C426E">
            <w:pPr>
              <w:pStyle w:val="NoSpacing"/>
              <w:jc w:val="right"/>
              <w:rPr>
                <w:rFonts w:ascii="Times New Roman" w:hAnsi="Times New Roman" w:cs="Times New Roman"/>
                <w:sz w:val="16"/>
                <w:szCs w:val="16"/>
              </w:rPr>
            </w:pPr>
          </w:p>
        </w:tc>
        <w:tc>
          <w:tcPr>
            <w:tcW w:w="819" w:type="dxa"/>
            <w:vAlign w:val="bottom"/>
          </w:tcPr>
          <w:p w14:paraId="17EAD5EE"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8</w:t>
            </w:r>
            <w:r w:rsidRPr="00E80A6D">
              <w:rPr>
                <w:rFonts w:ascii="Times New Roman" w:hAnsi="Times New Roman" w:cs="Angsana New"/>
                <w:sz w:val="16"/>
                <w:szCs w:val="16"/>
                <w:cs/>
              </w:rPr>
              <w:t>.</w:t>
            </w:r>
            <w:r w:rsidRPr="00E80A6D">
              <w:rPr>
                <w:rFonts w:ascii="Times New Roman" w:hAnsi="Times New Roman" w:cs="Times New Roman"/>
                <w:sz w:val="16"/>
                <w:szCs w:val="16"/>
              </w:rPr>
              <w:t>92</w:t>
            </w:r>
          </w:p>
        </w:tc>
        <w:tc>
          <w:tcPr>
            <w:tcW w:w="178" w:type="dxa"/>
            <w:vAlign w:val="bottom"/>
          </w:tcPr>
          <w:p w14:paraId="271DCD40" w14:textId="77777777" w:rsidR="00737BCA" w:rsidRPr="00E80A6D" w:rsidRDefault="00737BCA" w:rsidP="009C426E">
            <w:pPr>
              <w:pStyle w:val="NoSpacing"/>
              <w:jc w:val="right"/>
              <w:rPr>
                <w:rFonts w:ascii="Times New Roman" w:hAnsi="Times New Roman" w:cs="Times New Roman"/>
                <w:sz w:val="16"/>
                <w:szCs w:val="16"/>
              </w:rPr>
            </w:pPr>
          </w:p>
        </w:tc>
        <w:tc>
          <w:tcPr>
            <w:tcW w:w="845" w:type="dxa"/>
            <w:vAlign w:val="bottom"/>
          </w:tcPr>
          <w:p w14:paraId="3D57D629" w14:textId="77777777" w:rsidR="00737BCA" w:rsidRPr="00E80A6D" w:rsidRDefault="00737BCA" w:rsidP="009C426E">
            <w:pPr>
              <w:pStyle w:val="acctfourfigures"/>
              <w:tabs>
                <w:tab w:val="clear" w:pos="765"/>
                <w:tab w:val="decimal" w:pos="335"/>
                <w:tab w:val="decimal" w:pos="461"/>
                <w:tab w:val="decimal" w:pos="642"/>
              </w:tabs>
              <w:spacing w:line="240" w:lineRule="atLeast"/>
              <w:ind w:left="-79" w:right="-79"/>
              <w:jc w:val="center"/>
              <w:rPr>
                <w:rFonts w:cs="Times New Roman"/>
                <w:sz w:val="16"/>
                <w:szCs w:val="16"/>
                <w:lang w:bidi="th-TH"/>
              </w:rPr>
            </w:pPr>
          </w:p>
          <w:p w14:paraId="6DBFA86D" w14:textId="77777777" w:rsidR="00737BCA" w:rsidRPr="00E80A6D" w:rsidRDefault="00737BCA" w:rsidP="009C426E">
            <w:pPr>
              <w:pStyle w:val="acctfourfigures"/>
              <w:tabs>
                <w:tab w:val="clear" w:pos="765"/>
                <w:tab w:val="decimal" w:pos="335"/>
                <w:tab w:val="decimal" w:pos="461"/>
                <w:tab w:val="decimal" w:pos="642"/>
              </w:tabs>
              <w:spacing w:line="240" w:lineRule="atLeast"/>
              <w:ind w:left="-79" w:right="-79"/>
              <w:jc w:val="center"/>
              <w:rPr>
                <w:rFonts w:cs="Times New Roman"/>
                <w:sz w:val="16"/>
                <w:szCs w:val="16"/>
                <w:lang w:bidi="th-TH"/>
              </w:rPr>
            </w:pPr>
          </w:p>
          <w:p w14:paraId="6CAD4D03"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rPr>
              <w:t>-</w:t>
            </w:r>
          </w:p>
        </w:tc>
        <w:tc>
          <w:tcPr>
            <w:tcW w:w="178" w:type="dxa"/>
            <w:vAlign w:val="bottom"/>
          </w:tcPr>
          <w:p w14:paraId="4F707030" w14:textId="77777777" w:rsidR="00737BCA" w:rsidRPr="00E80A6D" w:rsidRDefault="00737BCA" w:rsidP="009C426E">
            <w:pPr>
              <w:pStyle w:val="NoSpacing"/>
              <w:jc w:val="right"/>
              <w:rPr>
                <w:rFonts w:ascii="Times New Roman" w:hAnsi="Times New Roman" w:cs="Times New Roman"/>
                <w:sz w:val="16"/>
                <w:szCs w:val="16"/>
              </w:rPr>
            </w:pPr>
          </w:p>
        </w:tc>
        <w:tc>
          <w:tcPr>
            <w:tcW w:w="880" w:type="dxa"/>
            <w:vAlign w:val="bottom"/>
          </w:tcPr>
          <w:p w14:paraId="278CC445" w14:textId="77777777" w:rsidR="00737BCA" w:rsidRPr="00E80A6D" w:rsidRDefault="00737BCA" w:rsidP="009C426E">
            <w:pPr>
              <w:pStyle w:val="acctfourfigures"/>
              <w:tabs>
                <w:tab w:val="clear" w:pos="765"/>
                <w:tab w:val="decimal" w:pos="72"/>
              </w:tabs>
              <w:spacing w:line="240" w:lineRule="atLeast"/>
              <w:ind w:left="-79" w:right="-11"/>
              <w:jc w:val="right"/>
              <w:rPr>
                <w:rFonts w:cs="Times New Roman"/>
                <w:sz w:val="16"/>
                <w:szCs w:val="16"/>
                <w:lang w:bidi="th-TH"/>
              </w:rPr>
            </w:pPr>
          </w:p>
          <w:p w14:paraId="5E5254F2" w14:textId="77777777" w:rsidR="00737BCA" w:rsidRPr="00E80A6D" w:rsidRDefault="00737BCA" w:rsidP="009C426E">
            <w:pPr>
              <w:pStyle w:val="acctfourfigures"/>
              <w:tabs>
                <w:tab w:val="clear" w:pos="765"/>
                <w:tab w:val="decimal" w:pos="72"/>
              </w:tabs>
              <w:spacing w:line="240" w:lineRule="atLeast"/>
              <w:ind w:left="-79" w:right="-11"/>
              <w:jc w:val="right"/>
              <w:rPr>
                <w:rFonts w:cs="Times New Roman"/>
                <w:sz w:val="16"/>
                <w:szCs w:val="16"/>
                <w:lang w:bidi="th-TH"/>
              </w:rPr>
            </w:pPr>
          </w:p>
          <w:p w14:paraId="1791A581"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2,450,000</w:t>
            </w:r>
          </w:p>
        </w:tc>
        <w:tc>
          <w:tcPr>
            <w:tcW w:w="178" w:type="dxa"/>
            <w:vAlign w:val="bottom"/>
          </w:tcPr>
          <w:p w14:paraId="4986F452" w14:textId="77777777" w:rsidR="00737BCA" w:rsidRPr="00E80A6D" w:rsidRDefault="00737BCA" w:rsidP="009C426E">
            <w:pPr>
              <w:pStyle w:val="NoSpacing"/>
              <w:jc w:val="right"/>
              <w:rPr>
                <w:rFonts w:ascii="Times New Roman" w:hAnsi="Times New Roman" w:cs="Times New Roman"/>
                <w:sz w:val="16"/>
                <w:szCs w:val="16"/>
              </w:rPr>
            </w:pPr>
          </w:p>
        </w:tc>
        <w:tc>
          <w:tcPr>
            <w:tcW w:w="829" w:type="dxa"/>
            <w:gridSpan w:val="2"/>
            <w:vAlign w:val="bottom"/>
          </w:tcPr>
          <w:p w14:paraId="5957B8F1" w14:textId="77777777" w:rsidR="00737BCA" w:rsidRPr="00E80A6D" w:rsidRDefault="00737BCA" w:rsidP="009C426E">
            <w:pPr>
              <w:pStyle w:val="acctfourfigures"/>
              <w:tabs>
                <w:tab w:val="clear" w:pos="765"/>
                <w:tab w:val="decimal" w:pos="72"/>
              </w:tabs>
              <w:spacing w:line="240" w:lineRule="atLeast"/>
              <w:ind w:left="-79" w:right="-79"/>
              <w:jc w:val="center"/>
              <w:rPr>
                <w:rFonts w:cs="Times New Roman"/>
                <w:sz w:val="16"/>
                <w:szCs w:val="16"/>
                <w:lang w:bidi="th-TH"/>
              </w:rPr>
            </w:pPr>
          </w:p>
          <w:p w14:paraId="155ED683" w14:textId="77777777" w:rsidR="00737BCA" w:rsidRPr="00E80A6D" w:rsidRDefault="00737BCA" w:rsidP="009C426E">
            <w:pPr>
              <w:pStyle w:val="acctfourfigures"/>
              <w:tabs>
                <w:tab w:val="clear" w:pos="765"/>
                <w:tab w:val="decimal" w:pos="72"/>
              </w:tabs>
              <w:spacing w:line="240" w:lineRule="atLeast"/>
              <w:ind w:left="-79" w:right="-79"/>
              <w:jc w:val="center"/>
              <w:rPr>
                <w:rFonts w:cs="Times New Roman"/>
                <w:sz w:val="16"/>
                <w:szCs w:val="16"/>
                <w:lang w:bidi="th-TH"/>
              </w:rPr>
            </w:pPr>
          </w:p>
          <w:p w14:paraId="725814B6"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rPr>
              <w:t>-</w:t>
            </w:r>
          </w:p>
        </w:tc>
        <w:tc>
          <w:tcPr>
            <w:tcW w:w="180" w:type="dxa"/>
            <w:gridSpan w:val="2"/>
            <w:vAlign w:val="bottom"/>
          </w:tcPr>
          <w:p w14:paraId="381F8201" w14:textId="77777777" w:rsidR="00737BCA" w:rsidRPr="00E80A6D" w:rsidRDefault="00737BCA" w:rsidP="009C426E">
            <w:pPr>
              <w:pStyle w:val="NoSpacing"/>
              <w:jc w:val="right"/>
              <w:rPr>
                <w:rFonts w:ascii="Times New Roman" w:hAnsi="Times New Roman" w:cs="Times New Roman"/>
                <w:sz w:val="16"/>
                <w:szCs w:val="16"/>
              </w:rPr>
            </w:pPr>
          </w:p>
        </w:tc>
        <w:tc>
          <w:tcPr>
            <w:tcW w:w="860" w:type="dxa"/>
            <w:tcBorders>
              <w:bottom w:val="single" w:sz="4" w:space="0" w:color="auto"/>
            </w:tcBorders>
            <w:vAlign w:val="bottom"/>
          </w:tcPr>
          <w:p w14:paraId="2BCB2BD1" w14:textId="77777777" w:rsidR="00737BCA" w:rsidRPr="00E80A6D" w:rsidRDefault="00737BCA" w:rsidP="009C426E">
            <w:pPr>
              <w:pStyle w:val="acctfourfigures"/>
              <w:tabs>
                <w:tab w:val="clear" w:pos="765"/>
                <w:tab w:val="decimal" w:pos="72"/>
              </w:tabs>
              <w:spacing w:line="240" w:lineRule="atLeast"/>
              <w:ind w:left="-79"/>
              <w:jc w:val="right"/>
              <w:rPr>
                <w:rFonts w:cs="Times New Roman"/>
                <w:sz w:val="16"/>
                <w:szCs w:val="16"/>
                <w:lang w:val="en-US"/>
              </w:rPr>
            </w:pPr>
          </w:p>
          <w:p w14:paraId="2C5CC765" w14:textId="77777777" w:rsidR="00737BCA" w:rsidRPr="00E80A6D" w:rsidRDefault="00737BCA" w:rsidP="009C426E">
            <w:pPr>
              <w:pStyle w:val="acctfourfigures"/>
              <w:tabs>
                <w:tab w:val="clear" w:pos="765"/>
                <w:tab w:val="decimal" w:pos="72"/>
              </w:tabs>
              <w:spacing w:line="240" w:lineRule="atLeast"/>
              <w:ind w:left="-79"/>
              <w:jc w:val="right"/>
              <w:rPr>
                <w:rFonts w:cs="Times New Roman"/>
                <w:sz w:val="16"/>
                <w:szCs w:val="16"/>
                <w:lang w:val="en-US"/>
              </w:rPr>
            </w:pPr>
          </w:p>
          <w:p w14:paraId="7E5A38B1"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218,117</w:t>
            </w:r>
          </w:p>
        </w:tc>
        <w:tc>
          <w:tcPr>
            <w:tcW w:w="178" w:type="dxa"/>
            <w:vAlign w:val="bottom"/>
          </w:tcPr>
          <w:p w14:paraId="663DD7AF" w14:textId="77777777" w:rsidR="00737BCA" w:rsidRPr="00E80A6D" w:rsidRDefault="00737BCA" w:rsidP="009C426E">
            <w:pPr>
              <w:pStyle w:val="NoSpacing"/>
              <w:jc w:val="right"/>
              <w:rPr>
                <w:rFonts w:ascii="Times New Roman" w:hAnsi="Times New Roman" w:cs="Times New Roman"/>
                <w:sz w:val="16"/>
                <w:szCs w:val="16"/>
              </w:rPr>
            </w:pPr>
          </w:p>
        </w:tc>
        <w:tc>
          <w:tcPr>
            <w:tcW w:w="829" w:type="dxa"/>
            <w:tcBorders>
              <w:bottom w:val="single" w:sz="4" w:space="0" w:color="auto"/>
            </w:tcBorders>
            <w:vAlign w:val="bottom"/>
          </w:tcPr>
          <w:p w14:paraId="6D88384D" w14:textId="77777777" w:rsidR="00737BCA" w:rsidRPr="00E80A6D" w:rsidRDefault="00737BCA" w:rsidP="009C426E">
            <w:pPr>
              <w:pStyle w:val="acctfourfigures"/>
              <w:tabs>
                <w:tab w:val="clear" w:pos="765"/>
                <w:tab w:val="decimal" w:pos="72"/>
              </w:tabs>
              <w:spacing w:line="240" w:lineRule="atLeast"/>
              <w:ind w:left="-79" w:right="-79"/>
              <w:jc w:val="center"/>
              <w:rPr>
                <w:rFonts w:cs="Times New Roman"/>
                <w:sz w:val="16"/>
                <w:szCs w:val="16"/>
                <w:lang w:bidi="th-TH"/>
              </w:rPr>
            </w:pPr>
          </w:p>
          <w:p w14:paraId="1DE4D91C" w14:textId="77777777" w:rsidR="00737BCA" w:rsidRPr="00E80A6D" w:rsidRDefault="00737BCA" w:rsidP="009C426E">
            <w:pPr>
              <w:pStyle w:val="acctfourfigures"/>
              <w:tabs>
                <w:tab w:val="clear" w:pos="765"/>
                <w:tab w:val="decimal" w:pos="72"/>
              </w:tabs>
              <w:spacing w:line="240" w:lineRule="atLeast"/>
              <w:ind w:left="-79" w:right="-79"/>
              <w:jc w:val="center"/>
              <w:rPr>
                <w:rFonts w:cs="Times New Roman"/>
                <w:sz w:val="16"/>
                <w:szCs w:val="16"/>
                <w:lang w:bidi="th-TH"/>
              </w:rPr>
            </w:pPr>
          </w:p>
          <w:p w14:paraId="6F69D9D1"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rPr>
              <w:t>-</w:t>
            </w:r>
          </w:p>
        </w:tc>
        <w:tc>
          <w:tcPr>
            <w:tcW w:w="178" w:type="dxa"/>
            <w:vAlign w:val="bottom"/>
          </w:tcPr>
          <w:p w14:paraId="4AD60E2D" w14:textId="77777777" w:rsidR="00737BCA" w:rsidRPr="00E80A6D" w:rsidRDefault="00737BCA" w:rsidP="009C426E">
            <w:pPr>
              <w:pStyle w:val="NoSpacing"/>
              <w:jc w:val="right"/>
              <w:rPr>
                <w:rFonts w:ascii="Times New Roman" w:hAnsi="Times New Roman" w:cs="Times New Roman"/>
                <w:sz w:val="16"/>
                <w:szCs w:val="16"/>
              </w:rPr>
            </w:pPr>
          </w:p>
        </w:tc>
        <w:tc>
          <w:tcPr>
            <w:tcW w:w="879" w:type="dxa"/>
            <w:gridSpan w:val="2"/>
            <w:tcBorders>
              <w:bottom w:val="single" w:sz="4" w:space="0" w:color="auto"/>
            </w:tcBorders>
            <w:vAlign w:val="bottom"/>
          </w:tcPr>
          <w:p w14:paraId="10EAB9E1" w14:textId="77777777" w:rsidR="00737BCA" w:rsidRPr="00E80A6D" w:rsidRDefault="00737BCA" w:rsidP="009C426E">
            <w:pPr>
              <w:pStyle w:val="acctfourfigures"/>
              <w:tabs>
                <w:tab w:val="clear" w:pos="765"/>
                <w:tab w:val="decimal" w:pos="72"/>
              </w:tabs>
              <w:spacing w:line="240" w:lineRule="atLeast"/>
              <w:ind w:left="-79"/>
              <w:jc w:val="right"/>
              <w:rPr>
                <w:rFonts w:cs="Times New Roman"/>
                <w:sz w:val="16"/>
                <w:szCs w:val="16"/>
                <w:lang w:val="en-US"/>
              </w:rPr>
            </w:pPr>
          </w:p>
          <w:p w14:paraId="17E9A4F0" w14:textId="77777777" w:rsidR="00737BCA" w:rsidRPr="00E80A6D" w:rsidRDefault="00737BCA" w:rsidP="009C426E">
            <w:pPr>
              <w:pStyle w:val="acctfourfigures"/>
              <w:tabs>
                <w:tab w:val="clear" w:pos="765"/>
                <w:tab w:val="decimal" w:pos="72"/>
              </w:tabs>
              <w:spacing w:line="240" w:lineRule="atLeast"/>
              <w:ind w:left="-79"/>
              <w:jc w:val="right"/>
              <w:rPr>
                <w:rFonts w:cs="Times New Roman"/>
                <w:sz w:val="16"/>
                <w:szCs w:val="16"/>
                <w:lang w:val="en-US"/>
              </w:rPr>
            </w:pPr>
          </w:p>
          <w:p w14:paraId="79694780" w14:textId="5DBEA559"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218,</w:t>
            </w:r>
            <w:r w:rsidR="00D12B23">
              <w:rPr>
                <w:rFonts w:ascii="Times New Roman" w:hAnsi="Times New Roman" w:cs="Times New Roman"/>
                <w:sz w:val="16"/>
                <w:szCs w:val="16"/>
              </w:rPr>
              <w:t>461</w:t>
            </w:r>
          </w:p>
        </w:tc>
        <w:tc>
          <w:tcPr>
            <w:tcW w:w="178" w:type="dxa"/>
            <w:vAlign w:val="bottom"/>
          </w:tcPr>
          <w:p w14:paraId="56E9022B" w14:textId="77777777" w:rsidR="00737BCA" w:rsidRPr="00E80A6D" w:rsidRDefault="00737BCA" w:rsidP="009C426E">
            <w:pPr>
              <w:pStyle w:val="NoSpacing"/>
              <w:jc w:val="right"/>
              <w:rPr>
                <w:rFonts w:ascii="Times New Roman" w:hAnsi="Times New Roman" w:cs="Times New Roman"/>
                <w:sz w:val="16"/>
                <w:szCs w:val="16"/>
              </w:rPr>
            </w:pPr>
          </w:p>
        </w:tc>
        <w:tc>
          <w:tcPr>
            <w:tcW w:w="835" w:type="dxa"/>
            <w:tcBorders>
              <w:bottom w:val="single" w:sz="4" w:space="0" w:color="auto"/>
            </w:tcBorders>
            <w:vAlign w:val="bottom"/>
          </w:tcPr>
          <w:p w14:paraId="44051173"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117B3CDA" w14:textId="77777777" w:rsidR="00737BCA" w:rsidRPr="00E80A6D" w:rsidRDefault="00737BCA" w:rsidP="009C426E">
            <w:pPr>
              <w:pStyle w:val="NoSpacing"/>
              <w:jc w:val="right"/>
              <w:rPr>
                <w:rFonts w:ascii="Times New Roman" w:hAnsi="Times New Roman" w:cs="Times New Roman"/>
                <w:sz w:val="16"/>
                <w:szCs w:val="16"/>
              </w:rPr>
            </w:pPr>
          </w:p>
        </w:tc>
        <w:tc>
          <w:tcPr>
            <w:tcW w:w="861" w:type="dxa"/>
            <w:vAlign w:val="bottom"/>
          </w:tcPr>
          <w:p w14:paraId="3FDA2307" w14:textId="02DA3800" w:rsidR="00737BCA" w:rsidRPr="00751804" w:rsidRDefault="00D12B23" w:rsidP="009C426E">
            <w:pPr>
              <w:pStyle w:val="acctfourfigures"/>
              <w:tabs>
                <w:tab w:val="clear" w:pos="765"/>
                <w:tab w:val="decimal" w:pos="72"/>
              </w:tabs>
              <w:spacing w:line="240" w:lineRule="atLeast"/>
              <w:ind w:left="-79"/>
              <w:jc w:val="right"/>
              <w:rPr>
                <w:rFonts w:cs="Times New Roman"/>
                <w:sz w:val="16"/>
                <w:szCs w:val="16"/>
                <w:highlight w:val="yellow"/>
                <w:lang w:val="en-US"/>
              </w:rPr>
            </w:pPr>
            <w:r>
              <w:rPr>
                <w:sz w:val="16"/>
                <w:szCs w:val="16"/>
              </w:rPr>
              <w:t>188</w:t>
            </w:r>
            <w:r w:rsidR="00737BCA" w:rsidRPr="00751804">
              <w:rPr>
                <w:sz w:val="16"/>
                <w:szCs w:val="16"/>
              </w:rPr>
              <w:t>,</w:t>
            </w:r>
            <w:r>
              <w:rPr>
                <w:sz w:val="16"/>
                <w:szCs w:val="16"/>
              </w:rPr>
              <w:t>974</w:t>
            </w:r>
          </w:p>
        </w:tc>
        <w:tc>
          <w:tcPr>
            <w:tcW w:w="178" w:type="dxa"/>
            <w:vAlign w:val="bottom"/>
          </w:tcPr>
          <w:p w14:paraId="2E7EA759" w14:textId="77777777" w:rsidR="00737BCA" w:rsidRPr="00FC4947" w:rsidRDefault="00737BCA" w:rsidP="009C426E">
            <w:pPr>
              <w:pStyle w:val="NoSpacing"/>
              <w:jc w:val="center"/>
              <w:rPr>
                <w:rFonts w:ascii="Times New Roman" w:hAnsi="Times New Roman" w:cs="Times New Roman"/>
                <w:sz w:val="16"/>
                <w:szCs w:val="16"/>
                <w:highlight w:val="yellow"/>
              </w:rPr>
            </w:pPr>
          </w:p>
        </w:tc>
        <w:tc>
          <w:tcPr>
            <w:tcW w:w="821" w:type="dxa"/>
            <w:vAlign w:val="bottom"/>
          </w:tcPr>
          <w:p w14:paraId="4BE6D913" w14:textId="77777777" w:rsidR="00737BCA" w:rsidRPr="00FC4947" w:rsidRDefault="00737BCA" w:rsidP="009C426E">
            <w:pPr>
              <w:pStyle w:val="NoSpacing"/>
              <w:jc w:val="center"/>
              <w:rPr>
                <w:rFonts w:ascii="Times New Roman" w:hAnsi="Times New Roman" w:cs="Times New Roman"/>
                <w:sz w:val="16"/>
                <w:szCs w:val="16"/>
                <w:highlight w:val="yellow"/>
              </w:rPr>
            </w:pPr>
            <w:r w:rsidRPr="00751804">
              <w:rPr>
                <w:rFonts w:ascii="Times New Roman" w:hAnsi="Times New Roman" w:cs="Angsana New"/>
                <w:sz w:val="16"/>
                <w:szCs w:val="16"/>
                <w:cs/>
                <w:lang w:val="en-GB"/>
              </w:rPr>
              <w:t>-</w:t>
            </w:r>
          </w:p>
        </w:tc>
        <w:tc>
          <w:tcPr>
            <w:tcW w:w="178" w:type="dxa"/>
            <w:vAlign w:val="bottom"/>
          </w:tcPr>
          <w:p w14:paraId="72227C46" w14:textId="77777777" w:rsidR="00737BCA" w:rsidRPr="00E80A6D" w:rsidRDefault="00737BCA" w:rsidP="009C426E">
            <w:pPr>
              <w:pStyle w:val="NoSpacing"/>
              <w:jc w:val="center"/>
              <w:rPr>
                <w:rFonts w:ascii="Times New Roman" w:hAnsi="Times New Roman" w:cs="Times New Roman"/>
                <w:sz w:val="16"/>
                <w:szCs w:val="16"/>
              </w:rPr>
            </w:pPr>
          </w:p>
        </w:tc>
        <w:tc>
          <w:tcPr>
            <w:tcW w:w="867" w:type="dxa"/>
            <w:tcBorders>
              <w:bottom w:val="single" w:sz="4" w:space="0" w:color="auto"/>
            </w:tcBorders>
            <w:vAlign w:val="bottom"/>
          </w:tcPr>
          <w:p w14:paraId="3006897C" w14:textId="61FA31D9" w:rsidR="00737BCA" w:rsidRPr="00E80A6D" w:rsidRDefault="00E75F03" w:rsidP="00E75F03">
            <w:pPr>
              <w:pStyle w:val="NoSpacing"/>
              <w:jc w:val="right"/>
              <w:rPr>
                <w:rFonts w:ascii="Times New Roman" w:hAnsi="Times New Roman" w:cs="Times New Roman"/>
                <w:sz w:val="16"/>
                <w:szCs w:val="16"/>
              </w:rPr>
            </w:pPr>
            <w:r>
              <w:rPr>
                <w:rFonts w:ascii="Times New Roman" w:hAnsi="Times New Roman"/>
                <w:sz w:val="16"/>
                <w:szCs w:val="16"/>
                <w:lang w:val="en-GB" w:bidi="ar-SA"/>
              </w:rPr>
              <w:t>2,680</w:t>
            </w:r>
          </w:p>
        </w:tc>
        <w:tc>
          <w:tcPr>
            <w:tcW w:w="178" w:type="dxa"/>
            <w:vAlign w:val="bottom"/>
          </w:tcPr>
          <w:p w14:paraId="05D51DDC" w14:textId="77777777" w:rsidR="00737BCA" w:rsidRPr="00E80A6D" w:rsidRDefault="00737BCA" w:rsidP="009C426E">
            <w:pPr>
              <w:pStyle w:val="NoSpacing"/>
              <w:jc w:val="center"/>
              <w:rPr>
                <w:rFonts w:ascii="Times New Roman" w:hAnsi="Times New Roman" w:cs="Times New Roman"/>
                <w:sz w:val="16"/>
                <w:szCs w:val="16"/>
              </w:rPr>
            </w:pPr>
          </w:p>
        </w:tc>
        <w:tc>
          <w:tcPr>
            <w:tcW w:w="879" w:type="dxa"/>
            <w:tcBorders>
              <w:bottom w:val="single" w:sz="4" w:space="0" w:color="auto"/>
            </w:tcBorders>
            <w:vAlign w:val="bottom"/>
          </w:tcPr>
          <w:p w14:paraId="5BE74328"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r>
      <w:tr w:rsidR="00B75D0E" w:rsidRPr="00E80A6D" w14:paraId="298C9894" w14:textId="77777777" w:rsidTr="002A7EA9">
        <w:trPr>
          <w:cantSplit/>
          <w:trHeight w:val="240"/>
        </w:trPr>
        <w:tc>
          <w:tcPr>
            <w:tcW w:w="1655" w:type="dxa"/>
          </w:tcPr>
          <w:p w14:paraId="22557B6C" w14:textId="77777777" w:rsidR="00737BCA" w:rsidRPr="00E80A6D" w:rsidRDefault="00737BCA" w:rsidP="009C426E">
            <w:pPr>
              <w:pStyle w:val="NoSpacing"/>
              <w:rPr>
                <w:rFonts w:ascii="Times New Roman" w:hAnsi="Times New Roman" w:cs="Times New Roman"/>
                <w:b/>
                <w:bCs/>
                <w:sz w:val="16"/>
                <w:szCs w:val="16"/>
              </w:rPr>
            </w:pPr>
          </w:p>
        </w:tc>
        <w:tc>
          <w:tcPr>
            <w:tcW w:w="943" w:type="dxa"/>
            <w:vAlign w:val="bottom"/>
          </w:tcPr>
          <w:p w14:paraId="446CA98A" w14:textId="77777777" w:rsidR="00737BCA" w:rsidRPr="00E80A6D" w:rsidRDefault="00737BCA" w:rsidP="009C426E">
            <w:pPr>
              <w:pStyle w:val="NoSpacing"/>
              <w:jc w:val="center"/>
              <w:rPr>
                <w:rFonts w:ascii="Times New Roman" w:hAnsi="Times New Roman" w:cs="Times New Roman"/>
                <w:b/>
                <w:bCs/>
                <w:sz w:val="16"/>
                <w:szCs w:val="16"/>
              </w:rPr>
            </w:pPr>
          </w:p>
        </w:tc>
        <w:tc>
          <w:tcPr>
            <w:tcW w:w="178" w:type="dxa"/>
          </w:tcPr>
          <w:p w14:paraId="17B0DBAB" w14:textId="77777777" w:rsidR="00737BCA" w:rsidRPr="00E80A6D" w:rsidRDefault="00737BCA" w:rsidP="009C426E">
            <w:pPr>
              <w:pStyle w:val="NoSpacing"/>
              <w:rPr>
                <w:rFonts w:ascii="Times New Roman" w:hAnsi="Times New Roman" w:cs="Times New Roman"/>
                <w:b/>
                <w:bCs/>
                <w:sz w:val="16"/>
                <w:szCs w:val="16"/>
              </w:rPr>
            </w:pPr>
          </w:p>
        </w:tc>
        <w:tc>
          <w:tcPr>
            <w:tcW w:w="819" w:type="dxa"/>
          </w:tcPr>
          <w:p w14:paraId="76E7DC00" w14:textId="77777777" w:rsidR="00737BCA" w:rsidRPr="00E80A6D" w:rsidRDefault="00737BCA" w:rsidP="009C426E">
            <w:pPr>
              <w:pStyle w:val="NoSpacing"/>
              <w:jc w:val="center"/>
              <w:rPr>
                <w:rFonts w:ascii="Times New Roman" w:hAnsi="Times New Roman" w:cs="Times New Roman"/>
                <w:b/>
                <w:bCs/>
                <w:sz w:val="16"/>
                <w:szCs w:val="16"/>
              </w:rPr>
            </w:pPr>
          </w:p>
        </w:tc>
        <w:tc>
          <w:tcPr>
            <w:tcW w:w="178" w:type="dxa"/>
          </w:tcPr>
          <w:p w14:paraId="37EFE4A3" w14:textId="77777777" w:rsidR="00737BCA" w:rsidRPr="00E80A6D" w:rsidRDefault="00737BCA" w:rsidP="009C426E">
            <w:pPr>
              <w:pStyle w:val="NoSpacing"/>
              <w:jc w:val="center"/>
              <w:rPr>
                <w:rFonts w:ascii="Times New Roman" w:hAnsi="Times New Roman" w:cs="Times New Roman"/>
                <w:b/>
                <w:bCs/>
                <w:sz w:val="16"/>
                <w:szCs w:val="16"/>
              </w:rPr>
            </w:pPr>
          </w:p>
        </w:tc>
        <w:tc>
          <w:tcPr>
            <w:tcW w:w="845" w:type="dxa"/>
          </w:tcPr>
          <w:p w14:paraId="092305C7" w14:textId="77777777" w:rsidR="00737BCA" w:rsidRPr="00E80A6D" w:rsidRDefault="00737BCA" w:rsidP="009C426E">
            <w:pPr>
              <w:pStyle w:val="NoSpacing"/>
              <w:jc w:val="center"/>
              <w:rPr>
                <w:rFonts w:ascii="Times New Roman" w:hAnsi="Times New Roman" w:cs="Times New Roman"/>
                <w:b/>
                <w:bCs/>
                <w:sz w:val="16"/>
                <w:szCs w:val="16"/>
              </w:rPr>
            </w:pPr>
          </w:p>
        </w:tc>
        <w:tc>
          <w:tcPr>
            <w:tcW w:w="178" w:type="dxa"/>
          </w:tcPr>
          <w:p w14:paraId="1FA15E7D" w14:textId="77777777" w:rsidR="00737BCA" w:rsidRPr="00E80A6D" w:rsidRDefault="00737BCA" w:rsidP="009C426E">
            <w:pPr>
              <w:pStyle w:val="NoSpacing"/>
              <w:rPr>
                <w:rFonts w:ascii="Times New Roman" w:hAnsi="Times New Roman" w:cs="Times New Roman"/>
                <w:b/>
                <w:bCs/>
                <w:sz w:val="16"/>
                <w:szCs w:val="16"/>
              </w:rPr>
            </w:pPr>
          </w:p>
        </w:tc>
        <w:tc>
          <w:tcPr>
            <w:tcW w:w="880" w:type="dxa"/>
          </w:tcPr>
          <w:p w14:paraId="0CB2A7EC" w14:textId="77777777" w:rsidR="00737BCA" w:rsidRPr="00E80A6D" w:rsidRDefault="00737BCA" w:rsidP="009C426E">
            <w:pPr>
              <w:pStyle w:val="NoSpacing"/>
              <w:jc w:val="right"/>
              <w:rPr>
                <w:rFonts w:ascii="Times New Roman" w:hAnsi="Times New Roman" w:cs="Times New Roman"/>
                <w:b/>
                <w:bCs/>
                <w:sz w:val="16"/>
                <w:szCs w:val="16"/>
              </w:rPr>
            </w:pPr>
          </w:p>
        </w:tc>
        <w:tc>
          <w:tcPr>
            <w:tcW w:w="178" w:type="dxa"/>
          </w:tcPr>
          <w:p w14:paraId="3CE0B94A" w14:textId="77777777" w:rsidR="00737BCA" w:rsidRPr="00E80A6D" w:rsidRDefault="00737BCA" w:rsidP="009C426E">
            <w:pPr>
              <w:pStyle w:val="NoSpacing"/>
              <w:jc w:val="right"/>
              <w:rPr>
                <w:rFonts w:ascii="Times New Roman" w:hAnsi="Times New Roman" w:cs="Times New Roman"/>
                <w:b/>
                <w:bCs/>
                <w:sz w:val="16"/>
                <w:szCs w:val="16"/>
              </w:rPr>
            </w:pPr>
          </w:p>
        </w:tc>
        <w:tc>
          <w:tcPr>
            <w:tcW w:w="829" w:type="dxa"/>
            <w:gridSpan w:val="2"/>
          </w:tcPr>
          <w:p w14:paraId="14311A56" w14:textId="77777777" w:rsidR="00737BCA" w:rsidRPr="00E80A6D" w:rsidRDefault="00737BCA" w:rsidP="009C426E">
            <w:pPr>
              <w:pStyle w:val="NoSpacing"/>
              <w:jc w:val="right"/>
              <w:rPr>
                <w:rFonts w:ascii="Times New Roman" w:hAnsi="Times New Roman" w:cs="Times New Roman"/>
                <w:b/>
                <w:bCs/>
                <w:sz w:val="16"/>
                <w:szCs w:val="16"/>
              </w:rPr>
            </w:pPr>
          </w:p>
        </w:tc>
        <w:tc>
          <w:tcPr>
            <w:tcW w:w="180" w:type="dxa"/>
            <w:gridSpan w:val="2"/>
          </w:tcPr>
          <w:p w14:paraId="3ACC0F89" w14:textId="77777777" w:rsidR="00737BCA" w:rsidRPr="00E80A6D" w:rsidRDefault="00737BCA" w:rsidP="009C426E">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417CE0BF" w14:textId="77777777" w:rsidR="00737BCA" w:rsidRPr="00E80A6D" w:rsidRDefault="00737BCA" w:rsidP="009C426E">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378,689</w:t>
            </w:r>
          </w:p>
        </w:tc>
        <w:tc>
          <w:tcPr>
            <w:tcW w:w="178" w:type="dxa"/>
            <w:vAlign w:val="bottom"/>
          </w:tcPr>
          <w:p w14:paraId="6EC6E164" w14:textId="77777777" w:rsidR="00737BCA" w:rsidRPr="00E80A6D" w:rsidRDefault="00737BCA" w:rsidP="009C426E">
            <w:pPr>
              <w:pStyle w:val="NoSpacing"/>
              <w:jc w:val="right"/>
              <w:rPr>
                <w:rFonts w:ascii="Times New Roman" w:hAnsi="Times New Roman" w:cs="Times New Roman"/>
                <w:sz w:val="16"/>
                <w:szCs w:val="16"/>
              </w:rPr>
            </w:pPr>
          </w:p>
        </w:tc>
        <w:tc>
          <w:tcPr>
            <w:tcW w:w="829" w:type="dxa"/>
            <w:tcBorders>
              <w:top w:val="single" w:sz="4" w:space="0" w:color="auto"/>
              <w:bottom w:val="single" w:sz="4" w:space="0" w:color="auto"/>
            </w:tcBorders>
            <w:vAlign w:val="bottom"/>
          </w:tcPr>
          <w:p w14:paraId="5EC1A9A5" w14:textId="77777777" w:rsidR="00737BCA" w:rsidRPr="00E80A6D" w:rsidRDefault="00737BCA" w:rsidP="009C426E">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160,572</w:t>
            </w:r>
          </w:p>
        </w:tc>
        <w:tc>
          <w:tcPr>
            <w:tcW w:w="178" w:type="dxa"/>
            <w:vAlign w:val="bottom"/>
          </w:tcPr>
          <w:p w14:paraId="46960392" w14:textId="77777777" w:rsidR="00737BCA" w:rsidRPr="00E80A6D" w:rsidRDefault="00737BCA" w:rsidP="009C426E">
            <w:pPr>
              <w:pStyle w:val="NoSpacing"/>
              <w:jc w:val="right"/>
              <w:rPr>
                <w:rFonts w:ascii="Times New Roman" w:hAnsi="Times New Roman" w:cs="Times New Roman"/>
                <w:sz w:val="16"/>
                <w:szCs w:val="16"/>
              </w:rPr>
            </w:pPr>
          </w:p>
        </w:tc>
        <w:tc>
          <w:tcPr>
            <w:tcW w:w="879" w:type="dxa"/>
            <w:gridSpan w:val="2"/>
            <w:tcBorders>
              <w:top w:val="single" w:sz="4" w:space="0" w:color="auto"/>
              <w:bottom w:val="single" w:sz="4" w:space="0" w:color="auto"/>
            </w:tcBorders>
            <w:vAlign w:val="bottom"/>
          </w:tcPr>
          <w:p w14:paraId="0413CFB6" w14:textId="0F9A7B38" w:rsidR="00737BCA" w:rsidRPr="00E80A6D" w:rsidRDefault="00737BCA" w:rsidP="009C426E">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218,</w:t>
            </w:r>
            <w:r w:rsidR="00435B1E">
              <w:rPr>
                <w:rFonts w:ascii="Times New Roman" w:hAnsi="Times New Roman" w:cs="Times New Roman"/>
                <w:b/>
                <w:bCs/>
                <w:sz w:val="16"/>
                <w:szCs w:val="16"/>
              </w:rPr>
              <w:t>46</w:t>
            </w:r>
            <w:r w:rsidR="007C01DB">
              <w:rPr>
                <w:rFonts w:ascii="Times New Roman" w:hAnsi="Times New Roman" w:cs="Times New Roman"/>
                <w:b/>
                <w:bCs/>
                <w:sz w:val="16"/>
                <w:szCs w:val="16"/>
              </w:rPr>
              <w:t>1</w:t>
            </w:r>
          </w:p>
        </w:tc>
        <w:tc>
          <w:tcPr>
            <w:tcW w:w="178" w:type="dxa"/>
            <w:vAlign w:val="bottom"/>
          </w:tcPr>
          <w:p w14:paraId="07141A2A" w14:textId="77777777" w:rsidR="00737BCA" w:rsidRPr="00E80A6D" w:rsidRDefault="00737BCA" w:rsidP="009C426E">
            <w:pPr>
              <w:pStyle w:val="NoSpacing"/>
              <w:jc w:val="right"/>
              <w:rPr>
                <w:rFonts w:ascii="Times New Roman" w:hAnsi="Times New Roman" w:cs="Times New Roman"/>
                <w:sz w:val="16"/>
                <w:szCs w:val="16"/>
              </w:rPr>
            </w:pPr>
          </w:p>
        </w:tc>
        <w:tc>
          <w:tcPr>
            <w:tcW w:w="835" w:type="dxa"/>
            <w:tcBorders>
              <w:top w:val="single" w:sz="4" w:space="0" w:color="auto"/>
              <w:bottom w:val="single" w:sz="4" w:space="0" w:color="auto"/>
            </w:tcBorders>
            <w:vAlign w:val="bottom"/>
          </w:tcPr>
          <w:p w14:paraId="293C74B5" w14:textId="77777777" w:rsidR="00737BCA" w:rsidRPr="00E80A6D" w:rsidRDefault="00737BCA" w:rsidP="009C426E">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12,998</w:t>
            </w:r>
          </w:p>
        </w:tc>
        <w:tc>
          <w:tcPr>
            <w:tcW w:w="178" w:type="dxa"/>
          </w:tcPr>
          <w:p w14:paraId="0F56071E" w14:textId="77777777" w:rsidR="00737BCA" w:rsidRPr="00E80A6D" w:rsidRDefault="00737BCA" w:rsidP="009C426E">
            <w:pPr>
              <w:pStyle w:val="NoSpacing"/>
              <w:rPr>
                <w:rFonts w:ascii="Times New Roman" w:hAnsi="Times New Roman" w:cs="Times New Roman"/>
                <w:sz w:val="16"/>
                <w:szCs w:val="16"/>
              </w:rPr>
            </w:pPr>
          </w:p>
        </w:tc>
        <w:tc>
          <w:tcPr>
            <w:tcW w:w="861" w:type="dxa"/>
          </w:tcPr>
          <w:p w14:paraId="725BC8B0"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462EEA05" w14:textId="77777777" w:rsidR="00737BCA" w:rsidRPr="00E80A6D" w:rsidRDefault="00737BCA" w:rsidP="009C426E">
            <w:pPr>
              <w:pStyle w:val="NoSpacing"/>
              <w:rPr>
                <w:rFonts w:ascii="Times New Roman" w:hAnsi="Times New Roman" w:cs="Times New Roman"/>
                <w:b/>
                <w:bCs/>
                <w:sz w:val="16"/>
                <w:szCs w:val="16"/>
              </w:rPr>
            </w:pPr>
          </w:p>
        </w:tc>
        <w:tc>
          <w:tcPr>
            <w:tcW w:w="821" w:type="dxa"/>
          </w:tcPr>
          <w:p w14:paraId="10D492D1"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46111CF7" w14:textId="77777777" w:rsidR="00737BCA" w:rsidRPr="00E80A6D" w:rsidRDefault="00737BCA" w:rsidP="009C426E">
            <w:pPr>
              <w:pStyle w:val="NoSpacing"/>
              <w:rPr>
                <w:rFonts w:ascii="Times New Roman" w:hAnsi="Times New Roman" w:cs="Times New Roman"/>
                <w:b/>
                <w:bCs/>
                <w:sz w:val="16"/>
                <w:szCs w:val="16"/>
              </w:rPr>
            </w:pPr>
          </w:p>
        </w:tc>
        <w:tc>
          <w:tcPr>
            <w:tcW w:w="867" w:type="dxa"/>
            <w:tcBorders>
              <w:top w:val="single" w:sz="4" w:space="0" w:color="auto"/>
              <w:bottom w:val="single" w:sz="4" w:space="0" w:color="auto"/>
            </w:tcBorders>
            <w:vAlign w:val="bottom"/>
          </w:tcPr>
          <w:p w14:paraId="1990FCAF" w14:textId="5E3CEC1A" w:rsidR="00737BCA" w:rsidRPr="00C52E5D" w:rsidRDefault="00E75F03" w:rsidP="00E75F03">
            <w:pPr>
              <w:pStyle w:val="NoSpacing"/>
              <w:jc w:val="right"/>
              <w:rPr>
                <w:rFonts w:ascii="Times New Roman" w:hAnsi="Times New Roman" w:cs="Times New Roman"/>
                <w:b/>
                <w:bCs/>
                <w:sz w:val="16"/>
                <w:szCs w:val="16"/>
              </w:rPr>
            </w:pPr>
            <w:r>
              <w:rPr>
                <w:rFonts w:ascii="Times New Roman" w:hAnsi="Times New Roman" w:cs="Times New Roman"/>
                <w:b/>
                <w:bCs/>
                <w:sz w:val="16"/>
                <w:szCs w:val="16"/>
              </w:rPr>
              <w:t>2,680</w:t>
            </w:r>
          </w:p>
        </w:tc>
        <w:tc>
          <w:tcPr>
            <w:tcW w:w="178" w:type="dxa"/>
          </w:tcPr>
          <w:p w14:paraId="6A3A8DF4" w14:textId="77777777" w:rsidR="00737BCA" w:rsidRPr="00C52E5D" w:rsidRDefault="00737BCA" w:rsidP="009C426E">
            <w:pPr>
              <w:pStyle w:val="NoSpacing"/>
              <w:jc w:val="right"/>
              <w:rPr>
                <w:rFonts w:ascii="Times New Roman" w:hAnsi="Times New Roman" w:cs="Times New Roman"/>
                <w:b/>
                <w:bCs/>
                <w:sz w:val="16"/>
                <w:szCs w:val="16"/>
              </w:rPr>
            </w:pPr>
          </w:p>
        </w:tc>
        <w:tc>
          <w:tcPr>
            <w:tcW w:w="879" w:type="dxa"/>
            <w:tcBorders>
              <w:top w:val="single" w:sz="4" w:space="0" w:color="auto"/>
              <w:bottom w:val="single" w:sz="4" w:space="0" w:color="auto"/>
            </w:tcBorders>
            <w:vAlign w:val="bottom"/>
          </w:tcPr>
          <w:p w14:paraId="6364B550" w14:textId="77777777" w:rsidR="00737BCA" w:rsidRPr="00C52E5D" w:rsidRDefault="00737BCA" w:rsidP="009C426E">
            <w:pPr>
              <w:pStyle w:val="NoSpacing"/>
              <w:jc w:val="center"/>
              <w:rPr>
                <w:rFonts w:ascii="Times New Roman" w:hAnsi="Times New Roman" w:cs="Times New Roman"/>
                <w:b/>
                <w:bCs/>
                <w:sz w:val="16"/>
                <w:szCs w:val="16"/>
              </w:rPr>
            </w:pPr>
            <w:r w:rsidRPr="00C52E5D">
              <w:rPr>
                <w:rFonts w:ascii="Times New Roman" w:hAnsi="Times New Roman" w:cs="Angsana New"/>
                <w:b/>
                <w:bCs/>
                <w:sz w:val="16"/>
                <w:szCs w:val="16"/>
                <w:cs/>
              </w:rPr>
              <w:t>-</w:t>
            </w:r>
          </w:p>
        </w:tc>
      </w:tr>
      <w:tr w:rsidR="00B75D0E" w:rsidRPr="00E80A6D" w14:paraId="404A6AF8" w14:textId="77777777" w:rsidTr="002A7EA9">
        <w:trPr>
          <w:cantSplit/>
          <w:trHeight w:val="240"/>
        </w:trPr>
        <w:tc>
          <w:tcPr>
            <w:tcW w:w="1655" w:type="dxa"/>
            <w:vAlign w:val="bottom"/>
          </w:tcPr>
          <w:p w14:paraId="11C6296E" w14:textId="77777777" w:rsidR="00737BCA" w:rsidRPr="00E80A6D" w:rsidRDefault="00737BCA" w:rsidP="009C426E">
            <w:pPr>
              <w:pStyle w:val="NoSpacing"/>
              <w:rPr>
                <w:rFonts w:ascii="Times New Roman" w:hAnsi="Times New Roman" w:cs="Times New Roman"/>
                <w:b/>
                <w:bCs/>
                <w:i/>
                <w:iCs/>
                <w:sz w:val="16"/>
                <w:szCs w:val="16"/>
              </w:rPr>
            </w:pPr>
            <w:r w:rsidRPr="00E80A6D">
              <w:rPr>
                <w:rFonts w:ascii="Times New Roman" w:hAnsi="Times New Roman" w:cs="Times New Roman"/>
                <w:b/>
                <w:bCs/>
                <w:i/>
                <w:iCs/>
                <w:sz w:val="16"/>
                <w:szCs w:val="16"/>
              </w:rPr>
              <w:t>Joint venture</w:t>
            </w:r>
          </w:p>
        </w:tc>
        <w:tc>
          <w:tcPr>
            <w:tcW w:w="943" w:type="dxa"/>
            <w:vAlign w:val="bottom"/>
          </w:tcPr>
          <w:p w14:paraId="7A301542" w14:textId="77777777" w:rsidR="00737BCA" w:rsidRPr="00E80A6D" w:rsidRDefault="00737BCA" w:rsidP="009C426E">
            <w:pPr>
              <w:pStyle w:val="NoSpacing"/>
              <w:jc w:val="center"/>
              <w:rPr>
                <w:rFonts w:ascii="Times New Roman" w:hAnsi="Times New Roman" w:cs="Times New Roman"/>
                <w:sz w:val="16"/>
                <w:szCs w:val="16"/>
              </w:rPr>
            </w:pPr>
          </w:p>
        </w:tc>
        <w:tc>
          <w:tcPr>
            <w:tcW w:w="178" w:type="dxa"/>
          </w:tcPr>
          <w:p w14:paraId="21AC7CF0" w14:textId="77777777" w:rsidR="00737BCA" w:rsidRPr="00E80A6D" w:rsidRDefault="00737BCA" w:rsidP="009C426E">
            <w:pPr>
              <w:pStyle w:val="NoSpacing"/>
              <w:rPr>
                <w:rFonts w:ascii="Times New Roman" w:hAnsi="Times New Roman" w:cs="Times New Roman"/>
                <w:sz w:val="16"/>
                <w:szCs w:val="16"/>
              </w:rPr>
            </w:pPr>
          </w:p>
        </w:tc>
        <w:tc>
          <w:tcPr>
            <w:tcW w:w="819" w:type="dxa"/>
          </w:tcPr>
          <w:p w14:paraId="7141D5AE" w14:textId="77777777" w:rsidR="00737BCA" w:rsidRPr="00E80A6D" w:rsidRDefault="00737BCA" w:rsidP="009C426E">
            <w:pPr>
              <w:pStyle w:val="NoSpacing"/>
              <w:jc w:val="center"/>
              <w:rPr>
                <w:rFonts w:ascii="Times New Roman" w:hAnsi="Times New Roman" w:cs="Times New Roman"/>
                <w:sz w:val="16"/>
                <w:szCs w:val="16"/>
              </w:rPr>
            </w:pPr>
          </w:p>
        </w:tc>
        <w:tc>
          <w:tcPr>
            <w:tcW w:w="178" w:type="dxa"/>
          </w:tcPr>
          <w:p w14:paraId="05AF73E5" w14:textId="77777777" w:rsidR="00737BCA" w:rsidRPr="00E80A6D" w:rsidRDefault="00737BCA" w:rsidP="009C426E">
            <w:pPr>
              <w:pStyle w:val="NoSpacing"/>
              <w:jc w:val="center"/>
              <w:rPr>
                <w:rFonts w:ascii="Times New Roman" w:hAnsi="Times New Roman" w:cs="Times New Roman"/>
                <w:sz w:val="16"/>
                <w:szCs w:val="16"/>
              </w:rPr>
            </w:pPr>
          </w:p>
        </w:tc>
        <w:tc>
          <w:tcPr>
            <w:tcW w:w="845" w:type="dxa"/>
          </w:tcPr>
          <w:p w14:paraId="36FDB916" w14:textId="77777777" w:rsidR="00737BCA" w:rsidRPr="00E80A6D" w:rsidRDefault="00737BCA" w:rsidP="009C426E">
            <w:pPr>
              <w:pStyle w:val="NoSpacing"/>
              <w:jc w:val="center"/>
              <w:rPr>
                <w:rFonts w:ascii="Times New Roman" w:hAnsi="Times New Roman" w:cs="Times New Roman"/>
                <w:sz w:val="16"/>
                <w:szCs w:val="16"/>
              </w:rPr>
            </w:pPr>
          </w:p>
        </w:tc>
        <w:tc>
          <w:tcPr>
            <w:tcW w:w="178" w:type="dxa"/>
          </w:tcPr>
          <w:p w14:paraId="3EB250DE" w14:textId="77777777" w:rsidR="00737BCA" w:rsidRPr="00E80A6D" w:rsidRDefault="00737BCA" w:rsidP="009C426E">
            <w:pPr>
              <w:pStyle w:val="NoSpacing"/>
              <w:rPr>
                <w:rFonts w:ascii="Times New Roman" w:hAnsi="Times New Roman" w:cs="Times New Roman"/>
                <w:sz w:val="16"/>
                <w:szCs w:val="16"/>
              </w:rPr>
            </w:pPr>
          </w:p>
        </w:tc>
        <w:tc>
          <w:tcPr>
            <w:tcW w:w="880" w:type="dxa"/>
          </w:tcPr>
          <w:p w14:paraId="59D52040" w14:textId="77777777" w:rsidR="00737BCA" w:rsidRPr="00E80A6D" w:rsidRDefault="00737BCA" w:rsidP="009C426E">
            <w:pPr>
              <w:pStyle w:val="NoSpacing"/>
              <w:jc w:val="right"/>
              <w:rPr>
                <w:rFonts w:ascii="Times New Roman" w:hAnsi="Times New Roman" w:cs="Times New Roman"/>
                <w:sz w:val="16"/>
                <w:szCs w:val="16"/>
              </w:rPr>
            </w:pPr>
          </w:p>
        </w:tc>
        <w:tc>
          <w:tcPr>
            <w:tcW w:w="178" w:type="dxa"/>
          </w:tcPr>
          <w:p w14:paraId="60431BA7" w14:textId="77777777" w:rsidR="00737BCA" w:rsidRPr="00E80A6D" w:rsidRDefault="00737BCA" w:rsidP="009C426E">
            <w:pPr>
              <w:pStyle w:val="NoSpacing"/>
              <w:jc w:val="right"/>
              <w:rPr>
                <w:rFonts w:ascii="Times New Roman" w:hAnsi="Times New Roman" w:cs="Times New Roman"/>
                <w:sz w:val="16"/>
                <w:szCs w:val="16"/>
              </w:rPr>
            </w:pPr>
          </w:p>
        </w:tc>
        <w:tc>
          <w:tcPr>
            <w:tcW w:w="829" w:type="dxa"/>
            <w:gridSpan w:val="2"/>
          </w:tcPr>
          <w:p w14:paraId="0988BECC" w14:textId="77777777" w:rsidR="00737BCA" w:rsidRPr="00E80A6D" w:rsidRDefault="00737BCA" w:rsidP="009C426E">
            <w:pPr>
              <w:pStyle w:val="NoSpacing"/>
              <w:jc w:val="right"/>
              <w:rPr>
                <w:rFonts w:ascii="Times New Roman" w:hAnsi="Times New Roman" w:cs="Times New Roman"/>
                <w:sz w:val="16"/>
                <w:szCs w:val="16"/>
              </w:rPr>
            </w:pPr>
          </w:p>
        </w:tc>
        <w:tc>
          <w:tcPr>
            <w:tcW w:w="180" w:type="dxa"/>
            <w:gridSpan w:val="2"/>
          </w:tcPr>
          <w:p w14:paraId="5E0C4584" w14:textId="77777777" w:rsidR="00737BCA" w:rsidRPr="00E80A6D" w:rsidRDefault="00737BCA" w:rsidP="009C426E">
            <w:pPr>
              <w:pStyle w:val="NoSpacing"/>
              <w:rPr>
                <w:rFonts w:ascii="Times New Roman" w:hAnsi="Times New Roman" w:cs="Times New Roman"/>
                <w:sz w:val="16"/>
                <w:szCs w:val="16"/>
              </w:rPr>
            </w:pPr>
          </w:p>
        </w:tc>
        <w:tc>
          <w:tcPr>
            <w:tcW w:w="860" w:type="dxa"/>
            <w:tcBorders>
              <w:top w:val="single" w:sz="4" w:space="0" w:color="auto"/>
            </w:tcBorders>
          </w:tcPr>
          <w:p w14:paraId="17D3B5A4" w14:textId="77777777" w:rsidR="00737BCA" w:rsidRPr="00E80A6D" w:rsidRDefault="00737BCA" w:rsidP="009C426E">
            <w:pPr>
              <w:pStyle w:val="NoSpacing"/>
              <w:jc w:val="right"/>
              <w:rPr>
                <w:rFonts w:ascii="Times New Roman" w:hAnsi="Times New Roman" w:cs="Times New Roman"/>
                <w:sz w:val="16"/>
                <w:szCs w:val="16"/>
              </w:rPr>
            </w:pPr>
          </w:p>
        </w:tc>
        <w:tc>
          <w:tcPr>
            <w:tcW w:w="178" w:type="dxa"/>
          </w:tcPr>
          <w:p w14:paraId="2FEC2281" w14:textId="77777777" w:rsidR="00737BCA" w:rsidRPr="00E80A6D" w:rsidRDefault="00737BCA" w:rsidP="009C426E">
            <w:pPr>
              <w:pStyle w:val="NoSpacing"/>
              <w:jc w:val="right"/>
              <w:rPr>
                <w:rFonts w:ascii="Times New Roman" w:hAnsi="Times New Roman" w:cs="Times New Roman"/>
                <w:sz w:val="16"/>
                <w:szCs w:val="16"/>
              </w:rPr>
            </w:pPr>
          </w:p>
        </w:tc>
        <w:tc>
          <w:tcPr>
            <w:tcW w:w="829" w:type="dxa"/>
            <w:tcBorders>
              <w:top w:val="single" w:sz="4" w:space="0" w:color="auto"/>
            </w:tcBorders>
          </w:tcPr>
          <w:p w14:paraId="10F4851C" w14:textId="77777777" w:rsidR="00737BCA" w:rsidRPr="00E80A6D" w:rsidRDefault="00737BCA" w:rsidP="009C426E">
            <w:pPr>
              <w:pStyle w:val="NoSpacing"/>
              <w:jc w:val="right"/>
              <w:rPr>
                <w:rFonts w:ascii="Times New Roman" w:hAnsi="Times New Roman" w:cs="Times New Roman"/>
                <w:sz w:val="16"/>
                <w:szCs w:val="16"/>
              </w:rPr>
            </w:pPr>
          </w:p>
        </w:tc>
        <w:tc>
          <w:tcPr>
            <w:tcW w:w="178" w:type="dxa"/>
          </w:tcPr>
          <w:p w14:paraId="0FA33946" w14:textId="77777777" w:rsidR="00737BCA" w:rsidRPr="00E80A6D" w:rsidRDefault="00737BCA" w:rsidP="009C426E">
            <w:pPr>
              <w:pStyle w:val="NoSpacing"/>
              <w:rPr>
                <w:rFonts w:ascii="Times New Roman" w:hAnsi="Times New Roman" w:cs="Times New Roman"/>
                <w:sz w:val="16"/>
                <w:szCs w:val="16"/>
              </w:rPr>
            </w:pPr>
          </w:p>
        </w:tc>
        <w:tc>
          <w:tcPr>
            <w:tcW w:w="879" w:type="dxa"/>
            <w:gridSpan w:val="2"/>
            <w:tcBorders>
              <w:top w:val="single" w:sz="4" w:space="0" w:color="auto"/>
            </w:tcBorders>
          </w:tcPr>
          <w:p w14:paraId="03D8EB74" w14:textId="77777777" w:rsidR="00737BCA" w:rsidRPr="00E80A6D" w:rsidRDefault="00737BCA" w:rsidP="009C426E">
            <w:pPr>
              <w:pStyle w:val="NoSpacing"/>
              <w:jc w:val="right"/>
              <w:rPr>
                <w:rFonts w:ascii="Times New Roman" w:hAnsi="Times New Roman" w:cs="Times New Roman"/>
                <w:sz w:val="16"/>
                <w:szCs w:val="16"/>
              </w:rPr>
            </w:pPr>
          </w:p>
        </w:tc>
        <w:tc>
          <w:tcPr>
            <w:tcW w:w="178" w:type="dxa"/>
          </w:tcPr>
          <w:p w14:paraId="33CD7D62" w14:textId="77777777" w:rsidR="00737BCA" w:rsidRPr="00E80A6D" w:rsidRDefault="00737BCA" w:rsidP="009C426E">
            <w:pPr>
              <w:pStyle w:val="NoSpacing"/>
              <w:jc w:val="right"/>
              <w:rPr>
                <w:rFonts w:ascii="Times New Roman" w:hAnsi="Times New Roman" w:cs="Times New Roman"/>
                <w:sz w:val="16"/>
                <w:szCs w:val="16"/>
              </w:rPr>
            </w:pPr>
          </w:p>
        </w:tc>
        <w:tc>
          <w:tcPr>
            <w:tcW w:w="835" w:type="dxa"/>
            <w:tcBorders>
              <w:top w:val="single" w:sz="4" w:space="0" w:color="auto"/>
            </w:tcBorders>
          </w:tcPr>
          <w:p w14:paraId="6D4FF3F0" w14:textId="77777777" w:rsidR="00737BCA" w:rsidRPr="00E80A6D" w:rsidRDefault="00737BCA" w:rsidP="009C426E">
            <w:pPr>
              <w:pStyle w:val="NoSpacing"/>
              <w:jc w:val="right"/>
              <w:rPr>
                <w:rFonts w:ascii="Times New Roman" w:hAnsi="Times New Roman" w:cs="Times New Roman"/>
                <w:sz w:val="16"/>
                <w:szCs w:val="16"/>
              </w:rPr>
            </w:pPr>
          </w:p>
        </w:tc>
        <w:tc>
          <w:tcPr>
            <w:tcW w:w="178" w:type="dxa"/>
          </w:tcPr>
          <w:p w14:paraId="2F4E2823" w14:textId="77777777" w:rsidR="00737BCA" w:rsidRPr="00E80A6D" w:rsidRDefault="00737BCA" w:rsidP="009C426E">
            <w:pPr>
              <w:pStyle w:val="NoSpacing"/>
              <w:rPr>
                <w:rFonts w:ascii="Times New Roman" w:hAnsi="Times New Roman" w:cs="Times New Roman"/>
                <w:sz w:val="16"/>
                <w:szCs w:val="16"/>
              </w:rPr>
            </w:pPr>
          </w:p>
        </w:tc>
        <w:tc>
          <w:tcPr>
            <w:tcW w:w="861" w:type="dxa"/>
          </w:tcPr>
          <w:p w14:paraId="64669A8F"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4F44439A" w14:textId="77777777" w:rsidR="00737BCA" w:rsidRPr="00E80A6D" w:rsidRDefault="00737BCA" w:rsidP="009C426E">
            <w:pPr>
              <w:pStyle w:val="NoSpacing"/>
              <w:rPr>
                <w:rFonts w:ascii="Times New Roman" w:hAnsi="Times New Roman" w:cs="Times New Roman"/>
                <w:sz w:val="16"/>
                <w:szCs w:val="16"/>
              </w:rPr>
            </w:pPr>
          </w:p>
        </w:tc>
        <w:tc>
          <w:tcPr>
            <w:tcW w:w="821" w:type="dxa"/>
          </w:tcPr>
          <w:p w14:paraId="08E25B1E" w14:textId="77777777" w:rsidR="00737BCA" w:rsidRPr="00E80A6D" w:rsidRDefault="00737BCA" w:rsidP="009C426E">
            <w:pPr>
              <w:pStyle w:val="NoSpacing"/>
              <w:rPr>
                <w:rFonts w:ascii="Times New Roman" w:hAnsi="Times New Roman" w:cs="Times New Roman"/>
                <w:sz w:val="16"/>
                <w:szCs w:val="16"/>
              </w:rPr>
            </w:pPr>
          </w:p>
        </w:tc>
        <w:tc>
          <w:tcPr>
            <w:tcW w:w="178" w:type="dxa"/>
          </w:tcPr>
          <w:p w14:paraId="6ECE3E26" w14:textId="77777777" w:rsidR="00737BCA" w:rsidRPr="00E80A6D" w:rsidRDefault="00737BCA" w:rsidP="009C426E">
            <w:pPr>
              <w:pStyle w:val="NoSpacing"/>
              <w:rPr>
                <w:rFonts w:ascii="Times New Roman" w:hAnsi="Times New Roman" w:cs="Times New Roman"/>
                <w:sz w:val="16"/>
                <w:szCs w:val="16"/>
              </w:rPr>
            </w:pPr>
          </w:p>
        </w:tc>
        <w:tc>
          <w:tcPr>
            <w:tcW w:w="867" w:type="dxa"/>
            <w:tcBorders>
              <w:top w:val="single" w:sz="4" w:space="0" w:color="auto"/>
            </w:tcBorders>
          </w:tcPr>
          <w:p w14:paraId="7933371B" w14:textId="77777777" w:rsidR="00737BCA" w:rsidRPr="00E80A6D" w:rsidRDefault="00737BCA" w:rsidP="009C426E">
            <w:pPr>
              <w:pStyle w:val="NoSpacing"/>
              <w:jc w:val="right"/>
              <w:rPr>
                <w:rFonts w:ascii="Times New Roman" w:hAnsi="Times New Roman" w:cs="Times New Roman"/>
                <w:sz w:val="16"/>
                <w:szCs w:val="16"/>
              </w:rPr>
            </w:pPr>
          </w:p>
        </w:tc>
        <w:tc>
          <w:tcPr>
            <w:tcW w:w="178" w:type="dxa"/>
          </w:tcPr>
          <w:p w14:paraId="3CD5F807" w14:textId="77777777" w:rsidR="00737BCA" w:rsidRPr="00E80A6D" w:rsidRDefault="00737BCA" w:rsidP="009C426E">
            <w:pPr>
              <w:pStyle w:val="NoSpacing"/>
              <w:jc w:val="right"/>
              <w:rPr>
                <w:rFonts w:ascii="Times New Roman" w:hAnsi="Times New Roman" w:cs="Times New Roman"/>
                <w:sz w:val="16"/>
                <w:szCs w:val="16"/>
              </w:rPr>
            </w:pPr>
          </w:p>
        </w:tc>
        <w:tc>
          <w:tcPr>
            <w:tcW w:w="879" w:type="dxa"/>
            <w:tcBorders>
              <w:top w:val="single" w:sz="4" w:space="0" w:color="auto"/>
            </w:tcBorders>
          </w:tcPr>
          <w:p w14:paraId="7798E9B3" w14:textId="77777777" w:rsidR="00737BCA" w:rsidRPr="00E80A6D" w:rsidRDefault="00737BCA" w:rsidP="009C426E">
            <w:pPr>
              <w:pStyle w:val="NoSpacing"/>
              <w:jc w:val="right"/>
              <w:rPr>
                <w:rFonts w:ascii="Times New Roman" w:hAnsi="Times New Roman" w:cs="Times New Roman"/>
                <w:sz w:val="16"/>
                <w:szCs w:val="16"/>
              </w:rPr>
            </w:pPr>
          </w:p>
        </w:tc>
      </w:tr>
      <w:tr w:rsidR="00B75D0E" w:rsidRPr="00E80A6D" w14:paraId="5E5FA73A" w14:textId="77777777" w:rsidTr="002A7EA9">
        <w:trPr>
          <w:cantSplit/>
          <w:trHeight w:val="542"/>
        </w:trPr>
        <w:tc>
          <w:tcPr>
            <w:tcW w:w="1655" w:type="dxa"/>
            <w:vAlign w:val="bottom"/>
          </w:tcPr>
          <w:p w14:paraId="676C0B4A" w14:textId="351D485E" w:rsidR="00737BCA" w:rsidRPr="00E80A6D" w:rsidRDefault="00737BCA" w:rsidP="002A7EA9">
            <w:pPr>
              <w:pStyle w:val="NoSpacing"/>
              <w:ind w:left="104" w:hanging="90"/>
              <w:rPr>
                <w:rFonts w:ascii="Times New Roman" w:hAnsi="Times New Roman" w:cs="Times New Roman"/>
                <w:sz w:val="16"/>
                <w:szCs w:val="16"/>
                <w:lang w:bidi="ar-SA"/>
              </w:rPr>
            </w:pPr>
            <w:r w:rsidRPr="00E80A6D">
              <w:rPr>
                <w:rFonts w:ascii="Times New Roman" w:hAnsi="Times New Roman" w:cs="Times New Roman"/>
                <w:sz w:val="16"/>
                <w:szCs w:val="16"/>
                <w:lang w:bidi="ar-SA"/>
              </w:rPr>
              <w:t>Frasers Property BFTZ</w:t>
            </w:r>
            <w:r w:rsidR="002A7EA9">
              <w:rPr>
                <w:rFonts w:ascii="Times New Roman" w:hAnsi="Times New Roman" w:cs="Angsana New"/>
                <w:sz w:val="16"/>
                <w:szCs w:val="16"/>
                <w:cs/>
              </w:rPr>
              <w:t xml:space="preserve"> </w:t>
            </w:r>
            <w:r w:rsidRPr="00E80A6D">
              <w:rPr>
                <w:rFonts w:ascii="Times New Roman" w:hAnsi="Times New Roman" w:cs="Times New Roman"/>
                <w:sz w:val="16"/>
                <w:szCs w:val="16"/>
                <w:lang w:bidi="ar-SA"/>
              </w:rPr>
              <w:t>Co</w:t>
            </w:r>
            <w:r w:rsidRPr="00E80A6D">
              <w:rPr>
                <w:rFonts w:ascii="Times New Roman" w:hAnsi="Times New Roman" w:cs="Angsana New"/>
                <w:sz w:val="16"/>
                <w:szCs w:val="16"/>
                <w:cs/>
              </w:rPr>
              <w:t>.</w:t>
            </w:r>
            <w:r w:rsidRPr="00E80A6D">
              <w:rPr>
                <w:rFonts w:ascii="Times New Roman" w:hAnsi="Times New Roman" w:cs="Times New Roman"/>
                <w:sz w:val="16"/>
                <w:szCs w:val="16"/>
                <w:lang w:bidi="ar-SA"/>
              </w:rPr>
              <w:t>, Ltd</w:t>
            </w:r>
            <w:r w:rsidRPr="00E80A6D">
              <w:rPr>
                <w:rFonts w:ascii="Times New Roman" w:hAnsi="Times New Roman" w:cs="Angsana New"/>
                <w:sz w:val="16"/>
                <w:szCs w:val="16"/>
                <w:cs/>
              </w:rPr>
              <w:t>.</w:t>
            </w:r>
          </w:p>
        </w:tc>
        <w:tc>
          <w:tcPr>
            <w:tcW w:w="943" w:type="dxa"/>
            <w:vAlign w:val="bottom"/>
          </w:tcPr>
          <w:p w14:paraId="36FA0CA6" w14:textId="77777777" w:rsidR="00737BCA" w:rsidRPr="00E80A6D" w:rsidRDefault="00737BCA" w:rsidP="002A7EA9">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E80A6D">
              <w:rPr>
                <w:rFonts w:cs="Times New Roman"/>
                <w:sz w:val="16"/>
                <w:szCs w:val="16"/>
                <w:lang w:bidi="th-TH"/>
              </w:rPr>
              <w:t>Property</w:t>
            </w:r>
          </w:p>
          <w:p w14:paraId="31C402F7" w14:textId="77777777" w:rsidR="00737BCA" w:rsidRPr="00E80A6D" w:rsidRDefault="00737BCA" w:rsidP="002A7EA9">
            <w:pPr>
              <w:pStyle w:val="acctfourfigures"/>
              <w:tabs>
                <w:tab w:val="decimal" w:pos="349"/>
              </w:tabs>
              <w:spacing w:line="240" w:lineRule="auto"/>
              <w:ind w:left="-24" w:right="-79"/>
              <w:rPr>
                <w:rFonts w:cs="Times New Roman"/>
                <w:sz w:val="16"/>
                <w:szCs w:val="16"/>
                <w:lang w:bidi="th-TH"/>
              </w:rPr>
            </w:pPr>
            <w:r w:rsidRPr="00E80A6D">
              <w:rPr>
                <w:rFonts w:cs="Times New Roman"/>
                <w:sz w:val="16"/>
                <w:szCs w:val="16"/>
                <w:lang w:bidi="th-TH"/>
              </w:rPr>
              <w:t>development</w:t>
            </w:r>
          </w:p>
          <w:p w14:paraId="47B27C38" w14:textId="77777777" w:rsidR="00737BCA" w:rsidRPr="00E80A6D" w:rsidRDefault="00737BCA" w:rsidP="002A7EA9">
            <w:pPr>
              <w:pStyle w:val="NoSpacing"/>
              <w:ind w:left="-24"/>
              <w:jc w:val="center"/>
              <w:rPr>
                <w:rFonts w:ascii="Times New Roman" w:hAnsi="Times New Roman" w:cs="Times New Roman"/>
                <w:sz w:val="16"/>
                <w:szCs w:val="16"/>
              </w:rPr>
            </w:pPr>
            <w:r w:rsidRPr="00E80A6D">
              <w:rPr>
                <w:rFonts w:ascii="Times New Roman" w:hAnsi="Times New Roman" w:cs="Times New Roman"/>
                <w:sz w:val="16"/>
                <w:szCs w:val="16"/>
              </w:rPr>
              <w:t>for lease</w:t>
            </w:r>
          </w:p>
        </w:tc>
        <w:tc>
          <w:tcPr>
            <w:tcW w:w="178" w:type="dxa"/>
          </w:tcPr>
          <w:p w14:paraId="25545CEB" w14:textId="77777777" w:rsidR="00737BCA" w:rsidRPr="00E80A6D" w:rsidRDefault="00737BCA" w:rsidP="009C426E">
            <w:pPr>
              <w:pStyle w:val="NoSpacing"/>
              <w:rPr>
                <w:rFonts w:ascii="Times New Roman" w:hAnsi="Times New Roman" w:cs="Times New Roman"/>
                <w:sz w:val="16"/>
                <w:szCs w:val="16"/>
              </w:rPr>
            </w:pPr>
          </w:p>
        </w:tc>
        <w:tc>
          <w:tcPr>
            <w:tcW w:w="819" w:type="dxa"/>
            <w:vAlign w:val="bottom"/>
          </w:tcPr>
          <w:p w14:paraId="307D5E6A"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cs="Angsana New"/>
                <w:sz w:val="16"/>
                <w:szCs w:val="16"/>
                <w:cs/>
              </w:rPr>
              <w:t>.</w:t>
            </w:r>
            <w:r w:rsidRPr="00E80A6D">
              <w:rPr>
                <w:rFonts w:ascii="Times New Roman" w:hAnsi="Times New Roman" w:cs="Times New Roman"/>
                <w:sz w:val="16"/>
                <w:szCs w:val="16"/>
              </w:rPr>
              <w:t>00</w:t>
            </w:r>
          </w:p>
        </w:tc>
        <w:tc>
          <w:tcPr>
            <w:tcW w:w="178" w:type="dxa"/>
          </w:tcPr>
          <w:p w14:paraId="549BE771" w14:textId="77777777" w:rsidR="00737BCA" w:rsidRPr="00E80A6D" w:rsidRDefault="00737BCA" w:rsidP="009C426E">
            <w:pPr>
              <w:pStyle w:val="NoSpacing"/>
              <w:jc w:val="center"/>
              <w:rPr>
                <w:rFonts w:ascii="Times New Roman" w:hAnsi="Times New Roman" w:cs="Times New Roman"/>
                <w:sz w:val="16"/>
                <w:szCs w:val="16"/>
              </w:rPr>
            </w:pPr>
          </w:p>
        </w:tc>
        <w:tc>
          <w:tcPr>
            <w:tcW w:w="845" w:type="dxa"/>
            <w:vAlign w:val="bottom"/>
          </w:tcPr>
          <w:p w14:paraId="7C0AB935"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cs="Angsana New"/>
                <w:sz w:val="16"/>
                <w:szCs w:val="16"/>
                <w:cs/>
              </w:rPr>
              <w:t>.</w:t>
            </w:r>
            <w:r w:rsidRPr="00E80A6D">
              <w:rPr>
                <w:rFonts w:ascii="Times New Roman" w:hAnsi="Times New Roman" w:cs="Times New Roman"/>
                <w:sz w:val="16"/>
                <w:szCs w:val="16"/>
              </w:rPr>
              <w:t>00</w:t>
            </w:r>
          </w:p>
        </w:tc>
        <w:tc>
          <w:tcPr>
            <w:tcW w:w="178" w:type="dxa"/>
          </w:tcPr>
          <w:p w14:paraId="42701A51" w14:textId="77777777" w:rsidR="00737BCA" w:rsidRPr="00E80A6D" w:rsidRDefault="00737BCA" w:rsidP="009C426E">
            <w:pPr>
              <w:pStyle w:val="NoSpacing"/>
              <w:rPr>
                <w:rFonts w:ascii="Times New Roman" w:hAnsi="Times New Roman" w:cs="Times New Roman"/>
                <w:sz w:val="16"/>
                <w:szCs w:val="16"/>
              </w:rPr>
            </w:pPr>
          </w:p>
        </w:tc>
        <w:tc>
          <w:tcPr>
            <w:tcW w:w="880" w:type="dxa"/>
            <w:vAlign w:val="bottom"/>
          </w:tcPr>
          <w:p w14:paraId="61AE7D33" w14:textId="18FDDD2A" w:rsidR="00737BCA" w:rsidRPr="00E80A6D" w:rsidRDefault="00D12B23" w:rsidP="009C426E">
            <w:pPr>
              <w:pStyle w:val="NoSpacing"/>
              <w:jc w:val="right"/>
              <w:rPr>
                <w:rFonts w:ascii="Times New Roman" w:hAnsi="Times New Roman" w:cs="Times New Roman"/>
                <w:sz w:val="16"/>
                <w:szCs w:val="16"/>
              </w:rPr>
            </w:pPr>
            <w:r>
              <w:rPr>
                <w:rFonts w:ascii="Times New Roman" w:hAnsi="Times New Roman" w:cs="Times New Roman"/>
                <w:sz w:val="16"/>
                <w:szCs w:val="16"/>
              </w:rPr>
              <w:t>765</w:t>
            </w:r>
            <w:r w:rsidR="00737BCA" w:rsidRPr="00E80A6D">
              <w:rPr>
                <w:rFonts w:ascii="Times New Roman" w:hAnsi="Times New Roman" w:cs="Times New Roman"/>
                <w:sz w:val="16"/>
                <w:szCs w:val="16"/>
              </w:rPr>
              <w:t>,</w:t>
            </w:r>
            <w:r>
              <w:rPr>
                <w:rFonts w:ascii="Times New Roman" w:hAnsi="Times New Roman" w:cs="Times New Roman"/>
                <w:sz w:val="16"/>
                <w:szCs w:val="16"/>
              </w:rPr>
              <w:t>920</w:t>
            </w:r>
          </w:p>
        </w:tc>
        <w:tc>
          <w:tcPr>
            <w:tcW w:w="178" w:type="dxa"/>
          </w:tcPr>
          <w:p w14:paraId="7E05FD51" w14:textId="77777777" w:rsidR="00737BCA" w:rsidRPr="00E80A6D" w:rsidRDefault="00737BCA" w:rsidP="009C426E">
            <w:pPr>
              <w:pStyle w:val="NoSpacing"/>
              <w:jc w:val="right"/>
              <w:rPr>
                <w:rFonts w:ascii="Times New Roman" w:hAnsi="Times New Roman" w:cs="Times New Roman"/>
                <w:sz w:val="16"/>
                <w:szCs w:val="16"/>
              </w:rPr>
            </w:pPr>
          </w:p>
        </w:tc>
        <w:tc>
          <w:tcPr>
            <w:tcW w:w="829" w:type="dxa"/>
            <w:gridSpan w:val="2"/>
            <w:vAlign w:val="bottom"/>
          </w:tcPr>
          <w:p w14:paraId="46D40CED" w14:textId="77777777" w:rsidR="00737BCA" w:rsidRPr="00E80A6D" w:rsidRDefault="00737BCA" w:rsidP="009C426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631,050</w:t>
            </w:r>
          </w:p>
        </w:tc>
        <w:tc>
          <w:tcPr>
            <w:tcW w:w="180" w:type="dxa"/>
            <w:gridSpan w:val="2"/>
          </w:tcPr>
          <w:p w14:paraId="5000CDB8" w14:textId="77777777" w:rsidR="00737BCA" w:rsidRPr="00E80A6D" w:rsidRDefault="00737BCA" w:rsidP="009C426E">
            <w:pPr>
              <w:pStyle w:val="NoSpacing"/>
              <w:rPr>
                <w:rFonts w:ascii="Times New Roman" w:hAnsi="Times New Roman" w:cs="Times New Roman"/>
                <w:sz w:val="16"/>
                <w:szCs w:val="16"/>
              </w:rPr>
            </w:pPr>
          </w:p>
        </w:tc>
        <w:tc>
          <w:tcPr>
            <w:tcW w:w="860" w:type="dxa"/>
            <w:vAlign w:val="bottom"/>
          </w:tcPr>
          <w:p w14:paraId="49E0DBB8" w14:textId="0C10E86B" w:rsidR="00737BCA" w:rsidRPr="00435B1E" w:rsidRDefault="00D12B23" w:rsidP="009C426E">
            <w:pPr>
              <w:pStyle w:val="NoSpacing"/>
              <w:jc w:val="right"/>
              <w:rPr>
                <w:rFonts w:ascii="Times New Roman" w:hAnsi="Times New Roman" w:cs="Times New Roman"/>
                <w:sz w:val="16"/>
                <w:szCs w:val="16"/>
              </w:rPr>
            </w:pPr>
            <w:r w:rsidRPr="00435B1E">
              <w:rPr>
                <w:rFonts w:ascii="Times New Roman" w:hAnsi="Times New Roman" w:cs="Times New Roman"/>
                <w:sz w:val="16"/>
                <w:szCs w:val="16"/>
              </w:rPr>
              <w:t>306</w:t>
            </w:r>
            <w:r w:rsidR="00737BCA" w:rsidRPr="00435B1E">
              <w:rPr>
                <w:rFonts w:ascii="Times New Roman" w:hAnsi="Times New Roman" w:cs="Times New Roman"/>
                <w:sz w:val="16"/>
                <w:szCs w:val="16"/>
              </w:rPr>
              <w:t>,</w:t>
            </w:r>
            <w:r w:rsidRPr="00435B1E">
              <w:rPr>
                <w:rFonts w:ascii="Times New Roman" w:hAnsi="Times New Roman" w:cs="Times New Roman"/>
                <w:sz w:val="16"/>
                <w:szCs w:val="16"/>
              </w:rPr>
              <w:t>368</w:t>
            </w:r>
          </w:p>
        </w:tc>
        <w:tc>
          <w:tcPr>
            <w:tcW w:w="178" w:type="dxa"/>
            <w:vAlign w:val="bottom"/>
          </w:tcPr>
          <w:p w14:paraId="5259ED72" w14:textId="77777777" w:rsidR="00737BCA" w:rsidRPr="00435B1E" w:rsidRDefault="00737BCA" w:rsidP="009C426E">
            <w:pPr>
              <w:pStyle w:val="NoSpacing"/>
              <w:jc w:val="right"/>
              <w:rPr>
                <w:rFonts w:ascii="Times New Roman" w:hAnsi="Times New Roman" w:cs="Times New Roman"/>
                <w:sz w:val="16"/>
                <w:szCs w:val="16"/>
              </w:rPr>
            </w:pPr>
          </w:p>
        </w:tc>
        <w:tc>
          <w:tcPr>
            <w:tcW w:w="829" w:type="dxa"/>
            <w:vAlign w:val="bottom"/>
          </w:tcPr>
          <w:p w14:paraId="5EF712D1" w14:textId="77777777" w:rsidR="00737BCA" w:rsidRPr="00435B1E" w:rsidRDefault="00737BCA" w:rsidP="009C426E">
            <w:pPr>
              <w:pStyle w:val="NoSpacing"/>
              <w:jc w:val="right"/>
              <w:rPr>
                <w:rFonts w:ascii="Times New Roman" w:hAnsi="Times New Roman" w:cs="Times New Roman"/>
                <w:sz w:val="16"/>
                <w:szCs w:val="16"/>
              </w:rPr>
            </w:pPr>
            <w:r w:rsidRPr="00435B1E">
              <w:rPr>
                <w:rFonts w:ascii="Times New Roman" w:hAnsi="Times New Roman" w:cs="Times New Roman"/>
                <w:sz w:val="16"/>
                <w:szCs w:val="16"/>
              </w:rPr>
              <w:t>252,420</w:t>
            </w:r>
          </w:p>
        </w:tc>
        <w:tc>
          <w:tcPr>
            <w:tcW w:w="178" w:type="dxa"/>
          </w:tcPr>
          <w:p w14:paraId="4799C50D" w14:textId="77777777" w:rsidR="00737BCA" w:rsidRPr="00435B1E" w:rsidRDefault="00737BCA" w:rsidP="009C426E">
            <w:pPr>
              <w:pStyle w:val="NoSpacing"/>
              <w:rPr>
                <w:rFonts w:ascii="Times New Roman" w:hAnsi="Times New Roman" w:cs="Times New Roman"/>
                <w:sz w:val="16"/>
                <w:szCs w:val="16"/>
              </w:rPr>
            </w:pPr>
          </w:p>
        </w:tc>
        <w:tc>
          <w:tcPr>
            <w:tcW w:w="879" w:type="dxa"/>
            <w:gridSpan w:val="2"/>
            <w:vAlign w:val="bottom"/>
          </w:tcPr>
          <w:p w14:paraId="7129577D" w14:textId="77777777" w:rsidR="00737BCA" w:rsidRPr="00435B1E" w:rsidRDefault="00737BCA" w:rsidP="009C426E">
            <w:pPr>
              <w:pStyle w:val="acctfourfigures"/>
              <w:tabs>
                <w:tab w:val="clear" w:pos="765"/>
                <w:tab w:val="decimal" w:pos="72"/>
              </w:tabs>
              <w:spacing w:line="240" w:lineRule="atLeast"/>
              <w:jc w:val="right"/>
              <w:rPr>
                <w:rFonts w:cs="Times New Roman"/>
                <w:sz w:val="16"/>
                <w:szCs w:val="16"/>
                <w:lang w:val="en-US"/>
              </w:rPr>
            </w:pPr>
          </w:p>
          <w:p w14:paraId="5A0E5975" w14:textId="77777777" w:rsidR="00737BCA" w:rsidRPr="00435B1E" w:rsidRDefault="00737BCA" w:rsidP="009C426E">
            <w:pPr>
              <w:pStyle w:val="acctfourfigures"/>
              <w:tabs>
                <w:tab w:val="clear" w:pos="765"/>
                <w:tab w:val="decimal" w:pos="72"/>
              </w:tabs>
              <w:spacing w:line="240" w:lineRule="atLeast"/>
              <w:jc w:val="right"/>
              <w:rPr>
                <w:rFonts w:cs="Times New Roman"/>
                <w:sz w:val="16"/>
                <w:szCs w:val="16"/>
                <w:lang w:val="en-US"/>
              </w:rPr>
            </w:pPr>
          </w:p>
          <w:p w14:paraId="738AD1DD" w14:textId="161F1760" w:rsidR="00737BCA" w:rsidRPr="00435B1E" w:rsidRDefault="00D12B23" w:rsidP="009C426E">
            <w:pPr>
              <w:pStyle w:val="NoSpacing"/>
              <w:jc w:val="right"/>
              <w:rPr>
                <w:rFonts w:ascii="Times New Roman" w:hAnsi="Times New Roman" w:cs="Times New Roman"/>
                <w:sz w:val="16"/>
                <w:szCs w:val="16"/>
              </w:rPr>
            </w:pPr>
            <w:r w:rsidRPr="00435B1E">
              <w:rPr>
                <w:rFonts w:ascii="Times New Roman" w:hAnsi="Times New Roman" w:cs="Times New Roman"/>
                <w:sz w:val="16"/>
                <w:szCs w:val="16"/>
              </w:rPr>
              <w:t>326</w:t>
            </w:r>
            <w:r w:rsidR="00737BCA" w:rsidRPr="00435B1E">
              <w:rPr>
                <w:rFonts w:ascii="Times New Roman" w:hAnsi="Times New Roman" w:cs="Times New Roman"/>
                <w:sz w:val="16"/>
                <w:szCs w:val="16"/>
              </w:rPr>
              <w:t>,4</w:t>
            </w:r>
            <w:r w:rsidRPr="00435B1E">
              <w:rPr>
                <w:rFonts w:ascii="Times New Roman" w:hAnsi="Times New Roman" w:cs="Times New Roman"/>
                <w:sz w:val="16"/>
                <w:szCs w:val="16"/>
              </w:rPr>
              <w:t>79</w:t>
            </w:r>
          </w:p>
        </w:tc>
        <w:tc>
          <w:tcPr>
            <w:tcW w:w="178" w:type="dxa"/>
            <w:vAlign w:val="bottom"/>
          </w:tcPr>
          <w:p w14:paraId="2FA20EDC" w14:textId="77777777" w:rsidR="00737BCA" w:rsidRPr="00435B1E" w:rsidRDefault="00737BCA" w:rsidP="009C426E">
            <w:pPr>
              <w:pStyle w:val="NoSpacing"/>
              <w:jc w:val="right"/>
              <w:rPr>
                <w:rFonts w:ascii="Times New Roman" w:hAnsi="Times New Roman" w:cs="Times New Roman"/>
                <w:sz w:val="16"/>
                <w:szCs w:val="16"/>
              </w:rPr>
            </w:pPr>
          </w:p>
        </w:tc>
        <w:tc>
          <w:tcPr>
            <w:tcW w:w="835" w:type="dxa"/>
            <w:vAlign w:val="bottom"/>
          </w:tcPr>
          <w:p w14:paraId="7720E642" w14:textId="77777777" w:rsidR="00737BCA" w:rsidRPr="00435B1E" w:rsidRDefault="00737BCA" w:rsidP="009C426E">
            <w:pPr>
              <w:pStyle w:val="NoSpacing"/>
              <w:jc w:val="right"/>
              <w:rPr>
                <w:rFonts w:ascii="Times New Roman" w:hAnsi="Times New Roman" w:cs="Times New Roman"/>
                <w:sz w:val="16"/>
                <w:szCs w:val="16"/>
              </w:rPr>
            </w:pPr>
            <w:r w:rsidRPr="00435B1E">
              <w:rPr>
                <w:rFonts w:ascii="Times New Roman" w:hAnsi="Times New Roman" w:cs="Times New Roman"/>
                <w:sz w:val="16"/>
                <w:szCs w:val="16"/>
              </w:rPr>
              <w:t>256,246</w:t>
            </w:r>
          </w:p>
        </w:tc>
        <w:tc>
          <w:tcPr>
            <w:tcW w:w="178" w:type="dxa"/>
          </w:tcPr>
          <w:p w14:paraId="442E7819" w14:textId="77777777" w:rsidR="00737BCA" w:rsidRPr="00E80A6D" w:rsidRDefault="00737BCA" w:rsidP="009C426E">
            <w:pPr>
              <w:pStyle w:val="NoSpacing"/>
              <w:rPr>
                <w:rFonts w:ascii="Times New Roman" w:hAnsi="Times New Roman" w:cs="Times New Roman"/>
                <w:sz w:val="16"/>
                <w:szCs w:val="16"/>
              </w:rPr>
            </w:pPr>
          </w:p>
        </w:tc>
        <w:tc>
          <w:tcPr>
            <w:tcW w:w="861" w:type="dxa"/>
            <w:vAlign w:val="bottom"/>
          </w:tcPr>
          <w:p w14:paraId="45C23651"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46AA9618" w14:textId="77777777" w:rsidR="00737BCA" w:rsidRPr="00E80A6D" w:rsidRDefault="00737BCA" w:rsidP="009C426E">
            <w:pPr>
              <w:pStyle w:val="NoSpacing"/>
              <w:jc w:val="center"/>
              <w:rPr>
                <w:rFonts w:ascii="Times New Roman" w:hAnsi="Times New Roman" w:cs="Times New Roman"/>
                <w:sz w:val="16"/>
                <w:szCs w:val="16"/>
              </w:rPr>
            </w:pPr>
          </w:p>
        </w:tc>
        <w:tc>
          <w:tcPr>
            <w:tcW w:w="821" w:type="dxa"/>
            <w:vAlign w:val="bottom"/>
          </w:tcPr>
          <w:p w14:paraId="194CFA4D"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392B1ECF" w14:textId="77777777" w:rsidR="00737BCA" w:rsidRPr="00E80A6D" w:rsidRDefault="00737BCA" w:rsidP="009C426E">
            <w:pPr>
              <w:pStyle w:val="NoSpacing"/>
              <w:jc w:val="center"/>
              <w:rPr>
                <w:rFonts w:ascii="Times New Roman" w:hAnsi="Times New Roman" w:cs="Times New Roman"/>
                <w:sz w:val="16"/>
                <w:szCs w:val="16"/>
              </w:rPr>
            </w:pPr>
          </w:p>
        </w:tc>
        <w:tc>
          <w:tcPr>
            <w:tcW w:w="867" w:type="dxa"/>
            <w:vAlign w:val="bottom"/>
          </w:tcPr>
          <w:p w14:paraId="4649C5F0"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c>
          <w:tcPr>
            <w:tcW w:w="178" w:type="dxa"/>
            <w:vAlign w:val="bottom"/>
          </w:tcPr>
          <w:p w14:paraId="173B60C1" w14:textId="77777777" w:rsidR="00737BCA" w:rsidRPr="00E80A6D" w:rsidRDefault="00737BCA" w:rsidP="009C426E">
            <w:pPr>
              <w:pStyle w:val="NoSpacing"/>
              <w:jc w:val="center"/>
              <w:rPr>
                <w:rFonts w:ascii="Times New Roman" w:hAnsi="Times New Roman" w:cs="Times New Roman"/>
                <w:sz w:val="16"/>
                <w:szCs w:val="16"/>
              </w:rPr>
            </w:pPr>
          </w:p>
        </w:tc>
        <w:tc>
          <w:tcPr>
            <w:tcW w:w="879" w:type="dxa"/>
            <w:vAlign w:val="bottom"/>
          </w:tcPr>
          <w:p w14:paraId="5BFB9A69" w14:textId="77777777" w:rsidR="00737BCA" w:rsidRPr="00E80A6D" w:rsidRDefault="00737BCA" w:rsidP="009C426E">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rPr>
              <w:t>-</w:t>
            </w:r>
          </w:p>
        </w:tc>
      </w:tr>
      <w:tr w:rsidR="00B75D0E" w:rsidRPr="00E80A6D" w14:paraId="1D582B4D" w14:textId="77777777" w:rsidTr="002A7EA9">
        <w:trPr>
          <w:cantSplit/>
          <w:trHeight w:val="214"/>
        </w:trPr>
        <w:tc>
          <w:tcPr>
            <w:tcW w:w="1655" w:type="dxa"/>
          </w:tcPr>
          <w:p w14:paraId="169F4A4B" w14:textId="77777777" w:rsidR="00737BCA" w:rsidRPr="00E80A6D" w:rsidRDefault="00737BCA" w:rsidP="009C426E">
            <w:pPr>
              <w:pStyle w:val="NoSpacing"/>
              <w:rPr>
                <w:rFonts w:ascii="Times New Roman" w:hAnsi="Times New Roman" w:cs="Times New Roman"/>
                <w:b/>
                <w:bCs/>
                <w:sz w:val="16"/>
                <w:szCs w:val="16"/>
              </w:rPr>
            </w:pPr>
          </w:p>
        </w:tc>
        <w:tc>
          <w:tcPr>
            <w:tcW w:w="943" w:type="dxa"/>
          </w:tcPr>
          <w:p w14:paraId="77F1DA23"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144A6814" w14:textId="77777777" w:rsidR="00737BCA" w:rsidRPr="00E80A6D" w:rsidRDefault="00737BCA" w:rsidP="009C426E">
            <w:pPr>
              <w:pStyle w:val="NoSpacing"/>
              <w:rPr>
                <w:rFonts w:ascii="Times New Roman" w:hAnsi="Times New Roman" w:cs="Times New Roman"/>
                <w:b/>
                <w:bCs/>
                <w:sz w:val="16"/>
                <w:szCs w:val="16"/>
              </w:rPr>
            </w:pPr>
          </w:p>
        </w:tc>
        <w:tc>
          <w:tcPr>
            <w:tcW w:w="819" w:type="dxa"/>
          </w:tcPr>
          <w:p w14:paraId="05878862"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3B87C529" w14:textId="77777777" w:rsidR="00737BCA" w:rsidRPr="00E80A6D" w:rsidRDefault="00737BCA" w:rsidP="009C426E">
            <w:pPr>
              <w:pStyle w:val="NoSpacing"/>
              <w:rPr>
                <w:rFonts w:ascii="Times New Roman" w:hAnsi="Times New Roman" w:cs="Times New Roman"/>
                <w:b/>
                <w:bCs/>
                <w:sz w:val="16"/>
                <w:szCs w:val="16"/>
              </w:rPr>
            </w:pPr>
          </w:p>
        </w:tc>
        <w:tc>
          <w:tcPr>
            <w:tcW w:w="845" w:type="dxa"/>
          </w:tcPr>
          <w:p w14:paraId="62A37A27"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34921637" w14:textId="77777777" w:rsidR="00737BCA" w:rsidRPr="00E80A6D" w:rsidRDefault="00737BCA" w:rsidP="009C426E">
            <w:pPr>
              <w:pStyle w:val="NoSpacing"/>
              <w:rPr>
                <w:rFonts w:ascii="Times New Roman" w:hAnsi="Times New Roman" w:cs="Times New Roman"/>
                <w:b/>
                <w:bCs/>
                <w:sz w:val="16"/>
                <w:szCs w:val="16"/>
              </w:rPr>
            </w:pPr>
          </w:p>
        </w:tc>
        <w:tc>
          <w:tcPr>
            <w:tcW w:w="880" w:type="dxa"/>
          </w:tcPr>
          <w:p w14:paraId="636B12F8"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1DC3AFE1" w14:textId="77777777" w:rsidR="00737BCA" w:rsidRPr="00E80A6D" w:rsidRDefault="00737BCA" w:rsidP="009C426E">
            <w:pPr>
              <w:pStyle w:val="NoSpacing"/>
              <w:rPr>
                <w:rFonts w:ascii="Times New Roman" w:hAnsi="Times New Roman" w:cs="Times New Roman"/>
                <w:b/>
                <w:bCs/>
                <w:sz w:val="16"/>
                <w:szCs w:val="16"/>
              </w:rPr>
            </w:pPr>
          </w:p>
        </w:tc>
        <w:tc>
          <w:tcPr>
            <w:tcW w:w="829" w:type="dxa"/>
            <w:gridSpan w:val="2"/>
          </w:tcPr>
          <w:p w14:paraId="773F00E9" w14:textId="77777777" w:rsidR="00737BCA" w:rsidRPr="00E80A6D" w:rsidRDefault="00737BCA" w:rsidP="009C426E">
            <w:pPr>
              <w:pStyle w:val="NoSpacing"/>
              <w:rPr>
                <w:rFonts w:ascii="Times New Roman" w:hAnsi="Times New Roman" w:cs="Times New Roman"/>
                <w:b/>
                <w:bCs/>
                <w:sz w:val="16"/>
                <w:szCs w:val="16"/>
              </w:rPr>
            </w:pPr>
          </w:p>
        </w:tc>
        <w:tc>
          <w:tcPr>
            <w:tcW w:w="180" w:type="dxa"/>
            <w:gridSpan w:val="2"/>
          </w:tcPr>
          <w:p w14:paraId="4712D0FF" w14:textId="77777777" w:rsidR="00737BCA" w:rsidRPr="00E80A6D" w:rsidRDefault="00737BCA" w:rsidP="009C426E">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37E8A546" w14:textId="2EBD9AFC" w:rsidR="00737BCA" w:rsidRPr="00216A00" w:rsidRDefault="00216A00" w:rsidP="009C426E">
            <w:pPr>
              <w:pStyle w:val="NoSpacing"/>
              <w:jc w:val="right"/>
              <w:rPr>
                <w:rFonts w:ascii="Times New Roman" w:hAnsi="Times New Roman" w:cs="Times New Roman"/>
                <w:b/>
                <w:bCs/>
                <w:sz w:val="16"/>
                <w:szCs w:val="16"/>
              </w:rPr>
            </w:pPr>
            <w:r w:rsidRPr="00216A00">
              <w:rPr>
                <w:rFonts w:ascii="Times New Roman" w:hAnsi="Times New Roman" w:cs="Times New Roman"/>
                <w:b/>
                <w:bCs/>
                <w:sz w:val="16"/>
                <w:szCs w:val="16"/>
              </w:rPr>
              <w:t>306,368</w:t>
            </w:r>
          </w:p>
        </w:tc>
        <w:tc>
          <w:tcPr>
            <w:tcW w:w="178" w:type="dxa"/>
            <w:vAlign w:val="bottom"/>
          </w:tcPr>
          <w:p w14:paraId="731931B6" w14:textId="77777777" w:rsidR="00737BCA" w:rsidRPr="00216A00" w:rsidRDefault="00737BCA" w:rsidP="009C426E">
            <w:pPr>
              <w:pStyle w:val="NoSpacing"/>
              <w:jc w:val="right"/>
              <w:rPr>
                <w:rFonts w:ascii="Times New Roman" w:hAnsi="Times New Roman" w:cs="Times New Roman"/>
                <w:b/>
                <w:bCs/>
                <w:sz w:val="16"/>
                <w:szCs w:val="16"/>
              </w:rPr>
            </w:pPr>
          </w:p>
        </w:tc>
        <w:tc>
          <w:tcPr>
            <w:tcW w:w="829" w:type="dxa"/>
            <w:tcBorders>
              <w:top w:val="single" w:sz="4" w:space="0" w:color="auto"/>
              <w:bottom w:val="single" w:sz="4" w:space="0" w:color="auto"/>
            </w:tcBorders>
            <w:vAlign w:val="bottom"/>
          </w:tcPr>
          <w:p w14:paraId="289517AB" w14:textId="77777777" w:rsidR="00737BCA" w:rsidRPr="00216A00" w:rsidRDefault="00737BCA" w:rsidP="009C426E">
            <w:pPr>
              <w:pStyle w:val="NoSpacing"/>
              <w:jc w:val="right"/>
              <w:rPr>
                <w:rFonts w:ascii="Times New Roman" w:hAnsi="Times New Roman" w:cs="Times New Roman"/>
                <w:b/>
                <w:bCs/>
                <w:sz w:val="16"/>
                <w:szCs w:val="16"/>
              </w:rPr>
            </w:pPr>
            <w:r w:rsidRPr="00216A00">
              <w:rPr>
                <w:rFonts w:ascii="Times New Roman" w:hAnsi="Times New Roman" w:cs="Times New Roman"/>
                <w:b/>
                <w:bCs/>
                <w:sz w:val="16"/>
                <w:szCs w:val="16"/>
              </w:rPr>
              <w:t>252,420</w:t>
            </w:r>
          </w:p>
        </w:tc>
        <w:tc>
          <w:tcPr>
            <w:tcW w:w="178" w:type="dxa"/>
            <w:vAlign w:val="bottom"/>
          </w:tcPr>
          <w:p w14:paraId="7AB9BB08" w14:textId="77777777" w:rsidR="00737BCA" w:rsidRPr="00216A00" w:rsidRDefault="00737BCA" w:rsidP="009C426E">
            <w:pPr>
              <w:pStyle w:val="NoSpacing"/>
              <w:jc w:val="right"/>
              <w:rPr>
                <w:rFonts w:ascii="Times New Roman" w:hAnsi="Times New Roman" w:cs="Times New Roman"/>
                <w:b/>
                <w:bCs/>
                <w:sz w:val="16"/>
                <w:szCs w:val="16"/>
              </w:rPr>
            </w:pPr>
          </w:p>
        </w:tc>
        <w:tc>
          <w:tcPr>
            <w:tcW w:w="879" w:type="dxa"/>
            <w:gridSpan w:val="2"/>
            <w:tcBorders>
              <w:top w:val="single" w:sz="4" w:space="0" w:color="auto"/>
              <w:bottom w:val="single" w:sz="4" w:space="0" w:color="auto"/>
            </w:tcBorders>
            <w:vAlign w:val="bottom"/>
          </w:tcPr>
          <w:p w14:paraId="42491FC9" w14:textId="61CED797" w:rsidR="00737BCA" w:rsidRPr="00216A00" w:rsidRDefault="00216A00" w:rsidP="009C426E">
            <w:pPr>
              <w:pStyle w:val="NoSpacing"/>
              <w:jc w:val="right"/>
              <w:rPr>
                <w:rFonts w:ascii="Times New Roman" w:hAnsi="Times New Roman" w:cs="Times New Roman"/>
                <w:b/>
                <w:bCs/>
                <w:sz w:val="16"/>
                <w:szCs w:val="16"/>
              </w:rPr>
            </w:pPr>
            <w:r w:rsidRPr="00216A00">
              <w:rPr>
                <w:rFonts w:ascii="Times New Roman" w:hAnsi="Times New Roman" w:cs="Times New Roman"/>
                <w:b/>
                <w:bCs/>
                <w:sz w:val="16"/>
                <w:szCs w:val="16"/>
              </w:rPr>
              <w:t>326,479</w:t>
            </w:r>
          </w:p>
        </w:tc>
        <w:tc>
          <w:tcPr>
            <w:tcW w:w="178" w:type="dxa"/>
            <w:vAlign w:val="bottom"/>
          </w:tcPr>
          <w:p w14:paraId="0A5541DB" w14:textId="77777777" w:rsidR="00737BCA" w:rsidRPr="00C52E5D" w:rsidRDefault="00737BCA" w:rsidP="009C426E">
            <w:pPr>
              <w:pStyle w:val="NoSpacing"/>
              <w:jc w:val="right"/>
              <w:rPr>
                <w:rFonts w:ascii="Times New Roman" w:hAnsi="Times New Roman" w:cs="Times New Roman"/>
                <w:b/>
                <w:bCs/>
                <w:sz w:val="16"/>
                <w:szCs w:val="16"/>
              </w:rPr>
            </w:pPr>
          </w:p>
        </w:tc>
        <w:tc>
          <w:tcPr>
            <w:tcW w:w="835" w:type="dxa"/>
            <w:tcBorders>
              <w:top w:val="single" w:sz="4" w:space="0" w:color="auto"/>
              <w:bottom w:val="single" w:sz="4" w:space="0" w:color="auto"/>
            </w:tcBorders>
            <w:vAlign w:val="bottom"/>
          </w:tcPr>
          <w:p w14:paraId="03CC2E40" w14:textId="77777777" w:rsidR="00737BCA" w:rsidRPr="00C52E5D" w:rsidRDefault="00737BCA" w:rsidP="009C426E">
            <w:pPr>
              <w:pStyle w:val="NoSpacing"/>
              <w:jc w:val="right"/>
              <w:rPr>
                <w:rFonts w:ascii="Times New Roman" w:hAnsi="Times New Roman" w:cs="Times New Roman"/>
                <w:b/>
                <w:bCs/>
                <w:sz w:val="16"/>
                <w:szCs w:val="16"/>
              </w:rPr>
            </w:pPr>
            <w:r w:rsidRPr="00C52E5D">
              <w:rPr>
                <w:rFonts w:ascii="Times New Roman" w:hAnsi="Times New Roman" w:cs="Times New Roman"/>
                <w:b/>
                <w:bCs/>
                <w:sz w:val="16"/>
                <w:szCs w:val="16"/>
              </w:rPr>
              <w:t>256,246</w:t>
            </w:r>
          </w:p>
        </w:tc>
        <w:tc>
          <w:tcPr>
            <w:tcW w:w="178" w:type="dxa"/>
          </w:tcPr>
          <w:p w14:paraId="4B170FDC" w14:textId="77777777" w:rsidR="00737BCA" w:rsidRPr="00E80A6D" w:rsidRDefault="00737BCA" w:rsidP="009C426E">
            <w:pPr>
              <w:pStyle w:val="NoSpacing"/>
              <w:rPr>
                <w:rFonts w:ascii="Times New Roman" w:hAnsi="Times New Roman" w:cs="Times New Roman"/>
                <w:sz w:val="16"/>
                <w:szCs w:val="16"/>
              </w:rPr>
            </w:pPr>
          </w:p>
        </w:tc>
        <w:tc>
          <w:tcPr>
            <w:tcW w:w="861" w:type="dxa"/>
          </w:tcPr>
          <w:p w14:paraId="4EC8571E"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76C2FED3" w14:textId="77777777" w:rsidR="00737BCA" w:rsidRPr="00E80A6D" w:rsidRDefault="00737BCA" w:rsidP="009C426E">
            <w:pPr>
              <w:pStyle w:val="NoSpacing"/>
              <w:rPr>
                <w:rFonts w:ascii="Times New Roman" w:hAnsi="Times New Roman" w:cs="Times New Roman"/>
                <w:b/>
                <w:bCs/>
                <w:sz w:val="16"/>
                <w:szCs w:val="16"/>
              </w:rPr>
            </w:pPr>
          </w:p>
        </w:tc>
        <w:tc>
          <w:tcPr>
            <w:tcW w:w="821" w:type="dxa"/>
          </w:tcPr>
          <w:p w14:paraId="31B6D831"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4E90AD3C" w14:textId="77777777" w:rsidR="00737BCA" w:rsidRPr="00E80A6D" w:rsidRDefault="00737BCA" w:rsidP="009C426E">
            <w:pPr>
              <w:pStyle w:val="NoSpacing"/>
              <w:rPr>
                <w:rFonts w:ascii="Times New Roman" w:hAnsi="Times New Roman" w:cs="Times New Roman"/>
                <w:b/>
                <w:bCs/>
                <w:sz w:val="16"/>
                <w:szCs w:val="16"/>
              </w:rPr>
            </w:pPr>
          </w:p>
        </w:tc>
        <w:tc>
          <w:tcPr>
            <w:tcW w:w="867" w:type="dxa"/>
            <w:tcBorders>
              <w:top w:val="single" w:sz="4" w:space="0" w:color="auto"/>
              <w:bottom w:val="single" w:sz="4" w:space="0" w:color="auto"/>
            </w:tcBorders>
            <w:vAlign w:val="bottom"/>
          </w:tcPr>
          <w:p w14:paraId="1F52C40B" w14:textId="77777777" w:rsidR="00737BCA" w:rsidRPr="00C52E5D" w:rsidRDefault="00737BCA" w:rsidP="009C426E">
            <w:pPr>
              <w:pStyle w:val="NoSpacing"/>
              <w:jc w:val="center"/>
              <w:rPr>
                <w:rFonts w:ascii="Times New Roman" w:hAnsi="Times New Roman" w:cs="Times New Roman"/>
                <w:b/>
                <w:bCs/>
                <w:sz w:val="16"/>
                <w:szCs w:val="16"/>
              </w:rPr>
            </w:pPr>
            <w:r w:rsidRPr="00C52E5D">
              <w:rPr>
                <w:rFonts w:ascii="Times New Roman" w:hAnsi="Times New Roman" w:cs="Angsana New"/>
                <w:b/>
                <w:bCs/>
                <w:sz w:val="16"/>
                <w:szCs w:val="16"/>
                <w:cs/>
                <w:lang w:val="en-GB"/>
              </w:rPr>
              <w:t>-</w:t>
            </w:r>
          </w:p>
        </w:tc>
        <w:tc>
          <w:tcPr>
            <w:tcW w:w="178" w:type="dxa"/>
            <w:vAlign w:val="bottom"/>
          </w:tcPr>
          <w:p w14:paraId="4537AD64" w14:textId="77777777" w:rsidR="00737BCA" w:rsidRPr="00C52E5D" w:rsidRDefault="00737BCA" w:rsidP="009C426E">
            <w:pPr>
              <w:pStyle w:val="NoSpacing"/>
              <w:jc w:val="center"/>
              <w:rPr>
                <w:rFonts w:ascii="Times New Roman" w:hAnsi="Times New Roman" w:cs="Times New Roman"/>
                <w:b/>
                <w:bCs/>
                <w:sz w:val="16"/>
                <w:szCs w:val="16"/>
              </w:rPr>
            </w:pPr>
          </w:p>
        </w:tc>
        <w:tc>
          <w:tcPr>
            <w:tcW w:w="879" w:type="dxa"/>
            <w:tcBorders>
              <w:top w:val="single" w:sz="4" w:space="0" w:color="auto"/>
              <w:bottom w:val="single" w:sz="4" w:space="0" w:color="auto"/>
            </w:tcBorders>
            <w:vAlign w:val="bottom"/>
          </w:tcPr>
          <w:p w14:paraId="0403B58A" w14:textId="77777777" w:rsidR="00737BCA" w:rsidRPr="00C52E5D" w:rsidRDefault="00737BCA" w:rsidP="009C426E">
            <w:pPr>
              <w:pStyle w:val="NoSpacing"/>
              <w:jc w:val="center"/>
              <w:rPr>
                <w:rFonts w:ascii="Times New Roman" w:hAnsi="Times New Roman" w:cs="Times New Roman"/>
                <w:b/>
                <w:bCs/>
                <w:sz w:val="16"/>
                <w:szCs w:val="16"/>
              </w:rPr>
            </w:pPr>
            <w:r w:rsidRPr="00C52E5D">
              <w:rPr>
                <w:rFonts w:ascii="Times New Roman" w:hAnsi="Times New Roman" w:cs="Angsana New"/>
                <w:b/>
                <w:bCs/>
                <w:sz w:val="16"/>
                <w:szCs w:val="16"/>
                <w:cs/>
                <w:lang w:val="en-GB"/>
              </w:rPr>
              <w:t>-</w:t>
            </w:r>
          </w:p>
        </w:tc>
      </w:tr>
      <w:tr w:rsidR="00B75D0E" w:rsidRPr="00E80A6D" w14:paraId="3C26F7A8" w14:textId="77777777" w:rsidTr="002A7EA9">
        <w:trPr>
          <w:cantSplit/>
          <w:trHeight w:val="240"/>
        </w:trPr>
        <w:tc>
          <w:tcPr>
            <w:tcW w:w="1655" w:type="dxa"/>
          </w:tcPr>
          <w:p w14:paraId="5A81FD57" w14:textId="77777777" w:rsidR="00737BCA" w:rsidRPr="00E80A6D" w:rsidRDefault="00737BCA" w:rsidP="009C426E">
            <w:pPr>
              <w:pStyle w:val="NoSpacing"/>
              <w:rPr>
                <w:rFonts w:ascii="Times New Roman" w:hAnsi="Times New Roman" w:cs="Times New Roman"/>
                <w:b/>
                <w:bCs/>
                <w:sz w:val="16"/>
                <w:szCs w:val="16"/>
              </w:rPr>
            </w:pPr>
            <w:r w:rsidRPr="00E80A6D">
              <w:rPr>
                <w:rFonts w:ascii="Times New Roman" w:hAnsi="Times New Roman" w:cs="Times New Roman"/>
                <w:b/>
                <w:bCs/>
                <w:sz w:val="16"/>
                <w:szCs w:val="16"/>
              </w:rPr>
              <w:t>Total</w:t>
            </w:r>
          </w:p>
        </w:tc>
        <w:tc>
          <w:tcPr>
            <w:tcW w:w="943" w:type="dxa"/>
          </w:tcPr>
          <w:p w14:paraId="47E0E0AD"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1918202C" w14:textId="77777777" w:rsidR="00737BCA" w:rsidRPr="00E80A6D" w:rsidRDefault="00737BCA" w:rsidP="009C426E">
            <w:pPr>
              <w:pStyle w:val="NoSpacing"/>
              <w:rPr>
                <w:rFonts w:ascii="Times New Roman" w:hAnsi="Times New Roman" w:cs="Times New Roman"/>
                <w:b/>
                <w:bCs/>
                <w:sz w:val="16"/>
                <w:szCs w:val="16"/>
              </w:rPr>
            </w:pPr>
          </w:p>
        </w:tc>
        <w:tc>
          <w:tcPr>
            <w:tcW w:w="819" w:type="dxa"/>
          </w:tcPr>
          <w:p w14:paraId="4D96EADC"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31BCE093" w14:textId="77777777" w:rsidR="00737BCA" w:rsidRPr="00E80A6D" w:rsidRDefault="00737BCA" w:rsidP="009C426E">
            <w:pPr>
              <w:pStyle w:val="NoSpacing"/>
              <w:rPr>
                <w:rFonts w:ascii="Times New Roman" w:hAnsi="Times New Roman" w:cs="Times New Roman"/>
                <w:b/>
                <w:bCs/>
                <w:sz w:val="16"/>
                <w:szCs w:val="16"/>
              </w:rPr>
            </w:pPr>
          </w:p>
        </w:tc>
        <w:tc>
          <w:tcPr>
            <w:tcW w:w="845" w:type="dxa"/>
          </w:tcPr>
          <w:p w14:paraId="36003B66"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41F38348" w14:textId="77777777" w:rsidR="00737BCA" w:rsidRPr="00E80A6D" w:rsidRDefault="00737BCA" w:rsidP="009C426E">
            <w:pPr>
              <w:pStyle w:val="NoSpacing"/>
              <w:rPr>
                <w:rFonts w:ascii="Times New Roman" w:hAnsi="Times New Roman" w:cs="Times New Roman"/>
                <w:b/>
                <w:bCs/>
                <w:sz w:val="16"/>
                <w:szCs w:val="16"/>
              </w:rPr>
            </w:pPr>
          </w:p>
        </w:tc>
        <w:tc>
          <w:tcPr>
            <w:tcW w:w="880" w:type="dxa"/>
          </w:tcPr>
          <w:p w14:paraId="36004915"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440081FF" w14:textId="77777777" w:rsidR="00737BCA" w:rsidRPr="00E80A6D" w:rsidRDefault="00737BCA" w:rsidP="009C426E">
            <w:pPr>
              <w:pStyle w:val="NoSpacing"/>
              <w:rPr>
                <w:rFonts w:ascii="Times New Roman" w:hAnsi="Times New Roman" w:cs="Times New Roman"/>
                <w:b/>
                <w:bCs/>
                <w:sz w:val="16"/>
                <w:szCs w:val="16"/>
              </w:rPr>
            </w:pPr>
          </w:p>
        </w:tc>
        <w:tc>
          <w:tcPr>
            <w:tcW w:w="829" w:type="dxa"/>
            <w:gridSpan w:val="2"/>
          </w:tcPr>
          <w:p w14:paraId="6287E588" w14:textId="77777777" w:rsidR="00737BCA" w:rsidRPr="00E80A6D" w:rsidRDefault="00737BCA" w:rsidP="009C426E">
            <w:pPr>
              <w:pStyle w:val="NoSpacing"/>
              <w:rPr>
                <w:rFonts w:ascii="Times New Roman" w:hAnsi="Times New Roman" w:cs="Times New Roman"/>
                <w:b/>
                <w:bCs/>
                <w:sz w:val="16"/>
                <w:szCs w:val="16"/>
              </w:rPr>
            </w:pPr>
          </w:p>
        </w:tc>
        <w:tc>
          <w:tcPr>
            <w:tcW w:w="180" w:type="dxa"/>
            <w:gridSpan w:val="2"/>
          </w:tcPr>
          <w:p w14:paraId="127D80B4" w14:textId="77777777" w:rsidR="00737BCA" w:rsidRPr="00E80A6D" w:rsidRDefault="00737BCA" w:rsidP="009C426E">
            <w:pPr>
              <w:pStyle w:val="NoSpacing"/>
              <w:rPr>
                <w:rFonts w:ascii="Times New Roman" w:hAnsi="Times New Roman" w:cs="Times New Roman"/>
                <w:sz w:val="16"/>
                <w:szCs w:val="16"/>
              </w:rPr>
            </w:pPr>
          </w:p>
        </w:tc>
        <w:tc>
          <w:tcPr>
            <w:tcW w:w="860" w:type="dxa"/>
            <w:tcBorders>
              <w:top w:val="single" w:sz="4" w:space="0" w:color="auto"/>
              <w:bottom w:val="double" w:sz="4" w:space="0" w:color="auto"/>
            </w:tcBorders>
            <w:vAlign w:val="bottom"/>
          </w:tcPr>
          <w:p w14:paraId="73BF3B40" w14:textId="50D1B9BF" w:rsidR="00737BCA" w:rsidRPr="00E80A6D" w:rsidRDefault="00737BCA" w:rsidP="009C426E">
            <w:pPr>
              <w:pStyle w:val="NoSpacing"/>
              <w:jc w:val="right"/>
              <w:rPr>
                <w:rFonts w:ascii="Times New Roman" w:hAnsi="Times New Roman" w:cs="Times New Roman"/>
                <w:b/>
                <w:bCs/>
                <w:sz w:val="16"/>
                <w:szCs w:val="16"/>
              </w:rPr>
            </w:pPr>
            <w:r>
              <w:rPr>
                <w:rFonts w:ascii="Times New Roman" w:hAnsi="Times New Roman" w:cs="Times New Roman"/>
                <w:b/>
                <w:bCs/>
                <w:sz w:val="16"/>
                <w:szCs w:val="16"/>
              </w:rPr>
              <w:t>6</w:t>
            </w:r>
            <w:r w:rsidR="00D12B23">
              <w:rPr>
                <w:rFonts w:ascii="Times New Roman" w:hAnsi="Times New Roman" w:cs="Times New Roman"/>
                <w:b/>
                <w:bCs/>
                <w:sz w:val="16"/>
                <w:szCs w:val="16"/>
              </w:rPr>
              <w:t>85</w:t>
            </w:r>
            <w:r>
              <w:rPr>
                <w:rFonts w:ascii="Times New Roman" w:hAnsi="Times New Roman" w:cs="Times New Roman"/>
                <w:b/>
                <w:bCs/>
                <w:sz w:val="16"/>
                <w:szCs w:val="16"/>
              </w:rPr>
              <w:t>,</w:t>
            </w:r>
            <w:r w:rsidR="00D12B23">
              <w:rPr>
                <w:rFonts w:ascii="Times New Roman" w:hAnsi="Times New Roman" w:cs="Times New Roman"/>
                <w:b/>
                <w:bCs/>
                <w:sz w:val="16"/>
                <w:szCs w:val="16"/>
              </w:rPr>
              <w:t>057</w:t>
            </w:r>
          </w:p>
        </w:tc>
        <w:tc>
          <w:tcPr>
            <w:tcW w:w="178" w:type="dxa"/>
            <w:vAlign w:val="bottom"/>
          </w:tcPr>
          <w:p w14:paraId="0A50F97E" w14:textId="77777777" w:rsidR="00737BCA" w:rsidRPr="00E80A6D" w:rsidRDefault="00737BCA" w:rsidP="009C426E">
            <w:pPr>
              <w:pStyle w:val="NoSpacing"/>
              <w:jc w:val="right"/>
              <w:rPr>
                <w:rFonts w:ascii="Times New Roman" w:hAnsi="Times New Roman" w:cs="Times New Roman"/>
                <w:sz w:val="16"/>
                <w:szCs w:val="16"/>
              </w:rPr>
            </w:pPr>
          </w:p>
        </w:tc>
        <w:tc>
          <w:tcPr>
            <w:tcW w:w="829" w:type="dxa"/>
            <w:tcBorders>
              <w:top w:val="single" w:sz="4" w:space="0" w:color="auto"/>
              <w:bottom w:val="double" w:sz="4" w:space="0" w:color="auto"/>
            </w:tcBorders>
            <w:vAlign w:val="bottom"/>
          </w:tcPr>
          <w:p w14:paraId="5F801856" w14:textId="77777777" w:rsidR="00737BCA" w:rsidRPr="00E80A6D" w:rsidRDefault="00737BCA" w:rsidP="009C426E">
            <w:pPr>
              <w:pStyle w:val="NoSpacing"/>
              <w:jc w:val="right"/>
              <w:rPr>
                <w:rFonts w:ascii="Times New Roman" w:hAnsi="Times New Roman" w:cs="Times New Roman"/>
                <w:b/>
                <w:bCs/>
                <w:sz w:val="16"/>
                <w:szCs w:val="16"/>
              </w:rPr>
            </w:pPr>
            <w:r>
              <w:rPr>
                <w:rFonts w:ascii="Times New Roman" w:hAnsi="Times New Roman" w:cs="Times New Roman"/>
                <w:b/>
                <w:bCs/>
                <w:sz w:val="16"/>
                <w:szCs w:val="16"/>
              </w:rPr>
              <w:t>412,992</w:t>
            </w:r>
          </w:p>
        </w:tc>
        <w:tc>
          <w:tcPr>
            <w:tcW w:w="178" w:type="dxa"/>
            <w:vAlign w:val="bottom"/>
          </w:tcPr>
          <w:p w14:paraId="5032729C" w14:textId="77777777" w:rsidR="00737BCA" w:rsidRPr="00E80A6D" w:rsidRDefault="00737BCA" w:rsidP="009C426E">
            <w:pPr>
              <w:pStyle w:val="NoSpacing"/>
              <w:jc w:val="right"/>
              <w:rPr>
                <w:rFonts w:ascii="Times New Roman" w:hAnsi="Times New Roman" w:cs="Times New Roman"/>
                <w:sz w:val="16"/>
                <w:szCs w:val="16"/>
              </w:rPr>
            </w:pPr>
          </w:p>
        </w:tc>
        <w:tc>
          <w:tcPr>
            <w:tcW w:w="879" w:type="dxa"/>
            <w:gridSpan w:val="2"/>
            <w:tcBorders>
              <w:top w:val="single" w:sz="4" w:space="0" w:color="auto"/>
              <w:bottom w:val="double" w:sz="4" w:space="0" w:color="auto"/>
            </w:tcBorders>
            <w:vAlign w:val="bottom"/>
          </w:tcPr>
          <w:p w14:paraId="3A639C92" w14:textId="1DFCD1DA" w:rsidR="00737BCA" w:rsidRPr="00E80A6D" w:rsidRDefault="00737BCA" w:rsidP="009C426E">
            <w:pPr>
              <w:pStyle w:val="NoSpacing"/>
              <w:jc w:val="right"/>
              <w:rPr>
                <w:rFonts w:ascii="Times New Roman" w:hAnsi="Times New Roman" w:cs="Times New Roman"/>
                <w:b/>
                <w:bCs/>
                <w:sz w:val="16"/>
                <w:szCs w:val="16"/>
              </w:rPr>
            </w:pPr>
            <w:r>
              <w:rPr>
                <w:rFonts w:ascii="Times New Roman" w:hAnsi="Times New Roman" w:cs="Times New Roman"/>
                <w:b/>
                <w:bCs/>
                <w:sz w:val="16"/>
                <w:szCs w:val="16"/>
              </w:rPr>
              <w:t>5</w:t>
            </w:r>
            <w:r w:rsidR="00D12B23">
              <w:rPr>
                <w:rFonts w:ascii="Times New Roman" w:hAnsi="Times New Roman" w:cs="Times New Roman"/>
                <w:b/>
                <w:bCs/>
                <w:sz w:val="16"/>
                <w:szCs w:val="16"/>
              </w:rPr>
              <w:t>44</w:t>
            </w:r>
            <w:r>
              <w:rPr>
                <w:rFonts w:ascii="Times New Roman" w:hAnsi="Times New Roman" w:cs="Times New Roman"/>
                <w:b/>
                <w:bCs/>
                <w:sz w:val="16"/>
                <w:szCs w:val="16"/>
              </w:rPr>
              <w:t>,</w:t>
            </w:r>
            <w:r w:rsidR="00D12B23">
              <w:rPr>
                <w:rFonts w:ascii="Times New Roman" w:hAnsi="Times New Roman" w:cs="Times New Roman"/>
                <w:b/>
                <w:bCs/>
                <w:sz w:val="16"/>
                <w:szCs w:val="16"/>
              </w:rPr>
              <w:t>940</w:t>
            </w:r>
          </w:p>
        </w:tc>
        <w:tc>
          <w:tcPr>
            <w:tcW w:w="178" w:type="dxa"/>
            <w:vAlign w:val="bottom"/>
          </w:tcPr>
          <w:p w14:paraId="1A7A54F9" w14:textId="77777777" w:rsidR="00737BCA" w:rsidRPr="00E80A6D" w:rsidRDefault="00737BCA" w:rsidP="009C426E">
            <w:pPr>
              <w:pStyle w:val="NoSpacing"/>
              <w:jc w:val="right"/>
              <w:rPr>
                <w:rFonts w:ascii="Times New Roman" w:hAnsi="Times New Roman" w:cs="Times New Roman"/>
                <w:sz w:val="16"/>
                <w:szCs w:val="16"/>
              </w:rPr>
            </w:pPr>
          </w:p>
        </w:tc>
        <w:tc>
          <w:tcPr>
            <w:tcW w:w="835" w:type="dxa"/>
            <w:tcBorders>
              <w:top w:val="single" w:sz="4" w:space="0" w:color="auto"/>
              <w:bottom w:val="double" w:sz="4" w:space="0" w:color="auto"/>
            </w:tcBorders>
            <w:vAlign w:val="bottom"/>
          </w:tcPr>
          <w:p w14:paraId="621A9651" w14:textId="77777777" w:rsidR="00737BCA" w:rsidRPr="00E80A6D" w:rsidRDefault="00737BCA" w:rsidP="009C426E">
            <w:pPr>
              <w:pStyle w:val="NoSpacing"/>
              <w:jc w:val="right"/>
              <w:rPr>
                <w:rFonts w:ascii="Times New Roman" w:hAnsi="Times New Roman" w:cs="Times New Roman"/>
                <w:b/>
                <w:bCs/>
                <w:sz w:val="16"/>
                <w:szCs w:val="16"/>
              </w:rPr>
            </w:pPr>
            <w:r>
              <w:rPr>
                <w:rFonts w:ascii="Times New Roman" w:hAnsi="Times New Roman" w:cs="Times New Roman"/>
                <w:b/>
                <w:bCs/>
                <w:sz w:val="16"/>
                <w:szCs w:val="16"/>
              </w:rPr>
              <w:t>269,244</w:t>
            </w:r>
          </w:p>
        </w:tc>
        <w:tc>
          <w:tcPr>
            <w:tcW w:w="178" w:type="dxa"/>
          </w:tcPr>
          <w:p w14:paraId="310594AB" w14:textId="77777777" w:rsidR="00737BCA" w:rsidRPr="00E80A6D" w:rsidRDefault="00737BCA" w:rsidP="009C426E">
            <w:pPr>
              <w:pStyle w:val="NoSpacing"/>
              <w:rPr>
                <w:rFonts w:ascii="Times New Roman" w:hAnsi="Times New Roman" w:cs="Times New Roman"/>
                <w:sz w:val="16"/>
                <w:szCs w:val="16"/>
              </w:rPr>
            </w:pPr>
          </w:p>
        </w:tc>
        <w:tc>
          <w:tcPr>
            <w:tcW w:w="861" w:type="dxa"/>
          </w:tcPr>
          <w:p w14:paraId="3E252589"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321DC233" w14:textId="77777777" w:rsidR="00737BCA" w:rsidRPr="00E80A6D" w:rsidRDefault="00737BCA" w:rsidP="009C426E">
            <w:pPr>
              <w:pStyle w:val="NoSpacing"/>
              <w:rPr>
                <w:rFonts w:ascii="Times New Roman" w:hAnsi="Times New Roman" w:cs="Times New Roman"/>
                <w:b/>
                <w:bCs/>
                <w:sz w:val="16"/>
                <w:szCs w:val="16"/>
              </w:rPr>
            </w:pPr>
          </w:p>
        </w:tc>
        <w:tc>
          <w:tcPr>
            <w:tcW w:w="821" w:type="dxa"/>
          </w:tcPr>
          <w:p w14:paraId="3AAFF8AB" w14:textId="77777777" w:rsidR="00737BCA" w:rsidRPr="00E80A6D" w:rsidRDefault="00737BCA" w:rsidP="009C426E">
            <w:pPr>
              <w:pStyle w:val="NoSpacing"/>
              <w:rPr>
                <w:rFonts w:ascii="Times New Roman" w:hAnsi="Times New Roman" w:cs="Times New Roman"/>
                <w:b/>
                <w:bCs/>
                <w:sz w:val="16"/>
                <w:szCs w:val="16"/>
              </w:rPr>
            </w:pPr>
          </w:p>
        </w:tc>
        <w:tc>
          <w:tcPr>
            <w:tcW w:w="178" w:type="dxa"/>
          </w:tcPr>
          <w:p w14:paraId="0BE37F4E" w14:textId="77777777" w:rsidR="00737BCA" w:rsidRPr="00E80A6D" w:rsidRDefault="00737BCA" w:rsidP="009C426E">
            <w:pPr>
              <w:pStyle w:val="NoSpacing"/>
              <w:rPr>
                <w:rFonts w:ascii="Times New Roman" w:hAnsi="Times New Roman" w:cs="Times New Roman"/>
                <w:b/>
                <w:bCs/>
                <w:sz w:val="16"/>
                <w:szCs w:val="16"/>
              </w:rPr>
            </w:pPr>
          </w:p>
        </w:tc>
        <w:tc>
          <w:tcPr>
            <w:tcW w:w="867" w:type="dxa"/>
            <w:tcBorders>
              <w:top w:val="single" w:sz="4" w:space="0" w:color="auto"/>
              <w:bottom w:val="double" w:sz="4" w:space="0" w:color="auto"/>
            </w:tcBorders>
            <w:vAlign w:val="bottom"/>
          </w:tcPr>
          <w:p w14:paraId="31979C3E" w14:textId="77777777" w:rsidR="00737BCA" w:rsidRPr="00C52E5D" w:rsidRDefault="00737BCA" w:rsidP="009C426E">
            <w:pPr>
              <w:pStyle w:val="NoSpacing"/>
              <w:jc w:val="center"/>
              <w:rPr>
                <w:rFonts w:ascii="Times New Roman" w:hAnsi="Times New Roman" w:cs="Times New Roman"/>
                <w:b/>
                <w:bCs/>
                <w:sz w:val="16"/>
                <w:szCs w:val="16"/>
              </w:rPr>
            </w:pPr>
            <w:r w:rsidRPr="00C52E5D">
              <w:rPr>
                <w:rFonts w:ascii="Times New Roman" w:hAnsi="Times New Roman" w:cs="Angsana New"/>
                <w:b/>
                <w:bCs/>
                <w:sz w:val="16"/>
                <w:szCs w:val="16"/>
                <w:cs/>
                <w:lang w:val="en-GB"/>
              </w:rPr>
              <w:t>-</w:t>
            </w:r>
          </w:p>
        </w:tc>
        <w:tc>
          <w:tcPr>
            <w:tcW w:w="178" w:type="dxa"/>
            <w:vAlign w:val="bottom"/>
          </w:tcPr>
          <w:p w14:paraId="2051C640" w14:textId="77777777" w:rsidR="00737BCA" w:rsidRPr="00C52E5D" w:rsidRDefault="00737BCA" w:rsidP="009C426E">
            <w:pPr>
              <w:pStyle w:val="NoSpacing"/>
              <w:jc w:val="center"/>
              <w:rPr>
                <w:rFonts w:ascii="Times New Roman" w:hAnsi="Times New Roman" w:cs="Times New Roman"/>
                <w:b/>
                <w:bCs/>
                <w:sz w:val="16"/>
                <w:szCs w:val="16"/>
              </w:rPr>
            </w:pPr>
          </w:p>
        </w:tc>
        <w:tc>
          <w:tcPr>
            <w:tcW w:w="879" w:type="dxa"/>
            <w:tcBorders>
              <w:top w:val="single" w:sz="4" w:space="0" w:color="auto"/>
              <w:bottom w:val="double" w:sz="4" w:space="0" w:color="auto"/>
            </w:tcBorders>
            <w:vAlign w:val="bottom"/>
          </w:tcPr>
          <w:p w14:paraId="7C2F42EA" w14:textId="77777777" w:rsidR="00737BCA" w:rsidRPr="00C52E5D" w:rsidRDefault="00737BCA" w:rsidP="009C426E">
            <w:pPr>
              <w:pStyle w:val="NoSpacing"/>
              <w:jc w:val="center"/>
              <w:rPr>
                <w:rFonts w:ascii="Times New Roman" w:hAnsi="Times New Roman" w:cs="Times New Roman"/>
                <w:b/>
                <w:bCs/>
                <w:sz w:val="16"/>
                <w:szCs w:val="16"/>
              </w:rPr>
            </w:pPr>
            <w:r w:rsidRPr="00C52E5D">
              <w:rPr>
                <w:rFonts w:ascii="Times New Roman" w:hAnsi="Times New Roman" w:cs="Angsana New"/>
                <w:b/>
                <w:bCs/>
                <w:sz w:val="16"/>
                <w:szCs w:val="16"/>
                <w:cs/>
                <w:lang w:val="en-GB"/>
              </w:rPr>
              <w:t>-</w:t>
            </w:r>
          </w:p>
        </w:tc>
      </w:tr>
    </w:tbl>
    <w:p w14:paraId="1016325F" w14:textId="6833A407" w:rsidR="00AD09C6" w:rsidRDefault="00AD09C6" w:rsidP="00D85929">
      <w:pPr>
        <w:spacing w:after="0" w:line="240" w:lineRule="atLeast"/>
        <w:jc w:val="both"/>
        <w:rPr>
          <w:rFonts w:ascii="Times New Roman" w:hAnsi="Times New Roman" w:cs="Times New Roman"/>
          <w:szCs w:val="22"/>
          <w:highlight w:val="yellow"/>
        </w:rPr>
      </w:pPr>
    </w:p>
    <w:p w14:paraId="432E02D3" w14:textId="77777777" w:rsidR="002A7EA9" w:rsidRDefault="002A7EA9" w:rsidP="002A7EA9">
      <w:pPr>
        <w:ind w:left="540" w:hanging="450"/>
        <w:rPr>
          <w:rFonts w:ascii="Times New Roman" w:hAnsi="Times New Roman" w:cstheme="minorBidi"/>
          <w:color w:val="000000"/>
          <w:szCs w:val="22"/>
          <w:cs/>
        </w:rPr>
      </w:pPr>
      <w:r w:rsidRPr="00A5522F">
        <w:rPr>
          <w:rFonts w:ascii="Times New Roman" w:hAnsi="Times New Roman" w:cs="Times New Roman"/>
          <w:color w:val="000000"/>
          <w:szCs w:val="22"/>
        </w:rPr>
        <w:t>All associates and joint venture were incorporated and mainly operate</w:t>
      </w:r>
      <w:r>
        <w:rPr>
          <w:rFonts w:ascii="Times New Roman" w:hAnsi="Times New Roman" w:cs="Times New Roman"/>
          <w:color w:val="000000"/>
          <w:szCs w:val="22"/>
        </w:rPr>
        <w:t>d</w:t>
      </w:r>
      <w:r w:rsidRPr="00A5522F">
        <w:rPr>
          <w:rFonts w:ascii="Times New Roman" w:hAnsi="Times New Roman" w:cs="Times New Roman"/>
          <w:color w:val="000000"/>
          <w:szCs w:val="22"/>
        </w:rPr>
        <w:t xml:space="preserve"> in Thailand</w:t>
      </w:r>
      <w:r w:rsidRPr="00A5522F">
        <w:rPr>
          <w:rFonts w:ascii="Times New Roman" w:hAnsi="Times New Roman" w:cs="Angsana New"/>
          <w:color w:val="000000"/>
          <w:szCs w:val="22"/>
          <w:cs/>
        </w:rPr>
        <w:t xml:space="preserve">. </w:t>
      </w:r>
    </w:p>
    <w:p w14:paraId="20289535" w14:textId="4FF0E4F9" w:rsidR="001E3364" w:rsidRDefault="001E3364" w:rsidP="00D85929">
      <w:pPr>
        <w:spacing w:after="0" w:line="240" w:lineRule="atLeast"/>
        <w:jc w:val="both"/>
        <w:rPr>
          <w:rFonts w:ascii="Times New Roman" w:hAnsi="Times New Roman" w:cs="Times New Roman"/>
          <w:szCs w:val="22"/>
          <w:highlight w:val="yellow"/>
        </w:rPr>
      </w:pPr>
    </w:p>
    <w:p w14:paraId="678D12AD" w14:textId="2A12581B" w:rsidR="001E3364" w:rsidRDefault="001E3364" w:rsidP="00D85929">
      <w:pPr>
        <w:spacing w:after="0" w:line="240" w:lineRule="atLeast"/>
        <w:jc w:val="both"/>
        <w:rPr>
          <w:rFonts w:ascii="Times New Roman" w:hAnsi="Times New Roman" w:cs="Times New Roman"/>
          <w:szCs w:val="22"/>
          <w:highlight w:val="yellow"/>
        </w:rPr>
      </w:pPr>
    </w:p>
    <w:p w14:paraId="1CCAD4CF" w14:textId="2C52CA3D" w:rsidR="001E3364" w:rsidRDefault="001E3364" w:rsidP="00D85929">
      <w:pPr>
        <w:spacing w:after="0" w:line="240" w:lineRule="atLeast"/>
        <w:jc w:val="both"/>
        <w:rPr>
          <w:rFonts w:ascii="Times New Roman" w:hAnsi="Times New Roman" w:cs="Times New Roman"/>
          <w:szCs w:val="22"/>
          <w:highlight w:val="yellow"/>
        </w:rPr>
      </w:pPr>
    </w:p>
    <w:p w14:paraId="7F25531C" w14:textId="1C6B1E69" w:rsidR="002A7EA9" w:rsidRDefault="002A7EA9">
      <w:pPr>
        <w:spacing w:after="0" w:line="240" w:lineRule="auto"/>
        <w:rPr>
          <w:rFonts w:ascii="Times New Roman" w:hAnsi="Times New Roman" w:cs="Times New Roman"/>
          <w:szCs w:val="22"/>
          <w:highlight w:val="yellow"/>
        </w:rPr>
      </w:pPr>
      <w:r>
        <w:rPr>
          <w:rFonts w:ascii="Times New Roman" w:hAnsi="Times New Roman" w:cs="Angsana New"/>
          <w:szCs w:val="22"/>
          <w:highlight w:val="yellow"/>
          <w:cs/>
        </w:rPr>
        <w:br w:type="page"/>
      </w:r>
    </w:p>
    <w:tbl>
      <w:tblPr>
        <w:tblW w:w="15297" w:type="dxa"/>
        <w:tblInd w:w="-90" w:type="dxa"/>
        <w:tblLayout w:type="fixed"/>
        <w:tblCellMar>
          <w:left w:w="79" w:type="dxa"/>
          <w:right w:w="79" w:type="dxa"/>
        </w:tblCellMar>
        <w:tblLook w:val="0000" w:firstRow="0" w:lastRow="0" w:firstColumn="0" w:lastColumn="0" w:noHBand="0" w:noVBand="0"/>
      </w:tblPr>
      <w:tblGrid>
        <w:gridCol w:w="1524"/>
        <w:gridCol w:w="988"/>
        <w:gridCol w:w="717"/>
        <w:gridCol w:w="178"/>
        <w:gridCol w:w="719"/>
        <w:gridCol w:w="179"/>
        <w:gridCol w:w="910"/>
        <w:gridCol w:w="179"/>
        <w:gridCol w:w="719"/>
        <w:gridCol w:w="179"/>
        <w:gridCol w:w="718"/>
        <w:gridCol w:w="179"/>
        <w:gridCol w:w="719"/>
        <w:gridCol w:w="179"/>
        <w:gridCol w:w="718"/>
        <w:gridCol w:w="179"/>
        <w:gridCol w:w="719"/>
        <w:gridCol w:w="179"/>
        <w:gridCol w:w="718"/>
        <w:gridCol w:w="179"/>
        <w:gridCol w:w="719"/>
        <w:gridCol w:w="179"/>
        <w:gridCol w:w="808"/>
        <w:gridCol w:w="179"/>
        <w:gridCol w:w="813"/>
        <w:gridCol w:w="183"/>
        <w:gridCol w:w="722"/>
        <w:gridCol w:w="179"/>
        <w:gridCol w:w="718"/>
        <w:gridCol w:w="18"/>
      </w:tblGrid>
      <w:tr w:rsidR="00323DC6" w:rsidRPr="00323DC6" w14:paraId="0F6FF658" w14:textId="77777777" w:rsidTr="00B52971">
        <w:trPr>
          <w:cantSplit/>
          <w:trHeight w:val="177"/>
          <w:tblHeader/>
        </w:trPr>
        <w:tc>
          <w:tcPr>
            <w:tcW w:w="2515" w:type="dxa"/>
            <w:gridSpan w:val="2"/>
            <w:shd w:val="clear" w:color="auto" w:fill="auto"/>
          </w:tcPr>
          <w:p w14:paraId="6A3EF992" w14:textId="4EE3245C" w:rsidR="00323DC6" w:rsidRPr="00323DC6" w:rsidRDefault="00323DC6" w:rsidP="00BD2AD8">
            <w:pPr>
              <w:pStyle w:val="acctmergecolhdg"/>
              <w:spacing w:line="240" w:lineRule="auto"/>
              <w:jc w:val="left"/>
              <w:rPr>
                <w:rFonts w:cs="Times New Roman"/>
                <w:sz w:val="16"/>
                <w:szCs w:val="16"/>
              </w:rPr>
            </w:pPr>
          </w:p>
        </w:tc>
        <w:tc>
          <w:tcPr>
            <w:tcW w:w="718" w:type="dxa"/>
          </w:tcPr>
          <w:p w14:paraId="0CF952CC" w14:textId="77777777" w:rsidR="00323DC6" w:rsidRPr="00323DC6" w:rsidRDefault="00323DC6" w:rsidP="00BD2AD8">
            <w:pPr>
              <w:pStyle w:val="acctmergecolhdg"/>
              <w:spacing w:line="240" w:lineRule="auto"/>
              <w:rPr>
                <w:rFonts w:cs="Times New Roman"/>
                <w:sz w:val="16"/>
                <w:szCs w:val="16"/>
              </w:rPr>
            </w:pPr>
          </w:p>
        </w:tc>
        <w:tc>
          <w:tcPr>
            <w:tcW w:w="179" w:type="dxa"/>
          </w:tcPr>
          <w:p w14:paraId="53EA2025" w14:textId="77777777" w:rsidR="00323DC6" w:rsidRPr="00323DC6" w:rsidRDefault="00323DC6" w:rsidP="00BD2AD8">
            <w:pPr>
              <w:pStyle w:val="acctmergecolhdg"/>
              <w:spacing w:line="240" w:lineRule="auto"/>
              <w:rPr>
                <w:rFonts w:cs="Times New Roman"/>
                <w:sz w:val="16"/>
                <w:szCs w:val="16"/>
              </w:rPr>
            </w:pPr>
          </w:p>
        </w:tc>
        <w:tc>
          <w:tcPr>
            <w:tcW w:w="719" w:type="dxa"/>
          </w:tcPr>
          <w:p w14:paraId="57E00295" w14:textId="77777777" w:rsidR="00323DC6" w:rsidRPr="00323DC6" w:rsidRDefault="00323DC6" w:rsidP="00BD2AD8">
            <w:pPr>
              <w:pStyle w:val="acctmergecolhdg"/>
              <w:spacing w:line="240" w:lineRule="auto"/>
              <w:rPr>
                <w:rFonts w:cs="Times New Roman"/>
                <w:sz w:val="16"/>
                <w:szCs w:val="16"/>
              </w:rPr>
            </w:pPr>
          </w:p>
        </w:tc>
        <w:tc>
          <w:tcPr>
            <w:tcW w:w="11166" w:type="dxa"/>
            <w:gridSpan w:val="25"/>
          </w:tcPr>
          <w:p w14:paraId="47CFF17C" w14:textId="12DAE3D3" w:rsidR="00323DC6" w:rsidRPr="00323DC6" w:rsidRDefault="00323DC6" w:rsidP="00BD2AD8">
            <w:pPr>
              <w:pStyle w:val="acctmergecolhdg"/>
              <w:spacing w:line="240" w:lineRule="auto"/>
              <w:rPr>
                <w:rFonts w:cs="Times New Roman"/>
                <w:b w:val="0"/>
                <w:bCs/>
                <w:sz w:val="16"/>
                <w:szCs w:val="16"/>
              </w:rPr>
            </w:pPr>
            <w:r w:rsidRPr="00323DC6">
              <w:rPr>
                <w:rFonts w:cs="Times New Roman"/>
                <w:sz w:val="16"/>
                <w:szCs w:val="16"/>
              </w:rPr>
              <w:t xml:space="preserve">Separate financial statements </w:t>
            </w:r>
          </w:p>
        </w:tc>
      </w:tr>
      <w:tr w:rsidR="00B52971" w:rsidRPr="00323DC6" w14:paraId="4D439F9E" w14:textId="77777777" w:rsidTr="00B52971">
        <w:trPr>
          <w:gridAfter w:val="1"/>
          <w:wAfter w:w="15" w:type="dxa"/>
          <w:cantSplit/>
          <w:trHeight w:val="365"/>
          <w:tblHeader/>
        </w:trPr>
        <w:tc>
          <w:tcPr>
            <w:tcW w:w="1526" w:type="dxa"/>
            <w:vAlign w:val="bottom"/>
          </w:tcPr>
          <w:p w14:paraId="554A4EB5" w14:textId="77777777" w:rsidR="00323DC6" w:rsidRPr="00323DC6" w:rsidRDefault="00323DC6" w:rsidP="00323DC6">
            <w:pPr>
              <w:pStyle w:val="NoSpacing"/>
              <w:rPr>
                <w:rFonts w:ascii="Times New Roman" w:hAnsi="Times New Roman" w:cs="Times New Roman"/>
                <w:sz w:val="16"/>
                <w:szCs w:val="16"/>
              </w:rPr>
            </w:pPr>
          </w:p>
        </w:tc>
        <w:tc>
          <w:tcPr>
            <w:tcW w:w="989" w:type="dxa"/>
            <w:vAlign w:val="bottom"/>
          </w:tcPr>
          <w:p w14:paraId="1EBA4D33" w14:textId="0E07FD69" w:rsidR="00323DC6" w:rsidRPr="00323DC6" w:rsidRDefault="00B52971" w:rsidP="00323DC6">
            <w:pPr>
              <w:spacing w:after="0" w:line="240" w:lineRule="auto"/>
              <w:jc w:val="center"/>
              <w:rPr>
                <w:rFonts w:ascii="Times New Roman" w:hAnsi="Times New Roman" w:cs="Times New Roman"/>
                <w:sz w:val="16"/>
                <w:szCs w:val="16"/>
              </w:rPr>
            </w:pPr>
            <w:r w:rsidRPr="00B52971">
              <w:rPr>
                <w:rFonts w:ascii="Times New Roman" w:hAnsi="Times New Roman" w:cs="Times New Roman"/>
                <w:sz w:val="16"/>
                <w:szCs w:val="16"/>
              </w:rPr>
              <w:t>Type of business</w:t>
            </w:r>
          </w:p>
        </w:tc>
        <w:tc>
          <w:tcPr>
            <w:tcW w:w="1616" w:type="dxa"/>
            <w:gridSpan w:val="3"/>
            <w:vAlign w:val="bottom"/>
          </w:tcPr>
          <w:p w14:paraId="6C305007" w14:textId="77777777" w:rsidR="00323DC6" w:rsidRPr="00323DC6" w:rsidRDefault="00323DC6" w:rsidP="00323DC6">
            <w:pPr>
              <w:spacing w:after="0" w:line="240" w:lineRule="auto"/>
              <w:jc w:val="center"/>
              <w:rPr>
                <w:rFonts w:ascii="Times New Roman" w:hAnsi="Times New Roman" w:cs="Times New Roman"/>
                <w:sz w:val="16"/>
                <w:szCs w:val="16"/>
              </w:rPr>
            </w:pPr>
            <w:r w:rsidRPr="00323DC6">
              <w:rPr>
                <w:rFonts w:ascii="Times New Roman" w:hAnsi="Times New Roman" w:cs="Times New Roman"/>
                <w:sz w:val="16"/>
                <w:szCs w:val="16"/>
              </w:rPr>
              <w:t>Ownership</w:t>
            </w:r>
          </w:p>
          <w:p w14:paraId="147B06B8" w14:textId="77777777" w:rsidR="00323DC6" w:rsidRPr="00323DC6" w:rsidRDefault="00323DC6" w:rsidP="00323DC6">
            <w:pPr>
              <w:spacing w:after="0" w:line="240" w:lineRule="auto"/>
              <w:jc w:val="center"/>
              <w:rPr>
                <w:rFonts w:ascii="Times New Roman" w:hAnsi="Times New Roman" w:cs="Times New Roman"/>
                <w:sz w:val="16"/>
                <w:szCs w:val="16"/>
              </w:rPr>
            </w:pPr>
            <w:r w:rsidRPr="00323DC6">
              <w:rPr>
                <w:rFonts w:ascii="Times New Roman" w:hAnsi="Times New Roman" w:cs="Times New Roman"/>
                <w:sz w:val="16"/>
                <w:szCs w:val="16"/>
              </w:rPr>
              <w:t>interest</w:t>
            </w:r>
          </w:p>
        </w:tc>
        <w:tc>
          <w:tcPr>
            <w:tcW w:w="179" w:type="dxa"/>
            <w:vAlign w:val="bottom"/>
          </w:tcPr>
          <w:p w14:paraId="4EBD8328" w14:textId="77777777" w:rsidR="00323DC6" w:rsidRPr="00323DC6" w:rsidRDefault="00323DC6" w:rsidP="00323DC6">
            <w:pPr>
              <w:pStyle w:val="acctmergecolhdg"/>
              <w:spacing w:line="240" w:lineRule="auto"/>
              <w:rPr>
                <w:rFonts w:cs="Times New Roman"/>
                <w:b w:val="0"/>
                <w:bCs/>
                <w:sz w:val="16"/>
                <w:szCs w:val="16"/>
              </w:rPr>
            </w:pPr>
          </w:p>
        </w:tc>
        <w:tc>
          <w:tcPr>
            <w:tcW w:w="1806" w:type="dxa"/>
            <w:gridSpan w:val="3"/>
            <w:vAlign w:val="bottom"/>
          </w:tcPr>
          <w:p w14:paraId="575D65DA" w14:textId="77777777" w:rsidR="00323DC6" w:rsidRPr="00323DC6" w:rsidRDefault="00323DC6" w:rsidP="00323DC6">
            <w:pPr>
              <w:pStyle w:val="acctmergecolhdg"/>
              <w:spacing w:line="240" w:lineRule="auto"/>
              <w:rPr>
                <w:rFonts w:cs="Times New Roman"/>
                <w:b w:val="0"/>
                <w:bCs/>
                <w:sz w:val="16"/>
                <w:szCs w:val="16"/>
              </w:rPr>
            </w:pPr>
          </w:p>
          <w:p w14:paraId="3519519C" w14:textId="77777777" w:rsidR="00323DC6" w:rsidRPr="00323DC6" w:rsidRDefault="00323DC6" w:rsidP="00323DC6">
            <w:pPr>
              <w:pStyle w:val="acctmergecolhdg"/>
              <w:spacing w:line="240" w:lineRule="auto"/>
              <w:rPr>
                <w:rFonts w:cs="Times New Roman"/>
                <w:b w:val="0"/>
                <w:bCs/>
                <w:sz w:val="16"/>
                <w:szCs w:val="16"/>
              </w:rPr>
            </w:pPr>
            <w:r w:rsidRPr="00323DC6">
              <w:rPr>
                <w:rFonts w:cs="Times New Roman"/>
                <w:b w:val="0"/>
                <w:bCs/>
                <w:sz w:val="16"/>
                <w:szCs w:val="16"/>
              </w:rPr>
              <w:t>Paid</w:t>
            </w:r>
            <w:r w:rsidRPr="00323DC6">
              <w:rPr>
                <w:b w:val="0"/>
                <w:bCs/>
                <w:sz w:val="16"/>
                <w:szCs w:val="16"/>
                <w:cs/>
                <w:lang w:bidi="th-TH"/>
              </w:rPr>
              <w:t>-</w:t>
            </w:r>
            <w:r w:rsidRPr="00323DC6">
              <w:rPr>
                <w:rFonts w:cs="Times New Roman"/>
                <w:b w:val="0"/>
                <w:bCs/>
                <w:sz w:val="16"/>
                <w:szCs w:val="16"/>
              </w:rPr>
              <w:t>up capital</w:t>
            </w:r>
          </w:p>
        </w:tc>
        <w:tc>
          <w:tcPr>
            <w:tcW w:w="179" w:type="dxa"/>
            <w:vAlign w:val="bottom"/>
          </w:tcPr>
          <w:p w14:paraId="275C995A" w14:textId="77777777" w:rsidR="00323DC6" w:rsidRPr="00323DC6" w:rsidRDefault="00323DC6" w:rsidP="00323DC6">
            <w:pPr>
              <w:pStyle w:val="acctmergecolhdg"/>
              <w:spacing w:line="240" w:lineRule="auto"/>
              <w:rPr>
                <w:rFonts w:cs="Times New Roman"/>
                <w:b w:val="0"/>
                <w:bCs/>
                <w:sz w:val="16"/>
                <w:szCs w:val="16"/>
              </w:rPr>
            </w:pPr>
          </w:p>
        </w:tc>
        <w:tc>
          <w:tcPr>
            <w:tcW w:w="1616" w:type="dxa"/>
            <w:gridSpan w:val="3"/>
            <w:vAlign w:val="bottom"/>
          </w:tcPr>
          <w:p w14:paraId="2673D6B5" w14:textId="77777777" w:rsidR="00323DC6" w:rsidRPr="00323DC6" w:rsidRDefault="00323DC6" w:rsidP="00323DC6">
            <w:pPr>
              <w:pStyle w:val="acctmergecolhdg"/>
              <w:spacing w:line="240" w:lineRule="auto"/>
              <w:rPr>
                <w:rFonts w:cs="Times New Roman"/>
                <w:b w:val="0"/>
                <w:bCs/>
                <w:sz w:val="16"/>
                <w:szCs w:val="16"/>
                <w:lang w:bidi="th-TH"/>
              </w:rPr>
            </w:pPr>
          </w:p>
          <w:p w14:paraId="45009C65" w14:textId="77777777" w:rsidR="00323DC6" w:rsidRPr="00323DC6" w:rsidRDefault="00323DC6" w:rsidP="00323DC6">
            <w:pPr>
              <w:pStyle w:val="acctmergecolhdg"/>
              <w:spacing w:line="240" w:lineRule="auto"/>
              <w:rPr>
                <w:rFonts w:cs="Times New Roman"/>
                <w:b w:val="0"/>
                <w:bCs/>
                <w:sz w:val="16"/>
                <w:szCs w:val="16"/>
              </w:rPr>
            </w:pPr>
            <w:r w:rsidRPr="00323DC6">
              <w:rPr>
                <w:rFonts w:cs="Times New Roman"/>
                <w:b w:val="0"/>
                <w:bCs/>
                <w:sz w:val="16"/>
                <w:szCs w:val="16"/>
              </w:rPr>
              <w:t>Cost</w:t>
            </w:r>
          </w:p>
        </w:tc>
        <w:tc>
          <w:tcPr>
            <w:tcW w:w="179" w:type="dxa"/>
            <w:vAlign w:val="bottom"/>
          </w:tcPr>
          <w:p w14:paraId="437CA2D6" w14:textId="77777777" w:rsidR="00323DC6" w:rsidRPr="00323DC6" w:rsidRDefault="00323DC6" w:rsidP="00323DC6">
            <w:pPr>
              <w:pStyle w:val="acctmergecolhdg"/>
              <w:spacing w:line="240" w:lineRule="auto"/>
              <w:rPr>
                <w:rFonts w:cs="Times New Roman"/>
                <w:b w:val="0"/>
                <w:bCs/>
                <w:sz w:val="16"/>
                <w:szCs w:val="16"/>
              </w:rPr>
            </w:pPr>
          </w:p>
        </w:tc>
        <w:tc>
          <w:tcPr>
            <w:tcW w:w="1616" w:type="dxa"/>
            <w:gridSpan w:val="3"/>
            <w:vAlign w:val="bottom"/>
          </w:tcPr>
          <w:p w14:paraId="1F7FC4E9" w14:textId="77777777" w:rsidR="00323DC6" w:rsidRPr="00323DC6" w:rsidRDefault="00323DC6" w:rsidP="00323DC6">
            <w:pPr>
              <w:pStyle w:val="acctmergecolhdg"/>
              <w:spacing w:line="240" w:lineRule="auto"/>
              <w:rPr>
                <w:rFonts w:cs="Times New Roman"/>
                <w:b w:val="0"/>
                <w:bCs/>
                <w:sz w:val="16"/>
                <w:szCs w:val="16"/>
              </w:rPr>
            </w:pPr>
          </w:p>
          <w:p w14:paraId="03B1D7F8" w14:textId="77777777" w:rsidR="00323DC6" w:rsidRPr="00323DC6" w:rsidRDefault="00323DC6" w:rsidP="00323DC6">
            <w:pPr>
              <w:pStyle w:val="acctmergecolhdg"/>
              <w:spacing w:line="240" w:lineRule="auto"/>
              <w:rPr>
                <w:rFonts w:cs="Times New Roman"/>
                <w:b w:val="0"/>
                <w:bCs/>
                <w:sz w:val="16"/>
                <w:szCs w:val="16"/>
              </w:rPr>
            </w:pPr>
            <w:r w:rsidRPr="00323DC6">
              <w:rPr>
                <w:rFonts w:cs="Times New Roman"/>
                <w:b w:val="0"/>
                <w:bCs/>
                <w:sz w:val="16"/>
                <w:szCs w:val="16"/>
              </w:rPr>
              <w:t>Impairment</w:t>
            </w:r>
          </w:p>
        </w:tc>
        <w:tc>
          <w:tcPr>
            <w:tcW w:w="179" w:type="dxa"/>
            <w:vAlign w:val="bottom"/>
          </w:tcPr>
          <w:p w14:paraId="58B6F6D8" w14:textId="77777777" w:rsidR="00323DC6" w:rsidRPr="00323DC6" w:rsidRDefault="00323DC6" w:rsidP="00323DC6">
            <w:pPr>
              <w:pStyle w:val="acctmergecolhdg"/>
              <w:spacing w:line="240" w:lineRule="auto"/>
              <w:rPr>
                <w:rFonts w:cs="Times New Roman"/>
                <w:b w:val="0"/>
                <w:bCs/>
                <w:sz w:val="16"/>
                <w:szCs w:val="16"/>
              </w:rPr>
            </w:pPr>
          </w:p>
        </w:tc>
        <w:tc>
          <w:tcPr>
            <w:tcW w:w="1616" w:type="dxa"/>
            <w:gridSpan w:val="3"/>
            <w:vAlign w:val="bottom"/>
          </w:tcPr>
          <w:p w14:paraId="7E28ADAF" w14:textId="77777777" w:rsidR="00323DC6" w:rsidRPr="00323DC6" w:rsidRDefault="00323DC6" w:rsidP="00323DC6">
            <w:pPr>
              <w:pStyle w:val="acctmergecolhdg"/>
              <w:spacing w:line="240" w:lineRule="auto"/>
              <w:rPr>
                <w:rFonts w:cs="Times New Roman"/>
                <w:b w:val="0"/>
                <w:bCs/>
                <w:sz w:val="16"/>
                <w:szCs w:val="16"/>
              </w:rPr>
            </w:pPr>
          </w:p>
          <w:p w14:paraId="799BFE05" w14:textId="77777777" w:rsidR="00323DC6" w:rsidRPr="00323DC6" w:rsidRDefault="00323DC6" w:rsidP="00323DC6">
            <w:pPr>
              <w:pStyle w:val="acctmergecolhdg"/>
              <w:spacing w:line="240" w:lineRule="auto"/>
              <w:rPr>
                <w:rFonts w:cs="Times New Roman"/>
                <w:b w:val="0"/>
                <w:bCs/>
                <w:sz w:val="16"/>
                <w:szCs w:val="16"/>
              </w:rPr>
            </w:pPr>
            <w:r w:rsidRPr="00323DC6">
              <w:rPr>
                <w:rFonts w:cs="Times New Roman"/>
                <w:b w:val="0"/>
                <w:bCs/>
                <w:sz w:val="16"/>
                <w:szCs w:val="16"/>
              </w:rPr>
              <w:t xml:space="preserve">At cost </w:t>
            </w:r>
            <w:r w:rsidRPr="00323DC6">
              <w:rPr>
                <w:b w:val="0"/>
                <w:bCs/>
                <w:sz w:val="16"/>
                <w:szCs w:val="16"/>
                <w:cs/>
                <w:lang w:bidi="th-TH"/>
              </w:rPr>
              <w:t xml:space="preserve">- </w:t>
            </w:r>
            <w:r w:rsidRPr="00323DC6">
              <w:rPr>
                <w:rFonts w:cs="Times New Roman"/>
                <w:b w:val="0"/>
                <w:bCs/>
                <w:sz w:val="16"/>
                <w:szCs w:val="16"/>
              </w:rPr>
              <w:t>net</w:t>
            </w:r>
          </w:p>
        </w:tc>
        <w:tc>
          <w:tcPr>
            <w:tcW w:w="179" w:type="dxa"/>
            <w:vAlign w:val="bottom"/>
          </w:tcPr>
          <w:p w14:paraId="706CF1EF" w14:textId="77777777" w:rsidR="00323DC6" w:rsidRPr="00323DC6" w:rsidRDefault="00323DC6" w:rsidP="00323DC6">
            <w:pPr>
              <w:pStyle w:val="acctmergecolhdg"/>
              <w:spacing w:line="240" w:lineRule="auto"/>
              <w:rPr>
                <w:rFonts w:cs="Times New Roman"/>
                <w:b w:val="0"/>
                <w:bCs/>
                <w:sz w:val="16"/>
                <w:szCs w:val="16"/>
              </w:rPr>
            </w:pPr>
          </w:p>
        </w:tc>
        <w:tc>
          <w:tcPr>
            <w:tcW w:w="1800" w:type="dxa"/>
            <w:gridSpan w:val="3"/>
            <w:vAlign w:val="bottom"/>
          </w:tcPr>
          <w:p w14:paraId="1E8A623A" w14:textId="77777777" w:rsidR="00323DC6" w:rsidRPr="00323DC6" w:rsidRDefault="00323DC6" w:rsidP="00323DC6">
            <w:pPr>
              <w:pStyle w:val="acctmergecolhdg"/>
              <w:spacing w:line="240" w:lineRule="auto"/>
              <w:rPr>
                <w:rFonts w:cs="Times New Roman"/>
                <w:b w:val="0"/>
                <w:bCs/>
                <w:sz w:val="16"/>
                <w:szCs w:val="16"/>
              </w:rPr>
            </w:pPr>
            <w:r w:rsidRPr="00323DC6">
              <w:rPr>
                <w:rFonts w:cs="Times New Roman"/>
                <w:b w:val="0"/>
                <w:bCs/>
                <w:sz w:val="16"/>
                <w:szCs w:val="16"/>
              </w:rPr>
              <w:t>Fair value of</w:t>
            </w:r>
          </w:p>
          <w:p w14:paraId="3DE6FD0C" w14:textId="6C31D5C7" w:rsidR="00323DC6" w:rsidRPr="00323DC6" w:rsidRDefault="00323DC6" w:rsidP="00323DC6">
            <w:pPr>
              <w:pStyle w:val="acctmergecolhdg"/>
              <w:spacing w:line="240" w:lineRule="auto"/>
              <w:rPr>
                <w:rFonts w:cs="Times New Roman"/>
                <w:b w:val="0"/>
                <w:bCs/>
                <w:sz w:val="16"/>
                <w:szCs w:val="16"/>
              </w:rPr>
            </w:pPr>
            <w:r w:rsidRPr="00323DC6">
              <w:rPr>
                <w:rFonts w:cs="Times New Roman"/>
                <w:b w:val="0"/>
                <w:bCs/>
                <w:sz w:val="16"/>
                <w:szCs w:val="16"/>
              </w:rPr>
              <w:t>listed securities</w:t>
            </w:r>
          </w:p>
        </w:tc>
        <w:tc>
          <w:tcPr>
            <w:tcW w:w="183" w:type="dxa"/>
            <w:vAlign w:val="bottom"/>
          </w:tcPr>
          <w:p w14:paraId="6186951E" w14:textId="77777777" w:rsidR="00323DC6" w:rsidRPr="00323DC6" w:rsidRDefault="00323DC6" w:rsidP="00323DC6">
            <w:pPr>
              <w:pStyle w:val="acctmergecolhdg"/>
              <w:spacing w:line="240" w:lineRule="auto"/>
              <w:rPr>
                <w:rFonts w:cs="Times New Roman"/>
                <w:b w:val="0"/>
                <w:bCs/>
                <w:sz w:val="16"/>
                <w:szCs w:val="16"/>
              </w:rPr>
            </w:pPr>
          </w:p>
        </w:tc>
        <w:tc>
          <w:tcPr>
            <w:tcW w:w="1619" w:type="dxa"/>
            <w:gridSpan w:val="3"/>
            <w:vAlign w:val="bottom"/>
          </w:tcPr>
          <w:p w14:paraId="03137EFD" w14:textId="77777777" w:rsidR="00323DC6" w:rsidRPr="00323DC6" w:rsidRDefault="00323DC6" w:rsidP="00323DC6">
            <w:pPr>
              <w:pStyle w:val="acctmergecolhdg"/>
              <w:spacing w:line="240" w:lineRule="auto"/>
              <w:rPr>
                <w:rFonts w:cs="Times New Roman"/>
                <w:b w:val="0"/>
                <w:sz w:val="16"/>
                <w:szCs w:val="16"/>
              </w:rPr>
            </w:pPr>
            <w:r w:rsidRPr="00323DC6">
              <w:rPr>
                <w:rFonts w:cs="Times New Roman"/>
                <w:b w:val="0"/>
                <w:sz w:val="16"/>
                <w:szCs w:val="16"/>
              </w:rPr>
              <w:t>Dividend income</w:t>
            </w:r>
          </w:p>
          <w:p w14:paraId="1DFB5048" w14:textId="77777777" w:rsidR="00323DC6" w:rsidRPr="00323DC6" w:rsidRDefault="00323DC6" w:rsidP="00323DC6">
            <w:pPr>
              <w:pStyle w:val="acctmergecolhdg"/>
              <w:spacing w:line="240" w:lineRule="auto"/>
              <w:rPr>
                <w:rFonts w:cs="Times New Roman"/>
                <w:b w:val="0"/>
                <w:bCs/>
                <w:sz w:val="16"/>
                <w:szCs w:val="16"/>
              </w:rPr>
            </w:pPr>
            <w:r w:rsidRPr="00323DC6">
              <w:rPr>
                <w:rFonts w:cs="Times New Roman"/>
                <w:b w:val="0"/>
                <w:bCs/>
                <w:sz w:val="16"/>
                <w:szCs w:val="16"/>
              </w:rPr>
              <w:t>for the year</w:t>
            </w:r>
          </w:p>
        </w:tc>
      </w:tr>
      <w:tr w:rsidR="00B52971" w:rsidRPr="00323DC6" w14:paraId="624B51E2" w14:textId="77777777" w:rsidTr="00B52971">
        <w:trPr>
          <w:gridAfter w:val="1"/>
          <w:wAfter w:w="18" w:type="dxa"/>
          <w:cantSplit/>
          <w:trHeight w:val="187"/>
          <w:tblHeader/>
        </w:trPr>
        <w:tc>
          <w:tcPr>
            <w:tcW w:w="1526" w:type="dxa"/>
          </w:tcPr>
          <w:p w14:paraId="364F497D" w14:textId="77777777" w:rsidR="00323DC6" w:rsidRPr="00323DC6" w:rsidRDefault="00323DC6" w:rsidP="00BD2AD8">
            <w:pPr>
              <w:pStyle w:val="acctfourfigures"/>
              <w:spacing w:line="240" w:lineRule="auto"/>
              <w:jc w:val="center"/>
              <w:rPr>
                <w:rFonts w:cs="Times New Roman"/>
                <w:sz w:val="16"/>
                <w:szCs w:val="16"/>
              </w:rPr>
            </w:pPr>
          </w:p>
        </w:tc>
        <w:tc>
          <w:tcPr>
            <w:tcW w:w="989" w:type="dxa"/>
          </w:tcPr>
          <w:p w14:paraId="1AC31921" w14:textId="77777777" w:rsidR="00323DC6" w:rsidRPr="00323DC6" w:rsidRDefault="00323DC6" w:rsidP="00BD2AD8">
            <w:pPr>
              <w:pStyle w:val="acctmergecolhdg"/>
              <w:spacing w:line="240" w:lineRule="auto"/>
              <w:rPr>
                <w:rFonts w:cs="Times New Roman"/>
                <w:b w:val="0"/>
                <w:bCs/>
                <w:sz w:val="16"/>
                <w:szCs w:val="16"/>
              </w:rPr>
            </w:pPr>
          </w:p>
        </w:tc>
        <w:tc>
          <w:tcPr>
            <w:tcW w:w="718" w:type="dxa"/>
          </w:tcPr>
          <w:p w14:paraId="49A7BCDD"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2020</w:t>
            </w:r>
          </w:p>
        </w:tc>
        <w:tc>
          <w:tcPr>
            <w:tcW w:w="179" w:type="dxa"/>
          </w:tcPr>
          <w:p w14:paraId="430534C4" w14:textId="77777777" w:rsidR="00323DC6" w:rsidRPr="00323DC6" w:rsidRDefault="00323DC6" w:rsidP="00BD2AD8">
            <w:pPr>
              <w:pStyle w:val="acctmergecolhdg"/>
              <w:spacing w:line="240" w:lineRule="auto"/>
              <w:rPr>
                <w:rFonts w:cs="Times New Roman"/>
                <w:b w:val="0"/>
                <w:bCs/>
                <w:sz w:val="16"/>
                <w:szCs w:val="16"/>
              </w:rPr>
            </w:pPr>
          </w:p>
        </w:tc>
        <w:tc>
          <w:tcPr>
            <w:tcW w:w="719" w:type="dxa"/>
          </w:tcPr>
          <w:p w14:paraId="39C60BCF"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2019</w:t>
            </w:r>
          </w:p>
        </w:tc>
        <w:tc>
          <w:tcPr>
            <w:tcW w:w="179" w:type="dxa"/>
          </w:tcPr>
          <w:p w14:paraId="7DBFDE69" w14:textId="77777777" w:rsidR="00323DC6" w:rsidRPr="00323DC6" w:rsidRDefault="00323DC6" w:rsidP="00BD2AD8">
            <w:pPr>
              <w:pStyle w:val="acctfourfigures"/>
              <w:spacing w:line="240" w:lineRule="auto"/>
              <w:rPr>
                <w:rFonts w:cs="Times New Roman"/>
                <w:sz w:val="16"/>
                <w:szCs w:val="16"/>
              </w:rPr>
            </w:pPr>
          </w:p>
        </w:tc>
        <w:tc>
          <w:tcPr>
            <w:tcW w:w="910" w:type="dxa"/>
          </w:tcPr>
          <w:p w14:paraId="44C456A8"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2020</w:t>
            </w:r>
          </w:p>
        </w:tc>
        <w:tc>
          <w:tcPr>
            <w:tcW w:w="179" w:type="dxa"/>
          </w:tcPr>
          <w:p w14:paraId="3B3D5641" w14:textId="77777777" w:rsidR="00323DC6" w:rsidRPr="00323DC6" w:rsidRDefault="00323DC6" w:rsidP="00BD2AD8">
            <w:pPr>
              <w:pStyle w:val="acctmergecolhdg"/>
              <w:spacing w:line="240" w:lineRule="auto"/>
              <w:rPr>
                <w:rFonts w:cs="Times New Roman"/>
                <w:b w:val="0"/>
                <w:bCs/>
                <w:sz w:val="16"/>
                <w:szCs w:val="16"/>
              </w:rPr>
            </w:pPr>
          </w:p>
        </w:tc>
        <w:tc>
          <w:tcPr>
            <w:tcW w:w="719" w:type="dxa"/>
          </w:tcPr>
          <w:p w14:paraId="3B22D2AE"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2019</w:t>
            </w:r>
          </w:p>
        </w:tc>
        <w:tc>
          <w:tcPr>
            <w:tcW w:w="179" w:type="dxa"/>
          </w:tcPr>
          <w:p w14:paraId="41F93999" w14:textId="77777777" w:rsidR="00323DC6" w:rsidRPr="00323DC6" w:rsidRDefault="00323DC6" w:rsidP="00BD2AD8">
            <w:pPr>
              <w:pStyle w:val="acctmergecolhdg"/>
              <w:spacing w:line="240" w:lineRule="auto"/>
              <w:rPr>
                <w:rFonts w:cs="Times New Roman"/>
                <w:b w:val="0"/>
                <w:bCs/>
                <w:sz w:val="16"/>
                <w:szCs w:val="16"/>
              </w:rPr>
            </w:pPr>
          </w:p>
        </w:tc>
        <w:tc>
          <w:tcPr>
            <w:tcW w:w="718" w:type="dxa"/>
          </w:tcPr>
          <w:p w14:paraId="11237B00"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2020</w:t>
            </w:r>
          </w:p>
        </w:tc>
        <w:tc>
          <w:tcPr>
            <w:tcW w:w="179" w:type="dxa"/>
          </w:tcPr>
          <w:p w14:paraId="19326F5E" w14:textId="77777777" w:rsidR="00323DC6" w:rsidRPr="00323DC6" w:rsidRDefault="00323DC6" w:rsidP="00BD2AD8">
            <w:pPr>
              <w:pStyle w:val="acctmergecolhdg"/>
              <w:spacing w:line="240" w:lineRule="auto"/>
              <w:rPr>
                <w:rFonts w:cs="Times New Roman"/>
                <w:b w:val="0"/>
                <w:bCs/>
                <w:sz w:val="16"/>
                <w:szCs w:val="16"/>
              </w:rPr>
            </w:pPr>
          </w:p>
        </w:tc>
        <w:tc>
          <w:tcPr>
            <w:tcW w:w="719" w:type="dxa"/>
          </w:tcPr>
          <w:p w14:paraId="3EE71DC0"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2019</w:t>
            </w:r>
          </w:p>
        </w:tc>
        <w:tc>
          <w:tcPr>
            <w:tcW w:w="179" w:type="dxa"/>
          </w:tcPr>
          <w:p w14:paraId="436D15DB" w14:textId="77777777" w:rsidR="00323DC6" w:rsidRPr="00323DC6" w:rsidRDefault="00323DC6" w:rsidP="00BD2AD8">
            <w:pPr>
              <w:pStyle w:val="acctmergecolhdg"/>
              <w:spacing w:line="240" w:lineRule="auto"/>
              <w:rPr>
                <w:rFonts w:cs="Times New Roman"/>
                <w:b w:val="0"/>
                <w:bCs/>
                <w:sz w:val="16"/>
                <w:szCs w:val="16"/>
              </w:rPr>
            </w:pPr>
          </w:p>
        </w:tc>
        <w:tc>
          <w:tcPr>
            <w:tcW w:w="718" w:type="dxa"/>
          </w:tcPr>
          <w:p w14:paraId="4AEC5ADC"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2020</w:t>
            </w:r>
          </w:p>
        </w:tc>
        <w:tc>
          <w:tcPr>
            <w:tcW w:w="179" w:type="dxa"/>
          </w:tcPr>
          <w:p w14:paraId="68667DC4" w14:textId="77777777" w:rsidR="00323DC6" w:rsidRPr="00323DC6" w:rsidRDefault="00323DC6" w:rsidP="00BD2AD8">
            <w:pPr>
              <w:pStyle w:val="acctmergecolhdg"/>
              <w:spacing w:line="240" w:lineRule="auto"/>
              <w:rPr>
                <w:rFonts w:cs="Times New Roman"/>
                <w:b w:val="0"/>
                <w:bCs/>
                <w:sz w:val="16"/>
                <w:szCs w:val="16"/>
              </w:rPr>
            </w:pPr>
          </w:p>
        </w:tc>
        <w:tc>
          <w:tcPr>
            <w:tcW w:w="719" w:type="dxa"/>
          </w:tcPr>
          <w:p w14:paraId="3EF3ABDC"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2019</w:t>
            </w:r>
          </w:p>
        </w:tc>
        <w:tc>
          <w:tcPr>
            <w:tcW w:w="179" w:type="dxa"/>
          </w:tcPr>
          <w:p w14:paraId="2514E0BA" w14:textId="77777777" w:rsidR="00323DC6" w:rsidRPr="00323DC6" w:rsidRDefault="00323DC6" w:rsidP="00BD2AD8">
            <w:pPr>
              <w:pStyle w:val="acctmergecolhdg"/>
              <w:spacing w:line="240" w:lineRule="auto"/>
              <w:rPr>
                <w:rFonts w:cs="Times New Roman"/>
                <w:b w:val="0"/>
                <w:bCs/>
                <w:sz w:val="16"/>
                <w:szCs w:val="16"/>
              </w:rPr>
            </w:pPr>
          </w:p>
        </w:tc>
        <w:tc>
          <w:tcPr>
            <w:tcW w:w="718" w:type="dxa"/>
          </w:tcPr>
          <w:p w14:paraId="2CFE1630"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2020</w:t>
            </w:r>
          </w:p>
        </w:tc>
        <w:tc>
          <w:tcPr>
            <w:tcW w:w="179" w:type="dxa"/>
          </w:tcPr>
          <w:p w14:paraId="2AA60861" w14:textId="77777777" w:rsidR="00323DC6" w:rsidRPr="00323DC6" w:rsidRDefault="00323DC6" w:rsidP="00BD2AD8">
            <w:pPr>
              <w:pStyle w:val="acctmergecolhdg"/>
              <w:spacing w:line="240" w:lineRule="auto"/>
              <w:rPr>
                <w:rFonts w:cs="Times New Roman"/>
                <w:b w:val="0"/>
                <w:bCs/>
                <w:sz w:val="16"/>
                <w:szCs w:val="16"/>
              </w:rPr>
            </w:pPr>
          </w:p>
        </w:tc>
        <w:tc>
          <w:tcPr>
            <w:tcW w:w="719" w:type="dxa"/>
          </w:tcPr>
          <w:p w14:paraId="3E9C3C04"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2019</w:t>
            </w:r>
          </w:p>
        </w:tc>
        <w:tc>
          <w:tcPr>
            <w:tcW w:w="179" w:type="dxa"/>
          </w:tcPr>
          <w:p w14:paraId="0AB749EF" w14:textId="77777777" w:rsidR="00323DC6" w:rsidRPr="00323DC6" w:rsidRDefault="00323DC6" w:rsidP="00BD2AD8">
            <w:pPr>
              <w:pStyle w:val="acctmergecolhdg"/>
              <w:spacing w:line="240" w:lineRule="auto"/>
              <w:rPr>
                <w:rFonts w:cs="Times New Roman"/>
                <w:b w:val="0"/>
                <w:bCs/>
                <w:sz w:val="16"/>
                <w:szCs w:val="16"/>
              </w:rPr>
            </w:pPr>
          </w:p>
        </w:tc>
        <w:tc>
          <w:tcPr>
            <w:tcW w:w="808" w:type="dxa"/>
          </w:tcPr>
          <w:p w14:paraId="349C1F8E"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2020</w:t>
            </w:r>
          </w:p>
        </w:tc>
        <w:tc>
          <w:tcPr>
            <w:tcW w:w="179" w:type="dxa"/>
          </w:tcPr>
          <w:p w14:paraId="64735A3C" w14:textId="77777777" w:rsidR="00323DC6" w:rsidRPr="00323DC6" w:rsidRDefault="00323DC6" w:rsidP="00BD2AD8">
            <w:pPr>
              <w:pStyle w:val="acctmergecolhdg"/>
              <w:spacing w:line="240" w:lineRule="auto"/>
              <w:ind w:hanging="79"/>
              <w:rPr>
                <w:rFonts w:cs="Times New Roman"/>
                <w:b w:val="0"/>
                <w:bCs/>
                <w:sz w:val="16"/>
                <w:szCs w:val="16"/>
              </w:rPr>
            </w:pPr>
          </w:p>
        </w:tc>
        <w:tc>
          <w:tcPr>
            <w:tcW w:w="808" w:type="dxa"/>
          </w:tcPr>
          <w:p w14:paraId="38598CDC" w14:textId="77777777" w:rsidR="00323DC6" w:rsidRPr="00323DC6" w:rsidRDefault="00323DC6" w:rsidP="00BD2AD8">
            <w:pPr>
              <w:pStyle w:val="acctmergecolhdg"/>
              <w:spacing w:line="240" w:lineRule="auto"/>
              <w:rPr>
                <w:rFonts w:cs="Times New Roman"/>
                <w:b w:val="0"/>
                <w:bCs/>
                <w:sz w:val="16"/>
                <w:szCs w:val="16"/>
              </w:rPr>
            </w:pPr>
            <w:r w:rsidRPr="00323DC6">
              <w:rPr>
                <w:rFonts w:cs="Times New Roman"/>
                <w:b w:val="0"/>
                <w:bCs/>
                <w:sz w:val="16"/>
                <w:szCs w:val="16"/>
              </w:rPr>
              <w:t>2019</w:t>
            </w:r>
          </w:p>
        </w:tc>
        <w:tc>
          <w:tcPr>
            <w:tcW w:w="183" w:type="dxa"/>
          </w:tcPr>
          <w:p w14:paraId="5E7D9E53" w14:textId="77777777" w:rsidR="00323DC6" w:rsidRPr="00323DC6" w:rsidRDefault="00323DC6" w:rsidP="00BD2AD8">
            <w:pPr>
              <w:pStyle w:val="acctfourfigures"/>
              <w:spacing w:line="240" w:lineRule="auto"/>
              <w:rPr>
                <w:rFonts w:cs="Times New Roman"/>
                <w:sz w:val="16"/>
                <w:szCs w:val="16"/>
              </w:rPr>
            </w:pPr>
          </w:p>
        </w:tc>
        <w:tc>
          <w:tcPr>
            <w:tcW w:w="722" w:type="dxa"/>
          </w:tcPr>
          <w:p w14:paraId="142FBE28" w14:textId="77777777" w:rsidR="00323DC6" w:rsidRPr="00323DC6" w:rsidRDefault="00323DC6" w:rsidP="00BD2AD8">
            <w:pPr>
              <w:pStyle w:val="acctfourfigures"/>
              <w:tabs>
                <w:tab w:val="clear" w:pos="765"/>
              </w:tabs>
              <w:spacing w:line="240" w:lineRule="auto"/>
              <w:jc w:val="center"/>
              <w:rPr>
                <w:rFonts w:cs="Times New Roman"/>
                <w:sz w:val="16"/>
                <w:szCs w:val="16"/>
                <w:lang w:bidi="th-TH"/>
              </w:rPr>
            </w:pPr>
            <w:r w:rsidRPr="00323DC6">
              <w:rPr>
                <w:rFonts w:cs="Times New Roman"/>
                <w:sz w:val="16"/>
                <w:szCs w:val="16"/>
              </w:rPr>
              <w:t>2020</w:t>
            </w:r>
          </w:p>
        </w:tc>
        <w:tc>
          <w:tcPr>
            <w:tcW w:w="179" w:type="dxa"/>
          </w:tcPr>
          <w:p w14:paraId="069EBC82" w14:textId="77777777" w:rsidR="00323DC6" w:rsidRPr="00323DC6" w:rsidRDefault="00323DC6" w:rsidP="00BD2AD8">
            <w:pPr>
              <w:pStyle w:val="acctfourfigures"/>
              <w:spacing w:line="240" w:lineRule="auto"/>
              <w:rPr>
                <w:rFonts w:cs="Times New Roman"/>
                <w:sz w:val="16"/>
                <w:szCs w:val="16"/>
              </w:rPr>
            </w:pPr>
          </w:p>
        </w:tc>
        <w:tc>
          <w:tcPr>
            <w:tcW w:w="718" w:type="dxa"/>
          </w:tcPr>
          <w:p w14:paraId="12B26EA4" w14:textId="77777777" w:rsidR="00323DC6" w:rsidRPr="00323DC6" w:rsidRDefault="00323DC6" w:rsidP="00BD2AD8">
            <w:pPr>
              <w:pStyle w:val="acctfourfigures"/>
              <w:tabs>
                <w:tab w:val="clear" w:pos="765"/>
              </w:tabs>
              <w:spacing w:line="240" w:lineRule="auto"/>
              <w:jc w:val="center"/>
              <w:rPr>
                <w:rFonts w:cs="Times New Roman"/>
                <w:sz w:val="16"/>
                <w:szCs w:val="16"/>
              </w:rPr>
            </w:pPr>
            <w:r w:rsidRPr="00323DC6">
              <w:rPr>
                <w:rFonts w:cs="Times New Roman"/>
                <w:sz w:val="16"/>
                <w:szCs w:val="16"/>
              </w:rPr>
              <w:t>2019</w:t>
            </w:r>
          </w:p>
        </w:tc>
      </w:tr>
      <w:tr w:rsidR="00323DC6" w:rsidRPr="00323DC6" w14:paraId="72E259C0" w14:textId="77777777" w:rsidTr="00B52971">
        <w:trPr>
          <w:cantSplit/>
          <w:trHeight w:val="135"/>
          <w:tblHeader/>
        </w:trPr>
        <w:tc>
          <w:tcPr>
            <w:tcW w:w="1526" w:type="dxa"/>
          </w:tcPr>
          <w:p w14:paraId="7E912FCD" w14:textId="77777777" w:rsidR="00323DC6" w:rsidRPr="00323DC6" w:rsidRDefault="00323DC6" w:rsidP="00323DC6">
            <w:pPr>
              <w:pStyle w:val="NoSpacing"/>
              <w:jc w:val="center"/>
              <w:rPr>
                <w:rFonts w:ascii="Times New Roman" w:hAnsi="Times New Roman" w:cs="Times New Roman"/>
                <w:b/>
                <w:bCs/>
                <w:sz w:val="16"/>
                <w:szCs w:val="16"/>
              </w:rPr>
            </w:pPr>
          </w:p>
        </w:tc>
        <w:tc>
          <w:tcPr>
            <w:tcW w:w="989" w:type="dxa"/>
          </w:tcPr>
          <w:p w14:paraId="22E3D079" w14:textId="77777777" w:rsidR="00323DC6" w:rsidRPr="00323DC6" w:rsidRDefault="00323DC6" w:rsidP="00323DC6">
            <w:pPr>
              <w:spacing w:after="0" w:line="240" w:lineRule="auto"/>
              <w:rPr>
                <w:rFonts w:ascii="Times New Roman" w:hAnsi="Times New Roman" w:cs="Times New Roman"/>
                <w:i/>
                <w:iCs/>
                <w:sz w:val="16"/>
                <w:szCs w:val="16"/>
              </w:rPr>
            </w:pPr>
          </w:p>
        </w:tc>
        <w:tc>
          <w:tcPr>
            <w:tcW w:w="1616" w:type="dxa"/>
            <w:gridSpan w:val="3"/>
          </w:tcPr>
          <w:p w14:paraId="18C17552" w14:textId="007AE761" w:rsidR="00323DC6" w:rsidRPr="00323DC6" w:rsidRDefault="00323DC6" w:rsidP="00323DC6">
            <w:pPr>
              <w:tabs>
                <w:tab w:val="left" w:pos="400"/>
                <w:tab w:val="center" w:pos="731"/>
              </w:tabs>
              <w:spacing w:after="0" w:line="240" w:lineRule="auto"/>
              <w:rPr>
                <w:rFonts w:ascii="Times New Roman" w:hAnsi="Times New Roman" w:cs="Times New Roman"/>
                <w:i/>
                <w:iCs/>
                <w:sz w:val="16"/>
                <w:szCs w:val="16"/>
              </w:rPr>
            </w:pPr>
            <w:r>
              <w:rPr>
                <w:rFonts w:ascii="Times New Roman" w:hAnsi="Times New Roman" w:cs="Times New Roman"/>
                <w:i/>
                <w:iCs/>
                <w:sz w:val="16"/>
                <w:szCs w:val="16"/>
              </w:rPr>
              <w:tab/>
            </w:r>
            <w:r>
              <w:rPr>
                <w:rFonts w:ascii="Times New Roman" w:hAnsi="Times New Roman" w:cs="Times New Roman"/>
                <w:i/>
                <w:iCs/>
                <w:sz w:val="16"/>
                <w:szCs w:val="16"/>
              </w:rPr>
              <w:tab/>
            </w:r>
            <w:r w:rsidRPr="00323DC6">
              <w:rPr>
                <w:rFonts w:ascii="Times New Roman" w:hAnsi="Times New Roman" w:cs="Angsana New"/>
                <w:i/>
                <w:iCs/>
                <w:sz w:val="16"/>
                <w:szCs w:val="16"/>
                <w:cs/>
              </w:rPr>
              <w:t>(%)</w:t>
            </w:r>
          </w:p>
        </w:tc>
        <w:tc>
          <w:tcPr>
            <w:tcW w:w="179" w:type="dxa"/>
          </w:tcPr>
          <w:p w14:paraId="50BE8994" w14:textId="77777777" w:rsidR="00323DC6" w:rsidRPr="00323DC6" w:rsidRDefault="00323DC6" w:rsidP="00323DC6">
            <w:pPr>
              <w:pStyle w:val="acctfourfigures"/>
              <w:spacing w:line="240" w:lineRule="auto"/>
              <w:rPr>
                <w:rFonts w:cs="Times New Roman"/>
                <w:sz w:val="16"/>
                <w:szCs w:val="16"/>
              </w:rPr>
            </w:pPr>
          </w:p>
        </w:tc>
        <w:tc>
          <w:tcPr>
            <w:tcW w:w="10987" w:type="dxa"/>
            <w:gridSpan w:val="24"/>
          </w:tcPr>
          <w:p w14:paraId="38B0D4D9" w14:textId="13045CA4" w:rsidR="00323DC6" w:rsidRPr="00323DC6" w:rsidRDefault="003D7032" w:rsidP="00323DC6">
            <w:pPr>
              <w:pStyle w:val="acctfourfigures"/>
              <w:tabs>
                <w:tab w:val="clear" w:pos="765"/>
              </w:tabs>
              <w:spacing w:line="240" w:lineRule="auto"/>
              <w:ind w:right="11"/>
              <w:jc w:val="center"/>
              <w:rPr>
                <w:rFonts w:cs="Times New Roman"/>
                <w:sz w:val="16"/>
                <w:szCs w:val="16"/>
              </w:rPr>
            </w:pPr>
            <w:r w:rsidRPr="003D7032">
              <w:rPr>
                <w:i/>
                <w:iCs/>
                <w:sz w:val="16"/>
                <w:szCs w:val="16"/>
                <w:cs/>
                <w:lang w:bidi="th-TH"/>
              </w:rPr>
              <w:t>(</w:t>
            </w:r>
            <w:r w:rsidRPr="003D7032">
              <w:rPr>
                <w:rFonts w:cs="Times New Roman"/>
                <w:i/>
                <w:iCs/>
                <w:sz w:val="16"/>
                <w:szCs w:val="16"/>
              </w:rPr>
              <w:t>in thousand Baht</w:t>
            </w:r>
            <w:r w:rsidRPr="003D7032">
              <w:rPr>
                <w:i/>
                <w:iCs/>
                <w:sz w:val="16"/>
                <w:szCs w:val="16"/>
                <w:cs/>
                <w:lang w:bidi="th-TH"/>
              </w:rPr>
              <w:t>)</w:t>
            </w:r>
          </w:p>
        </w:tc>
      </w:tr>
      <w:tr w:rsidR="00B52971" w:rsidRPr="00323DC6" w14:paraId="6DC80E0A" w14:textId="77777777" w:rsidTr="00B52971">
        <w:trPr>
          <w:gridAfter w:val="1"/>
          <w:wAfter w:w="18" w:type="dxa"/>
          <w:cantSplit/>
          <w:trHeight w:val="177"/>
        </w:trPr>
        <w:tc>
          <w:tcPr>
            <w:tcW w:w="1526" w:type="dxa"/>
          </w:tcPr>
          <w:p w14:paraId="709A218B" w14:textId="77777777" w:rsidR="00323DC6" w:rsidRPr="00323DC6" w:rsidRDefault="00323DC6" w:rsidP="00323DC6">
            <w:pPr>
              <w:spacing w:after="0" w:line="240" w:lineRule="auto"/>
              <w:rPr>
                <w:rFonts w:ascii="Times New Roman" w:hAnsi="Times New Roman" w:cs="Times New Roman"/>
                <w:b/>
                <w:bCs/>
                <w:i/>
                <w:iCs/>
                <w:sz w:val="16"/>
                <w:szCs w:val="16"/>
              </w:rPr>
            </w:pPr>
            <w:r w:rsidRPr="00323DC6">
              <w:rPr>
                <w:rFonts w:ascii="Times New Roman" w:hAnsi="Times New Roman" w:cs="Times New Roman"/>
                <w:b/>
                <w:bCs/>
                <w:i/>
                <w:iCs/>
                <w:sz w:val="16"/>
                <w:szCs w:val="16"/>
              </w:rPr>
              <w:t>Associates</w:t>
            </w:r>
          </w:p>
        </w:tc>
        <w:tc>
          <w:tcPr>
            <w:tcW w:w="989" w:type="dxa"/>
          </w:tcPr>
          <w:p w14:paraId="6405C901" w14:textId="77777777" w:rsidR="00323DC6" w:rsidRPr="00323DC6" w:rsidRDefault="00323DC6" w:rsidP="00323DC6">
            <w:pPr>
              <w:spacing w:after="0" w:line="240" w:lineRule="auto"/>
              <w:rPr>
                <w:rFonts w:ascii="Times New Roman" w:hAnsi="Times New Roman" w:cs="Times New Roman"/>
                <w:i/>
                <w:iCs/>
                <w:sz w:val="16"/>
                <w:szCs w:val="16"/>
              </w:rPr>
            </w:pPr>
          </w:p>
        </w:tc>
        <w:tc>
          <w:tcPr>
            <w:tcW w:w="718" w:type="dxa"/>
          </w:tcPr>
          <w:p w14:paraId="4CFD20C7" w14:textId="77777777" w:rsidR="00323DC6" w:rsidRPr="00323DC6" w:rsidRDefault="00323DC6" w:rsidP="00323DC6">
            <w:pPr>
              <w:spacing w:after="0" w:line="240" w:lineRule="auto"/>
              <w:rPr>
                <w:rFonts w:ascii="Times New Roman" w:hAnsi="Times New Roman" w:cs="Times New Roman"/>
                <w:i/>
                <w:iCs/>
                <w:sz w:val="16"/>
                <w:szCs w:val="16"/>
              </w:rPr>
            </w:pPr>
          </w:p>
        </w:tc>
        <w:tc>
          <w:tcPr>
            <w:tcW w:w="179" w:type="dxa"/>
          </w:tcPr>
          <w:p w14:paraId="25DF3DF9" w14:textId="77777777" w:rsidR="00323DC6" w:rsidRPr="00323DC6" w:rsidRDefault="00323DC6" w:rsidP="00323DC6">
            <w:pPr>
              <w:spacing w:after="0" w:line="240" w:lineRule="auto"/>
              <w:rPr>
                <w:rFonts w:ascii="Times New Roman" w:hAnsi="Times New Roman" w:cs="Times New Roman"/>
                <w:i/>
                <w:iCs/>
                <w:sz w:val="16"/>
                <w:szCs w:val="16"/>
              </w:rPr>
            </w:pPr>
          </w:p>
        </w:tc>
        <w:tc>
          <w:tcPr>
            <w:tcW w:w="719" w:type="dxa"/>
          </w:tcPr>
          <w:p w14:paraId="00593E78" w14:textId="77777777" w:rsidR="00323DC6" w:rsidRPr="00323DC6" w:rsidRDefault="00323DC6" w:rsidP="00323DC6">
            <w:pPr>
              <w:spacing w:after="0" w:line="240" w:lineRule="auto"/>
              <w:rPr>
                <w:rFonts w:ascii="Times New Roman" w:hAnsi="Times New Roman" w:cs="Times New Roman"/>
                <w:i/>
                <w:iCs/>
                <w:sz w:val="16"/>
                <w:szCs w:val="16"/>
              </w:rPr>
            </w:pPr>
          </w:p>
        </w:tc>
        <w:tc>
          <w:tcPr>
            <w:tcW w:w="179" w:type="dxa"/>
          </w:tcPr>
          <w:p w14:paraId="7ABE403B" w14:textId="77777777" w:rsidR="00323DC6" w:rsidRPr="00323DC6" w:rsidRDefault="00323DC6" w:rsidP="00323DC6">
            <w:pPr>
              <w:pStyle w:val="acctfourfigures"/>
              <w:spacing w:line="240" w:lineRule="auto"/>
              <w:rPr>
                <w:rFonts w:cs="Times New Roman"/>
                <w:sz w:val="16"/>
                <w:szCs w:val="16"/>
              </w:rPr>
            </w:pPr>
          </w:p>
        </w:tc>
        <w:tc>
          <w:tcPr>
            <w:tcW w:w="910" w:type="dxa"/>
          </w:tcPr>
          <w:p w14:paraId="6FB311F1"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43C4322D" w14:textId="77777777" w:rsidR="00323DC6" w:rsidRPr="00323DC6" w:rsidRDefault="00323DC6" w:rsidP="00323DC6">
            <w:pPr>
              <w:pStyle w:val="acctfourfigures"/>
              <w:spacing w:line="240" w:lineRule="auto"/>
              <w:rPr>
                <w:rFonts w:cs="Times New Roman"/>
                <w:sz w:val="16"/>
                <w:szCs w:val="16"/>
              </w:rPr>
            </w:pPr>
          </w:p>
        </w:tc>
        <w:tc>
          <w:tcPr>
            <w:tcW w:w="719" w:type="dxa"/>
          </w:tcPr>
          <w:p w14:paraId="58C5CA47"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36EDEF25" w14:textId="77777777" w:rsidR="00323DC6" w:rsidRPr="00323DC6" w:rsidRDefault="00323DC6" w:rsidP="00323DC6">
            <w:pPr>
              <w:pStyle w:val="acctfourfigures"/>
              <w:spacing w:line="240" w:lineRule="auto"/>
              <w:rPr>
                <w:rFonts w:cs="Times New Roman"/>
                <w:sz w:val="16"/>
                <w:szCs w:val="16"/>
              </w:rPr>
            </w:pPr>
          </w:p>
        </w:tc>
        <w:tc>
          <w:tcPr>
            <w:tcW w:w="718" w:type="dxa"/>
          </w:tcPr>
          <w:p w14:paraId="60FC20C0"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43815C70"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719" w:type="dxa"/>
          </w:tcPr>
          <w:p w14:paraId="54C403BC"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7ED03556"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718" w:type="dxa"/>
          </w:tcPr>
          <w:p w14:paraId="149B0F9E"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1BB2DF1E" w14:textId="77777777" w:rsidR="00323DC6" w:rsidRPr="00323DC6" w:rsidRDefault="00323DC6" w:rsidP="00323DC6">
            <w:pPr>
              <w:pStyle w:val="acctfourfigures"/>
              <w:spacing w:line="240" w:lineRule="auto"/>
              <w:rPr>
                <w:rFonts w:cs="Times New Roman"/>
                <w:sz w:val="16"/>
                <w:szCs w:val="16"/>
              </w:rPr>
            </w:pPr>
          </w:p>
        </w:tc>
        <w:tc>
          <w:tcPr>
            <w:tcW w:w="719" w:type="dxa"/>
          </w:tcPr>
          <w:p w14:paraId="382636A6"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2D0B535A" w14:textId="77777777" w:rsidR="00323DC6" w:rsidRPr="00323DC6" w:rsidRDefault="00323DC6" w:rsidP="00323DC6">
            <w:pPr>
              <w:pStyle w:val="acctfourfigures"/>
              <w:spacing w:line="240" w:lineRule="auto"/>
              <w:rPr>
                <w:rFonts w:cs="Times New Roman"/>
                <w:sz w:val="16"/>
                <w:szCs w:val="16"/>
              </w:rPr>
            </w:pPr>
          </w:p>
        </w:tc>
        <w:tc>
          <w:tcPr>
            <w:tcW w:w="718" w:type="dxa"/>
          </w:tcPr>
          <w:p w14:paraId="26895D64"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7ED099EB" w14:textId="77777777" w:rsidR="00323DC6" w:rsidRPr="00323DC6" w:rsidRDefault="00323DC6" w:rsidP="00323DC6">
            <w:pPr>
              <w:pStyle w:val="acctfourfigures"/>
              <w:spacing w:line="240" w:lineRule="auto"/>
              <w:rPr>
                <w:rFonts w:cs="Times New Roman"/>
                <w:sz w:val="16"/>
                <w:szCs w:val="16"/>
              </w:rPr>
            </w:pPr>
          </w:p>
        </w:tc>
        <w:tc>
          <w:tcPr>
            <w:tcW w:w="719" w:type="dxa"/>
          </w:tcPr>
          <w:p w14:paraId="23ADCF59"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5DF8504A"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808" w:type="dxa"/>
          </w:tcPr>
          <w:p w14:paraId="1A2D0140"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4B95A9F9"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808" w:type="dxa"/>
          </w:tcPr>
          <w:p w14:paraId="47A6985D" w14:textId="77777777" w:rsidR="00323DC6" w:rsidRPr="00323DC6" w:rsidRDefault="00323DC6" w:rsidP="00323DC6">
            <w:pPr>
              <w:pStyle w:val="acctfourfigures"/>
              <w:tabs>
                <w:tab w:val="clear" w:pos="765"/>
              </w:tabs>
              <w:spacing w:line="240" w:lineRule="auto"/>
              <w:ind w:left="-349" w:right="11"/>
              <w:rPr>
                <w:rFonts w:cs="Times New Roman"/>
                <w:sz w:val="16"/>
                <w:szCs w:val="16"/>
              </w:rPr>
            </w:pPr>
          </w:p>
        </w:tc>
        <w:tc>
          <w:tcPr>
            <w:tcW w:w="183" w:type="dxa"/>
          </w:tcPr>
          <w:p w14:paraId="5D2FF8A2"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722" w:type="dxa"/>
          </w:tcPr>
          <w:p w14:paraId="14623852"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179" w:type="dxa"/>
          </w:tcPr>
          <w:p w14:paraId="1717509F"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c>
          <w:tcPr>
            <w:tcW w:w="718" w:type="dxa"/>
          </w:tcPr>
          <w:p w14:paraId="747CAB64" w14:textId="77777777" w:rsidR="00323DC6" w:rsidRPr="00323DC6" w:rsidRDefault="00323DC6" w:rsidP="00323DC6">
            <w:pPr>
              <w:pStyle w:val="acctfourfigures"/>
              <w:tabs>
                <w:tab w:val="clear" w:pos="765"/>
                <w:tab w:val="decimal" w:pos="731"/>
              </w:tabs>
              <w:spacing w:line="240" w:lineRule="auto"/>
              <w:ind w:right="11"/>
              <w:rPr>
                <w:rFonts w:cs="Times New Roman"/>
                <w:sz w:val="16"/>
                <w:szCs w:val="16"/>
              </w:rPr>
            </w:pPr>
          </w:p>
        </w:tc>
      </w:tr>
      <w:tr w:rsidR="00B52971" w:rsidRPr="00323DC6" w14:paraId="56126DBD" w14:textId="77777777" w:rsidTr="00B52971">
        <w:trPr>
          <w:gridAfter w:val="1"/>
          <w:wAfter w:w="18" w:type="dxa"/>
          <w:cantSplit/>
          <w:trHeight w:val="907"/>
        </w:trPr>
        <w:tc>
          <w:tcPr>
            <w:tcW w:w="1526" w:type="dxa"/>
          </w:tcPr>
          <w:p w14:paraId="2ECF996F" w14:textId="1289A9E5" w:rsidR="00B52971" w:rsidRPr="00323DC6" w:rsidRDefault="00B52971" w:rsidP="00B52971">
            <w:pPr>
              <w:pStyle w:val="NoSpacing"/>
              <w:ind w:left="103" w:hanging="89"/>
              <w:rPr>
                <w:rFonts w:ascii="Times New Roman" w:hAnsi="Times New Roman" w:cs="Times New Roman"/>
                <w:sz w:val="16"/>
                <w:szCs w:val="16"/>
              </w:rPr>
            </w:pPr>
            <w:r w:rsidRPr="00E80A6D">
              <w:rPr>
                <w:rFonts w:ascii="Times New Roman" w:hAnsi="Times New Roman" w:cs="Times New Roman"/>
                <w:sz w:val="16"/>
                <w:szCs w:val="16"/>
                <w:lang w:bidi="ar-SA"/>
              </w:rPr>
              <w:t>Prospect Logistics and</w:t>
            </w:r>
            <w:r>
              <w:rPr>
                <w:rFonts w:ascii="Times New Roman" w:hAnsi="Times New Roman" w:cs="Angsana New" w:hint="cs"/>
                <w:sz w:val="16"/>
                <w:szCs w:val="20"/>
                <w:cs/>
              </w:rPr>
              <w:t xml:space="preserve"> </w:t>
            </w:r>
            <w:r w:rsidRPr="00E80A6D">
              <w:rPr>
                <w:rFonts w:ascii="Times New Roman" w:hAnsi="Times New Roman" w:cs="Times New Roman"/>
                <w:sz w:val="16"/>
                <w:szCs w:val="16"/>
                <w:lang w:bidi="ar-SA"/>
              </w:rPr>
              <w:t xml:space="preserve">Industrial </w:t>
            </w:r>
            <w:r>
              <w:rPr>
                <w:rFonts w:ascii="Times New Roman" w:hAnsi="Times New Roman" w:cs="Times New Roman"/>
                <w:sz w:val="16"/>
                <w:szCs w:val="16"/>
                <w:lang w:bidi="ar-SA"/>
              </w:rPr>
              <w:t>L</w:t>
            </w:r>
            <w:r w:rsidRPr="00E80A6D">
              <w:rPr>
                <w:rFonts w:ascii="Times New Roman" w:hAnsi="Times New Roman" w:cs="Times New Roman"/>
                <w:sz w:val="16"/>
                <w:szCs w:val="16"/>
                <w:lang w:bidi="ar-SA"/>
              </w:rPr>
              <w:t>easehold</w:t>
            </w:r>
            <w:r w:rsidRPr="00E80A6D">
              <w:rPr>
                <w:rFonts w:ascii="Times New Roman" w:hAnsi="Times New Roman" w:cs="Angsana New"/>
                <w:sz w:val="16"/>
                <w:szCs w:val="16"/>
                <w:cs/>
              </w:rPr>
              <w:t xml:space="preserve">  </w:t>
            </w:r>
            <w:r w:rsidRPr="00E80A6D">
              <w:rPr>
                <w:rFonts w:ascii="Times New Roman" w:hAnsi="Times New Roman" w:cs="Times New Roman"/>
                <w:sz w:val="16"/>
                <w:szCs w:val="16"/>
                <w:lang w:bidi="ar-SA"/>
              </w:rPr>
              <w:br/>
              <w:t xml:space="preserve">Real </w:t>
            </w:r>
            <w:r>
              <w:rPr>
                <w:rFonts w:ascii="Times New Roman" w:hAnsi="Times New Roman" w:cs="Times New Roman"/>
                <w:sz w:val="16"/>
                <w:szCs w:val="16"/>
                <w:lang w:bidi="ar-SA"/>
              </w:rPr>
              <w:t>E</w:t>
            </w:r>
            <w:r w:rsidRPr="00E80A6D">
              <w:rPr>
                <w:rFonts w:ascii="Times New Roman" w:hAnsi="Times New Roman" w:cs="Times New Roman"/>
                <w:sz w:val="16"/>
                <w:szCs w:val="16"/>
                <w:lang w:bidi="ar-SA"/>
              </w:rPr>
              <w:t>state Investment Trust</w:t>
            </w:r>
          </w:p>
        </w:tc>
        <w:tc>
          <w:tcPr>
            <w:tcW w:w="989" w:type="dxa"/>
            <w:vAlign w:val="bottom"/>
          </w:tcPr>
          <w:p w14:paraId="3D250C59" w14:textId="77777777" w:rsidR="00B52971" w:rsidRDefault="00B52971" w:rsidP="00B52971">
            <w:pPr>
              <w:spacing w:line="240" w:lineRule="auto"/>
              <w:ind w:left="-75" w:right="-75"/>
              <w:jc w:val="center"/>
              <w:rPr>
                <w:rFonts w:ascii="Times New Roman" w:hAnsi="Times New Roman" w:cs="Times New Roman"/>
                <w:sz w:val="16"/>
                <w:szCs w:val="16"/>
              </w:rPr>
            </w:pPr>
          </w:p>
          <w:p w14:paraId="6D3DFE47" w14:textId="77CB61A3" w:rsidR="00B52971" w:rsidRPr="00323DC6" w:rsidRDefault="00B52971" w:rsidP="00B52971">
            <w:pPr>
              <w:pStyle w:val="NoSpacing"/>
              <w:ind w:left="103" w:hanging="89"/>
              <w:jc w:val="center"/>
              <w:rPr>
                <w:rFonts w:ascii="Times New Roman" w:hAnsi="Times New Roman" w:cs="Times New Roman"/>
                <w:sz w:val="16"/>
                <w:szCs w:val="16"/>
              </w:rPr>
            </w:pPr>
            <w:r>
              <w:rPr>
                <w:rFonts w:ascii="Times New Roman" w:hAnsi="Times New Roman" w:cs="Times New Roman"/>
                <w:sz w:val="16"/>
                <w:szCs w:val="16"/>
                <w:lang w:bidi="ar-SA"/>
              </w:rPr>
              <w:t>Trust</w:t>
            </w:r>
          </w:p>
        </w:tc>
        <w:tc>
          <w:tcPr>
            <w:tcW w:w="718" w:type="dxa"/>
            <w:vAlign w:val="bottom"/>
          </w:tcPr>
          <w:p w14:paraId="7E50EA84" w14:textId="05B2B0A8" w:rsidR="00B52971" w:rsidRPr="00323DC6" w:rsidRDefault="00B52971" w:rsidP="00122783">
            <w:pPr>
              <w:pStyle w:val="acctfourfigures"/>
              <w:tabs>
                <w:tab w:val="clear" w:pos="765"/>
                <w:tab w:val="decimal" w:pos="339"/>
              </w:tabs>
              <w:spacing w:line="240" w:lineRule="auto"/>
              <w:ind w:right="11"/>
              <w:jc w:val="center"/>
              <w:rPr>
                <w:rFonts w:cs="Times New Roman"/>
                <w:sz w:val="16"/>
                <w:szCs w:val="16"/>
              </w:rPr>
            </w:pPr>
            <w:r>
              <w:rPr>
                <w:rFonts w:cs="Times New Roman"/>
                <w:sz w:val="16"/>
                <w:szCs w:val="16"/>
              </w:rPr>
              <w:t>8</w:t>
            </w:r>
            <w:r>
              <w:rPr>
                <w:sz w:val="16"/>
                <w:szCs w:val="16"/>
                <w:cs/>
                <w:lang w:bidi="th-TH"/>
              </w:rPr>
              <w:t>.</w:t>
            </w:r>
            <w:r>
              <w:rPr>
                <w:rFonts w:cs="Times New Roman"/>
                <w:sz w:val="16"/>
                <w:szCs w:val="16"/>
              </w:rPr>
              <w:t>92</w:t>
            </w:r>
          </w:p>
        </w:tc>
        <w:tc>
          <w:tcPr>
            <w:tcW w:w="179" w:type="dxa"/>
            <w:vAlign w:val="bottom"/>
          </w:tcPr>
          <w:p w14:paraId="0141CC8F" w14:textId="77777777"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p>
        </w:tc>
        <w:tc>
          <w:tcPr>
            <w:tcW w:w="719" w:type="dxa"/>
            <w:vAlign w:val="bottom"/>
          </w:tcPr>
          <w:p w14:paraId="54512E24" w14:textId="332FC57E" w:rsidR="00B52971" w:rsidRPr="00323DC6" w:rsidRDefault="00B52971" w:rsidP="00B52971">
            <w:pPr>
              <w:pStyle w:val="acctfourfigures"/>
              <w:tabs>
                <w:tab w:val="clear" w:pos="765"/>
                <w:tab w:val="decimal" w:pos="280"/>
              </w:tabs>
              <w:spacing w:line="240" w:lineRule="auto"/>
              <w:ind w:right="11"/>
              <w:rPr>
                <w:rFonts w:cs="Times New Roman"/>
                <w:sz w:val="16"/>
                <w:szCs w:val="16"/>
              </w:rPr>
            </w:pPr>
            <w:r>
              <w:rPr>
                <w:sz w:val="16"/>
                <w:szCs w:val="16"/>
                <w:cs/>
                <w:lang w:bidi="th-TH"/>
              </w:rPr>
              <w:t>-</w:t>
            </w:r>
          </w:p>
        </w:tc>
        <w:tc>
          <w:tcPr>
            <w:tcW w:w="179" w:type="dxa"/>
            <w:vAlign w:val="bottom"/>
          </w:tcPr>
          <w:p w14:paraId="4963EAA7" w14:textId="77777777" w:rsidR="00B52971" w:rsidRPr="00323DC6" w:rsidRDefault="00B52971" w:rsidP="00B52971">
            <w:pPr>
              <w:pStyle w:val="acctfourfigures"/>
              <w:spacing w:line="240" w:lineRule="auto"/>
              <w:jc w:val="center"/>
              <w:rPr>
                <w:rFonts w:cs="Times New Roman"/>
                <w:sz w:val="16"/>
                <w:szCs w:val="16"/>
              </w:rPr>
            </w:pPr>
          </w:p>
        </w:tc>
        <w:tc>
          <w:tcPr>
            <w:tcW w:w="910" w:type="dxa"/>
            <w:vAlign w:val="bottom"/>
          </w:tcPr>
          <w:p w14:paraId="192DEA3A" w14:textId="24941D12"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2,450,000</w:t>
            </w:r>
          </w:p>
        </w:tc>
        <w:tc>
          <w:tcPr>
            <w:tcW w:w="179" w:type="dxa"/>
            <w:vAlign w:val="bottom"/>
          </w:tcPr>
          <w:p w14:paraId="117F7995" w14:textId="77777777" w:rsidR="00B52971" w:rsidRPr="00323DC6" w:rsidRDefault="00B52971" w:rsidP="00B52971">
            <w:pPr>
              <w:pStyle w:val="acctfourfigures"/>
              <w:tabs>
                <w:tab w:val="clear" w:pos="765"/>
                <w:tab w:val="decimal" w:pos="551"/>
              </w:tabs>
              <w:spacing w:line="240" w:lineRule="auto"/>
              <w:jc w:val="center"/>
              <w:rPr>
                <w:rFonts w:cs="Times New Roman"/>
                <w:sz w:val="16"/>
                <w:szCs w:val="16"/>
              </w:rPr>
            </w:pPr>
          </w:p>
        </w:tc>
        <w:tc>
          <w:tcPr>
            <w:tcW w:w="719" w:type="dxa"/>
            <w:vAlign w:val="bottom"/>
          </w:tcPr>
          <w:p w14:paraId="6267F9AE" w14:textId="15B9327A" w:rsidR="00B52971" w:rsidRPr="00323DC6" w:rsidRDefault="00B52971" w:rsidP="00B52971">
            <w:pPr>
              <w:pStyle w:val="acctfourfigures"/>
              <w:tabs>
                <w:tab w:val="clear" w:pos="765"/>
                <w:tab w:val="decimal" w:pos="10"/>
              </w:tabs>
              <w:spacing w:line="240" w:lineRule="auto"/>
              <w:ind w:right="11"/>
              <w:jc w:val="center"/>
              <w:rPr>
                <w:rFonts w:cs="Times New Roman"/>
                <w:sz w:val="16"/>
                <w:szCs w:val="16"/>
              </w:rPr>
            </w:pPr>
            <w:r>
              <w:rPr>
                <w:sz w:val="16"/>
                <w:szCs w:val="16"/>
                <w:cs/>
                <w:lang w:bidi="th-TH"/>
              </w:rPr>
              <w:t>-</w:t>
            </w:r>
          </w:p>
        </w:tc>
        <w:tc>
          <w:tcPr>
            <w:tcW w:w="179" w:type="dxa"/>
            <w:vAlign w:val="bottom"/>
          </w:tcPr>
          <w:p w14:paraId="49E27D06" w14:textId="77777777" w:rsidR="00B52971" w:rsidRPr="00323DC6" w:rsidRDefault="00B52971" w:rsidP="00B52971">
            <w:pPr>
              <w:pStyle w:val="acctfourfigures"/>
              <w:tabs>
                <w:tab w:val="clear" w:pos="765"/>
                <w:tab w:val="decimal" w:pos="551"/>
              </w:tabs>
              <w:spacing w:line="240" w:lineRule="auto"/>
              <w:jc w:val="center"/>
              <w:rPr>
                <w:rFonts w:cs="Times New Roman"/>
                <w:sz w:val="16"/>
                <w:szCs w:val="16"/>
              </w:rPr>
            </w:pPr>
          </w:p>
        </w:tc>
        <w:tc>
          <w:tcPr>
            <w:tcW w:w="718" w:type="dxa"/>
            <w:vAlign w:val="bottom"/>
          </w:tcPr>
          <w:p w14:paraId="10E32FD7" w14:textId="465327EF"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218,117</w:t>
            </w:r>
          </w:p>
        </w:tc>
        <w:tc>
          <w:tcPr>
            <w:tcW w:w="179" w:type="dxa"/>
            <w:vAlign w:val="bottom"/>
          </w:tcPr>
          <w:p w14:paraId="76AF0AB7" w14:textId="5345B2D2"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p>
        </w:tc>
        <w:tc>
          <w:tcPr>
            <w:tcW w:w="719" w:type="dxa"/>
            <w:vAlign w:val="bottom"/>
          </w:tcPr>
          <w:p w14:paraId="343B16DA" w14:textId="519FD427" w:rsidR="00B52971" w:rsidRPr="00323DC6" w:rsidRDefault="00B52971" w:rsidP="00B52971">
            <w:pPr>
              <w:pStyle w:val="acctfourfigures"/>
              <w:tabs>
                <w:tab w:val="clear" w:pos="765"/>
                <w:tab w:val="decimal" w:pos="0"/>
              </w:tabs>
              <w:spacing w:line="240" w:lineRule="auto"/>
              <w:ind w:right="11"/>
              <w:jc w:val="center"/>
              <w:rPr>
                <w:rFonts w:cs="Times New Roman"/>
                <w:sz w:val="16"/>
                <w:szCs w:val="16"/>
              </w:rPr>
            </w:pPr>
            <w:r>
              <w:rPr>
                <w:sz w:val="16"/>
                <w:szCs w:val="16"/>
                <w:cs/>
                <w:lang w:bidi="th-TH"/>
              </w:rPr>
              <w:t>-</w:t>
            </w:r>
          </w:p>
        </w:tc>
        <w:tc>
          <w:tcPr>
            <w:tcW w:w="179" w:type="dxa"/>
            <w:vAlign w:val="bottom"/>
          </w:tcPr>
          <w:p w14:paraId="59E87326" w14:textId="77777777"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p>
        </w:tc>
        <w:tc>
          <w:tcPr>
            <w:tcW w:w="718" w:type="dxa"/>
            <w:vAlign w:val="bottom"/>
          </w:tcPr>
          <w:p w14:paraId="45965D5C" w14:textId="480289B5" w:rsidR="00B52971" w:rsidRPr="00323DC6" w:rsidRDefault="00B52971" w:rsidP="00B52971">
            <w:pPr>
              <w:pStyle w:val="acctfourfigures"/>
              <w:tabs>
                <w:tab w:val="clear" w:pos="765"/>
              </w:tabs>
              <w:spacing w:line="240" w:lineRule="auto"/>
              <w:ind w:right="11"/>
              <w:jc w:val="center"/>
              <w:rPr>
                <w:rFonts w:cs="Times New Roman"/>
                <w:sz w:val="16"/>
                <w:szCs w:val="16"/>
              </w:rPr>
            </w:pPr>
            <w:r>
              <w:rPr>
                <w:sz w:val="16"/>
                <w:szCs w:val="16"/>
                <w:cs/>
                <w:lang w:bidi="th-TH"/>
              </w:rPr>
              <w:t>-</w:t>
            </w:r>
          </w:p>
        </w:tc>
        <w:tc>
          <w:tcPr>
            <w:tcW w:w="179" w:type="dxa"/>
            <w:vAlign w:val="bottom"/>
          </w:tcPr>
          <w:p w14:paraId="3488631F" w14:textId="77777777" w:rsidR="00B52971" w:rsidRPr="00323DC6" w:rsidRDefault="00B52971" w:rsidP="00B52971">
            <w:pPr>
              <w:pStyle w:val="acctfourfigures"/>
              <w:tabs>
                <w:tab w:val="clear" w:pos="765"/>
                <w:tab w:val="decimal" w:pos="551"/>
              </w:tabs>
              <w:spacing w:line="240" w:lineRule="auto"/>
              <w:jc w:val="center"/>
              <w:rPr>
                <w:rFonts w:cs="Times New Roman"/>
                <w:sz w:val="16"/>
                <w:szCs w:val="16"/>
              </w:rPr>
            </w:pPr>
          </w:p>
        </w:tc>
        <w:tc>
          <w:tcPr>
            <w:tcW w:w="719" w:type="dxa"/>
            <w:vAlign w:val="bottom"/>
          </w:tcPr>
          <w:p w14:paraId="6F4F67C9" w14:textId="4A312D1F" w:rsidR="00B52971" w:rsidRPr="00323DC6" w:rsidRDefault="00B52971" w:rsidP="00B52971">
            <w:pPr>
              <w:pStyle w:val="acctfourfigures"/>
              <w:tabs>
                <w:tab w:val="clear" w:pos="765"/>
                <w:tab w:val="decimal" w:pos="0"/>
              </w:tabs>
              <w:spacing w:line="240" w:lineRule="auto"/>
              <w:ind w:right="11"/>
              <w:jc w:val="center"/>
              <w:rPr>
                <w:rFonts w:cs="Times New Roman"/>
                <w:sz w:val="16"/>
                <w:szCs w:val="16"/>
              </w:rPr>
            </w:pPr>
            <w:r>
              <w:rPr>
                <w:sz w:val="16"/>
                <w:szCs w:val="16"/>
                <w:cs/>
                <w:lang w:bidi="th-TH"/>
              </w:rPr>
              <w:t>-</w:t>
            </w:r>
          </w:p>
        </w:tc>
        <w:tc>
          <w:tcPr>
            <w:tcW w:w="179" w:type="dxa"/>
            <w:vAlign w:val="bottom"/>
          </w:tcPr>
          <w:p w14:paraId="544D8DD1" w14:textId="77777777" w:rsidR="00B52971" w:rsidRPr="00323DC6" w:rsidRDefault="00B52971" w:rsidP="00B52971">
            <w:pPr>
              <w:pStyle w:val="acctfourfigures"/>
              <w:tabs>
                <w:tab w:val="clear" w:pos="765"/>
                <w:tab w:val="decimal" w:pos="551"/>
              </w:tabs>
              <w:spacing w:line="240" w:lineRule="auto"/>
              <w:jc w:val="center"/>
              <w:rPr>
                <w:rFonts w:cs="Times New Roman"/>
                <w:sz w:val="16"/>
                <w:szCs w:val="16"/>
              </w:rPr>
            </w:pPr>
          </w:p>
        </w:tc>
        <w:tc>
          <w:tcPr>
            <w:tcW w:w="718" w:type="dxa"/>
            <w:vAlign w:val="bottom"/>
          </w:tcPr>
          <w:p w14:paraId="3E46783F" w14:textId="40AC539C" w:rsidR="00B52971" w:rsidRPr="00323DC6" w:rsidRDefault="00B52971" w:rsidP="00B52971">
            <w:pPr>
              <w:pStyle w:val="acctfourfigures"/>
              <w:tabs>
                <w:tab w:val="clear" w:pos="765"/>
              </w:tabs>
              <w:spacing w:line="240" w:lineRule="auto"/>
              <w:ind w:right="11"/>
              <w:jc w:val="center"/>
              <w:rPr>
                <w:rFonts w:cs="Times New Roman"/>
                <w:sz w:val="16"/>
                <w:szCs w:val="16"/>
              </w:rPr>
            </w:pPr>
            <w:r>
              <w:rPr>
                <w:rFonts w:cs="Times New Roman"/>
                <w:sz w:val="16"/>
                <w:szCs w:val="16"/>
              </w:rPr>
              <w:t>218,117</w:t>
            </w:r>
          </w:p>
        </w:tc>
        <w:tc>
          <w:tcPr>
            <w:tcW w:w="179" w:type="dxa"/>
            <w:vAlign w:val="bottom"/>
          </w:tcPr>
          <w:p w14:paraId="307FE340" w14:textId="61D96A0D" w:rsidR="00B52971" w:rsidRPr="00323DC6" w:rsidRDefault="00B52971" w:rsidP="00B52971">
            <w:pPr>
              <w:pStyle w:val="acctfourfigures"/>
              <w:tabs>
                <w:tab w:val="clear" w:pos="765"/>
                <w:tab w:val="decimal" w:pos="551"/>
              </w:tabs>
              <w:spacing w:line="240" w:lineRule="auto"/>
              <w:jc w:val="center"/>
              <w:rPr>
                <w:rFonts w:cs="Times New Roman"/>
                <w:sz w:val="16"/>
                <w:szCs w:val="16"/>
              </w:rPr>
            </w:pPr>
          </w:p>
        </w:tc>
        <w:tc>
          <w:tcPr>
            <w:tcW w:w="719" w:type="dxa"/>
            <w:vAlign w:val="bottom"/>
          </w:tcPr>
          <w:p w14:paraId="353DEA56" w14:textId="0B989097" w:rsidR="00B52971" w:rsidRPr="00323DC6" w:rsidRDefault="00B52971" w:rsidP="00B52971">
            <w:pPr>
              <w:pStyle w:val="acctfourfigures"/>
              <w:tabs>
                <w:tab w:val="clear" w:pos="765"/>
              </w:tabs>
              <w:spacing w:line="240" w:lineRule="auto"/>
              <w:ind w:right="11"/>
              <w:jc w:val="center"/>
              <w:rPr>
                <w:rFonts w:cs="Times New Roman"/>
                <w:sz w:val="16"/>
                <w:szCs w:val="16"/>
              </w:rPr>
            </w:pPr>
            <w:r>
              <w:rPr>
                <w:sz w:val="16"/>
                <w:szCs w:val="16"/>
                <w:cs/>
                <w:lang w:bidi="th-TH"/>
              </w:rPr>
              <w:t>-</w:t>
            </w:r>
          </w:p>
        </w:tc>
        <w:tc>
          <w:tcPr>
            <w:tcW w:w="179" w:type="dxa"/>
            <w:vAlign w:val="bottom"/>
          </w:tcPr>
          <w:p w14:paraId="2353C826" w14:textId="77777777"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p>
        </w:tc>
        <w:tc>
          <w:tcPr>
            <w:tcW w:w="808" w:type="dxa"/>
            <w:vAlign w:val="bottom"/>
          </w:tcPr>
          <w:p w14:paraId="60322AA7" w14:textId="2C110015"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188,974</w:t>
            </w:r>
          </w:p>
        </w:tc>
        <w:tc>
          <w:tcPr>
            <w:tcW w:w="179" w:type="dxa"/>
            <w:vAlign w:val="bottom"/>
          </w:tcPr>
          <w:p w14:paraId="7F9B2221" w14:textId="77777777"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p>
        </w:tc>
        <w:tc>
          <w:tcPr>
            <w:tcW w:w="808" w:type="dxa"/>
            <w:vAlign w:val="bottom"/>
          </w:tcPr>
          <w:p w14:paraId="7D79478B" w14:textId="6E4A6A93" w:rsidR="00B52971" w:rsidRPr="00323DC6" w:rsidRDefault="00B52971" w:rsidP="00B52971">
            <w:pPr>
              <w:pStyle w:val="acctfourfigures"/>
              <w:tabs>
                <w:tab w:val="clear" w:pos="765"/>
                <w:tab w:val="decimal" w:pos="0"/>
              </w:tabs>
              <w:spacing w:line="240" w:lineRule="auto"/>
              <w:ind w:right="11"/>
              <w:jc w:val="center"/>
              <w:rPr>
                <w:rFonts w:cs="Times New Roman"/>
                <w:sz w:val="16"/>
                <w:szCs w:val="16"/>
              </w:rPr>
            </w:pPr>
            <w:r>
              <w:rPr>
                <w:sz w:val="16"/>
                <w:szCs w:val="16"/>
                <w:cs/>
                <w:lang w:bidi="th-TH"/>
              </w:rPr>
              <w:t>-</w:t>
            </w:r>
          </w:p>
        </w:tc>
        <w:tc>
          <w:tcPr>
            <w:tcW w:w="183" w:type="dxa"/>
            <w:vAlign w:val="bottom"/>
          </w:tcPr>
          <w:p w14:paraId="30BA8D91" w14:textId="77777777"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p>
        </w:tc>
        <w:tc>
          <w:tcPr>
            <w:tcW w:w="722" w:type="dxa"/>
            <w:vAlign w:val="bottom"/>
          </w:tcPr>
          <w:p w14:paraId="7FD5C711" w14:textId="34005B14"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r>
              <w:rPr>
                <w:rFonts w:cs="Times New Roman"/>
                <w:sz w:val="16"/>
                <w:szCs w:val="16"/>
              </w:rPr>
              <w:t>2,680</w:t>
            </w:r>
          </w:p>
        </w:tc>
        <w:tc>
          <w:tcPr>
            <w:tcW w:w="179" w:type="dxa"/>
            <w:vAlign w:val="bottom"/>
          </w:tcPr>
          <w:p w14:paraId="4742DDBF" w14:textId="77777777" w:rsidR="00B52971" w:rsidRPr="00323DC6" w:rsidRDefault="00B52971" w:rsidP="00B52971">
            <w:pPr>
              <w:pStyle w:val="acctfourfigures"/>
              <w:tabs>
                <w:tab w:val="clear" w:pos="765"/>
                <w:tab w:val="decimal" w:pos="551"/>
              </w:tabs>
              <w:spacing w:line="240" w:lineRule="auto"/>
              <w:ind w:right="11"/>
              <w:jc w:val="center"/>
              <w:rPr>
                <w:rFonts w:cs="Times New Roman"/>
                <w:sz w:val="16"/>
                <w:szCs w:val="16"/>
              </w:rPr>
            </w:pPr>
          </w:p>
        </w:tc>
        <w:tc>
          <w:tcPr>
            <w:tcW w:w="718" w:type="dxa"/>
            <w:vAlign w:val="bottom"/>
          </w:tcPr>
          <w:p w14:paraId="6B41CAEA" w14:textId="3DAEC42A" w:rsidR="00B52971" w:rsidRPr="00323DC6" w:rsidRDefault="00B52971" w:rsidP="00B52971">
            <w:pPr>
              <w:pStyle w:val="acctfourfigures"/>
              <w:tabs>
                <w:tab w:val="clear" w:pos="765"/>
              </w:tabs>
              <w:spacing w:line="240" w:lineRule="auto"/>
              <w:ind w:right="11"/>
              <w:jc w:val="center"/>
              <w:rPr>
                <w:rFonts w:cs="Times New Roman"/>
                <w:sz w:val="16"/>
                <w:szCs w:val="16"/>
              </w:rPr>
            </w:pPr>
            <w:r>
              <w:rPr>
                <w:sz w:val="16"/>
                <w:szCs w:val="16"/>
                <w:cs/>
                <w:lang w:bidi="th-TH"/>
              </w:rPr>
              <w:t>-</w:t>
            </w:r>
          </w:p>
        </w:tc>
      </w:tr>
      <w:tr w:rsidR="00B52971" w:rsidRPr="00323DC6" w14:paraId="2356CE3B" w14:textId="77777777" w:rsidTr="00B52971">
        <w:trPr>
          <w:gridAfter w:val="1"/>
          <w:wAfter w:w="18" w:type="dxa"/>
          <w:cantSplit/>
          <w:trHeight w:val="107"/>
        </w:trPr>
        <w:tc>
          <w:tcPr>
            <w:tcW w:w="1526" w:type="dxa"/>
          </w:tcPr>
          <w:p w14:paraId="39EB0667" w14:textId="2C7B3D1F" w:rsidR="00B52971" w:rsidRPr="00323DC6" w:rsidRDefault="00B52971" w:rsidP="00B52971">
            <w:pPr>
              <w:spacing w:after="0" w:line="240" w:lineRule="auto"/>
              <w:rPr>
                <w:rFonts w:ascii="Times New Roman" w:hAnsi="Times New Roman" w:cs="Times New Roman"/>
                <w:b/>
                <w:bCs/>
                <w:sz w:val="16"/>
                <w:szCs w:val="16"/>
              </w:rPr>
            </w:pPr>
          </w:p>
        </w:tc>
        <w:tc>
          <w:tcPr>
            <w:tcW w:w="989" w:type="dxa"/>
          </w:tcPr>
          <w:p w14:paraId="0861814D" w14:textId="77777777" w:rsidR="00B52971" w:rsidRPr="00323DC6" w:rsidRDefault="00B52971" w:rsidP="00B52971">
            <w:pPr>
              <w:tabs>
                <w:tab w:val="decimal" w:pos="461"/>
              </w:tabs>
              <w:spacing w:after="0" w:line="240" w:lineRule="auto"/>
              <w:rPr>
                <w:rFonts w:ascii="Times New Roman" w:hAnsi="Times New Roman" w:cs="Times New Roman"/>
                <w:b/>
                <w:bCs/>
                <w:sz w:val="16"/>
                <w:szCs w:val="16"/>
              </w:rPr>
            </w:pPr>
          </w:p>
        </w:tc>
        <w:tc>
          <w:tcPr>
            <w:tcW w:w="718" w:type="dxa"/>
          </w:tcPr>
          <w:p w14:paraId="1FAA1F52" w14:textId="77777777" w:rsidR="00B52971" w:rsidRPr="00323DC6" w:rsidRDefault="00B52971" w:rsidP="00B52971">
            <w:pPr>
              <w:tabs>
                <w:tab w:val="decimal" w:pos="461"/>
              </w:tabs>
              <w:spacing w:after="0" w:line="240" w:lineRule="auto"/>
              <w:rPr>
                <w:rFonts w:ascii="Times New Roman" w:hAnsi="Times New Roman" w:cs="Times New Roman"/>
                <w:b/>
                <w:bCs/>
                <w:sz w:val="16"/>
                <w:szCs w:val="16"/>
              </w:rPr>
            </w:pPr>
          </w:p>
        </w:tc>
        <w:tc>
          <w:tcPr>
            <w:tcW w:w="179" w:type="dxa"/>
          </w:tcPr>
          <w:p w14:paraId="5C80570B" w14:textId="77777777" w:rsidR="00B52971" w:rsidRPr="00323DC6" w:rsidRDefault="00B52971" w:rsidP="00B52971">
            <w:pPr>
              <w:tabs>
                <w:tab w:val="decimal" w:pos="461"/>
              </w:tabs>
              <w:spacing w:after="0" w:line="240" w:lineRule="auto"/>
              <w:rPr>
                <w:rFonts w:ascii="Times New Roman" w:hAnsi="Times New Roman" w:cs="Times New Roman"/>
                <w:b/>
                <w:bCs/>
                <w:sz w:val="16"/>
                <w:szCs w:val="16"/>
              </w:rPr>
            </w:pPr>
          </w:p>
        </w:tc>
        <w:tc>
          <w:tcPr>
            <w:tcW w:w="719" w:type="dxa"/>
          </w:tcPr>
          <w:p w14:paraId="42981B0F" w14:textId="77777777" w:rsidR="00B52971" w:rsidRPr="00323DC6" w:rsidRDefault="00B52971" w:rsidP="00B52971">
            <w:pPr>
              <w:tabs>
                <w:tab w:val="decimal" w:pos="461"/>
              </w:tabs>
              <w:spacing w:after="0" w:line="240" w:lineRule="auto"/>
              <w:rPr>
                <w:rFonts w:ascii="Times New Roman" w:hAnsi="Times New Roman" w:cs="Times New Roman"/>
                <w:b/>
                <w:bCs/>
                <w:sz w:val="16"/>
                <w:szCs w:val="16"/>
              </w:rPr>
            </w:pPr>
          </w:p>
        </w:tc>
        <w:tc>
          <w:tcPr>
            <w:tcW w:w="179" w:type="dxa"/>
          </w:tcPr>
          <w:p w14:paraId="6052F506" w14:textId="77777777" w:rsidR="00B52971" w:rsidRPr="00323DC6" w:rsidRDefault="00B52971" w:rsidP="00B52971">
            <w:pPr>
              <w:pStyle w:val="acctfourfigures"/>
              <w:spacing w:line="240" w:lineRule="auto"/>
              <w:rPr>
                <w:rFonts w:cs="Times New Roman"/>
                <w:sz w:val="16"/>
                <w:szCs w:val="16"/>
              </w:rPr>
            </w:pPr>
          </w:p>
        </w:tc>
        <w:tc>
          <w:tcPr>
            <w:tcW w:w="910" w:type="dxa"/>
          </w:tcPr>
          <w:p w14:paraId="698EDA91" w14:textId="77777777" w:rsidR="00B52971" w:rsidRPr="00323DC6" w:rsidRDefault="00B52971" w:rsidP="00B52971">
            <w:pPr>
              <w:pStyle w:val="acctfourfigures"/>
              <w:tabs>
                <w:tab w:val="clear" w:pos="765"/>
                <w:tab w:val="decimal" w:pos="551"/>
              </w:tabs>
              <w:spacing w:line="240" w:lineRule="auto"/>
              <w:ind w:right="11"/>
              <w:rPr>
                <w:rFonts w:cs="Times New Roman"/>
                <w:b/>
                <w:bCs/>
                <w:sz w:val="16"/>
                <w:szCs w:val="16"/>
              </w:rPr>
            </w:pPr>
          </w:p>
        </w:tc>
        <w:tc>
          <w:tcPr>
            <w:tcW w:w="179" w:type="dxa"/>
          </w:tcPr>
          <w:p w14:paraId="2863E264" w14:textId="77777777" w:rsidR="00B52971" w:rsidRPr="00323DC6" w:rsidRDefault="00B52971" w:rsidP="00B52971">
            <w:pPr>
              <w:pStyle w:val="acctfourfigures"/>
              <w:tabs>
                <w:tab w:val="clear" w:pos="765"/>
                <w:tab w:val="decimal" w:pos="551"/>
              </w:tabs>
              <w:spacing w:line="240" w:lineRule="auto"/>
              <w:rPr>
                <w:rFonts w:cs="Times New Roman"/>
                <w:sz w:val="16"/>
                <w:szCs w:val="16"/>
              </w:rPr>
            </w:pPr>
          </w:p>
        </w:tc>
        <w:tc>
          <w:tcPr>
            <w:tcW w:w="719" w:type="dxa"/>
          </w:tcPr>
          <w:p w14:paraId="1AF0D785" w14:textId="77777777" w:rsidR="00B52971" w:rsidRPr="00323DC6" w:rsidRDefault="00B52971" w:rsidP="00B52971">
            <w:pPr>
              <w:pStyle w:val="acctfourfigures"/>
              <w:tabs>
                <w:tab w:val="clear" w:pos="765"/>
                <w:tab w:val="decimal" w:pos="551"/>
              </w:tabs>
              <w:spacing w:line="240" w:lineRule="auto"/>
              <w:ind w:right="11"/>
              <w:rPr>
                <w:rFonts w:cs="Times New Roman"/>
                <w:b/>
                <w:bCs/>
                <w:sz w:val="16"/>
                <w:szCs w:val="16"/>
              </w:rPr>
            </w:pPr>
          </w:p>
        </w:tc>
        <w:tc>
          <w:tcPr>
            <w:tcW w:w="179" w:type="dxa"/>
          </w:tcPr>
          <w:p w14:paraId="2488BDD8" w14:textId="77777777" w:rsidR="00B52971" w:rsidRPr="00323DC6" w:rsidRDefault="00B52971" w:rsidP="00B52971">
            <w:pPr>
              <w:pStyle w:val="acctfourfigures"/>
              <w:tabs>
                <w:tab w:val="clear" w:pos="765"/>
                <w:tab w:val="decimal" w:pos="551"/>
              </w:tabs>
              <w:spacing w:line="240" w:lineRule="auto"/>
              <w:rPr>
                <w:rFonts w:cs="Times New Roman"/>
                <w:sz w:val="16"/>
                <w:szCs w:val="16"/>
              </w:rPr>
            </w:pPr>
          </w:p>
        </w:tc>
        <w:tc>
          <w:tcPr>
            <w:tcW w:w="718" w:type="dxa"/>
            <w:tcBorders>
              <w:top w:val="single" w:sz="4" w:space="0" w:color="auto"/>
              <w:bottom w:val="double" w:sz="4" w:space="0" w:color="auto"/>
            </w:tcBorders>
            <w:vAlign w:val="bottom"/>
          </w:tcPr>
          <w:p w14:paraId="2CE7C79C" w14:textId="2115730C" w:rsidR="00B52971" w:rsidRPr="00B52971" w:rsidRDefault="00B52971" w:rsidP="00B52971">
            <w:pPr>
              <w:pStyle w:val="acctfourfigures"/>
              <w:tabs>
                <w:tab w:val="clear" w:pos="765"/>
                <w:tab w:val="decimal" w:pos="551"/>
              </w:tabs>
              <w:spacing w:line="240" w:lineRule="auto"/>
              <w:ind w:right="11"/>
              <w:rPr>
                <w:rFonts w:cs="Times New Roman"/>
                <w:b/>
                <w:bCs/>
                <w:sz w:val="16"/>
                <w:szCs w:val="16"/>
              </w:rPr>
            </w:pPr>
            <w:r w:rsidRPr="00B52971">
              <w:rPr>
                <w:rFonts w:cs="Times New Roman"/>
                <w:b/>
                <w:bCs/>
                <w:sz w:val="16"/>
                <w:szCs w:val="16"/>
              </w:rPr>
              <w:t>218,117</w:t>
            </w:r>
          </w:p>
        </w:tc>
        <w:tc>
          <w:tcPr>
            <w:tcW w:w="179" w:type="dxa"/>
            <w:vAlign w:val="bottom"/>
          </w:tcPr>
          <w:p w14:paraId="52E171BB" w14:textId="33EA0AF7" w:rsidR="00B52971" w:rsidRPr="00B52971" w:rsidRDefault="00B52971" w:rsidP="00B52971">
            <w:pPr>
              <w:pStyle w:val="acctfourfigures"/>
              <w:tabs>
                <w:tab w:val="clear" w:pos="765"/>
                <w:tab w:val="decimal" w:pos="551"/>
              </w:tabs>
              <w:spacing w:line="240" w:lineRule="auto"/>
              <w:ind w:right="11"/>
              <w:rPr>
                <w:rFonts w:cs="Times New Roman"/>
                <w:b/>
                <w:bCs/>
                <w:sz w:val="16"/>
                <w:szCs w:val="16"/>
              </w:rPr>
            </w:pPr>
          </w:p>
        </w:tc>
        <w:tc>
          <w:tcPr>
            <w:tcW w:w="719" w:type="dxa"/>
            <w:tcBorders>
              <w:top w:val="single" w:sz="4" w:space="0" w:color="auto"/>
              <w:bottom w:val="double" w:sz="4" w:space="0" w:color="auto"/>
            </w:tcBorders>
            <w:vAlign w:val="bottom"/>
          </w:tcPr>
          <w:p w14:paraId="2DD4E668" w14:textId="77D26D14" w:rsidR="00B52971" w:rsidRPr="00B52971" w:rsidRDefault="00B52971" w:rsidP="00B52971">
            <w:pPr>
              <w:pStyle w:val="acctfourfigures"/>
              <w:tabs>
                <w:tab w:val="clear" w:pos="765"/>
                <w:tab w:val="decimal" w:pos="0"/>
              </w:tabs>
              <w:spacing w:line="240" w:lineRule="auto"/>
              <w:ind w:right="11"/>
              <w:jc w:val="center"/>
              <w:rPr>
                <w:rFonts w:cs="Times New Roman"/>
                <w:b/>
                <w:bCs/>
                <w:sz w:val="16"/>
                <w:szCs w:val="16"/>
              </w:rPr>
            </w:pPr>
            <w:r w:rsidRPr="00B52971">
              <w:rPr>
                <w:b/>
                <w:bCs/>
                <w:sz w:val="16"/>
                <w:szCs w:val="16"/>
                <w:cs/>
                <w:lang w:bidi="th-TH"/>
              </w:rPr>
              <w:t>-</w:t>
            </w:r>
          </w:p>
        </w:tc>
        <w:tc>
          <w:tcPr>
            <w:tcW w:w="179" w:type="dxa"/>
          </w:tcPr>
          <w:p w14:paraId="5B97E498" w14:textId="77777777" w:rsidR="00B52971" w:rsidRPr="00B52971" w:rsidRDefault="00B52971" w:rsidP="00B52971">
            <w:pPr>
              <w:pStyle w:val="acctfourfigures"/>
              <w:tabs>
                <w:tab w:val="clear" w:pos="765"/>
                <w:tab w:val="decimal" w:pos="551"/>
              </w:tabs>
              <w:spacing w:line="240" w:lineRule="auto"/>
              <w:ind w:right="11"/>
              <w:rPr>
                <w:rFonts w:cs="Times New Roman"/>
                <w:b/>
                <w:bCs/>
                <w:sz w:val="16"/>
                <w:szCs w:val="16"/>
              </w:rPr>
            </w:pPr>
          </w:p>
        </w:tc>
        <w:tc>
          <w:tcPr>
            <w:tcW w:w="718" w:type="dxa"/>
            <w:tcBorders>
              <w:top w:val="single" w:sz="4" w:space="0" w:color="auto"/>
              <w:bottom w:val="double" w:sz="4" w:space="0" w:color="auto"/>
            </w:tcBorders>
            <w:vAlign w:val="bottom"/>
          </w:tcPr>
          <w:p w14:paraId="6D2979A0" w14:textId="0857182B" w:rsidR="00B52971" w:rsidRPr="00B52971" w:rsidRDefault="00B52971" w:rsidP="00B52971">
            <w:pPr>
              <w:pStyle w:val="acctfourfigures"/>
              <w:tabs>
                <w:tab w:val="clear" w:pos="765"/>
              </w:tabs>
              <w:spacing w:line="240" w:lineRule="auto"/>
              <w:ind w:right="11"/>
              <w:jc w:val="center"/>
              <w:rPr>
                <w:rFonts w:cs="Times New Roman"/>
                <w:b/>
                <w:bCs/>
                <w:sz w:val="16"/>
                <w:szCs w:val="16"/>
              </w:rPr>
            </w:pPr>
            <w:r w:rsidRPr="00B52971">
              <w:rPr>
                <w:b/>
                <w:bCs/>
                <w:sz w:val="16"/>
                <w:szCs w:val="16"/>
                <w:cs/>
                <w:lang w:bidi="th-TH"/>
              </w:rPr>
              <w:t>-</w:t>
            </w:r>
          </w:p>
        </w:tc>
        <w:tc>
          <w:tcPr>
            <w:tcW w:w="179" w:type="dxa"/>
          </w:tcPr>
          <w:p w14:paraId="6B2BEA3B" w14:textId="77777777" w:rsidR="00B52971" w:rsidRPr="00B52971" w:rsidRDefault="00B52971" w:rsidP="00B52971">
            <w:pPr>
              <w:pStyle w:val="acctfourfigures"/>
              <w:tabs>
                <w:tab w:val="clear" w:pos="765"/>
                <w:tab w:val="decimal" w:pos="551"/>
              </w:tabs>
              <w:spacing w:line="240" w:lineRule="auto"/>
              <w:rPr>
                <w:rFonts w:cs="Times New Roman"/>
                <w:b/>
                <w:bCs/>
                <w:sz w:val="16"/>
                <w:szCs w:val="16"/>
              </w:rPr>
            </w:pPr>
          </w:p>
        </w:tc>
        <w:tc>
          <w:tcPr>
            <w:tcW w:w="719" w:type="dxa"/>
            <w:tcBorders>
              <w:top w:val="single" w:sz="4" w:space="0" w:color="auto"/>
              <w:bottom w:val="double" w:sz="4" w:space="0" w:color="auto"/>
            </w:tcBorders>
            <w:vAlign w:val="bottom"/>
          </w:tcPr>
          <w:p w14:paraId="0EC5C40F" w14:textId="2B128F82" w:rsidR="00B52971" w:rsidRPr="00B52971" w:rsidRDefault="00B52971" w:rsidP="00B52971">
            <w:pPr>
              <w:pStyle w:val="acctfourfigures"/>
              <w:tabs>
                <w:tab w:val="clear" w:pos="765"/>
                <w:tab w:val="decimal" w:pos="0"/>
              </w:tabs>
              <w:spacing w:line="240" w:lineRule="auto"/>
              <w:ind w:right="11"/>
              <w:jc w:val="center"/>
              <w:rPr>
                <w:rFonts w:cs="Times New Roman"/>
                <w:b/>
                <w:bCs/>
                <w:sz w:val="16"/>
                <w:szCs w:val="16"/>
              </w:rPr>
            </w:pPr>
            <w:r w:rsidRPr="00B52971">
              <w:rPr>
                <w:b/>
                <w:bCs/>
                <w:sz w:val="16"/>
                <w:szCs w:val="16"/>
                <w:cs/>
                <w:lang w:bidi="th-TH"/>
              </w:rPr>
              <w:t>-</w:t>
            </w:r>
          </w:p>
        </w:tc>
        <w:tc>
          <w:tcPr>
            <w:tcW w:w="179" w:type="dxa"/>
          </w:tcPr>
          <w:p w14:paraId="53FF3935" w14:textId="77777777" w:rsidR="00B52971" w:rsidRPr="00B52971" w:rsidRDefault="00B52971" w:rsidP="00B52971">
            <w:pPr>
              <w:pStyle w:val="acctfourfigures"/>
              <w:tabs>
                <w:tab w:val="clear" w:pos="765"/>
                <w:tab w:val="decimal" w:pos="551"/>
              </w:tabs>
              <w:spacing w:line="240" w:lineRule="auto"/>
              <w:rPr>
                <w:rFonts w:cs="Times New Roman"/>
                <w:b/>
                <w:bCs/>
                <w:sz w:val="16"/>
                <w:szCs w:val="16"/>
              </w:rPr>
            </w:pPr>
          </w:p>
        </w:tc>
        <w:tc>
          <w:tcPr>
            <w:tcW w:w="718" w:type="dxa"/>
            <w:tcBorders>
              <w:top w:val="single" w:sz="4" w:space="0" w:color="auto"/>
              <w:bottom w:val="double" w:sz="4" w:space="0" w:color="auto"/>
            </w:tcBorders>
            <w:vAlign w:val="bottom"/>
          </w:tcPr>
          <w:p w14:paraId="01428438" w14:textId="50465EAB" w:rsidR="00B52971" w:rsidRPr="00B52971" w:rsidRDefault="00B52971" w:rsidP="00B52971">
            <w:pPr>
              <w:pStyle w:val="acctfourfigures"/>
              <w:tabs>
                <w:tab w:val="clear" w:pos="765"/>
              </w:tabs>
              <w:spacing w:line="240" w:lineRule="auto"/>
              <w:ind w:right="11"/>
              <w:jc w:val="center"/>
              <w:rPr>
                <w:rFonts w:cs="Times New Roman"/>
                <w:b/>
                <w:bCs/>
                <w:sz w:val="16"/>
                <w:szCs w:val="16"/>
              </w:rPr>
            </w:pPr>
            <w:r w:rsidRPr="00B52971">
              <w:rPr>
                <w:rFonts w:cs="Times New Roman"/>
                <w:b/>
                <w:bCs/>
                <w:sz w:val="16"/>
                <w:szCs w:val="16"/>
              </w:rPr>
              <w:t>218,117</w:t>
            </w:r>
          </w:p>
        </w:tc>
        <w:tc>
          <w:tcPr>
            <w:tcW w:w="179" w:type="dxa"/>
            <w:vAlign w:val="bottom"/>
          </w:tcPr>
          <w:p w14:paraId="6FD70346" w14:textId="6CC656F4" w:rsidR="00B52971" w:rsidRPr="00B52971" w:rsidRDefault="00B52971" w:rsidP="00B52971">
            <w:pPr>
              <w:pStyle w:val="acctfourfigures"/>
              <w:tabs>
                <w:tab w:val="clear" w:pos="765"/>
                <w:tab w:val="decimal" w:pos="551"/>
              </w:tabs>
              <w:spacing w:line="240" w:lineRule="auto"/>
              <w:rPr>
                <w:rFonts w:cs="Times New Roman"/>
                <w:b/>
                <w:bCs/>
                <w:sz w:val="16"/>
                <w:szCs w:val="16"/>
              </w:rPr>
            </w:pPr>
          </w:p>
        </w:tc>
        <w:tc>
          <w:tcPr>
            <w:tcW w:w="719" w:type="dxa"/>
            <w:tcBorders>
              <w:top w:val="single" w:sz="4" w:space="0" w:color="auto"/>
              <w:bottom w:val="double" w:sz="4" w:space="0" w:color="auto"/>
            </w:tcBorders>
            <w:vAlign w:val="bottom"/>
          </w:tcPr>
          <w:p w14:paraId="26A597B5" w14:textId="76EF9FFB" w:rsidR="00B52971" w:rsidRPr="00B52971" w:rsidRDefault="00B52971" w:rsidP="00B52971">
            <w:pPr>
              <w:pStyle w:val="acctfourfigures"/>
              <w:tabs>
                <w:tab w:val="clear" w:pos="765"/>
              </w:tabs>
              <w:spacing w:line="240" w:lineRule="auto"/>
              <w:ind w:right="11"/>
              <w:jc w:val="center"/>
              <w:rPr>
                <w:rFonts w:cs="Times New Roman"/>
                <w:b/>
                <w:bCs/>
                <w:sz w:val="16"/>
                <w:szCs w:val="16"/>
              </w:rPr>
            </w:pPr>
            <w:r w:rsidRPr="00B52971">
              <w:rPr>
                <w:b/>
                <w:bCs/>
                <w:sz w:val="16"/>
                <w:szCs w:val="16"/>
                <w:cs/>
                <w:lang w:bidi="th-TH"/>
              </w:rPr>
              <w:t>-</w:t>
            </w:r>
          </w:p>
        </w:tc>
        <w:tc>
          <w:tcPr>
            <w:tcW w:w="179" w:type="dxa"/>
          </w:tcPr>
          <w:p w14:paraId="39B9C2C3" w14:textId="77777777" w:rsidR="00B52971" w:rsidRPr="00B52971" w:rsidRDefault="00B52971" w:rsidP="00B52971">
            <w:pPr>
              <w:pStyle w:val="acctfourfigures"/>
              <w:tabs>
                <w:tab w:val="clear" w:pos="765"/>
                <w:tab w:val="decimal" w:pos="551"/>
              </w:tabs>
              <w:spacing w:line="240" w:lineRule="auto"/>
              <w:ind w:right="11"/>
              <w:rPr>
                <w:rFonts w:cs="Times New Roman"/>
                <w:b/>
                <w:bCs/>
                <w:sz w:val="16"/>
                <w:szCs w:val="16"/>
              </w:rPr>
            </w:pPr>
          </w:p>
        </w:tc>
        <w:tc>
          <w:tcPr>
            <w:tcW w:w="808" w:type="dxa"/>
          </w:tcPr>
          <w:p w14:paraId="26717BAC" w14:textId="38ECA205" w:rsidR="00B52971" w:rsidRPr="00B52971" w:rsidRDefault="00B52971" w:rsidP="00B52971">
            <w:pPr>
              <w:pStyle w:val="acctfourfigures"/>
              <w:tabs>
                <w:tab w:val="clear" w:pos="765"/>
                <w:tab w:val="decimal" w:pos="551"/>
              </w:tabs>
              <w:spacing w:line="240" w:lineRule="auto"/>
              <w:ind w:right="11"/>
              <w:jc w:val="center"/>
              <w:rPr>
                <w:rFonts w:cs="Times New Roman"/>
                <w:b/>
                <w:bCs/>
                <w:sz w:val="16"/>
                <w:szCs w:val="16"/>
              </w:rPr>
            </w:pPr>
          </w:p>
        </w:tc>
        <w:tc>
          <w:tcPr>
            <w:tcW w:w="179" w:type="dxa"/>
          </w:tcPr>
          <w:p w14:paraId="6AA23E3D" w14:textId="77777777" w:rsidR="00B52971" w:rsidRPr="00B52971" w:rsidRDefault="00B52971" w:rsidP="00B52971">
            <w:pPr>
              <w:pStyle w:val="acctfourfigures"/>
              <w:tabs>
                <w:tab w:val="clear" w:pos="765"/>
                <w:tab w:val="decimal" w:pos="551"/>
              </w:tabs>
              <w:spacing w:line="240" w:lineRule="auto"/>
              <w:ind w:right="11"/>
              <w:rPr>
                <w:rFonts w:cs="Times New Roman"/>
                <w:b/>
                <w:bCs/>
                <w:sz w:val="16"/>
                <w:szCs w:val="16"/>
              </w:rPr>
            </w:pPr>
          </w:p>
        </w:tc>
        <w:tc>
          <w:tcPr>
            <w:tcW w:w="808" w:type="dxa"/>
            <w:vAlign w:val="bottom"/>
          </w:tcPr>
          <w:p w14:paraId="6D3A924F" w14:textId="7F7554DE" w:rsidR="00B52971" w:rsidRPr="00B52971" w:rsidRDefault="00B52971" w:rsidP="00B52971">
            <w:pPr>
              <w:pStyle w:val="acctfourfigures"/>
              <w:tabs>
                <w:tab w:val="clear" w:pos="765"/>
                <w:tab w:val="decimal" w:pos="0"/>
              </w:tabs>
              <w:spacing w:line="240" w:lineRule="auto"/>
              <w:ind w:right="11"/>
              <w:jc w:val="center"/>
              <w:rPr>
                <w:rFonts w:cs="Times New Roman"/>
                <w:b/>
                <w:bCs/>
                <w:sz w:val="16"/>
                <w:szCs w:val="16"/>
              </w:rPr>
            </w:pPr>
          </w:p>
        </w:tc>
        <w:tc>
          <w:tcPr>
            <w:tcW w:w="183" w:type="dxa"/>
          </w:tcPr>
          <w:p w14:paraId="7B0BCCF8" w14:textId="77777777" w:rsidR="00B52971" w:rsidRPr="00B52971" w:rsidRDefault="00B52971" w:rsidP="00B52971">
            <w:pPr>
              <w:pStyle w:val="acctfourfigures"/>
              <w:tabs>
                <w:tab w:val="clear" w:pos="765"/>
                <w:tab w:val="decimal" w:pos="551"/>
              </w:tabs>
              <w:spacing w:line="240" w:lineRule="auto"/>
              <w:ind w:right="11"/>
              <w:rPr>
                <w:rFonts w:cs="Times New Roman"/>
                <w:b/>
                <w:bCs/>
                <w:sz w:val="16"/>
                <w:szCs w:val="16"/>
              </w:rPr>
            </w:pPr>
          </w:p>
        </w:tc>
        <w:tc>
          <w:tcPr>
            <w:tcW w:w="722" w:type="dxa"/>
            <w:tcBorders>
              <w:top w:val="single" w:sz="4" w:space="0" w:color="auto"/>
              <w:bottom w:val="double" w:sz="4" w:space="0" w:color="auto"/>
            </w:tcBorders>
          </w:tcPr>
          <w:p w14:paraId="0EC33212" w14:textId="404DFE85" w:rsidR="00B52971" w:rsidRPr="00B52971" w:rsidRDefault="00B52971" w:rsidP="00B52971">
            <w:pPr>
              <w:pStyle w:val="acctfourfigures"/>
              <w:tabs>
                <w:tab w:val="clear" w:pos="765"/>
                <w:tab w:val="decimal" w:pos="551"/>
              </w:tabs>
              <w:spacing w:line="240" w:lineRule="auto"/>
              <w:ind w:right="11"/>
              <w:rPr>
                <w:rFonts w:cs="Times New Roman"/>
                <w:b/>
                <w:bCs/>
                <w:sz w:val="16"/>
                <w:szCs w:val="16"/>
              </w:rPr>
            </w:pPr>
            <w:r w:rsidRPr="00B52971">
              <w:rPr>
                <w:rFonts w:cs="Times New Roman"/>
                <w:b/>
                <w:bCs/>
                <w:sz w:val="16"/>
                <w:szCs w:val="16"/>
              </w:rPr>
              <w:t>2,680</w:t>
            </w:r>
          </w:p>
        </w:tc>
        <w:tc>
          <w:tcPr>
            <w:tcW w:w="179" w:type="dxa"/>
          </w:tcPr>
          <w:p w14:paraId="71648645" w14:textId="77777777" w:rsidR="00B52971" w:rsidRPr="00323DC6" w:rsidRDefault="00B52971" w:rsidP="00B52971">
            <w:pPr>
              <w:pStyle w:val="acctfourfigures"/>
              <w:tabs>
                <w:tab w:val="clear" w:pos="765"/>
                <w:tab w:val="decimal" w:pos="551"/>
              </w:tabs>
              <w:spacing w:line="240" w:lineRule="auto"/>
              <w:ind w:right="11"/>
              <w:rPr>
                <w:rFonts w:cs="Times New Roman"/>
                <w:b/>
                <w:bCs/>
                <w:sz w:val="16"/>
                <w:szCs w:val="16"/>
              </w:rPr>
            </w:pPr>
          </w:p>
        </w:tc>
        <w:tc>
          <w:tcPr>
            <w:tcW w:w="718" w:type="dxa"/>
            <w:tcBorders>
              <w:top w:val="single" w:sz="4" w:space="0" w:color="auto"/>
              <w:bottom w:val="double" w:sz="4" w:space="0" w:color="auto"/>
            </w:tcBorders>
            <w:vAlign w:val="bottom"/>
          </w:tcPr>
          <w:p w14:paraId="38800BF0" w14:textId="77C29905" w:rsidR="00B52971" w:rsidRPr="00323DC6" w:rsidRDefault="00B52971" w:rsidP="00B52971">
            <w:pPr>
              <w:pStyle w:val="acctfourfigures"/>
              <w:tabs>
                <w:tab w:val="clear" w:pos="765"/>
              </w:tabs>
              <w:spacing w:line="240" w:lineRule="auto"/>
              <w:ind w:right="11"/>
              <w:jc w:val="center"/>
              <w:rPr>
                <w:rFonts w:cs="Times New Roman"/>
                <w:b/>
                <w:bCs/>
                <w:sz w:val="16"/>
                <w:szCs w:val="16"/>
              </w:rPr>
            </w:pPr>
            <w:r>
              <w:rPr>
                <w:sz w:val="16"/>
                <w:szCs w:val="16"/>
                <w:cs/>
                <w:lang w:bidi="th-TH"/>
              </w:rPr>
              <w:t>-</w:t>
            </w:r>
          </w:p>
        </w:tc>
      </w:tr>
    </w:tbl>
    <w:p w14:paraId="6E340378" w14:textId="77777777" w:rsidR="00E75F03" w:rsidRDefault="00E75F03" w:rsidP="00B52971">
      <w:pPr>
        <w:tabs>
          <w:tab w:val="left" w:pos="540"/>
        </w:tabs>
        <w:spacing w:after="0"/>
        <w:ind w:left="540"/>
        <w:rPr>
          <w:rFonts w:ascii="Times New Roman" w:hAnsi="Times New Roman"/>
          <w:color w:val="000000"/>
          <w:szCs w:val="22"/>
        </w:rPr>
      </w:pPr>
    </w:p>
    <w:p w14:paraId="046D77A8" w14:textId="2D9AFB71" w:rsidR="00E2146E" w:rsidRPr="005E33DD" w:rsidRDefault="00E2146E" w:rsidP="00776EC0">
      <w:pPr>
        <w:tabs>
          <w:tab w:val="left" w:pos="90"/>
        </w:tabs>
        <w:spacing w:after="0" w:line="240" w:lineRule="atLeast"/>
        <w:ind w:left="540" w:right="40"/>
        <w:jc w:val="thaiDistribute"/>
        <w:rPr>
          <w:rFonts w:ascii="Times New Roman" w:hAnsi="Times New Roman"/>
          <w:b/>
          <w:bCs/>
          <w:i/>
          <w:iCs/>
          <w:cs/>
        </w:rPr>
        <w:sectPr w:rsidR="00E2146E" w:rsidRPr="005E33DD" w:rsidSect="0023093B">
          <w:headerReference w:type="default" r:id="rId10"/>
          <w:pgSz w:w="16834" w:h="11909" w:orient="landscape" w:code="9"/>
          <w:pgMar w:top="691" w:right="1152" w:bottom="576" w:left="1152" w:header="720" w:footer="590" w:gutter="0"/>
          <w:cols w:space="720"/>
          <w:docGrid w:linePitch="245"/>
        </w:sectPr>
      </w:pPr>
    </w:p>
    <w:p w14:paraId="76940E18" w14:textId="1637A146" w:rsidR="00E2146E" w:rsidRPr="00D71510" w:rsidRDefault="00E2146E" w:rsidP="00B75D0E">
      <w:pPr>
        <w:pStyle w:val="E0"/>
        <w:tabs>
          <w:tab w:val="left" w:pos="540"/>
          <w:tab w:val="left" w:pos="1170"/>
        </w:tabs>
        <w:spacing w:line="240" w:lineRule="atLeast"/>
        <w:ind w:left="1080"/>
        <w:jc w:val="both"/>
        <w:rPr>
          <w:rFonts w:ascii="Times New Roman" w:hAnsi="Times New Roman" w:cs="Times New Roman"/>
          <w:b w:val="0"/>
          <w:bCs w:val="0"/>
          <w:i/>
          <w:iCs/>
          <w:lang w:val="en-US"/>
        </w:rPr>
      </w:pPr>
      <w:r w:rsidRPr="00D71510">
        <w:rPr>
          <w:rFonts w:ascii="Times New Roman" w:hAnsi="Times New Roman" w:cs="Times New Roman"/>
          <w:b w:val="0"/>
          <w:bCs w:val="0"/>
          <w:i/>
          <w:iCs/>
          <w:lang w:val="en-US"/>
        </w:rPr>
        <w:lastRenderedPageBreak/>
        <w:t>Acquisition</w:t>
      </w:r>
      <w:r w:rsidR="00B52971">
        <w:rPr>
          <w:rFonts w:ascii="Times New Roman" w:hAnsi="Times New Roman" w:cs="Times New Roman"/>
          <w:b w:val="0"/>
          <w:bCs w:val="0"/>
          <w:i/>
          <w:iCs/>
          <w:lang w:val="en-US"/>
        </w:rPr>
        <w:t xml:space="preserve"> and calling</w:t>
      </w:r>
      <w:r w:rsidR="00B52971">
        <w:rPr>
          <w:rFonts w:ascii="Times New Roman" w:hAnsi="Times New Roman"/>
          <w:b w:val="0"/>
          <w:bCs w:val="0"/>
          <w:i/>
          <w:iCs/>
          <w:cs/>
          <w:lang w:val="en-US"/>
        </w:rPr>
        <w:t>-</w:t>
      </w:r>
      <w:r w:rsidR="00B52971">
        <w:rPr>
          <w:rFonts w:ascii="Times New Roman" w:hAnsi="Times New Roman" w:cs="Times New Roman"/>
          <w:b w:val="0"/>
          <w:bCs w:val="0"/>
          <w:i/>
          <w:iCs/>
          <w:lang w:val="en-US"/>
        </w:rPr>
        <w:t>up the share capital</w:t>
      </w:r>
    </w:p>
    <w:p w14:paraId="28ED930D" w14:textId="496AB33D" w:rsidR="00E2146E" w:rsidRDefault="00E2146E" w:rsidP="00E2146E">
      <w:pPr>
        <w:spacing w:after="0" w:line="240" w:lineRule="atLeast"/>
        <w:ind w:left="540"/>
        <w:jc w:val="both"/>
        <w:rPr>
          <w:rFonts w:ascii="Times New Roman" w:eastAsia="Times New Roman" w:hAnsi="Times New Roman" w:cs="Times New Roman"/>
          <w:i/>
          <w:iCs/>
          <w:szCs w:val="22"/>
        </w:rPr>
      </w:pPr>
    </w:p>
    <w:p w14:paraId="4768E412" w14:textId="75D0EE19" w:rsidR="00D05087" w:rsidRPr="000366B9" w:rsidRDefault="00D05087" w:rsidP="00DA03CD">
      <w:pPr>
        <w:pStyle w:val="E0"/>
        <w:tabs>
          <w:tab w:val="left" w:pos="540"/>
          <w:tab w:val="left" w:pos="1170"/>
        </w:tabs>
        <w:spacing w:line="240" w:lineRule="atLeast"/>
        <w:ind w:left="1080"/>
        <w:jc w:val="both"/>
        <w:rPr>
          <w:rFonts w:ascii="Times New Roman" w:hAnsi="Times New Roman" w:cs="Times New Roman"/>
          <w:b w:val="0"/>
          <w:bCs w:val="0"/>
          <w:i/>
          <w:iCs/>
          <w:sz w:val="30"/>
          <w:szCs w:val="30"/>
          <w:cs/>
        </w:rPr>
      </w:pPr>
      <w:r w:rsidRPr="000366B9">
        <w:rPr>
          <w:rFonts w:ascii="Times New Roman" w:hAnsi="Times New Roman" w:cs="Times New Roman"/>
          <w:b w:val="0"/>
          <w:bCs w:val="0"/>
          <w:i/>
          <w:iCs/>
          <w:cs/>
        </w:rPr>
        <w:t xml:space="preserve">Associate </w:t>
      </w:r>
    </w:p>
    <w:p w14:paraId="1D6B1290" w14:textId="2FB3EB44" w:rsidR="00D05087" w:rsidRDefault="00D05087" w:rsidP="00E2146E">
      <w:pPr>
        <w:spacing w:after="0" w:line="240" w:lineRule="atLeast"/>
        <w:ind w:left="540"/>
        <w:jc w:val="both"/>
        <w:rPr>
          <w:rFonts w:ascii="Times New Roman" w:eastAsia="Times New Roman" w:hAnsi="Times New Roman" w:cs="Times New Roman"/>
          <w:i/>
          <w:iCs/>
          <w:szCs w:val="22"/>
        </w:rPr>
      </w:pPr>
    </w:p>
    <w:p w14:paraId="22BE265D" w14:textId="6CF597EB" w:rsidR="000E4679" w:rsidRDefault="000E4679" w:rsidP="000E4679">
      <w:pPr>
        <w:pStyle w:val="a0"/>
        <w:tabs>
          <w:tab w:val="left" w:pos="900"/>
        </w:tabs>
        <w:ind w:left="1080" w:right="472"/>
        <w:jc w:val="thaiDistribute"/>
        <w:outlineLvl w:val="0"/>
        <w:rPr>
          <w:rFonts w:cs="Times New Roman"/>
          <w:sz w:val="22"/>
          <w:szCs w:val="22"/>
          <w:lang w:val="en-US"/>
        </w:rPr>
      </w:pPr>
      <w:r w:rsidRPr="00722AE9">
        <w:rPr>
          <w:rFonts w:cs="Times New Roman"/>
          <w:sz w:val="22"/>
          <w:szCs w:val="22"/>
          <w:lang w:val="en-US"/>
        </w:rPr>
        <w:t xml:space="preserve">During </w:t>
      </w:r>
      <w:r w:rsidR="00B75D0E">
        <w:rPr>
          <w:rFonts w:cs="Cordia New"/>
          <w:sz w:val="22"/>
          <w:szCs w:val="22"/>
          <w:lang w:val="en-US"/>
        </w:rPr>
        <w:t>2020</w:t>
      </w:r>
      <w:r w:rsidRPr="00722AE9">
        <w:rPr>
          <w:rFonts w:cs="Times New Roman"/>
          <w:sz w:val="22"/>
          <w:szCs w:val="22"/>
          <w:lang w:val="en-US"/>
        </w:rPr>
        <w:t xml:space="preserve">, the </w:t>
      </w:r>
      <w:r>
        <w:rPr>
          <w:rFonts w:cs="Times New Roman"/>
          <w:sz w:val="22"/>
          <w:szCs w:val="22"/>
          <w:lang w:val="en-US"/>
        </w:rPr>
        <w:t>C</w:t>
      </w:r>
      <w:r w:rsidRPr="00722AE9">
        <w:rPr>
          <w:rFonts w:cs="Times New Roman"/>
          <w:sz w:val="22"/>
          <w:szCs w:val="22"/>
          <w:lang w:val="en-US"/>
        </w:rPr>
        <w:t>ompany invested in Prospect Logistics and Industrial Leasehold</w:t>
      </w:r>
      <w:r w:rsidRPr="00722AE9">
        <w:rPr>
          <w:rFonts w:cs="Angsana New"/>
          <w:sz w:val="22"/>
          <w:szCs w:val="22"/>
          <w:cs/>
        </w:rPr>
        <w:t xml:space="preserve"> </w:t>
      </w:r>
      <w:r w:rsidRPr="00722AE9">
        <w:rPr>
          <w:rFonts w:cs="Times New Roman"/>
          <w:sz w:val="22"/>
          <w:szCs w:val="22"/>
          <w:lang w:val="en-US"/>
        </w:rPr>
        <w:t xml:space="preserve">Real </w:t>
      </w:r>
      <w:r>
        <w:rPr>
          <w:rFonts w:cs="Times New Roman"/>
          <w:sz w:val="22"/>
          <w:szCs w:val="22"/>
          <w:lang w:val="en-US"/>
        </w:rPr>
        <w:t>E</w:t>
      </w:r>
      <w:r w:rsidRPr="00722AE9">
        <w:rPr>
          <w:rFonts w:cs="Times New Roman"/>
          <w:sz w:val="22"/>
          <w:szCs w:val="22"/>
          <w:lang w:val="en-US"/>
        </w:rPr>
        <w:t xml:space="preserve">state Investment Trust </w:t>
      </w:r>
      <w:r w:rsidRPr="00722AE9">
        <w:rPr>
          <w:rFonts w:cs="Angsana New"/>
          <w:sz w:val="22"/>
          <w:szCs w:val="22"/>
          <w:cs/>
          <w:lang w:val="en-US"/>
        </w:rPr>
        <w:t>(</w:t>
      </w:r>
      <w:r>
        <w:rPr>
          <w:rFonts w:cs="Times New Roman"/>
          <w:sz w:val="22"/>
          <w:szCs w:val="22"/>
          <w:lang w:val="en-US"/>
        </w:rPr>
        <w:t xml:space="preserve">the </w:t>
      </w:r>
      <w:r w:rsidRPr="00722AE9">
        <w:rPr>
          <w:rFonts w:cs="Angsana New"/>
          <w:sz w:val="22"/>
          <w:szCs w:val="22"/>
          <w:cs/>
          <w:lang w:val="en-US"/>
        </w:rPr>
        <w:t>“</w:t>
      </w:r>
      <w:r w:rsidRPr="00722AE9">
        <w:rPr>
          <w:rFonts w:cs="Times New Roman"/>
          <w:sz w:val="22"/>
          <w:szCs w:val="22"/>
          <w:lang w:val="en-US"/>
        </w:rPr>
        <w:t>Trust</w:t>
      </w:r>
      <w:r w:rsidRPr="00722AE9">
        <w:rPr>
          <w:rFonts w:cs="Angsana New"/>
          <w:sz w:val="22"/>
          <w:szCs w:val="22"/>
          <w:cs/>
          <w:lang w:val="en-US"/>
        </w:rPr>
        <w:t>”)</w:t>
      </w:r>
      <w:r>
        <w:rPr>
          <w:rFonts w:cs="Times New Roman"/>
          <w:sz w:val="22"/>
          <w:szCs w:val="22"/>
          <w:lang w:val="en-US"/>
        </w:rPr>
        <w:t xml:space="preserve"> of</w:t>
      </w:r>
      <w:r w:rsidRPr="00722AE9">
        <w:rPr>
          <w:rFonts w:cs="Times New Roman"/>
          <w:sz w:val="22"/>
          <w:szCs w:val="22"/>
          <w:lang w:val="en-US"/>
        </w:rPr>
        <w:t xml:space="preserve"> 21,847,100 units, totaling </w:t>
      </w:r>
      <w:r>
        <w:rPr>
          <w:rFonts w:cs="Times New Roman"/>
          <w:sz w:val="22"/>
          <w:szCs w:val="22"/>
          <w:lang w:val="en-US"/>
        </w:rPr>
        <w:t>B</w:t>
      </w:r>
      <w:r w:rsidRPr="00722AE9">
        <w:rPr>
          <w:rFonts w:cs="Times New Roman"/>
          <w:sz w:val="22"/>
          <w:szCs w:val="22"/>
          <w:lang w:val="en-US"/>
        </w:rPr>
        <w:t>aht 218</w:t>
      </w:r>
      <w:r w:rsidRPr="00722AE9">
        <w:rPr>
          <w:rFonts w:cs="Angsana New"/>
          <w:sz w:val="22"/>
          <w:szCs w:val="22"/>
          <w:cs/>
          <w:lang w:val="en-US"/>
        </w:rPr>
        <w:t>.</w:t>
      </w:r>
      <w:r w:rsidRPr="00722AE9">
        <w:rPr>
          <w:rFonts w:cs="Times New Roman"/>
          <w:sz w:val="22"/>
          <w:szCs w:val="22"/>
          <w:lang w:val="en-US"/>
        </w:rPr>
        <w:t>12 million, at 8</w:t>
      </w:r>
      <w:r w:rsidRPr="00722AE9">
        <w:rPr>
          <w:rFonts w:cs="Angsana New"/>
          <w:sz w:val="22"/>
          <w:szCs w:val="22"/>
          <w:cs/>
          <w:lang w:val="en-US"/>
        </w:rPr>
        <w:t>.</w:t>
      </w:r>
      <w:r w:rsidRPr="00722AE9">
        <w:rPr>
          <w:rFonts w:cs="Times New Roman"/>
          <w:sz w:val="22"/>
          <w:szCs w:val="22"/>
          <w:lang w:val="en-US"/>
        </w:rPr>
        <w:t>92</w:t>
      </w:r>
      <w:r w:rsidRPr="00722AE9">
        <w:rPr>
          <w:rFonts w:cs="Angsana New"/>
          <w:sz w:val="22"/>
          <w:szCs w:val="22"/>
          <w:cs/>
          <w:lang w:val="en-US"/>
        </w:rPr>
        <w:t xml:space="preserve">% </w:t>
      </w:r>
      <w:r w:rsidRPr="00722AE9">
        <w:rPr>
          <w:rFonts w:cs="Times New Roman"/>
          <w:sz w:val="22"/>
          <w:szCs w:val="22"/>
          <w:lang w:val="en-US"/>
        </w:rPr>
        <w:t>of the Trust</w:t>
      </w:r>
      <w:r>
        <w:rPr>
          <w:rFonts w:cs="Angsana New"/>
          <w:sz w:val="22"/>
          <w:szCs w:val="22"/>
          <w:cs/>
          <w:lang w:val="en-US"/>
        </w:rPr>
        <w:t>’</w:t>
      </w:r>
      <w:r w:rsidRPr="00722AE9">
        <w:rPr>
          <w:rFonts w:cs="Times New Roman"/>
          <w:sz w:val="22"/>
          <w:szCs w:val="22"/>
          <w:lang w:val="en-US"/>
        </w:rPr>
        <w:t>s public offering units</w:t>
      </w:r>
      <w:r>
        <w:rPr>
          <w:rFonts w:cs="Angsana New"/>
          <w:sz w:val="22"/>
          <w:szCs w:val="22"/>
          <w:cs/>
          <w:lang w:val="en-US"/>
        </w:rPr>
        <w:t xml:space="preserve">. </w:t>
      </w:r>
      <w:r>
        <w:rPr>
          <w:rFonts w:cs="Times New Roman"/>
          <w:sz w:val="22"/>
          <w:szCs w:val="22"/>
          <w:lang w:val="en-US"/>
        </w:rPr>
        <w:t>The</w:t>
      </w:r>
      <w:r w:rsidRPr="00722AE9">
        <w:rPr>
          <w:rFonts w:cs="Angsana New"/>
          <w:sz w:val="22"/>
          <w:szCs w:val="22"/>
          <w:cs/>
          <w:lang w:val="en-US"/>
        </w:rPr>
        <w:t xml:space="preserve"> </w:t>
      </w:r>
      <w:r w:rsidRPr="00722AE9">
        <w:rPr>
          <w:rFonts w:cs="Times New Roman"/>
          <w:sz w:val="22"/>
          <w:szCs w:val="22"/>
          <w:lang w:val="en-US"/>
        </w:rPr>
        <w:t xml:space="preserve">Trust </w:t>
      </w:r>
      <w:r>
        <w:rPr>
          <w:rFonts w:cs="Times New Roman"/>
          <w:sz w:val="22"/>
          <w:szCs w:val="22"/>
          <w:lang w:val="en-US"/>
        </w:rPr>
        <w:t xml:space="preserve">was </w:t>
      </w:r>
      <w:r w:rsidRPr="00722AE9">
        <w:rPr>
          <w:rFonts w:cs="Times New Roman"/>
          <w:sz w:val="22"/>
          <w:szCs w:val="22"/>
          <w:lang w:val="en-US"/>
        </w:rPr>
        <w:t xml:space="preserve">considered as investment in associate </w:t>
      </w:r>
      <w:r>
        <w:rPr>
          <w:rFonts w:cs="Times New Roman"/>
          <w:sz w:val="22"/>
          <w:szCs w:val="22"/>
          <w:lang w:val="en-US"/>
        </w:rPr>
        <w:t xml:space="preserve">of the Company because </w:t>
      </w:r>
      <w:r w:rsidRPr="00722AE9">
        <w:rPr>
          <w:rFonts w:cs="Times New Roman"/>
          <w:sz w:val="22"/>
          <w:szCs w:val="22"/>
          <w:lang w:val="en-US"/>
        </w:rPr>
        <w:t xml:space="preserve">the </w:t>
      </w:r>
      <w:r>
        <w:rPr>
          <w:rFonts w:cs="Times New Roman"/>
          <w:sz w:val="22"/>
          <w:szCs w:val="22"/>
          <w:lang w:val="en-US"/>
        </w:rPr>
        <w:t>Company</w:t>
      </w:r>
      <w:r w:rsidRPr="00722AE9">
        <w:rPr>
          <w:rFonts w:cs="Angsana New"/>
          <w:sz w:val="22"/>
          <w:szCs w:val="22"/>
          <w:cs/>
          <w:lang w:val="en-US"/>
        </w:rPr>
        <w:t xml:space="preserve"> </w:t>
      </w:r>
      <w:r>
        <w:rPr>
          <w:rFonts w:cs="Times New Roman"/>
          <w:sz w:val="22"/>
          <w:szCs w:val="22"/>
          <w:lang w:val="en-US"/>
        </w:rPr>
        <w:t>has</w:t>
      </w:r>
      <w:r w:rsidRPr="00722AE9">
        <w:rPr>
          <w:rFonts w:cs="Times New Roman"/>
          <w:sz w:val="22"/>
          <w:szCs w:val="22"/>
          <w:lang w:val="en-US"/>
        </w:rPr>
        <w:t xml:space="preserve"> significant influence</w:t>
      </w:r>
      <w:r w:rsidR="00711231">
        <w:rPr>
          <w:rFonts w:cs="Times New Roman"/>
          <w:sz w:val="22"/>
          <w:szCs w:val="22"/>
          <w:lang w:val="en-US"/>
        </w:rPr>
        <w:t>,</w:t>
      </w:r>
      <w:r w:rsidRPr="00722AE9">
        <w:rPr>
          <w:rFonts w:cs="Angsana New"/>
          <w:sz w:val="22"/>
          <w:szCs w:val="22"/>
          <w:cs/>
          <w:lang w:val="en-US"/>
        </w:rPr>
        <w:t xml:space="preserve"> </w:t>
      </w:r>
      <w:r w:rsidR="00711231">
        <w:rPr>
          <w:rFonts w:cs="Times New Roman"/>
          <w:sz w:val="22"/>
          <w:szCs w:val="22"/>
          <w:lang w:val="en-US"/>
        </w:rPr>
        <w:t>as</w:t>
      </w:r>
      <w:r w:rsidRPr="00D62B02">
        <w:rPr>
          <w:rFonts w:cs="Times New Roman"/>
          <w:sz w:val="22"/>
          <w:szCs w:val="22"/>
          <w:lang w:val="en-US"/>
        </w:rPr>
        <w:t xml:space="preserve"> an indirect subsidiary has been appointed as REIT </w:t>
      </w:r>
      <w:r>
        <w:rPr>
          <w:rFonts w:cs="Times New Roman"/>
          <w:sz w:val="22"/>
          <w:szCs w:val="22"/>
          <w:lang w:val="en-US"/>
        </w:rPr>
        <w:t>m</w:t>
      </w:r>
      <w:r w:rsidRPr="00D62B02">
        <w:rPr>
          <w:rFonts w:cs="Times New Roman"/>
          <w:sz w:val="22"/>
          <w:szCs w:val="22"/>
          <w:lang w:val="en-US"/>
        </w:rPr>
        <w:t>anager</w:t>
      </w:r>
      <w:r w:rsidRPr="00D62B02">
        <w:rPr>
          <w:rFonts w:cs="Angsana New"/>
          <w:sz w:val="22"/>
          <w:szCs w:val="22"/>
          <w:cs/>
          <w:lang w:val="en-US"/>
        </w:rPr>
        <w:t>.</w:t>
      </w:r>
    </w:p>
    <w:p w14:paraId="661428A7" w14:textId="77777777" w:rsidR="00D05087" w:rsidRPr="00851C69" w:rsidRDefault="00D05087" w:rsidP="00B75D0E">
      <w:pPr>
        <w:spacing w:after="0" w:line="240" w:lineRule="auto"/>
        <w:ind w:left="540" w:firstLine="540"/>
        <w:jc w:val="thaiDistribute"/>
        <w:rPr>
          <w:rFonts w:ascii="Angsana New" w:eastAsia="MS Mincho" w:hAnsi="Angsana New"/>
          <w:i/>
          <w:iCs/>
          <w:spacing w:val="-6"/>
          <w:sz w:val="30"/>
          <w:szCs w:val="30"/>
        </w:rPr>
      </w:pPr>
    </w:p>
    <w:p w14:paraId="7ABF83E1" w14:textId="2EA1A65A" w:rsidR="00D05087" w:rsidRPr="00CE77A9" w:rsidRDefault="00D05087" w:rsidP="00D05087">
      <w:pPr>
        <w:spacing w:line="240" w:lineRule="auto"/>
        <w:ind w:left="540" w:firstLine="540"/>
        <w:jc w:val="thaiDistribute"/>
        <w:rPr>
          <w:rFonts w:ascii="Angsana New" w:eastAsia="MS Mincho" w:hAnsi="Angsana New"/>
          <w:spacing w:val="-6"/>
          <w:sz w:val="30"/>
          <w:szCs w:val="30"/>
          <w:cs/>
        </w:rPr>
      </w:pPr>
      <w:r w:rsidRPr="00DA03CD">
        <w:rPr>
          <w:rFonts w:ascii="Times New Roman" w:hAnsi="Times New Roman" w:cs="Times New Roman"/>
          <w:i/>
          <w:iCs/>
        </w:rPr>
        <w:t>Joi</w:t>
      </w:r>
      <w:r w:rsidRPr="000366B9">
        <w:rPr>
          <w:rFonts w:ascii="Times New Roman" w:hAnsi="Times New Roman" w:cs="Times New Roman"/>
          <w:i/>
          <w:iCs/>
        </w:rPr>
        <w:t>nt venture</w:t>
      </w:r>
    </w:p>
    <w:p w14:paraId="2DC317E7" w14:textId="2B377195" w:rsidR="000E4679" w:rsidRDefault="000E4679" w:rsidP="000E4679">
      <w:pPr>
        <w:pStyle w:val="a0"/>
        <w:tabs>
          <w:tab w:val="left" w:pos="900"/>
        </w:tabs>
        <w:ind w:left="1080" w:right="472"/>
        <w:jc w:val="thaiDistribute"/>
        <w:outlineLvl w:val="0"/>
        <w:rPr>
          <w:rFonts w:cs="Times New Roman"/>
          <w:sz w:val="22"/>
          <w:szCs w:val="22"/>
          <w:lang w:val="en-US"/>
        </w:rPr>
      </w:pPr>
      <w:r w:rsidRPr="0039572F">
        <w:rPr>
          <w:rFonts w:cs="Times New Roman"/>
          <w:sz w:val="22"/>
          <w:szCs w:val="22"/>
          <w:lang w:val="en-US"/>
        </w:rPr>
        <w:t xml:space="preserve">In July </w:t>
      </w:r>
      <w:r w:rsidR="00B75D0E">
        <w:rPr>
          <w:rFonts w:cs="Times New Roman"/>
          <w:sz w:val="22"/>
          <w:szCs w:val="22"/>
          <w:lang w:val="en-US"/>
        </w:rPr>
        <w:t xml:space="preserve">and November </w:t>
      </w:r>
      <w:r w:rsidRPr="0039572F">
        <w:rPr>
          <w:rFonts w:cs="Times New Roman"/>
          <w:sz w:val="22"/>
          <w:szCs w:val="22"/>
          <w:lang w:val="en-US"/>
        </w:rPr>
        <w:t>2020, a joint venture of the subsidiary has additional called</w:t>
      </w:r>
      <w:r w:rsidRPr="0039572F">
        <w:rPr>
          <w:rFonts w:cs="Angsana New"/>
          <w:sz w:val="22"/>
          <w:szCs w:val="22"/>
          <w:cs/>
          <w:lang w:val="en-US"/>
        </w:rPr>
        <w:t>-</w:t>
      </w:r>
      <w:r w:rsidRPr="0039572F">
        <w:rPr>
          <w:rFonts w:cs="Times New Roman"/>
          <w:sz w:val="22"/>
          <w:szCs w:val="22"/>
          <w:lang w:val="en-US"/>
        </w:rPr>
        <w:t xml:space="preserve">up share capital </w:t>
      </w:r>
      <w:r w:rsidR="0017495B" w:rsidRPr="007C01DB">
        <w:rPr>
          <w:rFonts w:cs="Times New Roman"/>
          <w:sz w:val="22"/>
          <w:szCs w:val="22"/>
          <w:lang w:val="en-US"/>
        </w:rPr>
        <w:t>totaling Baht 23</w:t>
      </w:r>
      <w:r w:rsidR="0017495B" w:rsidRPr="007C01DB">
        <w:rPr>
          <w:rFonts w:cs="Angsana New"/>
          <w:sz w:val="22"/>
          <w:szCs w:val="22"/>
          <w:cs/>
          <w:lang w:val="en-US"/>
        </w:rPr>
        <w:t>.</w:t>
      </w:r>
      <w:r w:rsidR="0017495B" w:rsidRPr="007C01DB">
        <w:rPr>
          <w:rFonts w:cs="Times New Roman"/>
          <w:sz w:val="22"/>
          <w:szCs w:val="22"/>
          <w:lang w:val="en-US"/>
        </w:rPr>
        <w:t xml:space="preserve">80 million and </w:t>
      </w:r>
      <w:r w:rsidR="00711231">
        <w:rPr>
          <w:rFonts w:cs="Times New Roman"/>
          <w:sz w:val="22"/>
          <w:szCs w:val="22"/>
          <w:lang w:val="en-US"/>
        </w:rPr>
        <w:t xml:space="preserve">Baht </w:t>
      </w:r>
      <w:r w:rsidR="0017495B" w:rsidRPr="007C01DB">
        <w:rPr>
          <w:rFonts w:cs="Times New Roman"/>
          <w:sz w:val="22"/>
          <w:szCs w:val="22"/>
          <w:lang w:val="en-US"/>
        </w:rPr>
        <w:t>30</w:t>
      </w:r>
      <w:r w:rsidR="0017495B" w:rsidRPr="007C01DB">
        <w:rPr>
          <w:rFonts w:cs="Angsana New"/>
          <w:sz w:val="22"/>
          <w:szCs w:val="22"/>
          <w:cs/>
          <w:lang w:val="en-US"/>
        </w:rPr>
        <w:t>.</w:t>
      </w:r>
      <w:r w:rsidR="0017495B" w:rsidRPr="007C01DB">
        <w:rPr>
          <w:rFonts w:cs="Times New Roman"/>
          <w:sz w:val="22"/>
          <w:szCs w:val="22"/>
          <w:lang w:val="en-US"/>
        </w:rPr>
        <w:t>15 million, respectively</w:t>
      </w:r>
      <w:r w:rsidR="0017495B">
        <w:rPr>
          <w:rFonts w:cs="Angsana New"/>
          <w:sz w:val="22"/>
          <w:szCs w:val="22"/>
          <w:cs/>
          <w:lang w:val="en-US"/>
        </w:rPr>
        <w:t xml:space="preserve"> </w:t>
      </w:r>
      <w:r w:rsidRPr="0039572F">
        <w:rPr>
          <w:rFonts w:cs="Times New Roman"/>
          <w:sz w:val="22"/>
          <w:szCs w:val="22"/>
          <w:lang w:val="en-US"/>
        </w:rPr>
        <w:t>as details below;</w:t>
      </w:r>
    </w:p>
    <w:p w14:paraId="3078C9EB" w14:textId="77777777" w:rsidR="000E4679" w:rsidRPr="0039572F" w:rsidRDefault="000E4679" w:rsidP="000E4679">
      <w:pPr>
        <w:pStyle w:val="a0"/>
        <w:tabs>
          <w:tab w:val="left" w:pos="900"/>
        </w:tabs>
        <w:ind w:left="1080" w:right="472"/>
        <w:jc w:val="thaiDistribute"/>
        <w:outlineLvl w:val="0"/>
        <w:rPr>
          <w:rFonts w:cs="Times New Roman"/>
          <w:sz w:val="22"/>
          <w:szCs w:val="22"/>
          <w:lang w:val="en-US"/>
        </w:rPr>
      </w:pPr>
    </w:p>
    <w:tbl>
      <w:tblPr>
        <w:tblStyle w:val="TableGrid"/>
        <w:tblW w:w="92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7"/>
        <w:gridCol w:w="2298"/>
        <w:gridCol w:w="1305"/>
        <w:gridCol w:w="1399"/>
        <w:gridCol w:w="2001"/>
      </w:tblGrid>
      <w:tr w:rsidR="000E4679" w:rsidRPr="00857A7C" w14:paraId="67C76490" w14:textId="77777777" w:rsidTr="002C6111">
        <w:trPr>
          <w:trHeight w:val="729"/>
        </w:trPr>
        <w:tc>
          <w:tcPr>
            <w:tcW w:w="2267" w:type="dxa"/>
            <w:vAlign w:val="bottom"/>
          </w:tcPr>
          <w:p w14:paraId="1BA5E888" w14:textId="77777777" w:rsidR="00857A7C" w:rsidRDefault="00857A7C" w:rsidP="002C6111">
            <w:pPr>
              <w:tabs>
                <w:tab w:val="clear" w:pos="227"/>
                <w:tab w:val="clear" w:pos="907"/>
              </w:tabs>
              <w:spacing w:after="0" w:line="240" w:lineRule="auto"/>
              <w:jc w:val="center"/>
              <w:rPr>
                <w:szCs w:val="22"/>
              </w:rPr>
            </w:pPr>
          </w:p>
          <w:p w14:paraId="75E9F176" w14:textId="28248242" w:rsidR="000E4679" w:rsidRPr="00857A7C" w:rsidRDefault="000E4679" w:rsidP="002C6111">
            <w:pPr>
              <w:tabs>
                <w:tab w:val="clear" w:pos="227"/>
                <w:tab w:val="clear" w:pos="907"/>
              </w:tabs>
              <w:spacing w:after="0" w:line="240" w:lineRule="auto"/>
              <w:jc w:val="center"/>
              <w:rPr>
                <w:szCs w:val="22"/>
              </w:rPr>
            </w:pPr>
            <w:r w:rsidRPr="00857A7C">
              <w:rPr>
                <w:szCs w:val="22"/>
              </w:rPr>
              <w:t>Joint venture</w:t>
            </w:r>
          </w:p>
        </w:tc>
        <w:tc>
          <w:tcPr>
            <w:tcW w:w="2298" w:type="dxa"/>
            <w:vAlign w:val="bottom"/>
          </w:tcPr>
          <w:p w14:paraId="2AE1278A" w14:textId="77777777" w:rsidR="000E4679" w:rsidRPr="00857A7C" w:rsidRDefault="000E4679" w:rsidP="002C6111">
            <w:pPr>
              <w:tabs>
                <w:tab w:val="clear" w:pos="227"/>
                <w:tab w:val="clear" w:pos="907"/>
              </w:tabs>
              <w:spacing w:after="0" w:line="240" w:lineRule="auto"/>
              <w:jc w:val="center"/>
              <w:rPr>
                <w:szCs w:val="22"/>
                <w:cs/>
              </w:rPr>
            </w:pPr>
            <w:r w:rsidRPr="00857A7C">
              <w:rPr>
                <w:szCs w:val="22"/>
              </w:rPr>
              <w:t>Held by</w:t>
            </w:r>
          </w:p>
        </w:tc>
        <w:tc>
          <w:tcPr>
            <w:tcW w:w="1305" w:type="dxa"/>
            <w:vAlign w:val="bottom"/>
          </w:tcPr>
          <w:p w14:paraId="1AB6B3B9" w14:textId="77777777" w:rsidR="000E4679" w:rsidRPr="00857A7C" w:rsidRDefault="000E4679" w:rsidP="002C6111">
            <w:pPr>
              <w:tabs>
                <w:tab w:val="clear" w:pos="227"/>
                <w:tab w:val="clear" w:pos="907"/>
              </w:tabs>
              <w:spacing w:after="0" w:line="240" w:lineRule="auto"/>
              <w:jc w:val="center"/>
              <w:rPr>
                <w:rFonts w:cs="Times New Roman"/>
                <w:szCs w:val="22"/>
              </w:rPr>
            </w:pPr>
            <w:r w:rsidRPr="00857A7C">
              <w:rPr>
                <w:rFonts w:cs="Times New Roman"/>
                <w:szCs w:val="22"/>
              </w:rPr>
              <w:t>Ownership interest</w:t>
            </w:r>
          </w:p>
        </w:tc>
        <w:tc>
          <w:tcPr>
            <w:tcW w:w="1399" w:type="dxa"/>
            <w:vAlign w:val="bottom"/>
          </w:tcPr>
          <w:p w14:paraId="6E198AD5" w14:textId="77777777" w:rsidR="000E4679" w:rsidRPr="00857A7C" w:rsidRDefault="000E4679" w:rsidP="002C6111">
            <w:pPr>
              <w:tabs>
                <w:tab w:val="clear" w:pos="227"/>
                <w:tab w:val="clear" w:pos="907"/>
              </w:tabs>
              <w:spacing w:after="0" w:line="240" w:lineRule="auto"/>
              <w:jc w:val="center"/>
              <w:rPr>
                <w:rFonts w:cs="Times New Roman"/>
                <w:szCs w:val="22"/>
              </w:rPr>
            </w:pPr>
            <w:r w:rsidRPr="00857A7C">
              <w:rPr>
                <w:szCs w:val="22"/>
              </w:rPr>
              <w:t>Registered</w:t>
            </w:r>
            <w:r w:rsidRPr="00857A7C">
              <w:rPr>
                <w:rFonts w:cs="Times New Roman"/>
                <w:szCs w:val="22"/>
              </w:rPr>
              <w:t xml:space="preserve"> capital</w:t>
            </w:r>
          </w:p>
        </w:tc>
        <w:tc>
          <w:tcPr>
            <w:tcW w:w="2001" w:type="dxa"/>
            <w:vAlign w:val="bottom"/>
          </w:tcPr>
          <w:p w14:paraId="64F00A48" w14:textId="48115507" w:rsidR="000E4679" w:rsidRPr="00857A7C" w:rsidRDefault="000E4679" w:rsidP="002C6111">
            <w:pPr>
              <w:tabs>
                <w:tab w:val="clear" w:pos="227"/>
                <w:tab w:val="clear" w:pos="907"/>
              </w:tabs>
              <w:spacing w:after="0" w:line="240" w:lineRule="auto"/>
              <w:jc w:val="center"/>
              <w:rPr>
                <w:rFonts w:cs="Times New Roman"/>
                <w:szCs w:val="22"/>
              </w:rPr>
            </w:pPr>
            <w:r w:rsidRPr="00857A7C">
              <w:rPr>
                <w:rFonts w:cs="Times New Roman"/>
                <w:szCs w:val="22"/>
              </w:rPr>
              <w:t xml:space="preserve">Additional </w:t>
            </w:r>
            <w:r w:rsidRPr="00857A7C">
              <w:rPr>
                <w:rFonts w:cs="Times New Roman"/>
                <w:szCs w:val="22"/>
              </w:rPr>
              <w:br/>
              <w:t>paid</w:t>
            </w:r>
            <w:r w:rsidRPr="00857A7C">
              <w:rPr>
                <w:szCs w:val="22"/>
                <w:cs/>
              </w:rPr>
              <w:t>-</w:t>
            </w:r>
            <w:r w:rsidRPr="00857A7C">
              <w:rPr>
                <w:rFonts w:cs="Times New Roman"/>
                <w:szCs w:val="22"/>
              </w:rPr>
              <w:t xml:space="preserve">up capital </w:t>
            </w:r>
            <w:r w:rsidRPr="00857A7C">
              <w:rPr>
                <w:rFonts w:cs="Times New Roman"/>
                <w:szCs w:val="22"/>
              </w:rPr>
              <w:br/>
              <w:t>by proportion 40</w:t>
            </w:r>
            <w:r w:rsidRPr="00857A7C">
              <w:rPr>
                <w:szCs w:val="22"/>
                <w:cs/>
              </w:rPr>
              <w:t>%</w:t>
            </w:r>
          </w:p>
        </w:tc>
      </w:tr>
      <w:tr w:rsidR="000E4679" w:rsidRPr="00857A7C" w14:paraId="7D8BA7FA" w14:textId="77777777" w:rsidTr="00857A7C">
        <w:trPr>
          <w:trHeight w:val="297"/>
        </w:trPr>
        <w:tc>
          <w:tcPr>
            <w:tcW w:w="2267" w:type="dxa"/>
          </w:tcPr>
          <w:p w14:paraId="6769E48B" w14:textId="77777777" w:rsidR="000E4679" w:rsidRPr="00857A7C" w:rsidRDefault="000E4679" w:rsidP="001E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232"/>
              <w:rPr>
                <w:rFonts w:cs="Times New Roman"/>
                <w:i/>
                <w:iCs/>
                <w:szCs w:val="22"/>
              </w:rPr>
            </w:pPr>
          </w:p>
        </w:tc>
        <w:tc>
          <w:tcPr>
            <w:tcW w:w="2298" w:type="dxa"/>
          </w:tcPr>
          <w:p w14:paraId="6471887A" w14:textId="77777777" w:rsidR="000E4679" w:rsidRPr="00857A7C" w:rsidRDefault="000E4679" w:rsidP="001E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232"/>
              <w:rPr>
                <w:rFonts w:cs="Times New Roman"/>
                <w:i/>
                <w:iCs/>
                <w:szCs w:val="22"/>
                <w:cs/>
              </w:rPr>
            </w:pPr>
          </w:p>
        </w:tc>
        <w:tc>
          <w:tcPr>
            <w:tcW w:w="1305" w:type="dxa"/>
          </w:tcPr>
          <w:p w14:paraId="728DA44E" w14:textId="77777777" w:rsidR="000E4679" w:rsidRPr="00857A7C" w:rsidRDefault="000E4679" w:rsidP="001E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232"/>
              <w:jc w:val="center"/>
              <w:rPr>
                <w:rFonts w:cs="Times New Roman"/>
                <w:i/>
                <w:iCs/>
                <w:szCs w:val="22"/>
                <w:cs/>
              </w:rPr>
            </w:pPr>
            <w:r w:rsidRPr="00857A7C">
              <w:rPr>
                <w:i/>
                <w:iCs/>
                <w:szCs w:val="22"/>
                <w:cs/>
              </w:rPr>
              <w:t>(%)</w:t>
            </w:r>
          </w:p>
        </w:tc>
        <w:tc>
          <w:tcPr>
            <w:tcW w:w="3400" w:type="dxa"/>
            <w:gridSpan w:val="2"/>
          </w:tcPr>
          <w:p w14:paraId="3EE54B6F" w14:textId="77777777" w:rsidR="000E4679" w:rsidRPr="00857A7C" w:rsidRDefault="000E4679" w:rsidP="001E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right="-232"/>
              <w:jc w:val="center"/>
              <w:rPr>
                <w:rFonts w:cs="Times New Roman"/>
                <w:i/>
                <w:iCs/>
                <w:szCs w:val="22"/>
              </w:rPr>
            </w:pPr>
            <w:r w:rsidRPr="00857A7C">
              <w:rPr>
                <w:i/>
                <w:iCs/>
                <w:szCs w:val="22"/>
                <w:cs/>
              </w:rPr>
              <w:t>(</w:t>
            </w:r>
            <w:r w:rsidRPr="00857A7C">
              <w:rPr>
                <w:rFonts w:cs="Times New Roman"/>
                <w:i/>
                <w:iCs/>
                <w:szCs w:val="22"/>
              </w:rPr>
              <w:t>in million Baht</w:t>
            </w:r>
            <w:r w:rsidRPr="00857A7C">
              <w:rPr>
                <w:i/>
                <w:iCs/>
                <w:szCs w:val="22"/>
                <w:cs/>
              </w:rPr>
              <w:t>)</w:t>
            </w:r>
          </w:p>
        </w:tc>
      </w:tr>
      <w:tr w:rsidR="000E4679" w:rsidRPr="00857A7C" w14:paraId="272A46D3" w14:textId="77777777" w:rsidTr="00857A7C">
        <w:trPr>
          <w:trHeight w:val="351"/>
        </w:trPr>
        <w:tc>
          <w:tcPr>
            <w:tcW w:w="2267" w:type="dxa"/>
            <w:vAlign w:val="bottom"/>
          </w:tcPr>
          <w:p w14:paraId="71B82D09" w14:textId="77777777" w:rsidR="000E4679" w:rsidRPr="00857A7C" w:rsidRDefault="000E4679" w:rsidP="00B75D0E">
            <w:pPr>
              <w:tabs>
                <w:tab w:val="clear" w:pos="227"/>
                <w:tab w:val="clear" w:pos="907"/>
              </w:tabs>
              <w:spacing w:after="0" w:line="240" w:lineRule="auto"/>
              <w:ind w:left="154" w:hanging="154"/>
              <w:rPr>
                <w:rFonts w:cs="Times New Roman"/>
                <w:szCs w:val="22"/>
              </w:rPr>
            </w:pPr>
            <w:r w:rsidRPr="00857A7C">
              <w:rPr>
                <w:rFonts w:cs="Times New Roman"/>
                <w:szCs w:val="22"/>
              </w:rPr>
              <w:t>Frasers Property BFTZ Co</w:t>
            </w:r>
            <w:r w:rsidRPr="00857A7C">
              <w:rPr>
                <w:szCs w:val="22"/>
                <w:cs/>
              </w:rPr>
              <w:t>.</w:t>
            </w:r>
            <w:r w:rsidRPr="00857A7C">
              <w:rPr>
                <w:rFonts w:cs="Times New Roman"/>
                <w:szCs w:val="22"/>
              </w:rPr>
              <w:t>, Ltd</w:t>
            </w:r>
            <w:r w:rsidRPr="00857A7C">
              <w:rPr>
                <w:szCs w:val="22"/>
                <w:cs/>
              </w:rPr>
              <w:t>.</w:t>
            </w:r>
          </w:p>
        </w:tc>
        <w:tc>
          <w:tcPr>
            <w:tcW w:w="2298" w:type="dxa"/>
            <w:vAlign w:val="bottom"/>
          </w:tcPr>
          <w:p w14:paraId="41A49EFE" w14:textId="77777777" w:rsidR="000E4679" w:rsidRPr="00857A7C" w:rsidRDefault="000E4679" w:rsidP="00B75D0E">
            <w:pPr>
              <w:tabs>
                <w:tab w:val="clear" w:pos="227"/>
                <w:tab w:val="clear" w:pos="907"/>
              </w:tabs>
              <w:spacing w:after="0" w:line="240" w:lineRule="auto"/>
              <w:ind w:left="167" w:hanging="167"/>
              <w:rPr>
                <w:rFonts w:cs="Times New Roman"/>
                <w:spacing w:val="-2"/>
                <w:szCs w:val="22"/>
              </w:rPr>
            </w:pPr>
            <w:r w:rsidRPr="00857A7C">
              <w:rPr>
                <w:rFonts w:cs="Times New Roman"/>
                <w:spacing w:val="-2"/>
                <w:szCs w:val="22"/>
              </w:rPr>
              <w:t>Prospect Development Co</w:t>
            </w:r>
            <w:r w:rsidRPr="00857A7C">
              <w:rPr>
                <w:spacing w:val="-2"/>
                <w:szCs w:val="22"/>
                <w:cs/>
              </w:rPr>
              <w:t>.</w:t>
            </w:r>
            <w:r w:rsidRPr="00857A7C">
              <w:rPr>
                <w:rFonts w:cs="Times New Roman"/>
                <w:spacing w:val="-2"/>
                <w:szCs w:val="22"/>
              </w:rPr>
              <w:t>, Ltd</w:t>
            </w:r>
          </w:p>
        </w:tc>
        <w:tc>
          <w:tcPr>
            <w:tcW w:w="1305" w:type="dxa"/>
            <w:vAlign w:val="bottom"/>
          </w:tcPr>
          <w:p w14:paraId="63743F54" w14:textId="77777777" w:rsidR="000E4679" w:rsidRPr="00857A7C" w:rsidRDefault="000E4679" w:rsidP="00857A7C">
            <w:pPr>
              <w:tabs>
                <w:tab w:val="clear" w:pos="227"/>
                <w:tab w:val="clear" w:pos="907"/>
              </w:tabs>
              <w:spacing w:after="0" w:line="240" w:lineRule="auto"/>
              <w:jc w:val="center"/>
              <w:rPr>
                <w:rFonts w:cs="Times New Roman"/>
                <w:szCs w:val="22"/>
              </w:rPr>
            </w:pPr>
            <w:r w:rsidRPr="00857A7C">
              <w:rPr>
                <w:rFonts w:cs="Times New Roman"/>
                <w:szCs w:val="22"/>
              </w:rPr>
              <w:t>40</w:t>
            </w:r>
            <w:r w:rsidRPr="00857A7C">
              <w:rPr>
                <w:szCs w:val="22"/>
                <w:cs/>
              </w:rPr>
              <w:t>.</w:t>
            </w:r>
            <w:r w:rsidRPr="00857A7C">
              <w:rPr>
                <w:rFonts w:cs="Times New Roman"/>
                <w:szCs w:val="22"/>
              </w:rPr>
              <w:t>00</w:t>
            </w:r>
          </w:p>
        </w:tc>
        <w:tc>
          <w:tcPr>
            <w:tcW w:w="1399" w:type="dxa"/>
            <w:vAlign w:val="bottom"/>
          </w:tcPr>
          <w:p w14:paraId="7DAE572C" w14:textId="77777777" w:rsidR="000E4679" w:rsidRPr="00857A7C" w:rsidRDefault="000E4679" w:rsidP="00857A7C">
            <w:pPr>
              <w:tabs>
                <w:tab w:val="clear" w:pos="227"/>
                <w:tab w:val="clear" w:pos="907"/>
              </w:tabs>
              <w:spacing w:after="0" w:line="240" w:lineRule="auto"/>
              <w:jc w:val="center"/>
              <w:rPr>
                <w:rFonts w:cs="Times New Roman"/>
                <w:szCs w:val="22"/>
              </w:rPr>
            </w:pPr>
            <w:r w:rsidRPr="00857A7C">
              <w:rPr>
                <w:rFonts w:cs="Times New Roman"/>
                <w:szCs w:val="22"/>
              </w:rPr>
              <w:t>803</w:t>
            </w:r>
            <w:r w:rsidRPr="00857A7C">
              <w:rPr>
                <w:szCs w:val="22"/>
                <w:cs/>
              </w:rPr>
              <w:t>.</w:t>
            </w:r>
            <w:r w:rsidRPr="00857A7C">
              <w:rPr>
                <w:rFonts w:cs="Times New Roman"/>
                <w:szCs w:val="22"/>
              </w:rPr>
              <w:t>00</w:t>
            </w:r>
          </w:p>
        </w:tc>
        <w:tc>
          <w:tcPr>
            <w:tcW w:w="2001" w:type="dxa"/>
            <w:vAlign w:val="bottom"/>
          </w:tcPr>
          <w:p w14:paraId="24533523" w14:textId="7B7B7FC0" w:rsidR="000E4679" w:rsidRPr="00857A7C" w:rsidRDefault="00B75D0E" w:rsidP="00857A7C">
            <w:pPr>
              <w:tabs>
                <w:tab w:val="clear" w:pos="227"/>
                <w:tab w:val="clear" w:pos="907"/>
              </w:tabs>
              <w:spacing w:after="0" w:line="240" w:lineRule="auto"/>
              <w:jc w:val="center"/>
              <w:rPr>
                <w:rFonts w:cs="Times New Roman"/>
                <w:szCs w:val="22"/>
                <w:cs/>
              </w:rPr>
            </w:pPr>
            <w:r w:rsidRPr="00857A7C">
              <w:rPr>
                <w:rFonts w:cs="Times New Roman"/>
                <w:szCs w:val="22"/>
              </w:rPr>
              <w:t>53</w:t>
            </w:r>
            <w:r w:rsidRPr="00857A7C">
              <w:rPr>
                <w:szCs w:val="22"/>
                <w:cs/>
              </w:rPr>
              <w:t>.</w:t>
            </w:r>
            <w:r w:rsidRPr="00857A7C">
              <w:rPr>
                <w:rFonts w:cs="Times New Roman"/>
                <w:szCs w:val="22"/>
              </w:rPr>
              <w:t>95</w:t>
            </w:r>
          </w:p>
        </w:tc>
      </w:tr>
    </w:tbl>
    <w:p w14:paraId="6CFD92FC" w14:textId="77777777" w:rsidR="00D05087" w:rsidRPr="00D64A2F" w:rsidRDefault="00D05087" w:rsidP="00D05087">
      <w:pPr>
        <w:spacing w:line="240" w:lineRule="auto"/>
        <w:ind w:left="540"/>
        <w:jc w:val="thaiDistribute"/>
        <w:rPr>
          <w:rFonts w:ascii="Angsana New" w:eastAsia="MS Mincho" w:hAnsi="Angsana New"/>
          <w:spacing w:val="-6"/>
          <w:sz w:val="30"/>
          <w:szCs w:val="30"/>
          <w:cs/>
        </w:rPr>
      </w:pPr>
    </w:p>
    <w:p w14:paraId="3E66DE93" w14:textId="77777777" w:rsidR="00D05087" w:rsidRPr="005E33DD" w:rsidRDefault="00D05087" w:rsidP="00D05087">
      <w:pPr>
        <w:pStyle w:val="E0"/>
        <w:tabs>
          <w:tab w:val="left" w:pos="540"/>
          <w:tab w:val="left" w:pos="900"/>
        </w:tabs>
        <w:spacing w:line="240" w:lineRule="atLeast"/>
        <w:ind w:left="900"/>
        <w:jc w:val="both"/>
        <w:rPr>
          <w:rFonts w:ascii="Times New Roman" w:hAnsi="Times New Roman" w:cs="Times New Roman"/>
          <w:b w:val="0"/>
          <w:bCs w:val="0"/>
          <w:i/>
          <w:iCs/>
          <w:lang w:val="en-US"/>
        </w:rPr>
      </w:pPr>
    </w:p>
    <w:p w14:paraId="2803E6BE" w14:textId="77777777" w:rsidR="00E2146E" w:rsidRPr="005E33DD" w:rsidRDefault="00E2146E" w:rsidP="00D85929">
      <w:pPr>
        <w:pStyle w:val="E0"/>
        <w:tabs>
          <w:tab w:val="left" w:pos="540"/>
        </w:tabs>
        <w:spacing w:line="240" w:lineRule="atLeast"/>
        <w:jc w:val="both"/>
        <w:rPr>
          <w:rFonts w:ascii="Times New Roman" w:hAnsi="Times New Roman" w:cs="Times New Roman"/>
          <w:b w:val="0"/>
          <w:bCs w:val="0"/>
          <w:i/>
          <w:iCs/>
          <w:lang w:val="en-US"/>
        </w:rPr>
      </w:pPr>
    </w:p>
    <w:p w14:paraId="38B7DF11" w14:textId="77777777" w:rsidR="00E2146E" w:rsidRPr="005E33DD" w:rsidRDefault="00E2146E" w:rsidP="00E2146E">
      <w:pPr>
        <w:pStyle w:val="E0"/>
        <w:tabs>
          <w:tab w:val="left" w:pos="540"/>
        </w:tabs>
        <w:spacing w:line="240" w:lineRule="atLeast"/>
        <w:ind w:right="292"/>
        <w:jc w:val="both"/>
        <w:rPr>
          <w:rFonts w:ascii="Times New Roman" w:hAnsi="Times New Roman"/>
          <w:b w:val="0"/>
          <w:bCs w:val="0"/>
          <w:i/>
          <w:iCs/>
          <w:cs/>
        </w:rPr>
        <w:sectPr w:rsidR="00E2146E" w:rsidRPr="005E33DD" w:rsidSect="00E2146E">
          <w:headerReference w:type="default" r:id="rId11"/>
          <w:pgSz w:w="11909" w:h="16834" w:code="9"/>
          <w:pgMar w:top="1152" w:right="1199" w:bottom="1152" w:left="691" w:header="720" w:footer="590" w:gutter="0"/>
          <w:cols w:space="720"/>
          <w:docGrid w:linePitch="299"/>
        </w:sectPr>
      </w:pPr>
    </w:p>
    <w:p w14:paraId="00F55311" w14:textId="77777777" w:rsidR="00AD09C6" w:rsidRPr="005E33DD" w:rsidRDefault="00AD09C6" w:rsidP="00CA20BC">
      <w:pPr>
        <w:pStyle w:val="E0"/>
        <w:tabs>
          <w:tab w:val="left" w:pos="540"/>
        </w:tabs>
        <w:spacing w:line="240" w:lineRule="atLeast"/>
        <w:ind w:left="1080" w:hanging="630"/>
        <w:jc w:val="both"/>
        <w:rPr>
          <w:rFonts w:ascii="Times New Roman" w:hAnsi="Times New Roman" w:cs="Times New Roman"/>
          <w:b w:val="0"/>
          <w:bCs w:val="0"/>
          <w:i/>
          <w:iCs/>
          <w:cs/>
        </w:rPr>
      </w:pPr>
      <w:r w:rsidRPr="005E33DD">
        <w:rPr>
          <w:rFonts w:ascii="Times New Roman" w:hAnsi="Times New Roman" w:cs="Times New Roman"/>
          <w:b w:val="0"/>
          <w:bCs w:val="0"/>
          <w:i/>
          <w:iCs/>
          <w:cs/>
        </w:rPr>
        <w:lastRenderedPageBreak/>
        <w:t xml:space="preserve">Associates and </w:t>
      </w:r>
      <w:r w:rsidRPr="005E33DD">
        <w:rPr>
          <w:rFonts w:ascii="Times New Roman" w:hAnsi="Times New Roman" w:cs="Times New Roman"/>
          <w:b w:val="0"/>
          <w:bCs w:val="0"/>
          <w:i/>
          <w:iCs/>
          <w:lang w:val="en-US"/>
        </w:rPr>
        <w:t>joint venture</w:t>
      </w:r>
    </w:p>
    <w:p w14:paraId="5E805604" w14:textId="77777777" w:rsidR="00AD09C6" w:rsidRPr="005E33DD" w:rsidRDefault="00AD09C6" w:rsidP="00D85929">
      <w:pPr>
        <w:pStyle w:val="E0"/>
        <w:tabs>
          <w:tab w:val="left" w:pos="0"/>
        </w:tabs>
        <w:spacing w:line="240" w:lineRule="atLeast"/>
        <w:jc w:val="both"/>
        <w:rPr>
          <w:rFonts w:ascii="Times New Roman" w:hAnsi="Times New Roman" w:cs="Times New Roman"/>
          <w:b w:val="0"/>
          <w:bCs w:val="0"/>
          <w:cs/>
          <w:lang w:val="en-US"/>
        </w:rPr>
      </w:pPr>
    </w:p>
    <w:p w14:paraId="7C70C30C" w14:textId="2857AF77" w:rsidR="00AD09C6" w:rsidRPr="005E33DD" w:rsidRDefault="00AD09C6" w:rsidP="00A20224">
      <w:pPr>
        <w:pStyle w:val="E0"/>
        <w:tabs>
          <w:tab w:val="left" w:pos="540"/>
        </w:tabs>
        <w:spacing w:line="240" w:lineRule="atLeast"/>
        <w:ind w:left="450" w:right="40"/>
        <w:jc w:val="thaiDistribute"/>
        <w:rPr>
          <w:rFonts w:ascii="Times New Roman" w:hAnsi="Times New Roman" w:cs="Times New Roman"/>
          <w:b w:val="0"/>
          <w:bCs w:val="0"/>
          <w:spacing w:val="4"/>
          <w:lang w:val="en-US"/>
        </w:rPr>
      </w:pPr>
      <w:r w:rsidRPr="005E33DD">
        <w:rPr>
          <w:rFonts w:ascii="Times New Roman" w:hAnsi="Times New Roman" w:cs="Times New Roman"/>
          <w:b w:val="0"/>
          <w:bCs w:val="0"/>
          <w:spacing w:val="4"/>
          <w:lang w:val="en-US"/>
        </w:rPr>
        <w:t xml:space="preserve">The following table </w:t>
      </w:r>
      <w:proofErr w:type="spellStart"/>
      <w:r w:rsidRPr="005E33DD">
        <w:rPr>
          <w:rFonts w:ascii="Times New Roman" w:hAnsi="Times New Roman" w:cs="Times New Roman"/>
          <w:b w:val="0"/>
          <w:bCs w:val="0"/>
          <w:spacing w:val="4"/>
          <w:lang w:val="en-US"/>
        </w:rPr>
        <w:t>summarises</w:t>
      </w:r>
      <w:proofErr w:type="spellEnd"/>
      <w:r w:rsidRPr="005E33DD">
        <w:rPr>
          <w:rFonts w:ascii="Times New Roman" w:hAnsi="Times New Roman" w:cs="Times New Roman"/>
          <w:b w:val="0"/>
          <w:bCs w:val="0"/>
          <w:spacing w:val="4"/>
          <w:lang w:val="en-US"/>
        </w:rPr>
        <w:t xml:space="preserve"> the financial information of the associates and joint venture as included in their own financial statements, adjusted </w:t>
      </w:r>
      <w:r w:rsidR="00CF6D21" w:rsidRPr="00CF6D21">
        <w:rPr>
          <w:rFonts w:ascii="Times New Roman" w:hAnsi="Times New Roman" w:cs="Times New Roman"/>
          <w:b w:val="0"/>
          <w:bCs w:val="0"/>
          <w:spacing w:val="4"/>
          <w:lang w:val="en-US"/>
        </w:rPr>
        <w:t xml:space="preserve">for fair value adjustments at acquisition and </w:t>
      </w:r>
      <w:r w:rsidRPr="005E33DD">
        <w:rPr>
          <w:rFonts w:ascii="Times New Roman" w:hAnsi="Times New Roman" w:cs="Times New Roman"/>
          <w:b w:val="0"/>
          <w:bCs w:val="0"/>
          <w:spacing w:val="4"/>
          <w:lang w:val="en-US"/>
        </w:rPr>
        <w:t>differences in accounting policies</w:t>
      </w:r>
      <w:r w:rsidRPr="005E33DD">
        <w:rPr>
          <w:rFonts w:ascii="Times New Roman" w:hAnsi="Times New Roman"/>
          <w:b w:val="0"/>
          <w:bCs w:val="0"/>
          <w:spacing w:val="4"/>
          <w:cs/>
          <w:lang w:val="en-US"/>
        </w:rPr>
        <w:t xml:space="preserve">. </w:t>
      </w:r>
      <w:r w:rsidRPr="005E33DD">
        <w:rPr>
          <w:rFonts w:ascii="Times New Roman" w:hAnsi="Times New Roman" w:cs="Times New Roman"/>
          <w:b w:val="0"/>
          <w:bCs w:val="0"/>
          <w:spacing w:val="4"/>
          <w:lang w:val="en-US"/>
        </w:rPr>
        <w:t>The ta</w:t>
      </w:r>
      <w:r w:rsidR="00193E18" w:rsidRPr="005E33DD">
        <w:rPr>
          <w:rFonts w:ascii="Times New Roman" w:hAnsi="Times New Roman" w:cs="Times New Roman"/>
          <w:b w:val="0"/>
          <w:bCs w:val="0"/>
          <w:spacing w:val="4"/>
          <w:lang w:val="en-US"/>
        </w:rPr>
        <w:t xml:space="preserve">ble also reconciles the </w:t>
      </w:r>
      <w:proofErr w:type="spellStart"/>
      <w:r w:rsidR="00193E18" w:rsidRPr="005E33DD">
        <w:rPr>
          <w:rFonts w:ascii="Times New Roman" w:hAnsi="Times New Roman" w:cs="Times New Roman"/>
          <w:b w:val="0"/>
          <w:bCs w:val="0"/>
          <w:spacing w:val="4"/>
          <w:lang w:val="en-US"/>
        </w:rPr>
        <w:t>summaris</w:t>
      </w:r>
      <w:r w:rsidRPr="005E33DD">
        <w:rPr>
          <w:rFonts w:ascii="Times New Roman" w:hAnsi="Times New Roman" w:cs="Times New Roman"/>
          <w:b w:val="0"/>
          <w:bCs w:val="0"/>
          <w:spacing w:val="4"/>
          <w:lang w:val="en-US"/>
        </w:rPr>
        <w:t>ed</w:t>
      </w:r>
      <w:proofErr w:type="spellEnd"/>
      <w:r w:rsidRPr="005E33DD">
        <w:rPr>
          <w:rFonts w:ascii="Times New Roman" w:hAnsi="Times New Roman" w:cs="Times New Roman"/>
          <w:b w:val="0"/>
          <w:bCs w:val="0"/>
          <w:spacing w:val="4"/>
          <w:lang w:val="en-US"/>
        </w:rPr>
        <w:t xml:space="preserve"> financial information to the carrying amount of the Group</w:t>
      </w:r>
      <w:r w:rsidRPr="005E33DD">
        <w:rPr>
          <w:rFonts w:ascii="Times New Roman" w:hAnsi="Times New Roman"/>
          <w:b w:val="0"/>
          <w:bCs w:val="0"/>
          <w:spacing w:val="4"/>
          <w:cs/>
          <w:lang w:val="en-US"/>
        </w:rPr>
        <w:t>’</w:t>
      </w:r>
      <w:r w:rsidRPr="005E33DD">
        <w:rPr>
          <w:rFonts w:ascii="Times New Roman" w:hAnsi="Times New Roman" w:cs="Times New Roman"/>
          <w:b w:val="0"/>
          <w:bCs w:val="0"/>
          <w:spacing w:val="4"/>
          <w:lang w:val="en-US"/>
        </w:rPr>
        <w:t>s interest in these companies</w:t>
      </w:r>
      <w:r w:rsidRPr="005E33DD">
        <w:rPr>
          <w:rFonts w:ascii="Times New Roman" w:hAnsi="Times New Roman"/>
          <w:b w:val="0"/>
          <w:bCs w:val="0"/>
          <w:spacing w:val="4"/>
          <w:cs/>
          <w:lang w:val="en-US"/>
        </w:rPr>
        <w:t>.</w:t>
      </w:r>
    </w:p>
    <w:p w14:paraId="0CF7A8BC" w14:textId="77777777" w:rsidR="00AD09C6" w:rsidRPr="005E33DD" w:rsidRDefault="00AD09C6" w:rsidP="00D85929">
      <w:pPr>
        <w:pStyle w:val="E0"/>
        <w:tabs>
          <w:tab w:val="left" w:pos="540"/>
        </w:tabs>
        <w:spacing w:line="240" w:lineRule="atLeast"/>
        <w:jc w:val="both"/>
        <w:rPr>
          <w:rFonts w:ascii="Times New Roman" w:hAnsi="Times New Roman" w:cs="Times New Roman"/>
          <w:b w:val="0"/>
          <w:bCs w:val="0"/>
          <w:lang w:val="en-US"/>
        </w:rPr>
      </w:pPr>
    </w:p>
    <w:tbl>
      <w:tblPr>
        <w:tblW w:w="14220" w:type="dxa"/>
        <w:tblInd w:w="360" w:type="dxa"/>
        <w:tblLayout w:type="fixed"/>
        <w:tblLook w:val="04A0" w:firstRow="1" w:lastRow="0" w:firstColumn="1" w:lastColumn="0" w:noHBand="0" w:noVBand="1"/>
      </w:tblPr>
      <w:tblGrid>
        <w:gridCol w:w="4590"/>
        <w:gridCol w:w="975"/>
        <w:gridCol w:w="240"/>
        <w:gridCol w:w="945"/>
        <w:gridCol w:w="236"/>
        <w:gridCol w:w="1024"/>
        <w:gridCol w:w="270"/>
        <w:gridCol w:w="900"/>
        <w:gridCol w:w="270"/>
        <w:gridCol w:w="1080"/>
        <w:gridCol w:w="270"/>
        <w:gridCol w:w="900"/>
        <w:gridCol w:w="270"/>
        <w:gridCol w:w="990"/>
        <w:gridCol w:w="270"/>
        <w:gridCol w:w="990"/>
      </w:tblGrid>
      <w:tr w:rsidR="00EC2182" w:rsidRPr="005E33DD" w14:paraId="6C661C48" w14:textId="77777777" w:rsidTr="00711231">
        <w:trPr>
          <w:tblHeader/>
        </w:trPr>
        <w:tc>
          <w:tcPr>
            <w:tcW w:w="4590" w:type="dxa"/>
            <w:shd w:val="clear" w:color="auto" w:fill="auto"/>
          </w:tcPr>
          <w:p w14:paraId="1410F410" w14:textId="77777777" w:rsidR="00EC2182" w:rsidRPr="003532A0" w:rsidRDefault="00EC2182" w:rsidP="00EC2182">
            <w:pPr>
              <w:pStyle w:val="block"/>
              <w:spacing w:after="0" w:line="240" w:lineRule="atLeast"/>
              <w:ind w:left="0"/>
              <w:jc w:val="thaiDistribute"/>
              <w:rPr>
                <w:rFonts w:cs="Times New Roman"/>
                <w:b/>
                <w:bCs/>
                <w:color w:val="0000FF"/>
                <w:sz w:val="17"/>
                <w:szCs w:val="17"/>
                <w:lang w:val="en-US"/>
              </w:rPr>
            </w:pPr>
          </w:p>
        </w:tc>
        <w:tc>
          <w:tcPr>
            <w:tcW w:w="2160" w:type="dxa"/>
            <w:gridSpan w:val="3"/>
            <w:shd w:val="clear" w:color="auto" w:fill="auto"/>
            <w:vAlign w:val="bottom"/>
          </w:tcPr>
          <w:p w14:paraId="696FD364" w14:textId="3DE33819" w:rsidR="00EC2182" w:rsidRPr="003532A0" w:rsidRDefault="00EC2182" w:rsidP="00EC2182">
            <w:pPr>
              <w:pStyle w:val="acctfourfigures"/>
              <w:tabs>
                <w:tab w:val="clear" w:pos="765"/>
              </w:tabs>
              <w:spacing w:line="240" w:lineRule="atLeast"/>
              <w:ind w:left="-81" w:right="-103"/>
              <w:jc w:val="center"/>
              <w:rPr>
                <w:rFonts w:eastAsia="Calibri" w:cs="Times New Roman"/>
                <w:sz w:val="17"/>
                <w:szCs w:val="17"/>
                <w:highlight w:val="cyan"/>
              </w:rPr>
            </w:pPr>
            <w:proofErr w:type="spellStart"/>
            <w:r w:rsidRPr="003532A0">
              <w:rPr>
                <w:rFonts w:cs="Times New Roman"/>
                <w:sz w:val="17"/>
                <w:szCs w:val="17"/>
              </w:rPr>
              <w:t>Samukkee</w:t>
            </w:r>
            <w:proofErr w:type="spellEnd"/>
            <w:r w:rsidRPr="003532A0">
              <w:rPr>
                <w:rFonts w:cs="Times New Roman"/>
                <w:sz w:val="17"/>
                <w:szCs w:val="17"/>
              </w:rPr>
              <w:t xml:space="preserve"> Cement Co</w:t>
            </w:r>
            <w:r w:rsidRPr="003532A0">
              <w:rPr>
                <w:sz w:val="17"/>
                <w:szCs w:val="17"/>
                <w:cs/>
                <w:lang w:bidi="th-TH"/>
              </w:rPr>
              <w:t>.</w:t>
            </w:r>
            <w:r w:rsidRPr="003532A0">
              <w:rPr>
                <w:rFonts w:cs="Times New Roman"/>
                <w:sz w:val="17"/>
                <w:szCs w:val="17"/>
              </w:rPr>
              <w:t>, Ltd</w:t>
            </w:r>
            <w:r w:rsidRPr="003532A0">
              <w:rPr>
                <w:sz w:val="17"/>
                <w:szCs w:val="17"/>
                <w:cs/>
                <w:lang w:bidi="th-TH"/>
              </w:rPr>
              <w:t>.</w:t>
            </w:r>
          </w:p>
        </w:tc>
        <w:tc>
          <w:tcPr>
            <w:tcW w:w="236" w:type="dxa"/>
            <w:shd w:val="clear" w:color="auto" w:fill="auto"/>
          </w:tcPr>
          <w:p w14:paraId="020D8B68" w14:textId="77777777" w:rsidR="00EC2182" w:rsidRPr="003532A0" w:rsidRDefault="00EC2182" w:rsidP="00EC2182">
            <w:pPr>
              <w:pStyle w:val="acctfourfigures"/>
              <w:tabs>
                <w:tab w:val="clear" w:pos="765"/>
                <w:tab w:val="decimal" w:pos="11"/>
              </w:tabs>
              <w:spacing w:line="240" w:lineRule="atLeast"/>
              <w:ind w:left="-81" w:right="-103"/>
              <w:jc w:val="center"/>
              <w:rPr>
                <w:rFonts w:eastAsia="Calibri" w:cs="Times New Roman"/>
                <w:sz w:val="17"/>
                <w:szCs w:val="17"/>
              </w:rPr>
            </w:pPr>
          </w:p>
        </w:tc>
        <w:tc>
          <w:tcPr>
            <w:tcW w:w="2194" w:type="dxa"/>
            <w:gridSpan w:val="3"/>
            <w:shd w:val="clear" w:color="auto" w:fill="auto"/>
            <w:vAlign w:val="bottom"/>
          </w:tcPr>
          <w:p w14:paraId="5CA9D3B8" w14:textId="77777777" w:rsidR="00EC2182" w:rsidRPr="003532A0" w:rsidRDefault="00EC2182" w:rsidP="00EC2182">
            <w:pPr>
              <w:pStyle w:val="acctfourfigures"/>
              <w:tabs>
                <w:tab w:val="clear" w:pos="765"/>
              </w:tabs>
              <w:spacing w:line="240" w:lineRule="atLeast"/>
              <w:ind w:left="-81" w:right="-103"/>
              <w:jc w:val="center"/>
              <w:rPr>
                <w:rFonts w:eastAsia="Calibri" w:cs="Times New Roman"/>
                <w:sz w:val="17"/>
                <w:szCs w:val="17"/>
                <w:highlight w:val="cyan"/>
              </w:rPr>
            </w:pPr>
            <w:proofErr w:type="spellStart"/>
            <w:r w:rsidRPr="003532A0">
              <w:rPr>
                <w:rFonts w:cs="Times New Roman"/>
                <w:sz w:val="17"/>
                <w:szCs w:val="17"/>
              </w:rPr>
              <w:t>Subnorasing</w:t>
            </w:r>
            <w:proofErr w:type="spellEnd"/>
            <w:r w:rsidRPr="003532A0">
              <w:rPr>
                <w:rFonts w:cs="Times New Roman"/>
                <w:sz w:val="17"/>
                <w:szCs w:val="17"/>
              </w:rPr>
              <w:t xml:space="preserve"> Co</w:t>
            </w:r>
            <w:r w:rsidRPr="003532A0">
              <w:rPr>
                <w:sz w:val="17"/>
                <w:szCs w:val="17"/>
                <w:cs/>
                <w:lang w:bidi="th-TH"/>
              </w:rPr>
              <w:t>.</w:t>
            </w:r>
            <w:r w:rsidRPr="003532A0">
              <w:rPr>
                <w:rFonts w:cs="Times New Roman"/>
                <w:sz w:val="17"/>
                <w:szCs w:val="17"/>
              </w:rPr>
              <w:t>, Ltd</w:t>
            </w:r>
            <w:r w:rsidRPr="003532A0">
              <w:rPr>
                <w:sz w:val="17"/>
                <w:szCs w:val="17"/>
                <w:cs/>
                <w:lang w:bidi="th-TH"/>
              </w:rPr>
              <w:t>.</w:t>
            </w:r>
          </w:p>
        </w:tc>
        <w:tc>
          <w:tcPr>
            <w:tcW w:w="270" w:type="dxa"/>
          </w:tcPr>
          <w:p w14:paraId="2A463538" w14:textId="77777777" w:rsidR="00EC2182" w:rsidRPr="003532A0" w:rsidRDefault="00EC2182" w:rsidP="00EC2182">
            <w:pPr>
              <w:pStyle w:val="acctfourfigures"/>
              <w:tabs>
                <w:tab w:val="clear" w:pos="765"/>
                <w:tab w:val="left" w:pos="163"/>
              </w:tabs>
              <w:spacing w:line="240" w:lineRule="atLeast"/>
              <w:ind w:left="-81" w:right="-103"/>
              <w:jc w:val="center"/>
              <w:rPr>
                <w:rFonts w:cs="Times New Roman"/>
                <w:sz w:val="17"/>
                <w:szCs w:val="17"/>
              </w:rPr>
            </w:pPr>
          </w:p>
        </w:tc>
        <w:tc>
          <w:tcPr>
            <w:tcW w:w="2250" w:type="dxa"/>
            <w:gridSpan w:val="3"/>
            <w:vAlign w:val="bottom"/>
          </w:tcPr>
          <w:p w14:paraId="5D837ED8" w14:textId="54B9F1EC" w:rsidR="003532A0" w:rsidRPr="003532A0" w:rsidRDefault="00EC2182" w:rsidP="00B52971">
            <w:pPr>
              <w:pStyle w:val="acctfourfigures"/>
              <w:tabs>
                <w:tab w:val="clear" w:pos="765"/>
                <w:tab w:val="left" w:pos="163"/>
              </w:tabs>
              <w:spacing w:line="240" w:lineRule="atLeast"/>
              <w:ind w:left="-81" w:right="-103"/>
              <w:jc w:val="center"/>
              <w:rPr>
                <w:rFonts w:cs="Times New Roman"/>
                <w:sz w:val="17"/>
                <w:szCs w:val="17"/>
                <w:lang w:bidi="th-TH"/>
              </w:rPr>
            </w:pPr>
            <w:r w:rsidRPr="003532A0">
              <w:rPr>
                <w:rFonts w:cs="Times New Roman"/>
                <w:sz w:val="17"/>
                <w:szCs w:val="17"/>
                <w:lang w:bidi="th-TH"/>
              </w:rPr>
              <w:t xml:space="preserve">Prospect </w:t>
            </w:r>
            <w:r w:rsidR="00B52971" w:rsidRPr="003532A0">
              <w:rPr>
                <w:rFonts w:cs="Times New Roman"/>
                <w:sz w:val="17"/>
                <w:szCs w:val="17"/>
                <w:lang w:bidi="th-TH"/>
              </w:rPr>
              <w:t>Logistics</w:t>
            </w:r>
          </w:p>
          <w:p w14:paraId="7E0F2F01" w14:textId="7804C674" w:rsidR="00EC2182" w:rsidRPr="003532A0" w:rsidRDefault="00EC2182" w:rsidP="00B52971">
            <w:pPr>
              <w:pStyle w:val="acctfourfigures"/>
              <w:tabs>
                <w:tab w:val="clear" w:pos="765"/>
                <w:tab w:val="left" w:pos="163"/>
              </w:tabs>
              <w:spacing w:line="240" w:lineRule="atLeast"/>
              <w:ind w:left="-81" w:right="-103"/>
              <w:jc w:val="center"/>
              <w:rPr>
                <w:rFonts w:cs="Times New Roman"/>
                <w:sz w:val="17"/>
                <w:szCs w:val="17"/>
              </w:rPr>
            </w:pPr>
            <w:r w:rsidRPr="003532A0">
              <w:rPr>
                <w:rFonts w:cs="Times New Roman"/>
                <w:sz w:val="17"/>
                <w:szCs w:val="17"/>
                <w:lang w:bidi="th-TH"/>
              </w:rPr>
              <w:t xml:space="preserve">and Industrial </w:t>
            </w:r>
            <w:r w:rsidR="00831585">
              <w:rPr>
                <w:rFonts w:cs="Times New Roman"/>
                <w:sz w:val="17"/>
                <w:szCs w:val="17"/>
                <w:lang w:bidi="th-TH"/>
              </w:rPr>
              <w:t>L</w:t>
            </w:r>
            <w:r w:rsidRPr="003532A0">
              <w:rPr>
                <w:rFonts w:cs="Times New Roman"/>
                <w:sz w:val="17"/>
                <w:szCs w:val="17"/>
                <w:lang w:bidi="th-TH"/>
              </w:rPr>
              <w:t>easehold</w:t>
            </w:r>
            <w:r w:rsidRPr="003532A0">
              <w:rPr>
                <w:rFonts w:hint="cs"/>
                <w:sz w:val="17"/>
                <w:szCs w:val="17"/>
                <w:cs/>
                <w:lang w:bidi="th-TH"/>
              </w:rPr>
              <w:t xml:space="preserve"> </w:t>
            </w:r>
            <w:r w:rsidRPr="003532A0">
              <w:rPr>
                <w:sz w:val="17"/>
                <w:szCs w:val="17"/>
                <w:cs/>
                <w:lang w:bidi="th-TH"/>
              </w:rPr>
              <w:t xml:space="preserve"> </w:t>
            </w:r>
            <w:r w:rsidRPr="003532A0">
              <w:rPr>
                <w:rFonts w:cs="Times New Roman"/>
                <w:sz w:val="17"/>
                <w:szCs w:val="17"/>
                <w:lang w:bidi="th-TH"/>
              </w:rPr>
              <w:br/>
              <w:t xml:space="preserve">Real </w:t>
            </w:r>
            <w:r w:rsidR="00831585">
              <w:rPr>
                <w:rFonts w:cs="Times New Roman"/>
                <w:sz w:val="17"/>
                <w:szCs w:val="17"/>
                <w:lang w:bidi="th-TH"/>
              </w:rPr>
              <w:t>E</w:t>
            </w:r>
            <w:r w:rsidRPr="003532A0">
              <w:rPr>
                <w:rFonts w:cs="Times New Roman"/>
                <w:sz w:val="17"/>
                <w:szCs w:val="17"/>
                <w:lang w:bidi="th-TH"/>
              </w:rPr>
              <w:t>state Investment Trust</w:t>
            </w:r>
          </w:p>
        </w:tc>
        <w:tc>
          <w:tcPr>
            <w:tcW w:w="270" w:type="dxa"/>
          </w:tcPr>
          <w:p w14:paraId="7A2C29DC" w14:textId="30E937D2" w:rsidR="00EC2182" w:rsidRPr="003532A0" w:rsidRDefault="00EC2182" w:rsidP="00EC2182">
            <w:pPr>
              <w:pStyle w:val="acctfourfigures"/>
              <w:tabs>
                <w:tab w:val="clear" w:pos="765"/>
                <w:tab w:val="left" w:pos="163"/>
              </w:tabs>
              <w:spacing w:line="240" w:lineRule="atLeast"/>
              <w:ind w:left="-81" w:right="-103"/>
              <w:jc w:val="center"/>
              <w:rPr>
                <w:rFonts w:cs="Times New Roman"/>
                <w:sz w:val="17"/>
                <w:szCs w:val="17"/>
              </w:rPr>
            </w:pPr>
          </w:p>
        </w:tc>
        <w:tc>
          <w:tcPr>
            <w:tcW w:w="2250" w:type="dxa"/>
            <w:gridSpan w:val="3"/>
          </w:tcPr>
          <w:p w14:paraId="6C0BBF37" w14:textId="77777777" w:rsidR="003532A0" w:rsidRPr="003532A0" w:rsidRDefault="003532A0" w:rsidP="00EC2182">
            <w:pPr>
              <w:pStyle w:val="acctfourfigures"/>
              <w:tabs>
                <w:tab w:val="clear" w:pos="765"/>
                <w:tab w:val="decimal" w:pos="97"/>
                <w:tab w:val="left" w:pos="163"/>
              </w:tabs>
              <w:spacing w:line="240" w:lineRule="atLeast"/>
              <w:ind w:left="-81" w:right="-103"/>
              <w:jc w:val="center"/>
              <w:rPr>
                <w:rFonts w:cs="Times New Roman"/>
                <w:sz w:val="17"/>
                <w:szCs w:val="17"/>
              </w:rPr>
            </w:pPr>
          </w:p>
          <w:p w14:paraId="3F1E85B4" w14:textId="77777777" w:rsidR="00102CC2" w:rsidRDefault="00102CC2" w:rsidP="00EC2182">
            <w:pPr>
              <w:pStyle w:val="acctfourfigures"/>
              <w:tabs>
                <w:tab w:val="clear" w:pos="765"/>
                <w:tab w:val="decimal" w:pos="97"/>
                <w:tab w:val="left" w:pos="163"/>
              </w:tabs>
              <w:spacing w:line="240" w:lineRule="atLeast"/>
              <w:ind w:left="-81" w:right="-103"/>
              <w:jc w:val="center"/>
              <w:rPr>
                <w:rFonts w:cs="Times New Roman"/>
                <w:sz w:val="17"/>
                <w:szCs w:val="17"/>
              </w:rPr>
            </w:pPr>
          </w:p>
          <w:p w14:paraId="33EEA4CD" w14:textId="152ECA95" w:rsidR="003532A0" w:rsidRPr="003532A0" w:rsidRDefault="00EC2182" w:rsidP="00EC2182">
            <w:pPr>
              <w:pStyle w:val="acctfourfigures"/>
              <w:tabs>
                <w:tab w:val="clear" w:pos="765"/>
                <w:tab w:val="decimal" w:pos="97"/>
                <w:tab w:val="left" w:pos="163"/>
              </w:tabs>
              <w:spacing w:line="240" w:lineRule="atLeast"/>
              <w:ind w:left="-81" w:right="-103"/>
              <w:jc w:val="center"/>
              <w:rPr>
                <w:rFonts w:cs="Times New Roman"/>
                <w:sz w:val="17"/>
                <w:szCs w:val="17"/>
              </w:rPr>
            </w:pPr>
            <w:r w:rsidRPr="003532A0">
              <w:rPr>
                <w:rFonts w:cs="Times New Roman"/>
                <w:sz w:val="17"/>
                <w:szCs w:val="17"/>
              </w:rPr>
              <w:t>Frasers Property</w:t>
            </w:r>
          </w:p>
          <w:p w14:paraId="0B4EE2F9" w14:textId="07B711B4" w:rsidR="00EC2182" w:rsidRPr="003532A0" w:rsidRDefault="00EC2182" w:rsidP="00102CC2">
            <w:pPr>
              <w:pStyle w:val="acctfourfigures"/>
              <w:tabs>
                <w:tab w:val="clear" w:pos="765"/>
                <w:tab w:val="decimal" w:pos="97"/>
                <w:tab w:val="left" w:pos="163"/>
              </w:tabs>
              <w:spacing w:line="240" w:lineRule="atLeast"/>
              <w:ind w:left="-81" w:right="-103"/>
              <w:jc w:val="center"/>
              <w:rPr>
                <w:rFonts w:cs="Times New Roman"/>
                <w:sz w:val="17"/>
                <w:szCs w:val="17"/>
              </w:rPr>
            </w:pPr>
            <w:r w:rsidRPr="003532A0">
              <w:rPr>
                <w:rFonts w:cs="Times New Roman"/>
                <w:sz w:val="17"/>
                <w:szCs w:val="17"/>
              </w:rPr>
              <w:t xml:space="preserve"> BFTZ</w:t>
            </w:r>
            <w:r w:rsidR="00102CC2">
              <w:rPr>
                <w:sz w:val="17"/>
                <w:szCs w:val="17"/>
                <w:cs/>
                <w:lang w:bidi="th-TH"/>
              </w:rPr>
              <w:t xml:space="preserve"> </w:t>
            </w:r>
            <w:r w:rsidRPr="003532A0">
              <w:rPr>
                <w:rFonts w:cs="Times New Roman"/>
                <w:sz w:val="17"/>
                <w:szCs w:val="17"/>
              </w:rPr>
              <w:t>Co</w:t>
            </w:r>
            <w:r w:rsidRPr="003532A0">
              <w:rPr>
                <w:sz w:val="17"/>
                <w:szCs w:val="17"/>
                <w:cs/>
                <w:lang w:bidi="th-TH"/>
              </w:rPr>
              <w:t>.</w:t>
            </w:r>
            <w:r w:rsidRPr="003532A0">
              <w:rPr>
                <w:rFonts w:cs="Times New Roman"/>
                <w:sz w:val="17"/>
                <w:szCs w:val="17"/>
              </w:rPr>
              <w:t>, Ltd</w:t>
            </w:r>
            <w:r w:rsidRPr="003532A0">
              <w:rPr>
                <w:sz w:val="17"/>
                <w:szCs w:val="17"/>
                <w:cs/>
                <w:lang w:bidi="th-TH"/>
              </w:rPr>
              <w:t xml:space="preserve">. </w:t>
            </w:r>
          </w:p>
        </w:tc>
      </w:tr>
      <w:tr w:rsidR="00BE40C8" w:rsidRPr="005E33DD" w14:paraId="605D4F8C" w14:textId="77777777" w:rsidTr="00711231">
        <w:trPr>
          <w:tblHeader/>
        </w:trPr>
        <w:tc>
          <w:tcPr>
            <w:tcW w:w="4590" w:type="dxa"/>
            <w:shd w:val="clear" w:color="auto" w:fill="auto"/>
          </w:tcPr>
          <w:p w14:paraId="2457EE58" w14:textId="77777777" w:rsidR="00BE40C8" w:rsidRPr="003532A0" w:rsidRDefault="00BE40C8" w:rsidP="00BE40C8">
            <w:pPr>
              <w:pStyle w:val="block"/>
              <w:spacing w:after="0" w:line="240" w:lineRule="atLeast"/>
              <w:ind w:left="0"/>
              <w:jc w:val="thaiDistribute"/>
              <w:rPr>
                <w:rFonts w:cs="Times New Roman"/>
                <w:b/>
                <w:bCs/>
                <w:color w:val="0000FF"/>
                <w:sz w:val="17"/>
                <w:szCs w:val="17"/>
                <w:lang w:val="en-US"/>
              </w:rPr>
            </w:pPr>
          </w:p>
        </w:tc>
        <w:tc>
          <w:tcPr>
            <w:tcW w:w="975" w:type="dxa"/>
            <w:shd w:val="clear" w:color="auto" w:fill="auto"/>
          </w:tcPr>
          <w:p w14:paraId="5C5F66EE" w14:textId="22A78BEC"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2020</w:t>
            </w:r>
          </w:p>
        </w:tc>
        <w:tc>
          <w:tcPr>
            <w:tcW w:w="240" w:type="dxa"/>
            <w:shd w:val="clear" w:color="auto" w:fill="auto"/>
          </w:tcPr>
          <w:p w14:paraId="52FCA4CE" w14:textId="77777777" w:rsidR="00BE40C8" w:rsidRPr="003532A0" w:rsidRDefault="00BE40C8" w:rsidP="00BE40C8">
            <w:pPr>
              <w:pStyle w:val="acctfourfigures"/>
              <w:tabs>
                <w:tab w:val="clear" w:pos="765"/>
                <w:tab w:val="decimal" w:pos="11"/>
              </w:tabs>
              <w:spacing w:line="240" w:lineRule="atLeast"/>
              <w:ind w:left="-81" w:right="-103"/>
              <w:rPr>
                <w:rFonts w:eastAsia="Calibri" w:cs="Times New Roman"/>
                <w:sz w:val="17"/>
                <w:szCs w:val="17"/>
              </w:rPr>
            </w:pPr>
          </w:p>
        </w:tc>
        <w:tc>
          <w:tcPr>
            <w:tcW w:w="945" w:type="dxa"/>
            <w:shd w:val="clear" w:color="auto" w:fill="auto"/>
          </w:tcPr>
          <w:p w14:paraId="414B65B4" w14:textId="71CF4C5E"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2019</w:t>
            </w:r>
          </w:p>
        </w:tc>
        <w:tc>
          <w:tcPr>
            <w:tcW w:w="236" w:type="dxa"/>
            <w:shd w:val="clear" w:color="auto" w:fill="auto"/>
          </w:tcPr>
          <w:p w14:paraId="04896F54" w14:textId="7777777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p>
        </w:tc>
        <w:tc>
          <w:tcPr>
            <w:tcW w:w="1024" w:type="dxa"/>
            <w:shd w:val="clear" w:color="auto" w:fill="auto"/>
          </w:tcPr>
          <w:p w14:paraId="2780A130" w14:textId="53B57060"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2020</w:t>
            </w:r>
          </w:p>
        </w:tc>
        <w:tc>
          <w:tcPr>
            <w:tcW w:w="270" w:type="dxa"/>
            <w:shd w:val="clear" w:color="auto" w:fill="auto"/>
          </w:tcPr>
          <w:p w14:paraId="0CB486B5" w14:textId="77777777" w:rsidR="00BE40C8" w:rsidRPr="003532A0" w:rsidRDefault="00BE40C8" w:rsidP="00BE40C8">
            <w:pPr>
              <w:pStyle w:val="acctfourfigures"/>
              <w:tabs>
                <w:tab w:val="clear" w:pos="765"/>
                <w:tab w:val="decimal" w:pos="11"/>
              </w:tabs>
              <w:spacing w:line="240" w:lineRule="atLeast"/>
              <w:ind w:left="-81" w:right="-103"/>
              <w:rPr>
                <w:rFonts w:eastAsia="Calibri" w:cs="Times New Roman"/>
                <w:sz w:val="17"/>
                <w:szCs w:val="17"/>
              </w:rPr>
            </w:pPr>
          </w:p>
        </w:tc>
        <w:tc>
          <w:tcPr>
            <w:tcW w:w="900" w:type="dxa"/>
            <w:shd w:val="clear" w:color="auto" w:fill="auto"/>
          </w:tcPr>
          <w:p w14:paraId="04A0802F" w14:textId="4B0F9433"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2019</w:t>
            </w:r>
          </w:p>
        </w:tc>
        <w:tc>
          <w:tcPr>
            <w:tcW w:w="270" w:type="dxa"/>
          </w:tcPr>
          <w:p w14:paraId="2A1AA16E" w14:textId="7777777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p>
        </w:tc>
        <w:tc>
          <w:tcPr>
            <w:tcW w:w="1080" w:type="dxa"/>
          </w:tcPr>
          <w:p w14:paraId="0F004F15" w14:textId="1C3E6BC6"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2020</w:t>
            </w:r>
          </w:p>
        </w:tc>
        <w:tc>
          <w:tcPr>
            <w:tcW w:w="270" w:type="dxa"/>
          </w:tcPr>
          <w:p w14:paraId="19E6A163" w14:textId="7777777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p>
        </w:tc>
        <w:tc>
          <w:tcPr>
            <w:tcW w:w="900" w:type="dxa"/>
          </w:tcPr>
          <w:p w14:paraId="21D630BD" w14:textId="3E79421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2019</w:t>
            </w:r>
          </w:p>
        </w:tc>
        <w:tc>
          <w:tcPr>
            <w:tcW w:w="270" w:type="dxa"/>
          </w:tcPr>
          <w:p w14:paraId="1C6247EB" w14:textId="278B30A7"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p>
        </w:tc>
        <w:tc>
          <w:tcPr>
            <w:tcW w:w="990" w:type="dxa"/>
            <w:shd w:val="clear" w:color="auto" w:fill="auto"/>
          </w:tcPr>
          <w:p w14:paraId="016DC8BC" w14:textId="57D69111"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2020</w:t>
            </w:r>
          </w:p>
        </w:tc>
        <w:tc>
          <w:tcPr>
            <w:tcW w:w="270" w:type="dxa"/>
            <w:shd w:val="clear" w:color="auto" w:fill="auto"/>
          </w:tcPr>
          <w:p w14:paraId="6BBA76E9" w14:textId="77777777" w:rsidR="00BE40C8" w:rsidRPr="003532A0" w:rsidRDefault="00BE40C8" w:rsidP="00BE40C8">
            <w:pPr>
              <w:pStyle w:val="acctfourfigures"/>
              <w:tabs>
                <w:tab w:val="clear" w:pos="765"/>
                <w:tab w:val="decimal" w:pos="11"/>
              </w:tabs>
              <w:spacing w:line="240" w:lineRule="atLeast"/>
              <w:ind w:left="-81" w:right="-103"/>
              <w:rPr>
                <w:rFonts w:eastAsia="Calibri" w:cs="Times New Roman"/>
                <w:sz w:val="17"/>
                <w:szCs w:val="17"/>
              </w:rPr>
            </w:pPr>
          </w:p>
        </w:tc>
        <w:tc>
          <w:tcPr>
            <w:tcW w:w="990" w:type="dxa"/>
            <w:shd w:val="clear" w:color="auto" w:fill="auto"/>
          </w:tcPr>
          <w:p w14:paraId="6B70C5B3" w14:textId="20983C9D" w:rsidR="00BE40C8" w:rsidRPr="003532A0" w:rsidRDefault="00BE40C8" w:rsidP="00BE40C8">
            <w:pPr>
              <w:pStyle w:val="acctfourfigures"/>
              <w:tabs>
                <w:tab w:val="clear" w:pos="765"/>
                <w:tab w:val="decimal" w:pos="11"/>
              </w:tabs>
              <w:spacing w:line="240" w:lineRule="atLeast"/>
              <w:ind w:left="-81" w:right="-103"/>
              <w:jc w:val="center"/>
              <w:rPr>
                <w:rFonts w:eastAsia="Calibri" w:cs="Times New Roman"/>
                <w:sz w:val="17"/>
                <w:szCs w:val="17"/>
              </w:rPr>
            </w:pPr>
            <w:r w:rsidRPr="003532A0">
              <w:rPr>
                <w:rFonts w:eastAsia="Calibri" w:cs="Times New Roman"/>
                <w:sz w:val="17"/>
                <w:szCs w:val="17"/>
              </w:rPr>
              <w:t>2019</w:t>
            </w:r>
          </w:p>
        </w:tc>
      </w:tr>
      <w:tr w:rsidR="00E75F03" w:rsidRPr="005E33DD" w14:paraId="6EEF3AD4" w14:textId="77777777" w:rsidTr="00711231">
        <w:trPr>
          <w:tblHeader/>
        </w:trPr>
        <w:tc>
          <w:tcPr>
            <w:tcW w:w="4590" w:type="dxa"/>
            <w:shd w:val="clear" w:color="auto" w:fill="auto"/>
          </w:tcPr>
          <w:p w14:paraId="76C1A0DF" w14:textId="77777777" w:rsidR="00E75F03" w:rsidRPr="003532A0" w:rsidRDefault="00E75F03" w:rsidP="00CF6D21">
            <w:pPr>
              <w:pStyle w:val="block"/>
              <w:spacing w:after="0" w:line="240" w:lineRule="atLeast"/>
              <w:ind w:left="0"/>
              <w:jc w:val="thaiDistribute"/>
              <w:rPr>
                <w:rFonts w:cs="Times New Roman"/>
                <w:b/>
                <w:bCs/>
                <w:color w:val="0000FF"/>
                <w:sz w:val="17"/>
                <w:szCs w:val="17"/>
                <w:lang w:val="en-US"/>
              </w:rPr>
            </w:pPr>
          </w:p>
        </w:tc>
        <w:tc>
          <w:tcPr>
            <w:tcW w:w="9630" w:type="dxa"/>
            <w:gridSpan w:val="15"/>
          </w:tcPr>
          <w:p w14:paraId="7D45843E" w14:textId="5AAFBB32" w:rsidR="00E75F03" w:rsidRPr="003532A0" w:rsidRDefault="00E75F03" w:rsidP="00CF6D21">
            <w:pPr>
              <w:pStyle w:val="acctfourfigures"/>
              <w:tabs>
                <w:tab w:val="clear" w:pos="765"/>
                <w:tab w:val="decimal" w:pos="11"/>
              </w:tabs>
              <w:spacing w:line="240" w:lineRule="atLeast"/>
              <w:ind w:left="-81" w:right="-103"/>
              <w:jc w:val="center"/>
              <w:rPr>
                <w:rFonts w:eastAsia="Calibri" w:cs="Times New Roman"/>
                <w:i/>
                <w:iCs/>
                <w:sz w:val="17"/>
                <w:szCs w:val="17"/>
              </w:rPr>
            </w:pPr>
            <w:r w:rsidRPr="003532A0">
              <w:rPr>
                <w:rFonts w:eastAsia="Calibri"/>
                <w:i/>
                <w:iCs/>
                <w:sz w:val="17"/>
                <w:szCs w:val="17"/>
                <w:cs/>
                <w:lang w:bidi="th-TH"/>
              </w:rPr>
              <w:t>(</w:t>
            </w:r>
            <w:r w:rsidRPr="003532A0">
              <w:rPr>
                <w:rFonts w:eastAsia="Calibri" w:cs="Times New Roman"/>
                <w:i/>
                <w:iCs/>
                <w:sz w:val="17"/>
                <w:szCs w:val="17"/>
              </w:rPr>
              <w:t>in thousand Baht</w:t>
            </w:r>
            <w:r w:rsidRPr="003532A0">
              <w:rPr>
                <w:rFonts w:eastAsia="Calibri"/>
                <w:i/>
                <w:iCs/>
                <w:sz w:val="17"/>
                <w:szCs w:val="17"/>
                <w:cs/>
                <w:lang w:bidi="th-TH"/>
              </w:rPr>
              <w:t>)</w:t>
            </w:r>
          </w:p>
        </w:tc>
      </w:tr>
      <w:tr w:rsidR="001131BA" w:rsidRPr="005E33DD" w14:paraId="63A578CA" w14:textId="77777777" w:rsidTr="00711231">
        <w:tc>
          <w:tcPr>
            <w:tcW w:w="4590" w:type="dxa"/>
            <w:shd w:val="clear" w:color="auto" w:fill="auto"/>
            <w:vAlign w:val="center"/>
          </w:tcPr>
          <w:p w14:paraId="6AB0BE0A" w14:textId="77777777" w:rsidR="001131BA" w:rsidRPr="003532A0" w:rsidRDefault="001131BA" w:rsidP="001131BA">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Revenue</w:t>
            </w:r>
          </w:p>
        </w:tc>
        <w:tc>
          <w:tcPr>
            <w:tcW w:w="975" w:type="dxa"/>
            <w:shd w:val="clear" w:color="auto" w:fill="auto"/>
          </w:tcPr>
          <w:p w14:paraId="19777C8C" w14:textId="302FE51A" w:rsidR="001131BA" w:rsidRPr="003532A0" w:rsidRDefault="001131BA" w:rsidP="00696AA6">
            <w:pPr>
              <w:pStyle w:val="acctfourfigures"/>
              <w:tabs>
                <w:tab w:val="clear" w:pos="765"/>
                <w:tab w:val="decimal" w:pos="720"/>
              </w:tabs>
              <w:spacing w:line="240" w:lineRule="atLeast"/>
              <w:ind w:right="-64"/>
              <w:rPr>
                <w:rFonts w:eastAsia="Calibri" w:cs="Times New Roman"/>
                <w:sz w:val="17"/>
                <w:szCs w:val="17"/>
              </w:rPr>
            </w:pPr>
            <w:r w:rsidRPr="00E75F03">
              <w:rPr>
                <w:rFonts w:eastAsia="Calibri" w:cs="Times New Roman"/>
                <w:sz w:val="17"/>
                <w:szCs w:val="17"/>
              </w:rPr>
              <w:t>12,692</w:t>
            </w:r>
          </w:p>
        </w:tc>
        <w:tc>
          <w:tcPr>
            <w:tcW w:w="240" w:type="dxa"/>
            <w:shd w:val="clear" w:color="auto" w:fill="auto"/>
          </w:tcPr>
          <w:p w14:paraId="17F1C474" w14:textId="77777777" w:rsidR="001131BA" w:rsidRPr="003532A0" w:rsidRDefault="001131BA" w:rsidP="00696AA6">
            <w:pPr>
              <w:pStyle w:val="acctfourfigures"/>
              <w:tabs>
                <w:tab w:val="clear" w:pos="765"/>
                <w:tab w:val="left" w:pos="696"/>
                <w:tab w:val="decimal" w:pos="990"/>
              </w:tabs>
              <w:spacing w:line="240" w:lineRule="atLeast"/>
              <w:ind w:right="11"/>
              <w:rPr>
                <w:rFonts w:eastAsia="Calibri" w:cs="Times New Roman"/>
                <w:sz w:val="17"/>
                <w:szCs w:val="17"/>
              </w:rPr>
            </w:pPr>
          </w:p>
        </w:tc>
        <w:tc>
          <w:tcPr>
            <w:tcW w:w="945" w:type="dxa"/>
            <w:shd w:val="clear" w:color="auto" w:fill="auto"/>
          </w:tcPr>
          <w:p w14:paraId="310A5575" w14:textId="440DB192" w:rsidR="001131BA" w:rsidRPr="003532A0" w:rsidRDefault="001131BA" w:rsidP="00696AA6">
            <w:pPr>
              <w:pStyle w:val="acctfourfigures"/>
              <w:tabs>
                <w:tab w:val="clear" w:pos="765"/>
                <w:tab w:val="decimal" w:pos="719"/>
              </w:tabs>
              <w:spacing w:line="240" w:lineRule="atLeast"/>
              <w:ind w:right="11"/>
              <w:rPr>
                <w:rFonts w:eastAsia="Calibri" w:cs="Times New Roman"/>
                <w:sz w:val="17"/>
                <w:szCs w:val="17"/>
              </w:rPr>
            </w:pPr>
            <w:r w:rsidRPr="003532A0">
              <w:rPr>
                <w:rFonts w:eastAsia="Calibri" w:cs="Times New Roman"/>
                <w:sz w:val="17"/>
                <w:szCs w:val="17"/>
              </w:rPr>
              <w:t>44,221</w:t>
            </w:r>
          </w:p>
        </w:tc>
        <w:tc>
          <w:tcPr>
            <w:tcW w:w="236" w:type="dxa"/>
            <w:shd w:val="clear" w:color="auto" w:fill="auto"/>
          </w:tcPr>
          <w:p w14:paraId="747D2FA2" w14:textId="77777777" w:rsidR="001131BA" w:rsidRPr="003532A0" w:rsidRDefault="001131BA" w:rsidP="001131BA">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01995AA8" w14:textId="03674507" w:rsidR="001131BA" w:rsidRPr="003532A0" w:rsidRDefault="001131BA" w:rsidP="00224FAF">
            <w:pPr>
              <w:pStyle w:val="acctfourfigures"/>
              <w:tabs>
                <w:tab w:val="clear" w:pos="765"/>
                <w:tab w:val="decimal" w:pos="739"/>
              </w:tabs>
              <w:spacing w:line="240" w:lineRule="atLeast"/>
              <w:rPr>
                <w:rFonts w:eastAsia="Calibri" w:cs="Times New Roman"/>
                <w:sz w:val="17"/>
                <w:szCs w:val="17"/>
              </w:rPr>
            </w:pPr>
            <w:r>
              <w:rPr>
                <w:rFonts w:eastAsia="Calibri" w:cs="Times New Roman"/>
                <w:sz w:val="17"/>
                <w:szCs w:val="17"/>
              </w:rPr>
              <w:t>77</w:t>
            </w:r>
          </w:p>
        </w:tc>
        <w:tc>
          <w:tcPr>
            <w:tcW w:w="270" w:type="dxa"/>
            <w:shd w:val="clear" w:color="auto" w:fill="auto"/>
          </w:tcPr>
          <w:p w14:paraId="73379BCC" w14:textId="77777777" w:rsidR="001131BA" w:rsidRPr="003532A0" w:rsidRDefault="001131BA" w:rsidP="001131BA">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3760C6DD" w14:textId="160A4EF3" w:rsidR="001131BA" w:rsidRPr="003532A0" w:rsidRDefault="001131BA" w:rsidP="00122783">
            <w:pPr>
              <w:pStyle w:val="acctfourfigures"/>
              <w:tabs>
                <w:tab w:val="clear" w:pos="765"/>
                <w:tab w:val="decimal" w:pos="684"/>
              </w:tabs>
              <w:spacing w:line="240" w:lineRule="atLeast"/>
              <w:rPr>
                <w:rFonts w:eastAsia="Calibri" w:cs="Times New Roman"/>
                <w:sz w:val="17"/>
                <w:szCs w:val="17"/>
              </w:rPr>
            </w:pPr>
            <w:r w:rsidRPr="003532A0">
              <w:rPr>
                <w:rFonts w:eastAsia="Calibri" w:cs="Times New Roman"/>
                <w:sz w:val="17"/>
                <w:szCs w:val="17"/>
              </w:rPr>
              <w:t>77</w:t>
            </w:r>
          </w:p>
        </w:tc>
        <w:tc>
          <w:tcPr>
            <w:tcW w:w="270" w:type="dxa"/>
          </w:tcPr>
          <w:p w14:paraId="445CD1BC" w14:textId="77777777" w:rsidR="001131BA" w:rsidRPr="003532A0" w:rsidRDefault="001131BA" w:rsidP="001131BA">
            <w:pPr>
              <w:pStyle w:val="acctfourfigures"/>
              <w:tabs>
                <w:tab w:val="clear" w:pos="765"/>
                <w:tab w:val="decimal" w:pos="990"/>
              </w:tabs>
              <w:spacing w:line="240" w:lineRule="atLeast"/>
              <w:rPr>
                <w:rFonts w:eastAsia="Calibri" w:cs="Times New Roman"/>
                <w:sz w:val="17"/>
                <w:szCs w:val="17"/>
              </w:rPr>
            </w:pPr>
          </w:p>
        </w:tc>
        <w:tc>
          <w:tcPr>
            <w:tcW w:w="1080" w:type="dxa"/>
          </w:tcPr>
          <w:p w14:paraId="0A40D11B" w14:textId="4E1A7382" w:rsidR="001131BA" w:rsidRPr="003532A0" w:rsidRDefault="001131BA" w:rsidP="00F73AE1">
            <w:pPr>
              <w:pStyle w:val="acctfourfigures"/>
              <w:tabs>
                <w:tab w:val="clear" w:pos="765"/>
                <w:tab w:val="decimal" w:pos="862"/>
              </w:tabs>
              <w:spacing w:line="240" w:lineRule="atLeast"/>
              <w:ind w:right="-11"/>
              <w:rPr>
                <w:rFonts w:eastAsia="Calibri" w:cs="Times New Roman"/>
                <w:sz w:val="17"/>
                <w:szCs w:val="17"/>
              </w:rPr>
            </w:pPr>
            <w:r>
              <w:rPr>
                <w:rFonts w:eastAsia="Calibri" w:cs="Times New Roman"/>
                <w:sz w:val="17"/>
                <w:szCs w:val="17"/>
              </w:rPr>
              <w:t>152,957</w:t>
            </w:r>
          </w:p>
        </w:tc>
        <w:tc>
          <w:tcPr>
            <w:tcW w:w="270" w:type="dxa"/>
          </w:tcPr>
          <w:p w14:paraId="73A2C083" w14:textId="77777777" w:rsidR="001131BA" w:rsidRPr="003532A0" w:rsidRDefault="001131BA" w:rsidP="001131BA">
            <w:pPr>
              <w:pStyle w:val="acctfourfigures"/>
              <w:tabs>
                <w:tab w:val="clear" w:pos="765"/>
                <w:tab w:val="decimal" w:pos="990"/>
              </w:tabs>
              <w:spacing w:line="240" w:lineRule="atLeast"/>
              <w:rPr>
                <w:rFonts w:eastAsia="Calibri" w:cs="Times New Roman"/>
                <w:sz w:val="17"/>
                <w:szCs w:val="17"/>
              </w:rPr>
            </w:pPr>
          </w:p>
        </w:tc>
        <w:tc>
          <w:tcPr>
            <w:tcW w:w="900" w:type="dxa"/>
          </w:tcPr>
          <w:p w14:paraId="018BA261" w14:textId="28A9278E" w:rsidR="001131BA" w:rsidRPr="003532A0" w:rsidRDefault="001131BA" w:rsidP="001131BA">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16B9E4EE" w14:textId="6B03882A" w:rsidR="001131BA" w:rsidRPr="003532A0" w:rsidRDefault="001131BA" w:rsidP="001131BA">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74902D5D" w14:textId="5B75DCC4" w:rsidR="001131BA" w:rsidRPr="003532A0" w:rsidRDefault="00463DBE" w:rsidP="00F73AE1">
            <w:pPr>
              <w:pStyle w:val="acctfourfigures"/>
              <w:tabs>
                <w:tab w:val="clear" w:pos="765"/>
                <w:tab w:val="decimal" w:pos="775"/>
              </w:tabs>
              <w:spacing w:line="240" w:lineRule="atLeast"/>
              <w:rPr>
                <w:rFonts w:eastAsia="Calibri" w:cs="Times New Roman"/>
                <w:sz w:val="17"/>
                <w:szCs w:val="17"/>
              </w:rPr>
            </w:pPr>
            <w:r>
              <w:rPr>
                <w:rFonts w:eastAsia="Calibri" w:cs="Times New Roman"/>
                <w:sz w:val="17"/>
                <w:szCs w:val="17"/>
              </w:rPr>
              <w:t>131,937</w:t>
            </w:r>
          </w:p>
        </w:tc>
        <w:tc>
          <w:tcPr>
            <w:tcW w:w="270" w:type="dxa"/>
          </w:tcPr>
          <w:p w14:paraId="5A293DBF" w14:textId="77777777" w:rsidR="001131BA" w:rsidRPr="003532A0" w:rsidRDefault="001131BA" w:rsidP="001131BA">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7B32B70D" w14:textId="5EF696A2" w:rsidR="001131BA" w:rsidRPr="003532A0" w:rsidRDefault="001131BA" w:rsidP="00DA61F0">
            <w:pPr>
              <w:pStyle w:val="acctfourfigures"/>
              <w:tabs>
                <w:tab w:val="clear" w:pos="765"/>
                <w:tab w:val="decimal" w:pos="720"/>
              </w:tabs>
              <w:spacing w:line="240" w:lineRule="atLeast"/>
              <w:rPr>
                <w:rFonts w:eastAsia="Calibri" w:cs="Times New Roman"/>
                <w:sz w:val="17"/>
                <w:szCs w:val="17"/>
              </w:rPr>
            </w:pPr>
            <w:r w:rsidRPr="003532A0">
              <w:rPr>
                <w:rFonts w:eastAsia="Calibri" w:cs="Times New Roman"/>
                <w:sz w:val="17"/>
                <w:szCs w:val="17"/>
              </w:rPr>
              <w:t>57,446</w:t>
            </w:r>
          </w:p>
        </w:tc>
      </w:tr>
      <w:tr w:rsidR="001131BA" w:rsidRPr="005E33DD" w14:paraId="3699BF54" w14:textId="77777777" w:rsidTr="00711231">
        <w:tc>
          <w:tcPr>
            <w:tcW w:w="4590" w:type="dxa"/>
            <w:shd w:val="clear" w:color="auto" w:fill="auto"/>
            <w:vAlign w:val="center"/>
          </w:tcPr>
          <w:p w14:paraId="5E17BC04" w14:textId="77777777" w:rsidR="001131BA" w:rsidRPr="003532A0" w:rsidRDefault="001131BA" w:rsidP="001131BA">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Profit </w:t>
            </w:r>
            <w:r w:rsidRPr="003532A0">
              <w:rPr>
                <w:rFonts w:ascii="Times New Roman" w:hAnsi="Times New Roman" w:cs="Angsana New"/>
                <w:sz w:val="17"/>
                <w:szCs w:val="17"/>
                <w:cs/>
              </w:rPr>
              <w:t>(</w:t>
            </w:r>
            <w:r w:rsidRPr="003532A0">
              <w:rPr>
                <w:rFonts w:ascii="Times New Roman" w:hAnsi="Times New Roman" w:cs="Times New Roman"/>
                <w:sz w:val="17"/>
                <w:szCs w:val="17"/>
              </w:rPr>
              <w:t>loss</w:t>
            </w:r>
            <w:r w:rsidRPr="003532A0">
              <w:rPr>
                <w:rFonts w:ascii="Times New Roman" w:hAnsi="Times New Roman" w:cs="Angsana New"/>
                <w:sz w:val="17"/>
                <w:szCs w:val="17"/>
                <w:cs/>
              </w:rPr>
              <w:t xml:space="preserve">) </w:t>
            </w:r>
            <w:r w:rsidRPr="003532A0">
              <w:rPr>
                <w:rFonts w:ascii="Times New Roman" w:hAnsi="Times New Roman" w:cs="Times New Roman"/>
                <w:sz w:val="17"/>
                <w:szCs w:val="17"/>
              </w:rPr>
              <w:t>from operations</w:t>
            </w:r>
          </w:p>
        </w:tc>
        <w:tc>
          <w:tcPr>
            <w:tcW w:w="975" w:type="dxa"/>
            <w:shd w:val="clear" w:color="auto" w:fill="auto"/>
          </w:tcPr>
          <w:p w14:paraId="4F94CF1A" w14:textId="6C7A6D61" w:rsidR="001131BA" w:rsidRPr="00E75F03" w:rsidRDefault="001131BA" w:rsidP="00696AA6">
            <w:pPr>
              <w:pStyle w:val="acctfourfigures"/>
              <w:tabs>
                <w:tab w:val="clear" w:pos="765"/>
                <w:tab w:val="decimal" w:pos="720"/>
              </w:tabs>
              <w:spacing w:line="240" w:lineRule="atLeast"/>
              <w:ind w:right="-64"/>
              <w:rPr>
                <w:rFonts w:eastAsia="Calibri" w:cs="Times New Roman"/>
                <w:sz w:val="17"/>
                <w:szCs w:val="17"/>
              </w:rPr>
            </w:pPr>
            <w:r w:rsidRPr="00E75F03">
              <w:rPr>
                <w:rFonts w:eastAsia="Calibri" w:hint="cs"/>
                <w:sz w:val="17"/>
                <w:szCs w:val="17"/>
                <w:cs/>
                <w:lang w:bidi="th-TH"/>
              </w:rPr>
              <w:t>(</w:t>
            </w:r>
            <w:r w:rsidRPr="00E75F03">
              <w:rPr>
                <w:rFonts w:eastAsia="Calibri" w:cs="Times New Roman" w:hint="cs"/>
                <w:sz w:val="17"/>
                <w:szCs w:val="17"/>
              </w:rPr>
              <w:t>6</w:t>
            </w:r>
            <w:r w:rsidRPr="00E75F03">
              <w:rPr>
                <w:rFonts w:eastAsia="Calibri" w:cs="Times New Roman"/>
                <w:sz w:val="17"/>
                <w:szCs w:val="17"/>
              </w:rPr>
              <w:t>2,153</w:t>
            </w:r>
            <w:r w:rsidRPr="00E75F03">
              <w:rPr>
                <w:rFonts w:eastAsia="Calibri" w:hint="cs"/>
                <w:sz w:val="17"/>
                <w:szCs w:val="17"/>
                <w:cs/>
                <w:lang w:bidi="th-TH"/>
              </w:rPr>
              <w:t>)</w:t>
            </w:r>
            <w:r w:rsidRPr="00E75F03">
              <w:rPr>
                <w:rFonts w:eastAsia="Calibri" w:cs="Times New Roman"/>
                <w:sz w:val="17"/>
                <w:szCs w:val="17"/>
                <w:vertAlign w:val="superscript"/>
              </w:rPr>
              <w:t>a</w:t>
            </w:r>
          </w:p>
        </w:tc>
        <w:tc>
          <w:tcPr>
            <w:tcW w:w="240" w:type="dxa"/>
            <w:shd w:val="clear" w:color="auto" w:fill="auto"/>
          </w:tcPr>
          <w:p w14:paraId="1AD9F6A2" w14:textId="77777777" w:rsidR="001131BA" w:rsidRPr="003532A0" w:rsidRDefault="001131BA" w:rsidP="001131BA">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36D764B1" w14:textId="383C8FC1" w:rsidR="001131BA" w:rsidRPr="003532A0" w:rsidRDefault="001131BA" w:rsidP="00696AA6">
            <w:pPr>
              <w:pStyle w:val="acctfourfigures"/>
              <w:tabs>
                <w:tab w:val="clear" w:pos="765"/>
                <w:tab w:val="decimal" w:pos="719"/>
              </w:tabs>
              <w:spacing w:line="240" w:lineRule="atLeast"/>
              <w:ind w:right="-108"/>
              <w:rPr>
                <w:rFonts w:eastAsia="Calibri" w:cs="Times New Roman"/>
                <w:sz w:val="17"/>
                <w:szCs w:val="17"/>
                <w:vertAlign w:val="superscript"/>
                <w:lang w:val="en-US" w:bidi="th-TH"/>
              </w:rPr>
            </w:pPr>
            <w:r w:rsidRPr="003532A0">
              <w:rPr>
                <w:rFonts w:eastAsia="Calibri"/>
                <w:sz w:val="17"/>
                <w:szCs w:val="17"/>
                <w:cs/>
                <w:lang w:bidi="th-TH"/>
              </w:rPr>
              <w:t>(</w:t>
            </w:r>
            <w:r w:rsidRPr="003532A0">
              <w:rPr>
                <w:rFonts w:eastAsia="Calibri" w:cs="Times New Roman"/>
                <w:sz w:val="17"/>
                <w:szCs w:val="17"/>
              </w:rPr>
              <w:t>63,452</w:t>
            </w:r>
            <w:r w:rsidRPr="003532A0">
              <w:rPr>
                <w:rFonts w:eastAsia="Calibri"/>
                <w:sz w:val="17"/>
                <w:szCs w:val="17"/>
                <w:cs/>
                <w:lang w:bidi="th-TH"/>
              </w:rPr>
              <w:t>)</w:t>
            </w:r>
            <w:r w:rsidRPr="003532A0">
              <w:rPr>
                <w:rFonts w:eastAsia="Calibri" w:cs="Times New Roman"/>
                <w:sz w:val="17"/>
                <w:szCs w:val="17"/>
                <w:vertAlign w:val="superscript"/>
              </w:rPr>
              <w:t>a</w:t>
            </w:r>
          </w:p>
        </w:tc>
        <w:tc>
          <w:tcPr>
            <w:tcW w:w="236" w:type="dxa"/>
            <w:shd w:val="clear" w:color="auto" w:fill="auto"/>
          </w:tcPr>
          <w:p w14:paraId="003EAADA" w14:textId="77777777" w:rsidR="001131BA" w:rsidRPr="003532A0" w:rsidRDefault="001131BA" w:rsidP="001131BA">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7F2D2AC8" w14:textId="6DD1B806" w:rsidR="001131BA" w:rsidRPr="003532A0" w:rsidRDefault="001131BA" w:rsidP="001131BA">
            <w:pPr>
              <w:pStyle w:val="acctfourfigures"/>
              <w:tabs>
                <w:tab w:val="clear" w:pos="765"/>
                <w:tab w:val="decimal" w:pos="585"/>
              </w:tabs>
              <w:spacing w:line="240" w:lineRule="atLeast"/>
              <w:rPr>
                <w:rFonts w:eastAsia="Calibri" w:cs="Times New Roman"/>
                <w:sz w:val="17"/>
                <w:szCs w:val="17"/>
              </w:rPr>
            </w:pPr>
            <w:r w:rsidRPr="003532A0">
              <w:rPr>
                <w:rFonts w:eastAsia="Calibri"/>
                <w:sz w:val="17"/>
                <w:szCs w:val="17"/>
                <w:cs/>
                <w:lang w:bidi="th-TH"/>
              </w:rPr>
              <w:t>-</w:t>
            </w:r>
          </w:p>
        </w:tc>
        <w:tc>
          <w:tcPr>
            <w:tcW w:w="270" w:type="dxa"/>
            <w:shd w:val="clear" w:color="auto" w:fill="auto"/>
          </w:tcPr>
          <w:p w14:paraId="02CF46B4" w14:textId="77777777" w:rsidR="001131BA" w:rsidRPr="003532A0" w:rsidRDefault="001131BA" w:rsidP="001131BA">
            <w:pPr>
              <w:pStyle w:val="acctfourfigures"/>
              <w:tabs>
                <w:tab w:val="clear" w:pos="765"/>
                <w:tab w:val="decimal" w:pos="990"/>
              </w:tabs>
              <w:spacing w:line="240" w:lineRule="atLeast"/>
              <w:rPr>
                <w:rFonts w:eastAsia="Calibri" w:cs="Times New Roman"/>
                <w:b/>
                <w:bCs/>
                <w:sz w:val="17"/>
                <w:szCs w:val="17"/>
              </w:rPr>
            </w:pPr>
          </w:p>
        </w:tc>
        <w:tc>
          <w:tcPr>
            <w:tcW w:w="900" w:type="dxa"/>
            <w:shd w:val="clear" w:color="auto" w:fill="auto"/>
          </w:tcPr>
          <w:p w14:paraId="64D8159F" w14:textId="63DF6F0E" w:rsidR="001131BA" w:rsidRPr="003532A0" w:rsidRDefault="001131BA" w:rsidP="001131BA">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2F753522" w14:textId="77777777" w:rsidR="001131BA" w:rsidRPr="003532A0" w:rsidRDefault="001131BA" w:rsidP="001131BA">
            <w:pPr>
              <w:pStyle w:val="acctfourfigures"/>
              <w:tabs>
                <w:tab w:val="clear" w:pos="765"/>
                <w:tab w:val="decimal" w:pos="990"/>
              </w:tabs>
              <w:spacing w:line="240" w:lineRule="atLeast"/>
              <w:rPr>
                <w:rFonts w:eastAsia="Calibri" w:cs="Times New Roman"/>
                <w:sz w:val="17"/>
                <w:szCs w:val="17"/>
              </w:rPr>
            </w:pPr>
          </w:p>
        </w:tc>
        <w:tc>
          <w:tcPr>
            <w:tcW w:w="1080" w:type="dxa"/>
          </w:tcPr>
          <w:p w14:paraId="20B2687D" w14:textId="613B1297" w:rsidR="001131BA" w:rsidRPr="003532A0" w:rsidRDefault="001131BA" w:rsidP="00F73AE1">
            <w:pPr>
              <w:pStyle w:val="acctfourfigures"/>
              <w:tabs>
                <w:tab w:val="clear" w:pos="765"/>
                <w:tab w:val="decimal" w:pos="884"/>
                <w:tab w:val="decimal" w:pos="990"/>
              </w:tabs>
              <w:spacing w:line="240" w:lineRule="atLeast"/>
              <w:ind w:right="-44"/>
              <w:jc w:val="right"/>
              <w:rPr>
                <w:rFonts w:eastAsia="Calibri" w:cs="Times New Roman"/>
                <w:sz w:val="17"/>
                <w:szCs w:val="17"/>
              </w:rPr>
            </w:pPr>
            <w:r>
              <w:rPr>
                <w:rFonts w:eastAsia="Calibri" w:cs="Times New Roman"/>
                <w:sz w:val="17"/>
                <w:szCs w:val="17"/>
              </w:rPr>
              <w:t>33,901</w:t>
            </w:r>
            <w:r w:rsidRPr="001131BA">
              <w:rPr>
                <w:rFonts w:eastAsia="Calibri" w:cs="Times New Roman"/>
                <w:sz w:val="17"/>
                <w:szCs w:val="17"/>
                <w:vertAlign w:val="superscript"/>
              </w:rPr>
              <w:t>a</w:t>
            </w:r>
          </w:p>
        </w:tc>
        <w:tc>
          <w:tcPr>
            <w:tcW w:w="270" w:type="dxa"/>
          </w:tcPr>
          <w:p w14:paraId="775F4100" w14:textId="77777777" w:rsidR="001131BA" w:rsidRPr="003532A0" w:rsidRDefault="001131BA" w:rsidP="001131BA">
            <w:pPr>
              <w:pStyle w:val="acctfourfigures"/>
              <w:tabs>
                <w:tab w:val="clear" w:pos="765"/>
                <w:tab w:val="decimal" w:pos="990"/>
              </w:tabs>
              <w:spacing w:line="240" w:lineRule="atLeast"/>
              <w:rPr>
                <w:rFonts w:eastAsia="Calibri" w:cs="Times New Roman"/>
                <w:sz w:val="17"/>
                <w:szCs w:val="17"/>
              </w:rPr>
            </w:pPr>
          </w:p>
        </w:tc>
        <w:tc>
          <w:tcPr>
            <w:tcW w:w="900" w:type="dxa"/>
          </w:tcPr>
          <w:p w14:paraId="2C592353" w14:textId="7C5F2EC0" w:rsidR="001131BA" w:rsidRPr="003532A0" w:rsidRDefault="001131BA" w:rsidP="001131BA">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50C25160" w14:textId="64E12519" w:rsidR="001131BA" w:rsidRPr="003532A0" w:rsidRDefault="001131BA" w:rsidP="001131BA">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49B8ADD6" w14:textId="199D93B7" w:rsidR="001131BA" w:rsidRPr="00F73AE1" w:rsidRDefault="00463DBE" w:rsidP="00F73AE1">
            <w:pPr>
              <w:pStyle w:val="acctfourfigures"/>
              <w:tabs>
                <w:tab w:val="clear" w:pos="765"/>
                <w:tab w:val="decimal" w:pos="775"/>
              </w:tabs>
              <w:spacing w:line="240" w:lineRule="atLeast"/>
              <w:ind w:right="-109"/>
              <w:rPr>
                <w:rFonts w:eastAsia="Calibri" w:cs="Times New Roman"/>
                <w:sz w:val="17"/>
                <w:szCs w:val="17"/>
                <w:vertAlign w:val="superscript"/>
              </w:rPr>
            </w:pPr>
            <w:r w:rsidRPr="00463DBE">
              <w:rPr>
                <w:rFonts w:eastAsia="Calibri" w:cs="Times New Roman"/>
                <w:sz w:val="17"/>
                <w:szCs w:val="17"/>
              </w:rPr>
              <w:t>40,713</w:t>
            </w:r>
            <w:r w:rsidR="00F73AE1">
              <w:rPr>
                <w:rFonts w:eastAsia="Calibri" w:cs="Times New Roman"/>
                <w:sz w:val="17"/>
                <w:szCs w:val="17"/>
                <w:vertAlign w:val="superscript"/>
              </w:rPr>
              <w:t>a</w:t>
            </w:r>
          </w:p>
        </w:tc>
        <w:tc>
          <w:tcPr>
            <w:tcW w:w="270" w:type="dxa"/>
          </w:tcPr>
          <w:p w14:paraId="4CF1BC0A" w14:textId="77777777" w:rsidR="001131BA" w:rsidRPr="003532A0" w:rsidRDefault="001131BA" w:rsidP="00F73AE1">
            <w:pPr>
              <w:pStyle w:val="acctfourfigures"/>
              <w:tabs>
                <w:tab w:val="clear" w:pos="765"/>
                <w:tab w:val="decimal" w:pos="775"/>
                <w:tab w:val="decimal" w:pos="990"/>
              </w:tabs>
              <w:spacing w:line="240" w:lineRule="atLeast"/>
              <w:rPr>
                <w:rFonts w:eastAsia="Calibri" w:cs="Times New Roman"/>
                <w:sz w:val="17"/>
                <w:szCs w:val="17"/>
              </w:rPr>
            </w:pPr>
          </w:p>
        </w:tc>
        <w:tc>
          <w:tcPr>
            <w:tcW w:w="990" w:type="dxa"/>
            <w:vAlign w:val="bottom"/>
          </w:tcPr>
          <w:p w14:paraId="70C7A88B" w14:textId="02BA8716" w:rsidR="001131BA" w:rsidRPr="003532A0" w:rsidRDefault="001131BA" w:rsidP="00F73AE1">
            <w:pPr>
              <w:pStyle w:val="acctfourfigures"/>
              <w:tabs>
                <w:tab w:val="clear" w:pos="765"/>
                <w:tab w:val="decimal" w:pos="720"/>
              </w:tabs>
              <w:spacing w:line="240" w:lineRule="atLeast"/>
              <w:rPr>
                <w:rFonts w:eastAsia="Calibri" w:cs="Times New Roman"/>
                <w:sz w:val="17"/>
                <w:szCs w:val="17"/>
                <w:vertAlign w:val="superscript"/>
              </w:rPr>
            </w:pPr>
            <w:r w:rsidRPr="003532A0">
              <w:rPr>
                <w:rFonts w:eastAsia="Calibri" w:cs="Times New Roman"/>
                <w:sz w:val="17"/>
                <w:szCs w:val="17"/>
              </w:rPr>
              <w:t>4,308</w:t>
            </w:r>
            <w:r w:rsidRPr="003532A0">
              <w:rPr>
                <w:rFonts w:eastAsia="Calibri" w:cs="Times New Roman"/>
                <w:sz w:val="17"/>
                <w:szCs w:val="17"/>
                <w:vertAlign w:val="superscript"/>
              </w:rPr>
              <w:t>a</w:t>
            </w:r>
          </w:p>
        </w:tc>
      </w:tr>
      <w:tr w:rsidR="007C01DB" w:rsidRPr="005E33DD" w14:paraId="1C67890B" w14:textId="77777777" w:rsidTr="00711231">
        <w:tc>
          <w:tcPr>
            <w:tcW w:w="4590" w:type="dxa"/>
            <w:shd w:val="clear" w:color="auto" w:fill="auto"/>
            <w:vAlign w:val="center"/>
          </w:tcPr>
          <w:p w14:paraId="434DC378" w14:textId="77777777" w:rsidR="007C01DB" w:rsidRPr="003532A0" w:rsidRDefault="007C01DB" w:rsidP="007C01DB">
            <w:pPr>
              <w:pStyle w:val="acctfourfigures"/>
              <w:tabs>
                <w:tab w:val="clear" w:pos="765"/>
                <w:tab w:val="decimal" w:pos="472"/>
              </w:tabs>
              <w:spacing w:line="240" w:lineRule="atLeast"/>
              <w:rPr>
                <w:rFonts w:cs="Times New Roman"/>
                <w:sz w:val="17"/>
                <w:szCs w:val="17"/>
              </w:rPr>
            </w:pPr>
            <w:r w:rsidRPr="003532A0">
              <w:rPr>
                <w:rFonts w:cs="Times New Roman"/>
                <w:sz w:val="17"/>
                <w:szCs w:val="17"/>
              </w:rPr>
              <w:t>Other comprehensive income</w:t>
            </w:r>
          </w:p>
        </w:tc>
        <w:tc>
          <w:tcPr>
            <w:tcW w:w="975" w:type="dxa"/>
            <w:shd w:val="clear" w:color="auto" w:fill="auto"/>
          </w:tcPr>
          <w:p w14:paraId="1950B726" w14:textId="3314DAE2" w:rsidR="007C01DB" w:rsidRPr="003532A0" w:rsidRDefault="007C01DB" w:rsidP="00696AA6">
            <w:pPr>
              <w:pStyle w:val="acctfourfigures"/>
              <w:tabs>
                <w:tab w:val="clear" w:pos="765"/>
                <w:tab w:val="decimal" w:pos="720"/>
              </w:tabs>
              <w:spacing w:line="240" w:lineRule="atLeast"/>
              <w:ind w:right="-64"/>
              <w:rPr>
                <w:rFonts w:eastAsia="Calibri" w:cs="Times New Roman"/>
                <w:sz w:val="17"/>
                <w:szCs w:val="17"/>
              </w:rPr>
            </w:pPr>
            <w:r w:rsidRPr="00E75F03">
              <w:rPr>
                <w:rFonts w:eastAsia="Calibri"/>
                <w:sz w:val="17"/>
                <w:szCs w:val="17"/>
                <w:cs/>
                <w:lang w:bidi="th-TH"/>
              </w:rPr>
              <w:t>-</w:t>
            </w:r>
          </w:p>
        </w:tc>
        <w:tc>
          <w:tcPr>
            <w:tcW w:w="240" w:type="dxa"/>
            <w:shd w:val="clear" w:color="auto" w:fill="auto"/>
          </w:tcPr>
          <w:p w14:paraId="488EFD81" w14:textId="77777777" w:rsidR="007C01DB" w:rsidRPr="003532A0" w:rsidRDefault="007C01DB" w:rsidP="007C01DB">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30A00964" w14:textId="3B6D724B" w:rsidR="007C01DB" w:rsidRPr="003532A0" w:rsidRDefault="007C01DB" w:rsidP="00696AA6">
            <w:pPr>
              <w:pStyle w:val="acctfourfigures"/>
              <w:tabs>
                <w:tab w:val="clear" w:pos="765"/>
                <w:tab w:val="decimal" w:pos="294"/>
                <w:tab w:val="left" w:pos="492"/>
                <w:tab w:val="decimal" w:pos="719"/>
              </w:tabs>
              <w:spacing w:line="240" w:lineRule="atLeast"/>
              <w:ind w:right="-192"/>
              <w:jc w:val="center"/>
              <w:rPr>
                <w:rFonts w:eastAsia="Calibri" w:cs="Times New Roman"/>
                <w:sz w:val="17"/>
                <w:szCs w:val="17"/>
              </w:rPr>
            </w:pPr>
            <w:r w:rsidRPr="003532A0">
              <w:rPr>
                <w:rFonts w:eastAsia="Calibri"/>
                <w:sz w:val="17"/>
                <w:szCs w:val="17"/>
                <w:cs/>
                <w:lang w:bidi="th-TH"/>
              </w:rPr>
              <w:t>-</w:t>
            </w:r>
          </w:p>
        </w:tc>
        <w:tc>
          <w:tcPr>
            <w:tcW w:w="236" w:type="dxa"/>
            <w:shd w:val="clear" w:color="auto" w:fill="auto"/>
          </w:tcPr>
          <w:p w14:paraId="06951EC4" w14:textId="77777777" w:rsidR="007C01DB" w:rsidRPr="003532A0" w:rsidRDefault="007C01DB" w:rsidP="007C01DB">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21CA0C16" w14:textId="218DAA9A" w:rsidR="007C01DB" w:rsidRPr="003532A0" w:rsidRDefault="007C01DB" w:rsidP="007C01DB">
            <w:pPr>
              <w:pStyle w:val="acctfourfigures"/>
              <w:tabs>
                <w:tab w:val="clear" w:pos="765"/>
                <w:tab w:val="decimal" w:pos="585"/>
              </w:tabs>
              <w:spacing w:line="240" w:lineRule="atLeast"/>
              <w:rPr>
                <w:rFonts w:eastAsia="Calibri" w:cs="Times New Roman"/>
                <w:sz w:val="17"/>
                <w:szCs w:val="17"/>
              </w:rPr>
            </w:pPr>
            <w:r w:rsidRPr="003532A0">
              <w:rPr>
                <w:rFonts w:eastAsia="Calibri"/>
                <w:sz w:val="17"/>
                <w:szCs w:val="17"/>
                <w:cs/>
                <w:lang w:bidi="th-TH"/>
              </w:rPr>
              <w:t>-</w:t>
            </w:r>
          </w:p>
        </w:tc>
        <w:tc>
          <w:tcPr>
            <w:tcW w:w="270" w:type="dxa"/>
            <w:shd w:val="clear" w:color="auto" w:fill="auto"/>
          </w:tcPr>
          <w:p w14:paraId="5F3E7B63" w14:textId="77777777" w:rsidR="007C01DB" w:rsidRPr="003532A0" w:rsidRDefault="007C01DB" w:rsidP="007C01DB">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7B10652B" w14:textId="5D54E86F" w:rsidR="007C01DB" w:rsidRPr="003532A0" w:rsidRDefault="007C01DB" w:rsidP="007C01DB">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6EEC44A5" w14:textId="77777777" w:rsidR="007C01DB" w:rsidRPr="003532A0" w:rsidRDefault="007C01DB" w:rsidP="007C01DB">
            <w:pPr>
              <w:pStyle w:val="acctfourfigures"/>
              <w:tabs>
                <w:tab w:val="clear" w:pos="765"/>
                <w:tab w:val="decimal" w:pos="990"/>
              </w:tabs>
              <w:spacing w:line="240" w:lineRule="atLeast"/>
              <w:rPr>
                <w:rFonts w:eastAsia="Calibri" w:cs="Times New Roman"/>
                <w:sz w:val="17"/>
                <w:szCs w:val="17"/>
              </w:rPr>
            </w:pPr>
          </w:p>
        </w:tc>
        <w:tc>
          <w:tcPr>
            <w:tcW w:w="1080" w:type="dxa"/>
            <w:tcBorders>
              <w:bottom w:val="single" w:sz="4" w:space="0" w:color="auto"/>
            </w:tcBorders>
          </w:tcPr>
          <w:p w14:paraId="46CC6DD0" w14:textId="014BC919" w:rsidR="007C01DB" w:rsidRPr="003532A0" w:rsidRDefault="007C01DB" w:rsidP="00F73AE1">
            <w:pPr>
              <w:pStyle w:val="acctfourfigures"/>
              <w:tabs>
                <w:tab w:val="clear" w:pos="765"/>
                <w:tab w:val="decimal" w:pos="344"/>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2B9D9197" w14:textId="77777777" w:rsidR="007C01DB" w:rsidRPr="003532A0" w:rsidRDefault="007C01DB" w:rsidP="007C01DB">
            <w:pPr>
              <w:pStyle w:val="acctfourfigures"/>
              <w:tabs>
                <w:tab w:val="clear" w:pos="765"/>
                <w:tab w:val="decimal" w:pos="990"/>
              </w:tabs>
              <w:spacing w:line="240" w:lineRule="atLeast"/>
              <w:rPr>
                <w:rFonts w:eastAsia="Calibri" w:cs="Times New Roman"/>
                <w:sz w:val="17"/>
                <w:szCs w:val="17"/>
              </w:rPr>
            </w:pPr>
          </w:p>
        </w:tc>
        <w:tc>
          <w:tcPr>
            <w:tcW w:w="900" w:type="dxa"/>
            <w:tcBorders>
              <w:bottom w:val="single" w:sz="4" w:space="0" w:color="auto"/>
            </w:tcBorders>
          </w:tcPr>
          <w:p w14:paraId="701A9851" w14:textId="6A91767B" w:rsidR="007C01DB" w:rsidRPr="003532A0" w:rsidRDefault="007C01DB" w:rsidP="007C01DB">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3F062B84" w14:textId="72ACF407" w:rsidR="007C01DB" w:rsidRPr="003532A0" w:rsidRDefault="007C01DB" w:rsidP="007C01DB">
            <w:pPr>
              <w:pStyle w:val="acctfourfigures"/>
              <w:tabs>
                <w:tab w:val="clear" w:pos="765"/>
                <w:tab w:val="decimal" w:pos="990"/>
              </w:tabs>
              <w:spacing w:line="240" w:lineRule="atLeast"/>
              <w:rPr>
                <w:rFonts w:eastAsia="Calibri" w:cs="Times New Roman"/>
                <w:sz w:val="17"/>
                <w:szCs w:val="17"/>
              </w:rPr>
            </w:pPr>
          </w:p>
        </w:tc>
        <w:tc>
          <w:tcPr>
            <w:tcW w:w="990" w:type="dxa"/>
          </w:tcPr>
          <w:p w14:paraId="6AC03B65" w14:textId="787E6C05" w:rsidR="007C01DB" w:rsidRPr="003532A0" w:rsidRDefault="007C01DB" w:rsidP="00F73AE1">
            <w:pPr>
              <w:pStyle w:val="acctfourfigures"/>
              <w:tabs>
                <w:tab w:val="clear" w:pos="765"/>
                <w:tab w:val="decimal" w:pos="520"/>
              </w:tabs>
              <w:spacing w:line="240" w:lineRule="atLeast"/>
              <w:rPr>
                <w:rFonts w:eastAsia="Calibri" w:cs="Times New Roman"/>
                <w:sz w:val="17"/>
                <w:szCs w:val="17"/>
              </w:rPr>
            </w:pPr>
            <w:r w:rsidRPr="003532A0">
              <w:rPr>
                <w:rFonts w:eastAsia="Calibri"/>
                <w:sz w:val="17"/>
                <w:szCs w:val="17"/>
                <w:cs/>
                <w:lang w:bidi="th-TH"/>
              </w:rPr>
              <w:t>-</w:t>
            </w:r>
          </w:p>
        </w:tc>
        <w:tc>
          <w:tcPr>
            <w:tcW w:w="270" w:type="dxa"/>
          </w:tcPr>
          <w:p w14:paraId="6BB386BA" w14:textId="77777777" w:rsidR="007C01DB" w:rsidRPr="003532A0" w:rsidRDefault="007C01DB" w:rsidP="007C01DB">
            <w:pPr>
              <w:pStyle w:val="acctfourfigures"/>
              <w:tabs>
                <w:tab w:val="clear" w:pos="765"/>
                <w:tab w:val="decimal" w:pos="990"/>
              </w:tabs>
              <w:spacing w:line="240" w:lineRule="atLeast"/>
              <w:rPr>
                <w:rFonts w:eastAsia="Calibri" w:cs="Times New Roman"/>
                <w:sz w:val="17"/>
                <w:szCs w:val="17"/>
              </w:rPr>
            </w:pPr>
          </w:p>
        </w:tc>
        <w:tc>
          <w:tcPr>
            <w:tcW w:w="990" w:type="dxa"/>
          </w:tcPr>
          <w:p w14:paraId="61448322" w14:textId="30E4904E" w:rsidR="007C01DB" w:rsidRPr="003532A0" w:rsidRDefault="007C01DB" w:rsidP="00F73AE1">
            <w:pPr>
              <w:pStyle w:val="acctfourfigures"/>
              <w:tabs>
                <w:tab w:val="clear" w:pos="765"/>
                <w:tab w:val="decimal" w:pos="520"/>
              </w:tabs>
              <w:spacing w:line="240" w:lineRule="atLeast"/>
              <w:ind w:right="-110"/>
              <w:rPr>
                <w:rFonts w:eastAsia="Calibri" w:cs="Times New Roman"/>
                <w:sz w:val="17"/>
                <w:szCs w:val="17"/>
              </w:rPr>
            </w:pPr>
            <w:r w:rsidRPr="003532A0">
              <w:rPr>
                <w:rFonts w:eastAsia="Calibri"/>
                <w:sz w:val="17"/>
                <w:szCs w:val="17"/>
                <w:cs/>
                <w:lang w:bidi="th-TH"/>
              </w:rPr>
              <w:t>-</w:t>
            </w:r>
          </w:p>
        </w:tc>
      </w:tr>
      <w:tr w:rsidR="00463DBE" w:rsidRPr="005E33DD" w14:paraId="074D0515" w14:textId="77777777" w:rsidTr="00711231">
        <w:tc>
          <w:tcPr>
            <w:tcW w:w="4590" w:type="dxa"/>
            <w:shd w:val="clear" w:color="auto" w:fill="auto"/>
            <w:vAlign w:val="center"/>
          </w:tcPr>
          <w:p w14:paraId="4B012EBB" w14:textId="77777777" w:rsidR="00463DBE" w:rsidRPr="003532A0" w:rsidRDefault="00463DBE" w:rsidP="00463DBE">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Total comprehensive income </w:t>
            </w:r>
            <w:r w:rsidRPr="003532A0">
              <w:rPr>
                <w:rFonts w:ascii="Times New Roman" w:hAnsi="Times New Roman" w:cs="Angsana New"/>
                <w:sz w:val="17"/>
                <w:szCs w:val="17"/>
                <w:cs/>
              </w:rPr>
              <w:t>(</w:t>
            </w:r>
            <w:r w:rsidRPr="003532A0">
              <w:rPr>
                <w:rFonts w:ascii="Times New Roman" w:hAnsi="Times New Roman" w:cs="Times New Roman"/>
                <w:sz w:val="17"/>
                <w:szCs w:val="17"/>
              </w:rPr>
              <w:t>100</w:t>
            </w:r>
            <w:r w:rsidRPr="003532A0">
              <w:rPr>
                <w:rFonts w:ascii="Times New Roman" w:hAnsi="Times New Roman" w:cs="Angsana New"/>
                <w:sz w:val="17"/>
                <w:szCs w:val="17"/>
                <w:cs/>
              </w:rPr>
              <w:t>%)</w:t>
            </w:r>
          </w:p>
        </w:tc>
        <w:tc>
          <w:tcPr>
            <w:tcW w:w="975" w:type="dxa"/>
            <w:tcBorders>
              <w:top w:val="single" w:sz="4" w:space="0" w:color="auto"/>
              <w:bottom w:val="single" w:sz="4" w:space="0" w:color="auto"/>
            </w:tcBorders>
            <w:shd w:val="clear" w:color="auto" w:fill="auto"/>
          </w:tcPr>
          <w:p w14:paraId="076A9D92" w14:textId="6FA7C518" w:rsidR="00463DBE" w:rsidRPr="003532A0" w:rsidRDefault="00463DBE" w:rsidP="00696AA6">
            <w:pPr>
              <w:pStyle w:val="acctfourfigures"/>
              <w:tabs>
                <w:tab w:val="clear" w:pos="765"/>
                <w:tab w:val="decimal" w:pos="720"/>
              </w:tabs>
              <w:spacing w:line="240" w:lineRule="atLeast"/>
              <w:ind w:right="-64"/>
              <w:rPr>
                <w:rFonts w:eastAsia="Calibri" w:cs="Times New Roman"/>
                <w:sz w:val="17"/>
                <w:szCs w:val="17"/>
              </w:rPr>
            </w:pPr>
            <w:r w:rsidRPr="00E75F03">
              <w:rPr>
                <w:rFonts w:eastAsia="Calibri"/>
                <w:sz w:val="17"/>
                <w:szCs w:val="17"/>
                <w:cs/>
                <w:lang w:bidi="th-TH"/>
              </w:rPr>
              <w:t>(</w:t>
            </w:r>
            <w:r w:rsidRPr="00E75F03">
              <w:rPr>
                <w:rFonts w:eastAsia="Calibri" w:cs="Times New Roman"/>
                <w:sz w:val="17"/>
                <w:szCs w:val="17"/>
              </w:rPr>
              <w:t>62,153</w:t>
            </w:r>
            <w:r w:rsidRPr="00E75F03">
              <w:rPr>
                <w:rFonts w:eastAsia="Calibri"/>
                <w:sz w:val="17"/>
                <w:szCs w:val="17"/>
                <w:cs/>
                <w:lang w:bidi="th-TH"/>
              </w:rPr>
              <w:t>)</w:t>
            </w:r>
          </w:p>
        </w:tc>
        <w:tc>
          <w:tcPr>
            <w:tcW w:w="240" w:type="dxa"/>
            <w:shd w:val="clear" w:color="auto" w:fill="auto"/>
          </w:tcPr>
          <w:p w14:paraId="202B9127"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tcBorders>
              <w:top w:val="single" w:sz="4" w:space="0" w:color="auto"/>
              <w:bottom w:val="single" w:sz="4" w:space="0" w:color="auto"/>
            </w:tcBorders>
            <w:shd w:val="clear" w:color="auto" w:fill="auto"/>
          </w:tcPr>
          <w:p w14:paraId="426C57F7" w14:textId="0C35E4F1" w:rsidR="00463DBE" w:rsidRPr="003532A0" w:rsidRDefault="00463DBE" w:rsidP="00696AA6">
            <w:pPr>
              <w:pStyle w:val="acctfourfigures"/>
              <w:tabs>
                <w:tab w:val="clear" w:pos="765"/>
                <w:tab w:val="decimal" w:pos="719"/>
              </w:tabs>
              <w:spacing w:line="240" w:lineRule="atLeast"/>
              <w:ind w:right="-108"/>
              <w:rPr>
                <w:rFonts w:eastAsia="Calibri" w:cs="Times New Roman"/>
                <w:sz w:val="17"/>
                <w:szCs w:val="17"/>
              </w:rPr>
            </w:pPr>
            <w:r w:rsidRPr="003532A0">
              <w:rPr>
                <w:rFonts w:eastAsia="Calibri"/>
                <w:sz w:val="17"/>
                <w:szCs w:val="17"/>
                <w:cs/>
                <w:lang w:bidi="th-TH"/>
              </w:rPr>
              <w:t>(</w:t>
            </w:r>
            <w:r w:rsidRPr="003532A0">
              <w:rPr>
                <w:rFonts w:eastAsia="Calibri" w:cs="Times New Roman"/>
                <w:sz w:val="17"/>
                <w:szCs w:val="17"/>
              </w:rPr>
              <w:t>63,452</w:t>
            </w:r>
            <w:r w:rsidRPr="003532A0">
              <w:rPr>
                <w:rFonts w:eastAsia="Calibri"/>
                <w:sz w:val="17"/>
                <w:szCs w:val="17"/>
                <w:cs/>
                <w:lang w:bidi="th-TH"/>
              </w:rPr>
              <w:t>)</w:t>
            </w:r>
          </w:p>
        </w:tc>
        <w:tc>
          <w:tcPr>
            <w:tcW w:w="236" w:type="dxa"/>
            <w:shd w:val="clear" w:color="auto" w:fill="auto"/>
          </w:tcPr>
          <w:p w14:paraId="51776D8E"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tcBorders>
              <w:top w:val="single" w:sz="4" w:space="0" w:color="auto"/>
              <w:bottom w:val="single" w:sz="4" w:space="0" w:color="auto"/>
            </w:tcBorders>
            <w:shd w:val="clear" w:color="auto" w:fill="auto"/>
          </w:tcPr>
          <w:p w14:paraId="6DB2BDB8" w14:textId="52D6A97D" w:rsidR="00463DBE" w:rsidRPr="00E75F03" w:rsidRDefault="00463DBE" w:rsidP="00463DBE">
            <w:pPr>
              <w:pStyle w:val="acctfourfigures"/>
              <w:tabs>
                <w:tab w:val="clear" w:pos="765"/>
                <w:tab w:val="decimal" w:pos="585"/>
              </w:tabs>
              <w:spacing w:line="240" w:lineRule="atLeast"/>
              <w:rPr>
                <w:rFonts w:eastAsia="Calibri" w:cs="Times New Roman"/>
                <w:b/>
                <w:bCs/>
                <w:sz w:val="17"/>
                <w:szCs w:val="17"/>
                <w:lang w:val="en-US"/>
              </w:rPr>
            </w:pPr>
            <w:r w:rsidRPr="003532A0">
              <w:rPr>
                <w:rFonts w:eastAsia="Calibri"/>
                <w:b/>
                <w:bCs/>
                <w:sz w:val="17"/>
                <w:szCs w:val="17"/>
                <w:cs/>
                <w:lang w:bidi="th-TH"/>
              </w:rPr>
              <w:t>-</w:t>
            </w:r>
          </w:p>
        </w:tc>
        <w:tc>
          <w:tcPr>
            <w:tcW w:w="270" w:type="dxa"/>
            <w:shd w:val="clear" w:color="auto" w:fill="auto"/>
          </w:tcPr>
          <w:p w14:paraId="7D253393" w14:textId="77777777" w:rsidR="00463DBE" w:rsidRPr="003532A0" w:rsidRDefault="00463DBE" w:rsidP="00463DBE">
            <w:pPr>
              <w:pStyle w:val="acctfourfigures"/>
              <w:tabs>
                <w:tab w:val="clear" w:pos="765"/>
                <w:tab w:val="decimal" w:pos="990"/>
              </w:tabs>
              <w:spacing w:line="240" w:lineRule="atLeast"/>
              <w:rPr>
                <w:rFonts w:eastAsia="Calibri" w:cs="Times New Roman"/>
                <w:b/>
                <w:bCs/>
                <w:sz w:val="17"/>
                <w:szCs w:val="17"/>
              </w:rPr>
            </w:pPr>
          </w:p>
        </w:tc>
        <w:tc>
          <w:tcPr>
            <w:tcW w:w="900" w:type="dxa"/>
            <w:tcBorders>
              <w:top w:val="single" w:sz="4" w:space="0" w:color="auto"/>
              <w:bottom w:val="single" w:sz="4" w:space="0" w:color="auto"/>
            </w:tcBorders>
            <w:shd w:val="clear" w:color="auto" w:fill="auto"/>
          </w:tcPr>
          <w:p w14:paraId="173898CC" w14:textId="6559C2F6" w:rsidR="00463DBE" w:rsidRPr="003532A0" w:rsidRDefault="00463DBE" w:rsidP="00463DBE">
            <w:pPr>
              <w:pStyle w:val="acctfourfigures"/>
              <w:tabs>
                <w:tab w:val="clear" w:pos="765"/>
              </w:tabs>
              <w:spacing w:line="240" w:lineRule="atLeast"/>
              <w:jc w:val="center"/>
              <w:rPr>
                <w:rFonts w:eastAsia="Calibri" w:cs="Times New Roman"/>
                <w:b/>
                <w:bCs/>
                <w:sz w:val="17"/>
                <w:szCs w:val="17"/>
              </w:rPr>
            </w:pPr>
            <w:r w:rsidRPr="003532A0">
              <w:rPr>
                <w:rFonts w:eastAsia="Calibri"/>
                <w:b/>
                <w:bCs/>
                <w:sz w:val="17"/>
                <w:szCs w:val="17"/>
                <w:cs/>
                <w:lang w:bidi="th-TH"/>
              </w:rPr>
              <w:t>-</w:t>
            </w:r>
          </w:p>
        </w:tc>
        <w:tc>
          <w:tcPr>
            <w:tcW w:w="270" w:type="dxa"/>
          </w:tcPr>
          <w:p w14:paraId="51A2A400"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1080" w:type="dxa"/>
            <w:tcBorders>
              <w:top w:val="single" w:sz="4" w:space="0" w:color="auto"/>
              <w:bottom w:val="single" w:sz="4" w:space="0" w:color="auto"/>
            </w:tcBorders>
          </w:tcPr>
          <w:p w14:paraId="25397D02" w14:textId="3E94C8E8" w:rsidR="00463DBE" w:rsidRPr="003532A0" w:rsidRDefault="00463DBE" w:rsidP="00F73AE1">
            <w:pPr>
              <w:pStyle w:val="acctfourfigures"/>
              <w:tabs>
                <w:tab w:val="clear" w:pos="765"/>
                <w:tab w:val="decimal" w:pos="862"/>
              </w:tabs>
              <w:spacing w:line="240" w:lineRule="atLeast"/>
              <w:ind w:right="-11"/>
              <w:rPr>
                <w:rFonts w:eastAsia="Calibri" w:cs="Times New Roman"/>
                <w:sz w:val="17"/>
                <w:szCs w:val="17"/>
              </w:rPr>
            </w:pPr>
            <w:r>
              <w:rPr>
                <w:rFonts w:eastAsia="Calibri" w:cs="Times New Roman"/>
                <w:sz w:val="17"/>
                <w:szCs w:val="17"/>
              </w:rPr>
              <w:t>33,901</w:t>
            </w:r>
          </w:p>
        </w:tc>
        <w:tc>
          <w:tcPr>
            <w:tcW w:w="270" w:type="dxa"/>
          </w:tcPr>
          <w:p w14:paraId="297D6E13"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top w:val="single" w:sz="4" w:space="0" w:color="auto"/>
              <w:bottom w:val="single" w:sz="4" w:space="0" w:color="auto"/>
            </w:tcBorders>
          </w:tcPr>
          <w:p w14:paraId="3B1F5D6E" w14:textId="3CC67D95" w:rsidR="00463DBE" w:rsidRPr="003532A0" w:rsidRDefault="00463DBE" w:rsidP="00463DBE">
            <w:pPr>
              <w:pStyle w:val="acctfourfigures"/>
              <w:tabs>
                <w:tab w:val="clear" w:pos="765"/>
                <w:tab w:val="decimal" w:pos="0"/>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714A9077" w14:textId="47524B4B"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bottom w:val="single" w:sz="4" w:space="0" w:color="auto"/>
            </w:tcBorders>
          </w:tcPr>
          <w:p w14:paraId="54951493" w14:textId="355C7265" w:rsidR="00463DBE" w:rsidRPr="00463DBE" w:rsidRDefault="00463DBE" w:rsidP="00F73AE1">
            <w:pPr>
              <w:pStyle w:val="acctfourfigures"/>
              <w:tabs>
                <w:tab w:val="clear" w:pos="765"/>
                <w:tab w:val="decimal" w:pos="775"/>
              </w:tabs>
              <w:spacing w:line="240" w:lineRule="atLeast"/>
              <w:rPr>
                <w:rFonts w:eastAsia="Calibri" w:cs="Cordia New"/>
                <w:sz w:val="17"/>
                <w:szCs w:val="17"/>
                <w:cs/>
                <w:lang w:val="en-US" w:bidi="th-TH"/>
              </w:rPr>
            </w:pPr>
            <w:r>
              <w:rPr>
                <w:rFonts w:eastAsia="Calibri" w:cs="Times New Roman"/>
                <w:sz w:val="17"/>
                <w:szCs w:val="17"/>
                <w:lang w:val="en-US" w:bidi="th-TH"/>
              </w:rPr>
              <w:t>40,713</w:t>
            </w:r>
          </w:p>
        </w:tc>
        <w:tc>
          <w:tcPr>
            <w:tcW w:w="270" w:type="dxa"/>
          </w:tcPr>
          <w:p w14:paraId="7643223E"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bottom w:val="single" w:sz="4" w:space="0" w:color="auto"/>
            </w:tcBorders>
            <w:vAlign w:val="bottom"/>
          </w:tcPr>
          <w:p w14:paraId="0885925F" w14:textId="0C26959C" w:rsidR="00463DBE" w:rsidRPr="003532A0" w:rsidRDefault="00463DBE" w:rsidP="00F73AE1">
            <w:pPr>
              <w:pStyle w:val="acctfourfigures"/>
              <w:tabs>
                <w:tab w:val="clear" w:pos="765"/>
                <w:tab w:val="decimal" w:pos="720"/>
              </w:tabs>
              <w:spacing w:line="240" w:lineRule="atLeast"/>
              <w:rPr>
                <w:rFonts w:eastAsia="Calibri" w:cs="Times New Roman"/>
                <w:sz w:val="17"/>
                <w:szCs w:val="17"/>
                <w:lang w:val="en-US" w:bidi="th-TH"/>
              </w:rPr>
            </w:pPr>
            <w:r w:rsidRPr="003532A0">
              <w:rPr>
                <w:rFonts w:eastAsia="Calibri" w:cs="Times New Roman"/>
                <w:sz w:val="17"/>
                <w:szCs w:val="17"/>
                <w:lang w:val="en-US" w:bidi="th-TH"/>
              </w:rPr>
              <w:t>4,308</w:t>
            </w:r>
          </w:p>
        </w:tc>
      </w:tr>
      <w:tr w:rsidR="00463DBE" w:rsidRPr="005E33DD" w14:paraId="68BFD7B2" w14:textId="77777777" w:rsidTr="00711231">
        <w:tc>
          <w:tcPr>
            <w:tcW w:w="4590" w:type="dxa"/>
            <w:shd w:val="clear" w:color="auto" w:fill="auto"/>
            <w:vAlign w:val="center"/>
          </w:tcPr>
          <w:p w14:paraId="30C89D71" w14:textId="77777777" w:rsidR="00463DBE" w:rsidRPr="003532A0" w:rsidRDefault="00463DBE" w:rsidP="00463DBE">
            <w:pPr>
              <w:spacing w:after="0" w:line="240" w:lineRule="atLeast"/>
              <w:rPr>
                <w:rFonts w:ascii="Times New Roman" w:hAnsi="Times New Roman" w:cs="Times New Roman"/>
                <w:sz w:val="17"/>
                <w:szCs w:val="17"/>
                <w:cs/>
              </w:rPr>
            </w:pPr>
          </w:p>
        </w:tc>
        <w:tc>
          <w:tcPr>
            <w:tcW w:w="975" w:type="dxa"/>
            <w:tcBorders>
              <w:top w:val="single" w:sz="4" w:space="0" w:color="auto"/>
            </w:tcBorders>
            <w:shd w:val="clear" w:color="auto" w:fill="auto"/>
          </w:tcPr>
          <w:p w14:paraId="1B4CD557" w14:textId="77777777" w:rsidR="00463DBE" w:rsidRPr="003532A0" w:rsidRDefault="00463DBE" w:rsidP="00696AA6">
            <w:pPr>
              <w:pStyle w:val="acctfourfigures"/>
              <w:tabs>
                <w:tab w:val="clear" w:pos="765"/>
                <w:tab w:val="decimal" w:pos="720"/>
              </w:tabs>
              <w:spacing w:line="240" w:lineRule="atLeast"/>
              <w:ind w:right="-64"/>
              <w:rPr>
                <w:rFonts w:eastAsia="Calibri" w:cs="Times New Roman"/>
                <w:sz w:val="17"/>
                <w:szCs w:val="17"/>
              </w:rPr>
            </w:pPr>
          </w:p>
        </w:tc>
        <w:tc>
          <w:tcPr>
            <w:tcW w:w="240" w:type="dxa"/>
            <w:shd w:val="clear" w:color="auto" w:fill="auto"/>
          </w:tcPr>
          <w:p w14:paraId="6DA1238C"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tcBorders>
              <w:top w:val="single" w:sz="4" w:space="0" w:color="auto"/>
            </w:tcBorders>
            <w:shd w:val="clear" w:color="auto" w:fill="auto"/>
          </w:tcPr>
          <w:p w14:paraId="59DDB3DC" w14:textId="77777777" w:rsidR="00463DBE" w:rsidRPr="003532A0" w:rsidRDefault="00463DBE" w:rsidP="00696AA6">
            <w:pPr>
              <w:pStyle w:val="acctfourfigures"/>
              <w:tabs>
                <w:tab w:val="clear" w:pos="765"/>
                <w:tab w:val="decimal" w:pos="719"/>
              </w:tabs>
              <w:spacing w:line="240" w:lineRule="atLeast"/>
              <w:ind w:right="11"/>
              <w:rPr>
                <w:rFonts w:eastAsia="Calibri" w:cs="Times New Roman"/>
                <w:sz w:val="17"/>
                <w:szCs w:val="17"/>
              </w:rPr>
            </w:pPr>
          </w:p>
        </w:tc>
        <w:tc>
          <w:tcPr>
            <w:tcW w:w="236" w:type="dxa"/>
            <w:shd w:val="clear" w:color="auto" w:fill="auto"/>
          </w:tcPr>
          <w:p w14:paraId="2949DE75"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tcBorders>
              <w:top w:val="single" w:sz="4" w:space="0" w:color="auto"/>
            </w:tcBorders>
            <w:shd w:val="clear" w:color="auto" w:fill="auto"/>
          </w:tcPr>
          <w:p w14:paraId="11E7F8B0"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270" w:type="dxa"/>
            <w:shd w:val="clear" w:color="auto" w:fill="auto"/>
          </w:tcPr>
          <w:p w14:paraId="0B3C24AC"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top w:val="single" w:sz="4" w:space="0" w:color="auto"/>
            </w:tcBorders>
            <w:shd w:val="clear" w:color="auto" w:fill="auto"/>
          </w:tcPr>
          <w:p w14:paraId="1D579ED2"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270" w:type="dxa"/>
          </w:tcPr>
          <w:p w14:paraId="5F9DD9B9"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1080" w:type="dxa"/>
            <w:tcBorders>
              <w:top w:val="single" w:sz="4" w:space="0" w:color="auto"/>
            </w:tcBorders>
          </w:tcPr>
          <w:p w14:paraId="331FA469"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270" w:type="dxa"/>
          </w:tcPr>
          <w:p w14:paraId="5FF31B85"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top w:val="single" w:sz="4" w:space="0" w:color="auto"/>
            </w:tcBorders>
          </w:tcPr>
          <w:p w14:paraId="435BEB6F" w14:textId="196AD950"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270" w:type="dxa"/>
          </w:tcPr>
          <w:p w14:paraId="4574AAF1" w14:textId="3D500EFE"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tcBorders>
          </w:tcPr>
          <w:p w14:paraId="27CEB26C" w14:textId="77777777" w:rsidR="00463DBE" w:rsidRPr="003532A0" w:rsidRDefault="00463DBE" w:rsidP="00F73AE1">
            <w:pPr>
              <w:pStyle w:val="acctfourfigures"/>
              <w:tabs>
                <w:tab w:val="clear" w:pos="765"/>
                <w:tab w:val="decimal" w:pos="775"/>
              </w:tabs>
              <w:spacing w:line="240" w:lineRule="atLeast"/>
              <w:rPr>
                <w:rFonts w:eastAsia="Calibri" w:cs="Times New Roman"/>
                <w:sz w:val="17"/>
                <w:szCs w:val="17"/>
              </w:rPr>
            </w:pPr>
          </w:p>
        </w:tc>
        <w:tc>
          <w:tcPr>
            <w:tcW w:w="270" w:type="dxa"/>
          </w:tcPr>
          <w:p w14:paraId="3F9FAF07"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tcBorders>
            <w:vAlign w:val="bottom"/>
          </w:tcPr>
          <w:p w14:paraId="6C0A788E" w14:textId="77777777" w:rsidR="00463DBE" w:rsidRPr="003532A0" w:rsidRDefault="00463DBE" w:rsidP="00F73AE1">
            <w:pPr>
              <w:pStyle w:val="acctfourfigures"/>
              <w:tabs>
                <w:tab w:val="clear" w:pos="765"/>
                <w:tab w:val="decimal" w:pos="720"/>
              </w:tabs>
              <w:spacing w:line="240" w:lineRule="atLeast"/>
              <w:rPr>
                <w:rFonts w:eastAsia="Calibri" w:cs="Times New Roman"/>
                <w:sz w:val="17"/>
                <w:szCs w:val="17"/>
              </w:rPr>
            </w:pPr>
          </w:p>
        </w:tc>
      </w:tr>
      <w:tr w:rsidR="00463DBE" w:rsidRPr="005E33DD" w14:paraId="5F08BF9E" w14:textId="77777777" w:rsidTr="00711231">
        <w:tc>
          <w:tcPr>
            <w:tcW w:w="4590" w:type="dxa"/>
            <w:shd w:val="clear" w:color="auto" w:fill="auto"/>
            <w:vAlign w:val="center"/>
          </w:tcPr>
          <w:p w14:paraId="22C2A819" w14:textId="77777777" w:rsidR="00463DBE" w:rsidRPr="003532A0" w:rsidRDefault="00463DBE" w:rsidP="00463DBE">
            <w:pPr>
              <w:spacing w:after="0" w:line="240" w:lineRule="atLeast"/>
              <w:rPr>
                <w:rFonts w:ascii="Times New Roman" w:hAnsi="Times New Roman" w:cs="Times New Roman"/>
                <w:sz w:val="17"/>
                <w:szCs w:val="17"/>
                <w:cs/>
              </w:rPr>
            </w:pPr>
            <w:r w:rsidRPr="003532A0">
              <w:rPr>
                <w:rFonts w:ascii="Times New Roman" w:hAnsi="Times New Roman" w:cs="Times New Roman"/>
                <w:sz w:val="17"/>
                <w:szCs w:val="17"/>
              </w:rPr>
              <w:t xml:space="preserve">Ownership interest </w:t>
            </w:r>
            <w:r w:rsidRPr="003532A0">
              <w:rPr>
                <w:rFonts w:ascii="Times New Roman" w:hAnsi="Times New Roman" w:cs="Angsana New"/>
                <w:sz w:val="17"/>
                <w:szCs w:val="17"/>
                <w:cs/>
              </w:rPr>
              <w:t>(%)</w:t>
            </w:r>
          </w:p>
        </w:tc>
        <w:tc>
          <w:tcPr>
            <w:tcW w:w="975" w:type="dxa"/>
            <w:shd w:val="clear" w:color="auto" w:fill="auto"/>
          </w:tcPr>
          <w:p w14:paraId="20B79828" w14:textId="7255BD2B" w:rsidR="00463DBE" w:rsidRPr="003532A0" w:rsidRDefault="00463DBE" w:rsidP="00696AA6">
            <w:pPr>
              <w:pStyle w:val="acctfourfigures"/>
              <w:tabs>
                <w:tab w:val="clear" w:pos="765"/>
                <w:tab w:val="decimal" w:pos="516"/>
              </w:tabs>
              <w:spacing w:line="240" w:lineRule="atLeast"/>
              <w:ind w:right="-64"/>
              <w:rPr>
                <w:rFonts w:eastAsia="Calibri" w:cs="Times New Roman"/>
                <w:sz w:val="17"/>
                <w:szCs w:val="17"/>
              </w:rPr>
            </w:pPr>
            <w:r w:rsidRPr="003532A0">
              <w:rPr>
                <w:rFonts w:eastAsia="Calibri" w:cs="Times New Roman"/>
                <w:sz w:val="17"/>
                <w:szCs w:val="17"/>
              </w:rPr>
              <w:t>40</w:t>
            </w:r>
            <w:r w:rsidRPr="003532A0">
              <w:rPr>
                <w:rFonts w:eastAsia="Calibri"/>
                <w:sz w:val="17"/>
                <w:szCs w:val="17"/>
                <w:cs/>
                <w:lang w:bidi="th-TH"/>
              </w:rPr>
              <w:t>.</w:t>
            </w:r>
            <w:r w:rsidRPr="003532A0">
              <w:rPr>
                <w:rFonts w:eastAsia="Calibri" w:cs="Times New Roman"/>
                <w:sz w:val="17"/>
                <w:szCs w:val="17"/>
              </w:rPr>
              <w:t>64</w:t>
            </w:r>
          </w:p>
        </w:tc>
        <w:tc>
          <w:tcPr>
            <w:tcW w:w="240" w:type="dxa"/>
            <w:shd w:val="clear" w:color="auto" w:fill="auto"/>
          </w:tcPr>
          <w:p w14:paraId="3E54FE8A"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5DB5BCF6" w14:textId="362352D6" w:rsidR="00463DBE" w:rsidRPr="003532A0" w:rsidRDefault="00463DBE" w:rsidP="00122783">
            <w:pPr>
              <w:pStyle w:val="acctfourfigures"/>
              <w:tabs>
                <w:tab w:val="clear" w:pos="765"/>
                <w:tab w:val="decimal" w:pos="670"/>
              </w:tabs>
              <w:spacing w:line="240" w:lineRule="atLeast"/>
              <w:ind w:right="11"/>
              <w:rPr>
                <w:rFonts w:eastAsia="Calibri" w:cs="Times New Roman"/>
                <w:sz w:val="17"/>
                <w:szCs w:val="17"/>
              </w:rPr>
            </w:pPr>
            <w:r w:rsidRPr="003532A0">
              <w:rPr>
                <w:rFonts w:eastAsia="Calibri" w:cs="Times New Roman"/>
                <w:sz w:val="17"/>
                <w:szCs w:val="17"/>
              </w:rPr>
              <w:t>40</w:t>
            </w:r>
            <w:r w:rsidRPr="003532A0">
              <w:rPr>
                <w:rFonts w:eastAsia="Calibri"/>
                <w:sz w:val="17"/>
                <w:szCs w:val="17"/>
                <w:cs/>
                <w:lang w:bidi="th-TH"/>
              </w:rPr>
              <w:t>.</w:t>
            </w:r>
            <w:r w:rsidRPr="003532A0">
              <w:rPr>
                <w:rFonts w:eastAsia="Calibri" w:cs="Times New Roman"/>
                <w:sz w:val="17"/>
                <w:szCs w:val="17"/>
              </w:rPr>
              <w:t>64</w:t>
            </w:r>
          </w:p>
        </w:tc>
        <w:tc>
          <w:tcPr>
            <w:tcW w:w="236" w:type="dxa"/>
            <w:shd w:val="clear" w:color="auto" w:fill="auto"/>
          </w:tcPr>
          <w:p w14:paraId="201F187D" w14:textId="77777777" w:rsidR="00463DBE" w:rsidRPr="003532A0" w:rsidRDefault="00463DBE" w:rsidP="00696AA6">
            <w:pPr>
              <w:pStyle w:val="acctfourfigures"/>
              <w:tabs>
                <w:tab w:val="clear" w:pos="765"/>
                <w:tab w:val="decimal" w:pos="719"/>
                <w:tab w:val="decimal" w:pos="990"/>
              </w:tabs>
              <w:spacing w:line="240" w:lineRule="atLeast"/>
              <w:ind w:right="11"/>
              <w:rPr>
                <w:rFonts w:eastAsia="Calibri" w:cs="Times New Roman"/>
                <w:sz w:val="17"/>
                <w:szCs w:val="17"/>
              </w:rPr>
            </w:pPr>
          </w:p>
        </w:tc>
        <w:tc>
          <w:tcPr>
            <w:tcW w:w="1024" w:type="dxa"/>
            <w:shd w:val="clear" w:color="auto" w:fill="auto"/>
          </w:tcPr>
          <w:p w14:paraId="63FB3532" w14:textId="13DAC055" w:rsidR="00463DBE" w:rsidRPr="003532A0" w:rsidRDefault="00463DBE" w:rsidP="00463DBE">
            <w:pPr>
              <w:pStyle w:val="acctfourfigures"/>
              <w:tabs>
                <w:tab w:val="clear" w:pos="765"/>
                <w:tab w:val="decimal" w:pos="532"/>
              </w:tabs>
              <w:spacing w:line="240" w:lineRule="atLeast"/>
              <w:rPr>
                <w:rFonts w:eastAsia="Calibri" w:cs="Times New Roman"/>
                <w:sz w:val="17"/>
                <w:szCs w:val="17"/>
              </w:rPr>
            </w:pPr>
            <w:r w:rsidRPr="003532A0">
              <w:rPr>
                <w:rFonts w:eastAsia="Calibri" w:cs="Times New Roman"/>
                <w:sz w:val="17"/>
                <w:szCs w:val="17"/>
              </w:rPr>
              <w:t>36</w:t>
            </w:r>
            <w:r w:rsidRPr="003532A0">
              <w:rPr>
                <w:rFonts w:eastAsia="Calibri"/>
                <w:sz w:val="17"/>
                <w:szCs w:val="17"/>
                <w:cs/>
                <w:lang w:bidi="th-TH"/>
              </w:rPr>
              <w:t>.</w:t>
            </w:r>
            <w:r w:rsidRPr="003532A0">
              <w:rPr>
                <w:rFonts w:eastAsia="Calibri" w:cs="Times New Roman"/>
                <w:sz w:val="17"/>
                <w:szCs w:val="17"/>
              </w:rPr>
              <w:t>07</w:t>
            </w:r>
          </w:p>
        </w:tc>
        <w:tc>
          <w:tcPr>
            <w:tcW w:w="270" w:type="dxa"/>
            <w:shd w:val="clear" w:color="auto" w:fill="auto"/>
          </w:tcPr>
          <w:p w14:paraId="3734AB70"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7AA1AD38" w14:textId="753AB651" w:rsidR="00463DBE" w:rsidRPr="003532A0" w:rsidRDefault="00463DBE" w:rsidP="00122783">
            <w:pPr>
              <w:pStyle w:val="acctfourfigures"/>
              <w:tabs>
                <w:tab w:val="clear" w:pos="765"/>
                <w:tab w:val="decimal" w:pos="324"/>
              </w:tabs>
              <w:spacing w:line="240" w:lineRule="atLeast"/>
              <w:ind w:right="-66"/>
              <w:rPr>
                <w:rFonts w:eastAsia="Calibri" w:cs="Times New Roman"/>
                <w:sz w:val="17"/>
                <w:szCs w:val="17"/>
              </w:rPr>
            </w:pPr>
            <w:r w:rsidRPr="003532A0">
              <w:rPr>
                <w:rFonts w:eastAsia="Calibri" w:cs="Times New Roman"/>
                <w:sz w:val="17"/>
                <w:szCs w:val="17"/>
              </w:rPr>
              <w:t>36</w:t>
            </w:r>
            <w:r w:rsidRPr="003532A0">
              <w:rPr>
                <w:rFonts w:eastAsia="Calibri"/>
                <w:sz w:val="17"/>
                <w:szCs w:val="17"/>
                <w:cs/>
                <w:lang w:bidi="th-TH"/>
              </w:rPr>
              <w:t>.</w:t>
            </w:r>
            <w:r w:rsidRPr="003532A0">
              <w:rPr>
                <w:rFonts w:eastAsia="Calibri" w:cs="Times New Roman"/>
                <w:sz w:val="17"/>
                <w:szCs w:val="17"/>
              </w:rPr>
              <w:t>07</w:t>
            </w:r>
          </w:p>
        </w:tc>
        <w:tc>
          <w:tcPr>
            <w:tcW w:w="270" w:type="dxa"/>
          </w:tcPr>
          <w:p w14:paraId="047446FF"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1080" w:type="dxa"/>
          </w:tcPr>
          <w:p w14:paraId="309E765C" w14:textId="2099F772" w:rsidR="00463DBE" w:rsidRPr="003532A0" w:rsidRDefault="00463DBE" w:rsidP="00122783">
            <w:pPr>
              <w:pStyle w:val="acctfourfigures"/>
              <w:tabs>
                <w:tab w:val="clear" w:pos="765"/>
                <w:tab w:val="decimal" w:pos="708"/>
              </w:tabs>
              <w:spacing w:line="240" w:lineRule="atLeast"/>
              <w:rPr>
                <w:rFonts w:eastAsia="Calibri" w:cs="Times New Roman"/>
                <w:sz w:val="17"/>
                <w:szCs w:val="17"/>
              </w:rPr>
            </w:pPr>
            <w:r>
              <w:rPr>
                <w:rFonts w:cs="Times New Roman"/>
                <w:sz w:val="17"/>
                <w:szCs w:val="17"/>
                <w:lang w:val="en-US"/>
              </w:rPr>
              <w:t>8</w:t>
            </w:r>
            <w:r>
              <w:rPr>
                <w:sz w:val="17"/>
                <w:szCs w:val="17"/>
                <w:cs/>
                <w:lang w:val="en-US" w:bidi="th-TH"/>
              </w:rPr>
              <w:t>.</w:t>
            </w:r>
            <w:r>
              <w:rPr>
                <w:rFonts w:cs="Times New Roman"/>
                <w:sz w:val="17"/>
                <w:szCs w:val="17"/>
                <w:lang w:val="en-US"/>
              </w:rPr>
              <w:t>92</w:t>
            </w:r>
          </w:p>
        </w:tc>
        <w:tc>
          <w:tcPr>
            <w:tcW w:w="270" w:type="dxa"/>
          </w:tcPr>
          <w:p w14:paraId="4A2F817C"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Pr>
          <w:p w14:paraId="67DEE2D1" w14:textId="35B3094C" w:rsidR="00463DBE" w:rsidRPr="003532A0" w:rsidRDefault="00463DBE" w:rsidP="00463DBE">
            <w:pPr>
              <w:pStyle w:val="acctfourfigures"/>
              <w:tabs>
                <w:tab w:val="clear" w:pos="765"/>
                <w:tab w:val="decimal" w:pos="0"/>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277F2CC4" w14:textId="3863CDE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54E51293" w14:textId="30FE2B37" w:rsidR="00463DBE" w:rsidRPr="003532A0" w:rsidRDefault="00277270" w:rsidP="00F73AE1">
            <w:pPr>
              <w:pStyle w:val="acctfourfigures"/>
              <w:tabs>
                <w:tab w:val="clear" w:pos="765"/>
                <w:tab w:val="decimal" w:pos="775"/>
              </w:tabs>
              <w:spacing w:line="240" w:lineRule="atLeast"/>
              <w:rPr>
                <w:rFonts w:eastAsia="Calibri" w:cs="Times New Roman"/>
                <w:sz w:val="17"/>
                <w:szCs w:val="17"/>
              </w:rPr>
            </w:pPr>
            <w:r>
              <w:rPr>
                <w:rFonts w:eastAsia="Calibri"/>
                <w:sz w:val="17"/>
                <w:szCs w:val="17"/>
                <w:cs/>
                <w:lang w:bidi="th-TH"/>
              </w:rPr>
              <w:t xml:space="preserve">     </w:t>
            </w:r>
            <w:r w:rsidR="00463DBE" w:rsidRPr="00277270">
              <w:rPr>
                <w:rFonts w:eastAsia="Calibri" w:cs="Times New Roman"/>
                <w:sz w:val="17"/>
                <w:szCs w:val="17"/>
              </w:rPr>
              <w:t>40</w:t>
            </w:r>
            <w:r w:rsidR="00463DBE" w:rsidRPr="00277270">
              <w:rPr>
                <w:rFonts w:eastAsia="Calibri"/>
                <w:sz w:val="17"/>
                <w:szCs w:val="17"/>
                <w:cs/>
                <w:lang w:bidi="th-TH"/>
              </w:rPr>
              <w:t>.</w:t>
            </w:r>
            <w:r w:rsidR="00463DBE" w:rsidRPr="00277270">
              <w:rPr>
                <w:rFonts w:eastAsia="Calibri" w:cs="Times New Roman"/>
                <w:sz w:val="17"/>
                <w:szCs w:val="17"/>
              </w:rPr>
              <w:t>00</w:t>
            </w:r>
          </w:p>
        </w:tc>
        <w:tc>
          <w:tcPr>
            <w:tcW w:w="270" w:type="dxa"/>
          </w:tcPr>
          <w:p w14:paraId="73067428"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59A30BCE" w14:textId="0AD274E8" w:rsidR="00463DBE" w:rsidRPr="003532A0" w:rsidRDefault="007C01DB" w:rsidP="00F73AE1">
            <w:pPr>
              <w:pStyle w:val="acctfourfigures"/>
              <w:tabs>
                <w:tab w:val="clear" w:pos="765"/>
                <w:tab w:val="decimal" w:pos="430"/>
              </w:tabs>
              <w:spacing w:line="240" w:lineRule="atLeast"/>
              <w:rPr>
                <w:rFonts w:eastAsia="Calibri" w:cs="Times New Roman"/>
                <w:sz w:val="17"/>
                <w:szCs w:val="17"/>
              </w:rPr>
            </w:pPr>
            <w:r>
              <w:rPr>
                <w:rFonts w:eastAsia="Calibri"/>
                <w:sz w:val="17"/>
                <w:szCs w:val="17"/>
                <w:cs/>
                <w:lang w:bidi="th-TH"/>
              </w:rPr>
              <w:t xml:space="preserve">        </w:t>
            </w:r>
            <w:r w:rsidR="00463DBE" w:rsidRPr="003532A0">
              <w:rPr>
                <w:rFonts w:eastAsia="Calibri" w:cs="Times New Roman"/>
                <w:sz w:val="17"/>
                <w:szCs w:val="17"/>
              </w:rPr>
              <w:t>40</w:t>
            </w:r>
            <w:r w:rsidR="00463DBE" w:rsidRPr="003532A0">
              <w:rPr>
                <w:rFonts w:eastAsia="Calibri"/>
                <w:sz w:val="17"/>
                <w:szCs w:val="17"/>
                <w:cs/>
                <w:lang w:bidi="th-TH"/>
              </w:rPr>
              <w:t>.</w:t>
            </w:r>
            <w:r w:rsidR="00463DBE" w:rsidRPr="003532A0">
              <w:rPr>
                <w:rFonts w:eastAsia="Calibri" w:cs="Times New Roman"/>
                <w:sz w:val="17"/>
                <w:szCs w:val="17"/>
              </w:rPr>
              <w:t>00</w:t>
            </w:r>
          </w:p>
        </w:tc>
      </w:tr>
      <w:tr w:rsidR="00A868E8" w:rsidRPr="005E33DD" w14:paraId="7B0E2513" w14:textId="77777777" w:rsidTr="00711231">
        <w:tc>
          <w:tcPr>
            <w:tcW w:w="4590" w:type="dxa"/>
            <w:shd w:val="clear" w:color="auto" w:fill="auto"/>
          </w:tcPr>
          <w:p w14:paraId="6DABEBCF" w14:textId="77777777" w:rsidR="00A868E8" w:rsidRPr="003532A0" w:rsidRDefault="00A868E8" w:rsidP="00A868E8">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Total comprehensive income </w:t>
            </w:r>
            <w:r w:rsidRPr="003532A0">
              <w:rPr>
                <w:rFonts w:ascii="Times New Roman" w:hAnsi="Times New Roman" w:cs="Angsana New"/>
                <w:sz w:val="17"/>
                <w:szCs w:val="17"/>
                <w:cs/>
              </w:rPr>
              <w:t>(</w:t>
            </w:r>
            <w:r w:rsidRPr="003532A0">
              <w:rPr>
                <w:rFonts w:ascii="Times New Roman" w:hAnsi="Times New Roman" w:cs="Times New Roman"/>
                <w:sz w:val="17"/>
                <w:szCs w:val="17"/>
              </w:rPr>
              <w:t>Group</w:t>
            </w:r>
            <w:r w:rsidRPr="003532A0">
              <w:rPr>
                <w:rFonts w:ascii="Times New Roman" w:hAnsi="Times New Roman" w:cs="Angsana New"/>
                <w:sz w:val="17"/>
                <w:szCs w:val="17"/>
                <w:cs/>
              </w:rPr>
              <w:t>’</w:t>
            </w:r>
            <w:r w:rsidRPr="003532A0">
              <w:rPr>
                <w:rFonts w:ascii="Times New Roman" w:hAnsi="Times New Roman" w:cs="Times New Roman"/>
                <w:sz w:val="17"/>
                <w:szCs w:val="17"/>
              </w:rPr>
              <w:t>s interest</w:t>
            </w:r>
            <w:r w:rsidRPr="003532A0">
              <w:rPr>
                <w:rFonts w:ascii="Times New Roman" w:hAnsi="Times New Roman" w:cs="Angsana New"/>
                <w:sz w:val="17"/>
                <w:szCs w:val="17"/>
                <w:cs/>
              </w:rPr>
              <w:t>)</w:t>
            </w:r>
          </w:p>
        </w:tc>
        <w:tc>
          <w:tcPr>
            <w:tcW w:w="975" w:type="dxa"/>
            <w:shd w:val="clear" w:color="auto" w:fill="auto"/>
          </w:tcPr>
          <w:p w14:paraId="7782551D" w14:textId="2622DC14" w:rsidR="00A868E8" w:rsidRPr="00A868E8" w:rsidRDefault="00A868E8" w:rsidP="00122783">
            <w:pPr>
              <w:pStyle w:val="acctfourfigures"/>
              <w:tabs>
                <w:tab w:val="clear" w:pos="765"/>
                <w:tab w:val="decimal" w:pos="720"/>
              </w:tabs>
              <w:spacing w:line="240" w:lineRule="atLeast"/>
              <w:ind w:right="-64"/>
              <w:rPr>
                <w:rFonts w:eastAsia="Calibri" w:cs="Times New Roman"/>
                <w:sz w:val="17"/>
                <w:szCs w:val="17"/>
              </w:rPr>
            </w:pPr>
            <w:r w:rsidRPr="00A868E8">
              <w:rPr>
                <w:rFonts w:eastAsia="Calibri"/>
                <w:sz w:val="17"/>
                <w:szCs w:val="17"/>
                <w:cs/>
                <w:lang w:bidi="th-TH"/>
              </w:rPr>
              <w:t>(</w:t>
            </w:r>
            <w:r w:rsidR="00122783">
              <w:rPr>
                <w:rFonts w:eastAsia="Calibri"/>
                <w:sz w:val="17"/>
                <w:szCs w:val="17"/>
                <w:lang w:bidi="th-TH"/>
              </w:rPr>
              <w:t>25</w:t>
            </w:r>
            <w:r w:rsidRPr="00A868E8">
              <w:rPr>
                <w:rFonts w:eastAsia="Calibri" w:cs="Times New Roman"/>
                <w:sz w:val="17"/>
                <w:szCs w:val="17"/>
              </w:rPr>
              <w:t>,</w:t>
            </w:r>
            <w:r w:rsidR="00122783">
              <w:rPr>
                <w:rFonts w:eastAsia="Calibri" w:cs="Times New Roman"/>
                <w:sz w:val="17"/>
                <w:szCs w:val="17"/>
              </w:rPr>
              <w:t>259</w:t>
            </w:r>
            <w:r w:rsidRPr="00A868E8">
              <w:rPr>
                <w:rFonts w:eastAsia="Calibri"/>
                <w:sz w:val="17"/>
                <w:szCs w:val="17"/>
                <w:cs/>
                <w:lang w:bidi="th-TH"/>
              </w:rPr>
              <w:t>)</w:t>
            </w:r>
          </w:p>
        </w:tc>
        <w:tc>
          <w:tcPr>
            <w:tcW w:w="240" w:type="dxa"/>
            <w:shd w:val="clear" w:color="auto" w:fill="auto"/>
          </w:tcPr>
          <w:p w14:paraId="5E082F8C" w14:textId="77777777" w:rsidR="00A868E8" w:rsidRPr="00A868E8" w:rsidRDefault="00A868E8" w:rsidP="00A868E8">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7B14EAFE" w14:textId="6896270F" w:rsidR="00A868E8" w:rsidRPr="003532A0" w:rsidRDefault="00A868E8" w:rsidP="00A868E8">
            <w:pPr>
              <w:pStyle w:val="acctfourfigures"/>
              <w:tabs>
                <w:tab w:val="clear" w:pos="765"/>
                <w:tab w:val="decimal" w:pos="744"/>
              </w:tabs>
              <w:spacing w:line="240" w:lineRule="atLeast"/>
              <w:ind w:right="-282"/>
              <w:rPr>
                <w:rFonts w:eastAsia="Calibri" w:cs="Times New Roman"/>
                <w:sz w:val="17"/>
                <w:szCs w:val="17"/>
              </w:rPr>
            </w:pPr>
            <w:r w:rsidRPr="003532A0">
              <w:rPr>
                <w:rFonts w:eastAsia="Calibri"/>
                <w:sz w:val="17"/>
                <w:szCs w:val="17"/>
                <w:cs/>
                <w:lang w:bidi="th-TH"/>
              </w:rPr>
              <w:t>(</w:t>
            </w:r>
            <w:r w:rsidRPr="003532A0">
              <w:rPr>
                <w:rFonts w:eastAsia="Calibri" w:cs="Times New Roman"/>
                <w:sz w:val="17"/>
                <w:szCs w:val="17"/>
              </w:rPr>
              <w:t>25,787</w:t>
            </w:r>
            <w:r w:rsidRPr="003532A0">
              <w:rPr>
                <w:rFonts w:eastAsia="Calibri"/>
                <w:sz w:val="17"/>
                <w:szCs w:val="17"/>
                <w:cs/>
                <w:lang w:bidi="th-TH"/>
              </w:rPr>
              <w:t>)</w:t>
            </w:r>
          </w:p>
        </w:tc>
        <w:tc>
          <w:tcPr>
            <w:tcW w:w="236" w:type="dxa"/>
            <w:shd w:val="clear" w:color="auto" w:fill="auto"/>
          </w:tcPr>
          <w:p w14:paraId="6C880A02" w14:textId="77777777" w:rsidR="00A868E8" w:rsidRPr="003532A0" w:rsidRDefault="00A868E8" w:rsidP="00A868E8">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39F4D2C2" w14:textId="5D92ABBD" w:rsidR="00A868E8" w:rsidRPr="003532A0" w:rsidRDefault="00A868E8" w:rsidP="00A868E8">
            <w:pPr>
              <w:pStyle w:val="acctfourfigures"/>
              <w:tabs>
                <w:tab w:val="clear" w:pos="765"/>
                <w:tab w:val="decimal" w:pos="585"/>
              </w:tabs>
              <w:spacing w:line="240" w:lineRule="atLeast"/>
              <w:rPr>
                <w:rFonts w:eastAsia="Calibri" w:cs="Times New Roman"/>
                <w:sz w:val="17"/>
                <w:szCs w:val="17"/>
              </w:rPr>
            </w:pPr>
            <w:r w:rsidRPr="003532A0">
              <w:rPr>
                <w:rFonts w:eastAsia="Calibri"/>
                <w:b/>
                <w:bCs/>
                <w:sz w:val="17"/>
                <w:szCs w:val="17"/>
                <w:cs/>
                <w:lang w:bidi="th-TH"/>
              </w:rPr>
              <w:t>-</w:t>
            </w:r>
          </w:p>
        </w:tc>
        <w:tc>
          <w:tcPr>
            <w:tcW w:w="270" w:type="dxa"/>
            <w:shd w:val="clear" w:color="auto" w:fill="auto"/>
          </w:tcPr>
          <w:p w14:paraId="004622D7" w14:textId="77777777" w:rsidR="00A868E8" w:rsidRPr="003532A0" w:rsidRDefault="00A868E8" w:rsidP="00A868E8">
            <w:pPr>
              <w:pStyle w:val="acctfourfigures"/>
              <w:tabs>
                <w:tab w:val="clear" w:pos="765"/>
                <w:tab w:val="decimal" w:pos="990"/>
              </w:tabs>
              <w:spacing w:line="240" w:lineRule="atLeast"/>
              <w:rPr>
                <w:rFonts w:eastAsia="Calibri" w:cs="Times New Roman"/>
                <w:b/>
                <w:bCs/>
                <w:sz w:val="17"/>
                <w:szCs w:val="17"/>
              </w:rPr>
            </w:pPr>
          </w:p>
        </w:tc>
        <w:tc>
          <w:tcPr>
            <w:tcW w:w="900" w:type="dxa"/>
            <w:shd w:val="clear" w:color="auto" w:fill="auto"/>
          </w:tcPr>
          <w:p w14:paraId="1DB334BA" w14:textId="5A51A1DB" w:rsidR="00A868E8" w:rsidRPr="003532A0" w:rsidRDefault="00A868E8" w:rsidP="00A868E8">
            <w:pPr>
              <w:pStyle w:val="acctfourfigures"/>
              <w:tabs>
                <w:tab w:val="clear" w:pos="765"/>
                <w:tab w:val="decimal" w:pos="76"/>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1D75D480" w14:textId="77777777" w:rsidR="00A868E8" w:rsidRPr="003532A0" w:rsidRDefault="00A868E8" w:rsidP="00A868E8">
            <w:pPr>
              <w:pStyle w:val="acctfourfigures"/>
              <w:tabs>
                <w:tab w:val="clear" w:pos="765"/>
                <w:tab w:val="decimal" w:pos="990"/>
              </w:tabs>
              <w:spacing w:line="240" w:lineRule="atLeast"/>
              <w:rPr>
                <w:rFonts w:eastAsia="Calibri" w:cs="Times New Roman"/>
                <w:sz w:val="17"/>
                <w:szCs w:val="17"/>
              </w:rPr>
            </w:pPr>
          </w:p>
        </w:tc>
        <w:tc>
          <w:tcPr>
            <w:tcW w:w="1080" w:type="dxa"/>
            <w:tcBorders>
              <w:bottom w:val="single" w:sz="4" w:space="0" w:color="auto"/>
            </w:tcBorders>
          </w:tcPr>
          <w:p w14:paraId="55B7181C" w14:textId="3266EA8B" w:rsidR="00A868E8" w:rsidRPr="003532A0" w:rsidRDefault="00A868E8" w:rsidP="00122783">
            <w:pPr>
              <w:pStyle w:val="acctfourfigures"/>
              <w:tabs>
                <w:tab w:val="clear" w:pos="765"/>
                <w:tab w:val="decimal" w:pos="864"/>
              </w:tabs>
              <w:spacing w:line="240" w:lineRule="atLeast"/>
              <w:rPr>
                <w:rFonts w:eastAsia="Calibri" w:cs="Times New Roman"/>
                <w:sz w:val="17"/>
                <w:szCs w:val="17"/>
              </w:rPr>
            </w:pPr>
            <w:r>
              <w:rPr>
                <w:rFonts w:eastAsia="Calibri" w:cs="Times New Roman"/>
                <w:sz w:val="17"/>
                <w:szCs w:val="17"/>
              </w:rPr>
              <w:t>3,</w:t>
            </w:r>
            <w:r>
              <w:rPr>
                <w:rFonts w:eastAsia="Calibri"/>
                <w:sz w:val="17"/>
                <w:szCs w:val="21"/>
                <w:lang w:val="en-US" w:bidi="th-TH"/>
              </w:rPr>
              <w:t>02</w:t>
            </w:r>
            <w:r>
              <w:rPr>
                <w:rFonts w:eastAsia="Calibri" w:cs="Times New Roman"/>
                <w:sz w:val="17"/>
                <w:szCs w:val="17"/>
              </w:rPr>
              <w:t>4</w:t>
            </w:r>
          </w:p>
        </w:tc>
        <w:tc>
          <w:tcPr>
            <w:tcW w:w="270" w:type="dxa"/>
          </w:tcPr>
          <w:p w14:paraId="6C24E042" w14:textId="77777777" w:rsidR="00A868E8" w:rsidRPr="003532A0" w:rsidRDefault="00A868E8" w:rsidP="00A868E8">
            <w:pPr>
              <w:pStyle w:val="acctfourfigures"/>
              <w:tabs>
                <w:tab w:val="clear" w:pos="765"/>
                <w:tab w:val="decimal" w:pos="990"/>
              </w:tabs>
              <w:spacing w:line="240" w:lineRule="atLeast"/>
              <w:rPr>
                <w:rFonts w:eastAsia="Calibri" w:cs="Times New Roman"/>
                <w:sz w:val="17"/>
                <w:szCs w:val="17"/>
              </w:rPr>
            </w:pPr>
          </w:p>
        </w:tc>
        <w:tc>
          <w:tcPr>
            <w:tcW w:w="900" w:type="dxa"/>
            <w:tcBorders>
              <w:bottom w:val="single" w:sz="4" w:space="0" w:color="auto"/>
            </w:tcBorders>
          </w:tcPr>
          <w:p w14:paraId="4733DF88" w14:textId="0721C3C6" w:rsidR="00A868E8" w:rsidRPr="003532A0" w:rsidRDefault="00A868E8" w:rsidP="00A868E8">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7EFA73E6" w14:textId="6CB06C33" w:rsidR="00A868E8" w:rsidRPr="003532A0" w:rsidRDefault="00A868E8" w:rsidP="00A868E8">
            <w:pPr>
              <w:pStyle w:val="acctfourfigures"/>
              <w:tabs>
                <w:tab w:val="clear" w:pos="765"/>
                <w:tab w:val="decimal" w:pos="990"/>
              </w:tabs>
              <w:spacing w:line="240" w:lineRule="atLeast"/>
              <w:rPr>
                <w:rFonts w:eastAsia="Calibri" w:cs="Times New Roman"/>
                <w:sz w:val="17"/>
                <w:szCs w:val="17"/>
              </w:rPr>
            </w:pPr>
          </w:p>
        </w:tc>
        <w:tc>
          <w:tcPr>
            <w:tcW w:w="990" w:type="dxa"/>
          </w:tcPr>
          <w:p w14:paraId="693D2CD9" w14:textId="2EE9D448" w:rsidR="00A868E8" w:rsidRPr="003532A0" w:rsidRDefault="00A868E8" w:rsidP="00A868E8">
            <w:pPr>
              <w:pStyle w:val="acctfourfigures"/>
              <w:tabs>
                <w:tab w:val="clear" w:pos="765"/>
                <w:tab w:val="decimal" w:pos="775"/>
              </w:tabs>
              <w:spacing w:line="240" w:lineRule="atLeast"/>
              <w:rPr>
                <w:rFonts w:eastAsia="Calibri" w:cs="Times New Roman"/>
                <w:sz w:val="17"/>
                <w:szCs w:val="17"/>
              </w:rPr>
            </w:pPr>
            <w:r>
              <w:rPr>
                <w:rFonts w:eastAsia="Calibri" w:cs="Times New Roman"/>
                <w:sz w:val="17"/>
                <w:szCs w:val="17"/>
              </w:rPr>
              <w:t>16,285</w:t>
            </w:r>
          </w:p>
        </w:tc>
        <w:tc>
          <w:tcPr>
            <w:tcW w:w="270" w:type="dxa"/>
          </w:tcPr>
          <w:p w14:paraId="6AEE690E" w14:textId="77777777" w:rsidR="00A868E8" w:rsidRPr="003532A0" w:rsidRDefault="00A868E8" w:rsidP="00A868E8">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57413153" w14:textId="01238588" w:rsidR="00A868E8" w:rsidRPr="003532A0" w:rsidRDefault="00A868E8" w:rsidP="00A868E8">
            <w:pPr>
              <w:pStyle w:val="acctfourfigures"/>
              <w:tabs>
                <w:tab w:val="clear" w:pos="765"/>
                <w:tab w:val="decimal" w:pos="720"/>
              </w:tabs>
              <w:spacing w:line="240" w:lineRule="atLeast"/>
              <w:rPr>
                <w:rFonts w:eastAsia="Calibri" w:cs="Times New Roman"/>
                <w:sz w:val="17"/>
                <w:szCs w:val="17"/>
              </w:rPr>
            </w:pPr>
            <w:r w:rsidRPr="003532A0">
              <w:rPr>
                <w:rFonts w:eastAsia="Calibri" w:cs="Times New Roman"/>
                <w:sz w:val="17"/>
                <w:szCs w:val="17"/>
              </w:rPr>
              <w:t>1,723</w:t>
            </w:r>
          </w:p>
        </w:tc>
      </w:tr>
      <w:tr w:rsidR="00463DBE" w:rsidRPr="005E33DD" w14:paraId="7844470A" w14:textId="77777777" w:rsidTr="00711231">
        <w:tc>
          <w:tcPr>
            <w:tcW w:w="4590" w:type="dxa"/>
            <w:shd w:val="clear" w:color="auto" w:fill="auto"/>
            <w:vAlign w:val="center"/>
          </w:tcPr>
          <w:p w14:paraId="68B147A1" w14:textId="77777777" w:rsidR="00463DBE" w:rsidRPr="003532A0" w:rsidRDefault="00463DBE" w:rsidP="00463DBE">
            <w:pPr>
              <w:pStyle w:val="acctfourfigures"/>
              <w:tabs>
                <w:tab w:val="clear" w:pos="765"/>
                <w:tab w:val="decimal" w:pos="719"/>
              </w:tabs>
              <w:spacing w:line="240" w:lineRule="atLeast"/>
              <w:rPr>
                <w:rFonts w:cs="Times New Roman"/>
                <w:b/>
                <w:bCs/>
                <w:sz w:val="17"/>
                <w:szCs w:val="17"/>
                <w:highlight w:val="yellow"/>
              </w:rPr>
            </w:pPr>
            <w:r w:rsidRPr="003532A0">
              <w:rPr>
                <w:rFonts w:cs="Times New Roman"/>
                <w:b/>
                <w:bCs/>
                <w:sz w:val="17"/>
                <w:szCs w:val="17"/>
              </w:rPr>
              <w:t>Group</w:t>
            </w:r>
            <w:r w:rsidRPr="003532A0">
              <w:rPr>
                <w:b/>
                <w:bCs/>
                <w:sz w:val="17"/>
                <w:szCs w:val="17"/>
                <w:cs/>
                <w:lang w:bidi="th-TH"/>
              </w:rPr>
              <w:t>’</w:t>
            </w:r>
            <w:r w:rsidRPr="003532A0">
              <w:rPr>
                <w:rFonts w:cs="Times New Roman"/>
                <w:b/>
                <w:bCs/>
                <w:sz w:val="17"/>
                <w:szCs w:val="17"/>
              </w:rPr>
              <w:t>s share of total comprehensive income</w:t>
            </w:r>
          </w:p>
        </w:tc>
        <w:tc>
          <w:tcPr>
            <w:tcW w:w="975" w:type="dxa"/>
            <w:tcBorders>
              <w:top w:val="single" w:sz="4" w:space="0" w:color="auto"/>
              <w:bottom w:val="single" w:sz="4" w:space="0" w:color="auto"/>
            </w:tcBorders>
            <w:shd w:val="clear" w:color="auto" w:fill="auto"/>
          </w:tcPr>
          <w:p w14:paraId="7415E3E5" w14:textId="0B9DCDAE" w:rsidR="00463DBE" w:rsidRPr="003532A0" w:rsidRDefault="00463DBE" w:rsidP="00696AA6">
            <w:pPr>
              <w:pStyle w:val="acctfourfigures"/>
              <w:tabs>
                <w:tab w:val="clear" w:pos="765"/>
                <w:tab w:val="decimal" w:pos="720"/>
              </w:tabs>
              <w:spacing w:line="240" w:lineRule="atLeast"/>
              <w:ind w:right="-64"/>
              <w:rPr>
                <w:rFonts w:eastAsia="Calibri" w:cs="Times New Roman"/>
                <w:b/>
                <w:bCs/>
                <w:sz w:val="17"/>
                <w:szCs w:val="17"/>
              </w:rPr>
            </w:pPr>
            <w:r>
              <w:rPr>
                <w:rFonts w:eastAsia="Calibri"/>
                <w:b/>
                <w:bCs/>
                <w:sz w:val="17"/>
                <w:szCs w:val="17"/>
                <w:cs/>
                <w:lang w:bidi="th-TH"/>
              </w:rPr>
              <w:t>(</w:t>
            </w:r>
            <w:r>
              <w:rPr>
                <w:rFonts w:eastAsia="Calibri" w:cs="Times New Roman"/>
                <w:b/>
                <w:bCs/>
                <w:sz w:val="17"/>
                <w:szCs w:val="17"/>
              </w:rPr>
              <w:t>12,998</w:t>
            </w:r>
            <w:r>
              <w:rPr>
                <w:rFonts w:eastAsia="Calibri"/>
                <w:b/>
                <w:bCs/>
                <w:sz w:val="17"/>
                <w:szCs w:val="17"/>
                <w:cs/>
                <w:lang w:bidi="th-TH"/>
              </w:rPr>
              <w:t>)</w:t>
            </w:r>
            <w:r w:rsidR="00A868E8">
              <w:rPr>
                <w:rFonts w:eastAsia="Calibri"/>
                <w:b/>
                <w:bCs/>
                <w:sz w:val="17"/>
                <w:szCs w:val="17"/>
                <w:cs/>
                <w:lang w:bidi="th-TH"/>
              </w:rPr>
              <w:t>*</w:t>
            </w:r>
          </w:p>
        </w:tc>
        <w:tc>
          <w:tcPr>
            <w:tcW w:w="240" w:type="dxa"/>
            <w:shd w:val="clear" w:color="auto" w:fill="auto"/>
          </w:tcPr>
          <w:p w14:paraId="06D4C46D"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b/>
                <w:bCs/>
                <w:sz w:val="17"/>
                <w:szCs w:val="17"/>
              </w:rPr>
            </w:pPr>
          </w:p>
        </w:tc>
        <w:tc>
          <w:tcPr>
            <w:tcW w:w="945" w:type="dxa"/>
            <w:tcBorders>
              <w:top w:val="single" w:sz="4" w:space="0" w:color="auto"/>
              <w:bottom w:val="single" w:sz="4" w:space="0" w:color="auto"/>
            </w:tcBorders>
            <w:shd w:val="clear" w:color="auto" w:fill="auto"/>
          </w:tcPr>
          <w:p w14:paraId="2B80435E" w14:textId="40248F1B" w:rsidR="00463DBE" w:rsidRPr="003532A0" w:rsidRDefault="00463DBE" w:rsidP="00696AA6">
            <w:pPr>
              <w:pStyle w:val="acctfourfigures"/>
              <w:tabs>
                <w:tab w:val="clear" w:pos="765"/>
                <w:tab w:val="decimal" w:pos="744"/>
              </w:tabs>
              <w:spacing w:line="240" w:lineRule="atLeast"/>
              <w:ind w:right="-282"/>
              <w:rPr>
                <w:rFonts w:eastAsia="Calibri" w:cs="Times New Roman"/>
                <w:b/>
                <w:bCs/>
                <w:sz w:val="17"/>
                <w:szCs w:val="17"/>
              </w:rPr>
            </w:pPr>
            <w:r w:rsidRPr="003532A0">
              <w:rPr>
                <w:rFonts w:eastAsia="Calibri"/>
                <w:b/>
                <w:bCs/>
                <w:sz w:val="17"/>
                <w:szCs w:val="17"/>
                <w:cs/>
                <w:lang w:bidi="th-TH"/>
              </w:rPr>
              <w:t>(</w:t>
            </w:r>
            <w:r w:rsidRPr="003532A0">
              <w:rPr>
                <w:rFonts w:eastAsia="Calibri" w:cs="Times New Roman"/>
                <w:b/>
                <w:bCs/>
                <w:sz w:val="17"/>
                <w:szCs w:val="17"/>
              </w:rPr>
              <w:t>25,787</w:t>
            </w:r>
            <w:r w:rsidRPr="003532A0">
              <w:rPr>
                <w:rFonts w:eastAsia="Calibri"/>
                <w:b/>
                <w:bCs/>
                <w:sz w:val="17"/>
                <w:szCs w:val="17"/>
                <w:cs/>
                <w:lang w:bidi="th-TH"/>
              </w:rPr>
              <w:t>)</w:t>
            </w:r>
          </w:p>
        </w:tc>
        <w:tc>
          <w:tcPr>
            <w:tcW w:w="236" w:type="dxa"/>
            <w:shd w:val="clear" w:color="auto" w:fill="auto"/>
          </w:tcPr>
          <w:p w14:paraId="72A548B5"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b/>
                <w:bCs/>
                <w:sz w:val="17"/>
                <w:szCs w:val="17"/>
              </w:rPr>
            </w:pPr>
          </w:p>
        </w:tc>
        <w:tc>
          <w:tcPr>
            <w:tcW w:w="1024" w:type="dxa"/>
            <w:tcBorders>
              <w:top w:val="single" w:sz="4" w:space="0" w:color="auto"/>
              <w:bottom w:val="single" w:sz="4" w:space="0" w:color="auto"/>
            </w:tcBorders>
            <w:shd w:val="clear" w:color="auto" w:fill="auto"/>
          </w:tcPr>
          <w:p w14:paraId="49E3469B" w14:textId="4C5C8B01" w:rsidR="00463DBE" w:rsidRPr="003532A0" w:rsidRDefault="00463DBE" w:rsidP="00463DBE">
            <w:pPr>
              <w:pStyle w:val="acctfourfigures"/>
              <w:tabs>
                <w:tab w:val="clear" w:pos="765"/>
                <w:tab w:val="decimal" w:pos="585"/>
              </w:tabs>
              <w:spacing w:line="240" w:lineRule="atLeast"/>
              <w:rPr>
                <w:rFonts w:eastAsia="Calibri" w:cs="Times New Roman"/>
                <w:b/>
                <w:bCs/>
                <w:sz w:val="17"/>
                <w:szCs w:val="17"/>
              </w:rPr>
            </w:pPr>
            <w:r w:rsidRPr="003532A0">
              <w:rPr>
                <w:rFonts w:eastAsia="Calibri"/>
                <w:b/>
                <w:bCs/>
                <w:sz w:val="17"/>
                <w:szCs w:val="17"/>
                <w:cs/>
                <w:lang w:bidi="th-TH"/>
              </w:rPr>
              <w:t>-</w:t>
            </w:r>
          </w:p>
        </w:tc>
        <w:tc>
          <w:tcPr>
            <w:tcW w:w="270" w:type="dxa"/>
            <w:shd w:val="clear" w:color="auto" w:fill="auto"/>
          </w:tcPr>
          <w:p w14:paraId="2F189614" w14:textId="77777777" w:rsidR="00463DBE" w:rsidRPr="003532A0" w:rsidRDefault="00463DBE" w:rsidP="00463DBE">
            <w:pPr>
              <w:pStyle w:val="acctfourfigures"/>
              <w:tabs>
                <w:tab w:val="clear" w:pos="765"/>
                <w:tab w:val="decimal" w:pos="990"/>
              </w:tabs>
              <w:spacing w:line="240" w:lineRule="atLeast"/>
              <w:rPr>
                <w:rFonts w:eastAsia="Calibri" w:cs="Times New Roman"/>
                <w:b/>
                <w:bCs/>
                <w:sz w:val="17"/>
                <w:szCs w:val="17"/>
              </w:rPr>
            </w:pPr>
          </w:p>
        </w:tc>
        <w:tc>
          <w:tcPr>
            <w:tcW w:w="900" w:type="dxa"/>
            <w:tcBorders>
              <w:top w:val="single" w:sz="4" w:space="0" w:color="auto"/>
              <w:bottom w:val="single" w:sz="4" w:space="0" w:color="auto"/>
            </w:tcBorders>
            <w:shd w:val="clear" w:color="auto" w:fill="auto"/>
          </w:tcPr>
          <w:p w14:paraId="5D425B13" w14:textId="12B59871" w:rsidR="00463DBE" w:rsidRPr="003532A0" w:rsidRDefault="00463DBE" w:rsidP="00463DBE">
            <w:pPr>
              <w:pStyle w:val="acctfourfigures"/>
              <w:tabs>
                <w:tab w:val="clear" w:pos="765"/>
                <w:tab w:val="decimal" w:pos="76"/>
              </w:tabs>
              <w:spacing w:line="240" w:lineRule="atLeast"/>
              <w:jc w:val="center"/>
              <w:rPr>
                <w:rFonts w:eastAsia="Calibri" w:cs="Times New Roman"/>
                <w:b/>
                <w:bCs/>
                <w:sz w:val="17"/>
                <w:szCs w:val="17"/>
              </w:rPr>
            </w:pPr>
            <w:r w:rsidRPr="003532A0">
              <w:rPr>
                <w:rFonts w:eastAsia="Calibri"/>
                <w:b/>
                <w:bCs/>
                <w:sz w:val="17"/>
                <w:szCs w:val="17"/>
                <w:cs/>
                <w:lang w:bidi="th-TH"/>
              </w:rPr>
              <w:t>-</w:t>
            </w:r>
          </w:p>
        </w:tc>
        <w:tc>
          <w:tcPr>
            <w:tcW w:w="270" w:type="dxa"/>
          </w:tcPr>
          <w:p w14:paraId="7FA9D1A8"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1080" w:type="dxa"/>
            <w:tcBorders>
              <w:top w:val="single" w:sz="4" w:space="0" w:color="auto"/>
              <w:bottom w:val="single" w:sz="4" w:space="0" w:color="auto"/>
            </w:tcBorders>
          </w:tcPr>
          <w:p w14:paraId="546128D6" w14:textId="0EE64943" w:rsidR="00463DBE" w:rsidRPr="004B0FC2" w:rsidRDefault="00463DBE" w:rsidP="00122783">
            <w:pPr>
              <w:pStyle w:val="acctfourfigures"/>
              <w:tabs>
                <w:tab w:val="clear" w:pos="765"/>
                <w:tab w:val="decimal" w:pos="864"/>
              </w:tabs>
              <w:spacing w:line="240" w:lineRule="atLeast"/>
              <w:rPr>
                <w:rFonts w:eastAsia="Calibri" w:cs="Times New Roman"/>
                <w:b/>
                <w:bCs/>
                <w:sz w:val="17"/>
                <w:szCs w:val="17"/>
              </w:rPr>
            </w:pPr>
            <w:r w:rsidRPr="004B0FC2">
              <w:rPr>
                <w:rFonts w:eastAsia="Calibri" w:cs="Times New Roman"/>
                <w:b/>
                <w:bCs/>
                <w:sz w:val="17"/>
                <w:szCs w:val="17"/>
              </w:rPr>
              <w:t>3,024</w:t>
            </w:r>
          </w:p>
        </w:tc>
        <w:tc>
          <w:tcPr>
            <w:tcW w:w="270" w:type="dxa"/>
          </w:tcPr>
          <w:p w14:paraId="2E68862A"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top w:val="single" w:sz="4" w:space="0" w:color="auto"/>
              <w:bottom w:val="single" w:sz="4" w:space="0" w:color="auto"/>
            </w:tcBorders>
          </w:tcPr>
          <w:p w14:paraId="789B5051" w14:textId="6A8C2BE7" w:rsidR="00463DBE" w:rsidRPr="001131BA" w:rsidRDefault="00463DBE" w:rsidP="00463DBE">
            <w:pPr>
              <w:pStyle w:val="acctfourfigures"/>
              <w:tabs>
                <w:tab w:val="clear" w:pos="765"/>
              </w:tabs>
              <w:spacing w:line="240" w:lineRule="atLeast"/>
              <w:jc w:val="center"/>
              <w:rPr>
                <w:rFonts w:eastAsia="Calibri" w:cs="Times New Roman"/>
                <w:b/>
                <w:bCs/>
                <w:sz w:val="17"/>
                <w:szCs w:val="17"/>
              </w:rPr>
            </w:pPr>
            <w:r w:rsidRPr="001131BA">
              <w:rPr>
                <w:rFonts w:eastAsia="Calibri"/>
                <w:b/>
                <w:bCs/>
                <w:sz w:val="17"/>
                <w:szCs w:val="17"/>
                <w:cs/>
                <w:lang w:bidi="th-TH"/>
              </w:rPr>
              <w:t>-</w:t>
            </w:r>
          </w:p>
        </w:tc>
        <w:tc>
          <w:tcPr>
            <w:tcW w:w="270" w:type="dxa"/>
          </w:tcPr>
          <w:p w14:paraId="55ACD1A0" w14:textId="2C1339C0"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bottom w:val="single" w:sz="4" w:space="0" w:color="auto"/>
            </w:tcBorders>
          </w:tcPr>
          <w:p w14:paraId="61F2CC47" w14:textId="3BB9E331" w:rsidR="00463DBE" w:rsidRPr="003532A0" w:rsidRDefault="00463DBE" w:rsidP="00F73AE1">
            <w:pPr>
              <w:pStyle w:val="acctfourfigures"/>
              <w:tabs>
                <w:tab w:val="clear" w:pos="765"/>
                <w:tab w:val="decimal" w:pos="775"/>
              </w:tabs>
              <w:spacing w:line="240" w:lineRule="atLeast"/>
              <w:rPr>
                <w:rFonts w:eastAsia="Calibri" w:cs="Times New Roman"/>
                <w:b/>
                <w:bCs/>
                <w:sz w:val="17"/>
                <w:szCs w:val="17"/>
              </w:rPr>
            </w:pPr>
            <w:r>
              <w:rPr>
                <w:rFonts w:eastAsia="Calibri" w:cs="Times New Roman"/>
                <w:b/>
                <w:bCs/>
                <w:sz w:val="17"/>
                <w:szCs w:val="17"/>
              </w:rPr>
              <w:t>16,285</w:t>
            </w:r>
          </w:p>
        </w:tc>
        <w:tc>
          <w:tcPr>
            <w:tcW w:w="270" w:type="dxa"/>
          </w:tcPr>
          <w:p w14:paraId="3A93A1E0" w14:textId="77777777" w:rsidR="00463DBE" w:rsidRPr="003532A0" w:rsidRDefault="00463DBE" w:rsidP="00463DBE">
            <w:pPr>
              <w:pStyle w:val="acctfourfigures"/>
              <w:tabs>
                <w:tab w:val="clear" w:pos="765"/>
                <w:tab w:val="decimal" w:pos="990"/>
              </w:tabs>
              <w:spacing w:line="240" w:lineRule="atLeast"/>
              <w:rPr>
                <w:rFonts w:eastAsia="Calibri" w:cs="Times New Roman"/>
                <w:b/>
                <w:bCs/>
                <w:sz w:val="17"/>
                <w:szCs w:val="17"/>
              </w:rPr>
            </w:pPr>
          </w:p>
        </w:tc>
        <w:tc>
          <w:tcPr>
            <w:tcW w:w="990" w:type="dxa"/>
            <w:tcBorders>
              <w:top w:val="single" w:sz="4" w:space="0" w:color="auto"/>
              <w:bottom w:val="single" w:sz="4" w:space="0" w:color="auto"/>
            </w:tcBorders>
            <w:vAlign w:val="bottom"/>
          </w:tcPr>
          <w:p w14:paraId="4CB5DF4C" w14:textId="3A8126C8" w:rsidR="00463DBE" w:rsidRPr="003532A0" w:rsidRDefault="00463DBE" w:rsidP="00F73AE1">
            <w:pPr>
              <w:pStyle w:val="acctfourfigures"/>
              <w:tabs>
                <w:tab w:val="clear" w:pos="765"/>
                <w:tab w:val="decimal" w:pos="720"/>
              </w:tabs>
              <w:spacing w:line="240" w:lineRule="atLeast"/>
              <w:rPr>
                <w:rFonts w:eastAsia="Calibri" w:cs="Times New Roman"/>
                <w:b/>
                <w:bCs/>
                <w:sz w:val="17"/>
                <w:szCs w:val="17"/>
              </w:rPr>
            </w:pPr>
            <w:r w:rsidRPr="003532A0">
              <w:rPr>
                <w:rFonts w:eastAsia="Calibri" w:cs="Times New Roman"/>
                <w:b/>
                <w:bCs/>
                <w:sz w:val="17"/>
                <w:szCs w:val="17"/>
              </w:rPr>
              <w:t>1,723</w:t>
            </w:r>
          </w:p>
        </w:tc>
      </w:tr>
      <w:tr w:rsidR="00463DBE" w:rsidRPr="005E33DD" w14:paraId="63B9716C" w14:textId="77777777" w:rsidTr="00711231">
        <w:tc>
          <w:tcPr>
            <w:tcW w:w="4590" w:type="dxa"/>
            <w:shd w:val="clear" w:color="auto" w:fill="auto"/>
            <w:vAlign w:val="center"/>
          </w:tcPr>
          <w:p w14:paraId="6E664211" w14:textId="77777777" w:rsidR="00463DBE" w:rsidRPr="003532A0" w:rsidRDefault="00463DBE" w:rsidP="00463DBE">
            <w:pPr>
              <w:spacing w:after="0" w:line="240" w:lineRule="atLeast"/>
              <w:rPr>
                <w:rFonts w:ascii="Times New Roman" w:hAnsi="Times New Roman" w:cs="Times New Roman"/>
                <w:b/>
                <w:bCs/>
                <w:sz w:val="17"/>
                <w:szCs w:val="17"/>
                <w:cs/>
              </w:rPr>
            </w:pPr>
          </w:p>
        </w:tc>
        <w:tc>
          <w:tcPr>
            <w:tcW w:w="975" w:type="dxa"/>
            <w:tcBorders>
              <w:top w:val="single" w:sz="4" w:space="0" w:color="auto"/>
            </w:tcBorders>
            <w:shd w:val="clear" w:color="auto" w:fill="auto"/>
          </w:tcPr>
          <w:p w14:paraId="640174B1" w14:textId="77777777" w:rsidR="00463DBE" w:rsidRPr="003532A0" w:rsidRDefault="00463DBE" w:rsidP="00696AA6">
            <w:pPr>
              <w:pStyle w:val="acctfourfigures"/>
              <w:tabs>
                <w:tab w:val="clear" w:pos="765"/>
                <w:tab w:val="decimal" w:pos="720"/>
              </w:tabs>
              <w:spacing w:line="240" w:lineRule="atLeast"/>
              <w:ind w:right="-64"/>
              <w:rPr>
                <w:rFonts w:eastAsia="Calibri" w:cs="Times New Roman"/>
                <w:sz w:val="17"/>
                <w:szCs w:val="17"/>
              </w:rPr>
            </w:pPr>
          </w:p>
        </w:tc>
        <w:tc>
          <w:tcPr>
            <w:tcW w:w="240" w:type="dxa"/>
            <w:shd w:val="clear" w:color="auto" w:fill="auto"/>
          </w:tcPr>
          <w:p w14:paraId="26E6A782"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tcBorders>
              <w:top w:val="single" w:sz="4" w:space="0" w:color="auto"/>
            </w:tcBorders>
            <w:shd w:val="clear" w:color="auto" w:fill="auto"/>
          </w:tcPr>
          <w:p w14:paraId="79B4EDB4" w14:textId="77777777" w:rsidR="00463DBE" w:rsidRPr="003532A0" w:rsidRDefault="00463DBE" w:rsidP="00DA61F0">
            <w:pPr>
              <w:pStyle w:val="acctfourfigures"/>
              <w:tabs>
                <w:tab w:val="clear" w:pos="765"/>
                <w:tab w:val="decimal" w:pos="719"/>
              </w:tabs>
              <w:spacing w:line="240" w:lineRule="atLeast"/>
              <w:ind w:right="11"/>
              <w:rPr>
                <w:rFonts w:eastAsia="Calibri" w:cs="Times New Roman"/>
                <w:sz w:val="17"/>
                <w:szCs w:val="17"/>
              </w:rPr>
            </w:pPr>
          </w:p>
        </w:tc>
        <w:tc>
          <w:tcPr>
            <w:tcW w:w="236" w:type="dxa"/>
            <w:shd w:val="clear" w:color="auto" w:fill="auto"/>
          </w:tcPr>
          <w:p w14:paraId="2D101D89"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tcBorders>
              <w:top w:val="single" w:sz="4" w:space="0" w:color="auto"/>
            </w:tcBorders>
            <w:shd w:val="clear" w:color="auto" w:fill="auto"/>
          </w:tcPr>
          <w:p w14:paraId="5E49D015"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270" w:type="dxa"/>
            <w:shd w:val="clear" w:color="auto" w:fill="auto"/>
          </w:tcPr>
          <w:p w14:paraId="50C0A220"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top w:val="single" w:sz="4" w:space="0" w:color="auto"/>
            </w:tcBorders>
            <w:shd w:val="clear" w:color="auto" w:fill="auto"/>
          </w:tcPr>
          <w:p w14:paraId="09188011"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270" w:type="dxa"/>
          </w:tcPr>
          <w:p w14:paraId="2CB48803"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1080" w:type="dxa"/>
            <w:tcBorders>
              <w:top w:val="single" w:sz="4" w:space="0" w:color="auto"/>
            </w:tcBorders>
          </w:tcPr>
          <w:p w14:paraId="22BB76A7"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270" w:type="dxa"/>
          </w:tcPr>
          <w:p w14:paraId="0CC3B6CB"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top w:val="single" w:sz="4" w:space="0" w:color="auto"/>
            </w:tcBorders>
          </w:tcPr>
          <w:p w14:paraId="3738DEBE" w14:textId="2D4748AA"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270" w:type="dxa"/>
          </w:tcPr>
          <w:p w14:paraId="0BF5C8DF" w14:textId="79651DE5"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tcBorders>
          </w:tcPr>
          <w:p w14:paraId="6F27CB6E" w14:textId="77777777" w:rsidR="00463DBE" w:rsidRPr="003532A0" w:rsidRDefault="00463DBE" w:rsidP="00F73AE1">
            <w:pPr>
              <w:pStyle w:val="acctfourfigures"/>
              <w:tabs>
                <w:tab w:val="clear" w:pos="765"/>
                <w:tab w:val="decimal" w:pos="775"/>
              </w:tabs>
              <w:spacing w:line="240" w:lineRule="atLeast"/>
              <w:rPr>
                <w:rFonts w:eastAsia="Calibri" w:cs="Times New Roman"/>
                <w:sz w:val="17"/>
                <w:szCs w:val="17"/>
              </w:rPr>
            </w:pPr>
          </w:p>
        </w:tc>
        <w:tc>
          <w:tcPr>
            <w:tcW w:w="270" w:type="dxa"/>
          </w:tcPr>
          <w:p w14:paraId="64B4328B"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Borders>
              <w:top w:val="single" w:sz="4" w:space="0" w:color="auto"/>
            </w:tcBorders>
            <w:vAlign w:val="bottom"/>
          </w:tcPr>
          <w:p w14:paraId="7003FACD" w14:textId="77777777" w:rsidR="00463DBE" w:rsidRPr="003532A0" w:rsidRDefault="00463DBE" w:rsidP="00F73AE1">
            <w:pPr>
              <w:pStyle w:val="acctfourfigures"/>
              <w:tabs>
                <w:tab w:val="clear" w:pos="765"/>
                <w:tab w:val="decimal" w:pos="720"/>
              </w:tabs>
              <w:spacing w:line="240" w:lineRule="atLeast"/>
              <w:rPr>
                <w:rFonts w:eastAsia="Calibri" w:cs="Times New Roman"/>
                <w:sz w:val="17"/>
                <w:szCs w:val="17"/>
              </w:rPr>
            </w:pPr>
          </w:p>
        </w:tc>
      </w:tr>
      <w:tr w:rsidR="00463DBE" w:rsidRPr="005E33DD" w14:paraId="7408F9D5" w14:textId="77777777" w:rsidTr="00711231">
        <w:tc>
          <w:tcPr>
            <w:tcW w:w="4590" w:type="dxa"/>
            <w:shd w:val="clear" w:color="auto" w:fill="auto"/>
            <w:vAlign w:val="center"/>
          </w:tcPr>
          <w:p w14:paraId="5C412C40" w14:textId="77777777" w:rsidR="00463DBE" w:rsidRPr="003532A0" w:rsidRDefault="00463DBE" w:rsidP="00463DBE">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Current assets</w:t>
            </w:r>
          </w:p>
        </w:tc>
        <w:tc>
          <w:tcPr>
            <w:tcW w:w="975" w:type="dxa"/>
            <w:shd w:val="clear" w:color="auto" w:fill="auto"/>
          </w:tcPr>
          <w:p w14:paraId="4B4B824B" w14:textId="4821B4B4" w:rsidR="00463DBE" w:rsidRPr="00224FAF" w:rsidRDefault="00463DBE" w:rsidP="00696AA6">
            <w:pPr>
              <w:pStyle w:val="acctfourfigures"/>
              <w:tabs>
                <w:tab w:val="clear" w:pos="765"/>
                <w:tab w:val="decimal" w:pos="720"/>
              </w:tabs>
              <w:spacing w:line="240" w:lineRule="atLeast"/>
              <w:ind w:right="-64"/>
              <w:rPr>
                <w:rFonts w:eastAsia="Calibri"/>
                <w:sz w:val="17"/>
                <w:szCs w:val="21"/>
                <w:vertAlign w:val="superscript"/>
                <w:lang w:bidi="th-TH"/>
              </w:rPr>
            </w:pPr>
            <w:r>
              <w:rPr>
                <w:rFonts w:eastAsia="Calibri"/>
                <w:sz w:val="17"/>
                <w:szCs w:val="21"/>
                <w:lang w:val="en-US" w:bidi="th-TH"/>
              </w:rPr>
              <w:t>14,</w:t>
            </w:r>
            <w:r w:rsidRPr="00055D96">
              <w:rPr>
                <w:rFonts w:eastAsia="Calibri" w:cs="Times New Roman"/>
                <w:sz w:val="17"/>
                <w:szCs w:val="17"/>
              </w:rPr>
              <w:t>967</w:t>
            </w:r>
            <w:r w:rsidRPr="00055D96">
              <w:rPr>
                <w:rFonts w:eastAsia="Calibri" w:cs="Times New Roman"/>
                <w:sz w:val="17"/>
                <w:szCs w:val="17"/>
                <w:vertAlign w:val="superscript"/>
              </w:rPr>
              <w:t>b</w:t>
            </w:r>
          </w:p>
        </w:tc>
        <w:tc>
          <w:tcPr>
            <w:tcW w:w="240" w:type="dxa"/>
            <w:shd w:val="clear" w:color="auto" w:fill="auto"/>
          </w:tcPr>
          <w:p w14:paraId="2AD2586E"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62973DFD" w14:textId="7C7FF621" w:rsidR="00463DBE" w:rsidRPr="003532A0" w:rsidRDefault="00463DBE" w:rsidP="00DA61F0">
            <w:pPr>
              <w:pStyle w:val="acctfourfigures"/>
              <w:tabs>
                <w:tab w:val="clear" w:pos="765"/>
                <w:tab w:val="decimal" w:pos="719"/>
              </w:tabs>
              <w:spacing w:line="240" w:lineRule="atLeast"/>
              <w:ind w:right="-110"/>
              <w:rPr>
                <w:rFonts w:eastAsia="Calibri" w:cs="Times New Roman"/>
                <w:sz w:val="17"/>
                <w:szCs w:val="17"/>
                <w:vertAlign w:val="superscript"/>
              </w:rPr>
            </w:pPr>
            <w:r w:rsidRPr="003532A0">
              <w:rPr>
                <w:rFonts w:eastAsia="Calibri" w:cs="Times New Roman"/>
                <w:sz w:val="17"/>
                <w:szCs w:val="17"/>
              </w:rPr>
              <w:t>20,136</w:t>
            </w:r>
            <w:r w:rsidRPr="003532A0">
              <w:rPr>
                <w:rFonts w:eastAsia="Calibri" w:cs="Times New Roman"/>
                <w:sz w:val="17"/>
                <w:szCs w:val="17"/>
                <w:vertAlign w:val="superscript"/>
              </w:rPr>
              <w:t>b</w:t>
            </w:r>
          </w:p>
        </w:tc>
        <w:tc>
          <w:tcPr>
            <w:tcW w:w="236" w:type="dxa"/>
            <w:shd w:val="clear" w:color="auto" w:fill="auto"/>
          </w:tcPr>
          <w:p w14:paraId="5F31FE6E"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1BFAB4E7" w14:textId="37FC147E" w:rsidR="00463DBE" w:rsidRPr="00224FAF" w:rsidRDefault="00463DBE" w:rsidP="00DA61F0">
            <w:pPr>
              <w:pStyle w:val="acctfourfigures"/>
              <w:tabs>
                <w:tab w:val="clear" w:pos="765"/>
                <w:tab w:val="decimal" w:pos="739"/>
              </w:tabs>
              <w:spacing w:line="240" w:lineRule="atLeast"/>
              <w:rPr>
                <w:rFonts w:eastAsia="Calibri" w:cs="Times New Roman"/>
                <w:sz w:val="17"/>
                <w:szCs w:val="17"/>
              </w:rPr>
            </w:pPr>
            <w:r w:rsidRPr="003532A0">
              <w:rPr>
                <w:rFonts w:eastAsia="Calibri" w:cs="Times New Roman"/>
                <w:sz w:val="17"/>
                <w:szCs w:val="17"/>
              </w:rPr>
              <w:t>10,81</w:t>
            </w:r>
            <w:r>
              <w:rPr>
                <w:rFonts w:eastAsia="Calibri" w:cs="Times New Roman"/>
                <w:sz w:val="17"/>
                <w:szCs w:val="17"/>
              </w:rPr>
              <w:t>3</w:t>
            </w:r>
            <w:r w:rsidRPr="00224FAF">
              <w:rPr>
                <w:rFonts w:eastAsia="Calibri" w:cs="Times New Roman"/>
                <w:sz w:val="17"/>
                <w:szCs w:val="17"/>
                <w:vertAlign w:val="superscript"/>
              </w:rPr>
              <w:t>b</w:t>
            </w:r>
          </w:p>
        </w:tc>
        <w:tc>
          <w:tcPr>
            <w:tcW w:w="270" w:type="dxa"/>
            <w:shd w:val="clear" w:color="auto" w:fill="auto"/>
          </w:tcPr>
          <w:p w14:paraId="7BFACDD1"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5FB6CB34" w14:textId="03F127E7" w:rsidR="00463DBE" w:rsidRPr="003532A0" w:rsidRDefault="00463DBE" w:rsidP="00DA61F0">
            <w:pPr>
              <w:pStyle w:val="acctfourfigures"/>
              <w:tabs>
                <w:tab w:val="clear" w:pos="765"/>
                <w:tab w:val="decimal" w:pos="683"/>
              </w:tabs>
              <w:spacing w:line="240" w:lineRule="atLeast"/>
              <w:ind w:right="-112"/>
              <w:rPr>
                <w:rFonts w:eastAsia="Calibri" w:cs="Times New Roman"/>
                <w:sz w:val="17"/>
                <w:szCs w:val="17"/>
                <w:vertAlign w:val="superscript"/>
              </w:rPr>
            </w:pPr>
            <w:r w:rsidRPr="003532A0">
              <w:rPr>
                <w:rFonts w:eastAsia="Calibri" w:cs="Times New Roman"/>
                <w:sz w:val="17"/>
                <w:szCs w:val="17"/>
              </w:rPr>
              <w:t>10,812</w:t>
            </w:r>
            <w:r w:rsidRPr="003532A0">
              <w:rPr>
                <w:rFonts w:eastAsia="Calibri" w:cs="Times New Roman"/>
                <w:sz w:val="17"/>
                <w:szCs w:val="17"/>
                <w:vertAlign w:val="superscript"/>
              </w:rPr>
              <w:t>b</w:t>
            </w:r>
          </w:p>
        </w:tc>
        <w:tc>
          <w:tcPr>
            <w:tcW w:w="270" w:type="dxa"/>
          </w:tcPr>
          <w:p w14:paraId="3FD05E86"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1080" w:type="dxa"/>
          </w:tcPr>
          <w:p w14:paraId="227ABD64" w14:textId="1A437D7E" w:rsidR="00463DBE" w:rsidRPr="00463DBE" w:rsidRDefault="00463DBE" w:rsidP="00F73AE1">
            <w:pPr>
              <w:pStyle w:val="acctfourfigures"/>
              <w:tabs>
                <w:tab w:val="clear" w:pos="765"/>
                <w:tab w:val="decimal" w:pos="884"/>
              </w:tabs>
              <w:spacing w:line="240" w:lineRule="atLeast"/>
              <w:ind w:right="-109"/>
              <w:rPr>
                <w:rFonts w:eastAsia="Calibri" w:cs="Cordia New"/>
                <w:sz w:val="17"/>
                <w:szCs w:val="21"/>
                <w:lang w:val="en-US" w:bidi="th-TH"/>
              </w:rPr>
            </w:pPr>
            <w:r>
              <w:rPr>
                <w:rFonts w:eastAsia="Calibri" w:cs="Cordia New"/>
                <w:sz w:val="17"/>
                <w:szCs w:val="21"/>
                <w:lang w:val="en-US" w:bidi="th-TH"/>
              </w:rPr>
              <w:t>280,012</w:t>
            </w:r>
            <w:r w:rsidRPr="00463DBE">
              <w:rPr>
                <w:rFonts w:eastAsia="Calibri" w:cs="Cordia New"/>
                <w:sz w:val="17"/>
                <w:szCs w:val="21"/>
                <w:vertAlign w:val="superscript"/>
                <w:lang w:val="en-US" w:bidi="th-TH"/>
              </w:rPr>
              <w:t>b</w:t>
            </w:r>
          </w:p>
        </w:tc>
        <w:tc>
          <w:tcPr>
            <w:tcW w:w="270" w:type="dxa"/>
          </w:tcPr>
          <w:p w14:paraId="59C07BF2"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Pr>
          <w:p w14:paraId="110674B5" w14:textId="5D23DA99" w:rsidR="00463DBE" w:rsidRPr="003532A0" w:rsidRDefault="00463DBE" w:rsidP="00463DBE">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029E6289" w14:textId="1BC5DEF1"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Pr>
          <w:p w14:paraId="1136D0AE" w14:textId="5C59C4CF" w:rsidR="00463DBE" w:rsidRPr="00463DBE" w:rsidRDefault="00463DBE" w:rsidP="00F73AE1">
            <w:pPr>
              <w:pStyle w:val="acctfourfigures"/>
              <w:tabs>
                <w:tab w:val="clear" w:pos="765"/>
                <w:tab w:val="decimal" w:pos="794"/>
              </w:tabs>
              <w:spacing w:line="240" w:lineRule="atLeast"/>
              <w:ind w:right="-109"/>
              <w:rPr>
                <w:rFonts w:eastAsia="Calibri" w:cs="Times New Roman"/>
                <w:sz w:val="17"/>
                <w:szCs w:val="17"/>
              </w:rPr>
            </w:pPr>
            <w:r>
              <w:rPr>
                <w:rFonts w:eastAsia="Calibri" w:cs="Times New Roman"/>
                <w:sz w:val="17"/>
                <w:szCs w:val="17"/>
              </w:rPr>
              <w:t>133,635</w:t>
            </w:r>
            <w:r w:rsidRPr="00463DBE">
              <w:rPr>
                <w:rFonts w:eastAsia="Calibri" w:cs="Times New Roman"/>
                <w:sz w:val="17"/>
                <w:szCs w:val="17"/>
                <w:vertAlign w:val="superscript"/>
              </w:rPr>
              <w:t>b</w:t>
            </w:r>
          </w:p>
        </w:tc>
        <w:tc>
          <w:tcPr>
            <w:tcW w:w="270" w:type="dxa"/>
          </w:tcPr>
          <w:p w14:paraId="7EF04B72"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Pr>
          <w:p w14:paraId="638B5A02" w14:textId="758E8DFB" w:rsidR="00463DBE" w:rsidRPr="003532A0" w:rsidRDefault="00463DBE" w:rsidP="00F73AE1">
            <w:pPr>
              <w:pStyle w:val="acctfourfigures"/>
              <w:tabs>
                <w:tab w:val="clear" w:pos="765"/>
                <w:tab w:val="decimal" w:pos="720"/>
              </w:tabs>
              <w:spacing w:line="240" w:lineRule="atLeast"/>
              <w:ind w:right="-104"/>
              <w:rPr>
                <w:rFonts w:eastAsia="Calibri" w:cs="Times New Roman"/>
                <w:sz w:val="17"/>
                <w:szCs w:val="17"/>
                <w:vertAlign w:val="superscript"/>
              </w:rPr>
            </w:pPr>
            <w:r w:rsidRPr="003532A0">
              <w:rPr>
                <w:rFonts w:eastAsia="Calibri" w:cs="Times New Roman"/>
                <w:sz w:val="17"/>
                <w:szCs w:val="17"/>
              </w:rPr>
              <w:t>163,838</w:t>
            </w:r>
            <w:r w:rsidRPr="003532A0">
              <w:rPr>
                <w:rFonts w:eastAsia="Calibri" w:cs="Times New Roman"/>
                <w:sz w:val="17"/>
                <w:szCs w:val="17"/>
                <w:vertAlign w:val="superscript"/>
              </w:rPr>
              <w:t>b</w:t>
            </w:r>
          </w:p>
        </w:tc>
      </w:tr>
      <w:tr w:rsidR="00463DBE" w:rsidRPr="005E33DD" w14:paraId="538A2943" w14:textId="77777777" w:rsidTr="00711231">
        <w:tc>
          <w:tcPr>
            <w:tcW w:w="4590" w:type="dxa"/>
            <w:shd w:val="clear" w:color="auto" w:fill="auto"/>
            <w:vAlign w:val="center"/>
          </w:tcPr>
          <w:p w14:paraId="17654AEE" w14:textId="77777777" w:rsidR="00463DBE" w:rsidRPr="003532A0" w:rsidRDefault="00463DBE" w:rsidP="00463DBE">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Non</w:t>
            </w:r>
            <w:r w:rsidRPr="003532A0">
              <w:rPr>
                <w:rFonts w:ascii="Times New Roman" w:hAnsi="Times New Roman" w:cs="Angsana New"/>
                <w:sz w:val="17"/>
                <w:szCs w:val="17"/>
                <w:cs/>
              </w:rPr>
              <w:t>-</w:t>
            </w:r>
            <w:r w:rsidRPr="003532A0">
              <w:rPr>
                <w:rFonts w:ascii="Times New Roman" w:hAnsi="Times New Roman" w:cs="Times New Roman"/>
                <w:sz w:val="17"/>
                <w:szCs w:val="17"/>
              </w:rPr>
              <w:t>current assets</w:t>
            </w:r>
          </w:p>
        </w:tc>
        <w:tc>
          <w:tcPr>
            <w:tcW w:w="975" w:type="dxa"/>
            <w:shd w:val="clear" w:color="auto" w:fill="auto"/>
          </w:tcPr>
          <w:p w14:paraId="23F84B54" w14:textId="0D730532" w:rsidR="00463DBE" w:rsidRPr="003532A0" w:rsidRDefault="00463DBE" w:rsidP="00696AA6">
            <w:pPr>
              <w:pStyle w:val="acctfourfigures"/>
              <w:tabs>
                <w:tab w:val="clear" w:pos="765"/>
                <w:tab w:val="decimal" w:pos="720"/>
              </w:tabs>
              <w:spacing w:line="240" w:lineRule="atLeast"/>
              <w:ind w:right="-64"/>
              <w:rPr>
                <w:rFonts w:eastAsia="Calibri" w:cs="Times New Roman"/>
                <w:sz w:val="17"/>
                <w:szCs w:val="17"/>
                <w:vertAlign w:val="superscript"/>
              </w:rPr>
            </w:pPr>
            <w:r>
              <w:rPr>
                <w:rFonts w:eastAsia="Calibri" w:cs="Times New Roman"/>
                <w:sz w:val="17"/>
                <w:szCs w:val="17"/>
              </w:rPr>
              <w:t>392,268</w:t>
            </w:r>
          </w:p>
        </w:tc>
        <w:tc>
          <w:tcPr>
            <w:tcW w:w="240" w:type="dxa"/>
            <w:shd w:val="clear" w:color="auto" w:fill="auto"/>
          </w:tcPr>
          <w:p w14:paraId="076E9835"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38D1CFB1" w14:textId="5E19B3DB" w:rsidR="00463DBE" w:rsidRPr="003532A0" w:rsidRDefault="00463DBE" w:rsidP="00DA61F0">
            <w:pPr>
              <w:pStyle w:val="acctfourfigures"/>
              <w:tabs>
                <w:tab w:val="clear" w:pos="765"/>
                <w:tab w:val="decimal" w:pos="719"/>
              </w:tabs>
              <w:spacing w:line="240" w:lineRule="atLeast"/>
              <w:ind w:right="11"/>
              <w:rPr>
                <w:rFonts w:eastAsia="Calibri" w:cs="Times New Roman"/>
                <w:sz w:val="17"/>
                <w:szCs w:val="17"/>
                <w:vertAlign w:val="superscript"/>
              </w:rPr>
            </w:pPr>
            <w:r w:rsidRPr="003532A0">
              <w:rPr>
                <w:rFonts w:eastAsia="Calibri" w:cs="Times New Roman"/>
                <w:sz w:val="17"/>
                <w:szCs w:val="17"/>
              </w:rPr>
              <w:t>409,168</w:t>
            </w:r>
          </w:p>
        </w:tc>
        <w:tc>
          <w:tcPr>
            <w:tcW w:w="236" w:type="dxa"/>
            <w:shd w:val="clear" w:color="auto" w:fill="auto"/>
          </w:tcPr>
          <w:p w14:paraId="64199A1B"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4539F1B9" w14:textId="7F554FA6" w:rsidR="00463DBE" w:rsidRPr="003532A0" w:rsidRDefault="00463DBE" w:rsidP="00DA61F0">
            <w:pPr>
              <w:pStyle w:val="acctfourfigures"/>
              <w:tabs>
                <w:tab w:val="clear" w:pos="765"/>
                <w:tab w:val="decimal" w:pos="739"/>
              </w:tabs>
              <w:spacing w:line="240" w:lineRule="atLeast"/>
              <w:rPr>
                <w:rFonts w:eastAsia="Calibri" w:cs="Times New Roman"/>
                <w:sz w:val="17"/>
                <w:szCs w:val="17"/>
              </w:rPr>
            </w:pPr>
            <w:r w:rsidRPr="003532A0">
              <w:rPr>
                <w:rFonts w:eastAsia="Calibri" w:cs="Times New Roman"/>
                <w:sz w:val="17"/>
                <w:szCs w:val="17"/>
              </w:rPr>
              <w:t>12</w:t>
            </w:r>
          </w:p>
        </w:tc>
        <w:tc>
          <w:tcPr>
            <w:tcW w:w="270" w:type="dxa"/>
            <w:shd w:val="clear" w:color="auto" w:fill="auto"/>
          </w:tcPr>
          <w:p w14:paraId="5AFB1FF8"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6F065E28" w14:textId="3A3EB9D7" w:rsidR="00463DBE" w:rsidRPr="003532A0" w:rsidRDefault="00463DBE" w:rsidP="00122783">
            <w:pPr>
              <w:pStyle w:val="acctfourfigures"/>
              <w:tabs>
                <w:tab w:val="clear" w:pos="765"/>
                <w:tab w:val="decimal" w:pos="684"/>
              </w:tabs>
              <w:spacing w:line="240" w:lineRule="atLeast"/>
              <w:rPr>
                <w:rFonts w:eastAsia="Calibri" w:cs="Times New Roman"/>
                <w:sz w:val="17"/>
                <w:szCs w:val="17"/>
              </w:rPr>
            </w:pPr>
            <w:r w:rsidRPr="003532A0">
              <w:rPr>
                <w:rFonts w:eastAsia="Calibri" w:cs="Times New Roman"/>
                <w:sz w:val="17"/>
                <w:szCs w:val="17"/>
              </w:rPr>
              <w:t>12</w:t>
            </w:r>
          </w:p>
        </w:tc>
        <w:tc>
          <w:tcPr>
            <w:tcW w:w="270" w:type="dxa"/>
          </w:tcPr>
          <w:p w14:paraId="6CC11499"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1080" w:type="dxa"/>
          </w:tcPr>
          <w:p w14:paraId="30E0D5F6" w14:textId="02AF9244" w:rsidR="00463DBE" w:rsidRPr="003532A0" w:rsidRDefault="00463DBE" w:rsidP="004B0FC2">
            <w:pPr>
              <w:pStyle w:val="acctfourfigures"/>
              <w:tabs>
                <w:tab w:val="clear" w:pos="765"/>
                <w:tab w:val="decimal" w:pos="990"/>
              </w:tabs>
              <w:spacing w:line="240" w:lineRule="atLeast"/>
              <w:ind w:right="-19"/>
              <w:rPr>
                <w:rFonts w:eastAsia="Calibri" w:cs="Times New Roman"/>
                <w:sz w:val="17"/>
                <w:szCs w:val="17"/>
              </w:rPr>
            </w:pPr>
            <w:r>
              <w:rPr>
                <w:rFonts w:eastAsia="Calibri" w:cs="Times New Roman"/>
                <w:sz w:val="17"/>
                <w:szCs w:val="17"/>
              </w:rPr>
              <w:t>3,363,407</w:t>
            </w:r>
          </w:p>
        </w:tc>
        <w:tc>
          <w:tcPr>
            <w:tcW w:w="270" w:type="dxa"/>
          </w:tcPr>
          <w:p w14:paraId="3C7D197B"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Pr>
          <w:p w14:paraId="107A59C3" w14:textId="43860CC1" w:rsidR="00463DBE" w:rsidRPr="003532A0" w:rsidRDefault="00463DBE" w:rsidP="00463DBE">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62572867" w14:textId="3FB7FD39"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Pr>
          <w:p w14:paraId="44B5EBA2" w14:textId="09E69664" w:rsidR="00463DBE" w:rsidRPr="003532A0" w:rsidRDefault="00463DBE" w:rsidP="00F73AE1">
            <w:pPr>
              <w:pStyle w:val="acctfourfigures"/>
              <w:tabs>
                <w:tab w:val="clear" w:pos="765"/>
                <w:tab w:val="decimal" w:pos="775"/>
              </w:tabs>
              <w:spacing w:line="240" w:lineRule="atLeast"/>
              <w:ind w:right="-19"/>
              <w:rPr>
                <w:rFonts w:eastAsia="Calibri" w:cs="Times New Roman"/>
                <w:sz w:val="17"/>
                <w:szCs w:val="17"/>
              </w:rPr>
            </w:pPr>
            <w:r>
              <w:rPr>
                <w:rFonts w:eastAsia="Calibri" w:cs="Times New Roman"/>
                <w:sz w:val="17"/>
                <w:szCs w:val="17"/>
              </w:rPr>
              <w:t>2,045,460</w:t>
            </w:r>
          </w:p>
        </w:tc>
        <w:tc>
          <w:tcPr>
            <w:tcW w:w="270" w:type="dxa"/>
          </w:tcPr>
          <w:p w14:paraId="121D7521"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Pr>
          <w:p w14:paraId="0F232D36" w14:textId="3C5CB686" w:rsidR="00463DBE" w:rsidRPr="003532A0" w:rsidRDefault="00463DBE" w:rsidP="00F73AE1">
            <w:pPr>
              <w:pStyle w:val="acctfourfigures"/>
              <w:tabs>
                <w:tab w:val="clear" w:pos="765"/>
                <w:tab w:val="decimal" w:pos="720"/>
              </w:tabs>
              <w:spacing w:line="240" w:lineRule="atLeast"/>
              <w:rPr>
                <w:rFonts w:eastAsia="Calibri" w:cs="Times New Roman"/>
                <w:sz w:val="17"/>
                <w:szCs w:val="17"/>
              </w:rPr>
            </w:pPr>
            <w:r w:rsidRPr="003532A0">
              <w:rPr>
                <w:rFonts w:eastAsia="Calibri" w:cs="Times New Roman"/>
                <w:sz w:val="17"/>
                <w:szCs w:val="17"/>
              </w:rPr>
              <w:t>1,082,483</w:t>
            </w:r>
          </w:p>
        </w:tc>
      </w:tr>
      <w:tr w:rsidR="00463DBE" w:rsidRPr="005E33DD" w14:paraId="2ADD7895" w14:textId="77777777" w:rsidTr="00711231">
        <w:tc>
          <w:tcPr>
            <w:tcW w:w="4590" w:type="dxa"/>
            <w:shd w:val="clear" w:color="auto" w:fill="auto"/>
            <w:vAlign w:val="center"/>
          </w:tcPr>
          <w:p w14:paraId="765DD577" w14:textId="77777777" w:rsidR="00463DBE" w:rsidRPr="003532A0" w:rsidRDefault="00463DBE" w:rsidP="00463DBE">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Current liabilities</w:t>
            </w:r>
          </w:p>
        </w:tc>
        <w:tc>
          <w:tcPr>
            <w:tcW w:w="975" w:type="dxa"/>
            <w:shd w:val="clear" w:color="auto" w:fill="auto"/>
          </w:tcPr>
          <w:p w14:paraId="08D3262D" w14:textId="38C5BC4E" w:rsidR="00463DBE" w:rsidRPr="003532A0" w:rsidRDefault="00463DBE" w:rsidP="00696AA6">
            <w:pPr>
              <w:pStyle w:val="acctfourfigures"/>
              <w:tabs>
                <w:tab w:val="clear" w:pos="765"/>
                <w:tab w:val="decimal" w:pos="720"/>
              </w:tabs>
              <w:spacing w:line="240" w:lineRule="atLeast"/>
              <w:ind w:right="-64"/>
              <w:rPr>
                <w:rFonts w:eastAsia="Calibri" w:cs="Times New Roman"/>
                <w:sz w:val="17"/>
                <w:szCs w:val="17"/>
                <w:vertAlign w:val="superscript"/>
              </w:rPr>
            </w:pPr>
            <w:r w:rsidRPr="003532A0">
              <w:rPr>
                <w:rFonts w:eastAsia="Calibri"/>
                <w:sz w:val="17"/>
                <w:szCs w:val="17"/>
                <w:cs/>
                <w:lang w:bidi="th-TH"/>
              </w:rPr>
              <w:t>(</w:t>
            </w:r>
            <w:r w:rsidRPr="003532A0">
              <w:rPr>
                <w:rFonts w:eastAsia="Calibri" w:cs="Times New Roman"/>
                <w:sz w:val="17"/>
                <w:szCs w:val="17"/>
              </w:rPr>
              <w:t>1</w:t>
            </w:r>
            <w:r>
              <w:rPr>
                <w:rFonts w:eastAsia="Calibri" w:cs="Times New Roman"/>
                <w:sz w:val="17"/>
                <w:szCs w:val="17"/>
              </w:rPr>
              <w:t>0,090</w:t>
            </w:r>
            <w:r w:rsidRPr="003532A0">
              <w:rPr>
                <w:rFonts w:eastAsia="Calibri"/>
                <w:sz w:val="17"/>
                <w:szCs w:val="17"/>
                <w:cs/>
                <w:lang w:bidi="th-TH"/>
              </w:rPr>
              <w:t>)</w:t>
            </w:r>
            <w:r w:rsidRPr="003532A0">
              <w:rPr>
                <w:rFonts w:eastAsia="Calibri" w:cs="Times New Roman"/>
                <w:sz w:val="17"/>
                <w:szCs w:val="17"/>
                <w:vertAlign w:val="superscript"/>
              </w:rPr>
              <w:t>c</w:t>
            </w:r>
          </w:p>
        </w:tc>
        <w:tc>
          <w:tcPr>
            <w:tcW w:w="240" w:type="dxa"/>
            <w:shd w:val="clear" w:color="auto" w:fill="auto"/>
          </w:tcPr>
          <w:p w14:paraId="276C4E36"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01013A7F" w14:textId="2CF6475F" w:rsidR="00463DBE" w:rsidRPr="003532A0" w:rsidRDefault="00463DBE" w:rsidP="00DA61F0">
            <w:pPr>
              <w:pStyle w:val="acctfourfigures"/>
              <w:tabs>
                <w:tab w:val="clear" w:pos="765"/>
                <w:tab w:val="decimal" w:pos="719"/>
              </w:tabs>
              <w:spacing w:line="240" w:lineRule="atLeast"/>
              <w:ind w:right="-108"/>
              <w:rPr>
                <w:rFonts w:eastAsia="Calibri" w:cs="Times New Roman"/>
                <w:sz w:val="17"/>
                <w:szCs w:val="17"/>
                <w:vertAlign w:val="superscript"/>
              </w:rPr>
            </w:pPr>
            <w:r w:rsidRPr="003532A0">
              <w:rPr>
                <w:rFonts w:eastAsia="Calibri"/>
                <w:sz w:val="17"/>
                <w:szCs w:val="17"/>
                <w:cs/>
                <w:lang w:bidi="th-TH"/>
              </w:rPr>
              <w:t>(</w:t>
            </w:r>
            <w:r w:rsidRPr="003532A0">
              <w:rPr>
                <w:rFonts w:eastAsia="Calibri" w:cs="Times New Roman"/>
                <w:sz w:val="17"/>
                <w:szCs w:val="17"/>
              </w:rPr>
              <w:t>11,915</w:t>
            </w:r>
            <w:r w:rsidRPr="003532A0">
              <w:rPr>
                <w:rFonts w:eastAsia="Calibri"/>
                <w:sz w:val="17"/>
                <w:szCs w:val="17"/>
                <w:cs/>
                <w:lang w:bidi="th-TH"/>
              </w:rPr>
              <w:t>)</w:t>
            </w:r>
            <w:r w:rsidRPr="003532A0">
              <w:rPr>
                <w:rFonts w:eastAsia="Calibri" w:cs="Times New Roman"/>
                <w:sz w:val="17"/>
                <w:szCs w:val="17"/>
                <w:vertAlign w:val="superscript"/>
              </w:rPr>
              <w:t>c</w:t>
            </w:r>
          </w:p>
        </w:tc>
        <w:tc>
          <w:tcPr>
            <w:tcW w:w="236" w:type="dxa"/>
            <w:shd w:val="clear" w:color="auto" w:fill="auto"/>
          </w:tcPr>
          <w:p w14:paraId="272DDB8D"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254C79A8" w14:textId="1B00A4A3" w:rsidR="00463DBE" w:rsidRPr="00224FAF" w:rsidRDefault="00463DBE" w:rsidP="00696AA6">
            <w:pPr>
              <w:pStyle w:val="acctfourfigures"/>
              <w:tabs>
                <w:tab w:val="clear" w:pos="765"/>
                <w:tab w:val="decimal" w:pos="738"/>
              </w:tabs>
              <w:spacing w:line="240" w:lineRule="atLeast"/>
              <w:ind w:right="-102"/>
              <w:rPr>
                <w:rFonts w:eastAsia="Calibri" w:cs="Times New Roman"/>
                <w:sz w:val="17"/>
                <w:szCs w:val="17"/>
              </w:rPr>
            </w:pPr>
            <w:r>
              <w:rPr>
                <w:rFonts w:eastAsia="Calibri"/>
                <w:sz w:val="17"/>
                <w:szCs w:val="17"/>
                <w:cs/>
                <w:lang w:bidi="th-TH"/>
              </w:rPr>
              <w:t xml:space="preserve">    </w:t>
            </w:r>
            <w:r w:rsidRPr="003532A0">
              <w:rPr>
                <w:rFonts w:eastAsia="Calibri"/>
                <w:sz w:val="17"/>
                <w:szCs w:val="17"/>
                <w:cs/>
                <w:lang w:bidi="th-TH"/>
              </w:rPr>
              <w:t>(</w:t>
            </w:r>
            <w:r w:rsidRPr="003532A0">
              <w:rPr>
                <w:rFonts w:eastAsia="Calibri" w:cs="Times New Roman"/>
                <w:sz w:val="17"/>
                <w:szCs w:val="17"/>
              </w:rPr>
              <w:t>244</w:t>
            </w:r>
            <w:r w:rsidRPr="003532A0">
              <w:rPr>
                <w:rFonts w:eastAsia="Calibri"/>
                <w:sz w:val="17"/>
                <w:szCs w:val="17"/>
                <w:cs/>
                <w:lang w:bidi="th-TH"/>
              </w:rPr>
              <w:t>)</w:t>
            </w:r>
            <w:r w:rsidRPr="00224FAF">
              <w:rPr>
                <w:rFonts w:eastAsia="Calibri" w:cs="Times New Roman"/>
                <w:sz w:val="17"/>
                <w:szCs w:val="17"/>
                <w:vertAlign w:val="superscript"/>
              </w:rPr>
              <w:t>c</w:t>
            </w:r>
          </w:p>
        </w:tc>
        <w:tc>
          <w:tcPr>
            <w:tcW w:w="270" w:type="dxa"/>
            <w:shd w:val="clear" w:color="auto" w:fill="auto"/>
          </w:tcPr>
          <w:p w14:paraId="01E3E150"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1E476988" w14:textId="3CC7D9A1" w:rsidR="00463DBE" w:rsidRPr="003532A0" w:rsidRDefault="00463DBE" w:rsidP="00122783">
            <w:pPr>
              <w:pStyle w:val="acctfourfigures"/>
              <w:tabs>
                <w:tab w:val="clear" w:pos="765"/>
                <w:tab w:val="decimal" w:pos="684"/>
              </w:tabs>
              <w:spacing w:line="240" w:lineRule="atLeast"/>
              <w:ind w:right="-104"/>
              <w:rPr>
                <w:rFonts w:eastAsia="Calibri" w:cs="Times New Roman"/>
                <w:sz w:val="17"/>
                <w:szCs w:val="17"/>
                <w:vertAlign w:val="superscript"/>
              </w:rPr>
            </w:pPr>
            <w:r w:rsidRPr="003532A0">
              <w:rPr>
                <w:rFonts w:eastAsia="Calibri"/>
                <w:sz w:val="17"/>
                <w:szCs w:val="17"/>
                <w:cs/>
                <w:lang w:bidi="th-TH"/>
              </w:rPr>
              <w:t>(</w:t>
            </w:r>
            <w:r w:rsidRPr="003532A0">
              <w:rPr>
                <w:rFonts w:eastAsia="Calibri" w:cs="Times New Roman"/>
                <w:sz w:val="17"/>
                <w:szCs w:val="17"/>
              </w:rPr>
              <w:t>244</w:t>
            </w:r>
            <w:r w:rsidRPr="003532A0">
              <w:rPr>
                <w:rFonts w:eastAsia="Calibri"/>
                <w:sz w:val="17"/>
                <w:szCs w:val="17"/>
                <w:cs/>
                <w:lang w:bidi="th-TH"/>
              </w:rPr>
              <w:t>)</w:t>
            </w:r>
            <w:r w:rsidRPr="003532A0">
              <w:rPr>
                <w:rFonts w:eastAsia="Calibri" w:cs="Times New Roman"/>
                <w:sz w:val="17"/>
                <w:szCs w:val="17"/>
                <w:vertAlign w:val="superscript"/>
              </w:rPr>
              <w:t>c</w:t>
            </w:r>
          </w:p>
        </w:tc>
        <w:tc>
          <w:tcPr>
            <w:tcW w:w="270" w:type="dxa"/>
          </w:tcPr>
          <w:p w14:paraId="2330D254"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1080" w:type="dxa"/>
          </w:tcPr>
          <w:p w14:paraId="578864CA" w14:textId="5B21E816" w:rsidR="00463DBE" w:rsidRPr="003532A0" w:rsidRDefault="00463DBE" w:rsidP="00122783">
            <w:pPr>
              <w:pStyle w:val="acctfourfigures"/>
              <w:tabs>
                <w:tab w:val="clear" w:pos="765"/>
                <w:tab w:val="decimal" w:pos="864"/>
              </w:tabs>
              <w:spacing w:line="240" w:lineRule="atLeast"/>
              <w:ind w:right="-109"/>
              <w:rPr>
                <w:rFonts w:eastAsia="Calibri" w:cs="Times New Roman"/>
                <w:sz w:val="17"/>
                <w:szCs w:val="17"/>
              </w:rPr>
            </w:pPr>
            <w:r>
              <w:rPr>
                <w:rFonts w:eastAsia="Calibri"/>
                <w:sz w:val="17"/>
                <w:szCs w:val="17"/>
                <w:cs/>
                <w:lang w:bidi="th-TH"/>
              </w:rPr>
              <w:t>(</w:t>
            </w:r>
            <w:r>
              <w:rPr>
                <w:rFonts w:eastAsia="Calibri" w:cs="Times New Roman"/>
                <w:sz w:val="17"/>
                <w:szCs w:val="17"/>
              </w:rPr>
              <w:t>217,058</w:t>
            </w:r>
            <w:r>
              <w:rPr>
                <w:rFonts w:eastAsia="Calibri"/>
                <w:sz w:val="17"/>
                <w:szCs w:val="17"/>
                <w:cs/>
                <w:lang w:bidi="th-TH"/>
              </w:rPr>
              <w:t>)</w:t>
            </w:r>
            <w:r w:rsidRPr="004B0FC2">
              <w:rPr>
                <w:rFonts w:eastAsia="Calibri" w:cs="Times New Roman"/>
                <w:sz w:val="17"/>
                <w:szCs w:val="17"/>
                <w:vertAlign w:val="superscript"/>
              </w:rPr>
              <w:t>c</w:t>
            </w:r>
          </w:p>
        </w:tc>
        <w:tc>
          <w:tcPr>
            <w:tcW w:w="270" w:type="dxa"/>
          </w:tcPr>
          <w:p w14:paraId="268F8F79"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Pr>
          <w:p w14:paraId="5F6537F9" w14:textId="08A4148B" w:rsidR="00463DBE" w:rsidRPr="003532A0" w:rsidRDefault="00463DBE" w:rsidP="00463DBE">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34A84FBA" w14:textId="40D25074"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Pr>
          <w:p w14:paraId="38076614" w14:textId="4604CEF0" w:rsidR="00463DBE" w:rsidRPr="00463DBE" w:rsidRDefault="00463DBE" w:rsidP="00F73AE1">
            <w:pPr>
              <w:pStyle w:val="acctfourfigures"/>
              <w:tabs>
                <w:tab w:val="clear" w:pos="765"/>
                <w:tab w:val="decimal" w:pos="775"/>
              </w:tabs>
              <w:spacing w:line="240" w:lineRule="atLeast"/>
              <w:ind w:right="-109"/>
              <w:rPr>
                <w:rFonts w:eastAsia="Calibri" w:cs="Times New Roman"/>
                <w:sz w:val="17"/>
                <w:szCs w:val="17"/>
              </w:rPr>
            </w:pPr>
            <w:r>
              <w:rPr>
                <w:rFonts w:eastAsia="Calibri"/>
                <w:sz w:val="17"/>
                <w:szCs w:val="17"/>
                <w:cs/>
                <w:lang w:bidi="th-TH"/>
              </w:rPr>
              <w:t>(</w:t>
            </w:r>
            <w:r>
              <w:rPr>
                <w:rFonts w:eastAsia="Calibri" w:cs="Times New Roman"/>
                <w:sz w:val="17"/>
                <w:szCs w:val="17"/>
              </w:rPr>
              <w:t>368,490</w:t>
            </w:r>
            <w:r>
              <w:rPr>
                <w:rFonts w:eastAsia="Calibri"/>
                <w:sz w:val="17"/>
                <w:szCs w:val="17"/>
                <w:cs/>
                <w:lang w:bidi="th-TH"/>
              </w:rPr>
              <w:t>)</w:t>
            </w:r>
            <w:r w:rsidR="007C01DB" w:rsidRPr="007C01DB">
              <w:rPr>
                <w:rFonts w:eastAsia="Calibri" w:cs="Times New Roman"/>
                <w:sz w:val="17"/>
                <w:szCs w:val="17"/>
                <w:vertAlign w:val="superscript"/>
              </w:rPr>
              <w:t>c</w:t>
            </w:r>
          </w:p>
        </w:tc>
        <w:tc>
          <w:tcPr>
            <w:tcW w:w="270" w:type="dxa"/>
          </w:tcPr>
          <w:p w14:paraId="0EE3E4BF"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tcPr>
          <w:p w14:paraId="57CB3C84" w14:textId="7B5D52EF" w:rsidR="00463DBE" w:rsidRPr="003532A0" w:rsidRDefault="00463DBE" w:rsidP="00F73AE1">
            <w:pPr>
              <w:pStyle w:val="acctfourfigures"/>
              <w:tabs>
                <w:tab w:val="clear" w:pos="765"/>
                <w:tab w:val="decimal" w:pos="700"/>
              </w:tabs>
              <w:spacing w:line="240" w:lineRule="atLeast"/>
              <w:ind w:right="-110"/>
              <w:rPr>
                <w:rFonts w:eastAsia="Calibri" w:cs="Times New Roman"/>
                <w:sz w:val="17"/>
                <w:szCs w:val="17"/>
                <w:vertAlign w:val="superscript"/>
              </w:rPr>
            </w:pPr>
            <w:r w:rsidRPr="003532A0">
              <w:rPr>
                <w:rFonts w:eastAsia="Calibri"/>
                <w:sz w:val="17"/>
                <w:szCs w:val="17"/>
                <w:cs/>
                <w:lang w:bidi="th-TH"/>
              </w:rPr>
              <w:t>(</w:t>
            </w:r>
            <w:r w:rsidRPr="003532A0">
              <w:rPr>
                <w:rFonts w:eastAsia="Calibri" w:cs="Times New Roman"/>
                <w:sz w:val="17"/>
                <w:szCs w:val="17"/>
              </w:rPr>
              <w:t>233,870</w:t>
            </w:r>
            <w:r w:rsidRPr="003532A0">
              <w:rPr>
                <w:rFonts w:eastAsia="Calibri"/>
                <w:sz w:val="17"/>
                <w:szCs w:val="17"/>
                <w:cs/>
                <w:lang w:bidi="th-TH"/>
              </w:rPr>
              <w:t>)</w:t>
            </w:r>
            <w:r w:rsidRPr="003532A0">
              <w:rPr>
                <w:rFonts w:eastAsia="Calibri" w:cs="Times New Roman"/>
                <w:sz w:val="17"/>
                <w:szCs w:val="17"/>
                <w:vertAlign w:val="superscript"/>
              </w:rPr>
              <w:t>c</w:t>
            </w:r>
          </w:p>
        </w:tc>
      </w:tr>
      <w:tr w:rsidR="00463DBE" w:rsidRPr="005E33DD" w14:paraId="0D44B56D" w14:textId="77777777" w:rsidTr="00711231">
        <w:tc>
          <w:tcPr>
            <w:tcW w:w="4590" w:type="dxa"/>
            <w:shd w:val="clear" w:color="auto" w:fill="auto"/>
            <w:vAlign w:val="center"/>
          </w:tcPr>
          <w:p w14:paraId="0D67C3CC" w14:textId="77777777" w:rsidR="00463DBE" w:rsidRPr="003532A0" w:rsidRDefault="00463DBE" w:rsidP="00463DBE">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Non</w:t>
            </w:r>
            <w:r w:rsidRPr="003532A0">
              <w:rPr>
                <w:rFonts w:ascii="Times New Roman" w:hAnsi="Times New Roman" w:cs="Angsana New"/>
                <w:sz w:val="17"/>
                <w:szCs w:val="17"/>
                <w:cs/>
              </w:rPr>
              <w:t>-</w:t>
            </w:r>
            <w:r w:rsidRPr="003532A0">
              <w:rPr>
                <w:rFonts w:ascii="Times New Roman" w:hAnsi="Times New Roman" w:cs="Times New Roman"/>
                <w:sz w:val="17"/>
                <w:szCs w:val="17"/>
              </w:rPr>
              <w:t>current liabilities</w:t>
            </w:r>
          </w:p>
        </w:tc>
        <w:tc>
          <w:tcPr>
            <w:tcW w:w="975" w:type="dxa"/>
            <w:tcBorders>
              <w:bottom w:val="single" w:sz="4" w:space="0" w:color="auto"/>
            </w:tcBorders>
            <w:shd w:val="clear" w:color="auto" w:fill="auto"/>
          </w:tcPr>
          <w:p w14:paraId="60CF3084" w14:textId="10CFC334" w:rsidR="00463DBE" w:rsidRPr="003532A0" w:rsidRDefault="00463DBE" w:rsidP="00696AA6">
            <w:pPr>
              <w:pStyle w:val="acctfourfigures"/>
              <w:tabs>
                <w:tab w:val="clear" w:pos="765"/>
                <w:tab w:val="decimal" w:pos="720"/>
              </w:tabs>
              <w:spacing w:line="240" w:lineRule="atLeast"/>
              <w:ind w:right="-64"/>
              <w:rPr>
                <w:rFonts w:eastAsia="Calibri" w:cs="Times New Roman"/>
                <w:sz w:val="17"/>
                <w:szCs w:val="17"/>
                <w:vertAlign w:val="superscript"/>
              </w:rPr>
            </w:pPr>
            <w:r>
              <w:rPr>
                <w:rFonts w:eastAsia="Calibri"/>
                <w:sz w:val="17"/>
                <w:szCs w:val="17"/>
                <w:cs/>
                <w:lang w:bidi="th-TH"/>
              </w:rPr>
              <w:t>(</w:t>
            </w:r>
            <w:r>
              <w:rPr>
                <w:rFonts w:eastAsia="Calibri" w:cs="Times New Roman"/>
                <w:sz w:val="17"/>
                <w:szCs w:val="17"/>
              </w:rPr>
              <w:t>427,074</w:t>
            </w:r>
            <w:r w:rsidRPr="003532A0">
              <w:rPr>
                <w:rFonts w:eastAsia="Calibri"/>
                <w:sz w:val="17"/>
                <w:szCs w:val="17"/>
                <w:cs/>
                <w:lang w:bidi="th-TH"/>
              </w:rPr>
              <w:t>)</w:t>
            </w:r>
            <w:r w:rsidRPr="003532A0">
              <w:rPr>
                <w:rFonts w:eastAsia="Calibri" w:cs="Times New Roman"/>
                <w:sz w:val="17"/>
                <w:szCs w:val="17"/>
                <w:vertAlign w:val="superscript"/>
              </w:rPr>
              <w:t>d</w:t>
            </w:r>
          </w:p>
        </w:tc>
        <w:tc>
          <w:tcPr>
            <w:tcW w:w="240" w:type="dxa"/>
            <w:shd w:val="clear" w:color="auto" w:fill="auto"/>
          </w:tcPr>
          <w:p w14:paraId="078515C4"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tcBorders>
              <w:bottom w:val="single" w:sz="4" w:space="0" w:color="auto"/>
            </w:tcBorders>
            <w:shd w:val="clear" w:color="auto" w:fill="auto"/>
          </w:tcPr>
          <w:p w14:paraId="17A0C391" w14:textId="0FB685A0" w:rsidR="00463DBE" w:rsidRPr="003532A0" w:rsidRDefault="00463DBE" w:rsidP="00DA61F0">
            <w:pPr>
              <w:pStyle w:val="acctfourfigures"/>
              <w:tabs>
                <w:tab w:val="clear" w:pos="765"/>
                <w:tab w:val="decimal" w:pos="719"/>
              </w:tabs>
              <w:spacing w:line="240" w:lineRule="atLeast"/>
              <w:ind w:right="-108"/>
              <w:rPr>
                <w:rFonts w:eastAsia="Calibri" w:cs="Times New Roman"/>
                <w:sz w:val="17"/>
                <w:szCs w:val="17"/>
                <w:vertAlign w:val="superscript"/>
              </w:rPr>
            </w:pPr>
            <w:r w:rsidRPr="003532A0">
              <w:rPr>
                <w:rFonts w:eastAsia="Calibri"/>
                <w:sz w:val="17"/>
                <w:szCs w:val="17"/>
                <w:cs/>
                <w:lang w:bidi="th-TH"/>
              </w:rPr>
              <w:t>(</w:t>
            </w:r>
            <w:r w:rsidRPr="003532A0">
              <w:rPr>
                <w:rFonts w:eastAsia="Calibri" w:cs="Times New Roman"/>
                <w:sz w:val="17"/>
                <w:szCs w:val="17"/>
              </w:rPr>
              <w:t>385,406</w:t>
            </w:r>
            <w:r w:rsidRPr="003532A0">
              <w:rPr>
                <w:rFonts w:eastAsia="Calibri"/>
                <w:sz w:val="17"/>
                <w:szCs w:val="17"/>
                <w:cs/>
                <w:lang w:bidi="th-TH"/>
              </w:rPr>
              <w:t>)</w:t>
            </w:r>
            <w:r w:rsidRPr="003532A0">
              <w:rPr>
                <w:rFonts w:eastAsia="Calibri" w:cs="Times New Roman"/>
                <w:sz w:val="17"/>
                <w:szCs w:val="17"/>
                <w:vertAlign w:val="superscript"/>
              </w:rPr>
              <w:t>d</w:t>
            </w:r>
          </w:p>
        </w:tc>
        <w:tc>
          <w:tcPr>
            <w:tcW w:w="236" w:type="dxa"/>
            <w:shd w:val="clear" w:color="auto" w:fill="auto"/>
          </w:tcPr>
          <w:p w14:paraId="0D7B5078"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tcBorders>
              <w:bottom w:val="single" w:sz="4" w:space="0" w:color="auto"/>
            </w:tcBorders>
            <w:shd w:val="clear" w:color="auto" w:fill="auto"/>
          </w:tcPr>
          <w:p w14:paraId="4ECAC750" w14:textId="0804ED36" w:rsidR="00463DBE" w:rsidRPr="00224FAF" w:rsidRDefault="00463DBE" w:rsidP="00696AA6">
            <w:pPr>
              <w:pStyle w:val="acctfourfigures"/>
              <w:tabs>
                <w:tab w:val="clear" w:pos="765"/>
                <w:tab w:val="decimal" w:pos="738"/>
              </w:tabs>
              <w:spacing w:line="240" w:lineRule="atLeast"/>
              <w:ind w:right="-102"/>
              <w:rPr>
                <w:rFonts w:eastAsia="Calibri" w:cs="Times New Roman"/>
                <w:sz w:val="17"/>
                <w:szCs w:val="17"/>
              </w:rPr>
            </w:pPr>
            <w:r w:rsidRPr="003532A0">
              <w:rPr>
                <w:rFonts w:eastAsia="Calibri"/>
                <w:sz w:val="17"/>
                <w:szCs w:val="17"/>
                <w:cs/>
                <w:lang w:bidi="th-TH"/>
              </w:rPr>
              <w:t>(</w:t>
            </w:r>
            <w:r w:rsidRPr="003532A0">
              <w:rPr>
                <w:rFonts w:eastAsia="Calibri" w:cs="Times New Roman"/>
                <w:sz w:val="17"/>
                <w:szCs w:val="17"/>
              </w:rPr>
              <w:t>10</w:t>
            </w:r>
            <w:r>
              <w:rPr>
                <w:rFonts w:eastAsia="Calibri" w:cs="Times New Roman"/>
                <w:sz w:val="17"/>
                <w:szCs w:val="17"/>
              </w:rPr>
              <w:t>,790</w:t>
            </w:r>
            <w:r w:rsidRPr="003532A0">
              <w:rPr>
                <w:rFonts w:eastAsia="Calibri"/>
                <w:sz w:val="17"/>
                <w:szCs w:val="17"/>
                <w:cs/>
                <w:lang w:bidi="th-TH"/>
              </w:rPr>
              <w:t>)</w:t>
            </w:r>
            <w:r w:rsidRPr="00224FAF">
              <w:rPr>
                <w:rFonts w:eastAsia="Calibri" w:cs="Times New Roman"/>
                <w:sz w:val="17"/>
                <w:szCs w:val="17"/>
                <w:vertAlign w:val="superscript"/>
              </w:rPr>
              <w:t>d</w:t>
            </w:r>
          </w:p>
        </w:tc>
        <w:tc>
          <w:tcPr>
            <w:tcW w:w="270" w:type="dxa"/>
            <w:shd w:val="clear" w:color="auto" w:fill="auto"/>
          </w:tcPr>
          <w:p w14:paraId="544D18FC"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2CC45BFB" w14:textId="1E21CDF1" w:rsidR="00463DBE" w:rsidRPr="003532A0" w:rsidRDefault="00463DBE" w:rsidP="00122783">
            <w:pPr>
              <w:pStyle w:val="acctfourfigures"/>
              <w:tabs>
                <w:tab w:val="clear" w:pos="765"/>
                <w:tab w:val="decimal" w:pos="750"/>
              </w:tabs>
              <w:spacing w:line="240" w:lineRule="atLeast"/>
              <w:ind w:right="-104"/>
              <w:rPr>
                <w:rFonts w:eastAsia="SimSun" w:cs="Times New Roman"/>
                <w:sz w:val="17"/>
                <w:szCs w:val="17"/>
              </w:rPr>
            </w:pPr>
            <w:r w:rsidRPr="003532A0">
              <w:rPr>
                <w:rFonts w:eastAsia="Calibri"/>
                <w:sz w:val="17"/>
                <w:szCs w:val="17"/>
                <w:cs/>
                <w:lang w:bidi="th-TH"/>
              </w:rPr>
              <w:t>(</w:t>
            </w:r>
            <w:r w:rsidRPr="003532A0">
              <w:rPr>
                <w:rFonts w:eastAsia="Calibri" w:cs="Times New Roman"/>
                <w:sz w:val="17"/>
                <w:szCs w:val="17"/>
              </w:rPr>
              <w:t>10,852</w:t>
            </w:r>
            <w:r w:rsidRPr="003532A0">
              <w:rPr>
                <w:rFonts w:eastAsia="Calibri"/>
                <w:sz w:val="17"/>
                <w:szCs w:val="17"/>
                <w:cs/>
                <w:lang w:bidi="th-TH"/>
              </w:rPr>
              <w:t>)</w:t>
            </w:r>
            <w:r w:rsidRPr="003532A0">
              <w:rPr>
                <w:rFonts w:eastAsia="Calibri" w:cs="Times New Roman"/>
                <w:sz w:val="17"/>
                <w:szCs w:val="17"/>
                <w:vertAlign w:val="superscript"/>
              </w:rPr>
              <w:t>d</w:t>
            </w:r>
          </w:p>
        </w:tc>
        <w:tc>
          <w:tcPr>
            <w:tcW w:w="270" w:type="dxa"/>
          </w:tcPr>
          <w:p w14:paraId="12AABA01"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1080" w:type="dxa"/>
            <w:tcBorders>
              <w:bottom w:val="single" w:sz="4" w:space="0" w:color="auto"/>
            </w:tcBorders>
          </w:tcPr>
          <w:p w14:paraId="3DF6E536" w14:textId="40295898" w:rsidR="00463DBE" w:rsidRPr="003532A0" w:rsidRDefault="007C01DB" w:rsidP="007C01DB">
            <w:pPr>
              <w:pStyle w:val="acctfourfigures"/>
              <w:tabs>
                <w:tab w:val="clear" w:pos="765"/>
                <w:tab w:val="decimal" w:pos="990"/>
              </w:tabs>
              <w:spacing w:line="240" w:lineRule="atLeast"/>
              <w:ind w:right="-109"/>
              <w:rPr>
                <w:rFonts w:eastAsia="Calibri" w:cs="Times New Roman"/>
                <w:sz w:val="17"/>
                <w:szCs w:val="17"/>
              </w:rPr>
            </w:pPr>
            <w:r>
              <w:rPr>
                <w:rFonts w:eastAsia="Calibri"/>
                <w:sz w:val="17"/>
                <w:szCs w:val="17"/>
                <w:cs/>
                <w:lang w:bidi="th-TH"/>
              </w:rPr>
              <w:t>(</w:t>
            </w:r>
            <w:r w:rsidR="00463DBE">
              <w:rPr>
                <w:rFonts w:eastAsia="Calibri" w:cs="Times New Roman"/>
                <w:sz w:val="17"/>
                <w:szCs w:val="17"/>
              </w:rPr>
              <w:t>1,027,813</w:t>
            </w:r>
            <w:r>
              <w:rPr>
                <w:rFonts w:eastAsia="Calibri"/>
                <w:sz w:val="17"/>
                <w:szCs w:val="17"/>
                <w:cs/>
                <w:lang w:bidi="th-TH"/>
              </w:rPr>
              <w:t>)</w:t>
            </w:r>
            <w:r w:rsidRPr="007C01DB">
              <w:rPr>
                <w:rFonts w:eastAsia="Calibri" w:cs="Times New Roman"/>
                <w:sz w:val="17"/>
                <w:szCs w:val="17"/>
                <w:vertAlign w:val="superscript"/>
              </w:rPr>
              <w:t>d</w:t>
            </w:r>
          </w:p>
        </w:tc>
        <w:tc>
          <w:tcPr>
            <w:tcW w:w="270" w:type="dxa"/>
          </w:tcPr>
          <w:p w14:paraId="43C41DA9"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bottom w:val="single" w:sz="4" w:space="0" w:color="auto"/>
            </w:tcBorders>
          </w:tcPr>
          <w:p w14:paraId="194A1325" w14:textId="19B4D677" w:rsidR="00463DBE" w:rsidRPr="003532A0" w:rsidRDefault="00463DBE" w:rsidP="00463DBE">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04097D43" w14:textId="49213063"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90" w:type="dxa"/>
          </w:tcPr>
          <w:p w14:paraId="7B1714FB" w14:textId="4183B1BE" w:rsidR="00463DBE" w:rsidRPr="00463DBE" w:rsidRDefault="00463DBE" w:rsidP="00F73AE1">
            <w:pPr>
              <w:pStyle w:val="acctfourfigures"/>
              <w:tabs>
                <w:tab w:val="clear" w:pos="765"/>
                <w:tab w:val="decimal" w:pos="775"/>
              </w:tabs>
              <w:spacing w:line="240" w:lineRule="atLeast"/>
              <w:ind w:right="-109"/>
              <w:rPr>
                <w:rFonts w:eastAsia="Calibri" w:cs="Times New Roman"/>
                <w:sz w:val="17"/>
                <w:szCs w:val="17"/>
              </w:rPr>
            </w:pPr>
            <w:r>
              <w:rPr>
                <w:rFonts w:eastAsia="Calibri"/>
                <w:sz w:val="17"/>
                <w:szCs w:val="17"/>
                <w:cs/>
                <w:lang w:bidi="th-TH"/>
              </w:rPr>
              <w:t>(</w:t>
            </w:r>
            <w:r>
              <w:rPr>
                <w:rFonts w:eastAsia="Calibri" w:cs="Times New Roman"/>
                <w:sz w:val="17"/>
                <w:szCs w:val="17"/>
              </w:rPr>
              <w:t>994,407</w:t>
            </w:r>
            <w:r>
              <w:rPr>
                <w:rFonts w:eastAsia="Calibri"/>
                <w:sz w:val="17"/>
                <w:szCs w:val="17"/>
                <w:cs/>
                <w:lang w:bidi="th-TH"/>
              </w:rPr>
              <w:t>)</w:t>
            </w:r>
            <w:r w:rsidR="007C01DB" w:rsidRPr="007C01DB">
              <w:rPr>
                <w:rFonts w:eastAsia="Calibri" w:cs="Times New Roman"/>
                <w:sz w:val="17"/>
                <w:szCs w:val="17"/>
                <w:vertAlign w:val="superscript"/>
              </w:rPr>
              <w:t>d</w:t>
            </w:r>
          </w:p>
        </w:tc>
        <w:tc>
          <w:tcPr>
            <w:tcW w:w="270" w:type="dxa"/>
          </w:tcPr>
          <w:p w14:paraId="3F8CD061" w14:textId="77777777" w:rsidR="00463DBE" w:rsidRPr="003532A0" w:rsidRDefault="00463DBE" w:rsidP="00463DBE">
            <w:pPr>
              <w:pStyle w:val="acctfourfigures"/>
              <w:tabs>
                <w:tab w:val="clear" w:pos="765"/>
                <w:tab w:val="decimal" w:pos="990"/>
              </w:tabs>
              <w:spacing w:line="240" w:lineRule="atLeast"/>
              <w:rPr>
                <w:rFonts w:eastAsia="Calibri" w:cs="Times New Roman"/>
                <w:b/>
                <w:bCs/>
                <w:sz w:val="17"/>
                <w:szCs w:val="17"/>
              </w:rPr>
            </w:pPr>
          </w:p>
        </w:tc>
        <w:tc>
          <w:tcPr>
            <w:tcW w:w="990" w:type="dxa"/>
          </w:tcPr>
          <w:p w14:paraId="1822E1FF" w14:textId="27915078" w:rsidR="00463DBE" w:rsidRPr="003532A0" w:rsidRDefault="00463DBE" w:rsidP="00F73AE1">
            <w:pPr>
              <w:pStyle w:val="acctfourfigures"/>
              <w:tabs>
                <w:tab w:val="clear" w:pos="765"/>
                <w:tab w:val="decimal" w:pos="700"/>
              </w:tabs>
              <w:spacing w:line="240" w:lineRule="atLeast"/>
              <w:ind w:right="-110"/>
              <w:rPr>
                <w:rFonts w:eastAsia="SimSun" w:cs="Times New Roman"/>
                <w:sz w:val="17"/>
                <w:szCs w:val="17"/>
              </w:rPr>
            </w:pPr>
            <w:r w:rsidRPr="003532A0">
              <w:rPr>
                <w:rFonts w:eastAsia="Calibri"/>
                <w:sz w:val="17"/>
                <w:szCs w:val="17"/>
                <w:cs/>
                <w:lang w:bidi="th-TH"/>
              </w:rPr>
              <w:t>(</w:t>
            </w:r>
            <w:r w:rsidRPr="003532A0">
              <w:rPr>
                <w:rFonts w:eastAsia="Calibri" w:cs="Times New Roman"/>
                <w:sz w:val="17"/>
                <w:szCs w:val="17"/>
              </w:rPr>
              <w:t>371,837</w:t>
            </w:r>
            <w:r w:rsidRPr="003532A0">
              <w:rPr>
                <w:rFonts w:eastAsia="Calibri"/>
                <w:sz w:val="17"/>
                <w:szCs w:val="17"/>
                <w:cs/>
                <w:lang w:bidi="th-TH"/>
              </w:rPr>
              <w:t>)</w:t>
            </w:r>
            <w:r w:rsidRPr="003532A0">
              <w:rPr>
                <w:rFonts w:eastAsia="Calibri" w:cs="Times New Roman"/>
                <w:sz w:val="17"/>
                <w:szCs w:val="17"/>
                <w:vertAlign w:val="superscript"/>
              </w:rPr>
              <w:t>d</w:t>
            </w:r>
          </w:p>
        </w:tc>
      </w:tr>
      <w:tr w:rsidR="00463DBE" w:rsidRPr="005E33DD" w14:paraId="084161BE" w14:textId="77777777" w:rsidTr="00711231">
        <w:tc>
          <w:tcPr>
            <w:tcW w:w="4590" w:type="dxa"/>
            <w:shd w:val="clear" w:color="auto" w:fill="auto"/>
            <w:vAlign w:val="center"/>
          </w:tcPr>
          <w:p w14:paraId="1FF0DC82" w14:textId="77777777" w:rsidR="00463DBE" w:rsidRPr="003532A0" w:rsidRDefault="00463DBE" w:rsidP="00463DBE">
            <w:pPr>
              <w:spacing w:after="0" w:line="240" w:lineRule="atLeast"/>
              <w:rPr>
                <w:rFonts w:ascii="Times New Roman" w:hAnsi="Times New Roman" w:cs="Times New Roman"/>
                <w:b/>
                <w:bCs/>
                <w:sz w:val="17"/>
                <w:szCs w:val="17"/>
              </w:rPr>
            </w:pPr>
            <w:r w:rsidRPr="003532A0">
              <w:rPr>
                <w:rFonts w:ascii="Times New Roman" w:hAnsi="Times New Roman" w:cs="Times New Roman"/>
                <w:b/>
                <w:bCs/>
                <w:sz w:val="17"/>
                <w:szCs w:val="17"/>
              </w:rPr>
              <w:t xml:space="preserve">Net assets </w:t>
            </w:r>
            <w:r w:rsidRPr="003532A0">
              <w:rPr>
                <w:rFonts w:ascii="Times New Roman" w:hAnsi="Times New Roman" w:cs="Angsana New"/>
                <w:b/>
                <w:bCs/>
                <w:sz w:val="17"/>
                <w:szCs w:val="17"/>
                <w:cs/>
              </w:rPr>
              <w:t>(</w:t>
            </w:r>
            <w:r w:rsidRPr="003532A0">
              <w:rPr>
                <w:rFonts w:ascii="Times New Roman" w:hAnsi="Times New Roman" w:cs="Times New Roman"/>
                <w:b/>
                <w:bCs/>
                <w:sz w:val="17"/>
                <w:szCs w:val="17"/>
              </w:rPr>
              <w:t>100</w:t>
            </w:r>
            <w:r w:rsidRPr="003532A0">
              <w:rPr>
                <w:rFonts w:ascii="Times New Roman" w:hAnsi="Times New Roman" w:cs="Angsana New"/>
                <w:b/>
                <w:bCs/>
                <w:sz w:val="17"/>
                <w:szCs w:val="17"/>
                <w:cs/>
              </w:rPr>
              <w:t>%)</w:t>
            </w:r>
          </w:p>
        </w:tc>
        <w:tc>
          <w:tcPr>
            <w:tcW w:w="975" w:type="dxa"/>
            <w:tcBorders>
              <w:top w:val="single" w:sz="4" w:space="0" w:color="auto"/>
              <w:bottom w:val="single" w:sz="4" w:space="0" w:color="auto"/>
            </w:tcBorders>
            <w:shd w:val="clear" w:color="auto" w:fill="auto"/>
          </w:tcPr>
          <w:p w14:paraId="76482CC2" w14:textId="14252033" w:rsidR="00463DBE" w:rsidRPr="00224FAF" w:rsidRDefault="00463DBE" w:rsidP="00696AA6">
            <w:pPr>
              <w:pStyle w:val="acctfourfigures"/>
              <w:tabs>
                <w:tab w:val="clear" w:pos="765"/>
                <w:tab w:val="decimal" w:pos="720"/>
              </w:tabs>
              <w:spacing w:line="240" w:lineRule="atLeast"/>
              <w:ind w:right="-64"/>
              <w:rPr>
                <w:rFonts w:eastAsia="Calibri" w:cs="Cordia New"/>
                <w:b/>
                <w:bCs/>
                <w:sz w:val="17"/>
                <w:szCs w:val="21"/>
                <w:lang w:val="en-US" w:bidi="th-TH"/>
              </w:rPr>
            </w:pPr>
            <w:r>
              <w:rPr>
                <w:rFonts w:eastAsia="Calibri"/>
                <w:b/>
                <w:bCs/>
                <w:sz w:val="17"/>
                <w:szCs w:val="17"/>
                <w:cs/>
                <w:lang w:val="en-US" w:bidi="th-TH"/>
              </w:rPr>
              <w:t>(</w:t>
            </w:r>
            <w:r>
              <w:rPr>
                <w:rFonts w:eastAsia="Calibri" w:cs="Cordia New"/>
                <w:b/>
                <w:bCs/>
                <w:sz w:val="17"/>
                <w:szCs w:val="21"/>
                <w:lang w:val="en-US" w:bidi="th-TH"/>
              </w:rPr>
              <w:t>29,929</w:t>
            </w:r>
            <w:r>
              <w:rPr>
                <w:rFonts w:eastAsia="Calibri"/>
                <w:b/>
                <w:bCs/>
                <w:sz w:val="17"/>
                <w:szCs w:val="17"/>
                <w:cs/>
                <w:lang w:val="en-US" w:bidi="th-TH"/>
              </w:rPr>
              <w:t>)</w:t>
            </w:r>
          </w:p>
        </w:tc>
        <w:tc>
          <w:tcPr>
            <w:tcW w:w="240" w:type="dxa"/>
            <w:shd w:val="clear" w:color="auto" w:fill="auto"/>
          </w:tcPr>
          <w:p w14:paraId="49E9FDE5"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tcBorders>
              <w:top w:val="single" w:sz="4" w:space="0" w:color="auto"/>
              <w:bottom w:val="single" w:sz="4" w:space="0" w:color="auto"/>
            </w:tcBorders>
            <w:shd w:val="clear" w:color="auto" w:fill="auto"/>
          </w:tcPr>
          <w:p w14:paraId="30BE17EE" w14:textId="39793911" w:rsidR="00463DBE" w:rsidRPr="003532A0" w:rsidRDefault="00463DBE" w:rsidP="00DA61F0">
            <w:pPr>
              <w:pStyle w:val="acctfourfigures"/>
              <w:tabs>
                <w:tab w:val="clear" w:pos="765"/>
                <w:tab w:val="decimal" w:pos="719"/>
              </w:tabs>
              <w:spacing w:line="240" w:lineRule="atLeast"/>
              <w:ind w:right="11"/>
              <w:rPr>
                <w:rFonts w:eastAsia="Calibri" w:cs="Times New Roman"/>
                <w:b/>
                <w:bCs/>
                <w:sz w:val="17"/>
                <w:szCs w:val="17"/>
              </w:rPr>
            </w:pPr>
            <w:r w:rsidRPr="003532A0">
              <w:rPr>
                <w:rFonts w:eastAsia="Calibri" w:cs="Times New Roman"/>
                <w:b/>
                <w:bCs/>
                <w:sz w:val="17"/>
                <w:szCs w:val="17"/>
              </w:rPr>
              <w:t>31,983</w:t>
            </w:r>
          </w:p>
        </w:tc>
        <w:tc>
          <w:tcPr>
            <w:tcW w:w="236" w:type="dxa"/>
            <w:shd w:val="clear" w:color="auto" w:fill="auto"/>
          </w:tcPr>
          <w:p w14:paraId="07A8C1DB"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tcBorders>
              <w:top w:val="single" w:sz="4" w:space="0" w:color="auto"/>
              <w:bottom w:val="single" w:sz="4" w:space="0" w:color="auto"/>
            </w:tcBorders>
            <w:shd w:val="clear" w:color="auto" w:fill="auto"/>
          </w:tcPr>
          <w:p w14:paraId="7021B178" w14:textId="20EBFD05" w:rsidR="00463DBE" w:rsidRPr="00DA61F0" w:rsidRDefault="00463DBE" w:rsidP="00DA61F0">
            <w:pPr>
              <w:pStyle w:val="acctfourfigures"/>
              <w:tabs>
                <w:tab w:val="clear" w:pos="765"/>
                <w:tab w:val="decimal" w:pos="740"/>
              </w:tabs>
              <w:spacing w:line="240" w:lineRule="atLeast"/>
              <w:rPr>
                <w:rFonts w:eastAsia="Calibri" w:cs="Times New Roman"/>
                <w:b/>
                <w:bCs/>
                <w:sz w:val="17"/>
                <w:szCs w:val="17"/>
              </w:rPr>
            </w:pPr>
            <w:r w:rsidRPr="00DA61F0">
              <w:rPr>
                <w:rFonts w:eastAsia="Calibri"/>
                <w:b/>
                <w:bCs/>
                <w:sz w:val="17"/>
                <w:szCs w:val="17"/>
                <w:cs/>
                <w:lang w:bidi="th-TH"/>
              </w:rPr>
              <w:t>(</w:t>
            </w:r>
            <w:r w:rsidRPr="00DA61F0">
              <w:rPr>
                <w:rFonts w:eastAsia="Calibri" w:cs="Times New Roman"/>
                <w:b/>
                <w:bCs/>
                <w:sz w:val="17"/>
                <w:szCs w:val="17"/>
              </w:rPr>
              <w:t>2</w:t>
            </w:r>
            <w:r w:rsidR="00F73AE1" w:rsidRPr="00DA61F0">
              <w:rPr>
                <w:rFonts w:eastAsia="Calibri" w:cs="Times New Roman"/>
                <w:b/>
                <w:bCs/>
                <w:sz w:val="17"/>
                <w:szCs w:val="17"/>
              </w:rPr>
              <w:t>09</w:t>
            </w:r>
            <w:r w:rsidRPr="00DA61F0">
              <w:rPr>
                <w:rFonts w:eastAsia="Calibri"/>
                <w:b/>
                <w:bCs/>
                <w:sz w:val="17"/>
                <w:szCs w:val="17"/>
                <w:cs/>
                <w:lang w:bidi="th-TH"/>
              </w:rPr>
              <w:t>)</w:t>
            </w:r>
          </w:p>
        </w:tc>
        <w:tc>
          <w:tcPr>
            <w:tcW w:w="270" w:type="dxa"/>
            <w:shd w:val="clear" w:color="auto" w:fill="auto"/>
          </w:tcPr>
          <w:p w14:paraId="57A22A4D" w14:textId="77777777" w:rsidR="00463DBE" w:rsidRPr="003532A0" w:rsidRDefault="00463DBE" w:rsidP="00DA61F0">
            <w:pPr>
              <w:pStyle w:val="acctfourfigures"/>
              <w:tabs>
                <w:tab w:val="clear" w:pos="765"/>
                <w:tab w:val="decimal" w:pos="807"/>
                <w:tab w:val="decimal" w:pos="990"/>
              </w:tabs>
              <w:spacing w:line="240" w:lineRule="atLeast"/>
              <w:rPr>
                <w:rFonts w:eastAsia="Calibri" w:cs="Times New Roman"/>
                <w:sz w:val="17"/>
                <w:szCs w:val="17"/>
              </w:rPr>
            </w:pPr>
          </w:p>
        </w:tc>
        <w:tc>
          <w:tcPr>
            <w:tcW w:w="900" w:type="dxa"/>
            <w:tcBorders>
              <w:top w:val="single" w:sz="4" w:space="0" w:color="auto"/>
              <w:bottom w:val="single" w:sz="4" w:space="0" w:color="auto"/>
            </w:tcBorders>
            <w:shd w:val="clear" w:color="auto" w:fill="auto"/>
          </w:tcPr>
          <w:p w14:paraId="033DA06C" w14:textId="4DF17AD7" w:rsidR="00463DBE" w:rsidRPr="003532A0" w:rsidRDefault="00463DBE" w:rsidP="007C01DB">
            <w:pPr>
              <w:pStyle w:val="acctfourfigures"/>
              <w:tabs>
                <w:tab w:val="clear" w:pos="765"/>
                <w:tab w:val="decimal" w:pos="683"/>
              </w:tabs>
              <w:spacing w:line="240" w:lineRule="atLeast"/>
              <w:ind w:right="-104"/>
              <w:rPr>
                <w:rFonts w:eastAsia="Calibri" w:cs="Times New Roman"/>
                <w:b/>
                <w:bCs/>
                <w:sz w:val="17"/>
                <w:szCs w:val="17"/>
              </w:rPr>
            </w:pPr>
            <w:r w:rsidRPr="003532A0">
              <w:rPr>
                <w:rFonts w:eastAsia="Calibri"/>
                <w:b/>
                <w:bCs/>
                <w:sz w:val="17"/>
                <w:szCs w:val="17"/>
                <w:cs/>
                <w:lang w:bidi="th-TH"/>
              </w:rPr>
              <w:t>(</w:t>
            </w:r>
            <w:r w:rsidRPr="003532A0">
              <w:rPr>
                <w:rFonts w:eastAsia="Calibri" w:cs="Times New Roman"/>
                <w:b/>
                <w:bCs/>
                <w:sz w:val="17"/>
                <w:szCs w:val="17"/>
              </w:rPr>
              <w:t>272</w:t>
            </w:r>
            <w:r w:rsidRPr="003532A0">
              <w:rPr>
                <w:rFonts w:eastAsia="Calibri"/>
                <w:b/>
                <w:bCs/>
                <w:sz w:val="17"/>
                <w:szCs w:val="17"/>
                <w:cs/>
                <w:lang w:bidi="th-TH"/>
              </w:rPr>
              <w:t>)</w:t>
            </w:r>
          </w:p>
        </w:tc>
        <w:tc>
          <w:tcPr>
            <w:tcW w:w="270" w:type="dxa"/>
          </w:tcPr>
          <w:p w14:paraId="5063492A" w14:textId="77777777" w:rsidR="00463DBE" w:rsidRPr="003532A0" w:rsidRDefault="00463DBE" w:rsidP="00463DBE">
            <w:pPr>
              <w:pStyle w:val="acctfourfigures"/>
              <w:tabs>
                <w:tab w:val="clear" w:pos="765"/>
                <w:tab w:val="decimal" w:pos="990"/>
              </w:tabs>
              <w:spacing w:line="240" w:lineRule="atLeast"/>
              <w:rPr>
                <w:rFonts w:eastAsia="Calibri" w:cs="Times New Roman"/>
                <w:b/>
                <w:bCs/>
                <w:sz w:val="17"/>
                <w:szCs w:val="17"/>
              </w:rPr>
            </w:pPr>
          </w:p>
        </w:tc>
        <w:tc>
          <w:tcPr>
            <w:tcW w:w="1080" w:type="dxa"/>
            <w:tcBorders>
              <w:top w:val="single" w:sz="4" w:space="0" w:color="auto"/>
              <w:bottom w:val="single" w:sz="4" w:space="0" w:color="auto"/>
            </w:tcBorders>
          </w:tcPr>
          <w:p w14:paraId="00F6FBD6" w14:textId="10185F75" w:rsidR="00463DBE" w:rsidRPr="004B0FC2" w:rsidRDefault="00463DBE" w:rsidP="00122783">
            <w:pPr>
              <w:pStyle w:val="acctfourfigures"/>
              <w:tabs>
                <w:tab w:val="clear" w:pos="765"/>
                <w:tab w:val="decimal" w:pos="864"/>
              </w:tabs>
              <w:spacing w:line="240" w:lineRule="atLeast"/>
              <w:rPr>
                <w:rFonts w:eastAsia="Calibri" w:cs="Times New Roman"/>
                <w:b/>
                <w:bCs/>
                <w:sz w:val="17"/>
                <w:szCs w:val="17"/>
              </w:rPr>
            </w:pPr>
            <w:r w:rsidRPr="004B0FC2">
              <w:rPr>
                <w:rFonts w:eastAsia="Calibri" w:cs="Times New Roman"/>
                <w:b/>
                <w:bCs/>
                <w:sz w:val="17"/>
                <w:szCs w:val="17"/>
              </w:rPr>
              <w:t>2,398,548</w:t>
            </w:r>
          </w:p>
        </w:tc>
        <w:tc>
          <w:tcPr>
            <w:tcW w:w="270" w:type="dxa"/>
          </w:tcPr>
          <w:p w14:paraId="1E27E2E9"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top w:val="single" w:sz="4" w:space="0" w:color="auto"/>
              <w:bottom w:val="single" w:sz="4" w:space="0" w:color="auto"/>
            </w:tcBorders>
          </w:tcPr>
          <w:p w14:paraId="5EB8B418" w14:textId="49944F06" w:rsidR="00463DBE" w:rsidRPr="003532A0" w:rsidRDefault="00463DBE" w:rsidP="00463DBE">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6E3FF78B" w14:textId="49CD295D" w:rsidR="00463DBE" w:rsidRPr="003532A0" w:rsidRDefault="00463DBE" w:rsidP="00463DBE">
            <w:pPr>
              <w:pStyle w:val="acctfourfigures"/>
              <w:tabs>
                <w:tab w:val="clear" w:pos="765"/>
                <w:tab w:val="decimal" w:pos="990"/>
              </w:tabs>
              <w:spacing w:line="240" w:lineRule="atLeast"/>
              <w:rPr>
                <w:rFonts w:eastAsia="Calibri" w:cs="Times New Roman"/>
                <w:b/>
                <w:bCs/>
                <w:sz w:val="17"/>
                <w:szCs w:val="17"/>
              </w:rPr>
            </w:pPr>
          </w:p>
        </w:tc>
        <w:tc>
          <w:tcPr>
            <w:tcW w:w="990" w:type="dxa"/>
            <w:tcBorders>
              <w:top w:val="single" w:sz="4" w:space="0" w:color="auto"/>
              <w:bottom w:val="single" w:sz="4" w:space="0" w:color="auto"/>
            </w:tcBorders>
          </w:tcPr>
          <w:p w14:paraId="27088510" w14:textId="10616791" w:rsidR="00463DBE" w:rsidRPr="00463DBE" w:rsidRDefault="00463DBE" w:rsidP="00F73AE1">
            <w:pPr>
              <w:pStyle w:val="acctfourfigures"/>
              <w:tabs>
                <w:tab w:val="clear" w:pos="765"/>
                <w:tab w:val="decimal" w:pos="775"/>
              </w:tabs>
              <w:spacing w:line="240" w:lineRule="atLeast"/>
              <w:rPr>
                <w:rFonts w:eastAsia="Calibri" w:cs="Times New Roman"/>
                <w:b/>
                <w:bCs/>
                <w:sz w:val="17"/>
                <w:szCs w:val="17"/>
              </w:rPr>
            </w:pPr>
            <w:r w:rsidRPr="00463DBE">
              <w:rPr>
                <w:rFonts w:eastAsia="Calibri" w:cs="Times New Roman"/>
                <w:b/>
                <w:bCs/>
                <w:sz w:val="17"/>
                <w:szCs w:val="17"/>
              </w:rPr>
              <w:t>816,198</w:t>
            </w:r>
          </w:p>
        </w:tc>
        <w:tc>
          <w:tcPr>
            <w:tcW w:w="270" w:type="dxa"/>
          </w:tcPr>
          <w:p w14:paraId="0CE58112" w14:textId="77777777" w:rsidR="00463DBE" w:rsidRPr="003532A0" w:rsidRDefault="00463DBE" w:rsidP="00463DBE">
            <w:pPr>
              <w:pStyle w:val="acctfourfigures"/>
              <w:tabs>
                <w:tab w:val="clear" w:pos="765"/>
                <w:tab w:val="decimal" w:pos="990"/>
              </w:tabs>
              <w:spacing w:line="240" w:lineRule="atLeast"/>
              <w:rPr>
                <w:rFonts w:eastAsia="Calibri" w:cs="Times New Roman"/>
                <w:b/>
                <w:bCs/>
                <w:sz w:val="17"/>
                <w:szCs w:val="17"/>
              </w:rPr>
            </w:pPr>
          </w:p>
        </w:tc>
        <w:tc>
          <w:tcPr>
            <w:tcW w:w="990" w:type="dxa"/>
            <w:tcBorders>
              <w:top w:val="single" w:sz="4" w:space="0" w:color="auto"/>
              <w:bottom w:val="single" w:sz="4" w:space="0" w:color="auto"/>
            </w:tcBorders>
            <w:vAlign w:val="bottom"/>
          </w:tcPr>
          <w:p w14:paraId="5B95433D" w14:textId="0E92ED7A" w:rsidR="00463DBE" w:rsidRPr="003532A0" w:rsidRDefault="00463DBE" w:rsidP="00DA61F0">
            <w:pPr>
              <w:pStyle w:val="acctfourfigures"/>
              <w:tabs>
                <w:tab w:val="clear" w:pos="765"/>
                <w:tab w:val="decimal" w:pos="700"/>
              </w:tabs>
              <w:spacing w:line="240" w:lineRule="atLeast"/>
              <w:rPr>
                <w:rFonts w:eastAsia="Calibri" w:cs="Times New Roman"/>
                <w:b/>
                <w:bCs/>
                <w:sz w:val="17"/>
                <w:szCs w:val="17"/>
              </w:rPr>
            </w:pPr>
            <w:r w:rsidRPr="003532A0">
              <w:rPr>
                <w:rFonts w:eastAsia="Calibri" w:cs="Times New Roman"/>
                <w:b/>
                <w:bCs/>
                <w:sz w:val="17"/>
                <w:szCs w:val="17"/>
              </w:rPr>
              <w:t>640,614</w:t>
            </w:r>
          </w:p>
        </w:tc>
      </w:tr>
      <w:tr w:rsidR="00463DBE" w:rsidRPr="005E33DD" w14:paraId="18AACBEA" w14:textId="77777777" w:rsidTr="00711231">
        <w:tc>
          <w:tcPr>
            <w:tcW w:w="4590" w:type="dxa"/>
            <w:shd w:val="clear" w:color="auto" w:fill="auto"/>
            <w:vAlign w:val="center"/>
          </w:tcPr>
          <w:p w14:paraId="4F4F5CB0" w14:textId="77777777" w:rsidR="00463DBE" w:rsidRPr="003532A0" w:rsidRDefault="00463DBE" w:rsidP="00463DBE">
            <w:pPr>
              <w:spacing w:after="0" w:line="240" w:lineRule="atLeast"/>
              <w:rPr>
                <w:rFonts w:ascii="Times New Roman" w:hAnsi="Times New Roman" w:cs="Times New Roman"/>
                <w:sz w:val="17"/>
                <w:szCs w:val="17"/>
                <w:highlight w:val="yellow"/>
                <w:cs/>
              </w:rPr>
            </w:pPr>
          </w:p>
        </w:tc>
        <w:tc>
          <w:tcPr>
            <w:tcW w:w="975" w:type="dxa"/>
            <w:tcBorders>
              <w:top w:val="single" w:sz="4" w:space="0" w:color="auto"/>
            </w:tcBorders>
            <w:shd w:val="clear" w:color="auto" w:fill="auto"/>
          </w:tcPr>
          <w:p w14:paraId="32A39B4A" w14:textId="77777777" w:rsidR="00463DBE" w:rsidRPr="003532A0" w:rsidRDefault="00463DBE" w:rsidP="00696AA6">
            <w:pPr>
              <w:pStyle w:val="acctfourfigures"/>
              <w:tabs>
                <w:tab w:val="clear" w:pos="765"/>
                <w:tab w:val="decimal" w:pos="720"/>
              </w:tabs>
              <w:spacing w:line="240" w:lineRule="atLeast"/>
              <w:ind w:right="-64"/>
              <w:rPr>
                <w:rFonts w:eastAsia="Calibri" w:cs="Times New Roman"/>
                <w:sz w:val="17"/>
                <w:szCs w:val="17"/>
              </w:rPr>
            </w:pPr>
          </w:p>
        </w:tc>
        <w:tc>
          <w:tcPr>
            <w:tcW w:w="240" w:type="dxa"/>
            <w:shd w:val="clear" w:color="auto" w:fill="auto"/>
          </w:tcPr>
          <w:p w14:paraId="49892712"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tcBorders>
              <w:top w:val="single" w:sz="4" w:space="0" w:color="auto"/>
            </w:tcBorders>
            <w:shd w:val="clear" w:color="auto" w:fill="auto"/>
          </w:tcPr>
          <w:p w14:paraId="2DACB86E" w14:textId="77777777" w:rsidR="00463DBE" w:rsidRPr="003532A0" w:rsidRDefault="00463DBE" w:rsidP="00DA61F0">
            <w:pPr>
              <w:pStyle w:val="acctfourfigures"/>
              <w:tabs>
                <w:tab w:val="clear" w:pos="765"/>
                <w:tab w:val="decimal" w:pos="719"/>
              </w:tabs>
              <w:spacing w:line="240" w:lineRule="atLeast"/>
              <w:ind w:right="11"/>
              <w:rPr>
                <w:rFonts w:eastAsia="Calibri" w:cs="Times New Roman"/>
                <w:sz w:val="17"/>
                <w:szCs w:val="17"/>
              </w:rPr>
            </w:pPr>
          </w:p>
        </w:tc>
        <w:tc>
          <w:tcPr>
            <w:tcW w:w="236" w:type="dxa"/>
            <w:shd w:val="clear" w:color="auto" w:fill="auto"/>
          </w:tcPr>
          <w:p w14:paraId="562C1419"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tcBorders>
              <w:top w:val="single" w:sz="4" w:space="0" w:color="auto"/>
            </w:tcBorders>
            <w:shd w:val="clear" w:color="auto" w:fill="auto"/>
          </w:tcPr>
          <w:p w14:paraId="740BEF80" w14:textId="77777777" w:rsidR="00463DBE" w:rsidRPr="003532A0" w:rsidRDefault="00463DBE" w:rsidP="00463DBE">
            <w:pPr>
              <w:pStyle w:val="acctfourfigures"/>
              <w:tabs>
                <w:tab w:val="clear" w:pos="765"/>
                <w:tab w:val="decimal" w:pos="826"/>
              </w:tabs>
              <w:spacing w:line="240" w:lineRule="atLeast"/>
              <w:rPr>
                <w:rFonts w:eastAsia="Calibri" w:cs="Times New Roman"/>
                <w:sz w:val="17"/>
                <w:szCs w:val="17"/>
              </w:rPr>
            </w:pPr>
          </w:p>
        </w:tc>
        <w:tc>
          <w:tcPr>
            <w:tcW w:w="270" w:type="dxa"/>
            <w:shd w:val="clear" w:color="auto" w:fill="auto"/>
          </w:tcPr>
          <w:p w14:paraId="08EFFB56"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top w:val="single" w:sz="4" w:space="0" w:color="auto"/>
            </w:tcBorders>
            <w:shd w:val="clear" w:color="auto" w:fill="auto"/>
          </w:tcPr>
          <w:p w14:paraId="7989D334" w14:textId="77777777" w:rsidR="00463DBE" w:rsidRPr="003532A0" w:rsidRDefault="00463DBE" w:rsidP="00463DBE">
            <w:pPr>
              <w:pStyle w:val="acctfourfigures"/>
              <w:tabs>
                <w:tab w:val="clear" w:pos="765"/>
                <w:tab w:val="decimal" w:pos="990"/>
              </w:tabs>
              <w:spacing w:line="240" w:lineRule="atLeast"/>
              <w:rPr>
                <w:rFonts w:eastAsia="SimSun" w:cs="Times New Roman"/>
                <w:sz w:val="17"/>
                <w:szCs w:val="17"/>
              </w:rPr>
            </w:pPr>
          </w:p>
        </w:tc>
        <w:tc>
          <w:tcPr>
            <w:tcW w:w="270" w:type="dxa"/>
          </w:tcPr>
          <w:p w14:paraId="2C255E31"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1080" w:type="dxa"/>
            <w:tcBorders>
              <w:top w:val="single" w:sz="4" w:space="0" w:color="auto"/>
            </w:tcBorders>
          </w:tcPr>
          <w:p w14:paraId="7EEC9EE6"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270" w:type="dxa"/>
          </w:tcPr>
          <w:p w14:paraId="5698DC8F"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00" w:type="dxa"/>
            <w:tcBorders>
              <w:top w:val="single" w:sz="4" w:space="0" w:color="auto"/>
            </w:tcBorders>
          </w:tcPr>
          <w:p w14:paraId="6935FA84" w14:textId="6B92EF20"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270" w:type="dxa"/>
          </w:tcPr>
          <w:p w14:paraId="37785E3D" w14:textId="6EE1D85A"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90" w:type="dxa"/>
            <w:tcBorders>
              <w:top w:val="single" w:sz="4" w:space="0" w:color="auto"/>
            </w:tcBorders>
          </w:tcPr>
          <w:p w14:paraId="1FC416D0" w14:textId="77777777" w:rsidR="00463DBE" w:rsidRPr="003532A0" w:rsidRDefault="00463DBE" w:rsidP="00F73AE1">
            <w:pPr>
              <w:pStyle w:val="acctfourfigures"/>
              <w:tabs>
                <w:tab w:val="clear" w:pos="765"/>
                <w:tab w:val="decimal" w:pos="775"/>
              </w:tabs>
              <w:spacing w:line="240" w:lineRule="atLeast"/>
              <w:rPr>
                <w:rFonts w:cs="Times New Roman"/>
                <w:sz w:val="17"/>
                <w:szCs w:val="17"/>
                <w:lang w:val="en-US"/>
              </w:rPr>
            </w:pPr>
          </w:p>
        </w:tc>
        <w:tc>
          <w:tcPr>
            <w:tcW w:w="270" w:type="dxa"/>
          </w:tcPr>
          <w:p w14:paraId="40ABFC6F"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90" w:type="dxa"/>
            <w:tcBorders>
              <w:top w:val="single" w:sz="4" w:space="0" w:color="auto"/>
            </w:tcBorders>
            <w:vAlign w:val="bottom"/>
          </w:tcPr>
          <w:p w14:paraId="2100041F" w14:textId="77777777" w:rsidR="00463DBE" w:rsidRPr="003532A0" w:rsidRDefault="00463DBE" w:rsidP="00F73AE1">
            <w:pPr>
              <w:pStyle w:val="acctfourfigures"/>
              <w:tabs>
                <w:tab w:val="clear" w:pos="765"/>
                <w:tab w:val="decimal" w:pos="720"/>
              </w:tabs>
              <w:spacing w:line="240" w:lineRule="atLeast"/>
              <w:rPr>
                <w:rFonts w:cs="Times New Roman"/>
                <w:sz w:val="17"/>
                <w:szCs w:val="17"/>
                <w:lang w:val="en-US"/>
              </w:rPr>
            </w:pPr>
          </w:p>
        </w:tc>
      </w:tr>
      <w:tr w:rsidR="007C01DB" w:rsidRPr="005E33DD" w14:paraId="4F184EED" w14:textId="77777777" w:rsidTr="00711231">
        <w:trPr>
          <w:trHeight w:val="245"/>
        </w:trPr>
        <w:tc>
          <w:tcPr>
            <w:tcW w:w="4590" w:type="dxa"/>
            <w:shd w:val="clear" w:color="auto" w:fill="auto"/>
            <w:vAlign w:val="center"/>
          </w:tcPr>
          <w:p w14:paraId="6B5DA1C1" w14:textId="77777777" w:rsidR="007C01DB" w:rsidRPr="003532A0" w:rsidRDefault="007C01DB" w:rsidP="007C01DB">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 xml:space="preserve">Ownership interest </w:t>
            </w:r>
            <w:r w:rsidRPr="003532A0">
              <w:rPr>
                <w:rFonts w:ascii="Times New Roman" w:hAnsi="Times New Roman" w:cs="Angsana New"/>
                <w:sz w:val="17"/>
                <w:szCs w:val="17"/>
                <w:cs/>
              </w:rPr>
              <w:t>(%)</w:t>
            </w:r>
          </w:p>
        </w:tc>
        <w:tc>
          <w:tcPr>
            <w:tcW w:w="975" w:type="dxa"/>
            <w:shd w:val="clear" w:color="auto" w:fill="auto"/>
          </w:tcPr>
          <w:p w14:paraId="0213497A" w14:textId="60C90A72" w:rsidR="007C01DB" w:rsidRPr="003532A0" w:rsidRDefault="007C01DB" w:rsidP="00696AA6">
            <w:pPr>
              <w:pStyle w:val="acctfourfigures"/>
              <w:tabs>
                <w:tab w:val="clear" w:pos="765"/>
                <w:tab w:val="decimal" w:pos="516"/>
              </w:tabs>
              <w:spacing w:line="240" w:lineRule="atLeast"/>
              <w:ind w:right="-64"/>
              <w:rPr>
                <w:rFonts w:eastAsia="Calibri" w:cs="Times New Roman"/>
                <w:sz w:val="17"/>
                <w:szCs w:val="17"/>
              </w:rPr>
            </w:pPr>
            <w:r w:rsidRPr="003532A0">
              <w:rPr>
                <w:rFonts w:eastAsia="Calibri" w:cs="Times New Roman"/>
                <w:sz w:val="17"/>
                <w:szCs w:val="17"/>
              </w:rPr>
              <w:t>40</w:t>
            </w:r>
            <w:r w:rsidRPr="003532A0">
              <w:rPr>
                <w:rFonts w:eastAsia="Calibri"/>
                <w:sz w:val="17"/>
                <w:szCs w:val="17"/>
                <w:cs/>
                <w:lang w:bidi="th-TH"/>
              </w:rPr>
              <w:t>.</w:t>
            </w:r>
            <w:r w:rsidRPr="003532A0">
              <w:rPr>
                <w:rFonts w:eastAsia="Calibri" w:cs="Times New Roman"/>
                <w:sz w:val="17"/>
                <w:szCs w:val="17"/>
              </w:rPr>
              <w:t>64</w:t>
            </w:r>
          </w:p>
        </w:tc>
        <w:tc>
          <w:tcPr>
            <w:tcW w:w="240" w:type="dxa"/>
            <w:shd w:val="clear" w:color="auto" w:fill="auto"/>
          </w:tcPr>
          <w:p w14:paraId="38F67136" w14:textId="77777777" w:rsidR="007C01DB" w:rsidRPr="003532A0" w:rsidRDefault="007C01DB" w:rsidP="007C01DB">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6161FEAE" w14:textId="5FF7EF85" w:rsidR="007C01DB" w:rsidRPr="003532A0" w:rsidRDefault="007C01DB" w:rsidP="00122783">
            <w:pPr>
              <w:pStyle w:val="acctfourfigures"/>
              <w:tabs>
                <w:tab w:val="clear" w:pos="765"/>
                <w:tab w:val="decimal" w:pos="528"/>
              </w:tabs>
              <w:spacing w:line="240" w:lineRule="atLeast"/>
              <w:ind w:right="72"/>
              <w:rPr>
                <w:rFonts w:eastAsia="Calibri" w:cs="Times New Roman"/>
                <w:sz w:val="17"/>
                <w:szCs w:val="17"/>
              </w:rPr>
            </w:pPr>
            <w:r w:rsidRPr="003532A0">
              <w:rPr>
                <w:rFonts w:eastAsia="Calibri" w:cs="Times New Roman"/>
                <w:sz w:val="17"/>
                <w:szCs w:val="17"/>
              </w:rPr>
              <w:t>40</w:t>
            </w:r>
            <w:r w:rsidRPr="003532A0">
              <w:rPr>
                <w:rFonts w:eastAsia="Calibri"/>
                <w:sz w:val="17"/>
                <w:szCs w:val="17"/>
                <w:cs/>
                <w:lang w:bidi="th-TH"/>
              </w:rPr>
              <w:t>.</w:t>
            </w:r>
            <w:r w:rsidRPr="003532A0">
              <w:rPr>
                <w:rFonts w:eastAsia="Calibri" w:cs="Times New Roman"/>
                <w:sz w:val="17"/>
                <w:szCs w:val="17"/>
              </w:rPr>
              <w:t>64</w:t>
            </w:r>
          </w:p>
        </w:tc>
        <w:tc>
          <w:tcPr>
            <w:tcW w:w="236" w:type="dxa"/>
            <w:shd w:val="clear" w:color="auto" w:fill="auto"/>
          </w:tcPr>
          <w:p w14:paraId="077456CB" w14:textId="77777777" w:rsidR="007C01DB" w:rsidRPr="003532A0" w:rsidRDefault="007C01DB" w:rsidP="007C01DB">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15326DB6" w14:textId="496CDDB1" w:rsidR="007C01DB" w:rsidRPr="003532A0" w:rsidRDefault="007C01DB" w:rsidP="007C01DB">
            <w:pPr>
              <w:pStyle w:val="acctfourfigures"/>
              <w:tabs>
                <w:tab w:val="clear" w:pos="765"/>
                <w:tab w:val="decimal" w:pos="532"/>
              </w:tabs>
              <w:spacing w:line="240" w:lineRule="atLeast"/>
              <w:rPr>
                <w:rFonts w:eastAsia="Calibri" w:cs="Times New Roman"/>
                <w:sz w:val="17"/>
                <w:szCs w:val="17"/>
              </w:rPr>
            </w:pPr>
            <w:r w:rsidRPr="003532A0">
              <w:rPr>
                <w:rFonts w:eastAsia="Calibri" w:cs="Times New Roman"/>
                <w:sz w:val="17"/>
                <w:szCs w:val="17"/>
              </w:rPr>
              <w:t>36</w:t>
            </w:r>
            <w:r w:rsidRPr="003532A0">
              <w:rPr>
                <w:rFonts w:eastAsia="Calibri"/>
                <w:sz w:val="17"/>
                <w:szCs w:val="17"/>
                <w:cs/>
                <w:lang w:bidi="th-TH"/>
              </w:rPr>
              <w:t>.</w:t>
            </w:r>
            <w:r w:rsidRPr="003532A0">
              <w:rPr>
                <w:rFonts w:eastAsia="Calibri" w:cs="Times New Roman"/>
                <w:sz w:val="17"/>
                <w:szCs w:val="17"/>
              </w:rPr>
              <w:t>07</w:t>
            </w:r>
          </w:p>
        </w:tc>
        <w:tc>
          <w:tcPr>
            <w:tcW w:w="270" w:type="dxa"/>
            <w:shd w:val="clear" w:color="auto" w:fill="auto"/>
          </w:tcPr>
          <w:p w14:paraId="4AA788ED" w14:textId="77777777" w:rsidR="007C01DB" w:rsidRPr="003532A0" w:rsidRDefault="007C01DB" w:rsidP="007C01DB">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183CD394" w14:textId="2A6DB057" w:rsidR="007C01DB" w:rsidRPr="003532A0" w:rsidRDefault="007C01DB" w:rsidP="00122783">
            <w:pPr>
              <w:pStyle w:val="acctfourfigures"/>
              <w:tabs>
                <w:tab w:val="clear" w:pos="765"/>
                <w:tab w:val="decimal" w:pos="466"/>
              </w:tabs>
              <w:spacing w:line="240" w:lineRule="atLeast"/>
              <w:rPr>
                <w:rFonts w:eastAsia="SimSun" w:cs="Times New Roman"/>
                <w:sz w:val="17"/>
                <w:szCs w:val="17"/>
              </w:rPr>
            </w:pPr>
            <w:r w:rsidRPr="003532A0">
              <w:rPr>
                <w:rFonts w:eastAsia="Calibri" w:cs="Times New Roman"/>
                <w:sz w:val="17"/>
                <w:szCs w:val="17"/>
              </w:rPr>
              <w:t>36</w:t>
            </w:r>
            <w:r w:rsidRPr="003532A0">
              <w:rPr>
                <w:rFonts w:eastAsia="Calibri"/>
                <w:sz w:val="17"/>
                <w:szCs w:val="17"/>
                <w:cs/>
                <w:lang w:bidi="th-TH"/>
              </w:rPr>
              <w:t>.</w:t>
            </w:r>
            <w:r w:rsidRPr="003532A0">
              <w:rPr>
                <w:rFonts w:eastAsia="Calibri" w:cs="Times New Roman"/>
                <w:sz w:val="17"/>
                <w:szCs w:val="17"/>
              </w:rPr>
              <w:t>07</w:t>
            </w:r>
          </w:p>
        </w:tc>
        <w:tc>
          <w:tcPr>
            <w:tcW w:w="270" w:type="dxa"/>
          </w:tcPr>
          <w:p w14:paraId="51F6E654" w14:textId="77777777" w:rsidR="007C01DB" w:rsidRPr="003532A0" w:rsidRDefault="007C01DB" w:rsidP="007C01DB">
            <w:pPr>
              <w:pStyle w:val="acctfourfigures"/>
              <w:tabs>
                <w:tab w:val="clear" w:pos="765"/>
                <w:tab w:val="decimal" w:pos="990"/>
              </w:tabs>
              <w:spacing w:line="240" w:lineRule="atLeast"/>
              <w:rPr>
                <w:rFonts w:cs="Times New Roman"/>
                <w:sz w:val="17"/>
                <w:szCs w:val="17"/>
                <w:lang w:val="en-US"/>
              </w:rPr>
            </w:pPr>
          </w:p>
        </w:tc>
        <w:tc>
          <w:tcPr>
            <w:tcW w:w="1080" w:type="dxa"/>
          </w:tcPr>
          <w:p w14:paraId="2C8221D4" w14:textId="59E0773C" w:rsidR="007C01DB" w:rsidRPr="003532A0" w:rsidRDefault="007C01DB" w:rsidP="00122783">
            <w:pPr>
              <w:pStyle w:val="acctfourfigures"/>
              <w:tabs>
                <w:tab w:val="clear" w:pos="765"/>
                <w:tab w:val="decimal" w:pos="849"/>
              </w:tabs>
              <w:spacing w:line="240" w:lineRule="atLeast"/>
              <w:rPr>
                <w:rFonts w:cs="Times New Roman"/>
                <w:sz w:val="17"/>
                <w:szCs w:val="17"/>
                <w:lang w:val="en-US"/>
              </w:rPr>
            </w:pPr>
            <w:r>
              <w:rPr>
                <w:rFonts w:cs="Times New Roman"/>
                <w:sz w:val="17"/>
                <w:szCs w:val="17"/>
                <w:lang w:val="en-US"/>
              </w:rPr>
              <w:t>8</w:t>
            </w:r>
            <w:r>
              <w:rPr>
                <w:sz w:val="17"/>
                <w:szCs w:val="17"/>
                <w:cs/>
                <w:lang w:val="en-US" w:bidi="th-TH"/>
              </w:rPr>
              <w:t>.</w:t>
            </w:r>
            <w:r>
              <w:rPr>
                <w:rFonts w:cs="Times New Roman"/>
                <w:sz w:val="17"/>
                <w:szCs w:val="17"/>
                <w:lang w:val="en-US"/>
              </w:rPr>
              <w:t>92</w:t>
            </w:r>
          </w:p>
        </w:tc>
        <w:tc>
          <w:tcPr>
            <w:tcW w:w="270" w:type="dxa"/>
          </w:tcPr>
          <w:p w14:paraId="175886E1" w14:textId="77777777" w:rsidR="007C01DB" w:rsidRPr="003532A0" w:rsidRDefault="007C01DB" w:rsidP="007C01DB">
            <w:pPr>
              <w:pStyle w:val="acctfourfigures"/>
              <w:tabs>
                <w:tab w:val="clear" w:pos="765"/>
                <w:tab w:val="decimal" w:pos="990"/>
              </w:tabs>
              <w:spacing w:line="240" w:lineRule="atLeast"/>
              <w:rPr>
                <w:rFonts w:cs="Times New Roman"/>
                <w:sz w:val="17"/>
                <w:szCs w:val="17"/>
                <w:lang w:val="en-US"/>
              </w:rPr>
            </w:pPr>
          </w:p>
        </w:tc>
        <w:tc>
          <w:tcPr>
            <w:tcW w:w="900" w:type="dxa"/>
          </w:tcPr>
          <w:p w14:paraId="4B406900" w14:textId="134B19C2" w:rsidR="007C01DB" w:rsidRPr="003532A0" w:rsidRDefault="007C01DB" w:rsidP="007C01DB">
            <w:pPr>
              <w:pStyle w:val="acctfourfigures"/>
              <w:tabs>
                <w:tab w:val="clear" w:pos="765"/>
                <w:tab w:val="decimal" w:pos="0"/>
              </w:tabs>
              <w:spacing w:line="240" w:lineRule="atLeast"/>
              <w:jc w:val="center"/>
              <w:rPr>
                <w:rFonts w:cs="Times New Roman"/>
                <w:sz w:val="17"/>
                <w:szCs w:val="17"/>
                <w:lang w:val="en-US"/>
              </w:rPr>
            </w:pPr>
            <w:r>
              <w:rPr>
                <w:sz w:val="17"/>
                <w:szCs w:val="17"/>
                <w:cs/>
                <w:lang w:val="en-US" w:bidi="th-TH"/>
              </w:rPr>
              <w:t>-</w:t>
            </w:r>
          </w:p>
        </w:tc>
        <w:tc>
          <w:tcPr>
            <w:tcW w:w="270" w:type="dxa"/>
          </w:tcPr>
          <w:p w14:paraId="708D8252" w14:textId="56D883AD" w:rsidR="007C01DB" w:rsidRPr="003532A0" w:rsidRDefault="007C01DB" w:rsidP="007C01DB">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7FCD6E69" w14:textId="44812177" w:rsidR="007C01DB" w:rsidRPr="00F73AE1" w:rsidRDefault="007C01DB" w:rsidP="00122783">
            <w:pPr>
              <w:pStyle w:val="acctfourfigures"/>
              <w:tabs>
                <w:tab w:val="clear" w:pos="765"/>
                <w:tab w:val="decimal" w:pos="597"/>
              </w:tabs>
              <w:spacing w:line="240" w:lineRule="atLeast"/>
              <w:rPr>
                <w:rFonts w:eastAsia="Calibri" w:cs="Times New Roman"/>
                <w:sz w:val="17"/>
                <w:szCs w:val="17"/>
              </w:rPr>
            </w:pPr>
            <w:r w:rsidRPr="00F73AE1">
              <w:rPr>
                <w:rFonts w:eastAsia="Calibri" w:cs="Times New Roman"/>
                <w:sz w:val="17"/>
                <w:szCs w:val="17"/>
              </w:rPr>
              <w:t xml:space="preserve">     40</w:t>
            </w:r>
            <w:r w:rsidRPr="00F73AE1">
              <w:rPr>
                <w:rFonts w:eastAsia="Calibri"/>
                <w:sz w:val="17"/>
                <w:szCs w:val="17"/>
                <w:cs/>
                <w:lang w:bidi="th-TH"/>
              </w:rPr>
              <w:t>.</w:t>
            </w:r>
            <w:r w:rsidRPr="00F73AE1">
              <w:rPr>
                <w:rFonts w:eastAsia="Calibri" w:cs="Times New Roman"/>
                <w:sz w:val="17"/>
                <w:szCs w:val="17"/>
              </w:rPr>
              <w:t>00</w:t>
            </w:r>
          </w:p>
        </w:tc>
        <w:tc>
          <w:tcPr>
            <w:tcW w:w="270" w:type="dxa"/>
          </w:tcPr>
          <w:p w14:paraId="07119E45" w14:textId="77777777" w:rsidR="007C01DB" w:rsidRPr="00DA61F0" w:rsidRDefault="007C01DB" w:rsidP="00DA61F0">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49F174BD" w14:textId="216740C0" w:rsidR="007C01DB" w:rsidRPr="00DA61F0" w:rsidRDefault="007C01DB" w:rsidP="00DA61F0">
            <w:pPr>
              <w:pStyle w:val="acctfourfigures"/>
              <w:tabs>
                <w:tab w:val="clear" w:pos="765"/>
                <w:tab w:val="decimal" w:pos="340"/>
              </w:tabs>
              <w:spacing w:line="240" w:lineRule="atLeast"/>
              <w:rPr>
                <w:rFonts w:eastAsia="Calibri" w:cs="Times New Roman"/>
                <w:sz w:val="17"/>
                <w:szCs w:val="17"/>
              </w:rPr>
            </w:pPr>
            <w:r>
              <w:rPr>
                <w:rFonts w:eastAsia="Calibri"/>
                <w:sz w:val="17"/>
                <w:szCs w:val="17"/>
                <w:cs/>
                <w:lang w:bidi="th-TH"/>
              </w:rPr>
              <w:t xml:space="preserve">        </w:t>
            </w:r>
            <w:r w:rsidRPr="003532A0">
              <w:rPr>
                <w:rFonts w:eastAsia="Calibri" w:cs="Times New Roman"/>
                <w:sz w:val="17"/>
                <w:szCs w:val="17"/>
              </w:rPr>
              <w:t>40</w:t>
            </w:r>
            <w:r w:rsidRPr="003532A0">
              <w:rPr>
                <w:rFonts w:eastAsia="Calibri"/>
                <w:sz w:val="17"/>
                <w:szCs w:val="17"/>
                <w:cs/>
                <w:lang w:bidi="th-TH"/>
              </w:rPr>
              <w:t>.</w:t>
            </w:r>
            <w:r w:rsidRPr="003532A0">
              <w:rPr>
                <w:rFonts w:eastAsia="Calibri" w:cs="Times New Roman"/>
                <w:sz w:val="17"/>
                <w:szCs w:val="17"/>
              </w:rPr>
              <w:t>00</w:t>
            </w:r>
          </w:p>
        </w:tc>
      </w:tr>
      <w:tr w:rsidR="00463DBE" w:rsidRPr="005E33DD" w14:paraId="030C30E2" w14:textId="77777777" w:rsidTr="00711231">
        <w:tc>
          <w:tcPr>
            <w:tcW w:w="4590" w:type="dxa"/>
            <w:shd w:val="clear" w:color="auto" w:fill="auto"/>
            <w:vAlign w:val="center"/>
          </w:tcPr>
          <w:p w14:paraId="7298B2E3" w14:textId="77777777" w:rsidR="00463DBE" w:rsidRPr="003532A0" w:rsidRDefault="00463DBE" w:rsidP="00463DBE">
            <w:pPr>
              <w:spacing w:after="0" w:line="240" w:lineRule="atLeast"/>
              <w:rPr>
                <w:rFonts w:ascii="Times New Roman" w:hAnsi="Times New Roman" w:cs="Times New Roman"/>
                <w:sz w:val="17"/>
                <w:szCs w:val="17"/>
                <w:highlight w:val="yellow"/>
                <w:cs/>
              </w:rPr>
            </w:pPr>
            <w:r w:rsidRPr="003532A0">
              <w:rPr>
                <w:rFonts w:ascii="Times New Roman" w:hAnsi="Times New Roman" w:cs="Times New Roman"/>
                <w:sz w:val="17"/>
                <w:szCs w:val="17"/>
              </w:rPr>
              <w:t>Group</w:t>
            </w:r>
            <w:r w:rsidRPr="003532A0">
              <w:rPr>
                <w:rFonts w:ascii="Times New Roman" w:hAnsi="Times New Roman" w:cs="Angsana New"/>
                <w:sz w:val="17"/>
                <w:szCs w:val="17"/>
                <w:cs/>
              </w:rPr>
              <w:t>’</w:t>
            </w:r>
            <w:r w:rsidRPr="003532A0">
              <w:rPr>
                <w:rFonts w:ascii="Times New Roman" w:hAnsi="Times New Roman" w:cs="Times New Roman"/>
                <w:sz w:val="17"/>
                <w:szCs w:val="17"/>
              </w:rPr>
              <w:t xml:space="preserve">s interest in net assets of investee </w:t>
            </w:r>
            <w:r w:rsidRPr="003532A0">
              <w:rPr>
                <w:rFonts w:ascii="Times New Roman" w:hAnsi="Times New Roman" w:cs="Angsana New"/>
                <w:sz w:val="17"/>
                <w:szCs w:val="17"/>
                <w:cs/>
              </w:rPr>
              <w:t>(</w:t>
            </w:r>
            <w:r w:rsidRPr="003532A0">
              <w:rPr>
                <w:rFonts w:ascii="Times New Roman" w:hAnsi="Times New Roman" w:cs="Times New Roman"/>
                <w:sz w:val="17"/>
                <w:szCs w:val="17"/>
              </w:rPr>
              <w:t>Group</w:t>
            </w:r>
            <w:r w:rsidRPr="003532A0">
              <w:rPr>
                <w:rFonts w:ascii="Times New Roman" w:hAnsi="Times New Roman" w:cs="Angsana New"/>
                <w:sz w:val="17"/>
                <w:szCs w:val="17"/>
                <w:cs/>
              </w:rPr>
              <w:t>’</w:t>
            </w:r>
            <w:r w:rsidRPr="003532A0">
              <w:rPr>
                <w:rFonts w:ascii="Times New Roman" w:hAnsi="Times New Roman" w:cs="Times New Roman"/>
                <w:sz w:val="17"/>
                <w:szCs w:val="17"/>
              </w:rPr>
              <w:t>s interest</w:t>
            </w:r>
            <w:r w:rsidRPr="003532A0">
              <w:rPr>
                <w:rFonts w:ascii="Times New Roman" w:hAnsi="Times New Roman" w:cs="Angsana New"/>
                <w:sz w:val="17"/>
                <w:szCs w:val="17"/>
                <w:cs/>
              </w:rPr>
              <w:t>)</w:t>
            </w:r>
          </w:p>
        </w:tc>
        <w:tc>
          <w:tcPr>
            <w:tcW w:w="975" w:type="dxa"/>
            <w:shd w:val="clear" w:color="auto" w:fill="auto"/>
          </w:tcPr>
          <w:p w14:paraId="671391AB" w14:textId="42590A40" w:rsidR="00463DBE" w:rsidRPr="003532A0" w:rsidRDefault="00463DBE" w:rsidP="00696AA6">
            <w:pPr>
              <w:pStyle w:val="acctfourfigures"/>
              <w:tabs>
                <w:tab w:val="clear" w:pos="765"/>
                <w:tab w:val="decimal" w:pos="516"/>
              </w:tabs>
              <w:spacing w:line="240" w:lineRule="atLeast"/>
              <w:ind w:right="-390"/>
              <w:rPr>
                <w:rFonts w:eastAsia="Calibri" w:cs="Times New Roman"/>
                <w:sz w:val="17"/>
                <w:szCs w:val="17"/>
              </w:rPr>
            </w:pPr>
            <w:r w:rsidRPr="00E75F03">
              <w:rPr>
                <w:rFonts w:eastAsia="Calibri"/>
                <w:sz w:val="17"/>
                <w:szCs w:val="17"/>
                <w:cs/>
                <w:lang w:bidi="th-TH"/>
              </w:rPr>
              <w:t>-</w:t>
            </w:r>
          </w:p>
        </w:tc>
        <w:tc>
          <w:tcPr>
            <w:tcW w:w="240" w:type="dxa"/>
            <w:shd w:val="clear" w:color="auto" w:fill="auto"/>
          </w:tcPr>
          <w:p w14:paraId="74C839D7"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405FDC73" w14:textId="0AD1934F" w:rsidR="00463DBE" w:rsidRPr="003532A0" w:rsidRDefault="00463DBE" w:rsidP="00DA61F0">
            <w:pPr>
              <w:pStyle w:val="acctfourfigures"/>
              <w:tabs>
                <w:tab w:val="clear" w:pos="765"/>
                <w:tab w:val="decimal" w:pos="719"/>
              </w:tabs>
              <w:spacing w:line="240" w:lineRule="atLeast"/>
              <w:ind w:right="72"/>
              <w:rPr>
                <w:rFonts w:eastAsia="Calibri" w:cs="Times New Roman"/>
                <w:sz w:val="17"/>
                <w:szCs w:val="17"/>
              </w:rPr>
            </w:pPr>
            <w:r w:rsidRPr="003532A0">
              <w:rPr>
                <w:rFonts w:eastAsia="Calibri" w:cs="Times New Roman"/>
                <w:sz w:val="17"/>
                <w:szCs w:val="17"/>
              </w:rPr>
              <w:t>12,998</w:t>
            </w:r>
          </w:p>
        </w:tc>
        <w:tc>
          <w:tcPr>
            <w:tcW w:w="236" w:type="dxa"/>
            <w:shd w:val="clear" w:color="auto" w:fill="auto"/>
          </w:tcPr>
          <w:p w14:paraId="3898FE9F"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606CE13E" w14:textId="07B5219E" w:rsidR="00463DBE" w:rsidRPr="003532A0" w:rsidRDefault="00463DBE" w:rsidP="00463DBE">
            <w:pPr>
              <w:pStyle w:val="acctfourfigures"/>
              <w:tabs>
                <w:tab w:val="clear" w:pos="765"/>
                <w:tab w:val="decimal" w:pos="585"/>
              </w:tabs>
              <w:spacing w:line="240" w:lineRule="atLeast"/>
              <w:rPr>
                <w:rFonts w:eastAsia="Calibri" w:cs="Times New Roman"/>
                <w:sz w:val="17"/>
                <w:szCs w:val="17"/>
              </w:rPr>
            </w:pPr>
            <w:r w:rsidRPr="00E75F03">
              <w:rPr>
                <w:rFonts w:eastAsia="Calibri"/>
                <w:sz w:val="17"/>
                <w:szCs w:val="17"/>
                <w:cs/>
                <w:lang w:bidi="th-TH"/>
              </w:rPr>
              <w:t>-</w:t>
            </w:r>
          </w:p>
        </w:tc>
        <w:tc>
          <w:tcPr>
            <w:tcW w:w="270" w:type="dxa"/>
            <w:shd w:val="clear" w:color="auto" w:fill="auto"/>
          </w:tcPr>
          <w:p w14:paraId="4C09EC4D"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33BB2B94" w14:textId="611F2972" w:rsidR="00463DBE" w:rsidRPr="003532A0" w:rsidRDefault="00463DBE" w:rsidP="00463DBE">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76D75845"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1080" w:type="dxa"/>
          </w:tcPr>
          <w:p w14:paraId="2CE0F4D4" w14:textId="53F47332" w:rsidR="00463DBE" w:rsidRPr="00463DBE" w:rsidRDefault="00463DBE" w:rsidP="00122783">
            <w:pPr>
              <w:pStyle w:val="acctfourfigures"/>
              <w:tabs>
                <w:tab w:val="clear" w:pos="765"/>
                <w:tab w:val="decimal" w:pos="864"/>
              </w:tabs>
              <w:spacing w:line="240" w:lineRule="atLeast"/>
              <w:rPr>
                <w:rFonts w:cs="Cordia New"/>
                <w:sz w:val="17"/>
                <w:szCs w:val="21"/>
                <w:lang w:val="en-US" w:bidi="th-TH"/>
              </w:rPr>
            </w:pPr>
            <w:r>
              <w:rPr>
                <w:rFonts w:cs="Cordia New"/>
                <w:sz w:val="17"/>
                <w:szCs w:val="21"/>
                <w:lang w:val="en-US" w:bidi="th-TH"/>
              </w:rPr>
              <w:t>213,950</w:t>
            </w:r>
          </w:p>
        </w:tc>
        <w:tc>
          <w:tcPr>
            <w:tcW w:w="270" w:type="dxa"/>
          </w:tcPr>
          <w:p w14:paraId="4D1D2329"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00" w:type="dxa"/>
          </w:tcPr>
          <w:p w14:paraId="5261818D" w14:textId="2543EDD2" w:rsidR="00463DBE" w:rsidRPr="003532A0" w:rsidRDefault="00463DBE" w:rsidP="00463DBE">
            <w:pPr>
              <w:pStyle w:val="acctfourfigures"/>
              <w:tabs>
                <w:tab w:val="clear" w:pos="765"/>
              </w:tabs>
              <w:spacing w:line="240" w:lineRule="atLeast"/>
              <w:jc w:val="center"/>
              <w:rPr>
                <w:rFonts w:cs="Times New Roman"/>
                <w:sz w:val="17"/>
                <w:szCs w:val="17"/>
                <w:lang w:val="en-US"/>
              </w:rPr>
            </w:pPr>
            <w:r>
              <w:rPr>
                <w:sz w:val="17"/>
                <w:szCs w:val="17"/>
                <w:cs/>
                <w:lang w:val="en-US" w:bidi="th-TH"/>
              </w:rPr>
              <w:t>-</w:t>
            </w:r>
          </w:p>
        </w:tc>
        <w:tc>
          <w:tcPr>
            <w:tcW w:w="270" w:type="dxa"/>
          </w:tcPr>
          <w:p w14:paraId="2E838BEE" w14:textId="01090716"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079C0806" w14:textId="5998BAE6" w:rsidR="00463DBE" w:rsidRPr="00F73AE1" w:rsidRDefault="00463DBE" w:rsidP="00F73AE1">
            <w:pPr>
              <w:pStyle w:val="acctfourfigures"/>
              <w:tabs>
                <w:tab w:val="clear" w:pos="765"/>
                <w:tab w:val="decimal" w:pos="775"/>
              </w:tabs>
              <w:spacing w:line="240" w:lineRule="atLeast"/>
              <w:rPr>
                <w:rFonts w:eastAsia="Calibri" w:cs="Times New Roman"/>
                <w:sz w:val="17"/>
                <w:szCs w:val="17"/>
              </w:rPr>
            </w:pPr>
            <w:r w:rsidRPr="00F73AE1">
              <w:rPr>
                <w:rFonts w:eastAsia="Calibri" w:cs="Times New Roman"/>
                <w:sz w:val="17"/>
                <w:szCs w:val="17"/>
              </w:rPr>
              <w:t>326,479</w:t>
            </w:r>
          </w:p>
        </w:tc>
        <w:tc>
          <w:tcPr>
            <w:tcW w:w="270" w:type="dxa"/>
          </w:tcPr>
          <w:p w14:paraId="07EC8A80" w14:textId="77777777" w:rsidR="00463DBE" w:rsidRPr="00F73AE1" w:rsidRDefault="00463DBE" w:rsidP="00F73AE1">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188A0C72" w14:textId="5740130D" w:rsidR="00463DBE" w:rsidRPr="00F73AE1" w:rsidRDefault="00463DBE" w:rsidP="00DA61F0">
            <w:pPr>
              <w:pStyle w:val="acctfourfigures"/>
              <w:tabs>
                <w:tab w:val="clear" w:pos="765"/>
              </w:tabs>
              <w:spacing w:line="240" w:lineRule="atLeast"/>
              <w:ind w:left="160" w:right="-290"/>
              <w:rPr>
                <w:rFonts w:eastAsia="Calibri" w:cs="Times New Roman"/>
                <w:sz w:val="17"/>
                <w:szCs w:val="17"/>
              </w:rPr>
            </w:pPr>
            <w:r w:rsidRPr="00F73AE1">
              <w:rPr>
                <w:rFonts w:eastAsia="Calibri" w:cs="Times New Roman"/>
                <w:sz w:val="17"/>
                <w:szCs w:val="17"/>
              </w:rPr>
              <w:t>256,246</w:t>
            </w:r>
          </w:p>
        </w:tc>
      </w:tr>
      <w:tr w:rsidR="00463DBE" w:rsidRPr="005E33DD" w14:paraId="746B3FBB" w14:textId="77777777" w:rsidTr="00711231">
        <w:tc>
          <w:tcPr>
            <w:tcW w:w="4590" w:type="dxa"/>
            <w:shd w:val="clear" w:color="auto" w:fill="auto"/>
            <w:vAlign w:val="center"/>
          </w:tcPr>
          <w:p w14:paraId="351F208D" w14:textId="13F2CE18" w:rsidR="00463DBE" w:rsidRPr="003532A0" w:rsidRDefault="00055D96" w:rsidP="00463DBE">
            <w:pPr>
              <w:spacing w:after="0" w:line="240" w:lineRule="atLeast"/>
              <w:rPr>
                <w:rFonts w:ascii="Times New Roman" w:hAnsi="Times New Roman" w:cs="Times New Roman"/>
                <w:sz w:val="17"/>
                <w:szCs w:val="17"/>
              </w:rPr>
            </w:pPr>
            <w:r>
              <w:rPr>
                <w:rFonts w:ascii="Times New Roman" w:hAnsi="Times New Roman" w:cs="Times New Roman"/>
                <w:sz w:val="17"/>
                <w:szCs w:val="17"/>
              </w:rPr>
              <w:t>Adjustment accounting policy</w:t>
            </w:r>
            <w:r w:rsidR="00AB4FC7">
              <w:rPr>
                <w:rFonts w:ascii="Times New Roman" w:hAnsi="Times New Roman" w:cs="Times New Roman"/>
                <w:sz w:val="17"/>
                <w:szCs w:val="17"/>
              </w:rPr>
              <w:t xml:space="preserve"> of the Group </w:t>
            </w:r>
          </w:p>
        </w:tc>
        <w:tc>
          <w:tcPr>
            <w:tcW w:w="975" w:type="dxa"/>
            <w:tcBorders>
              <w:bottom w:val="single" w:sz="4" w:space="0" w:color="auto"/>
            </w:tcBorders>
            <w:shd w:val="clear" w:color="auto" w:fill="auto"/>
          </w:tcPr>
          <w:p w14:paraId="06309A8B" w14:textId="6C40A05A" w:rsidR="00463DBE" w:rsidRPr="003532A0" w:rsidRDefault="00463DBE" w:rsidP="00696AA6">
            <w:pPr>
              <w:pStyle w:val="acctfourfigures"/>
              <w:tabs>
                <w:tab w:val="clear" w:pos="765"/>
                <w:tab w:val="decimal" w:pos="516"/>
              </w:tabs>
              <w:spacing w:line="240" w:lineRule="atLeast"/>
              <w:ind w:right="-390"/>
              <w:rPr>
                <w:rFonts w:eastAsia="Calibri" w:cs="Times New Roman"/>
                <w:sz w:val="17"/>
                <w:szCs w:val="17"/>
              </w:rPr>
            </w:pPr>
            <w:r w:rsidRPr="00E75F03">
              <w:rPr>
                <w:rFonts w:eastAsia="Calibri"/>
                <w:sz w:val="17"/>
                <w:szCs w:val="17"/>
                <w:cs/>
                <w:lang w:bidi="th-TH"/>
              </w:rPr>
              <w:t>-</w:t>
            </w:r>
          </w:p>
        </w:tc>
        <w:tc>
          <w:tcPr>
            <w:tcW w:w="240" w:type="dxa"/>
            <w:shd w:val="clear" w:color="auto" w:fill="auto"/>
          </w:tcPr>
          <w:p w14:paraId="11A56765"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tcBorders>
              <w:bottom w:val="single" w:sz="4" w:space="0" w:color="auto"/>
            </w:tcBorders>
            <w:shd w:val="clear" w:color="auto" w:fill="auto"/>
          </w:tcPr>
          <w:p w14:paraId="117C3734" w14:textId="12007AE1" w:rsidR="00463DBE" w:rsidRPr="003532A0" w:rsidRDefault="00463DBE" w:rsidP="00DA61F0">
            <w:pPr>
              <w:pStyle w:val="acctfourfigures"/>
              <w:tabs>
                <w:tab w:val="clear" w:pos="765"/>
                <w:tab w:val="decimal" w:pos="480"/>
              </w:tabs>
              <w:spacing w:line="240" w:lineRule="atLeast"/>
              <w:ind w:right="44"/>
              <w:rPr>
                <w:rFonts w:eastAsia="Calibri" w:cs="Times New Roman"/>
                <w:sz w:val="17"/>
                <w:szCs w:val="17"/>
              </w:rPr>
            </w:pPr>
            <w:r w:rsidRPr="00E75F03">
              <w:rPr>
                <w:rFonts w:eastAsia="Calibri"/>
                <w:sz w:val="17"/>
                <w:szCs w:val="17"/>
                <w:cs/>
                <w:lang w:bidi="th-TH"/>
              </w:rPr>
              <w:t>-</w:t>
            </w:r>
          </w:p>
        </w:tc>
        <w:tc>
          <w:tcPr>
            <w:tcW w:w="236" w:type="dxa"/>
            <w:shd w:val="clear" w:color="auto" w:fill="auto"/>
          </w:tcPr>
          <w:p w14:paraId="655E917E"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tcBorders>
              <w:bottom w:val="single" w:sz="4" w:space="0" w:color="auto"/>
            </w:tcBorders>
            <w:shd w:val="clear" w:color="auto" w:fill="auto"/>
          </w:tcPr>
          <w:p w14:paraId="7800732D" w14:textId="4CEB0DC0" w:rsidR="00463DBE" w:rsidRPr="003532A0" w:rsidRDefault="00463DBE" w:rsidP="00463DBE">
            <w:pPr>
              <w:pStyle w:val="acctfourfigures"/>
              <w:tabs>
                <w:tab w:val="clear" w:pos="765"/>
                <w:tab w:val="decimal" w:pos="585"/>
              </w:tabs>
              <w:spacing w:line="240" w:lineRule="atLeast"/>
              <w:rPr>
                <w:rFonts w:eastAsia="Calibri" w:cs="Times New Roman"/>
                <w:sz w:val="17"/>
                <w:szCs w:val="17"/>
              </w:rPr>
            </w:pPr>
            <w:r w:rsidRPr="00E75F03">
              <w:rPr>
                <w:rFonts w:eastAsia="Calibri"/>
                <w:sz w:val="17"/>
                <w:szCs w:val="17"/>
                <w:cs/>
                <w:lang w:bidi="th-TH"/>
              </w:rPr>
              <w:t>-</w:t>
            </w:r>
          </w:p>
        </w:tc>
        <w:tc>
          <w:tcPr>
            <w:tcW w:w="270" w:type="dxa"/>
            <w:shd w:val="clear" w:color="auto" w:fill="auto"/>
          </w:tcPr>
          <w:p w14:paraId="444F6E79"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tcBorders>
              <w:bottom w:val="single" w:sz="4" w:space="0" w:color="auto"/>
            </w:tcBorders>
            <w:shd w:val="clear" w:color="auto" w:fill="auto"/>
          </w:tcPr>
          <w:p w14:paraId="364DEBCD" w14:textId="5A9A8714" w:rsidR="00463DBE" w:rsidRPr="003532A0" w:rsidRDefault="00463DBE" w:rsidP="00463DBE">
            <w:pPr>
              <w:pStyle w:val="acctfourfigures"/>
              <w:tabs>
                <w:tab w:val="clear" w:pos="765"/>
              </w:tabs>
              <w:spacing w:line="240" w:lineRule="atLeast"/>
              <w:jc w:val="center"/>
              <w:rPr>
                <w:rFonts w:eastAsia="Calibri" w:cs="Times New Roman"/>
                <w:sz w:val="17"/>
                <w:szCs w:val="17"/>
              </w:rPr>
            </w:pPr>
            <w:r w:rsidRPr="00E75F03">
              <w:rPr>
                <w:rFonts w:eastAsia="Calibri"/>
                <w:sz w:val="17"/>
                <w:szCs w:val="17"/>
                <w:cs/>
                <w:lang w:bidi="th-TH"/>
              </w:rPr>
              <w:t>-</w:t>
            </w:r>
          </w:p>
        </w:tc>
        <w:tc>
          <w:tcPr>
            <w:tcW w:w="270" w:type="dxa"/>
          </w:tcPr>
          <w:p w14:paraId="665BFB20"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1080" w:type="dxa"/>
            <w:tcBorders>
              <w:bottom w:val="single" w:sz="4" w:space="0" w:color="auto"/>
            </w:tcBorders>
          </w:tcPr>
          <w:p w14:paraId="71BDEACA" w14:textId="549A0E3B" w:rsidR="00463DBE" w:rsidRPr="003532A0" w:rsidRDefault="00463DBE" w:rsidP="00122783">
            <w:pPr>
              <w:pStyle w:val="acctfourfigures"/>
              <w:tabs>
                <w:tab w:val="clear" w:pos="765"/>
                <w:tab w:val="decimal" w:pos="864"/>
              </w:tabs>
              <w:spacing w:line="240" w:lineRule="atLeast"/>
              <w:rPr>
                <w:rFonts w:cs="Times New Roman"/>
                <w:sz w:val="17"/>
                <w:szCs w:val="17"/>
                <w:lang w:val="en-US"/>
              </w:rPr>
            </w:pPr>
            <w:r>
              <w:rPr>
                <w:rFonts w:cs="Times New Roman"/>
                <w:sz w:val="17"/>
                <w:szCs w:val="17"/>
                <w:lang w:val="en-US"/>
              </w:rPr>
              <w:t>4,511</w:t>
            </w:r>
          </w:p>
        </w:tc>
        <w:tc>
          <w:tcPr>
            <w:tcW w:w="270" w:type="dxa"/>
          </w:tcPr>
          <w:p w14:paraId="1DE5445E"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00" w:type="dxa"/>
            <w:tcBorders>
              <w:bottom w:val="single" w:sz="4" w:space="0" w:color="auto"/>
            </w:tcBorders>
          </w:tcPr>
          <w:p w14:paraId="7F7C7CB9" w14:textId="3A074F2F" w:rsidR="00463DBE" w:rsidRPr="003532A0" w:rsidRDefault="00463DBE" w:rsidP="00463DBE">
            <w:pPr>
              <w:pStyle w:val="acctfourfigures"/>
              <w:tabs>
                <w:tab w:val="clear" w:pos="765"/>
              </w:tabs>
              <w:spacing w:line="240" w:lineRule="atLeast"/>
              <w:jc w:val="center"/>
              <w:rPr>
                <w:rFonts w:cs="Times New Roman"/>
                <w:sz w:val="17"/>
                <w:szCs w:val="17"/>
                <w:lang w:val="en-US"/>
              </w:rPr>
            </w:pPr>
            <w:r>
              <w:rPr>
                <w:sz w:val="17"/>
                <w:szCs w:val="17"/>
                <w:cs/>
                <w:lang w:val="en-US" w:bidi="th-TH"/>
              </w:rPr>
              <w:t>-</w:t>
            </w:r>
          </w:p>
        </w:tc>
        <w:tc>
          <w:tcPr>
            <w:tcW w:w="270" w:type="dxa"/>
          </w:tcPr>
          <w:p w14:paraId="65C9B659"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90" w:type="dxa"/>
            <w:tcBorders>
              <w:bottom w:val="single" w:sz="4" w:space="0" w:color="auto"/>
            </w:tcBorders>
          </w:tcPr>
          <w:p w14:paraId="066558F7" w14:textId="29B8BEA2" w:rsidR="00463DBE" w:rsidRDefault="00463DBE" w:rsidP="00F73AE1">
            <w:pPr>
              <w:pStyle w:val="acctfourfigures"/>
              <w:tabs>
                <w:tab w:val="clear" w:pos="765"/>
                <w:tab w:val="decimal" w:pos="520"/>
              </w:tabs>
              <w:spacing w:line="240" w:lineRule="atLeast"/>
              <w:rPr>
                <w:rFonts w:eastAsia="Calibri" w:cs="Times New Roman"/>
                <w:sz w:val="17"/>
                <w:szCs w:val="17"/>
              </w:rPr>
            </w:pPr>
            <w:r>
              <w:rPr>
                <w:sz w:val="17"/>
                <w:szCs w:val="17"/>
                <w:cs/>
                <w:lang w:val="en-US" w:bidi="th-TH"/>
              </w:rPr>
              <w:t>-</w:t>
            </w:r>
          </w:p>
        </w:tc>
        <w:tc>
          <w:tcPr>
            <w:tcW w:w="270" w:type="dxa"/>
          </w:tcPr>
          <w:p w14:paraId="7912AD08" w14:textId="77777777" w:rsidR="00463DBE" w:rsidRPr="00F73AE1" w:rsidRDefault="00463DBE" w:rsidP="00F73AE1">
            <w:pPr>
              <w:pStyle w:val="acctfourfigures"/>
              <w:tabs>
                <w:tab w:val="clear" w:pos="765"/>
                <w:tab w:val="decimal" w:pos="990"/>
              </w:tabs>
              <w:spacing w:line="240" w:lineRule="atLeast"/>
              <w:rPr>
                <w:rFonts w:eastAsia="Calibri" w:cs="Times New Roman"/>
                <w:sz w:val="17"/>
                <w:szCs w:val="17"/>
              </w:rPr>
            </w:pPr>
          </w:p>
        </w:tc>
        <w:tc>
          <w:tcPr>
            <w:tcW w:w="990" w:type="dxa"/>
            <w:tcBorders>
              <w:bottom w:val="single" w:sz="4" w:space="0" w:color="auto"/>
            </w:tcBorders>
          </w:tcPr>
          <w:p w14:paraId="5C84F9AD" w14:textId="52F88359" w:rsidR="00463DBE" w:rsidRPr="00F73AE1" w:rsidRDefault="00463DBE" w:rsidP="00DA61F0">
            <w:pPr>
              <w:pStyle w:val="acctfourfigures"/>
              <w:tabs>
                <w:tab w:val="clear" w:pos="765"/>
                <w:tab w:val="decimal" w:pos="520"/>
              </w:tabs>
              <w:spacing w:line="240" w:lineRule="atLeast"/>
              <w:ind w:left="160" w:right="-290"/>
              <w:rPr>
                <w:rFonts w:eastAsia="Calibri" w:cs="Times New Roman"/>
                <w:sz w:val="17"/>
                <w:szCs w:val="17"/>
              </w:rPr>
            </w:pPr>
            <w:r w:rsidRPr="00F73AE1">
              <w:rPr>
                <w:rFonts w:eastAsia="Calibri"/>
                <w:sz w:val="17"/>
                <w:szCs w:val="17"/>
                <w:cs/>
                <w:lang w:bidi="th-TH"/>
              </w:rPr>
              <w:t>-</w:t>
            </w:r>
          </w:p>
        </w:tc>
      </w:tr>
      <w:tr w:rsidR="00463DBE" w:rsidRPr="005E33DD" w14:paraId="349B7F2A" w14:textId="77777777" w:rsidTr="00711231">
        <w:tc>
          <w:tcPr>
            <w:tcW w:w="4590" w:type="dxa"/>
            <w:shd w:val="clear" w:color="auto" w:fill="auto"/>
            <w:vAlign w:val="center"/>
          </w:tcPr>
          <w:p w14:paraId="4F36BB41" w14:textId="63588BF6" w:rsidR="00463DBE" w:rsidRPr="003532A0" w:rsidRDefault="00463DBE" w:rsidP="00463DBE">
            <w:pPr>
              <w:spacing w:after="0" w:line="240" w:lineRule="atLeast"/>
              <w:rPr>
                <w:rFonts w:ascii="Times New Roman" w:hAnsi="Times New Roman" w:cs="Times New Roman"/>
                <w:sz w:val="17"/>
                <w:szCs w:val="17"/>
              </w:rPr>
            </w:pPr>
            <w:r w:rsidRPr="003532A0">
              <w:rPr>
                <w:rFonts w:ascii="Times New Roman" w:hAnsi="Times New Roman" w:cs="Times New Roman"/>
                <w:b/>
                <w:bCs/>
                <w:sz w:val="17"/>
                <w:szCs w:val="17"/>
              </w:rPr>
              <w:t>Carrying amount of interest in associates</w:t>
            </w:r>
            <w:r w:rsidRPr="003532A0">
              <w:rPr>
                <w:rFonts w:ascii="Times New Roman" w:hAnsi="Times New Roman" w:cs="Angsana New"/>
                <w:b/>
                <w:bCs/>
                <w:sz w:val="17"/>
                <w:szCs w:val="17"/>
                <w:cs/>
              </w:rPr>
              <w:t>/</w:t>
            </w:r>
            <w:r w:rsidRPr="003532A0">
              <w:rPr>
                <w:rFonts w:ascii="Times New Roman" w:hAnsi="Times New Roman" w:cs="Times New Roman"/>
                <w:b/>
                <w:bCs/>
                <w:sz w:val="17"/>
                <w:szCs w:val="17"/>
              </w:rPr>
              <w:t>joint venture</w:t>
            </w:r>
          </w:p>
        </w:tc>
        <w:tc>
          <w:tcPr>
            <w:tcW w:w="975" w:type="dxa"/>
            <w:tcBorders>
              <w:bottom w:val="single" w:sz="4" w:space="0" w:color="auto"/>
            </w:tcBorders>
            <w:shd w:val="clear" w:color="auto" w:fill="auto"/>
          </w:tcPr>
          <w:p w14:paraId="01BA8422" w14:textId="61FFEB28" w:rsidR="00463DBE" w:rsidRPr="00DA61F0" w:rsidRDefault="00463DBE" w:rsidP="00696AA6">
            <w:pPr>
              <w:pStyle w:val="acctfourfigures"/>
              <w:tabs>
                <w:tab w:val="clear" w:pos="765"/>
                <w:tab w:val="decimal" w:pos="516"/>
              </w:tabs>
              <w:spacing w:line="240" w:lineRule="atLeast"/>
              <w:ind w:right="-390"/>
              <w:rPr>
                <w:rFonts w:eastAsia="Calibri" w:cs="Times New Roman"/>
                <w:b/>
                <w:bCs/>
                <w:sz w:val="17"/>
                <w:szCs w:val="17"/>
              </w:rPr>
            </w:pPr>
            <w:r w:rsidRPr="00DA61F0">
              <w:rPr>
                <w:rFonts w:eastAsia="Calibri"/>
                <w:b/>
                <w:bCs/>
                <w:sz w:val="17"/>
                <w:szCs w:val="17"/>
                <w:cs/>
                <w:lang w:bidi="th-TH"/>
              </w:rPr>
              <w:t>-</w:t>
            </w:r>
          </w:p>
        </w:tc>
        <w:tc>
          <w:tcPr>
            <w:tcW w:w="240" w:type="dxa"/>
            <w:shd w:val="clear" w:color="auto" w:fill="auto"/>
          </w:tcPr>
          <w:p w14:paraId="6B6BC5D2" w14:textId="77777777" w:rsidR="00463DBE" w:rsidRPr="00DA61F0" w:rsidRDefault="00463DBE" w:rsidP="00463DBE">
            <w:pPr>
              <w:pStyle w:val="acctfourfigures"/>
              <w:tabs>
                <w:tab w:val="clear" w:pos="765"/>
                <w:tab w:val="decimal" w:pos="990"/>
              </w:tabs>
              <w:spacing w:line="240" w:lineRule="atLeast"/>
              <w:ind w:right="11"/>
              <w:rPr>
                <w:rFonts w:eastAsia="Calibri" w:cs="Times New Roman"/>
                <w:b/>
                <w:bCs/>
                <w:sz w:val="17"/>
                <w:szCs w:val="17"/>
              </w:rPr>
            </w:pPr>
          </w:p>
        </w:tc>
        <w:tc>
          <w:tcPr>
            <w:tcW w:w="945" w:type="dxa"/>
            <w:tcBorders>
              <w:bottom w:val="single" w:sz="4" w:space="0" w:color="auto"/>
            </w:tcBorders>
            <w:shd w:val="clear" w:color="auto" w:fill="auto"/>
          </w:tcPr>
          <w:p w14:paraId="2090EF59" w14:textId="56BE0CB7" w:rsidR="00463DBE" w:rsidRPr="00DA61F0" w:rsidRDefault="00463DBE" w:rsidP="00AF6C44">
            <w:pPr>
              <w:pStyle w:val="acctfourfigures"/>
              <w:tabs>
                <w:tab w:val="clear" w:pos="765"/>
                <w:tab w:val="decimal" w:pos="732"/>
              </w:tabs>
              <w:spacing w:line="240" w:lineRule="atLeast"/>
              <w:ind w:right="-102"/>
              <w:rPr>
                <w:rFonts w:eastAsia="Calibri" w:cs="Times New Roman"/>
                <w:b/>
                <w:bCs/>
                <w:sz w:val="17"/>
                <w:szCs w:val="17"/>
              </w:rPr>
            </w:pPr>
            <w:r w:rsidRPr="00DA61F0">
              <w:rPr>
                <w:rFonts w:eastAsia="Calibri" w:cs="Times New Roman"/>
                <w:b/>
                <w:bCs/>
                <w:sz w:val="17"/>
                <w:szCs w:val="17"/>
              </w:rPr>
              <w:t>12,998</w:t>
            </w:r>
          </w:p>
        </w:tc>
        <w:tc>
          <w:tcPr>
            <w:tcW w:w="236" w:type="dxa"/>
            <w:shd w:val="clear" w:color="auto" w:fill="auto"/>
            <w:vAlign w:val="bottom"/>
          </w:tcPr>
          <w:p w14:paraId="733ADCA8" w14:textId="77777777" w:rsidR="00463DBE" w:rsidRPr="00DA61F0" w:rsidRDefault="00463DBE" w:rsidP="00463DBE">
            <w:pPr>
              <w:pStyle w:val="acctfourfigures"/>
              <w:tabs>
                <w:tab w:val="clear" w:pos="765"/>
                <w:tab w:val="decimal" w:pos="990"/>
              </w:tabs>
              <w:spacing w:line="240" w:lineRule="atLeast"/>
              <w:ind w:right="11"/>
              <w:rPr>
                <w:rFonts w:eastAsia="Calibri" w:cs="Times New Roman"/>
                <w:b/>
                <w:bCs/>
                <w:sz w:val="17"/>
                <w:szCs w:val="17"/>
              </w:rPr>
            </w:pPr>
          </w:p>
        </w:tc>
        <w:tc>
          <w:tcPr>
            <w:tcW w:w="1024" w:type="dxa"/>
            <w:tcBorders>
              <w:bottom w:val="single" w:sz="4" w:space="0" w:color="auto"/>
            </w:tcBorders>
            <w:shd w:val="clear" w:color="auto" w:fill="auto"/>
          </w:tcPr>
          <w:p w14:paraId="34300321" w14:textId="57E6579F" w:rsidR="00463DBE" w:rsidRPr="00DA61F0" w:rsidRDefault="00463DBE" w:rsidP="00463DBE">
            <w:pPr>
              <w:pStyle w:val="acctfourfigures"/>
              <w:tabs>
                <w:tab w:val="clear" w:pos="765"/>
                <w:tab w:val="decimal" w:pos="585"/>
              </w:tabs>
              <w:spacing w:line="240" w:lineRule="atLeast"/>
              <w:rPr>
                <w:rFonts w:eastAsia="Calibri" w:cs="Times New Roman"/>
                <w:b/>
                <w:bCs/>
                <w:sz w:val="17"/>
                <w:szCs w:val="17"/>
              </w:rPr>
            </w:pPr>
            <w:r w:rsidRPr="00DA61F0">
              <w:rPr>
                <w:rFonts w:eastAsia="Calibri"/>
                <w:b/>
                <w:bCs/>
                <w:sz w:val="17"/>
                <w:szCs w:val="17"/>
                <w:cs/>
                <w:lang w:bidi="th-TH"/>
              </w:rPr>
              <w:t>-</w:t>
            </w:r>
          </w:p>
        </w:tc>
        <w:tc>
          <w:tcPr>
            <w:tcW w:w="270" w:type="dxa"/>
            <w:shd w:val="clear" w:color="auto" w:fill="auto"/>
            <w:vAlign w:val="bottom"/>
          </w:tcPr>
          <w:p w14:paraId="30F4EA9F" w14:textId="77777777" w:rsidR="00463DBE" w:rsidRPr="00DA61F0" w:rsidRDefault="00463DBE" w:rsidP="00463DBE">
            <w:pPr>
              <w:pStyle w:val="acctfourfigures"/>
              <w:tabs>
                <w:tab w:val="clear" w:pos="765"/>
                <w:tab w:val="decimal" w:pos="990"/>
              </w:tabs>
              <w:spacing w:line="240" w:lineRule="atLeast"/>
              <w:rPr>
                <w:rFonts w:eastAsia="Calibri" w:cs="Times New Roman"/>
                <w:b/>
                <w:bCs/>
                <w:sz w:val="17"/>
                <w:szCs w:val="17"/>
              </w:rPr>
            </w:pPr>
          </w:p>
        </w:tc>
        <w:tc>
          <w:tcPr>
            <w:tcW w:w="900" w:type="dxa"/>
            <w:tcBorders>
              <w:bottom w:val="single" w:sz="4" w:space="0" w:color="auto"/>
            </w:tcBorders>
            <w:shd w:val="clear" w:color="auto" w:fill="auto"/>
          </w:tcPr>
          <w:p w14:paraId="3ED9A33D" w14:textId="41DE9FC2" w:rsidR="00463DBE" w:rsidRPr="00DA61F0" w:rsidRDefault="00463DBE" w:rsidP="00463DBE">
            <w:pPr>
              <w:pStyle w:val="acctfourfigures"/>
              <w:tabs>
                <w:tab w:val="clear" w:pos="765"/>
              </w:tabs>
              <w:spacing w:line="240" w:lineRule="atLeast"/>
              <w:jc w:val="center"/>
              <w:rPr>
                <w:rFonts w:eastAsia="Calibri" w:cs="Times New Roman"/>
                <w:b/>
                <w:bCs/>
                <w:sz w:val="17"/>
                <w:szCs w:val="17"/>
              </w:rPr>
            </w:pPr>
            <w:r w:rsidRPr="00DA61F0">
              <w:rPr>
                <w:rFonts w:eastAsia="Calibri"/>
                <w:b/>
                <w:bCs/>
                <w:sz w:val="17"/>
                <w:szCs w:val="17"/>
                <w:cs/>
                <w:lang w:bidi="th-TH"/>
              </w:rPr>
              <w:t>-</w:t>
            </w:r>
          </w:p>
        </w:tc>
        <w:tc>
          <w:tcPr>
            <w:tcW w:w="270" w:type="dxa"/>
          </w:tcPr>
          <w:p w14:paraId="5C3A3F3B" w14:textId="77777777" w:rsidR="00463DBE" w:rsidRPr="00DA61F0" w:rsidRDefault="00463DBE" w:rsidP="00463DBE">
            <w:pPr>
              <w:pStyle w:val="acctfourfigures"/>
              <w:tabs>
                <w:tab w:val="clear" w:pos="765"/>
                <w:tab w:val="decimal" w:pos="990"/>
              </w:tabs>
              <w:spacing w:line="240" w:lineRule="atLeast"/>
              <w:rPr>
                <w:rFonts w:cs="Times New Roman"/>
                <w:b/>
                <w:bCs/>
                <w:sz w:val="17"/>
                <w:szCs w:val="17"/>
                <w:lang w:val="en-US"/>
              </w:rPr>
            </w:pPr>
          </w:p>
        </w:tc>
        <w:tc>
          <w:tcPr>
            <w:tcW w:w="1080" w:type="dxa"/>
            <w:tcBorders>
              <w:top w:val="single" w:sz="4" w:space="0" w:color="auto"/>
              <w:bottom w:val="single" w:sz="4" w:space="0" w:color="auto"/>
            </w:tcBorders>
          </w:tcPr>
          <w:p w14:paraId="48BA79ED" w14:textId="63CEE414" w:rsidR="00463DBE" w:rsidRPr="00DA61F0" w:rsidRDefault="00463DBE" w:rsidP="00122783">
            <w:pPr>
              <w:pStyle w:val="acctfourfigures"/>
              <w:tabs>
                <w:tab w:val="clear" w:pos="765"/>
                <w:tab w:val="decimal" w:pos="864"/>
              </w:tabs>
              <w:spacing w:line="240" w:lineRule="atLeast"/>
              <w:rPr>
                <w:rFonts w:cs="Times New Roman"/>
                <w:b/>
                <w:bCs/>
                <w:sz w:val="17"/>
                <w:szCs w:val="17"/>
                <w:lang w:val="en-US"/>
              </w:rPr>
            </w:pPr>
            <w:r w:rsidRPr="00DA61F0">
              <w:rPr>
                <w:rFonts w:cs="Times New Roman"/>
                <w:b/>
                <w:bCs/>
                <w:sz w:val="17"/>
                <w:szCs w:val="17"/>
                <w:lang w:val="en-US"/>
              </w:rPr>
              <w:t>218,461</w:t>
            </w:r>
          </w:p>
        </w:tc>
        <w:tc>
          <w:tcPr>
            <w:tcW w:w="270" w:type="dxa"/>
          </w:tcPr>
          <w:p w14:paraId="34E46200" w14:textId="77777777" w:rsidR="00463DBE" w:rsidRPr="00DA61F0" w:rsidRDefault="00463DBE" w:rsidP="00463DBE">
            <w:pPr>
              <w:pStyle w:val="acctfourfigures"/>
              <w:tabs>
                <w:tab w:val="clear" w:pos="765"/>
                <w:tab w:val="decimal" w:pos="990"/>
              </w:tabs>
              <w:spacing w:line="240" w:lineRule="atLeast"/>
              <w:rPr>
                <w:rFonts w:cs="Times New Roman"/>
                <w:b/>
                <w:bCs/>
                <w:sz w:val="17"/>
                <w:szCs w:val="17"/>
                <w:lang w:val="en-US"/>
              </w:rPr>
            </w:pPr>
          </w:p>
        </w:tc>
        <w:tc>
          <w:tcPr>
            <w:tcW w:w="900" w:type="dxa"/>
            <w:tcBorders>
              <w:top w:val="single" w:sz="4" w:space="0" w:color="auto"/>
              <w:bottom w:val="single" w:sz="4" w:space="0" w:color="auto"/>
            </w:tcBorders>
          </w:tcPr>
          <w:p w14:paraId="6C71AF91" w14:textId="084AF82E" w:rsidR="00463DBE" w:rsidRPr="00DA61F0" w:rsidRDefault="00463DBE" w:rsidP="00463DBE">
            <w:pPr>
              <w:pStyle w:val="acctfourfigures"/>
              <w:tabs>
                <w:tab w:val="clear" w:pos="765"/>
              </w:tabs>
              <w:spacing w:line="240" w:lineRule="atLeast"/>
              <w:ind w:right="-11"/>
              <w:jc w:val="center"/>
              <w:rPr>
                <w:rFonts w:cs="Times New Roman"/>
                <w:b/>
                <w:bCs/>
                <w:sz w:val="17"/>
                <w:szCs w:val="17"/>
                <w:lang w:val="en-US"/>
              </w:rPr>
            </w:pPr>
            <w:r w:rsidRPr="00DA61F0">
              <w:rPr>
                <w:b/>
                <w:bCs/>
                <w:sz w:val="17"/>
                <w:szCs w:val="17"/>
                <w:cs/>
                <w:lang w:val="en-US" w:bidi="th-TH"/>
              </w:rPr>
              <w:t>-</w:t>
            </w:r>
          </w:p>
        </w:tc>
        <w:tc>
          <w:tcPr>
            <w:tcW w:w="270" w:type="dxa"/>
          </w:tcPr>
          <w:p w14:paraId="3E582DF5" w14:textId="01B3DEA9" w:rsidR="00463DBE" w:rsidRPr="00DA61F0" w:rsidRDefault="00463DBE" w:rsidP="00463DBE">
            <w:pPr>
              <w:pStyle w:val="acctfourfigures"/>
              <w:tabs>
                <w:tab w:val="clear" w:pos="765"/>
                <w:tab w:val="decimal" w:pos="990"/>
              </w:tabs>
              <w:spacing w:line="240" w:lineRule="atLeast"/>
              <w:rPr>
                <w:rFonts w:cs="Times New Roman"/>
                <w:b/>
                <w:bCs/>
                <w:sz w:val="17"/>
                <w:szCs w:val="17"/>
                <w:lang w:val="en-US"/>
              </w:rPr>
            </w:pPr>
          </w:p>
        </w:tc>
        <w:tc>
          <w:tcPr>
            <w:tcW w:w="990" w:type="dxa"/>
            <w:tcBorders>
              <w:bottom w:val="single" w:sz="4" w:space="0" w:color="auto"/>
            </w:tcBorders>
            <w:vAlign w:val="bottom"/>
          </w:tcPr>
          <w:p w14:paraId="57E7DED4" w14:textId="358C6E11" w:rsidR="00463DBE" w:rsidRPr="00DA61F0" w:rsidRDefault="00463DBE" w:rsidP="00F73AE1">
            <w:pPr>
              <w:pStyle w:val="acctfourfigures"/>
              <w:tabs>
                <w:tab w:val="clear" w:pos="765"/>
                <w:tab w:val="decimal" w:pos="775"/>
              </w:tabs>
              <w:spacing w:line="240" w:lineRule="atLeast"/>
              <w:rPr>
                <w:rFonts w:eastAsia="Calibri" w:cs="Times New Roman"/>
                <w:b/>
                <w:bCs/>
                <w:sz w:val="17"/>
                <w:szCs w:val="17"/>
              </w:rPr>
            </w:pPr>
            <w:r w:rsidRPr="00DA61F0">
              <w:rPr>
                <w:rFonts w:eastAsia="Calibri" w:cs="Times New Roman"/>
                <w:b/>
                <w:bCs/>
                <w:sz w:val="17"/>
                <w:szCs w:val="17"/>
              </w:rPr>
              <w:t>326,479</w:t>
            </w:r>
          </w:p>
        </w:tc>
        <w:tc>
          <w:tcPr>
            <w:tcW w:w="270" w:type="dxa"/>
          </w:tcPr>
          <w:p w14:paraId="755C4826" w14:textId="77777777" w:rsidR="00463DBE" w:rsidRPr="00DA61F0" w:rsidRDefault="00463DBE" w:rsidP="00F73AE1">
            <w:pPr>
              <w:pStyle w:val="acctfourfigures"/>
              <w:tabs>
                <w:tab w:val="clear" w:pos="765"/>
                <w:tab w:val="decimal" w:pos="990"/>
              </w:tabs>
              <w:spacing w:line="240" w:lineRule="atLeast"/>
              <w:rPr>
                <w:rFonts w:eastAsia="Calibri" w:cs="Times New Roman"/>
                <w:b/>
                <w:bCs/>
                <w:sz w:val="17"/>
                <w:szCs w:val="17"/>
              </w:rPr>
            </w:pPr>
          </w:p>
        </w:tc>
        <w:tc>
          <w:tcPr>
            <w:tcW w:w="990" w:type="dxa"/>
            <w:tcBorders>
              <w:bottom w:val="single" w:sz="4" w:space="0" w:color="auto"/>
            </w:tcBorders>
            <w:vAlign w:val="bottom"/>
          </w:tcPr>
          <w:p w14:paraId="7048D18A" w14:textId="1D8DD395" w:rsidR="00463DBE" w:rsidRPr="00DA61F0" w:rsidRDefault="00463DBE" w:rsidP="00DA61F0">
            <w:pPr>
              <w:pStyle w:val="acctfourfigures"/>
              <w:tabs>
                <w:tab w:val="clear" w:pos="765"/>
              </w:tabs>
              <w:spacing w:line="240" w:lineRule="atLeast"/>
              <w:ind w:left="160" w:right="-290"/>
              <w:rPr>
                <w:rFonts w:eastAsia="Calibri" w:cs="Times New Roman"/>
                <w:b/>
                <w:bCs/>
                <w:sz w:val="17"/>
                <w:szCs w:val="17"/>
              </w:rPr>
            </w:pPr>
            <w:r w:rsidRPr="00DA61F0">
              <w:rPr>
                <w:rFonts w:eastAsia="Calibri" w:cs="Times New Roman"/>
                <w:b/>
                <w:bCs/>
                <w:sz w:val="17"/>
                <w:szCs w:val="17"/>
              </w:rPr>
              <w:t>256,246</w:t>
            </w:r>
          </w:p>
        </w:tc>
      </w:tr>
      <w:tr w:rsidR="00463DBE" w:rsidRPr="005E33DD" w14:paraId="19354834" w14:textId="77777777" w:rsidTr="00711231">
        <w:tc>
          <w:tcPr>
            <w:tcW w:w="4590" w:type="dxa"/>
            <w:shd w:val="clear" w:color="auto" w:fill="auto"/>
            <w:vAlign w:val="center"/>
          </w:tcPr>
          <w:p w14:paraId="275E1500" w14:textId="77777777" w:rsidR="00463DBE" w:rsidRPr="003532A0" w:rsidRDefault="00463DBE" w:rsidP="00463DBE">
            <w:pPr>
              <w:spacing w:after="0" w:line="240" w:lineRule="atLeast"/>
              <w:rPr>
                <w:rFonts w:ascii="Times New Roman" w:hAnsi="Times New Roman" w:cs="Times New Roman"/>
                <w:sz w:val="17"/>
                <w:szCs w:val="17"/>
              </w:rPr>
            </w:pPr>
          </w:p>
        </w:tc>
        <w:tc>
          <w:tcPr>
            <w:tcW w:w="975" w:type="dxa"/>
            <w:shd w:val="clear" w:color="auto" w:fill="auto"/>
          </w:tcPr>
          <w:p w14:paraId="5F585DEA" w14:textId="77777777" w:rsidR="00463DBE" w:rsidRPr="003532A0" w:rsidRDefault="00463DBE" w:rsidP="00696AA6">
            <w:pPr>
              <w:pStyle w:val="acctfourfigures"/>
              <w:tabs>
                <w:tab w:val="clear" w:pos="765"/>
              </w:tabs>
              <w:spacing w:line="240" w:lineRule="atLeast"/>
              <w:ind w:right="-64"/>
              <w:jc w:val="right"/>
              <w:rPr>
                <w:rFonts w:eastAsia="Calibri" w:cs="Times New Roman"/>
                <w:sz w:val="17"/>
                <w:szCs w:val="17"/>
              </w:rPr>
            </w:pPr>
          </w:p>
        </w:tc>
        <w:tc>
          <w:tcPr>
            <w:tcW w:w="240" w:type="dxa"/>
            <w:shd w:val="clear" w:color="auto" w:fill="auto"/>
          </w:tcPr>
          <w:p w14:paraId="5C17CDB2"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183B10E4" w14:textId="77777777" w:rsidR="00463DBE" w:rsidRPr="003532A0" w:rsidRDefault="00463DBE" w:rsidP="00463DBE">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tcPr>
          <w:p w14:paraId="2D03AB88"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00D85CCC" w14:textId="77777777" w:rsidR="00463DBE" w:rsidRPr="003532A0" w:rsidRDefault="00463DBE" w:rsidP="00463DBE">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076CB02A"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6FAEFB9F" w14:textId="77777777" w:rsidR="00463DBE" w:rsidRPr="003532A0" w:rsidRDefault="00463DBE" w:rsidP="00463DBE">
            <w:pPr>
              <w:pStyle w:val="acctfourfigures"/>
              <w:tabs>
                <w:tab w:val="clear" w:pos="765"/>
              </w:tabs>
              <w:spacing w:line="240" w:lineRule="atLeast"/>
              <w:jc w:val="center"/>
              <w:rPr>
                <w:rFonts w:eastAsia="Calibri" w:cs="Times New Roman"/>
                <w:sz w:val="17"/>
                <w:szCs w:val="17"/>
              </w:rPr>
            </w:pPr>
          </w:p>
        </w:tc>
        <w:tc>
          <w:tcPr>
            <w:tcW w:w="270" w:type="dxa"/>
          </w:tcPr>
          <w:p w14:paraId="14D93A7A"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1080" w:type="dxa"/>
            <w:tcBorders>
              <w:top w:val="single" w:sz="4" w:space="0" w:color="auto"/>
            </w:tcBorders>
          </w:tcPr>
          <w:p w14:paraId="56DBC006"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270" w:type="dxa"/>
          </w:tcPr>
          <w:p w14:paraId="47629A52"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00" w:type="dxa"/>
            <w:tcBorders>
              <w:top w:val="single" w:sz="4" w:space="0" w:color="auto"/>
            </w:tcBorders>
          </w:tcPr>
          <w:p w14:paraId="3EFDE61B" w14:textId="1564CB66"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270" w:type="dxa"/>
          </w:tcPr>
          <w:p w14:paraId="26F7E93A" w14:textId="6069340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0FBB2BDE" w14:textId="77777777" w:rsidR="00463DBE" w:rsidRPr="003532A0" w:rsidRDefault="00463DBE" w:rsidP="00463DBE">
            <w:pPr>
              <w:pStyle w:val="acctfourfigures"/>
              <w:tabs>
                <w:tab w:val="clear" w:pos="765"/>
                <w:tab w:val="decimal" w:pos="839"/>
              </w:tabs>
              <w:spacing w:line="240" w:lineRule="atLeast"/>
              <w:rPr>
                <w:rFonts w:eastAsia="Calibri" w:cs="Times New Roman"/>
                <w:sz w:val="17"/>
                <w:szCs w:val="17"/>
              </w:rPr>
            </w:pPr>
          </w:p>
        </w:tc>
        <w:tc>
          <w:tcPr>
            <w:tcW w:w="270" w:type="dxa"/>
          </w:tcPr>
          <w:p w14:paraId="1A8E964D"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6B28D9B8" w14:textId="77777777" w:rsidR="00463DBE" w:rsidRPr="003532A0" w:rsidRDefault="00463DBE" w:rsidP="00463DBE">
            <w:pPr>
              <w:pStyle w:val="acctfourfigures"/>
              <w:tabs>
                <w:tab w:val="clear" w:pos="765"/>
                <w:tab w:val="decimal" w:pos="839"/>
              </w:tabs>
              <w:spacing w:line="240" w:lineRule="atLeast"/>
              <w:rPr>
                <w:rFonts w:eastAsia="Calibri" w:cs="Times New Roman"/>
                <w:sz w:val="17"/>
                <w:szCs w:val="17"/>
              </w:rPr>
            </w:pPr>
          </w:p>
        </w:tc>
      </w:tr>
    </w:tbl>
    <w:p w14:paraId="4AF87650" w14:textId="1E455833" w:rsidR="00AF6C44" w:rsidRDefault="00AF6C44" w:rsidP="00AF6C44">
      <w:pPr>
        <w:ind w:left="450"/>
      </w:pPr>
      <w:r>
        <w:rPr>
          <w:rFonts w:ascii="Times New Roman" w:hAnsi="Times New Roman" w:cs="Angsana New"/>
          <w:szCs w:val="22"/>
          <w:cs/>
        </w:rPr>
        <w:t>*</w:t>
      </w:r>
      <w:r w:rsidRPr="00F149A3">
        <w:rPr>
          <w:rFonts w:ascii="Times New Roman" w:hAnsi="Times New Roman" w:cs="Times New Roman"/>
          <w:szCs w:val="22"/>
        </w:rPr>
        <w:t xml:space="preserve">During the year 2020, the </w:t>
      </w:r>
      <w:r>
        <w:rPr>
          <w:rFonts w:ascii="Times New Roman" w:hAnsi="Times New Roman" w:cs="Times New Roman"/>
          <w:szCs w:val="22"/>
        </w:rPr>
        <w:t>G</w:t>
      </w:r>
      <w:r w:rsidRPr="00F149A3">
        <w:rPr>
          <w:rFonts w:ascii="Times New Roman" w:hAnsi="Times New Roman" w:cs="Times New Roman"/>
          <w:szCs w:val="22"/>
        </w:rPr>
        <w:t xml:space="preserve">roup </w:t>
      </w:r>
      <w:proofErr w:type="spellStart"/>
      <w:r w:rsidRPr="00F149A3">
        <w:rPr>
          <w:rFonts w:ascii="Times New Roman" w:hAnsi="Times New Roman" w:cs="Times New Roman"/>
          <w:szCs w:val="22"/>
        </w:rPr>
        <w:t>recognised</w:t>
      </w:r>
      <w:proofErr w:type="spellEnd"/>
      <w:r w:rsidRPr="00F149A3">
        <w:rPr>
          <w:rFonts w:ascii="Times New Roman" w:hAnsi="Times New Roman" w:cs="Times New Roman"/>
          <w:szCs w:val="22"/>
        </w:rPr>
        <w:t xml:space="preserve"> share of loss of </w:t>
      </w:r>
      <w:proofErr w:type="spellStart"/>
      <w:r w:rsidRPr="00F149A3">
        <w:rPr>
          <w:rFonts w:ascii="Times New Roman" w:hAnsi="Times New Roman" w:cs="Times New Roman"/>
          <w:szCs w:val="22"/>
        </w:rPr>
        <w:t>Sam</w:t>
      </w:r>
      <w:r w:rsidR="00A87DBE">
        <w:rPr>
          <w:rFonts w:ascii="Times New Roman" w:hAnsi="Times New Roman" w:cs="Times New Roman"/>
          <w:szCs w:val="22"/>
        </w:rPr>
        <w:t>u</w:t>
      </w:r>
      <w:r w:rsidRPr="00F149A3">
        <w:rPr>
          <w:rFonts w:ascii="Times New Roman" w:hAnsi="Times New Roman" w:cs="Times New Roman"/>
          <w:szCs w:val="22"/>
        </w:rPr>
        <w:t>kkee</w:t>
      </w:r>
      <w:proofErr w:type="spellEnd"/>
      <w:r w:rsidRPr="00F149A3">
        <w:rPr>
          <w:rFonts w:ascii="Times New Roman" w:hAnsi="Times New Roman" w:cs="Times New Roman"/>
          <w:szCs w:val="22"/>
        </w:rPr>
        <w:t xml:space="preserve"> Cement Co</w:t>
      </w:r>
      <w:r w:rsidRPr="00F149A3">
        <w:rPr>
          <w:rFonts w:ascii="Times New Roman" w:hAnsi="Times New Roman" w:cs="Angsana New"/>
          <w:szCs w:val="22"/>
          <w:cs/>
        </w:rPr>
        <w:t>.</w:t>
      </w:r>
      <w:r w:rsidRPr="00F149A3">
        <w:rPr>
          <w:rFonts w:ascii="Times New Roman" w:hAnsi="Times New Roman" w:cs="Times New Roman"/>
          <w:szCs w:val="22"/>
        </w:rPr>
        <w:t>, Ltd</w:t>
      </w:r>
      <w:r w:rsidRPr="00F149A3">
        <w:rPr>
          <w:rFonts w:ascii="Times New Roman" w:hAnsi="Times New Roman" w:cs="Angsana New"/>
          <w:szCs w:val="22"/>
          <w:cs/>
        </w:rPr>
        <w:t>.</w:t>
      </w:r>
      <w:r w:rsidRPr="00F149A3">
        <w:rPr>
          <w:rFonts w:ascii="Times New Roman" w:hAnsi="Times New Roman" w:cs="Times New Roman"/>
          <w:szCs w:val="22"/>
        </w:rPr>
        <w:t>, an associate</w:t>
      </w:r>
      <w:r>
        <w:rPr>
          <w:rFonts w:ascii="Times New Roman" w:hAnsi="Times New Roman" w:cs="Times New Roman"/>
          <w:szCs w:val="22"/>
        </w:rPr>
        <w:t>,</w:t>
      </w:r>
      <w:r w:rsidRPr="00F149A3">
        <w:rPr>
          <w:rFonts w:ascii="Times New Roman" w:hAnsi="Times New Roman" w:cs="Times New Roman"/>
          <w:szCs w:val="22"/>
        </w:rPr>
        <w:t xml:space="preserve"> amounting to Baht 13 million until interests in the associate decreased to zero</w:t>
      </w:r>
      <w:r w:rsidRPr="00F149A3">
        <w:rPr>
          <w:rFonts w:ascii="Times New Roman" w:hAnsi="Times New Roman" w:cs="Angsana New"/>
          <w:szCs w:val="22"/>
          <w:cs/>
        </w:rPr>
        <w:t xml:space="preserve">. </w:t>
      </w:r>
      <w:r w:rsidRPr="00F149A3">
        <w:rPr>
          <w:rFonts w:ascii="Times New Roman" w:hAnsi="Times New Roman" w:cs="Times New Roman"/>
          <w:szCs w:val="22"/>
        </w:rPr>
        <w:t>Therefore, the Group stopped recognition additional loss because the Group has no legal obligation with the</w:t>
      </w:r>
      <w:r>
        <w:rPr>
          <w:rFonts w:ascii="Times New Roman" w:hAnsi="Times New Roman" w:cs="Angsana New"/>
          <w:szCs w:val="22"/>
          <w:cs/>
        </w:rPr>
        <w:t xml:space="preserve"> </w:t>
      </w:r>
      <w:r w:rsidRPr="00F149A3">
        <w:rPr>
          <w:rFonts w:ascii="Times New Roman" w:hAnsi="Times New Roman" w:cs="Times New Roman"/>
          <w:szCs w:val="22"/>
        </w:rPr>
        <w:t>associate</w:t>
      </w:r>
      <w:r w:rsidRPr="00F149A3">
        <w:rPr>
          <w:rFonts w:ascii="Times New Roman" w:hAnsi="Times New Roman" w:cs="Angsana New"/>
          <w:szCs w:val="22"/>
          <w:cs/>
        </w:rPr>
        <w:t>.</w:t>
      </w:r>
    </w:p>
    <w:p w14:paraId="79C42CBB" w14:textId="77777777" w:rsidR="00AF6C44" w:rsidRDefault="00AF6C44"/>
    <w:tbl>
      <w:tblPr>
        <w:tblW w:w="14220" w:type="dxa"/>
        <w:tblInd w:w="360" w:type="dxa"/>
        <w:tblLayout w:type="fixed"/>
        <w:tblLook w:val="04A0" w:firstRow="1" w:lastRow="0" w:firstColumn="1" w:lastColumn="0" w:noHBand="0" w:noVBand="1"/>
      </w:tblPr>
      <w:tblGrid>
        <w:gridCol w:w="4590"/>
        <w:gridCol w:w="975"/>
        <w:gridCol w:w="240"/>
        <w:gridCol w:w="945"/>
        <w:gridCol w:w="236"/>
        <w:gridCol w:w="1024"/>
        <w:gridCol w:w="270"/>
        <w:gridCol w:w="900"/>
        <w:gridCol w:w="270"/>
        <w:gridCol w:w="1080"/>
        <w:gridCol w:w="270"/>
        <w:gridCol w:w="900"/>
        <w:gridCol w:w="270"/>
        <w:gridCol w:w="990"/>
        <w:gridCol w:w="270"/>
        <w:gridCol w:w="990"/>
      </w:tblGrid>
      <w:tr w:rsidR="00AF6C44" w:rsidRPr="005E33DD" w14:paraId="6C8DB0A5" w14:textId="77777777" w:rsidTr="00A25F42">
        <w:tc>
          <w:tcPr>
            <w:tcW w:w="4590" w:type="dxa"/>
            <w:shd w:val="clear" w:color="auto" w:fill="auto"/>
          </w:tcPr>
          <w:p w14:paraId="55799BCD" w14:textId="77777777" w:rsidR="00AF6C44" w:rsidRPr="005E33DD" w:rsidRDefault="00AF6C44" w:rsidP="00AF6C44">
            <w:pPr>
              <w:spacing w:after="0" w:line="240" w:lineRule="atLeast"/>
              <w:rPr>
                <w:rFonts w:ascii="Times New Roman" w:hAnsi="Times New Roman" w:cs="Times New Roman"/>
                <w:szCs w:val="22"/>
              </w:rPr>
            </w:pPr>
          </w:p>
        </w:tc>
        <w:tc>
          <w:tcPr>
            <w:tcW w:w="2160" w:type="dxa"/>
            <w:gridSpan w:val="3"/>
            <w:shd w:val="clear" w:color="auto" w:fill="auto"/>
            <w:vAlign w:val="bottom"/>
          </w:tcPr>
          <w:p w14:paraId="7395F342" w14:textId="7219D670" w:rsidR="00AF6C44" w:rsidRPr="005E33DD" w:rsidRDefault="00AF6C44" w:rsidP="00AF6C44">
            <w:pPr>
              <w:pStyle w:val="acctfourfigures"/>
              <w:tabs>
                <w:tab w:val="clear" w:pos="765"/>
                <w:tab w:val="decimal" w:pos="972"/>
              </w:tabs>
              <w:spacing w:line="240" w:lineRule="atLeast"/>
              <w:ind w:right="11"/>
              <w:jc w:val="center"/>
              <w:rPr>
                <w:rFonts w:eastAsia="Calibri" w:cs="Times New Roman"/>
                <w:szCs w:val="22"/>
              </w:rPr>
            </w:pPr>
            <w:proofErr w:type="spellStart"/>
            <w:r w:rsidRPr="003532A0">
              <w:rPr>
                <w:rFonts w:cs="Times New Roman"/>
                <w:sz w:val="17"/>
                <w:szCs w:val="17"/>
              </w:rPr>
              <w:t>Samukkee</w:t>
            </w:r>
            <w:proofErr w:type="spellEnd"/>
            <w:r w:rsidRPr="003532A0">
              <w:rPr>
                <w:rFonts w:cs="Times New Roman"/>
                <w:sz w:val="17"/>
                <w:szCs w:val="17"/>
              </w:rPr>
              <w:t xml:space="preserve"> Cement Co</w:t>
            </w:r>
            <w:r w:rsidRPr="003532A0">
              <w:rPr>
                <w:sz w:val="17"/>
                <w:szCs w:val="17"/>
                <w:cs/>
                <w:lang w:bidi="th-TH"/>
              </w:rPr>
              <w:t>.</w:t>
            </w:r>
            <w:r w:rsidRPr="003532A0">
              <w:rPr>
                <w:rFonts w:cs="Times New Roman"/>
                <w:sz w:val="17"/>
                <w:szCs w:val="17"/>
              </w:rPr>
              <w:t>, Ltd</w:t>
            </w:r>
            <w:r w:rsidRPr="003532A0">
              <w:rPr>
                <w:sz w:val="17"/>
                <w:szCs w:val="17"/>
                <w:cs/>
                <w:lang w:bidi="th-TH"/>
              </w:rPr>
              <w:t>.</w:t>
            </w:r>
          </w:p>
        </w:tc>
        <w:tc>
          <w:tcPr>
            <w:tcW w:w="236" w:type="dxa"/>
            <w:shd w:val="clear" w:color="auto" w:fill="auto"/>
          </w:tcPr>
          <w:p w14:paraId="5AA21AFE" w14:textId="77777777" w:rsidR="00AF6C44" w:rsidRPr="005E33DD" w:rsidRDefault="00AF6C44" w:rsidP="00AF6C44">
            <w:pPr>
              <w:pStyle w:val="acctfourfigures"/>
              <w:tabs>
                <w:tab w:val="clear" w:pos="765"/>
                <w:tab w:val="decimal" w:pos="990"/>
              </w:tabs>
              <w:spacing w:line="240" w:lineRule="atLeast"/>
              <w:ind w:right="11"/>
              <w:rPr>
                <w:rFonts w:eastAsia="Calibri" w:cs="Times New Roman"/>
                <w:szCs w:val="22"/>
              </w:rPr>
            </w:pPr>
          </w:p>
        </w:tc>
        <w:tc>
          <w:tcPr>
            <w:tcW w:w="2194" w:type="dxa"/>
            <w:gridSpan w:val="3"/>
            <w:shd w:val="clear" w:color="auto" w:fill="auto"/>
            <w:vAlign w:val="bottom"/>
          </w:tcPr>
          <w:p w14:paraId="5ED4534C" w14:textId="228C9A04" w:rsidR="00AF6C44" w:rsidRPr="003532A0" w:rsidRDefault="00AF6C44" w:rsidP="00AF6C44">
            <w:pPr>
              <w:pStyle w:val="acctfourfigures"/>
              <w:tabs>
                <w:tab w:val="clear" w:pos="765"/>
                <w:tab w:val="decimal" w:pos="97"/>
                <w:tab w:val="left" w:pos="163"/>
              </w:tabs>
              <w:spacing w:line="240" w:lineRule="atLeast"/>
              <w:ind w:left="-81" w:right="-103"/>
              <w:jc w:val="center"/>
              <w:rPr>
                <w:rFonts w:cs="Times New Roman"/>
                <w:sz w:val="17"/>
                <w:szCs w:val="17"/>
              </w:rPr>
            </w:pPr>
          </w:p>
          <w:p w14:paraId="128C814D" w14:textId="77777777" w:rsidR="00AF6C44" w:rsidRDefault="00AF6C44" w:rsidP="00AF6C44">
            <w:pPr>
              <w:pStyle w:val="acctfourfigures"/>
              <w:tabs>
                <w:tab w:val="clear" w:pos="765"/>
                <w:tab w:val="decimal" w:pos="97"/>
                <w:tab w:val="left" w:pos="163"/>
              </w:tabs>
              <w:spacing w:line="240" w:lineRule="atLeast"/>
              <w:ind w:left="-81" w:right="-103"/>
              <w:jc w:val="center"/>
              <w:rPr>
                <w:rFonts w:cs="Times New Roman"/>
                <w:sz w:val="17"/>
                <w:szCs w:val="17"/>
              </w:rPr>
            </w:pPr>
          </w:p>
          <w:p w14:paraId="31E0C198" w14:textId="58B926DE" w:rsidR="00AF6C44" w:rsidRPr="005E33DD" w:rsidRDefault="00AF6C44" w:rsidP="00AF6C44">
            <w:pPr>
              <w:pStyle w:val="acctfourfigures"/>
              <w:tabs>
                <w:tab w:val="clear" w:pos="765"/>
                <w:tab w:val="decimal" w:pos="585"/>
              </w:tabs>
              <w:spacing w:line="240" w:lineRule="atLeast"/>
              <w:jc w:val="center"/>
              <w:rPr>
                <w:rFonts w:eastAsia="Calibri" w:cs="Times New Roman"/>
                <w:szCs w:val="22"/>
              </w:rPr>
            </w:pPr>
            <w:proofErr w:type="spellStart"/>
            <w:r w:rsidRPr="003532A0">
              <w:rPr>
                <w:rFonts w:cs="Times New Roman"/>
                <w:sz w:val="17"/>
                <w:szCs w:val="17"/>
              </w:rPr>
              <w:t>Subnorasing</w:t>
            </w:r>
            <w:proofErr w:type="spellEnd"/>
            <w:r w:rsidRPr="003532A0">
              <w:rPr>
                <w:rFonts w:cs="Times New Roman"/>
                <w:sz w:val="17"/>
                <w:szCs w:val="17"/>
              </w:rPr>
              <w:t xml:space="preserve"> Co</w:t>
            </w:r>
            <w:r w:rsidRPr="003532A0">
              <w:rPr>
                <w:sz w:val="17"/>
                <w:szCs w:val="17"/>
                <w:cs/>
                <w:lang w:bidi="th-TH"/>
              </w:rPr>
              <w:t>.</w:t>
            </w:r>
            <w:r w:rsidRPr="003532A0">
              <w:rPr>
                <w:rFonts w:cs="Times New Roman"/>
                <w:sz w:val="17"/>
                <w:szCs w:val="17"/>
              </w:rPr>
              <w:t>, Ltd</w:t>
            </w:r>
            <w:r w:rsidRPr="003532A0">
              <w:rPr>
                <w:sz w:val="17"/>
                <w:szCs w:val="17"/>
                <w:cs/>
                <w:lang w:bidi="th-TH"/>
              </w:rPr>
              <w:t>.</w:t>
            </w:r>
          </w:p>
        </w:tc>
        <w:tc>
          <w:tcPr>
            <w:tcW w:w="270" w:type="dxa"/>
          </w:tcPr>
          <w:p w14:paraId="166FA9C1" w14:textId="77777777" w:rsidR="00AF6C44" w:rsidRPr="005E33DD" w:rsidRDefault="00AF6C44" w:rsidP="00AF6C44">
            <w:pPr>
              <w:pStyle w:val="acctfourfigures"/>
              <w:tabs>
                <w:tab w:val="clear" w:pos="765"/>
                <w:tab w:val="decimal" w:pos="990"/>
              </w:tabs>
              <w:spacing w:line="240" w:lineRule="atLeast"/>
              <w:rPr>
                <w:rFonts w:cs="Times New Roman"/>
                <w:szCs w:val="22"/>
                <w:lang w:val="en-US"/>
              </w:rPr>
            </w:pPr>
          </w:p>
        </w:tc>
        <w:tc>
          <w:tcPr>
            <w:tcW w:w="2250" w:type="dxa"/>
            <w:gridSpan w:val="3"/>
            <w:vAlign w:val="bottom"/>
          </w:tcPr>
          <w:p w14:paraId="298093D9" w14:textId="77777777" w:rsidR="00AF6C44" w:rsidRPr="003532A0" w:rsidRDefault="00AF6C44" w:rsidP="00AF6C44">
            <w:pPr>
              <w:pStyle w:val="acctfourfigures"/>
              <w:tabs>
                <w:tab w:val="clear" w:pos="765"/>
                <w:tab w:val="left" w:pos="163"/>
              </w:tabs>
              <w:spacing w:line="240" w:lineRule="atLeast"/>
              <w:ind w:left="-81" w:right="-103"/>
              <w:jc w:val="center"/>
              <w:rPr>
                <w:rFonts w:cs="Times New Roman"/>
                <w:sz w:val="17"/>
                <w:szCs w:val="17"/>
                <w:lang w:bidi="th-TH"/>
              </w:rPr>
            </w:pPr>
            <w:r w:rsidRPr="003532A0">
              <w:rPr>
                <w:rFonts w:cs="Times New Roman"/>
                <w:sz w:val="17"/>
                <w:szCs w:val="17"/>
                <w:lang w:bidi="th-TH"/>
              </w:rPr>
              <w:t>Prospect Logistics</w:t>
            </w:r>
          </w:p>
          <w:p w14:paraId="6F6BC2F1" w14:textId="666C2504" w:rsidR="00AF6C44" w:rsidRPr="00AF6C44" w:rsidRDefault="00AF6C44" w:rsidP="00AF6C44">
            <w:pPr>
              <w:pStyle w:val="acctfourfigures"/>
              <w:tabs>
                <w:tab w:val="clear" w:pos="765"/>
                <w:tab w:val="decimal" w:pos="585"/>
              </w:tabs>
              <w:spacing w:line="240" w:lineRule="atLeast"/>
              <w:jc w:val="center"/>
              <w:rPr>
                <w:rFonts w:eastAsia="Calibri" w:cs="Times New Roman"/>
                <w:szCs w:val="22"/>
              </w:rPr>
            </w:pPr>
            <w:r w:rsidRPr="003532A0">
              <w:rPr>
                <w:rFonts w:cs="Times New Roman"/>
                <w:sz w:val="17"/>
                <w:szCs w:val="17"/>
                <w:lang w:bidi="th-TH"/>
              </w:rPr>
              <w:t xml:space="preserve">and Industrial </w:t>
            </w:r>
            <w:r>
              <w:rPr>
                <w:rFonts w:cs="Times New Roman"/>
                <w:sz w:val="17"/>
                <w:szCs w:val="17"/>
                <w:lang w:bidi="th-TH"/>
              </w:rPr>
              <w:t>L</w:t>
            </w:r>
            <w:r w:rsidRPr="003532A0">
              <w:rPr>
                <w:rFonts w:cs="Times New Roman"/>
                <w:sz w:val="17"/>
                <w:szCs w:val="17"/>
                <w:lang w:bidi="th-TH"/>
              </w:rPr>
              <w:t>easehold</w:t>
            </w:r>
            <w:r w:rsidRPr="003532A0">
              <w:rPr>
                <w:rFonts w:hint="cs"/>
                <w:sz w:val="17"/>
                <w:szCs w:val="17"/>
                <w:cs/>
                <w:lang w:bidi="th-TH"/>
              </w:rPr>
              <w:t xml:space="preserve"> </w:t>
            </w:r>
            <w:r w:rsidRPr="003532A0">
              <w:rPr>
                <w:sz w:val="17"/>
                <w:szCs w:val="17"/>
                <w:cs/>
                <w:lang w:bidi="th-TH"/>
              </w:rPr>
              <w:t xml:space="preserve"> </w:t>
            </w:r>
            <w:r w:rsidRPr="003532A0">
              <w:rPr>
                <w:rFonts w:cs="Times New Roman"/>
                <w:sz w:val="17"/>
                <w:szCs w:val="17"/>
                <w:lang w:bidi="th-TH"/>
              </w:rPr>
              <w:br/>
              <w:t xml:space="preserve">Real </w:t>
            </w:r>
            <w:r>
              <w:rPr>
                <w:rFonts w:cs="Times New Roman"/>
                <w:sz w:val="17"/>
                <w:szCs w:val="17"/>
                <w:lang w:bidi="th-TH"/>
              </w:rPr>
              <w:t>E</w:t>
            </w:r>
            <w:r w:rsidRPr="003532A0">
              <w:rPr>
                <w:rFonts w:cs="Times New Roman"/>
                <w:sz w:val="17"/>
                <w:szCs w:val="17"/>
                <w:lang w:bidi="th-TH"/>
              </w:rPr>
              <w:t>state Investment Trust</w:t>
            </w:r>
          </w:p>
        </w:tc>
        <w:tc>
          <w:tcPr>
            <w:tcW w:w="270" w:type="dxa"/>
          </w:tcPr>
          <w:p w14:paraId="142284F3" w14:textId="77777777" w:rsidR="00AF6C44" w:rsidRPr="005E33DD" w:rsidRDefault="00AF6C44" w:rsidP="00AF6C44">
            <w:pPr>
              <w:pStyle w:val="acctfourfigures"/>
              <w:tabs>
                <w:tab w:val="clear" w:pos="765"/>
                <w:tab w:val="decimal" w:pos="990"/>
              </w:tabs>
              <w:spacing w:line="240" w:lineRule="atLeast"/>
              <w:rPr>
                <w:rFonts w:cs="Times New Roman"/>
                <w:szCs w:val="22"/>
                <w:lang w:val="en-US"/>
              </w:rPr>
            </w:pPr>
          </w:p>
        </w:tc>
        <w:tc>
          <w:tcPr>
            <w:tcW w:w="2250" w:type="dxa"/>
            <w:gridSpan w:val="3"/>
            <w:vAlign w:val="bottom"/>
          </w:tcPr>
          <w:p w14:paraId="4D91A23F" w14:textId="77777777" w:rsidR="00AF6C44" w:rsidRPr="003532A0" w:rsidRDefault="00AF6C44" w:rsidP="00AF6C44">
            <w:pPr>
              <w:pStyle w:val="acctfourfigures"/>
              <w:tabs>
                <w:tab w:val="clear" w:pos="765"/>
                <w:tab w:val="decimal" w:pos="97"/>
                <w:tab w:val="left" w:pos="163"/>
              </w:tabs>
              <w:spacing w:line="240" w:lineRule="atLeast"/>
              <w:ind w:left="-81" w:right="-103"/>
              <w:jc w:val="center"/>
              <w:rPr>
                <w:rFonts w:cs="Times New Roman"/>
                <w:sz w:val="17"/>
                <w:szCs w:val="17"/>
              </w:rPr>
            </w:pPr>
            <w:r w:rsidRPr="003532A0">
              <w:rPr>
                <w:rFonts w:cs="Times New Roman"/>
                <w:sz w:val="17"/>
                <w:szCs w:val="17"/>
              </w:rPr>
              <w:t>Frasers Property</w:t>
            </w:r>
          </w:p>
          <w:p w14:paraId="25A9577A" w14:textId="1F79C2E9" w:rsidR="00AF6C44" w:rsidRPr="005E33DD" w:rsidRDefault="00AF6C44" w:rsidP="00AF6C44">
            <w:pPr>
              <w:pStyle w:val="acctfourfigures"/>
              <w:tabs>
                <w:tab w:val="clear" w:pos="765"/>
                <w:tab w:val="decimal" w:pos="606"/>
              </w:tabs>
              <w:spacing w:line="240" w:lineRule="atLeast"/>
              <w:jc w:val="center"/>
              <w:rPr>
                <w:rFonts w:eastAsia="Calibri" w:cs="Times New Roman"/>
                <w:szCs w:val="22"/>
              </w:rPr>
            </w:pPr>
            <w:r w:rsidRPr="003532A0">
              <w:rPr>
                <w:rFonts w:cs="Times New Roman"/>
                <w:sz w:val="17"/>
                <w:szCs w:val="17"/>
              </w:rPr>
              <w:t>BFTZ</w:t>
            </w:r>
            <w:r>
              <w:rPr>
                <w:sz w:val="17"/>
                <w:szCs w:val="17"/>
                <w:cs/>
                <w:lang w:bidi="th-TH"/>
              </w:rPr>
              <w:t xml:space="preserve"> </w:t>
            </w:r>
            <w:r w:rsidRPr="003532A0">
              <w:rPr>
                <w:rFonts w:cs="Times New Roman"/>
                <w:sz w:val="17"/>
                <w:szCs w:val="17"/>
              </w:rPr>
              <w:t>Co</w:t>
            </w:r>
            <w:r w:rsidRPr="003532A0">
              <w:rPr>
                <w:sz w:val="17"/>
                <w:szCs w:val="17"/>
                <w:cs/>
                <w:lang w:bidi="th-TH"/>
              </w:rPr>
              <w:t>.</w:t>
            </w:r>
            <w:r w:rsidRPr="003532A0">
              <w:rPr>
                <w:rFonts w:cs="Times New Roman"/>
                <w:sz w:val="17"/>
                <w:szCs w:val="17"/>
              </w:rPr>
              <w:t>, Ltd</w:t>
            </w:r>
            <w:r w:rsidRPr="003532A0">
              <w:rPr>
                <w:sz w:val="17"/>
                <w:szCs w:val="17"/>
                <w:cs/>
                <w:lang w:bidi="th-TH"/>
              </w:rPr>
              <w:t>.</w:t>
            </w:r>
          </w:p>
        </w:tc>
      </w:tr>
      <w:tr w:rsidR="00AF6C44" w:rsidRPr="005E33DD" w14:paraId="79B98B17" w14:textId="77777777" w:rsidTr="00A25F42">
        <w:tc>
          <w:tcPr>
            <w:tcW w:w="4590" w:type="dxa"/>
            <w:shd w:val="clear" w:color="auto" w:fill="auto"/>
          </w:tcPr>
          <w:p w14:paraId="48D297FE" w14:textId="77777777" w:rsidR="00AF6C44" w:rsidRPr="005E33DD" w:rsidRDefault="00AF6C44" w:rsidP="00AF6C44">
            <w:pPr>
              <w:spacing w:after="0" w:line="240" w:lineRule="atLeast"/>
              <w:rPr>
                <w:rFonts w:ascii="Times New Roman" w:hAnsi="Times New Roman" w:cs="Times New Roman"/>
                <w:szCs w:val="22"/>
              </w:rPr>
            </w:pPr>
          </w:p>
        </w:tc>
        <w:tc>
          <w:tcPr>
            <w:tcW w:w="975" w:type="dxa"/>
            <w:shd w:val="clear" w:color="auto" w:fill="auto"/>
          </w:tcPr>
          <w:p w14:paraId="521DD54C" w14:textId="05F2A7EA" w:rsidR="00AF6C44" w:rsidRPr="005E33DD" w:rsidRDefault="00AF6C44" w:rsidP="00AF6C44">
            <w:pPr>
              <w:pStyle w:val="acctfourfigures"/>
              <w:tabs>
                <w:tab w:val="clear" w:pos="765"/>
                <w:tab w:val="decimal" w:pos="426"/>
              </w:tabs>
              <w:spacing w:line="240" w:lineRule="atLeast"/>
              <w:ind w:right="11"/>
              <w:jc w:val="center"/>
              <w:rPr>
                <w:rFonts w:eastAsia="Calibri" w:cs="Times New Roman"/>
                <w:szCs w:val="22"/>
              </w:rPr>
            </w:pPr>
            <w:r w:rsidRPr="003532A0">
              <w:rPr>
                <w:rFonts w:eastAsia="Calibri" w:cs="Times New Roman"/>
                <w:sz w:val="17"/>
                <w:szCs w:val="17"/>
              </w:rPr>
              <w:t>2020</w:t>
            </w:r>
          </w:p>
        </w:tc>
        <w:tc>
          <w:tcPr>
            <w:tcW w:w="240" w:type="dxa"/>
            <w:shd w:val="clear" w:color="auto" w:fill="auto"/>
          </w:tcPr>
          <w:p w14:paraId="5D8C9F45" w14:textId="77777777" w:rsidR="00AF6C44" w:rsidRPr="005E33DD" w:rsidRDefault="00AF6C44" w:rsidP="00AF6C44">
            <w:pPr>
              <w:pStyle w:val="acctfourfigures"/>
              <w:tabs>
                <w:tab w:val="clear" w:pos="765"/>
                <w:tab w:val="decimal" w:pos="426"/>
              </w:tabs>
              <w:spacing w:line="240" w:lineRule="atLeast"/>
              <w:ind w:right="11"/>
              <w:jc w:val="center"/>
              <w:rPr>
                <w:rFonts w:eastAsia="Calibri" w:cs="Times New Roman"/>
                <w:szCs w:val="22"/>
              </w:rPr>
            </w:pPr>
          </w:p>
        </w:tc>
        <w:tc>
          <w:tcPr>
            <w:tcW w:w="945" w:type="dxa"/>
            <w:shd w:val="clear" w:color="auto" w:fill="auto"/>
          </w:tcPr>
          <w:p w14:paraId="76C71206" w14:textId="49207AA6" w:rsidR="00AF6C44" w:rsidRPr="005E33DD" w:rsidRDefault="00AF6C44" w:rsidP="00AF6C44">
            <w:pPr>
              <w:pStyle w:val="acctfourfigures"/>
              <w:tabs>
                <w:tab w:val="clear" w:pos="765"/>
                <w:tab w:val="decimal" w:pos="426"/>
              </w:tabs>
              <w:spacing w:line="240" w:lineRule="atLeast"/>
              <w:ind w:right="11"/>
              <w:jc w:val="center"/>
              <w:rPr>
                <w:rFonts w:eastAsia="Calibri" w:cs="Times New Roman"/>
                <w:szCs w:val="22"/>
              </w:rPr>
            </w:pPr>
            <w:r w:rsidRPr="003532A0">
              <w:rPr>
                <w:rFonts w:eastAsia="Calibri" w:cs="Times New Roman"/>
                <w:sz w:val="17"/>
                <w:szCs w:val="17"/>
              </w:rPr>
              <w:t>2019</w:t>
            </w:r>
          </w:p>
        </w:tc>
        <w:tc>
          <w:tcPr>
            <w:tcW w:w="236" w:type="dxa"/>
            <w:shd w:val="clear" w:color="auto" w:fill="auto"/>
          </w:tcPr>
          <w:p w14:paraId="4E0B68F7" w14:textId="77777777" w:rsidR="00AF6C44" w:rsidRPr="005E33DD" w:rsidRDefault="00AF6C44" w:rsidP="00AF6C44">
            <w:pPr>
              <w:pStyle w:val="acctfourfigures"/>
              <w:tabs>
                <w:tab w:val="clear" w:pos="765"/>
                <w:tab w:val="decimal" w:pos="990"/>
              </w:tabs>
              <w:spacing w:line="240" w:lineRule="atLeast"/>
              <w:ind w:right="11"/>
              <w:rPr>
                <w:rFonts w:eastAsia="Calibri" w:cs="Times New Roman"/>
                <w:szCs w:val="22"/>
              </w:rPr>
            </w:pPr>
          </w:p>
        </w:tc>
        <w:tc>
          <w:tcPr>
            <w:tcW w:w="1024" w:type="dxa"/>
            <w:shd w:val="clear" w:color="auto" w:fill="auto"/>
          </w:tcPr>
          <w:p w14:paraId="26C69E14" w14:textId="7E0E0672" w:rsidR="00AF6C44" w:rsidRPr="005E33DD" w:rsidRDefault="00AF6C44" w:rsidP="00AF6C44">
            <w:pPr>
              <w:pStyle w:val="acctfourfigures"/>
              <w:tabs>
                <w:tab w:val="clear" w:pos="765"/>
                <w:tab w:val="decimal" w:pos="585"/>
              </w:tabs>
              <w:spacing w:line="240" w:lineRule="atLeast"/>
              <w:rPr>
                <w:rFonts w:eastAsia="Calibri" w:cs="Times New Roman"/>
                <w:szCs w:val="22"/>
              </w:rPr>
            </w:pPr>
            <w:r w:rsidRPr="003532A0">
              <w:rPr>
                <w:rFonts w:eastAsia="Calibri" w:cs="Times New Roman"/>
                <w:sz w:val="17"/>
                <w:szCs w:val="17"/>
              </w:rPr>
              <w:t>2020</w:t>
            </w:r>
          </w:p>
        </w:tc>
        <w:tc>
          <w:tcPr>
            <w:tcW w:w="270" w:type="dxa"/>
            <w:shd w:val="clear" w:color="auto" w:fill="auto"/>
          </w:tcPr>
          <w:p w14:paraId="2CAB30A5" w14:textId="77777777" w:rsidR="00AF6C44" w:rsidRPr="005E33DD" w:rsidRDefault="00AF6C44" w:rsidP="00AF6C44">
            <w:pPr>
              <w:pStyle w:val="acctfourfigures"/>
              <w:tabs>
                <w:tab w:val="clear" w:pos="765"/>
                <w:tab w:val="decimal" w:pos="990"/>
              </w:tabs>
              <w:spacing w:line="240" w:lineRule="atLeast"/>
              <w:rPr>
                <w:rFonts w:eastAsia="Calibri" w:cs="Times New Roman"/>
                <w:szCs w:val="22"/>
              </w:rPr>
            </w:pPr>
          </w:p>
        </w:tc>
        <w:tc>
          <w:tcPr>
            <w:tcW w:w="900" w:type="dxa"/>
            <w:shd w:val="clear" w:color="auto" w:fill="auto"/>
          </w:tcPr>
          <w:p w14:paraId="3E75F971" w14:textId="7B1A42F0" w:rsidR="00AF6C44" w:rsidRPr="005E33DD" w:rsidRDefault="00AF6C44" w:rsidP="00AF6C44">
            <w:pPr>
              <w:pStyle w:val="acctfourfigures"/>
              <w:tabs>
                <w:tab w:val="clear" w:pos="765"/>
                <w:tab w:val="decimal" w:pos="585"/>
              </w:tabs>
              <w:spacing w:line="240" w:lineRule="atLeast"/>
              <w:rPr>
                <w:rFonts w:eastAsia="Calibri" w:cs="Times New Roman"/>
                <w:szCs w:val="22"/>
              </w:rPr>
            </w:pPr>
            <w:r w:rsidRPr="003532A0">
              <w:rPr>
                <w:rFonts w:eastAsia="Calibri" w:cs="Times New Roman"/>
                <w:sz w:val="17"/>
                <w:szCs w:val="17"/>
              </w:rPr>
              <w:t>2019</w:t>
            </w:r>
          </w:p>
        </w:tc>
        <w:tc>
          <w:tcPr>
            <w:tcW w:w="270" w:type="dxa"/>
          </w:tcPr>
          <w:p w14:paraId="4EEF332D" w14:textId="77777777" w:rsidR="00AF6C44" w:rsidRPr="005E33DD" w:rsidRDefault="00AF6C44" w:rsidP="00AF6C44">
            <w:pPr>
              <w:pStyle w:val="acctfourfigures"/>
              <w:tabs>
                <w:tab w:val="clear" w:pos="765"/>
                <w:tab w:val="decimal" w:pos="990"/>
              </w:tabs>
              <w:spacing w:line="240" w:lineRule="atLeast"/>
              <w:rPr>
                <w:rFonts w:cs="Times New Roman"/>
                <w:szCs w:val="22"/>
                <w:lang w:val="en-US"/>
              </w:rPr>
            </w:pPr>
          </w:p>
        </w:tc>
        <w:tc>
          <w:tcPr>
            <w:tcW w:w="1080" w:type="dxa"/>
          </w:tcPr>
          <w:p w14:paraId="498B17FE" w14:textId="5FAE5E55" w:rsidR="00AF6C44" w:rsidRPr="005E33DD" w:rsidRDefault="00AF6C44" w:rsidP="00AF6C44">
            <w:pPr>
              <w:pStyle w:val="acctfourfigures"/>
              <w:tabs>
                <w:tab w:val="clear" w:pos="765"/>
                <w:tab w:val="decimal" w:pos="606"/>
              </w:tabs>
              <w:spacing w:line="240" w:lineRule="atLeast"/>
              <w:rPr>
                <w:rFonts w:cs="Times New Roman"/>
                <w:szCs w:val="22"/>
                <w:lang w:val="en-US"/>
              </w:rPr>
            </w:pPr>
            <w:r w:rsidRPr="003532A0">
              <w:rPr>
                <w:rFonts w:eastAsia="Calibri" w:cs="Times New Roman"/>
                <w:sz w:val="17"/>
                <w:szCs w:val="17"/>
              </w:rPr>
              <w:t>2020</w:t>
            </w:r>
          </w:p>
        </w:tc>
        <w:tc>
          <w:tcPr>
            <w:tcW w:w="270" w:type="dxa"/>
          </w:tcPr>
          <w:p w14:paraId="78245286" w14:textId="77777777" w:rsidR="00AF6C44" w:rsidRPr="005E33DD" w:rsidRDefault="00AF6C44" w:rsidP="00AF6C44">
            <w:pPr>
              <w:pStyle w:val="acctfourfigures"/>
              <w:tabs>
                <w:tab w:val="clear" w:pos="765"/>
                <w:tab w:val="decimal" w:pos="606"/>
              </w:tabs>
              <w:spacing w:line="240" w:lineRule="atLeast"/>
              <w:rPr>
                <w:rFonts w:cs="Times New Roman"/>
                <w:szCs w:val="22"/>
                <w:lang w:val="en-US"/>
              </w:rPr>
            </w:pPr>
          </w:p>
        </w:tc>
        <w:tc>
          <w:tcPr>
            <w:tcW w:w="900" w:type="dxa"/>
          </w:tcPr>
          <w:p w14:paraId="247EC40F" w14:textId="3F65D5D2" w:rsidR="00AF6C44" w:rsidRPr="005E33DD" w:rsidRDefault="00AF6C44" w:rsidP="00AF6C44">
            <w:pPr>
              <w:pStyle w:val="acctfourfigures"/>
              <w:tabs>
                <w:tab w:val="clear" w:pos="765"/>
                <w:tab w:val="decimal" w:pos="522"/>
              </w:tabs>
              <w:spacing w:line="240" w:lineRule="atLeast"/>
              <w:rPr>
                <w:rFonts w:cs="Times New Roman"/>
                <w:szCs w:val="22"/>
                <w:lang w:val="en-US"/>
              </w:rPr>
            </w:pPr>
            <w:r w:rsidRPr="003532A0">
              <w:rPr>
                <w:rFonts w:eastAsia="Calibri" w:cs="Times New Roman"/>
                <w:sz w:val="17"/>
                <w:szCs w:val="17"/>
              </w:rPr>
              <w:t>2019</w:t>
            </w:r>
          </w:p>
        </w:tc>
        <w:tc>
          <w:tcPr>
            <w:tcW w:w="270" w:type="dxa"/>
          </w:tcPr>
          <w:p w14:paraId="2E344426" w14:textId="77777777" w:rsidR="00AF6C44" w:rsidRPr="005E33DD" w:rsidRDefault="00AF6C44" w:rsidP="00AF6C44">
            <w:pPr>
              <w:pStyle w:val="acctfourfigures"/>
              <w:tabs>
                <w:tab w:val="clear" w:pos="765"/>
                <w:tab w:val="decimal" w:pos="990"/>
              </w:tabs>
              <w:spacing w:line="240" w:lineRule="atLeast"/>
              <w:rPr>
                <w:rFonts w:cs="Times New Roman"/>
                <w:szCs w:val="22"/>
                <w:lang w:val="en-US"/>
              </w:rPr>
            </w:pPr>
          </w:p>
        </w:tc>
        <w:tc>
          <w:tcPr>
            <w:tcW w:w="990" w:type="dxa"/>
          </w:tcPr>
          <w:p w14:paraId="26273156" w14:textId="40C8A531" w:rsidR="00AF6C44" w:rsidRPr="005E33DD" w:rsidRDefault="00AF6C44" w:rsidP="00AF6C44">
            <w:pPr>
              <w:pStyle w:val="acctfourfigures"/>
              <w:tabs>
                <w:tab w:val="clear" w:pos="765"/>
                <w:tab w:val="decimal" w:pos="606"/>
              </w:tabs>
              <w:spacing w:line="240" w:lineRule="atLeast"/>
              <w:rPr>
                <w:rFonts w:eastAsia="Calibri" w:cs="Times New Roman"/>
                <w:szCs w:val="22"/>
              </w:rPr>
            </w:pPr>
            <w:r w:rsidRPr="003532A0">
              <w:rPr>
                <w:rFonts w:eastAsia="Calibri" w:cs="Times New Roman"/>
                <w:sz w:val="17"/>
                <w:szCs w:val="17"/>
              </w:rPr>
              <w:t>2020</w:t>
            </w:r>
          </w:p>
        </w:tc>
        <w:tc>
          <w:tcPr>
            <w:tcW w:w="270" w:type="dxa"/>
          </w:tcPr>
          <w:p w14:paraId="489C6750" w14:textId="77777777" w:rsidR="00AF6C44" w:rsidRPr="005E33DD" w:rsidRDefault="00AF6C44" w:rsidP="00AF6C44">
            <w:pPr>
              <w:pStyle w:val="acctfourfigures"/>
              <w:tabs>
                <w:tab w:val="clear" w:pos="765"/>
                <w:tab w:val="decimal" w:pos="990"/>
              </w:tabs>
              <w:spacing w:line="240" w:lineRule="atLeast"/>
              <w:rPr>
                <w:rFonts w:eastAsia="Calibri" w:cs="Times New Roman"/>
                <w:szCs w:val="22"/>
              </w:rPr>
            </w:pPr>
          </w:p>
        </w:tc>
        <w:tc>
          <w:tcPr>
            <w:tcW w:w="990" w:type="dxa"/>
          </w:tcPr>
          <w:p w14:paraId="3334554F" w14:textId="6C7622B6" w:rsidR="00AF6C44" w:rsidRPr="005E33DD" w:rsidRDefault="00AF6C44" w:rsidP="00AF6C44">
            <w:pPr>
              <w:pStyle w:val="acctfourfigures"/>
              <w:tabs>
                <w:tab w:val="clear" w:pos="765"/>
                <w:tab w:val="decimal" w:pos="516"/>
              </w:tabs>
              <w:spacing w:line="240" w:lineRule="atLeast"/>
              <w:rPr>
                <w:rFonts w:eastAsia="Calibri" w:cs="Times New Roman"/>
                <w:szCs w:val="22"/>
              </w:rPr>
            </w:pPr>
            <w:r w:rsidRPr="003532A0">
              <w:rPr>
                <w:rFonts w:eastAsia="Calibri" w:cs="Times New Roman"/>
                <w:sz w:val="17"/>
                <w:szCs w:val="17"/>
              </w:rPr>
              <w:t>2019</w:t>
            </w:r>
          </w:p>
        </w:tc>
      </w:tr>
      <w:tr w:rsidR="00AF6C44" w:rsidRPr="005E33DD" w14:paraId="2E514EF8" w14:textId="77777777" w:rsidTr="00A25F42">
        <w:tc>
          <w:tcPr>
            <w:tcW w:w="4590" w:type="dxa"/>
            <w:shd w:val="clear" w:color="auto" w:fill="auto"/>
          </w:tcPr>
          <w:p w14:paraId="06F863D5" w14:textId="77777777" w:rsidR="00AF6C44" w:rsidRPr="005E33DD" w:rsidRDefault="00AF6C44" w:rsidP="00AF6C44">
            <w:pPr>
              <w:spacing w:after="0" w:line="240" w:lineRule="atLeast"/>
              <w:rPr>
                <w:rFonts w:ascii="Times New Roman" w:hAnsi="Times New Roman" w:cs="Times New Roman"/>
                <w:szCs w:val="22"/>
              </w:rPr>
            </w:pPr>
          </w:p>
        </w:tc>
        <w:tc>
          <w:tcPr>
            <w:tcW w:w="9630" w:type="dxa"/>
            <w:gridSpan w:val="15"/>
            <w:shd w:val="clear" w:color="auto" w:fill="auto"/>
          </w:tcPr>
          <w:p w14:paraId="53102B13" w14:textId="0BA050CB" w:rsidR="00AF6C44" w:rsidRPr="005E33DD" w:rsidRDefault="00AF6C44" w:rsidP="00AF6C44">
            <w:pPr>
              <w:pStyle w:val="acctfourfigures"/>
              <w:tabs>
                <w:tab w:val="clear" w:pos="765"/>
                <w:tab w:val="decimal" w:pos="972"/>
              </w:tabs>
              <w:spacing w:line="240" w:lineRule="atLeast"/>
              <w:ind w:right="11"/>
              <w:jc w:val="center"/>
              <w:rPr>
                <w:rFonts w:eastAsia="Calibri" w:cs="Times New Roman"/>
                <w:szCs w:val="22"/>
              </w:rPr>
            </w:pPr>
            <w:r w:rsidRPr="003532A0">
              <w:rPr>
                <w:rFonts w:eastAsia="Calibri"/>
                <w:i/>
                <w:iCs/>
                <w:sz w:val="17"/>
                <w:szCs w:val="17"/>
                <w:cs/>
                <w:lang w:bidi="th-TH"/>
              </w:rPr>
              <w:t>(</w:t>
            </w:r>
            <w:r w:rsidRPr="003532A0">
              <w:rPr>
                <w:rFonts w:eastAsia="Calibri" w:cs="Times New Roman"/>
                <w:i/>
                <w:iCs/>
                <w:sz w:val="17"/>
                <w:szCs w:val="17"/>
              </w:rPr>
              <w:t>in thousand Baht</w:t>
            </w:r>
            <w:r w:rsidRPr="003532A0">
              <w:rPr>
                <w:rFonts w:eastAsia="Calibri"/>
                <w:i/>
                <w:iCs/>
                <w:sz w:val="17"/>
                <w:szCs w:val="17"/>
                <w:cs/>
                <w:lang w:bidi="th-TH"/>
              </w:rPr>
              <w:t>)</w:t>
            </w:r>
          </w:p>
        </w:tc>
      </w:tr>
      <w:tr w:rsidR="00463DBE" w:rsidRPr="005E33DD" w14:paraId="037C882E" w14:textId="77777777" w:rsidTr="00711231">
        <w:tc>
          <w:tcPr>
            <w:tcW w:w="4590" w:type="dxa"/>
            <w:shd w:val="clear" w:color="auto" w:fill="auto"/>
          </w:tcPr>
          <w:p w14:paraId="2416EB1C" w14:textId="16941366" w:rsidR="00463DBE" w:rsidRPr="003532A0" w:rsidRDefault="00463DBE" w:rsidP="00463DBE">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Remark</w:t>
            </w:r>
            <w:r w:rsidRPr="003532A0">
              <w:rPr>
                <w:rFonts w:ascii="Times New Roman" w:hAnsi="Times New Roman" w:cs="Angsana New"/>
                <w:sz w:val="17"/>
                <w:szCs w:val="17"/>
                <w:cs/>
              </w:rPr>
              <w:t xml:space="preserve">:    </w:t>
            </w:r>
          </w:p>
        </w:tc>
        <w:tc>
          <w:tcPr>
            <w:tcW w:w="975" w:type="dxa"/>
            <w:shd w:val="clear" w:color="auto" w:fill="auto"/>
          </w:tcPr>
          <w:p w14:paraId="1E4651C3" w14:textId="77777777" w:rsidR="00463DBE" w:rsidRPr="003532A0" w:rsidRDefault="00463DBE" w:rsidP="00463DBE">
            <w:pPr>
              <w:pStyle w:val="acctfourfigures"/>
              <w:tabs>
                <w:tab w:val="clear" w:pos="765"/>
                <w:tab w:val="decimal" w:pos="972"/>
              </w:tabs>
              <w:spacing w:line="240" w:lineRule="atLeast"/>
              <w:ind w:right="11"/>
              <w:rPr>
                <w:rFonts w:eastAsia="Calibri" w:cs="Times New Roman"/>
                <w:sz w:val="17"/>
                <w:szCs w:val="17"/>
              </w:rPr>
            </w:pPr>
          </w:p>
        </w:tc>
        <w:tc>
          <w:tcPr>
            <w:tcW w:w="240" w:type="dxa"/>
            <w:shd w:val="clear" w:color="auto" w:fill="auto"/>
          </w:tcPr>
          <w:p w14:paraId="0ABB6F59"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53AB6413" w14:textId="77777777" w:rsidR="00463DBE" w:rsidRPr="003532A0" w:rsidRDefault="00463DBE" w:rsidP="00463DBE">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tcPr>
          <w:p w14:paraId="712B1653"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1D045DCC" w14:textId="77777777" w:rsidR="00463DBE" w:rsidRPr="003532A0" w:rsidRDefault="00463DBE" w:rsidP="00463DBE">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4B8F2776"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4DE9B73A" w14:textId="77777777" w:rsidR="00463DBE" w:rsidRPr="003532A0" w:rsidRDefault="00463DBE" w:rsidP="00463DBE">
            <w:pPr>
              <w:pStyle w:val="acctfourfigures"/>
              <w:tabs>
                <w:tab w:val="clear" w:pos="765"/>
                <w:tab w:val="decimal" w:pos="585"/>
              </w:tabs>
              <w:spacing w:line="240" w:lineRule="atLeast"/>
              <w:rPr>
                <w:rFonts w:eastAsia="Calibri" w:cs="Times New Roman"/>
                <w:sz w:val="17"/>
                <w:szCs w:val="17"/>
              </w:rPr>
            </w:pPr>
          </w:p>
        </w:tc>
        <w:tc>
          <w:tcPr>
            <w:tcW w:w="270" w:type="dxa"/>
          </w:tcPr>
          <w:p w14:paraId="5A2C14A2"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1080" w:type="dxa"/>
          </w:tcPr>
          <w:p w14:paraId="59FF83E2"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270" w:type="dxa"/>
          </w:tcPr>
          <w:p w14:paraId="3A736053"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00" w:type="dxa"/>
          </w:tcPr>
          <w:p w14:paraId="21BFC390" w14:textId="169129DB"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270" w:type="dxa"/>
          </w:tcPr>
          <w:p w14:paraId="1A27125A" w14:textId="411019EF"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67F7B7D9" w14:textId="77777777" w:rsidR="00463DBE" w:rsidRPr="003532A0" w:rsidRDefault="00463DBE" w:rsidP="00463DBE">
            <w:pPr>
              <w:pStyle w:val="acctfourfigures"/>
              <w:tabs>
                <w:tab w:val="clear" w:pos="765"/>
                <w:tab w:val="decimal" w:pos="839"/>
              </w:tabs>
              <w:spacing w:line="240" w:lineRule="atLeast"/>
              <w:rPr>
                <w:rFonts w:eastAsia="Calibri" w:cs="Times New Roman"/>
                <w:sz w:val="17"/>
                <w:szCs w:val="17"/>
              </w:rPr>
            </w:pPr>
          </w:p>
        </w:tc>
        <w:tc>
          <w:tcPr>
            <w:tcW w:w="270" w:type="dxa"/>
          </w:tcPr>
          <w:p w14:paraId="2554DFAB"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441562CF" w14:textId="77777777" w:rsidR="00463DBE" w:rsidRPr="003532A0" w:rsidRDefault="00463DBE" w:rsidP="00463DBE">
            <w:pPr>
              <w:pStyle w:val="acctfourfigures"/>
              <w:tabs>
                <w:tab w:val="clear" w:pos="765"/>
                <w:tab w:val="decimal" w:pos="839"/>
              </w:tabs>
              <w:spacing w:line="240" w:lineRule="atLeast"/>
              <w:rPr>
                <w:rFonts w:eastAsia="Calibri" w:cs="Times New Roman"/>
                <w:sz w:val="17"/>
                <w:szCs w:val="17"/>
              </w:rPr>
            </w:pPr>
          </w:p>
        </w:tc>
      </w:tr>
      <w:tr w:rsidR="00463DBE" w:rsidRPr="005E33DD" w14:paraId="51073B80" w14:textId="77777777" w:rsidTr="00711231">
        <w:tc>
          <w:tcPr>
            <w:tcW w:w="4590" w:type="dxa"/>
            <w:shd w:val="clear" w:color="auto" w:fill="auto"/>
          </w:tcPr>
          <w:p w14:paraId="3A76E53D" w14:textId="5B6C02E5" w:rsidR="00463DBE" w:rsidRPr="003532A0" w:rsidRDefault="00463DBE" w:rsidP="00463DBE">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a</w:t>
            </w:r>
            <w:r w:rsidRPr="003532A0">
              <w:rPr>
                <w:rFonts w:ascii="Times New Roman" w:hAnsi="Times New Roman" w:cs="Angsana New"/>
                <w:sz w:val="17"/>
                <w:szCs w:val="17"/>
                <w:cs/>
              </w:rPr>
              <w:t xml:space="preserve">. </w:t>
            </w:r>
            <w:r w:rsidRPr="003532A0">
              <w:rPr>
                <w:rFonts w:ascii="Times New Roman" w:hAnsi="Times New Roman" w:cs="Times New Roman"/>
                <w:sz w:val="17"/>
                <w:szCs w:val="17"/>
              </w:rPr>
              <w:t>Includes</w:t>
            </w:r>
            <w:r w:rsidRPr="003532A0">
              <w:rPr>
                <w:rFonts w:ascii="Times New Roman" w:hAnsi="Times New Roman" w:cs="Angsana New"/>
                <w:sz w:val="17"/>
                <w:szCs w:val="17"/>
                <w:cs/>
              </w:rPr>
              <w:t xml:space="preserve">:       </w:t>
            </w:r>
          </w:p>
        </w:tc>
        <w:tc>
          <w:tcPr>
            <w:tcW w:w="975" w:type="dxa"/>
            <w:shd w:val="clear" w:color="auto" w:fill="auto"/>
          </w:tcPr>
          <w:p w14:paraId="7E451931" w14:textId="77777777" w:rsidR="00463DBE" w:rsidRPr="003532A0" w:rsidRDefault="00463DBE" w:rsidP="00463DBE">
            <w:pPr>
              <w:pStyle w:val="acctfourfigures"/>
              <w:tabs>
                <w:tab w:val="clear" w:pos="765"/>
                <w:tab w:val="decimal" w:pos="972"/>
              </w:tabs>
              <w:spacing w:line="240" w:lineRule="atLeast"/>
              <w:ind w:right="11"/>
              <w:rPr>
                <w:rFonts w:eastAsia="Calibri" w:cs="Times New Roman"/>
                <w:sz w:val="17"/>
                <w:szCs w:val="17"/>
              </w:rPr>
            </w:pPr>
          </w:p>
        </w:tc>
        <w:tc>
          <w:tcPr>
            <w:tcW w:w="240" w:type="dxa"/>
            <w:shd w:val="clear" w:color="auto" w:fill="auto"/>
          </w:tcPr>
          <w:p w14:paraId="3BE46A4E"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44CF15C4" w14:textId="77777777" w:rsidR="00463DBE" w:rsidRPr="003532A0" w:rsidRDefault="00463DBE" w:rsidP="00463DBE">
            <w:pPr>
              <w:pStyle w:val="acctfourfigures"/>
              <w:tabs>
                <w:tab w:val="clear" w:pos="765"/>
                <w:tab w:val="decimal" w:pos="972"/>
              </w:tabs>
              <w:spacing w:line="240" w:lineRule="atLeast"/>
              <w:ind w:right="72"/>
              <w:rPr>
                <w:rFonts w:eastAsia="Calibri" w:cs="Times New Roman"/>
                <w:sz w:val="17"/>
                <w:szCs w:val="17"/>
              </w:rPr>
            </w:pPr>
          </w:p>
        </w:tc>
        <w:tc>
          <w:tcPr>
            <w:tcW w:w="236" w:type="dxa"/>
            <w:shd w:val="clear" w:color="auto" w:fill="auto"/>
          </w:tcPr>
          <w:p w14:paraId="5782DB77" w14:textId="77777777" w:rsidR="00463DBE" w:rsidRPr="003532A0" w:rsidRDefault="00463DBE" w:rsidP="00463DBE">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522A4736" w14:textId="77777777" w:rsidR="00463DBE" w:rsidRPr="003532A0" w:rsidRDefault="00463DBE" w:rsidP="00463DBE">
            <w:pPr>
              <w:pStyle w:val="acctfourfigures"/>
              <w:tabs>
                <w:tab w:val="clear" w:pos="765"/>
                <w:tab w:val="decimal" w:pos="585"/>
              </w:tabs>
              <w:spacing w:line="240" w:lineRule="atLeast"/>
              <w:rPr>
                <w:rFonts w:eastAsia="Calibri" w:cs="Times New Roman"/>
                <w:sz w:val="17"/>
                <w:szCs w:val="17"/>
              </w:rPr>
            </w:pPr>
          </w:p>
        </w:tc>
        <w:tc>
          <w:tcPr>
            <w:tcW w:w="270" w:type="dxa"/>
            <w:shd w:val="clear" w:color="auto" w:fill="auto"/>
          </w:tcPr>
          <w:p w14:paraId="3AFABA6F"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3FCF09AB" w14:textId="77777777" w:rsidR="00463DBE" w:rsidRPr="003532A0" w:rsidRDefault="00463DBE" w:rsidP="00463DBE">
            <w:pPr>
              <w:pStyle w:val="acctfourfigures"/>
              <w:tabs>
                <w:tab w:val="clear" w:pos="765"/>
                <w:tab w:val="decimal" w:pos="585"/>
              </w:tabs>
              <w:spacing w:line="240" w:lineRule="atLeast"/>
              <w:rPr>
                <w:rFonts w:eastAsia="Calibri" w:cs="Times New Roman"/>
                <w:sz w:val="17"/>
                <w:szCs w:val="17"/>
              </w:rPr>
            </w:pPr>
          </w:p>
        </w:tc>
        <w:tc>
          <w:tcPr>
            <w:tcW w:w="270" w:type="dxa"/>
          </w:tcPr>
          <w:p w14:paraId="4025108E"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1080" w:type="dxa"/>
          </w:tcPr>
          <w:p w14:paraId="7CAABD40"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270" w:type="dxa"/>
          </w:tcPr>
          <w:p w14:paraId="3D2B4DF1" w14:textId="77777777"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00" w:type="dxa"/>
          </w:tcPr>
          <w:p w14:paraId="1E060DAB" w14:textId="29F0243B"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270" w:type="dxa"/>
          </w:tcPr>
          <w:p w14:paraId="04B2BAB1" w14:textId="54BE27B4" w:rsidR="00463DBE" w:rsidRPr="003532A0" w:rsidRDefault="00463DBE" w:rsidP="00463DBE">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57B0DC69" w14:textId="77777777" w:rsidR="00463DBE" w:rsidRPr="003532A0" w:rsidRDefault="00463DBE" w:rsidP="00463DBE">
            <w:pPr>
              <w:pStyle w:val="acctfourfigures"/>
              <w:tabs>
                <w:tab w:val="clear" w:pos="765"/>
                <w:tab w:val="decimal" w:pos="839"/>
              </w:tabs>
              <w:spacing w:line="240" w:lineRule="atLeast"/>
              <w:rPr>
                <w:rFonts w:eastAsia="Calibri" w:cs="Times New Roman"/>
                <w:sz w:val="17"/>
                <w:szCs w:val="17"/>
              </w:rPr>
            </w:pPr>
          </w:p>
        </w:tc>
        <w:tc>
          <w:tcPr>
            <w:tcW w:w="270" w:type="dxa"/>
          </w:tcPr>
          <w:p w14:paraId="37048641" w14:textId="77777777" w:rsidR="00463DBE" w:rsidRPr="003532A0" w:rsidRDefault="00463DBE" w:rsidP="00463DBE">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439F4AD9" w14:textId="77777777" w:rsidR="00463DBE" w:rsidRPr="003532A0" w:rsidRDefault="00463DBE" w:rsidP="00463DBE">
            <w:pPr>
              <w:pStyle w:val="acctfourfigures"/>
              <w:tabs>
                <w:tab w:val="clear" w:pos="765"/>
                <w:tab w:val="decimal" w:pos="839"/>
              </w:tabs>
              <w:spacing w:line="240" w:lineRule="atLeast"/>
              <w:rPr>
                <w:rFonts w:eastAsia="Calibri" w:cs="Times New Roman"/>
                <w:sz w:val="17"/>
                <w:szCs w:val="17"/>
              </w:rPr>
            </w:pPr>
          </w:p>
        </w:tc>
      </w:tr>
      <w:tr w:rsidR="00055D96" w:rsidRPr="005E33DD" w14:paraId="758CD3B3" w14:textId="77777777" w:rsidTr="00711231">
        <w:tc>
          <w:tcPr>
            <w:tcW w:w="4590" w:type="dxa"/>
            <w:shd w:val="clear" w:color="auto" w:fill="auto"/>
          </w:tcPr>
          <w:p w14:paraId="38A09F7A" w14:textId="59B7F3F1" w:rsidR="00055D96" w:rsidRPr="003532A0" w:rsidRDefault="00055D96" w:rsidP="00055D96">
            <w:pPr>
              <w:spacing w:after="0" w:line="240" w:lineRule="atLeast"/>
              <w:rPr>
                <w:rFonts w:ascii="Times New Roman" w:hAnsi="Times New Roman" w:cs="Times New Roman"/>
                <w:sz w:val="17"/>
                <w:szCs w:val="17"/>
              </w:rPr>
            </w:pPr>
            <w:r w:rsidRPr="003532A0">
              <w:rPr>
                <w:rFonts w:ascii="Times New Roman" w:hAnsi="Times New Roman" w:cs="Angsana New"/>
                <w:sz w:val="17"/>
                <w:szCs w:val="17"/>
                <w:cs/>
              </w:rPr>
              <w:t xml:space="preserve">-  </w:t>
            </w:r>
            <w:r w:rsidRPr="003532A0">
              <w:rPr>
                <w:rFonts w:ascii="Times New Roman" w:hAnsi="Times New Roman" w:cs="Times New Roman"/>
                <w:sz w:val="17"/>
                <w:szCs w:val="17"/>
              </w:rPr>
              <w:t xml:space="preserve">depreciation and </w:t>
            </w:r>
            <w:proofErr w:type="spellStart"/>
            <w:r w:rsidRPr="003532A0">
              <w:rPr>
                <w:rFonts w:ascii="Times New Roman" w:hAnsi="Times New Roman" w:cs="Times New Roman"/>
                <w:sz w:val="17"/>
                <w:szCs w:val="17"/>
              </w:rPr>
              <w:t>amortisation</w:t>
            </w:r>
            <w:proofErr w:type="spellEnd"/>
          </w:p>
        </w:tc>
        <w:tc>
          <w:tcPr>
            <w:tcW w:w="975" w:type="dxa"/>
            <w:shd w:val="clear" w:color="auto" w:fill="auto"/>
            <w:vAlign w:val="bottom"/>
          </w:tcPr>
          <w:p w14:paraId="0512E011" w14:textId="139021B3" w:rsidR="00055D96" w:rsidRPr="003532A0" w:rsidRDefault="00055D96" w:rsidP="00055D96">
            <w:pPr>
              <w:pStyle w:val="acctfourfigures"/>
              <w:tabs>
                <w:tab w:val="clear" w:pos="765"/>
                <w:tab w:val="decimal" w:pos="720"/>
              </w:tabs>
              <w:spacing w:line="240" w:lineRule="atLeast"/>
              <w:ind w:right="11"/>
              <w:jc w:val="right"/>
              <w:rPr>
                <w:rFonts w:eastAsia="Calibri" w:cs="Times New Roman"/>
                <w:sz w:val="17"/>
                <w:szCs w:val="17"/>
              </w:rPr>
            </w:pPr>
            <w:r w:rsidRPr="003532A0">
              <w:rPr>
                <w:rFonts w:eastAsia="Calibri" w:cs="Times New Roman"/>
                <w:sz w:val="17"/>
                <w:szCs w:val="17"/>
              </w:rPr>
              <w:t>16,842</w:t>
            </w:r>
          </w:p>
        </w:tc>
        <w:tc>
          <w:tcPr>
            <w:tcW w:w="240" w:type="dxa"/>
            <w:shd w:val="clear" w:color="auto" w:fill="auto"/>
            <w:vAlign w:val="bottom"/>
          </w:tcPr>
          <w:p w14:paraId="402AB05C" w14:textId="77777777" w:rsidR="00055D96" w:rsidRPr="003532A0" w:rsidRDefault="00055D96" w:rsidP="00055D96">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vAlign w:val="bottom"/>
          </w:tcPr>
          <w:p w14:paraId="40BC9E80" w14:textId="530E91C8" w:rsidR="00055D96" w:rsidRPr="003532A0" w:rsidRDefault="00055D96" w:rsidP="00122783">
            <w:pPr>
              <w:pStyle w:val="acctfourfigures"/>
              <w:tabs>
                <w:tab w:val="clear" w:pos="765"/>
                <w:tab w:val="decimal" w:pos="661"/>
              </w:tabs>
              <w:spacing w:line="240" w:lineRule="atLeast"/>
              <w:ind w:right="70"/>
              <w:rPr>
                <w:rFonts w:eastAsia="Calibri" w:cs="Times New Roman"/>
                <w:sz w:val="17"/>
                <w:szCs w:val="17"/>
              </w:rPr>
            </w:pPr>
            <w:r w:rsidRPr="003532A0">
              <w:rPr>
                <w:rFonts w:eastAsia="Calibri" w:cs="Times New Roman"/>
                <w:sz w:val="17"/>
                <w:szCs w:val="17"/>
              </w:rPr>
              <w:t>16,842</w:t>
            </w:r>
          </w:p>
        </w:tc>
        <w:tc>
          <w:tcPr>
            <w:tcW w:w="236" w:type="dxa"/>
            <w:shd w:val="clear" w:color="auto" w:fill="auto"/>
          </w:tcPr>
          <w:p w14:paraId="1F196F9D" w14:textId="77777777" w:rsidR="00055D96" w:rsidRPr="003532A0" w:rsidRDefault="00055D96" w:rsidP="00055D96">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2DDBAF15" w14:textId="5703367D" w:rsidR="00055D96" w:rsidRPr="003532A0" w:rsidRDefault="00055D96" w:rsidP="00055D96">
            <w:pPr>
              <w:pStyle w:val="acctfourfigures"/>
              <w:tabs>
                <w:tab w:val="clear" w:pos="765"/>
                <w:tab w:val="decimal" w:pos="585"/>
              </w:tabs>
              <w:spacing w:line="240" w:lineRule="atLeast"/>
              <w:rPr>
                <w:rFonts w:eastAsia="Calibri" w:cs="Times New Roman"/>
                <w:sz w:val="17"/>
                <w:szCs w:val="17"/>
              </w:rPr>
            </w:pPr>
            <w:r w:rsidRPr="003532A0">
              <w:rPr>
                <w:rFonts w:eastAsia="Calibri"/>
                <w:sz w:val="17"/>
                <w:szCs w:val="17"/>
                <w:cs/>
                <w:lang w:bidi="th-TH"/>
              </w:rPr>
              <w:t>-</w:t>
            </w:r>
          </w:p>
        </w:tc>
        <w:tc>
          <w:tcPr>
            <w:tcW w:w="270" w:type="dxa"/>
            <w:shd w:val="clear" w:color="auto" w:fill="auto"/>
          </w:tcPr>
          <w:p w14:paraId="5FD87252" w14:textId="77777777" w:rsidR="00055D96" w:rsidRPr="003532A0" w:rsidRDefault="00055D96" w:rsidP="00055D96">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0DA6AEC0" w14:textId="3A75403D" w:rsidR="00055D96" w:rsidRPr="003532A0" w:rsidRDefault="00055D96" w:rsidP="00055D96">
            <w:pPr>
              <w:pStyle w:val="acctfourfigures"/>
              <w:tabs>
                <w:tab w:val="clear" w:pos="765"/>
                <w:tab w:val="decimal" w:pos="0"/>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328EE60B" w14:textId="77777777" w:rsidR="00055D96" w:rsidRPr="003532A0" w:rsidRDefault="00055D96" w:rsidP="00055D96">
            <w:pPr>
              <w:pStyle w:val="acctfourfigures"/>
              <w:tabs>
                <w:tab w:val="clear" w:pos="765"/>
                <w:tab w:val="decimal" w:pos="839"/>
              </w:tabs>
              <w:spacing w:line="240" w:lineRule="atLeast"/>
              <w:rPr>
                <w:rFonts w:eastAsia="Calibri" w:cs="Times New Roman"/>
                <w:sz w:val="17"/>
                <w:szCs w:val="17"/>
              </w:rPr>
            </w:pPr>
          </w:p>
        </w:tc>
        <w:tc>
          <w:tcPr>
            <w:tcW w:w="1080" w:type="dxa"/>
            <w:vAlign w:val="center"/>
          </w:tcPr>
          <w:p w14:paraId="0A9C51D3" w14:textId="32FFF390" w:rsidR="00055D96" w:rsidRPr="003532A0" w:rsidRDefault="00055D96" w:rsidP="00055D96">
            <w:pPr>
              <w:pStyle w:val="acctfourfigures"/>
              <w:tabs>
                <w:tab w:val="clear" w:pos="765"/>
                <w:tab w:val="decimal" w:pos="0"/>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29FBB145" w14:textId="77777777" w:rsidR="00055D96" w:rsidRPr="003532A0" w:rsidRDefault="00055D96" w:rsidP="00055D96">
            <w:pPr>
              <w:pStyle w:val="acctfourfigures"/>
              <w:tabs>
                <w:tab w:val="clear" w:pos="765"/>
                <w:tab w:val="decimal" w:pos="839"/>
              </w:tabs>
              <w:spacing w:line="240" w:lineRule="atLeast"/>
              <w:rPr>
                <w:rFonts w:eastAsia="Calibri" w:cs="Times New Roman"/>
                <w:sz w:val="17"/>
                <w:szCs w:val="17"/>
              </w:rPr>
            </w:pPr>
          </w:p>
        </w:tc>
        <w:tc>
          <w:tcPr>
            <w:tcW w:w="900" w:type="dxa"/>
            <w:vAlign w:val="center"/>
          </w:tcPr>
          <w:p w14:paraId="66E8EDAC" w14:textId="7C6E733B" w:rsidR="00055D96" w:rsidRPr="003532A0" w:rsidRDefault="00055D96" w:rsidP="00055D96">
            <w:pPr>
              <w:pStyle w:val="acctfourfigures"/>
              <w:tabs>
                <w:tab w:val="clear" w:pos="765"/>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4E8AB1FF" w14:textId="69471476" w:rsidR="00055D96" w:rsidRPr="003532A0" w:rsidRDefault="00055D96" w:rsidP="00055D96">
            <w:pPr>
              <w:pStyle w:val="acctfourfigures"/>
              <w:tabs>
                <w:tab w:val="clear" w:pos="765"/>
                <w:tab w:val="decimal" w:pos="839"/>
              </w:tabs>
              <w:spacing w:line="240" w:lineRule="atLeast"/>
              <w:rPr>
                <w:rFonts w:eastAsia="Calibri" w:cs="Times New Roman"/>
                <w:sz w:val="17"/>
                <w:szCs w:val="17"/>
              </w:rPr>
            </w:pPr>
          </w:p>
        </w:tc>
        <w:tc>
          <w:tcPr>
            <w:tcW w:w="990" w:type="dxa"/>
          </w:tcPr>
          <w:p w14:paraId="39DB70F5" w14:textId="547F6D09" w:rsidR="00055D96" w:rsidRPr="003532A0" w:rsidRDefault="00055D96" w:rsidP="00122783">
            <w:pPr>
              <w:pStyle w:val="acctfourfigures"/>
              <w:tabs>
                <w:tab w:val="clear" w:pos="765"/>
                <w:tab w:val="decimal" w:pos="747"/>
              </w:tabs>
              <w:spacing w:line="240" w:lineRule="atLeast"/>
              <w:rPr>
                <w:rFonts w:eastAsia="Calibri" w:cs="Times New Roman"/>
                <w:sz w:val="17"/>
                <w:szCs w:val="17"/>
              </w:rPr>
            </w:pPr>
            <w:r>
              <w:rPr>
                <w:rFonts w:eastAsia="Calibri" w:cs="Times New Roman"/>
                <w:sz w:val="17"/>
                <w:szCs w:val="17"/>
              </w:rPr>
              <w:t>9,422</w:t>
            </w:r>
          </w:p>
        </w:tc>
        <w:tc>
          <w:tcPr>
            <w:tcW w:w="270" w:type="dxa"/>
          </w:tcPr>
          <w:p w14:paraId="3289415E" w14:textId="77777777" w:rsidR="00055D96" w:rsidRPr="003532A0" w:rsidRDefault="00055D96" w:rsidP="00055D96">
            <w:pPr>
              <w:pStyle w:val="acctfourfigures"/>
              <w:tabs>
                <w:tab w:val="clear" w:pos="765"/>
                <w:tab w:val="decimal" w:pos="990"/>
              </w:tabs>
              <w:spacing w:line="240" w:lineRule="atLeast"/>
              <w:rPr>
                <w:rFonts w:eastAsia="Calibri" w:cs="Times New Roman"/>
                <w:sz w:val="17"/>
                <w:szCs w:val="17"/>
              </w:rPr>
            </w:pPr>
          </w:p>
        </w:tc>
        <w:tc>
          <w:tcPr>
            <w:tcW w:w="990" w:type="dxa"/>
          </w:tcPr>
          <w:p w14:paraId="569D8F3C" w14:textId="0DE10A71" w:rsidR="00055D96" w:rsidRPr="003532A0" w:rsidRDefault="00055D96" w:rsidP="00122783">
            <w:pPr>
              <w:pStyle w:val="acctfourfigures"/>
              <w:tabs>
                <w:tab w:val="clear" w:pos="765"/>
                <w:tab w:val="decimal" w:pos="757"/>
              </w:tabs>
              <w:spacing w:line="240" w:lineRule="atLeast"/>
              <w:rPr>
                <w:rFonts w:eastAsia="Calibri" w:cs="Times New Roman"/>
                <w:sz w:val="17"/>
                <w:szCs w:val="17"/>
              </w:rPr>
            </w:pPr>
            <w:r w:rsidRPr="003532A0">
              <w:rPr>
                <w:rFonts w:eastAsia="Calibri" w:cs="Times New Roman"/>
                <w:sz w:val="17"/>
                <w:szCs w:val="17"/>
              </w:rPr>
              <w:t>12,680</w:t>
            </w:r>
          </w:p>
        </w:tc>
      </w:tr>
      <w:tr w:rsidR="00055D96" w:rsidRPr="005E33DD" w14:paraId="32B7C330" w14:textId="77777777" w:rsidTr="00711231">
        <w:tc>
          <w:tcPr>
            <w:tcW w:w="4590" w:type="dxa"/>
            <w:shd w:val="clear" w:color="auto" w:fill="auto"/>
          </w:tcPr>
          <w:p w14:paraId="2E7ED86A" w14:textId="01163BD9" w:rsidR="00055D96" w:rsidRPr="003532A0" w:rsidRDefault="00055D96" w:rsidP="00055D96">
            <w:pPr>
              <w:spacing w:after="0" w:line="240" w:lineRule="atLeast"/>
              <w:rPr>
                <w:rFonts w:ascii="Times New Roman" w:hAnsi="Times New Roman" w:cs="Times New Roman"/>
                <w:sz w:val="17"/>
                <w:szCs w:val="17"/>
              </w:rPr>
            </w:pPr>
            <w:r w:rsidRPr="003532A0">
              <w:rPr>
                <w:rFonts w:ascii="Times New Roman" w:hAnsi="Times New Roman" w:cs="Angsana New"/>
                <w:sz w:val="17"/>
                <w:szCs w:val="17"/>
                <w:cs/>
              </w:rPr>
              <w:t xml:space="preserve">-  </w:t>
            </w:r>
            <w:r w:rsidRPr="003532A0">
              <w:rPr>
                <w:rFonts w:ascii="Times New Roman" w:hAnsi="Times New Roman" w:cs="Times New Roman"/>
                <w:sz w:val="17"/>
                <w:szCs w:val="17"/>
              </w:rPr>
              <w:t>interest expense</w:t>
            </w:r>
          </w:p>
        </w:tc>
        <w:tc>
          <w:tcPr>
            <w:tcW w:w="975" w:type="dxa"/>
            <w:shd w:val="clear" w:color="auto" w:fill="auto"/>
            <w:vAlign w:val="bottom"/>
          </w:tcPr>
          <w:p w14:paraId="53412B0E" w14:textId="4D060FC1" w:rsidR="00055D96" w:rsidRPr="003532A0" w:rsidRDefault="00055D96" w:rsidP="00055D96">
            <w:pPr>
              <w:pStyle w:val="acctfourfigures"/>
              <w:tabs>
                <w:tab w:val="clear" w:pos="765"/>
                <w:tab w:val="decimal" w:pos="720"/>
              </w:tabs>
              <w:spacing w:line="240" w:lineRule="atLeast"/>
              <w:ind w:right="11"/>
              <w:jc w:val="right"/>
              <w:rPr>
                <w:rFonts w:eastAsia="Calibri" w:cs="Times New Roman"/>
                <w:sz w:val="17"/>
                <w:szCs w:val="17"/>
              </w:rPr>
            </w:pPr>
            <w:r w:rsidRPr="003532A0">
              <w:rPr>
                <w:rFonts w:eastAsia="Calibri" w:cs="Times New Roman"/>
                <w:sz w:val="17"/>
                <w:szCs w:val="17"/>
              </w:rPr>
              <w:t>2</w:t>
            </w:r>
            <w:r>
              <w:rPr>
                <w:rFonts w:eastAsia="Calibri" w:cs="Times New Roman"/>
                <w:sz w:val="17"/>
                <w:szCs w:val="17"/>
              </w:rPr>
              <w:t>6,450</w:t>
            </w:r>
          </w:p>
        </w:tc>
        <w:tc>
          <w:tcPr>
            <w:tcW w:w="240" w:type="dxa"/>
            <w:shd w:val="clear" w:color="auto" w:fill="auto"/>
            <w:vAlign w:val="bottom"/>
          </w:tcPr>
          <w:p w14:paraId="061D9C0B" w14:textId="77777777" w:rsidR="00055D96" w:rsidRPr="003532A0" w:rsidRDefault="00055D96" w:rsidP="00055D96">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vAlign w:val="bottom"/>
          </w:tcPr>
          <w:p w14:paraId="38F81150" w14:textId="7AECA197" w:rsidR="00055D96" w:rsidRPr="003532A0" w:rsidRDefault="00055D96" w:rsidP="00122783">
            <w:pPr>
              <w:pStyle w:val="acctfourfigures"/>
              <w:tabs>
                <w:tab w:val="clear" w:pos="765"/>
                <w:tab w:val="decimal" w:pos="661"/>
              </w:tabs>
              <w:spacing w:line="240" w:lineRule="atLeast"/>
              <w:ind w:right="72"/>
              <w:rPr>
                <w:rFonts w:eastAsia="Calibri" w:cs="Times New Roman"/>
                <w:sz w:val="17"/>
                <w:szCs w:val="17"/>
              </w:rPr>
            </w:pPr>
            <w:r w:rsidRPr="003532A0">
              <w:rPr>
                <w:rFonts w:eastAsia="Calibri" w:cs="Times New Roman"/>
                <w:sz w:val="17"/>
                <w:szCs w:val="17"/>
              </w:rPr>
              <w:t>24,077</w:t>
            </w:r>
          </w:p>
        </w:tc>
        <w:tc>
          <w:tcPr>
            <w:tcW w:w="236" w:type="dxa"/>
            <w:shd w:val="clear" w:color="auto" w:fill="auto"/>
            <w:vAlign w:val="bottom"/>
          </w:tcPr>
          <w:p w14:paraId="1FBCF033" w14:textId="77777777" w:rsidR="00055D96" w:rsidRPr="003532A0" w:rsidRDefault="00055D96" w:rsidP="00055D96">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2E57889B" w14:textId="314E34C0" w:rsidR="00055D96" w:rsidRPr="003532A0" w:rsidRDefault="00055D96" w:rsidP="00055D96">
            <w:pPr>
              <w:pStyle w:val="acctfourfigures"/>
              <w:tabs>
                <w:tab w:val="clear" w:pos="765"/>
                <w:tab w:val="decimal" w:pos="585"/>
              </w:tabs>
              <w:spacing w:line="240" w:lineRule="atLeast"/>
              <w:rPr>
                <w:rFonts w:eastAsia="Calibri" w:cs="Times New Roman"/>
                <w:sz w:val="17"/>
                <w:szCs w:val="17"/>
              </w:rPr>
            </w:pPr>
            <w:r w:rsidRPr="003532A0">
              <w:rPr>
                <w:rFonts w:eastAsia="Calibri"/>
                <w:sz w:val="17"/>
                <w:szCs w:val="17"/>
                <w:cs/>
                <w:lang w:bidi="th-TH"/>
              </w:rPr>
              <w:t>-</w:t>
            </w:r>
          </w:p>
        </w:tc>
        <w:tc>
          <w:tcPr>
            <w:tcW w:w="270" w:type="dxa"/>
            <w:shd w:val="clear" w:color="auto" w:fill="auto"/>
            <w:vAlign w:val="bottom"/>
          </w:tcPr>
          <w:p w14:paraId="6F205EFF" w14:textId="77777777" w:rsidR="00055D96" w:rsidRPr="003532A0" w:rsidRDefault="00055D96" w:rsidP="00055D96">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47E961C9" w14:textId="692D78C7" w:rsidR="00055D96" w:rsidRPr="003532A0" w:rsidRDefault="00055D96" w:rsidP="00055D96">
            <w:pPr>
              <w:pStyle w:val="acctfourfigures"/>
              <w:tabs>
                <w:tab w:val="clear" w:pos="765"/>
                <w:tab w:val="decimal" w:pos="0"/>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63489108" w14:textId="77777777" w:rsidR="00055D96" w:rsidRPr="003532A0" w:rsidRDefault="00055D96" w:rsidP="00055D96">
            <w:pPr>
              <w:pStyle w:val="acctfourfigures"/>
              <w:tabs>
                <w:tab w:val="clear" w:pos="765"/>
                <w:tab w:val="decimal" w:pos="990"/>
              </w:tabs>
              <w:spacing w:line="240" w:lineRule="atLeast"/>
              <w:rPr>
                <w:rFonts w:cs="Times New Roman"/>
                <w:sz w:val="17"/>
                <w:szCs w:val="17"/>
                <w:lang w:val="en-US"/>
              </w:rPr>
            </w:pPr>
          </w:p>
        </w:tc>
        <w:tc>
          <w:tcPr>
            <w:tcW w:w="1080" w:type="dxa"/>
          </w:tcPr>
          <w:p w14:paraId="4AC2AC11" w14:textId="7B78A20E" w:rsidR="00055D96" w:rsidRPr="003532A0" w:rsidRDefault="00055D96" w:rsidP="002111ED">
            <w:pPr>
              <w:pStyle w:val="acctfourfigures"/>
              <w:tabs>
                <w:tab w:val="clear" w:pos="765"/>
                <w:tab w:val="decimal" w:pos="787"/>
              </w:tabs>
              <w:spacing w:line="240" w:lineRule="atLeast"/>
              <w:rPr>
                <w:rFonts w:cs="Times New Roman"/>
                <w:sz w:val="17"/>
                <w:szCs w:val="17"/>
                <w:lang w:val="en-US"/>
              </w:rPr>
            </w:pPr>
            <w:r>
              <w:rPr>
                <w:rFonts w:cs="Times New Roman"/>
                <w:sz w:val="17"/>
                <w:szCs w:val="17"/>
                <w:lang w:val="en-US"/>
              </w:rPr>
              <w:t>16,345</w:t>
            </w:r>
          </w:p>
        </w:tc>
        <w:tc>
          <w:tcPr>
            <w:tcW w:w="270" w:type="dxa"/>
          </w:tcPr>
          <w:p w14:paraId="294FDF18" w14:textId="77777777" w:rsidR="00055D96" w:rsidRPr="003532A0" w:rsidRDefault="00055D96" w:rsidP="00055D96">
            <w:pPr>
              <w:pStyle w:val="acctfourfigures"/>
              <w:tabs>
                <w:tab w:val="clear" w:pos="765"/>
                <w:tab w:val="decimal" w:pos="990"/>
              </w:tabs>
              <w:spacing w:line="240" w:lineRule="atLeast"/>
              <w:rPr>
                <w:rFonts w:cs="Times New Roman"/>
                <w:sz w:val="17"/>
                <w:szCs w:val="17"/>
                <w:lang w:val="en-US"/>
              </w:rPr>
            </w:pPr>
          </w:p>
        </w:tc>
        <w:tc>
          <w:tcPr>
            <w:tcW w:w="900" w:type="dxa"/>
            <w:vAlign w:val="center"/>
          </w:tcPr>
          <w:p w14:paraId="4ECFE7E1" w14:textId="34479199" w:rsidR="00055D96" w:rsidRPr="003532A0" w:rsidRDefault="00055D96" w:rsidP="00055D96">
            <w:pPr>
              <w:pStyle w:val="acctfourfigures"/>
              <w:tabs>
                <w:tab w:val="clear" w:pos="765"/>
                <w:tab w:val="decimal" w:pos="676"/>
                <w:tab w:val="decimal" w:pos="990"/>
              </w:tabs>
              <w:spacing w:line="240" w:lineRule="atLeast"/>
              <w:jc w:val="center"/>
              <w:rPr>
                <w:rFonts w:cs="Times New Roman"/>
                <w:sz w:val="17"/>
                <w:szCs w:val="17"/>
                <w:lang w:val="en-US"/>
              </w:rPr>
            </w:pPr>
            <w:r w:rsidRPr="003532A0">
              <w:rPr>
                <w:rFonts w:eastAsia="Calibri"/>
                <w:sz w:val="17"/>
                <w:szCs w:val="17"/>
                <w:cs/>
                <w:lang w:bidi="th-TH"/>
              </w:rPr>
              <w:t>-</w:t>
            </w:r>
          </w:p>
        </w:tc>
        <w:tc>
          <w:tcPr>
            <w:tcW w:w="270" w:type="dxa"/>
            <w:vAlign w:val="bottom"/>
          </w:tcPr>
          <w:p w14:paraId="5F592D51" w14:textId="10F2D487" w:rsidR="00055D96" w:rsidRPr="003532A0" w:rsidRDefault="00055D96" w:rsidP="00055D96">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7B2C5955" w14:textId="4690C91D" w:rsidR="00055D96" w:rsidRPr="003532A0" w:rsidRDefault="00055D96" w:rsidP="00122783">
            <w:pPr>
              <w:pStyle w:val="acctfourfigures"/>
              <w:tabs>
                <w:tab w:val="clear" w:pos="765"/>
                <w:tab w:val="decimal" w:pos="747"/>
              </w:tabs>
              <w:spacing w:line="240" w:lineRule="atLeast"/>
              <w:rPr>
                <w:rFonts w:eastAsia="Calibri" w:cs="Times New Roman"/>
                <w:sz w:val="17"/>
                <w:szCs w:val="17"/>
              </w:rPr>
            </w:pPr>
            <w:r>
              <w:rPr>
                <w:rFonts w:eastAsia="Calibri" w:cs="Times New Roman"/>
                <w:sz w:val="17"/>
                <w:szCs w:val="17"/>
              </w:rPr>
              <w:t>8,090</w:t>
            </w:r>
          </w:p>
        </w:tc>
        <w:tc>
          <w:tcPr>
            <w:tcW w:w="270" w:type="dxa"/>
            <w:vAlign w:val="bottom"/>
          </w:tcPr>
          <w:p w14:paraId="6F6C1B12" w14:textId="77777777" w:rsidR="00055D96" w:rsidRPr="003532A0" w:rsidRDefault="00055D96" w:rsidP="00055D96">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215771DC" w14:textId="5ABEC3D1" w:rsidR="00055D96" w:rsidRPr="003532A0" w:rsidRDefault="00055D96" w:rsidP="00122783">
            <w:pPr>
              <w:pStyle w:val="acctfourfigures"/>
              <w:tabs>
                <w:tab w:val="clear" w:pos="765"/>
                <w:tab w:val="decimal" w:pos="757"/>
              </w:tabs>
              <w:spacing w:line="240" w:lineRule="atLeast"/>
              <w:rPr>
                <w:rFonts w:eastAsia="Calibri" w:cs="Times New Roman"/>
                <w:sz w:val="17"/>
                <w:szCs w:val="17"/>
              </w:rPr>
            </w:pPr>
            <w:r w:rsidRPr="003532A0">
              <w:rPr>
                <w:rFonts w:eastAsia="Calibri" w:cs="Times New Roman"/>
                <w:sz w:val="17"/>
                <w:szCs w:val="17"/>
              </w:rPr>
              <w:t>8,012</w:t>
            </w:r>
          </w:p>
        </w:tc>
      </w:tr>
      <w:tr w:rsidR="002111ED" w:rsidRPr="005E33DD" w14:paraId="5BC9EF97" w14:textId="77777777" w:rsidTr="00711231">
        <w:tc>
          <w:tcPr>
            <w:tcW w:w="4590" w:type="dxa"/>
            <w:shd w:val="clear" w:color="auto" w:fill="auto"/>
          </w:tcPr>
          <w:p w14:paraId="130321D3" w14:textId="7DD6EA30" w:rsidR="002111ED" w:rsidRPr="003532A0" w:rsidRDefault="002111ED" w:rsidP="002111ED">
            <w:pPr>
              <w:spacing w:after="0" w:line="240" w:lineRule="atLeast"/>
              <w:rPr>
                <w:rFonts w:ascii="Times New Roman" w:hAnsi="Times New Roman" w:cs="Times New Roman"/>
                <w:sz w:val="17"/>
                <w:szCs w:val="17"/>
              </w:rPr>
            </w:pPr>
            <w:r w:rsidRPr="003532A0">
              <w:rPr>
                <w:rFonts w:ascii="Times New Roman" w:hAnsi="Times New Roman" w:cs="Angsana New"/>
                <w:sz w:val="17"/>
                <w:szCs w:val="17"/>
                <w:cs/>
              </w:rPr>
              <w:t xml:space="preserve">-  </w:t>
            </w:r>
            <w:r w:rsidRPr="003532A0">
              <w:rPr>
                <w:rFonts w:ascii="Times New Roman" w:hAnsi="Times New Roman" w:cs="Times New Roman"/>
                <w:sz w:val="17"/>
                <w:szCs w:val="17"/>
              </w:rPr>
              <w:t>tax expense</w:t>
            </w:r>
          </w:p>
        </w:tc>
        <w:tc>
          <w:tcPr>
            <w:tcW w:w="975" w:type="dxa"/>
            <w:shd w:val="clear" w:color="auto" w:fill="auto"/>
          </w:tcPr>
          <w:p w14:paraId="7A356441" w14:textId="3ACCB331" w:rsidR="002111ED" w:rsidRPr="003532A0" w:rsidRDefault="002111ED" w:rsidP="002111ED">
            <w:pPr>
              <w:pStyle w:val="acctfourfigures"/>
              <w:tabs>
                <w:tab w:val="clear" w:pos="765"/>
                <w:tab w:val="decimal" w:pos="562"/>
              </w:tabs>
              <w:spacing w:line="240" w:lineRule="atLeast"/>
              <w:ind w:right="205"/>
              <w:jc w:val="center"/>
              <w:rPr>
                <w:rFonts w:eastAsia="Calibri" w:cs="Times New Roman"/>
                <w:sz w:val="17"/>
                <w:szCs w:val="17"/>
              </w:rPr>
            </w:pPr>
            <w:r w:rsidRPr="003532A0">
              <w:rPr>
                <w:rFonts w:eastAsia="Calibri"/>
                <w:sz w:val="17"/>
                <w:szCs w:val="17"/>
                <w:cs/>
                <w:lang w:bidi="th-TH"/>
              </w:rPr>
              <w:t>-</w:t>
            </w:r>
          </w:p>
        </w:tc>
        <w:tc>
          <w:tcPr>
            <w:tcW w:w="240" w:type="dxa"/>
            <w:shd w:val="clear" w:color="auto" w:fill="auto"/>
          </w:tcPr>
          <w:p w14:paraId="6D541230"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4D4AAFF3" w14:textId="165A3987" w:rsidR="002111ED" w:rsidRPr="003532A0" w:rsidRDefault="002111ED" w:rsidP="00122783">
            <w:pPr>
              <w:pStyle w:val="acctfourfigures"/>
              <w:tabs>
                <w:tab w:val="clear" w:pos="765"/>
                <w:tab w:val="decimal" w:pos="390"/>
                <w:tab w:val="decimal" w:pos="661"/>
              </w:tabs>
              <w:spacing w:line="240" w:lineRule="atLeast"/>
              <w:ind w:right="72"/>
              <w:rPr>
                <w:rFonts w:eastAsia="Calibri" w:cs="Times New Roman"/>
                <w:sz w:val="17"/>
                <w:szCs w:val="17"/>
              </w:rPr>
            </w:pPr>
            <w:r w:rsidRPr="003532A0">
              <w:rPr>
                <w:rFonts w:eastAsia="Calibri"/>
                <w:sz w:val="17"/>
                <w:szCs w:val="17"/>
                <w:cs/>
                <w:lang w:bidi="th-TH"/>
              </w:rPr>
              <w:t>-</w:t>
            </w:r>
          </w:p>
        </w:tc>
        <w:tc>
          <w:tcPr>
            <w:tcW w:w="236" w:type="dxa"/>
            <w:shd w:val="clear" w:color="auto" w:fill="auto"/>
          </w:tcPr>
          <w:p w14:paraId="454CE880"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32804D91" w14:textId="204A6D56" w:rsidR="002111ED" w:rsidRPr="003532A0" w:rsidRDefault="002111ED" w:rsidP="002111ED">
            <w:pPr>
              <w:pStyle w:val="acctfourfigures"/>
              <w:tabs>
                <w:tab w:val="clear" w:pos="765"/>
                <w:tab w:val="decimal" w:pos="585"/>
              </w:tabs>
              <w:spacing w:line="240" w:lineRule="atLeast"/>
              <w:rPr>
                <w:rFonts w:eastAsia="Calibri" w:cs="Times New Roman"/>
                <w:sz w:val="17"/>
                <w:szCs w:val="17"/>
              </w:rPr>
            </w:pPr>
            <w:r w:rsidRPr="003532A0">
              <w:rPr>
                <w:rFonts w:eastAsia="Calibri"/>
                <w:sz w:val="17"/>
                <w:szCs w:val="17"/>
                <w:cs/>
                <w:lang w:bidi="th-TH"/>
              </w:rPr>
              <w:t>-</w:t>
            </w:r>
          </w:p>
        </w:tc>
        <w:tc>
          <w:tcPr>
            <w:tcW w:w="270" w:type="dxa"/>
            <w:shd w:val="clear" w:color="auto" w:fill="auto"/>
          </w:tcPr>
          <w:p w14:paraId="7F2C900F" w14:textId="77777777" w:rsidR="002111ED" w:rsidRPr="003532A0" w:rsidRDefault="002111ED" w:rsidP="002111ED">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6B9F8E3A" w14:textId="00343DB2" w:rsidR="002111ED" w:rsidRPr="003532A0" w:rsidRDefault="002111ED" w:rsidP="002111ED">
            <w:pPr>
              <w:pStyle w:val="acctfourfigures"/>
              <w:tabs>
                <w:tab w:val="clear" w:pos="765"/>
                <w:tab w:val="decimal" w:pos="0"/>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3E2642A0" w14:textId="77777777"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236DB7D1" w14:textId="7AB73C0D" w:rsidR="002111ED" w:rsidRPr="003532A0" w:rsidRDefault="002111ED" w:rsidP="00C16EF4">
            <w:pPr>
              <w:pStyle w:val="acctfourfigures"/>
              <w:tabs>
                <w:tab w:val="clear" w:pos="765"/>
                <w:tab w:val="left" w:pos="440"/>
              </w:tabs>
              <w:spacing w:line="240" w:lineRule="atLeast"/>
              <w:jc w:val="center"/>
              <w:rPr>
                <w:rFonts w:cs="Times New Roman"/>
                <w:sz w:val="17"/>
                <w:szCs w:val="17"/>
                <w:lang w:val="en-US"/>
              </w:rPr>
            </w:pPr>
            <w:r w:rsidRPr="003532A0">
              <w:rPr>
                <w:rFonts w:eastAsia="Calibri"/>
                <w:sz w:val="17"/>
                <w:szCs w:val="17"/>
                <w:cs/>
                <w:lang w:bidi="th-TH"/>
              </w:rPr>
              <w:t>-</w:t>
            </w:r>
          </w:p>
        </w:tc>
        <w:tc>
          <w:tcPr>
            <w:tcW w:w="270" w:type="dxa"/>
          </w:tcPr>
          <w:p w14:paraId="4331A4E4" w14:textId="77777777"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p>
        </w:tc>
        <w:tc>
          <w:tcPr>
            <w:tcW w:w="900" w:type="dxa"/>
            <w:vAlign w:val="center"/>
          </w:tcPr>
          <w:p w14:paraId="1C526BD4" w14:textId="38A97B77" w:rsidR="002111ED" w:rsidRPr="003532A0" w:rsidRDefault="002111ED" w:rsidP="002111ED">
            <w:pPr>
              <w:pStyle w:val="acctfourfigures"/>
              <w:tabs>
                <w:tab w:val="clear" w:pos="765"/>
                <w:tab w:val="decimal" w:pos="676"/>
                <w:tab w:val="decimal" w:pos="990"/>
              </w:tabs>
              <w:spacing w:line="240" w:lineRule="atLeast"/>
              <w:jc w:val="center"/>
              <w:rPr>
                <w:rFonts w:cs="Times New Roman"/>
                <w:sz w:val="17"/>
                <w:szCs w:val="17"/>
                <w:lang w:val="en-US"/>
              </w:rPr>
            </w:pPr>
            <w:r w:rsidRPr="003532A0">
              <w:rPr>
                <w:rFonts w:eastAsia="Calibri"/>
                <w:sz w:val="17"/>
                <w:szCs w:val="17"/>
                <w:cs/>
                <w:lang w:bidi="th-TH"/>
              </w:rPr>
              <w:t>-</w:t>
            </w:r>
          </w:p>
        </w:tc>
        <w:tc>
          <w:tcPr>
            <w:tcW w:w="270" w:type="dxa"/>
          </w:tcPr>
          <w:p w14:paraId="63202DCC" w14:textId="18FF7C5B"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6489C625" w14:textId="7918D4AD" w:rsidR="002111ED" w:rsidRPr="003532A0" w:rsidRDefault="002111ED" w:rsidP="00122783">
            <w:pPr>
              <w:pStyle w:val="acctfourfigures"/>
              <w:tabs>
                <w:tab w:val="clear" w:pos="765"/>
                <w:tab w:val="decimal" w:pos="747"/>
              </w:tabs>
              <w:spacing w:line="240" w:lineRule="atLeast"/>
              <w:rPr>
                <w:rFonts w:eastAsia="Calibri" w:cs="Times New Roman"/>
                <w:sz w:val="17"/>
                <w:szCs w:val="17"/>
              </w:rPr>
            </w:pPr>
            <w:r>
              <w:rPr>
                <w:rFonts w:eastAsia="Calibri" w:cs="Times New Roman"/>
                <w:sz w:val="17"/>
                <w:szCs w:val="17"/>
              </w:rPr>
              <w:t>489</w:t>
            </w:r>
          </w:p>
        </w:tc>
        <w:tc>
          <w:tcPr>
            <w:tcW w:w="270" w:type="dxa"/>
          </w:tcPr>
          <w:p w14:paraId="14836DE2" w14:textId="77777777" w:rsidR="002111ED" w:rsidRPr="003532A0" w:rsidRDefault="002111ED" w:rsidP="002111ED">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111B34EC" w14:textId="1E97855F" w:rsidR="002111ED" w:rsidRPr="003532A0" w:rsidRDefault="002111ED" w:rsidP="00122783">
            <w:pPr>
              <w:pStyle w:val="acctfourfigures"/>
              <w:tabs>
                <w:tab w:val="clear" w:pos="765"/>
                <w:tab w:val="decimal" w:pos="757"/>
              </w:tabs>
              <w:spacing w:line="240" w:lineRule="atLeast"/>
              <w:rPr>
                <w:rFonts w:eastAsia="Calibri" w:cs="Times New Roman"/>
                <w:sz w:val="17"/>
                <w:szCs w:val="17"/>
              </w:rPr>
            </w:pPr>
            <w:r w:rsidRPr="003532A0">
              <w:rPr>
                <w:rFonts w:eastAsia="Calibri" w:cs="Times New Roman"/>
                <w:sz w:val="17"/>
                <w:szCs w:val="17"/>
              </w:rPr>
              <w:t>1,544</w:t>
            </w:r>
          </w:p>
        </w:tc>
      </w:tr>
      <w:tr w:rsidR="002111ED" w:rsidRPr="005E33DD" w14:paraId="5AF89184" w14:textId="77777777" w:rsidTr="00711231">
        <w:tc>
          <w:tcPr>
            <w:tcW w:w="4590" w:type="dxa"/>
            <w:shd w:val="clear" w:color="auto" w:fill="auto"/>
          </w:tcPr>
          <w:p w14:paraId="4B12E584" w14:textId="38E3403B" w:rsidR="002111ED" w:rsidRPr="003532A0" w:rsidRDefault="002111ED" w:rsidP="002111ED">
            <w:pPr>
              <w:spacing w:after="0" w:line="240" w:lineRule="atLeast"/>
              <w:rPr>
                <w:rFonts w:ascii="Times New Roman" w:hAnsi="Times New Roman" w:cs="Times New Roman"/>
                <w:sz w:val="17"/>
                <w:szCs w:val="17"/>
              </w:rPr>
            </w:pPr>
            <w:r w:rsidRPr="003532A0">
              <w:rPr>
                <w:rFonts w:ascii="Times New Roman" w:hAnsi="Times New Roman" w:cs="Times New Roman"/>
                <w:sz w:val="17"/>
                <w:szCs w:val="17"/>
              </w:rPr>
              <w:t>b</w:t>
            </w:r>
            <w:r w:rsidRPr="003532A0">
              <w:rPr>
                <w:rFonts w:ascii="Times New Roman" w:hAnsi="Times New Roman" w:cs="Angsana New"/>
                <w:sz w:val="17"/>
                <w:szCs w:val="17"/>
                <w:cs/>
              </w:rPr>
              <w:t xml:space="preserve">. </w:t>
            </w:r>
            <w:r w:rsidRPr="003532A0">
              <w:rPr>
                <w:rFonts w:ascii="Times New Roman" w:hAnsi="Times New Roman" w:cs="Times New Roman"/>
                <w:sz w:val="17"/>
                <w:szCs w:val="17"/>
              </w:rPr>
              <w:t>Includes cash and cash equivalents</w:t>
            </w:r>
          </w:p>
        </w:tc>
        <w:tc>
          <w:tcPr>
            <w:tcW w:w="975" w:type="dxa"/>
            <w:shd w:val="clear" w:color="auto" w:fill="auto"/>
          </w:tcPr>
          <w:p w14:paraId="2EFBE5D3" w14:textId="785F8AC4" w:rsidR="002111ED" w:rsidRPr="003532A0" w:rsidRDefault="002111ED" w:rsidP="002111ED">
            <w:pPr>
              <w:pStyle w:val="acctfourfigures"/>
              <w:tabs>
                <w:tab w:val="clear" w:pos="765"/>
                <w:tab w:val="decimal" w:pos="720"/>
              </w:tabs>
              <w:spacing w:line="240" w:lineRule="atLeast"/>
              <w:ind w:right="11"/>
              <w:jc w:val="right"/>
              <w:rPr>
                <w:rFonts w:eastAsia="Calibri" w:cs="Times New Roman"/>
                <w:sz w:val="17"/>
                <w:szCs w:val="17"/>
              </w:rPr>
            </w:pPr>
            <w:r>
              <w:rPr>
                <w:rFonts w:eastAsia="Calibri" w:cs="Times New Roman"/>
                <w:sz w:val="17"/>
                <w:szCs w:val="17"/>
              </w:rPr>
              <w:t>158</w:t>
            </w:r>
          </w:p>
        </w:tc>
        <w:tc>
          <w:tcPr>
            <w:tcW w:w="240" w:type="dxa"/>
            <w:shd w:val="clear" w:color="auto" w:fill="auto"/>
          </w:tcPr>
          <w:p w14:paraId="10ACA693"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tcPr>
          <w:p w14:paraId="4A7EFD7D" w14:textId="09EF5023" w:rsidR="002111ED" w:rsidRPr="003532A0" w:rsidRDefault="002111ED" w:rsidP="00122783">
            <w:pPr>
              <w:pStyle w:val="acctfourfigures"/>
              <w:tabs>
                <w:tab w:val="clear" w:pos="765"/>
                <w:tab w:val="decimal" w:pos="661"/>
              </w:tabs>
              <w:spacing w:line="240" w:lineRule="atLeast"/>
              <w:ind w:right="72"/>
              <w:rPr>
                <w:rFonts w:eastAsia="Calibri" w:cs="Times New Roman"/>
                <w:sz w:val="17"/>
                <w:szCs w:val="17"/>
              </w:rPr>
            </w:pPr>
            <w:r w:rsidRPr="003532A0">
              <w:rPr>
                <w:rFonts w:eastAsia="Calibri" w:cs="Times New Roman"/>
                <w:sz w:val="17"/>
                <w:szCs w:val="17"/>
              </w:rPr>
              <w:t>719</w:t>
            </w:r>
          </w:p>
        </w:tc>
        <w:tc>
          <w:tcPr>
            <w:tcW w:w="236" w:type="dxa"/>
            <w:shd w:val="clear" w:color="auto" w:fill="auto"/>
          </w:tcPr>
          <w:p w14:paraId="04CF8512"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2830C328" w14:textId="69D55A98" w:rsidR="002111ED" w:rsidRPr="003532A0" w:rsidRDefault="002111ED" w:rsidP="002111ED">
            <w:pPr>
              <w:pStyle w:val="acctfourfigures"/>
              <w:tabs>
                <w:tab w:val="clear" w:pos="765"/>
                <w:tab w:val="decimal" w:pos="585"/>
              </w:tabs>
              <w:spacing w:line="240" w:lineRule="atLeast"/>
              <w:ind w:right="51"/>
              <w:jc w:val="right"/>
              <w:rPr>
                <w:rFonts w:eastAsia="Calibri" w:cs="Times New Roman"/>
                <w:sz w:val="17"/>
                <w:szCs w:val="17"/>
              </w:rPr>
            </w:pPr>
            <w:r w:rsidRPr="003532A0">
              <w:rPr>
                <w:rFonts w:eastAsia="Calibri"/>
                <w:sz w:val="17"/>
                <w:szCs w:val="17"/>
                <w:cs/>
                <w:lang w:bidi="th-TH"/>
              </w:rPr>
              <w:t xml:space="preserve"> </w:t>
            </w:r>
            <w:r>
              <w:rPr>
                <w:rFonts w:eastAsia="Calibri" w:cs="Times New Roman"/>
                <w:sz w:val="17"/>
                <w:szCs w:val="17"/>
              </w:rPr>
              <w:t xml:space="preserve">  1</w:t>
            </w:r>
          </w:p>
        </w:tc>
        <w:tc>
          <w:tcPr>
            <w:tcW w:w="270" w:type="dxa"/>
            <w:shd w:val="clear" w:color="auto" w:fill="auto"/>
          </w:tcPr>
          <w:p w14:paraId="71BB912C" w14:textId="77777777" w:rsidR="002111ED" w:rsidRPr="003532A0" w:rsidRDefault="002111ED" w:rsidP="002111ED">
            <w:pPr>
              <w:pStyle w:val="acctfourfigures"/>
              <w:tabs>
                <w:tab w:val="clear" w:pos="765"/>
                <w:tab w:val="decimal" w:pos="990"/>
              </w:tabs>
              <w:spacing w:line="240" w:lineRule="atLeast"/>
              <w:rPr>
                <w:rFonts w:eastAsia="Calibri" w:cs="Times New Roman"/>
                <w:sz w:val="17"/>
                <w:szCs w:val="17"/>
              </w:rPr>
            </w:pPr>
          </w:p>
        </w:tc>
        <w:tc>
          <w:tcPr>
            <w:tcW w:w="900" w:type="dxa"/>
            <w:shd w:val="clear" w:color="auto" w:fill="auto"/>
          </w:tcPr>
          <w:p w14:paraId="43BD354D" w14:textId="0E7072F6" w:rsidR="002111ED" w:rsidRPr="003532A0" w:rsidRDefault="002111ED" w:rsidP="002111ED">
            <w:pPr>
              <w:pStyle w:val="acctfourfigures"/>
              <w:tabs>
                <w:tab w:val="clear" w:pos="765"/>
                <w:tab w:val="decimal" w:pos="585"/>
              </w:tabs>
              <w:spacing w:line="240" w:lineRule="atLeast"/>
              <w:ind w:right="51"/>
              <w:jc w:val="right"/>
              <w:rPr>
                <w:rFonts w:eastAsia="Calibri" w:cs="Times New Roman"/>
                <w:sz w:val="17"/>
                <w:szCs w:val="17"/>
              </w:rPr>
            </w:pPr>
            <w:r w:rsidRPr="003532A0">
              <w:rPr>
                <w:rFonts w:eastAsia="Calibri" w:cs="Times New Roman"/>
                <w:sz w:val="17"/>
                <w:szCs w:val="17"/>
              </w:rPr>
              <w:t xml:space="preserve"> 9</w:t>
            </w:r>
          </w:p>
        </w:tc>
        <w:tc>
          <w:tcPr>
            <w:tcW w:w="270" w:type="dxa"/>
          </w:tcPr>
          <w:p w14:paraId="3518EBE4" w14:textId="77777777"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p>
        </w:tc>
        <w:tc>
          <w:tcPr>
            <w:tcW w:w="1080" w:type="dxa"/>
            <w:vAlign w:val="center"/>
          </w:tcPr>
          <w:p w14:paraId="52E28426" w14:textId="08AD651A" w:rsidR="002111ED" w:rsidRPr="003532A0" w:rsidRDefault="002111ED" w:rsidP="002111ED">
            <w:pPr>
              <w:pStyle w:val="acctfourfigures"/>
              <w:tabs>
                <w:tab w:val="clear" w:pos="765"/>
                <w:tab w:val="decimal" w:pos="787"/>
              </w:tabs>
              <w:spacing w:line="240" w:lineRule="atLeast"/>
              <w:rPr>
                <w:rFonts w:cs="Times New Roman"/>
                <w:sz w:val="17"/>
                <w:szCs w:val="17"/>
                <w:lang w:val="en-US"/>
              </w:rPr>
            </w:pPr>
            <w:r>
              <w:rPr>
                <w:rFonts w:eastAsia="Calibri" w:cs="Times New Roman"/>
                <w:sz w:val="17"/>
                <w:szCs w:val="17"/>
              </w:rPr>
              <w:t>24,</w:t>
            </w:r>
            <w:r w:rsidRPr="002111ED">
              <w:rPr>
                <w:rFonts w:cs="Times New Roman"/>
                <w:sz w:val="17"/>
                <w:szCs w:val="17"/>
                <w:lang w:val="en-US"/>
              </w:rPr>
              <w:t>534</w:t>
            </w:r>
          </w:p>
        </w:tc>
        <w:tc>
          <w:tcPr>
            <w:tcW w:w="270" w:type="dxa"/>
          </w:tcPr>
          <w:p w14:paraId="56F48689" w14:textId="77777777"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p>
        </w:tc>
        <w:tc>
          <w:tcPr>
            <w:tcW w:w="900" w:type="dxa"/>
            <w:vAlign w:val="center"/>
          </w:tcPr>
          <w:p w14:paraId="009559E3" w14:textId="58F258C0" w:rsidR="002111ED" w:rsidRPr="003532A0" w:rsidRDefault="002111ED" w:rsidP="002111ED">
            <w:pPr>
              <w:pStyle w:val="acctfourfigures"/>
              <w:tabs>
                <w:tab w:val="clear" w:pos="765"/>
                <w:tab w:val="decimal" w:pos="676"/>
                <w:tab w:val="decimal" w:pos="990"/>
              </w:tabs>
              <w:spacing w:line="240" w:lineRule="atLeast"/>
              <w:jc w:val="center"/>
              <w:rPr>
                <w:rFonts w:cs="Times New Roman"/>
                <w:sz w:val="17"/>
                <w:szCs w:val="17"/>
                <w:lang w:val="en-US"/>
              </w:rPr>
            </w:pPr>
            <w:r w:rsidRPr="003532A0">
              <w:rPr>
                <w:rFonts w:eastAsia="Calibri"/>
                <w:sz w:val="17"/>
                <w:szCs w:val="17"/>
                <w:cs/>
                <w:lang w:bidi="th-TH"/>
              </w:rPr>
              <w:t>-</w:t>
            </w:r>
          </w:p>
        </w:tc>
        <w:tc>
          <w:tcPr>
            <w:tcW w:w="270" w:type="dxa"/>
          </w:tcPr>
          <w:p w14:paraId="4CB2AF9A" w14:textId="20FF6368"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7E077E9C" w14:textId="7679FC01" w:rsidR="002111ED" w:rsidRPr="003532A0" w:rsidRDefault="002111ED" w:rsidP="00122783">
            <w:pPr>
              <w:pStyle w:val="acctfourfigures"/>
              <w:tabs>
                <w:tab w:val="clear" w:pos="765"/>
                <w:tab w:val="decimal" w:pos="747"/>
              </w:tabs>
              <w:spacing w:line="240" w:lineRule="atLeast"/>
              <w:rPr>
                <w:rFonts w:eastAsia="Calibri" w:cs="Times New Roman"/>
                <w:sz w:val="17"/>
                <w:szCs w:val="17"/>
              </w:rPr>
            </w:pPr>
            <w:r>
              <w:rPr>
                <w:rFonts w:eastAsia="Calibri" w:cs="Times New Roman"/>
                <w:sz w:val="17"/>
                <w:szCs w:val="17"/>
              </w:rPr>
              <w:t>49,531</w:t>
            </w:r>
          </w:p>
        </w:tc>
        <w:tc>
          <w:tcPr>
            <w:tcW w:w="270" w:type="dxa"/>
          </w:tcPr>
          <w:p w14:paraId="00911472" w14:textId="77777777" w:rsidR="002111ED" w:rsidRPr="003532A0" w:rsidRDefault="002111ED" w:rsidP="002111ED">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58CA10EF" w14:textId="156C443C" w:rsidR="002111ED" w:rsidRPr="003532A0" w:rsidRDefault="002111ED" w:rsidP="00122783">
            <w:pPr>
              <w:pStyle w:val="acctfourfigures"/>
              <w:tabs>
                <w:tab w:val="clear" w:pos="765"/>
                <w:tab w:val="decimal" w:pos="757"/>
              </w:tabs>
              <w:spacing w:line="240" w:lineRule="atLeast"/>
              <w:rPr>
                <w:rFonts w:eastAsia="Calibri" w:cs="Times New Roman"/>
                <w:sz w:val="17"/>
                <w:szCs w:val="17"/>
              </w:rPr>
            </w:pPr>
            <w:r w:rsidRPr="003532A0">
              <w:rPr>
                <w:rFonts w:eastAsia="Calibri" w:cs="Times New Roman"/>
                <w:sz w:val="17"/>
                <w:szCs w:val="17"/>
              </w:rPr>
              <w:t>29,145</w:t>
            </w:r>
          </w:p>
        </w:tc>
      </w:tr>
      <w:tr w:rsidR="002111ED" w:rsidRPr="005E33DD" w14:paraId="13A4B3CB" w14:textId="77777777" w:rsidTr="00711231">
        <w:tc>
          <w:tcPr>
            <w:tcW w:w="4590" w:type="dxa"/>
            <w:shd w:val="clear" w:color="auto" w:fill="auto"/>
          </w:tcPr>
          <w:p w14:paraId="4CA8348C" w14:textId="72EC84EB" w:rsidR="002111ED" w:rsidRPr="003532A0" w:rsidRDefault="002111ED" w:rsidP="00102CC2">
            <w:pPr>
              <w:spacing w:after="0" w:line="240" w:lineRule="atLeast"/>
              <w:ind w:left="340" w:right="-290" w:hanging="360"/>
              <w:rPr>
                <w:rFonts w:ascii="Times New Roman" w:hAnsi="Times New Roman" w:cs="Times New Roman"/>
                <w:sz w:val="17"/>
                <w:szCs w:val="17"/>
              </w:rPr>
            </w:pPr>
            <w:r w:rsidRPr="003532A0">
              <w:rPr>
                <w:rFonts w:ascii="Times New Roman" w:hAnsi="Times New Roman" w:cs="Times New Roman"/>
                <w:sz w:val="17"/>
                <w:szCs w:val="17"/>
              </w:rPr>
              <w:t>c</w:t>
            </w:r>
            <w:r w:rsidRPr="003532A0">
              <w:rPr>
                <w:rFonts w:ascii="Times New Roman" w:hAnsi="Times New Roman" w:cs="Angsana New"/>
                <w:sz w:val="17"/>
                <w:szCs w:val="17"/>
                <w:cs/>
              </w:rPr>
              <w:t xml:space="preserve">. </w:t>
            </w:r>
            <w:r w:rsidRPr="003532A0">
              <w:rPr>
                <w:rFonts w:ascii="Times New Roman" w:hAnsi="Times New Roman" w:cs="Times New Roman"/>
                <w:sz w:val="17"/>
                <w:szCs w:val="17"/>
              </w:rPr>
              <w:t xml:space="preserve">Includes current financial liabilities </w:t>
            </w:r>
            <w:r w:rsidRPr="003532A0">
              <w:rPr>
                <w:rFonts w:ascii="Times New Roman" w:hAnsi="Times New Roman" w:cs="Times New Roman"/>
                <w:sz w:val="17"/>
                <w:szCs w:val="17"/>
              </w:rPr>
              <w:br/>
            </w:r>
            <w:r w:rsidRPr="003532A0">
              <w:rPr>
                <w:rFonts w:ascii="Times New Roman" w:hAnsi="Times New Roman" w:cs="Angsana New"/>
                <w:sz w:val="17"/>
                <w:szCs w:val="17"/>
                <w:cs/>
              </w:rPr>
              <w:t>(</w:t>
            </w:r>
            <w:r w:rsidRPr="003532A0">
              <w:rPr>
                <w:rFonts w:ascii="Times New Roman" w:hAnsi="Times New Roman" w:cs="Times New Roman"/>
                <w:sz w:val="17"/>
                <w:szCs w:val="17"/>
              </w:rPr>
              <w:t>excluding trade and other payable</w:t>
            </w:r>
            <w:r w:rsidR="00711231">
              <w:rPr>
                <w:rFonts w:ascii="Times New Roman" w:hAnsi="Times New Roman" w:cs="Times New Roman"/>
                <w:sz w:val="17"/>
                <w:szCs w:val="17"/>
              </w:rPr>
              <w:t>s</w:t>
            </w:r>
            <w:r w:rsidRPr="003532A0">
              <w:rPr>
                <w:rFonts w:ascii="Times New Roman" w:hAnsi="Times New Roman" w:cs="Times New Roman"/>
                <w:sz w:val="17"/>
                <w:szCs w:val="17"/>
              </w:rPr>
              <w:t xml:space="preserve"> and provisions</w:t>
            </w:r>
            <w:r w:rsidRPr="003532A0">
              <w:rPr>
                <w:rFonts w:ascii="Times New Roman" w:hAnsi="Times New Roman" w:cs="Angsana New"/>
                <w:sz w:val="17"/>
                <w:szCs w:val="17"/>
                <w:cs/>
              </w:rPr>
              <w:t>)</w:t>
            </w:r>
          </w:p>
        </w:tc>
        <w:tc>
          <w:tcPr>
            <w:tcW w:w="975" w:type="dxa"/>
            <w:shd w:val="clear" w:color="auto" w:fill="auto"/>
            <w:vAlign w:val="bottom"/>
          </w:tcPr>
          <w:p w14:paraId="6BF4AD62" w14:textId="4D1E23F8" w:rsidR="002111ED" w:rsidRPr="003532A0" w:rsidRDefault="002111ED" w:rsidP="002111ED">
            <w:pPr>
              <w:pStyle w:val="acctfourfigures"/>
              <w:tabs>
                <w:tab w:val="clear" w:pos="765"/>
                <w:tab w:val="decimal" w:pos="720"/>
              </w:tabs>
              <w:spacing w:line="240" w:lineRule="atLeast"/>
              <w:ind w:right="-65"/>
              <w:jc w:val="right"/>
              <w:rPr>
                <w:rFonts w:eastAsia="Calibri" w:cs="Times New Roman"/>
                <w:sz w:val="17"/>
                <w:szCs w:val="17"/>
              </w:rPr>
            </w:pPr>
            <w:r w:rsidRPr="003532A0">
              <w:rPr>
                <w:rFonts w:eastAsia="Calibri"/>
                <w:sz w:val="17"/>
                <w:szCs w:val="17"/>
                <w:cs/>
                <w:lang w:bidi="th-TH"/>
              </w:rPr>
              <w:t>(</w:t>
            </w:r>
            <w:r>
              <w:rPr>
                <w:rFonts w:eastAsia="Calibri" w:cs="Times New Roman"/>
                <w:sz w:val="17"/>
                <w:szCs w:val="17"/>
              </w:rPr>
              <w:t>4,781</w:t>
            </w:r>
            <w:r w:rsidRPr="003532A0">
              <w:rPr>
                <w:rFonts w:eastAsia="Calibri"/>
                <w:sz w:val="17"/>
                <w:szCs w:val="17"/>
                <w:cs/>
                <w:lang w:bidi="th-TH"/>
              </w:rPr>
              <w:t>)</w:t>
            </w:r>
          </w:p>
        </w:tc>
        <w:tc>
          <w:tcPr>
            <w:tcW w:w="240" w:type="dxa"/>
            <w:shd w:val="clear" w:color="auto" w:fill="auto"/>
          </w:tcPr>
          <w:p w14:paraId="24AC703B"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vAlign w:val="bottom"/>
          </w:tcPr>
          <w:p w14:paraId="065A4301" w14:textId="472CEFF2" w:rsidR="002111ED" w:rsidRPr="003532A0" w:rsidRDefault="002111ED" w:rsidP="00122783">
            <w:pPr>
              <w:pStyle w:val="acctfourfigures"/>
              <w:tabs>
                <w:tab w:val="clear" w:pos="765"/>
                <w:tab w:val="decimal" w:pos="661"/>
              </w:tabs>
              <w:spacing w:line="240" w:lineRule="atLeast"/>
              <w:rPr>
                <w:rFonts w:eastAsia="Calibri" w:cs="Times New Roman"/>
                <w:sz w:val="17"/>
                <w:szCs w:val="17"/>
              </w:rPr>
            </w:pPr>
            <w:r w:rsidRPr="003532A0">
              <w:rPr>
                <w:rFonts w:eastAsia="Calibri"/>
                <w:sz w:val="17"/>
                <w:szCs w:val="17"/>
                <w:cs/>
                <w:lang w:bidi="th-TH"/>
              </w:rPr>
              <w:t>(</w:t>
            </w:r>
            <w:r w:rsidRPr="003532A0">
              <w:rPr>
                <w:rFonts w:eastAsia="Calibri" w:cs="Times New Roman"/>
                <w:sz w:val="17"/>
                <w:szCs w:val="17"/>
              </w:rPr>
              <w:t>9,517</w:t>
            </w:r>
            <w:r w:rsidRPr="003532A0">
              <w:rPr>
                <w:rFonts w:eastAsia="Calibri"/>
                <w:sz w:val="17"/>
                <w:szCs w:val="17"/>
                <w:cs/>
                <w:lang w:bidi="th-TH"/>
              </w:rPr>
              <w:t>)</w:t>
            </w:r>
          </w:p>
        </w:tc>
        <w:tc>
          <w:tcPr>
            <w:tcW w:w="236" w:type="dxa"/>
            <w:shd w:val="clear" w:color="auto" w:fill="auto"/>
          </w:tcPr>
          <w:p w14:paraId="4FC94059"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tcPr>
          <w:p w14:paraId="7716B945" w14:textId="77777777" w:rsidR="00B1063B" w:rsidRDefault="00B1063B" w:rsidP="002111ED">
            <w:pPr>
              <w:pStyle w:val="acctfourfigures"/>
              <w:tabs>
                <w:tab w:val="clear" w:pos="765"/>
                <w:tab w:val="decimal" w:pos="585"/>
              </w:tabs>
              <w:spacing w:line="240" w:lineRule="atLeast"/>
              <w:jc w:val="both"/>
              <w:rPr>
                <w:rFonts w:eastAsia="Calibri" w:cs="Times New Roman"/>
                <w:sz w:val="17"/>
                <w:szCs w:val="17"/>
              </w:rPr>
            </w:pPr>
          </w:p>
          <w:p w14:paraId="76B67F01" w14:textId="311E6BB5" w:rsidR="002111ED" w:rsidRPr="003532A0" w:rsidRDefault="002111ED" w:rsidP="002111ED">
            <w:pPr>
              <w:pStyle w:val="acctfourfigures"/>
              <w:tabs>
                <w:tab w:val="clear" w:pos="765"/>
                <w:tab w:val="decimal" w:pos="585"/>
              </w:tabs>
              <w:spacing w:line="240" w:lineRule="atLeast"/>
              <w:jc w:val="both"/>
              <w:rPr>
                <w:rFonts w:eastAsia="Calibri" w:cs="Times New Roman"/>
                <w:sz w:val="17"/>
                <w:szCs w:val="17"/>
              </w:rPr>
            </w:pPr>
            <w:r w:rsidRPr="003532A0">
              <w:rPr>
                <w:rFonts w:eastAsia="Calibri"/>
                <w:sz w:val="17"/>
                <w:szCs w:val="17"/>
                <w:cs/>
                <w:lang w:bidi="th-TH"/>
              </w:rPr>
              <w:t>-</w:t>
            </w:r>
          </w:p>
        </w:tc>
        <w:tc>
          <w:tcPr>
            <w:tcW w:w="270" w:type="dxa"/>
            <w:shd w:val="clear" w:color="auto" w:fill="auto"/>
          </w:tcPr>
          <w:p w14:paraId="5233400D" w14:textId="77777777" w:rsidR="002111ED" w:rsidRPr="003532A0" w:rsidRDefault="002111ED" w:rsidP="002111ED">
            <w:pPr>
              <w:pStyle w:val="acctfourfigures"/>
              <w:tabs>
                <w:tab w:val="clear" w:pos="765"/>
                <w:tab w:val="decimal" w:pos="990"/>
              </w:tabs>
              <w:spacing w:line="240" w:lineRule="atLeast"/>
              <w:jc w:val="both"/>
              <w:rPr>
                <w:rFonts w:eastAsia="Calibri" w:cs="Times New Roman"/>
                <w:sz w:val="17"/>
                <w:szCs w:val="17"/>
              </w:rPr>
            </w:pPr>
          </w:p>
        </w:tc>
        <w:tc>
          <w:tcPr>
            <w:tcW w:w="900" w:type="dxa"/>
            <w:shd w:val="clear" w:color="auto" w:fill="auto"/>
          </w:tcPr>
          <w:p w14:paraId="23538078" w14:textId="77777777" w:rsidR="002111ED" w:rsidRDefault="002111ED" w:rsidP="002111ED">
            <w:pPr>
              <w:pStyle w:val="acctfourfigures"/>
              <w:tabs>
                <w:tab w:val="clear" w:pos="765"/>
                <w:tab w:val="decimal" w:pos="585"/>
              </w:tabs>
              <w:spacing w:line="240" w:lineRule="atLeast"/>
              <w:jc w:val="center"/>
              <w:rPr>
                <w:rFonts w:eastAsia="Calibri" w:cs="Times New Roman"/>
                <w:sz w:val="17"/>
                <w:szCs w:val="17"/>
              </w:rPr>
            </w:pPr>
          </w:p>
          <w:p w14:paraId="132D01C6" w14:textId="0EE286A1" w:rsidR="002111ED" w:rsidRPr="003532A0" w:rsidRDefault="002111ED" w:rsidP="002111ED">
            <w:pPr>
              <w:pStyle w:val="acctfourfigures"/>
              <w:tabs>
                <w:tab w:val="clear" w:pos="765"/>
                <w:tab w:val="decimal" w:pos="76"/>
              </w:tabs>
              <w:spacing w:line="240" w:lineRule="atLeast"/>
              <w:jc w:val="center"/>
              <w:rPr>
                <w:rFonts w:eastAsia="Calibri" w:cs="Times New Roman"/>
                <w:sz w:val="17"/>
                <w:szCs w:val="17"/>
              </w:rPr>
            </w:pPr>
            <w:r w:rsidRPr="003532A0">
              <w:rPr>
                <w:rFonts w:eastAsia="Calibri"/>
                <w:sz w:val="17"/>
                <w:szCs w:val="17"/>
                <w:cs/>
                <w:lang w:bidi="th-TH"/>
              </w:rPr>
              <w:t>-</w:t>
            </w:r>
          </w:p>
        </w:tc>
        <w:tc>
          <w:tcPr>
            <w:tcW w:w="270" w:type="dxa"/>
          </w:tcPr>
          <w:p w14:paraId="5DE5CB31" w14:textId="77777777"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p>
        </w:tc>
        <w:tc>
          <w:tcPr>
            <w:tcW w:w="1080" w:type="dxa"/>
          </w:tcPr>
          <w:p w14:paraId="61CB5B1E" w14:textId="77777777" w:rsidR="002111ED" w:rsidRDefault="002111ED" w:rsidP="002111ED">
            <w:pPr>
              <w:pStyle w:val="acctfourfigures"/>
              <w:tabs>
                <w:tab w:val="clear" w:pos="765"/>
                <w:tab w:val="decimal" w:pos="990"/>
              </w:tabs>
              <w:spacing w:line="240" w:lineRule="atLeast"/>
              <w:rPr>
                <w:rFonts w:cs="Times New Roman"/>
                <w:sz w:val="17"/>
                <w:szCs w:val="17"/>
                <w:lang w:val="en-US"/>
              </w:rPr>
            </w:pPr>
          </w:p>
          <w:p w14:paraId="060FEBA0" w14:textId="5C985A23"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r>
              <w:rPr>
                <w:sz w:val="17"/>
                <w:szCs w:val="17"/>
                <w:cs/>
                <w:lang w:val="en-US" w:bidi="th-TH"/>
              </w:rPr>
              <w:t>(</w:t>
            </w:r>
            <w:r>
              <w:rPr>
                <w:rFonts w:cs="Times New Roman"/>
                <w:sz w:val="17"/>
                <w:szCs w:val="17"/>
                <w:lang w:val="en-US"/>
              </w:rPr>
              <w:t>2,247</w:t>
            </w:r>
            <w:r>
              <w:rPr>
                <w:sz w:val="17"/>
                <w:szCs w:val="17"/>
                <w:cs/>
                <w:lang w:val="en-US" w:bidi="th-TH"/>
              </w:rPr>
              <w:t>)</w:t>
            </w:r>
          </w:p>
        </w:tc>
        <w:tc>
          <w:tcPr>
            <w:tcW w:w="270" w:type="dxa"/>
          </w:tcPr>
          <w:p w14:paraId="2BCF0D34" w14:textId="77777777"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p>
        </w:tc>
        <w:tc>
          <w:tcPr>
            <w:tcW w:w="900" w:type="dxa"/>
            <w:vAlign w:val="center"/>
          </w:tcPr>
          <w:p w14:paraId="44DD79FE" w14:textId="77777777" w:rsidR="002111ED" w:rsidRDefault="002111ED" w:rsidP="002111ED">
            <w:pPr>
              <w:pStyle w:val="acctfourfigures"/>
              <w:tabs>
                <w:tab w:val="clear" w:pos="765"/>
                <w:tab w:val="decimal" w:pos="676"/>
                <w:tab w:val="decimal" w:pos="990"/>
              </w:tabs>
              <w:spacing w:line="240" w:lineRule="atLeast"/>
              <w:jc w:val="center"/>
              <w:rPr>
                <w:rFonts w:eastAsia="Calibri" w:cs="Times New Roman"/>
                <w:sz w:val="17"/>
                <w:szCs w:val="17"/>
              </w:rPr>
            </w:pPr>
          </w:p>
          <w:p w14:paraId="08C4314E" w14:textId="688B58E0" w:rsidR="002111ED" w:rsidRPr="003532A0" w:rsidRDefault="002111ED" w:rsidP="002111ED">
            <w:pPr>
              <w:pStyle w:val="acctfourfigures"/>
              <w:tabs>
                <w:tab w:val="clear" w:pos="765"/>
                <w:tab w:val="decimal" w:pos="676"/>
                <w:tab w:val="decimal" w:pos="990"/>
              </w:tabs>
              <w:spacing w:line="240" w:lineRule="atLeast"/>
              <w:jc w:val="center"/>
              <w:rPr>
                <w:rFonts w:cs="Times New Roman"/>
                <w:sz w:val="17"/>
                <w:szCs w:val="17"/>
                <w:lang w:val="en-US"/>
              </w:rPr>
            </w:pPr>
            <w:r w:rsidRPr="003532A0">
              <w:rPr>
                <w:rFonts w:eastAsia="Calibri"/>
                <w:sz w:val="17"/>
                <w:szCs w:val="17"/>
                <w:cs/>
                <w:lang w:bidi="th-TH"/>
              </w:rPr>
              <w:t>-</w:t>
            </w:r>
          </w:p>
        </w:tc>
        <w:tc>
          <w:tcPr>
            <w:tcW w:w="270" w:type="dxa"/>
          </w:tcPr>
          <w:p w14:paraId="40A9D49C" w14:textId="7CA6096A" w:rsidR="002111ED" w:rsidRPr="003532A0" w:rsidRDefault="002111ED" w:rsidP="002111ED">
            <w:pPr>
              <w:pStyle w:val="acctfourfigures"/>
              <w:tabs>
                <w:tab w:val="clear" w:pos="765"/>
                <w:tab w:val="decimal" w:pos="990"/>
              </w:tabs>
              <w:spacing w:line="240" w:lineRule="atLeast"/>
              <w:rPr>
                <w:rFonts w:cs="Times New Roman"/>
                <w:sz w:val="17"/>
                <w:szCs w:val="17"/>
                <w:lang w:val="en-US"/>
              </w:rPr>
            </w:pPr>
          </w:p>
        </w:tc>
        <w:tc>
          <w:tcPr>
            <w:tcW w:w="990" w:type="dxa"/>
            <w:vAlign w:val="bottom"/>
          </w:tcPr>
          <w:p w14:paraId="4E4E29AE" w14:textId="094E4741" w:rsidR="002111ED" w:rsidRPr="003532A0" w:rsidRDefault="002111ED" w:rsidP="002111ED">
            <w:pPr>
              <w:pStyle w:val="acctfourfigures"/>
              <w:tabs>
                <w:tab w:val="clear" w:pos="765"/>
                <w:tab w:val="decimal" w:pos="839"/>
              </w:tabs>
              <w:spacing w:line="240" w:lineRule="atLeast"/>
              <w:rPr>
                <w:rFonts w:eastAsia="Calibri" w:cs="Times New Roman"/>
                <w:sz w:val="17"/>
                <w:szCs w:val="17"/>
              </w:rPr>
            </w:pPr>
            <w:r>
              <w:rPr>
                <w:rFonts w:eastAsia="Calibri"/>
                <w:sz w:val="17"/>
                <w:szCs w:val="17"/>
                <w:cs/>
                <w:lang w:bidi="th-TH"/>
              </w:rPr>
              <w:t>(</w:t>
            </w:r>
            <w:r>
              <w:rPr>
                <w:rFonts w:eastAsia="Calibri" w:cs="Times New Roman"/>
                <w:sz w:val="17"/>
                <w:szCs w:val="17"/>
              </w:rPr>
              <w:t>195,792</w:t>
            </w:r>
            <w:r>
              <w:rPr>
                <w:rFonts w:eastAsia="Calibri"/>
                <w:sz w:val="17"/>
                <w:szCs w:val="17"/>
                <w:cs/>
                <w:lang w:bidi="th-TH"/>
              </w:rPr>
              <w:t>)</w:t>
            </w:r>
          </w:p>
        </w:tc>
        <w:tc>
          <w:tcPr>
            <w:tcW w:w="270" w:type="dxa"/>
          </w:tcPr>
          <w:p w14:paraId="27A1DD37" w14:textId="77777777" w:rsidR="002111ED" w:rsidRPr="003532A0" w:rsidRDefault="002111ED" w:rsidP="002111ED">
            <w:pPr>
              <w:pStyle w:val="acctfourfigures"/>
              <w:tabs>
                <w:tab w:val="clear" w:pos="765"/>
                <w:tab w:val="decimal" w:pos="990"/>
              </w:tabs>
              <w:spacing w:line="240" w:lineRule="atLeast"/>
              <w:rPr>
                <w:rFonts w:eastAsia="Calibri" w:cs="Times New Roman"/>
                <w:sz w:val="17"/>
                <w:szCs w:val="17"/>
              </w:rPr>
            </w:pPr>
          </w:p>
        </w:tc>
        <w:tc>
          <w:tcPr>
            <w:tcW w:w="990" w:type="dxa"/>
            <w:vAlign w:val="bottom"/>
          </w:tcPr>
          <w:p w14:paraId="07B05B21" w14:textId="26853F54" w:rsidR="002111ED" w:rsidRPr="003532A0" w:rsidRDefault="002111ED" w:rsidP="00122783">
            <w:pPr>
              <w:pStyle w:val="acctfourfigures"/>
              <w:tabs>
                <w:tab w:val="clear" w:pos="765"/>
                <w:tab w:val="decimal" w:pos="757"/>
              </w:tabs>
              <w:spacing w:line="240" w:lineRule="atLeast"/>
              <w:rPr>
                <w:rFonts w:eastAsia="Calibri" w:cs="Times New Roman"/>
                <w:sz w:val="17"/>
                <w:szCs w:val="17"/>
              </w:rPr>
            </w:pPr>
            <w:r w:rsidRPr="003532A0">
              <w:rPr>
                <w:rFonts w:eastAsia="Calibri"/>
                <w:sz w:val="17"/>
                <w:szCs w:val="17"/>
                <w:cs/>
                <w:lang w:bidi="th-TH"/>
              </w:rPr>
              <w:t>(</w:t>
            </w:r>
            <w:r w:rsidRPr="003532A0">
              <w:rPr>
                <w:rFonts w:eastAsia="Calibri" w:cs="Times New Roman"/>
                <w:sz w:val="17"/>
                <w:szCs w:val="17"/>
              </w:rPr>
              <w:t>22,329</w:t>
            </w:r>
            <w:r w:rsidRPr="003532A0">
              <w:rPr>
                <w:rFonts w:eastAsia="Calibri"/>
                <w:sz w:val="17"/>
                <w:szCs w:val="17"/>
                <w:cs/>
                <w:lang w:bidi="th-TH"/>
              </w:rPr>
              <w:t>)</w:t>
            </w:r>
          </w:p>
        </w:tc>
      </w:tr>
      <w:tr w:rsidR="002111ED" w:rsidRPr="005E33DD" w14:paraId="5482F894" w14:textId="77777777" w:rsidTr="00711231">
        <w:trPr>
          <w:trHeight w:val="542"/>
        </w:trPr>
        <w:tc>
          <w:tcPr>
            <w:tcW w:w="4590" w:type="dxa"/>
            <w:shd w:val="clear" w:color="auto" w:fill="auto"/>
          </w:tcPr>
          <w:p w14:paraId="05BBFBD0" w14:textId="6D0313CA" w:rsidR="002111ED" w:rsidRPr="003532A0" w:rsidRDefault="002111ED" w:rsidP="00102CC2">
            <w:pPr>
              <w:pStyle w:val="acctfourfigures"/>
              <w:tabs>
                <w:tab w:val="clear" w:pos="765"/>
              </w:tabs>
              <w:spacing w:line="240" w:lineRule="atLeast"/>
              <w:ind w:left="340" w:right="-290" w:hanging="360"/>
              <w:rPr>
                <w:rFonts w:cs="Times New Roman"/>
                <w:sz w:val="17"/>
                <w:szCs w:val="17"/>
              </w:rPr>
            </w:pPr>
            <w:r w:rsidRPr="003532A0">
              <w:rPr>
                <w:rFonts w:cs="Times New Roman"/>
                <w:sz w:val="17"/>
                <w:szCs w:val="17"/>
              </w:rPr>
              <w:t>d</w:t>
            </w:r>
            <w:r w:rsidRPr="003532A0">
              <w:rPr>
                <w:sz w:val="17"/>
                <w:szCs w:val="17"/>
                <w:cs/>
                <w:lang w:bidi="th-TH"/>
              </w:rPr>
              <w:t xml:space="preserve">. </w:t>
            </w:r>
            <w:r w:rsidRPr="003532A0">
              <w:rPr>
                <w:rFonts w:cs="Times New Roman"/>
                <w:sz w:val="17"/>
                <w:szCs w:val="17"/>
              </w:rPr>
              <w:t>Includes non</w:t>
            </w:r>
            <w:r w:rsidRPr="003532A0">
              <w:rPr>
                <w:sz w:val="17"/>
                <w:szCs w:val="17"/>
                <w:cs/>
                <w:lang w:bidi="th-TH"/>
              </w:rPr>
              <w:t>-</w:t>
            </w:r>
            <w:r w:rsidRPr="003532A0">
              <w:rPr>
                <w:rFonts w:cs="Times New Roman"/>
                <w:sz w:val="17"/>
                <w:szCs w:val="17"/>
              </w:rPr>
              <w:t xml:space="preserve">current financial liabilities </w:t>
            </w:r>
            <w:r w:rsidRPr="003532A0">
              <w:rPr>
                <w:rFonts w:cs="Times New Roman"/>
                <w:sz w:val="17"/>
                <w:szCs w:val="17"/>
              </w:rPr>
              <w:br/>
            </w:r>
            <w:r w:rsidRPr="003532A0">
              <w:rPr>
                <w:sz w:val="17"/>
                <w:szCs w:val="17"/>
                <w:cs/>
                <w:lang w:val="en-US" w:bidi="th-TH"/>
              </w:rPr>
              <w:t>(</w:t>
            </w:r>
            <w:r w:rsidRPr="003532A0">
              <w:rPr>
                <w:rFonts w:cs="Times New Roman"/>
                <w:sz w:val="17"/>
                <w:szCs w:val="17"/>
                <w:lang w:val="en-US" w:bidi="th-TH"/>
              </w:rPr>
              <w:t>excluding trade and other payable</w:t>
            </w:r>
            <w:r w:rsidR="00711231">
              <w:rPr>
                <w:rFonts w:cs="Times New Roman"/>
                <w:sz w:val="17"/>
                <w:szCs w:val="17"/>
                <w:lang w:val="en-US" w:bidi="th-TH"/>
              </w:rPr>
              <w:t>s</w:t>
            </w:r>
            <w:r w:rsidRPr="003532A0">
              <w:rPr>
                <w:rFonts w:cs="Times New Roman"/>
                <w:sz w:val="17"/>
                <w:szCs w:val="17"/>
                <w:lang w:val="en-US" w:bidi="th-TH"/>
              </w:rPr>
              <w:t xml:space="preserve"> and </w:t>
            </w:r>
            <w:r w:rsidR="00102CC2" w:rsidRPr="003532A0">
              <w:rPr>
                <w:rFonts w:cs="Times New Roman"/>
                <w:sz w:val="17"/>
                <w:szCs w:val="17"/>
                <w:lang w:val="en-US" w:bidi="th-TH"/>
              </w:rPr>
              <w:t>provisions</w:t>
            </w:r>
            <w:r w:rsidR="00102CC2" w:rsidRPr="003532A0">
              <w:rPr>
                <w:sz w:val="17"/>
                <w:szCs w:val="17"/>
                <w:cs/>
                <w:lang w:val="en-US" w:bidi="th-TH"/>
              </w:rPr>
              <w:t>)</w:t>
            </w:r>
          </w:p>
        </w:tc>
        <w:tc>
          <w:tcPr>
            <w:tcW w:w="975" w:type="dxa"/>
            <w:shd w:val="clear" w:color="auto" w:fill="auto"/>
            <w:vAlign w:val="bottom"/>
          </w:tcPr>
          <w:p w14:paraId="17B80667" w14:textId="06643837" w:rsidR="002111ED" w:rsidRPr="003532A0" w:rsidRDefault="002111ED" w:rsidP="002111ED">
            <w:pPr>
              <w:pStyle w:val="acctfourfigures"/>
              <w:tabs>
                <w:tab w:val="clear" w:pos="765"/>
                <w:tab w:val="decimal" w:pos="720"/>
              </w:tabs>
              <w:spacing w:line="240" w:lineRule="atLeast"/>
              <w:ind w:right="-65"/>
              <w:jc w:val="right"/>
              <w:rPr>
                <w:rFonts w:eastAsia="Calibri" w:cs="Times New Roman"/>
                <w:b/>
                <w:bCs/>
                <w:sz w:val="17"/>
                <w:szCs w:val="17"/>
              </w:rPr>
            </w:pPr>
            <w:r w:rsidRPr="003532A0">
              <w:rPr>
                <w:rFonts w:eastAsia="Calibri"/>
                <w:sz w:val="17"/>
                <w:szCs w:val="17"/>
                <w:cs/>
                <w:lang w:bidi="th-TH"/>
              </w:rPr>
              <w:t>(</w:t>
            </w:r>
            <w:r>
              <w:rPr>
                <w:rFonts w:eastAsia="Calibri" w:cs="Times New Roman"/>
                <w:sz w:val="17"/>
                <w:szCs w:val="17"/>
              </w:rPr>
              <w:t>422,196</w:t>
            </w:r>
            <w:r w:rsidRPr="003532A0">
              <w:rPr>
                <w:rFonts w:eastAsia="Calibri"/>
                <w:sz w:val="17"/>
                <w:szCs w:val="17"/>
                <w:cs/>
                <w:lang w:bidi="th-TH"/>
              </w:rPr>
              <w:t>)</w:t>
            </w:r>
          </w:p>
        </w:tc>
        <w:tc>
          <w:tcPr>
            <w:tcW w:w="240" w:type="dxa"/>
            <w:shd w:val="clear" w:color="auto" w:fill="auto"/>
          </w:tcPr>
          <w:p w14:paraId="09DA4B7E"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vAlign w:val="bottom"/>
          </w:tcPr>
          <w:p w14:paraId="168EE034" w14:textId="24B3DD2D" w:rsidR="002111ED" w:rsidRPr="0090638C" w:rsidRDefault="002111ED" w:rsidP="002111ED">
            <w:pPr>
              <w:pStyle w:val="acctfourfigures"/>
              <w:tabs>
                <w:tab w:val="clear" w:pos="765"/>
                <w:tab w:val="decimal" w:pos="585"/>
              </w:tabs>
              <w:spacing w:line="240" w:lineRule="atLeast"/>
              <w:jc w:val="right"/>
              <w:rPr>
                <w:rFonts w:eastAsia="Calibri" w:cs="Times New Roman"/>
                <w:sz w:val="17"/>
                <w:szCs w:val="17"/>
              </w:rPr>
            </w:pPr>
            <w:r w:rsidRPr="003532A0">
              <w:rPr>
                <w:rFonts w:eastAsia="Calibri"/>
                <w:sz w:val="17"/>
                <w:szCs w:val="17"/>
                <w:cs/>
                <w:lang w:bidi="th-TH"/>
              </w:rPr>
              <w:t>(</w:t>
            </w:r>
            <w:r w:rsidRPr="003532A0">
              <w:rPr>
                <w:rFonts w:eastAsia="Calibri" w:cs="Times New Roman"/>
                <w:sz w:val="17"/>
                <w:szCs w:val="17"/>
              </w:rPr>
              <w:t>380,442</w:t>
            </w:r>
            <w:r w:rsidRPr="003532A0">
              <w:rPr>
                <w:rFonts w:eastAsia="Calibri"/>
                <w:sz w:val="17"/>
                <w:szCs w:val="17"/>
                <w:cs/>
                <w:lang w:bidi="th-TH"/>
              </w:rPr>
              <w:t>)</w:t>
            </w:r>
          </w:p>
        </w:tc>
        <w:tc>
          <w:tcPr>
            <w:tcW w:w="236" w:type="dxa"/>
            <w:shd w:val="clear" w:color="auto" w:fill="auto"/>
          </w:tcPr>
          <w:p w14:paraId="023BE84C"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4F4B6CAF" w14:textId="06B17F27" w:rsidR="002111ED" w:rsidRPr="003532A0" w:rsidRDefault="002111ED" w:rsidP="002111ED">
            <w:pPr>
              <w:pStyle w:val="acctfourfigures"/>
              <w:tabs>
                <w:tab w:val="clear" w:pos="765"/>
                <w:tab w:val="decimal" w:pos="585"/>
              </w:tabs>
              <w:spacing w:line="240" w:lineRule="atLeast"/>
              <w:jc w:val="right"/>
              <w:rPr>
                <w:rFonts w:eastAsia="Calibri" w:cs="Times New Roman"/>
                <w:b/>
                <w:bCs/>
                <w:sz w:val="17"/>
                <w:szCs w:val="17"/>
              </w:rPr>
            </w:pPr>
            <w:r w:rsidRPr="003532A0">
              <w:rPr>
                <w:rFonts w:eastAsia="Calibri"/>
                <w:sz w:val="17"/>
                <w:szCs w:val="17"/>
                <w:cs/>
                <w:lang w:bidi="th-TH"/>
              </w:rPr>
              <w:t>(</w:t>
            </w:r>
            <w:r w:rsidRPr="003532A0">
              <w:rPr>
                <w:rFonts w:eastAsia="Calibri" w:cs="Times New Roman"/>
                <w:sz w:val="17"/>
                <w:szCs w:val="17"/>
              </w:rPr>
              <w:t>10,</w:t>
            </w:r>
            <w:r w:rsidR="00102CC2">
              <w:rPr>
                <w:rFonts w:eastAsia="Calibri" w:cs="Times New Roman"/>
                <w:sz w:val="17"/>
                <w:szCs w:val="17"/>
              </w:rPr>
              <w:t>790</w:t>
            </w:r>
            <w:r w:rsidRPr="003532A0">
              <w:rPr>
                <w:rFonts w:eastAsia="Calibri"/>
                <w:sz w:val="17"/>
                <w:szCs w:val="17"/>
                <w:cs/>
                <w:lang w:bidi="th-TH"/>
              </w:rPr>
              <w:t>)</w:t>
            </w:r>
          </w:p>
        </w:tc>
        <w:tc>
          <w:tcPr>
            <w:tcW w:w="270" w:type="dxa"/>
            <w:shd w:val="clear" w:color="auto" w:fill="auto"/>
          </w:tcPr>
          <w:p w14:paraId="1B955932" w14:textId="77777777" w:rsidR="002111ED" w:rsidRPr="003532A0" w:rsidRDefault="002111ED" w:rsidP="002111ED">
            <w:pPr>
              <w:pStyle w:val="acctfourfigures"/>
              <w:tabs>
                <w:tab w:val="clear" w:pos="765"/>
                <w:tab w:val="decimal" w:pos="990"/>
              </w:tabs>
              <w:spacing w:line="240" w:lineRule="atLeast"/>
              <w:rPr>
                <w:rFonts w:eastAsia="Calibri" w:cs="Times New Roman"/>
                <w:b/>
                <w:bCs/>
                <w:sz w:val="17"/>
                <w:szCs w:val="17"/>
              </w:rPr>
            </w:pPr>
          </w:p>
        </w:tc>
        <w:tc>
          <w:tcPr>
            <w:tcW w:w="900" w:type="dxa"/>
            <w:shd w:val="clear" w:color="auto" w:fill="auto"/>
            <w:vAlign w:val="bottom"/>
          </w:tcPr>
          <w:p w14:paraId="4B8B9D45" w14:textId="40BD3E1D" w:rsidR="002111ED" w:rsidRPr="003532A0" w:rsidRDefault="002111ED" w:rsidP="002111ED">
            <w:pPr>
              <w:pStyle w:val="acctfourfigures"/>
              <w:tabs>
                <w:tab w:val="clear" w:pos="765"/>
                <w:tab w:val="decimal" w:pos="585"/>
              </w:tabs>
              <w:spacing w:line="240" w:lineRule="atLeast"/>
              <w:jc w:val="right"/>
              <w:rPr>
                <w:rFonts w:eastAsia="Calibri" w:cs="Times New Roman"/>
                <w:b/>
                <w:bCs/>
                <w:sz w:val="17"/>
                <w:szCs w:val="17"/>
              </w:rPr>
            </w:pPr>
            <w:r w:rsidRPr="003532A0">
              <w:rPr>
                <w:rFonts w:eastAsia="Calibri"/>
                <w:sz w:val="17"/>
                <w:szCs w:val="17"/>
                <w:cs/>
                <w:lang w:bidi="th-TH"/>
              </w:rPr>
              <w:t>(</w:t>
            </w:r>
            <w:r w:rsidRPr="003532A0">
              <w:rPr>
                <w:rFonts w:eastAsia="Calibri" w:cs="Times New Roman"/>
                <w:sz w:val="17"/>
                <w:szCs w:val="17"/>
              </w:rPr>
              <w:t>10,852</w:t>
            </w:r>
            <w:r w:rsidRPr="003532A0">
              <w:rPr>
                <w:rFonts w:eastAsia="Calibri"/>
                <w:sz w:val="17"/>
                <w:szCs w:val="17"/>
                <w:cs/>
                <w:lang w:bidi="th-TH"/>
              </w:rPr>
              <w:t>)</w:t>
            </w:r>
          </w:p>
        </w:tc>
        <w:tc>
          <w:tcPr>
            <w:tcW w:w="270" w:type="dxa"/>
          </w:tcPr>
          <w:p w14:paraId="49487001"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b/>
                <w:bCs/>
                <w:sz w:val="17"/>
                <w:szCs w:val="17"/>
              </w:rPr>
            </w:pPr>
          </w:p>
        </w:tc>
        <w:tc>
          <w:tcPr>
            <w:tcW w:w="1080" w:type="dxa"/>
            <w:vAlign w:val="center"/>
          </w:tcPr>
          <w:p w14:paraId="0B47F878" w14:textId="77777777" w:rsidR="002111ED" w:rsidRDefault="002111ED" w:rsidP="002111ED">
            <w:pPr>
              <w:pStyle w:val="acctfourfigures"/>
              <w:tabs>
                <w:tab w:val="clear" w:pos="765"/>
                <w:tab w:val="decimal" w:pos="990"/>
              </w:tabs>
              <w:spacing w:line="240" w:lineRule="atLeast"/>
              <w:ind w:right="11"/>
              <w:jc w:val="center"/>
              <w:rPr>
                <w:rFonts w:eastAsia="Calibri" w:cs="Times New Roman"/>
                <w:sz w:val="17"/>
                <w:szCs w:val="17"/>
              </w:rPr>
            </w:pPr>
          </w:p>
          <w:p w14:paraId="72A6CEA1" w14:textId="6313BAB4" w:rsidR="002111ED" w:rsidRPr="003532A0" w:rsidRDefault="002111ED" w:rsidP="00C16EF4">
            <w:pPr>
              <w:pStyle w:val="acctfourfigures"/>
              <w:tabs>
                <w:tab w:val="clear" w:pos="765"/>
                <w:tab w:val="left" w:pos="840"/>
              </w:tabs>
              <w:spacing w:line="240" w:lineRule="atLeast"/>
              <w:ind w:right="11"/>
              <w:jc w:val="center"/>
              <w:rPr>
                <w:rFonts w:eastAsia="Calibri" w:cs="Times New Roman"/>
                <w:b/>
                <w:bCs/>
                <w:sz w:val="17"/>
                <w:szCs w:val="17"/>
              </w:rPr>
            </w:pPr>
            <w:r w:rsidRPr="003532A0">
              <w:rPr>
                <w:rFonts w:eastAsia="Calibri"/>
                <w:sz w:val="17"/>
                <w:szCs w:val="17"/>
                <w:cs/>
                <w:lang w:bidi="th-TH"/>
              </w:rPr>
              <w:t>-</w:t>
            </w:r>
          </w:p>
        </w:tc>
        <w:tc>
          <w:tcPr>
            <w:tcW w:w="270" w:type="dxa"/>
          </w:tcPr>
          <w:p w14:paraId="0451E2B1"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b/>
                <w:bCs/>
                <w:sz w:val="17"/>
                <w:szCs w:val="17"/>
              </w:rPr>
            </w:pPr>
          </w:p>
        </w:tc>
        <w:tc>
          <w:tcPr>
            <w:tcW w:w="900" w:type="dxa"/>
            <w:vAlign w:val="center"/>
          </w:tcPr>
          <w:p w14:paraId="37C633D9" w14:textId="77777777" w:rsidR="002111ED" w:rsidRDefault="002111ED" w:rsidP="002111ED">
            <w:pPr>
              <w:pStyle w:val="acctfourfigures"/>
              <w:tabs>
                <w:tab w:val="clear" w:pos="765"/>
                <w:tab w:val="decimal" w:pos="676"/>
                <w:tab w:val="decimal" w:pos="990"/>
              </w:tabs>
              <w:spacing w:line="240" w:lineRule="atLeast"/>
              <w:jc w:val="center"/>
              <w:rPr>
                <w:rFonts w:eastAsia="Calibri" w:cs="Times New Roman"/>
                <w:sz w:val="17"/>
                <w:szCs w:val="17"/>
              </w:rPr>
            </w:pPr>
          </w:p>
          <w:p w14:paraId="5CE596BB" w14:textId="49BFDAA8" w:rsidR="002111ED" w:rsidRPr="003532A0" w:rsidRDefault="002111ED" w:rsidP="002111ED">
            <w:pPr>
              <w:pStyle w:val="acctfourfigures"/>
              <w:tabs>
                <w:tab w:val="clear" w:pos="765"/>
                <w:tab w:val="decimal" w:pos="676"/>
                <w:tab w:val="decimal" w:pos="990"/>
              </w:tabs>
              <w:spacing w:line="240" w:lineRule="atLeast"/>
              <w:jc w:val="center"/>
              <w:rPr>
                <w:rFonts w:eastAsia="Calibri" w:cs="Times New Roman"/>
                <w:b/>
                <w:bCs/>
                <w:sz w:val="17"/>
                <w:szCs w:val="17"/>
              </w:rPr>
            </w:pPr>
            <w:r w:rsidRPr="003532A0">
              <w:rPr>
                <w:rFonts w:eastAsia="Calibri"/>
                <w:sz w:val="17"/>
                <w:szCs w:val="17"/>
                <w:cs/>
                <w:lang w:bidi="th-TH"/>
              </w:rPr>
              <w:t>-</w:t>
            </w:r>
          </w:p>
        </w:tc>
        <w:tc>
          <w:tcPr>
            <w:tcW w:w="270" w:type="dxa"/>
          </w:tcPr>
          <w:p w14:paraId="461D2C32" w14:textId="69A43DD9" w:rsidR="002111ED" w:rsidRPr="003532A0" w:rsidRDefault="002111ED" w:rsidP="002111ED">
            <w:pPr>
              <w:pStyle w:val="acctfourfigures"/>
              <w:tabs>
                <w:tab w:val="clear" w:pos="765"/>
                <w:tab w:val="decimal" w:pos="990"/>
              </w:tabs>
              <w:spacing w:line="240" w:lineRule="atLeast"/>
              <w:ind w:right="11"/>
              <w:rPr>
                <w:rFonts w:eastAsia="Calibri" w:cs="Times New Roman"/>
                <w:b/>
                <w:bCs/>
                <w:sz w:val="17"/>
                <w:szCs w:val="17"/>
              </w:rPr>
            </w:pPr>
          </w:p>
        </w:tc>
        <w:tc>
          <w:tcPr>
            <w:tcW w:w="990" w:type="dxa"/>
            <w:vAlign w:val="bottom"/>
          </w:tcPr>
          <w:p w14:paraId="6835429E" w14:textId="66AF0137" w:rsidR="002111ED" w:rsidRPr="002111ED" w:rsidRDefault="002111ED" w:rsidP="002111ED">
            <w:pPr>
              <w:pStyle w:val="acctfourfigures"/>
              <w:tabs>
                <w:tab w:val="clear" w:pos="765"/>
                <w:tab w:val="decimal" w:pos="839"/>
              </w:tabs>
              <w:spacing w:line="240" w:lineRule="atLeast"/>
              <w:rPr>
                <w:rFonts w:eastAsia="Calibri" w:cs="Times New Roman"/>
                <w:sz w:val="17"/>
                <w:szCs w:val="17"/>
              </w:rPr>
            </w:pPr>
            <w:r w:rsidRPr="002111ED">
              <w:rPr>
                <w:rFonts w:eastAsia="Calibri"/>
                <w:sz w:val="17"/>
                <w:szCs w:val="17"/>
                <w:cs/>
                <w:lang w:bidi="th-TH"/>
              </w:rPr>
              <w:t>(</w:t>
            </w:r>
            <w:r w:rsidRPr="002111ED">
              <w:rPr>
                <w:rFonts w:eastAsia="Calibri" w:cs="Times New Roman"/>
                <w:sz w:val="17"/>
                <w:szCs w:val="17"/>
              </w:rPr>
              <w:t>994,40</w:t>
            </w:r>
            <w:r w:rsidRPr="002111ED">
              <w:rPr>
                <w:rFonts w:eastAsia="Calibri"/>
                <w:sz w:val="17"/>
                <w:szCs w:val="21"/>
                <w:lang w:val="en-US" w:bidi="th-TH"/>
              </w:rPr>
              <w:t>7</w:t>
            </w:r>
            <w:r w:rsidRPr="002111ED">
              <w:rPr>
                <w:rFonts w:eastAsia="Calibri"/>
                <w:sz w:val="17"/>
                <w:szCs w:val="17"/>
                <w:cs/>
                <w:lang w:bidi="th-TH"/>
              </w:rPr>
              <w:t>)</w:t>
            </w:r>
          </w:p>
        </w:tc>
        <w:tc>
          <w:tcPr>
            <w:tcW w:w="270" w:type="dxa"/>
          </w:tcPr>
          <w:p w14:paraId="5E499A0A" w14:textId="77777777" w:rsidR="002111ED" w:rsidRPr="003532A0" w:rsidRDefault="002111ED" w:rsidP="002111ED">
            <w:pPr>
              <w:pStyle w:val="acctfourfigures"/>
              <w:tabs>
                <w:tab w:val="clear" w:pos="765"/>
                <w:tab w:val="decimal" w:pos="990"/>
              </w:tabs>
              <w:spacing w:line="240" w:lineRule="atLeast"/>
              <w:rPr>
                <w:rFonts w:eastAsia="Calibri" w:cs="Times New Roman"/>
                <w:b/>
                <w:bCs/>
                <w:sz w:val="17"/>
                <w:szCs w:val="17"/>
              </w:rPr>
            </w:pPr>
          </w:p>
        </w:tc>
        <w:tc>
          <w:tcPr>
            <w:tcW w:w="990" w:type="dxa"/>
            <w:vAlign w:val="bottom"/>
          </w:tcPr>
          <w:p w14:paraId="48A74806" w14:textId="5553C72F" w:rsidR="002111ED" w:rsidRPr="003532A0" w:rsidRDefault="002111ED" w:rsidP="002111ED">
            <w:pPr>
              <w:pStyle w:val="acctfourfigures"/>
              <w:tabs>
                <w:tab w:val="clear" w:pos="765"/>
                <w:tab w:val="decimal" w:pos="839"/>
              </w:tabs>
              <w:spacing w:line="240" w:lineRule="atLeast"/>
              <w:rPr>
                <w:rFonts w:eastAsia="Calibri" w:cs="Times New Roman"/>
                <w:b/>
                <w:bCs/>
                <w:sz w:val="17"/>
                <w:szCs w:val="17"/>
              </w:rPr>
            </w:pPr>
            <w:r w:rsidRPr="003532A0">
              <w:rPr>
                <w:rFonts w:eastAsia="Calibri"/>
                <w:sz w:val="17"/>
                <w:szCs w:val="17"/>
                <w:cs/>
                <w:lang w:bidi="th-TH"/>
              </w:rPr>
              <w:t>(</w:t>
            </w:r>
            <w:r w:rsidRPr="003532A0">
              <w:rPr>
                <w:rFonts w:eastAsia="Calibri" w:cs="Times New Roman"/>
                <w:sz w:val="17"/>
                <w:szCs w:val="17"/>
              </w:rPr>
              <w:t>371,837</w:t>
            </w:r>
            <w:r w:rsidRPr="003532A0">
              <w:rPr>
                <w:rFonts w:eastAsia="Calibri"/>
                <w:sz w:val="17"/>
                <w:szCs w:val="17"/>
                <w:cs/>
                <w:lang w:bidi="th-TH"/>
              </w:rPr>
              <w:t>)</w:t>
            </w:r>
          </w:p>
        </w:tc>
      </w:tr>
      <w:tr w:rsidR="002111ED" w:rsidRPr="005E33DD" w14:paraId="6F89F086" w14:textId="77777777" w:rsidTr="00711231">
        <w:tc>
          <w:tcPr>
            <w:tcW w:w="4590" w:type="dxa"/>
            <w:shd w:val="clear" w:color="auto" w:fill="auto"/>
          </w:tcPr>
          <w:p w14:paraId="4B51E67F" w14:textId="5D657D3F" w:rsidR="002111ED" w:rsidRPr="003532A0" w:rsidRDefault="002111ED" w:rsidP="002111ED">
            <w:pPr>
              <w:pStyle w:val="acctfourfigures"/>
              <w:tabs>
                <w:tab w:val="clear" w:pos="765"/>
                <w:tab w:val="decimal" w:pos="531"/>
              </w:tabs>
              <w:spacing w:line="240" w:lineRule="atLeast"/>
              <w:ind w:left="171" w:hanging="171"/>
              <w:rPr>
                <w:rFonts w:cs="Times New Roman"/>
                <w:sz w:val="17"/>
                <w:szCs w:val="17"/>
              </w:rPr>
            </w:pPr>
            <w:r w:rsidRPr="003532A0">
              <w:rPr>
                <w:sz w:val="17"/>
                <w:szCs w:val="17"/>
                <w:cs/>
                <w:lang w:val="en-US" w:bidi="th-TH"/>
              </w:rPr>
              <w:t xml:space="preserve">   </w:t>
            </w:r>
            <w:r w:rsidRPr="003532A0">
              <w:rPr>
                <w:rFonts w:cs="Times New Roman"/>
                <w:sz w:val="17"/>
                <w:szCs w:val="17"/>
                <w:lang w:val="en-US" w:bidi="th-TH"/>
              </w:rPr>
              <w:tab/>
            </w:r>
          </w:p>
        </w:tc>
        <w:tc>
          <w:tcPr>
            <w:tcW w:w="975" w:type="dxa"/>
            <w:shd w:val="clear" w:color="auto" w:fill="auto"/>
            <w:vAlign w:val="bottom"/>
          </w:tcPr>
          <w:p w14:paraId="20046CD5" w14:textId="3DC8700A" w:rsidR="002111ED" w:rsidRPr="003532A0" w:rsidRDefault="002111ED" w:rsidP="002111ED">
            <w:pPr>
              <w:pStyle w:val="acctfourfigures"/>
              <w:tabs>
                <w:tab w:val="clear" w:pos="765"/>
                <w:tab w:val="decimal" w:pos="972"/>
              </w:tabs>
              <w:spacing w:line="240" w:lineRule="atLeast"/>
              <w:ind w:right="11"/>
              <w:rPr>
                <w:rFonts w:eastAsia="Calibri" w:cs="Times New Roman"/>
                <w:b/>
                <w:bCs/>
                <w:sz w:val="17"/>
                <w:szCs w:val="17"/>
              </w:rPr>
            </w:pPr>
          </w:p>
        </w:tc>
        <w:tc>
          <w:tcPr>
            <w:tcW w:w="240" w:type="dxa"/>
            <w:shd w:val="clear" w:color="auto" w:fill="auto"/>
          </w:tcPr>
          <w:p w14:paraId="64CFE0EC"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945" w:type="dxa"/>
            <w:shd w:val="clear" w:color="auto" w:fill="auto"/>
            <w:vAlign w:val="bottom"/>
          </w:tcPr>
          <w:p w14:paraId="15F4AAC2" w14:textId="698F6952" w:rsidR="002111ED" w:rsidRPr="003532A0" w:rsidRDefault="002111ED" w:rsidP="002111ED">
            <w:pPr>
              <w:pStyle w:val="acctfourfigures"/>
              <w:tabs>
                <w:tab w:val="clear" w:pos="765"/>
                <w:tab w:val="decimal" w:pos="972"/>
              </w:tabs>
              <w:spacing w:line="240" w:lineRule="atLeast"/>
              <w:ind w:right="72"/>
              <w:rPr>
                <w:rFonts w:eastAsia="Calibri" w:cs="Times New Roman"/>
                <w:b/>
                <w:bCs/>
                <w:sz w:val="17"/>
                <w:szCs w:val="17"/>
              </w:rPr>
            </w:pPr>
          </w:p>
        </w:tc>
        <w:tc>
          <w:tcPr>
            <w:tcW w:w="236" w:type="dxa"/>
            <w:shd w:val="clear" w:color="auto" w:fill="auto"/>
          </w:tcPr>
          <w:p w14:paraId="664792F7"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sz w:val="17"/>
                <w:szCs w:val="17"/>
              </w:rPr>
            </w:pPr>
          </w:p>
        </w:tc>
        <w:tc>
          <w:tcPr>
            <w:tcW w:w="1024" w:type="dxa"/>
            <w:shd w:val="clear" w:color="auto" w:fill="auto"/>
            <w:vAlign w:val="bottom"/>
          </w:tcPr>
          <w:p w14:paraId="62DDFA4D" w14:textId="6ACA2F8F" w:rsidR="002111ED" w:rsidRPr="003532A0" w:rsidRDefault="002111ED" w:rsidP="002111ED">
            <w:pPr>
              <w:pStyle w:val="acctfourfigures"/>
              <w:tabs>
                <w:tab w:val="clear" w:pos="765"/>
                <w:tab w:val="decimal" w:pos="585"/>
              </w:tabs>
              <w:spacing w:line="240" w:lineRule="atLeast"/>
              <w:rPr>
                <w:rFonts w:eastAsia="Calibri" w:cs="Times New Roman"/>
                <w:b/>
                <w:bCs/>
                <w:sz w:val="17"/>
                <w:szCs w:val="17"/>
              </w:rPr>
            </w:pPr>
          </w:p>
        </w:tc>
        <w:tc>
          <w:tcPr>
            <w:tcW w:w="270" w:type="dxa"/>
            <w:shd w:val="clear" w:color="auto" w:fill="auto"/>
          </w:tcPr>
          <w:p w14:paraId="78D83D60" w14:textId="77777777" w:rsidR="002111ED" w:rsidRPr="003532A0" w:rsidRDefault="002111ED" w:rsidP="002111ED">
            <w:pPr>
              <w:pStyle w:val="acctfourfigures"/>
              <w:tabs>
                <w:tab w:val="clear" w:pos="765"/>
                <w:tab w:val="decimal" w:pos="990"/>
              </w:tabs>
              <w:spacing w:line="240" w:lineRule="atLeast"/>
              <w:rPr>
                <w:rFonts w:eastAsia="Calibri" w:cs="Times New Roman"/>
                <w:b/>
                <w:bCs/>
                <w:sz w:val="17"/>
                <w:szCs w:val="17"/>
              </w:rPr>
            </w:pPr>
          </w:p>
        </w:tc>
        <w:tc>
          <w:tcPr>
            <w:tcW w:w="900" w:type="dxa"/>
            <w:shd w:val="clear" w:color="auto" w:fill="auto"/>
            <w:vAlign w:val="bottom"/>
          </w:tcPr>
          <w:p w14:paraId="1AB7912D" w14:textId="608F0BF2" w:rsidR="002111ED" w:rsidRPr="003532A0" w:rsidRDefault="002111ED" w:rsidP="002111ED">
            <w:pPr>
              <w:pStyle w:val="acctfourfigures"/>
              <w:tabs>
                <w:tab w:val="clear" w:pos="765"/>
                <w:tab w:val="decimal" w:pos="585"/>
              </w:tabs>
              <w:spacing w:line="240" w:lineRule="atLeast"/>
              <w:rPr>
                <w:rFonts w:eastAsia="Calibri" w:cs="Times New Roman"/>
                <w:b/>
                <w:bCs/>
                <w:sz w:val="17"/>
                <w:szCs w:val="17"/>
              </w:rPr>
            </w:pPr>
          </w:p>
        </w:tc>
        <w:tc>
          <w:tcPr>
            <w:tcW w:w="270" w:type="dxa"/>
          </w:tcPr>
          <w:p w14:paraId="71A84933"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b/>
                <w:bCs/>
                <w:sz w:val="17"/>
                <w:szCs w:val="17"/>
              </w:rPr>
            </w:pPr>
          </w:p>
        </w:tc>
        <w:tc>
          <w:tcPr>
            <w:tcW w:w="1080" w:type="dxa"/>
          </w:tcPr>
          <w:p w14:paraId="48672F8F"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39985D30" w14:textId="77777777" w:rsidR="002111ED" w:rsidRPr="003532A0" w:rsidRDefault="002111ED" w:rsidP="002111ED">
            <w:pPr>
              <w:pStyle w:val="acctfourfigures"/>
              <w:tabs>
                <w:tab w:val="clear" w:pos="765"/>
                <w:tab w:val="decimal" w:pos="990"/>
              </w:tabs>
              <w:spacing w:line="240" w:lineRule="atLeast"/>
              <w:ind w:right="11"/>
              <w:rPr>
                <w:rFonts w:eastAsia="Calibri" w:cs="Times New Roman"/>
                <w:b/>
                <w:bCs/>
                <w:sz w:val="17"/>
                <w:szCs w:val="17"/>
              </w:rPr>
            </w:pPr>
          </w:p>
        </w:tc>
        <w:tc>
          <w:tcPr>
            <w:tcW w:w="900" w:type="dxa"/>
          </w:tcPr>
          <w:p w14:paraId="65D332F1" w14:textId="79F1B2D9" w:rsidR="002111ED" w:rsidRPr="003532A0" w:rsidRDefault="002111ED" w:rsidP="002111ED">
            <w:pPr>
              <w:pStyle w:val="acctfourfigures"/>
              <w:tabs>
                <w:tab w:val="clear" w:pos="765"/>
                <w:tab w:val="decimal" w:pos="990"/>
              </w:tabs>
              <w:spacing w:line="240" w:lineRule="atLeast"/>
              <w:ind w:right="11"/>
              <w:rPr>
                <w:rFonts w:eastAsia="Calibri" w:cs="Times New Roman"/>
                <w:b/>
                <w:bCs/>
                <w:sz w:val="17"/>
                <w:szCs w:val="17"/>
              </w:rPr>
            </w:pPr>
          </w:p>
        </w:tc>
        <w:tc>
          <w:tcPr>
            <w:tcW w:w="270" w:type="dxa"/>
          </w:tcPr>
          <w:p w14:paraId="0F492439" w14:textId="6ED46929" w:rsidR="002111ED" w:rsidRPr="003532A0" w:rsidRDefault="002111ED" w:rsidP="002111ED">
            <w:pPr>
              <w:pStyle w:val="acctfourfigures"/>
              <w:tabs>
                <w:tab w:val="clear" w:pos="765"/>
                <w:tab w:val="decimal" w:pos="990"/>
              </w:tabs>
              <w:spacing w:line="240" w:lineRule="atLeast"/>
              <w:ind w:right="11"/>
              <w:rPr>
                <w:rFonts w:eastAsia="Calibri" w:cs="Times New Roman"/>
                <w:b/>
                <w:bCs/>
                <w:sz w:val="17"/>
                <w:szCs w:val="17"/>
              </w:rPr>
            </w:pPr>
          </w:p>
        </w:tc>
        <w:tc>
          <w:tcPr>
            <w:tcW w:w="990" w:type="dxa"/>
            <w:vAlign w:val="bottom"/>
          </w:tcPr>
          <w:p w14:paraId="03FF4D04" w14:textId="289112E8" w:rsidR="002111ED" w:rsidRPr="003532A0" w:rsidRDefault="002111ED" w:rsidP="002111ED">
            <w:pPr>
              <w:pStyle w:val="acctfourfigures"/>
              <w:tabs>
                <w:tab w:val="clear" w:pos="765"/>
                <w:tab w:val="decimal" w:pos="839"/>
              </w:tabs>
              <w:spacing w:line="240" w:lineRule="atLeast"/>
              <w:rPr>
                <w:rFonts w:eastAsia="Calibri" w:cs="Times New Roman"/>
                <w:b/>
                <w:bCs/>
                <w:sz w:val="17"/>
                <w:szCs w:val="17"/>
              </w:rPr>
            </w:pPr>
          </w:p>
        </w:tc>
        <w:tc>
          <w:tcPr>
            <w:tcW w:w="270" w:type="dxa"/>
          </w:tcPr>
          <w:p w14:paraId="743A4FAB" w14:textId="77777777" w:rsidR="002111ED" w:rsidRPr="003532A0" w:rsidRDefault="002111ED" w:rsidP="002111ED">
            <w:pPr>
              <w:pStyle w:val="acctfourfigures"/>
              <w:tabs>
                <w:tab w:val="clear" w:pos="765"/>
                <w:tab w:val="decimal" w:pos="990"/>
              </w:tabs>
              <w:spacing w:line="240" w:lineRule="atLeast"/>
              <w:rPr>
                <w:rFonts w:eastAsia="Calibri" w:cs="Times New Roman"/>
                <w:b/>
                <w:bCs/>
                <w:sz w:val="17"/>
                <w:szCs w:val="17"/>
              </w:rPr>
            </w:pPr>
          </w:p>
        </w:tc>
        <w:tc>
          <w:tcPr>
            <w:tcW w:w="990" w:type="dxa"/>
            <w:vAlign w:val="bottom"/>
          </w:tcPr>
          <w:p w14:paraId="7C0F3C51" w14:textId="13010107" w:rsidR="002111ED" w:rsidRPr="003532A0" w:rsidRDefault="002111ED" w:rsidP="002111ED">
            <w:pPr>
              <w:pStyle w:val="acctfourfigures"/>
              <w:tabs>
                <w:tab w:val="clear" w:pos="765"/>
                <w:tab w:val="decimal" w:pos="839"/>
              </w:tabs>
              <w:spacing w:line="240" w:lineRule="atLeast"/>
              <w:rPr>
                <w:rFonts w:eastAsia="Calibri" w:cs="Times New Roman"/>
                <w:b/>
                <w:bCs/>
                <w:sz w:val="17"/>
                <w:szCs w:val="17"/>
              </w:rPr>
            </w:pPr>
          </w:p>
        </w:tc>
      </w:tr>
    </w:tbl>
    <w:p w14:paraId="3D6CD3A3" w14:textId="77777777" w:rsidR="00AD09C6" w:rsidRPr="005E33DD" w:rsidRDefault="00AD09C6" w:rsidP="00D85929">
      <w:pPr>
        <w:spacing w:after="0" w:line="240" w:lineRule="atLeast"/>
        <w:ind w:right="922"/>
        <w:rPr>
          <w:rFonts w:ascii="Times New Roman" w:hAnsi="Times New Roman" w:cs="Times New Roman"/>
          <w:b/>
          <w:bCs/>
          <w:szCs w:val="22"/>
        </w:rPr>
      </w:pPr>
      <w:r w:rsidRPr="005E33DD">
        <w:rPr>
          <w:rFonts w:ascii="Times New Roman" w:hAnsi="Times New Roman" w:cs="Angsana New"/>
          <w:b/>
          <w:bCs/>
          <w:szCs w:val="22"/>
          <w:cs/>
        </w:rPr>
        <w:t xml:space="preserve">       </w:t>
      </w:r>
    </w:p>
    <w:p w14:paraId="0FF189D7" w14:textId="287246AA" w:rsidR="00AD09C6" w:rsidRPr="00F149A3" w:rsidRDefault="00AD09C6" w:rsidP="00F149A3">
      <w:pPr>
        <w:spacing w:after="0" w:line="240" w:lineRule="auto"/>
        <w:ind w:left="450" w:right="922"/>
        <w:jc w:val="thaiDistribute"/>
        <w:rPr>
          <w:rFonts w:ascii="Times New Roman" w:hAnsi="Times New Roman" w:cs="Angsana New"/>
          <w:szCs w:val="22"/>
          <w:cs/>
        </w:rPr>
        <w:sectPr w:rsidR="00AD09C6" w:rsidRPr="00F149A3" w:rsidSect="0023093B">
          <w:headerReference w:type="default" r:id="rId12"/>
          <w:pgSz w:w="16834" w:h="11909" w:orient="landscape" w:code="9"/>
          <w:pgMar w:top="691" w:right="1152" w:bottom="576" w:left="1152" w:header="720" w:footer="590" w:gutter="0"/>
          <w:cols w:space="720"/>
          <w:docGrid w:linePitch="245"/>
        </w:sectPr>
      </w:pPr>
      <w:r w:rsidRPr="00F149A3">
        <w:rPr>
          <w:rFonts w:ascii="Times New Roman" w:hAnsi="Times New Roman" w:cs="Angsana New"/>
          <w:szCs w:val="22"/>
          <w:cs/>
        </w:rPr>
        <w:br w:type="page"/>
      </w:r>
    </w:p>
    <w:p w14:paraId="34F4A54B" w14:textId="065BD07C" w:rsidR="00D828A0" w:rsidRDefault="00CA20BC" w:rsidP="003B160D">
      <w:pPr>
        <w:pStyle w:val="ListParagraph"/>
        <w:numPr>
          <w:ilvl w:val="0"/>
          <w:numId w:val="40"/>
        </w:numPr>
        <w:tabs>
          <w:tab w:val="left" w:pos="630"/>
        </w:tabs>
        <w:spacing w:line="240" w:lineRule="atLeast"/>
        <w:ind w:left="540" w:hanging="540"/>
        <w:jc w:val="both"/>
        <w:rPr>
          <w:rFonts w:cs="Times New Roman"/>
          <w:b/>
          <w:bCs/>
          <w:szCs w:val="22"/>
        </w:rPr>
      </w:pPr>
      <w:r w:rsidRPr="00233B3D">
        <w:rPr>
          <w:rFonts w:cs="Times New Roman"/>
          <w:b/>
          <w:bCs/>
          <w:szCs w:val="22"/>
        </w:rPr>
        <w:lastRenderedPageBreak/>
        <w:t>Investments in subsidiarie</w:t>
      </w:r>
      <w:r w:rsidR="00D828A0" w:rsidRPr="00233B3D">
        <w:rPr>
          <w:rFonts w:cs="Times New Roman"/>
          <w:b/>
          <w:bCs/>
          <w:szCs w:val="22"/>
        </w:rPr>
        <w:t>s</w:t>
      </w:r>
    </w:p>
    <w:p w14:paraId="0B59E32A" w14:textId="77777777" w:rsidR="00233B3D" w:rsidRPr="00233B3D" w:rsidRDefault="00233B3D" w:rsidP="00233B3D">
      <w:pPr>
        <w:pStyle w:val="ListParagraph"/>
        <w:tabs>
          <w:tab w:val="left" w:pos="630"/>
        </w:tabs>
        <w:spacing w:line="240" w:lineRule="atLeast"/>
        <w:ind w:left="540"/>
        <w:jc w:val="both"/>
        <w:rPr>
          <w:rFonts w:cs="Times New Roman"/>
          <w:b/>
          <w:bCs/>
          <w:szCs w:val="22"/>
        </w:rPr>
      </w:pPr>
    </w:p>
    <w:tbl>
      <w:tblPr>
        <w:tblpPr w:leftFromText="180" w:rightFromText="180" w:vertAnchor="text" w:horzAnchor="margin" w:tblpX="81" w:tblpY="47"/>
        <w:tblW w:w="5267" w:type="pct"/>
        <w:tblLayout w:type="fixed"/>
        <w:tblCellMar>
          <w:left w:w="79" w:type="dxa"/>
          <w:right w:w="79" w:type="dxa"/>
        </w:tblCellMar>
        <w:tblLook w:val="0020" w:firstRow="1" w:lastRow="0" w:firstColumn="0" w:lastColumn="0" w:noHBand="0" w:noVBand="0"/>
      </w:tblPr>
      <w:tblGrid>
        <w:gridCol w:w="2332"/>
        <w:gridCol w:w="1983"/>
        <w:gridCol w:w="637"/>
        <w:gridCol w:w="184"/>
        <w:gridCol w:w="719"/>
        <w:gridCol w:w="12"/>
        <w:gridCol w:w="891"/>
        <w:gridCol w:w="184"/>
        <w:gridCol w:w="808"/>
        <w:gridCol w:w="178"/>
        <w:gridCol w:w="891"/>
        <w:gridCol w:w="184"/>
        <w:gridCol w:w="808"/>
        <w:gridCol w:w="358"/>
        <w:gridCol w:w="579"/>
        <w:gridCol w:w="9"/>
        <w:gridCol w:w="227"/>
        <w:gridCol w:w="533"/>
        <w:gridCol w:w="9"/>
        <w:gridCol w:w="181"/>
        <w:gridCol w:w="9"/>
        <w:gridCol w:w="811"/>
        <w:gridCol w:w="266"/>
        <w:gridCol w:w="796"/>
        <w:gridCol w:w="187"/>
        <w:gridCol w:w="716"/>
        <w:gridCol w:w="199"/>
        <w:gridCol w:w="609"/>
        <w:gridCol w:w="6"/>
      </w:tblGrid>
      <w:tr w:rsidR="00792D49" w:rsidRPr="005E33DD" w:rsidDel="00685444" w14:paraId="0F9D5766" w14:textId="77777777" w:rsidTr="00AB3EC3">
        <w:trPr>
          <w:gridAfter w:val="1"/>
          <w:wAfter w:w="2" w:type="pct"/>
          <w:tblHeader/>
        </w:trPr>
        <w:tc>
          <w:tcPr>
            <w:tcW w:w="1410" w:type="pct"/>
            <w:gridSpan w:val="2"/>
            <w:vAlign w:val="bottom"/>
          </w:tcPr>
          <w:p w14:paraId="7B98FBB2" w14:textId="0603E13C" w:rsidR="00A35E72" w:rsidRPr="005E33DD" w:rsidRDefault="00A35E72" w:rsidP="004E7E5E">
            <w:pPr>
              <w:pStyle w:val="acctfourfigures"/>
              <w:tabs>
                <w:tab w:val="clear" w:pos="765"/>
              </w:tabs>
              <w:spacing w:line="240" w:lineRule="atLeast"/>
              <w:jc w:val="center"/>
              <w:rPr>
                <w:rFonts w:cs="Times New Roman"/>
                <w:b/>
                <w:bCs/>
                <w:szCs w:val="22"/>
                <w:lang w:val="en-US" w:bidi="th-TH"/>
              </w:rPr>
            </w:pPr>
          </w:p>
        </w:tc>
        <w:tc>
          <w:tcPr>
            <w:tcW w:w="3588" w:type="pct"/>
            <w:gridSpan w:val="26"/>
            <w:vAlign w:val="bottom"/>
          </w:tcPr>
          <w:p w14:paraId="48F58FE0" w14:textId="5DE46AE6" w:rsidR="00A35E72" w:rsidRPr="005E33DD" w:rsidRDefault="00A35E72" w:rsidP="004E7E5E">
            <w:pPr>
              <w:pStyle w:val="acctfourfigures"/>
              <w:tabs>
                <w:tab w:val="clear" w:pos="765"/>
              </w:tabs>
              <w:spacing w:line="240" w:lineRule="atLeast"/>
              <w:jc w:val="center"/>
              <w:rPr>
                <w:rFonts w:cs="Times New Roman"/>
                <w:b/>
                <w:bCs/>
                <w:szCs w:val="22"/>
                <w:lang w:val="en-US" w:bidi="th-TH"/>
              </w:rPr>
            </w:pPr>
            <w:r w:rsidRPr="005E33DD">
              <w:rPr>
                <w:rFonts w:cs="Times New Roman"/>
                <w:b/>
                <w:bCs/>
                <w:szCs w:val="22"/>
                <w:lang w:bidi="th-TH"/>
              </w:rPr>
              <w:t>Separate financial statements</w:t>
            </w:r>
          </w:p>
        </w:tc>
      </w:tr>
      <w:tr w:rsidR="00C96021" w:rsidRPr="005E33DD" w:rsidDel="00685444" w14:paraId="0B005F4E" w14:textId="77777777" w:rsidTr="005107FC">
        <w:trPr>
          <w:gridAfter w:val="1"/>
          <w:wAfter w:w="2" w:type="pct"/>
          <w:tblHeader/>
        </w:trPr>
        <w:tc>
          <w:tcPr>
            <w:tcW w:w="762" w:type="pct"/>
          </w:tcPr>
          <w:p w14:paraId="250F8839" w14:textId="77777777" w:rsidR="00784F3F" w:rsidRPr="00792D49" w:rsidDel="00685444" w:rsidRDefault="00784F3F" w:rsidP="004E7E5E">
            <w:pPr>
              <w:pStyle w:val="acctfourfigures"/>
              <w:tabs>
                <w:tab w:val="clear" w:pos="765"/>
              </w:tabs>
              <w:spacing w:line="240" w:lineRule="atLeast"/>
              <w:jc w:val="center"/>
              <w:rPr>
                <w:rFonts w:cs="Times New Roman"/>
                <w:sz w:val="17"/>
                <w:szCs w:val="17"/>
                <w:lang w:bidi="th-TH"/>
              </w:rPr>
            </w:pPr>
          </w:p>
        </w:tc>
        <w:tc>
          <w:tcPr>
            <w:tcW w:w="648" w:type="pct"/>
            <w:vAlign w:val="bottom"/>
          </w:tcPr>
          <w:p w14:paraId="5FE9CC18" w14:textId="77777777" w:rsidR="00784F3F" w:rsidRPr="00792D49" w:rsidRDefault="00784F3F" w:rsidP="007A73A9">
            <w:pPr>
              <w:pStyle w:val="acctmergecolhdg"/>
              <w:spacing w:line="240" w:lineRule="atLeast"/>
              <w:rPr>
                <w:rFonts w:cs="Times New Roman"/>
                <w:b w:val="0"/>
                <w:sz w:val="17"/>
                <w:szCs w:val="17"/>
              </w:rPr>
            </w:pPr>
            <w:r w:rsidRPr="00792D49">
              <w:rPr>
                <w:rFonts w:cs="Times New Roman"/>
                <w:b w:val="0"/>
                <w:sz w:val="17"/>
                <w:szCs w:val="17"/>
              </w:rPr>
              <w:t>Type of business</w:t>
            </w:r>
          </w:p>
        </w:tc>
        <w:tc>
          <w:tcPr>
            <w:tcW w:w="503" w:type="pct"/>
            <w:gridSpan w:val="3"/>
            <w:vAlign w:val="bottom"/>
          </w:tcPr>
          <w:p w14:paraId="2747A94F" w14:textId="77777777" w:rsidR="00784F3F" w:rsidRPr="00792D49" w:rsidDel="00685444" w:rsidRDefault="00784F3F" w:rsidP="007A73A9">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val="en-US" w:bidi="th-TH"/>
              </w:rPr>
              <w:t>Ownership interest</w:t>
            </w:r>
          </w:p>
        </w:tc>
        <w:tc>
          <w:tcPr>
            <w:tcW w:w="619" w:type="pct"/>
            <w:gridSpan w:val="4"/>
            <w:vAlign w:val="bottom"/>
          </w:tcPr>
          <w:p w14:paraId="03370775" w14:textId="77777777" w:rsidR="00784F3F" w:rsidRPr="00792D49" w:rsidRDefault="00784F3F" w:rsidP="007A73A9">
            <w:pPr>
              <w:pStyle w:val="acctfourfigures"/>
              <w:tabs>
                <w:tab w:val="clear" w:pos="765"/>
              </w:tabs>
              <w:spacing w:line="240" w:lineRule="atLeast"/>
              <w:jc w:val="center"/>
              <w:rPr>
                <w:rFonts w:cs="Times New Roman"/>
                <w:bCs/>
                <w:sz w:val="17"/>
                <w:szCs w:val="17"/>
                <w:lang w:bidi="th-TH"/>
              </w:rPr>
            </w:pPr>
            <w:r w:rsidRPr="00792D49">
              <w:rPr>
                <w:rFonts w:cs="Times New Roman"/>
                <w:bCs/>
                <w:sz w:val="17"/>
                <w:szCs w:val="17"/>
                <w:lang w:val="en-US" w:bidi="th-TH"/>
              </w:rPr>
              <w:t>Paid</w:t>
            </w:r>
            <w:r w:rsidRPr="00792D49">
              <w:rPr>
                <w:bCs/>
                <w:sz w:val="17"/>
                <w:szCs w:val="17"/>
                <w:cs/>
                <w:lang w:val="en-US" w:bidi="th-TH"/>
              </w:rPr>
              <w:t>-</w:t>
            </w:r>
            <w:r w:rsidRPr="00792D49">
              <w:rPr>
                <w:rFonts w:cs="Times New Roman"/>
                <w:bCs/>
                <w:sz w:val="17"/>
                <w:szCs w:val="17"/>
                <w:lang w:val="en-US" w:bidi="th-TH"/>
              </w:rPr>
              <w:t>up capital</w:t>
            </w:r>
          </w:p>
        </w:tc>
        <w:tc>
          <w:tcPr>
            <w:tcW w:w="58" w:type="pct"/>
          </w:tcPr>
          <w:p w14:paraId="7125B91E" w14:textId="77777777" w:rsidR="00784F3F" w:rsidRPr="00792D49" w:rsidRDefault="00784F3F" w:rsidP="004E7E5E">
            <w:pPr>
              <w:pStyle w:val="acctfourfigures"/>
              <w:tabs>
                <w:tab w:val="clear" w:pos="765"/>
              </w:tabs>
              <w:spacing w:line="240" w:lineRule="atLeast"/>
              <w:jc w:val="center"/>
              <w:rPr>
                <w:rFonts w:cs="Times New Roman"/>
                <w:sz w:val="17"/>
                <w:szCs w:val="17"/>
                <w:lang w:bidi="th-TH"/>
              </w:rPr>
            </w:pPr>
          </w:p>
        </w:tc>
        <w:tc>
          <w:tcPr>
            <w:tcW w:w="615" w:type="pct"/>
            <w:gridSpan w:val="3"/>
            <w:vAlign w:val="bottom"/>
          </w:tcPr>
          <w:p w14:paraId="4F3B94C8" w14:textId="77777777" w:rsidR="00784F3F" w:rsidRPr="00792D49" w:rsidDel="00685444" w:rsidRDefault="00784F3F" w:rsidP="007A73A9">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Cost</w:t>
            </w:r>
          </w:p>
        </w:tc>
        <w:tc>
          <w:tcPr>
            <w:tcW w:w="117" w:type="pct"/>
          </w:tcPr>
          <w:p w14:paraId="3BC7A82E" w14:textId="77777777" w:rsidR="00784F3F" w:rsidRPr="00792D49" w:rsidDel="00685444" w:rsidRDefault="00784F3F" w:rsidP="004E7E5E">
            <w:pPr>
              <w:pStyle w:val="acctfourfigures"/>
              <w:tabs>
                <w:tab w:val="clear" w:pos="765"/>
              </w:tabs>
              <w:spacing w:line="240" w:lineRule="atLeast"/>
              <w:jc w:val="center"/>
              <w:rPr>
                <w:rFonts w:cs="Times New Roman"/>
                <w:bCs/>
                <w:sz w:val="17"/>
                <w:szCs w:val="17"/>
                <w:lang w:bidi="th-TH"/>
              </w:rPr>
            </w:pPr>
          </w:p>
        </w:tc>
        <w:tc>
          <w:tcPr>
            <w:tcW w:w="440" w:type="pct"/>
            <w:gridSpan w:val="4"/>
            <w:vAlign w:val="bottom"/>
          </w:tcPr>
          <w:p w14:paraId="758BB949" w14:textId="77777777" w:rsidR="00784F3F" w:rsidRPr="00792D49" w:rsidDel="00685444" w:rsidRDefault="00784F3F" w:rsidP="007A73A9">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Impairment</w:t>
            </w:r>
          </w:p>
        </w:tc>
        <w:tc>
          <w:tcPr>
            <w:tcW w:w="62" w:type="pct"/>
            <w:gridSpan w:val="2"/>
          </w:tcPr>
          <w:p w14:paraId="0C5017CA" w14:textId="77777777" w:rsidR="00784F3F" w:rsidRPr="00792D49" w:rsidDel="00685444" w:rsidRDefault="00784F3F" w:rsidP="004E7E5E">
            <w:pPr>
              <w:pStyle w:val="acctfourfigures"/>
              <w:tabs>
                <w:tab w:val="clear" w:pos="765"/>
              </w:tabs>
              <w:spacing w:line="240" w:lineRule="atLeast"/>
              <w:jc w:val="center"/>
              <w:rPr>
                <w:rFonts w:cs="Times New Roman"/>
                <w:sz w:val="17"/>
                <w:szCs w:val="17"/>
                <w:lang w:bidi="th-TH"/>
              </w:rPr>
            </w:pPr>
          </w:p>
        </w:tc>
        <w:tc>
          <w:tcPr>
            <w:tcW w:w="615" w:type="pct"/>
            <w:gridSpan w:val="4"/>
          </w:tcPr>
          <w:p w14:paraId="77AD5401" w14:textId="77777777" w:rsidR="00784F3F" w:rsidRPr="00792D49" w:rsidDel="00685444" w:rsidRDefault="004A6BD9" w:rsidP="004E7E5E">
            <w:pPr>
              <w:pStyle w:val="acctfourfigures"/>
              <w:tabs>
                <w:tab w:val="clear" w:pos="765"/>
              </w:tabs>
              <w:spacing w:line="240" w:lineRule="atLeast"/>
              <w:jc w:val="center"/>
              <w:rPr>
                <w:rFonts w:cs="Times New Roman"/>
                <w:sz w:val="17"/>
                <w:szCs w:val="17"/>
                <w:lang w:val="en-US" w:bidi="th-TH"/>
              </w:rPr>
            </w:pPr>
            <w:r w:rsidRPr="00792D49">
              <w:rPr>
                <w:rFonts w:cs="Times New Roman"/>
                <w:sz w:val="17"/>
                <w:szCs w:val="17"/>
                <w:lang w:bidi="th-TH"/>
              </w:rPr>
              <w:t>At cost</w:t>
            </w:r>
            <w:r w:rsidRPr="00792D49">
              <w:rPr>
                <w:sz w:val="17"/>
                <w:szCs w:val="17"/>
                <w:cs/>
                <w:lang w:bidi="th-TH"/>
              </w:rPr>
              <w:t>-</w:t>
            </w:r>
            <w:r w:rsidR="00784F3F" w:rsidRPr="00792D49">
              <w:rPr>
                <w:rFonts w:cs="Times New Roman"/>
                <w:sz w:val="17"/>
                <w:szCs w:val="17"/>
                <w:lang w:bidi="th-TH"/>
              </w:rPr>
              <w:t>net of impairment</w:t>
            </w:r>
          </w:p>
        </w:tc>
        <w:tc>
          <w:tcPr>
            <w:tcW w:w="61" w:type="pct"/>
          </w:tcPr>
          <w:p w14:paraId="4F7CB056" w14:textId="77777777" w:rsidR="00784F3F" w:rsidRPr="00792D49" w:rsidDel="00685444" w:rsidRDefault="00784F3F" w:rsidP="004E7E5E">
            <w:pPr>
              <w:pStyle w:val="acctfourfigures"/>
              <w:tabs>
                <w:tab w:val="clear" w:pos="765"/>
              </w:tabs>
              <w:spacing w:line="240" w:lineRule="atLeast"/>
              <w:jc w:val="center"/>
              <w:rPr>
                <w:rFonts w:cs="Times New Roman"/>
                <w:sz w:val="17"/>
                <w:szCs w:val="17"/>
                <w:lang w:bidi="th-TH"/>
              </w:rPr>
            </w:pPr>
          </w:p>
        </w:tc>
        <w:tc>
          <w:tcPr>
            <w:tcW w:w="498" w:type="pct"/>
            <w:gridSpan w:val="3"/>
            <w:vAlign w:val="bottom"/>
          </w:tcPr>
          <w:p w14:paraId="7D85A463" w14:textId="3A775903" w:rsidR="00784F3F" w:rsidRPr="00792D49" w:rsidDel="00685444" w:rsidRDefault="00784F3F" w:rsidP="007A73A9">
            <w:pPr>
              <w:pStyle w:val="acctfourfigures"/>
              <w:tabs>
                <w:tab w:val="clear" w:pos="765"/>
              </w:tabs>
              <w:spacing w:line="240" w:lineRule="atLeast"/>
              <w:jc w:val="center"/>
              <w:rPr>
                <w:rFonts w:cs="Times New Roman"/>
                <w:sz w:val="17"/>
                <w:szCs w:val="17"/>
                <w:lang w:bidi="th-TH"/>
              </w:rPr>
            </w:pPr>
            <w:r w:rsidRPr="00792D49">
              <w:rPr>
                <w:rFonts w:cs="Times New Roman"/>
                <w:sz w:val="17"/>
                <w:szCs w:val="17"/>
                <w:lang w:bidi="th-TH"/>
              </w:rPr>
              <w:t>Dividend income</w:t>
            </w:r>
            <w:r w:rsidR="00C74C29" w:rsidRPr="00792D49">
              <w:rPr>
                <w:rFonts w:cs="Times New Roman"/>
                <w:sz w:val="17"/>
                <w:szCs w:val="17"/>
                <w:lang w:bidi="th-TH"/>
              </w:rPr>
              <w:t xml:space="preserve"> for the year</w:t>
            </w:r>
          </w:p>
        </w:tc>
      </w:tr>
      <w:tr w:rsidR="00B51B11" w:rsidRPr="005E33DD" w14:paraId="1F701CEC" w14:textId="77777777" w:rsidTr="005107FC">
        <w:trPr>
          <w:trHeight w:val="230"/>
          <w:tblHeader/>
        </w:trPr>
        <w:tc>
          <w:tcPr>
            <w:tcW w:w="762" w:type="pct"/>
            <w:vAlign w:val="bottom"/>
          </w:tcPr>
          <w:p w14:paraId="2854F832" w14:textId="77777777" w:rsidR="00B15640" w:rsidRPr="00792D49" w:rsidRDefault="00B15640" w:rsidP="00B15640">
            <w:pPr>
              <w:pStyle w:val="acctfourfigures"/>
              <w:tabs>
                <w:tab w:val="clear" w:pos="765"/>
              </w:tabs>
              <w:spacing w:line="240" w:lineRule="atLeast"/>
              <w:jc w:val="center"/>
              <w:rPr>
                <w:rFonts w:cs="Times New Roman"/>
                <w:sz w:val="17"/>
                <w:szCs w:val="17"/>
              </w:rPr>
            </w:pPr>
          </w:p>
        </w:tc>
        <w:tc>
          <w:tcPr>
            <w:tcW w:w="648" w:type="pct"/>
          </w:tcPr>
          <w:p w14:paraId="5EC26D3B" w14:textId="77777777" w:rsidR="00B15640" w:rsidRPr="00792D49" w:rsidRDefault="00B15640" w:rsidP="00B15640">
            <w:pPr>
              <w:pStyle w:val="acctmergecolhdg"/>
              <w:spacing w:line="240" w:lineRule="atLeast"/>
              <w:rPr>
                <w:rFonts w:cs="Times New Roman"/>
                <w:b w:val="0"/>
                <w:bCs/>
                <w:sz w:val="17"/>
                <w:szCs w:val="17"/>
              </w:rPr>
            </w:pPr>
          </w:p>
        </w:tc>
        <w:tc>
          <w:tcPr>
            <w:tcW w:w="208" w:type="pct"/>
          </w:tcPr>
          <w:p w14:paraId="63E54CD1" w14:textId="5E5B0A3F"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2020</w:t>
            </w:r>
          </w:p>
        </w:tc>
        <w:tc>
          <w:tcPr>
            <w:tcW w:w="60" w:type="pct"/>
          </w:tcPr>
          <w:p w14:paraId="6EC0ECB4"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235" w:type="pct"/>
          </w:tcPr>
          <w:p w14:paraId="7A459C1D" w14:textId="76DD5CD3"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2019</w:t>
            </w:r>
          </w:p>
        </w:tc>
        <w:tc>
          <w:tcPr>
            <w:tcW w:w="295" w:type="pct"/>
            <w:gridSpan w:val="2"/>
          </w:tcPr>
          <w:p w14:paraId="5B8305EF" w14:textId="5ECE5A32"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2020</w:t>
            </w:r>
          </w:p>
        </w:tc>
        <w:tc>
          <w:tcPr>
            <w:tcW w:w="60" w:type="pct"/>
          </w:tcPr>
          <w:p w14:paraId="4C879656"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264" w:type="pct"/>
          </w:tcPr>
          <w:p w14:paraId="089F4C65" w14:textId="658473B2"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2019</w:t>
            </w:r>
          </w:p>
        </w:tc>
        <w:tc>
          <w:tcPr>
            <w:tcW w:w="58" w:type="pct"/>
            <w:vAlign w:val="bottom"/>
          </w:tcPr>
          <w:p w14:paraId="6242686D"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291" w:type="pct"/>
          </w:tcPr>
          <w:p w14:paraId="28ACFE1B" w14:textId="66FA67DE"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2020</w:t>
            </w:r>
          </w:p>
        </w:tc>
        <w:tc>
          <w:tcPr>
            <w:tcW w:w="60" w:type="pct"/>
          </w:tcPr>
          <w:p w14:paraId="0F9D29DA"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264" w:type="pct"/>
          </w:tcPr>
          <w:p w14:paraId="1B5B5415" w14:textId="68C8C63D"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2019</w:t>
            </w:r>
          </w:p>
        </w:tc>
        <w:tc>
          <w:tcPr>
            <w:tcW w:w="117" w:type="pct"/>
            <w:vAlign w:val="bottom"/>
          </w:tcPr>
          <w:p w14:paraId="19B572D6"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189" w:type="pct"/>
          </w:tcPr>
          <w:p w14:paraId="610340F9" w14:textId="4458BEAF"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2020</w:t>
            </w:r>
          </w:p>
        </w:tc>
        <w:tc>
          <w:tcPr>
            <w:tcW w:w="77" w:type="pct"/>
            <w:gridSpan w:val="2"/>
          </w:tcPr>
          <w:p w14:paraId="54E08A5D"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177" w:type="pct"/>
            <w:gridSpan w:val="2"/>
          </w:tcPr>
          <w:p w14:paraId="4528FFEE" w14:textId="376C8E27"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2019</w:t>
            </w:r>
          </w:p>
        </w:tc>
        <w:tc>
          <w:tcPr>
            <w:tcW w:w="62" w:type="pct"/>
            <w:gridSpan w:val="2"/>
            <w:vAlign w:val="bottom"/>
          </w:tcPr>
          <w:p w14:paraId="50EF27C0"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265" w:type="pct"/>
          </w:tcPr>
          <w:p w14:paraId="01D4C5DF" w14:textId="040E2609"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2020</w:t>
            </w:r>
          </w:p>
        </w:tc>
        <w:tc>
          <w:tcPr>
            <w:tcW w:w="87" w:type="pct"/>
          </w:tcPr>
          <w:p w14:paraId="5AB7BCAC"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260" w:type="pct"/>
          </w:tcPr>
          <w:p w14:paraId="55CE0952" w14:textId="7DF99CCA"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2019</w:t>
            </w:r>
          </w:p>
        </w:tc>
        <w:tc>
          <w:tcPr>
            <w:tcW w:w="61" w:type="pct"/>
            <w:vAlign w:val="bottom"/>
          </w:tcPr>
          <w:p w14:paraId="5C4882C7"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234" w:type="pct"/>
          </w:tcPr>
          <w:p w14:paraId="64CDED06" w14:textId="37210D35"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lang w:val="en-US" w:bidi="th-TH"/>
              </w:rPr>
              <w:t>2020</w:t>
            </w:r>
          </w:p>
        </w:tc>
        <w:tc>
          <w:tcPr>
            <w:tcW w:w="65" w:type="pct"/>
          </w:tcPr>
          <w:p w14:paraId="4B0AEC20" w14:textId="77777777" w:rsidR="00B15640" w:rsidRPr="00792D49" w:rsidRDefault="00B15640" w:rsidP="00B15640">
            <w:pPr>
              <w:pStyle w:val="acctfourfigures"/>
              <w:tabs>
                <w:tab w:val="clear" w:pos="765"/>
              </w:tabs>
              <w:spacing w:line="240" w:lineRule="atLeast"/>
              <w:ind w:left="-79" w:right="-79"/>
              <w:jc w:val="center"/>
              <w:rPr>
                <w:rFonts w:cs="Times New Roman"/>
                <w:sz w:val="17"/>
                <w:szCs w:val="17"/>
              </w:rPr>
            </w:pPr>
          </w:p>
        </w:tc>
        <w:tc>
          <w:tcPr>
            <w:tcW w:w="201" w:type="pct"/>
            <w:gridSpan w:val="2"/>
          </w:tcPr>
          <w:p w14:paraId="7D116582" w14:textId="6B3533EA" w:rsidR="00B15640" w:rsidRPr="00792D49" w:rsidRDefault="00B15640" w:rsidP="00B15640">
            <w:pPr>
              <w:pStyle w:val="acctfourfigures"/>
              <w:tabs>
                <w:tab w:val="clear" w:pos="765"/>
              </w:tabs>
              <w:spacing w:line="240" w:lineRule="atLeast"/>
              <w:ind w:left="-79" w:right="-79"/>
              <w:jc w:val="center"/>
              <w:rPr>
                <w:rFonts w:cs="Times New Roman"/>
                <w:sz w:val="17"/>
                <w:szCs w:val="17"/>
                <w:lang w:val="en-US" w:bidi="th-TH"/>
              </w:rPr>
            </w:pPr>
            <w:r w:rsidRPr="00792D49">
              <w:rPr>
                <w:rFonts w:cs="Times New Roman"/>
                <w:sz w:val="17"/>
                <w:szCs w:val="17"/>
              </w:rPr>
              <w:t>2019</w:t>
            </w:r>
          </w:p>
        </w:tc>
      </w:tr>
      <w:tr w:rsidR="00792D49" w:rsidRPr="005E33DD" w14:paraId="6EECA513" w14:textId="77777777" w:rsidTr="00AB3EC3">
        <w:trPr>
          <w:gridAfter w:val="1"/>
          <w:wAfter w:w="2" w:type="pct"/>
          <w:trHeight w:val="248"/>
          <w:tblHeader/>
        </w:trPr>
        <w:tc>
          <w:tcPr>
            <w:tcW w:w="762" w:type="pct"/>
            <w:vAlign w:val="bottom"/>
          </w:tcPr>
          <w:p w14:paraId="2B124468" w14:textId="77777777" w:rsidR="003C0FC5" w:rsidRPr="00792D49" w:rsidRDefault="003C0FC5" w:rsidP="004E7E5E">
            <w:pPr>
              <w:pStyle w:val="acctfourfigures"/>
              <w:tabs>
                <w:tab w:val="clear" w:pos="765"/>
                <w:tab w:val="decimal" w:pos="451"/>
              </w:tabs>
              <w:spacing w:line="240" w:lineRule="atLeast"/>
              <w:ind w:right="-79" w:hanging="90"/>
              <w:rPr>
                <w:rFonts w:cs="Times New Roman"/>
                <w:b/>
                <w:bCs/>
                <w:i/>
                <w:iCs/>
                <w:sz w:val="17"/>
                <w:szCs w:val="17"/>
              </w:rPr>
            </w:pPr>
          </w:p>
        </w:tc>
        <w:tc>
          <w:tcPr>
            <w:tcW w:w="648" w:type="pct"/>
            <w:vAlign w:val="bottom"/>
          </w:tcPr>
          <w:p w14:paraId="76D705DF" w14:textId="77777777" w:rsidR="003C0FC5" w:rsidRPr="00792D49" w:rsidRDefault="003C0FC5" w:rsidP="004E7E5E">
            <w:pPr>
              <w:pStyle w:val="acctfourfigures"/>
              <w:tabs>
                <w:tab w:val="clear" w:pos="765"/>
                <w:tab w:val="decimal" w:pos="461"/>
              </w:tabs>
              <w:spacing w:line="240" w:lineRule="atLeast"/>
              <w:ind w:left="-79" w:right="-79"/>
              <w:jc w:val="center"/>
              <w:rPr>
                <w:rFonts w:cs="Times New Roman"/>
                <w:sz w:val="17"/>
                <w:szCs w:val="17"/>
              </w:rPr>
            </w:pPr>
          </w:p>
        </w:tc>
        <w:tc>
          <w:tcPr>
            <w:tcW w:w="503" w:type="pct"/>
            <w:gridSpan w:val="3"/>
            <w:vAlign w:val="bottom"/>
          </w:tcPr>
          <w:p w14:paraId="32092FC7" w14:textId="77777777" w:rsidR="003C0FC5" w:rsidRPr="00792D49" w:rsidRDefault="003C0FC5" w:rsidP="004E7E5E">
            <w:pPr>
              <w:pStyle w:val="acctfourfigures"/>
              <w:tabs>
                <w:tab w:val="clear" w:pos="765"/>
                <w:tab w:val="decimal" w:pos="357"/>
              </w:tabs>
              <w:spacing w:line="240" w:lineRule="atLeast"/>
              <w:ind w:left="-79" w:right="-79"/>
              <w:jc w:val="center"/>
              <w:rPr>
                <w:rFonts w:cs="Times New Roman"/>
                <w:sz w:val="17"/>
                <w:szCs w:val="17"/>
                <w:cs/>
                <w:lang w:bidi="th-TH"/>
              </w:rPr>
            </w:pPr>
            <w:r w:rsidRPr="00792D49">
              <w:rPr>
                <w:i/>
                <w:iCs/>
                <w:sz w:val="17"/>
                <w:szCs w:val="17"/>
                <w:cs/>
                <w:lang w:bidi="th-TH"/>
              </w:rPr>
              <w:t>(%)</w:t>
            </w:r>
          </w:p>
        </w:tc>
        <w:tc>
          <w:tcPr>
            <w:tcW w:w="3085" w:type="pct"/>
            <w:gridSpan w:val="23"/>
            <w:vAlign w:val="bottom"/>
          </w:tcPr>
          <w:p w14:paraId="257AB133" w14:textId="77777777" w:rsidR="003C0FC5" w:rsidRPr="00792D49" w:rsidRDefault="003C0FC5" w:rsidP="004E7E5E">
            <w:pPr>
              <w:pStyle w:val="acctfourfigures"/>
              <w:tabs>
                <w:tab w:val="clear" w:pos="765"/>
                <w:tab w:val="decimal" w:pos="619"/>
              </w:tabs>
              <w:spacing w:line="240" w:lineRule="atLeast"/>
              <w:ind w:left="-79" w:right="-79"/>
              <w:jc w:val="center"/>
              <w:rPr>
                <w:rFonts w:cs="Times New Roman"/>
                <w:sz w:val="17"/>
                <w:szCs w:val="17"/>
                <w:cs/>
                <w:lang w:bidi="th-TH"/>
              </w:rPr>
            </w:pPr>
            <w:r w:rsidRPr="00792D49">
              <w:rPr>
                <w:i/>
                <w:iCs/>
                <w:sz w:val="17"/>
                <w:szCs w:val="17"/>
                <w:cs/>
                <w:lang w:bidi="th-TH"/>
              </w:rPr>
              <w:t>(</w:t>
            </w:r>
            <w:r w:rsidRPr="00792D49">
              <w:rPr>
                <w:rFonts w:cs="Times New Roman"/>
                <w:i/>
                <w:iCs/>
                <w:sz w:val="17"/>
                <w:szCs w:val="17"/>
              </w:rPr>
              <w:t>in thousand Baht</w:t>
            </w:r>
            <w:r w:rsidRPr="00792D49">
              <w:rPr>
                <w:i/>
                <w:iCs/>
                <w:sz w:val="17"/>
                <w:szCs w:val="17"/>
                <w:cs/>
                <w:lang w:bidi="th-TH"/>
              </w:rPr>
              <w:t>)</w:t>
            </w:r>
          </w:p>
        </w:tc>
      </w:tr>
      <w:tr w:rsidR="00792D49" w:rsidRPr="005E33DD" w14:paraId="0AFE061E" w14:textId="77777777" w:rsidTr="00AB3EC3">
        <w:trPr>
          <w:gridAfter w:val="1"/>
          <w:wAfter w:w="2" w:type="pct"/>
          <w:trHeight w:val="167"/>
          <w:tblHeader/>
        </w:trPr>
        <w:tc>
          <w:tcPr>
            <w:tcW w:w="762" w:type="pct"/>
            <w:vAlign w:val="bottom"/>
          </w:tcPr>
          <w:p w14:paraId="0785C8E9" w14:textId="77777777" w:rsidR="003C0FC5" w:rsidRPr="00792D49" w:rsidRDefault="003C0FC5" w:rsidP="000319E9">
            <w:pPr>
              <w:pStyle w:val="acctfourfigures"/>
              <w:tabs>
                <w:tab w:val="clear" w:pos="765"/>
                <w:tab w:val="decimal" w:pos="4"/>
              </w:tabs>
              <w:spacing w:line="240" w:lineRule="atLeast"/>
              <w:ind w:right="-79" w:hanging="86"/>
              <w:rPr>
                <w:rFonts w:cs="Times New Roman"/>
                <w:b/>
                <w:bCs/>
                <w:i/>
                <w:iCs/>
                <w:sz w:val="17"/>
                <w:szCs w:val="17"/>
              </w:rPr>
            </w:pPr>
            <w:r w:rsidRPr="00792D49">
              <w:rPr>
                <w:rFonts w:cs="Times New Roman"/>
                <w:b/>
                <w:bCs/>
                <w:i/>
                <w:iCs/>
                <w:sz w:val="17"/>
                <w:szCs w:val="17"/>
              </w:rPr>
              <w:t>Direct subsidiaries</w:t>
            </w:r>
          </w:p>
        </w:tc>
        <w:tc>
          <w:tcPr>
            <w:tcW w:w="648" w:type="pct"/>
            <w:vAlign w:val="bottom"/>
          </w:tcPr>
          <w:p w14:paraId="327941A0" w14:textId="77777777" w:rsidR="003C0FC5" w:rsidRPr="00792D49" w:rsidRDefault="003C0FC5" w:rsidP="004E7E5E">
            <w:pPr>
              <w:pStyle w:val="acctfourfigures"/>
              <w:tabs>
                <w:tab w:val="clear" w:pos="765"/>
                <w:tab w:val="decimal" w:pos="461"/>
              </w:tabs>
              <w:spacing w:line="240" w:lineRule="atLeast"/>
              <w:ind w:left="-79" w:right="-79"/>
              <w:jc w:val="center"/>
              <w:rPr>
                <w:rFonts w:cs="Times New Roman"/>
                <w:sz w:val="17"/>
                <w:szCs w:val="17"/>
              </w:rPr>
            </w:pPr>
          </w:p>
        </w:tc>
        <w:tc>
          <w:tcPr>
            <w:tcW w:w="503" w:type="pct"/>
            <w:gridSpan w:val="3"/>
            <w:vAlign w:val="bottom"/>
          </w:tcPr>
          <w:p w14:paraId="70D76CB1" w14:textId="77777777" w:rsidR="003C0FC5" w:rsidRPr="00792D49" w:rsidRDefault="003C0FC5" w:rsidP="004E7E5E">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3085" w:type="pct"/>
            <w:gridSpan w:val="23"/>
            <w:vAlign w:val="bottom"/>
          </w:tcPr>
          <w:p w14:paraId="1371ACC7" w14:textId="77777777" w:rsidR="003C0FC5" w:rsidRPr="00792D49" w:rsidRDefault="003C0FC5" w:rsidP="004E7E5E">
            <w:pPr>
              <w:pStyle w:val="acctfourfigures"/>
              <w:tabs>
                <w:tab w:val="clear" w:pos="765"/>
                <w:tab w:val="decimal" w:pos="619"/>
              </w:tabs>
              <w:spacing w:line="240" w:lineRule="atLeast"/>
              <w:ind w:left="-79" w:right="-79"/>
              <w:jc w:val="center"/>
              <w:rPr>
                <w:rFonts w:cs="Times New Roman"/>
                <w:i/>
                <w:iCs/>
                <w:sz w:val="17"/>
                <w:szCs w:val="17"/>
              </w:rPr>
            </w:pPr>
          </w:p>
        </w:tc>
      </w:tr>
      <w:tr w:rsidR="00B51B11" w:rsidRPr="005E33DD" w14:paraId="5EA9B302" w14:textId="77777777" w:rsidTr="005107FC">
        <w:trPr>
          <w:tblHeader/>
        </w:trPr>
        <w:tc>
          <w:tcPr>
            <w:tcW w:w="762" w:type="pct"/>
            <w:vAlign w:val="bottom"/>
          </w:tcPr>
          <w:p w14:paraId="4E3D6CBD" w14:textId="77777777" w:rsidR="00B51B11" w:rsidRPr="00792D49" w:rsidRDefault="00B51B11" w:rsidP="00B51B11">
            <w:pPr>
              <w:pStyle w:val="acctfourfigures"/>
              <w:tabs>
                <w:tab w:val="clear" w:pos="765"/>
              </w:tabs>
              <w:spacing w:line="240" w:lineRule="atLeast"/>
              <w:ind w:left="-79"/>
              <w:rPr>
                <w:rFonts w:cs="Times New Roman"/>
                <w:sz w:val="17"/>
                <w:szCs w:val="17"/>
                <w:rtl/>
                <w:cs/>
              </w:rPr>
            </w:pPr>
            <w:proofErr w:type="spellStart"/>
            <w:r w:rsidRPr="00792D49">
              <w:rPr>
                <w:rFonts w:cs="Times New Roman"/>
                <w:sz w:val="17"/>
                <w:szCs w:val="17"/>
              </w:rPr>
              <w:t>Mancon</w:t>
            </w:r>
            <w:proofErr w:type="spellEnd"/>
            <w:r w:rsidRPr="00792D49">
              <w:rPr>
                <w:rFonts w:cs="Times New Roman"/>
                <w:sz w:val="17"/>
                <w:szCs w:val="17"/>
              </w:rPr>
              <w:t xml:space="preserve"> Company Limited</w:t>
            </w:r>
          </w:p>
        </w:tc>
        <w:tc>
          <w:tcPr>
            <w:tcW w:w="648" w:type="pct"/>
            <w:vAlign w:val="bottom"/>
          </w:tcPr>
          <w:p w14:paraId="25815F36" w14:textId="77777777" w:rsidR="00B51B11" w:rsidRPr="00792D49" w:rsidRDefault="00B51B11" w:rsidP="00B51B11">
            <w:pPr>
              <w:pStyle w:val="acctfourfigures"/>
              <w:tabs>
                <w:tab w:val="clear" w:pos="765"/>
              </w:tabs>
              <w:spacing w:line="240" w:lineRule="atLeast"/>
              <w:ind w:left="-79"/>
              <w:rPr>
                <w:rFonts w:cs="Times New Roman"/>
                <w:sz w:val="17"/>
                <w:szCs w:val="17"/>
                <w:highlight w:val="yellow"/>
                <w:lang w:bidi="th-TH"/>
              </w:rPr>
            </w:pPr>
            <w:r w:rsidRPr="00792D49">
              <w:rPr>
                <w:rFonts w:cs="Times New Roman"/>
                <w:sz w:val="17"/>
                <w:szCs w:val="17"/>
              </w:rPr>
              <w:t xml:space="preserve">Property </w:t>
            </w:r>
            <w:r w:rsidRPr="00792D49">
              <w:rPr>
                <w:rFonts w:cs="Times New Roman"/>
                <w:sz w:val="17"/>
                <w:szCs w:val="17"/>
                <w:lang w:val="en-US" w:bidi="th-TH"/>
              </w:rPr>
              <w:t>development</w:t>
            </w:r>
          </w:p>
        </w:tc>
        <w:tc>
          <w:tcPr>
            <w:tcW w:w="208" w:type="pct"/>
            <w:vAlign w:val="bottom"/>
          </w:tcPr>
          <w:p w14:paraId="6F2E5835" w14:textId="156A3EB6" w:rsidR="00B51B11" w:rsidRPr="00792D49" w:rsidRDefault="00B51B11" w:rsidP="00B51B11">
            <w:pPr>
              <w:pStyle w:val="acctfourfigures"/>
              <w:tabs>
                <w:tab w:val="clear" w:pos="765"/>
                <w:tab w:val="decimal" w:pos="276"/>
              </w:tabs>
              <w:spacing w:line="240" w:lineRule="atLeast"/>
              <w:ind w:left="-79" w:right="-78"/>
              <w:rPr>
                <w:rFonts w:cs="Times New Roman"/>
                <w:sz w:val="17"/>
                <w:szCs w:val="17"/>
                <w:cs/>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60" w:type="pct"/>
            <w:vAlign w:val="bottom"/>
          </w:tcPr>
          <w:p w14:paraId="5FFACEEE" w14:textId="77777777"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p>
        </w:tc>
        <w:tc>
          <w:tcPr>
            <w:tcW w:w="235" w:type="pct"/>
            <w:vAlign w:val="bottom"/>
          </w:tcPr>
          <w:p w14:paraId="33E16D08" w14:textId="0792FCBA" w:rsidR="00B51B11" w:rsidRPr="00792D49" w:rsidRDefault="00B51B11" w:rsidP="00B51B11">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295" w:type="pct"/>
            <w:gridSpan w:val="2"/>
            <w:vAlign w:val="bottom"/>
          </w:tcPr>
          <w:p w14:paraId="6A20AD50" w14:textId="4583B691" w:rsidR="00B51B11" w:rsidRPr="00792D49" w:rsidRDefault="00B51B11" w:rsidP="00B51B11">
            <w:pPr>
              <w:pStyle w:val="acctfourfigures"/>
              <w:tabs>
                <w:tab w:val="clear" w:pos="765"/>
                <w:tab w:val="decimal" w:pos="748"/>
              </w:tabs>
              <w:spacing w:line="240" w:lineRule="atLeast"/>
              <w:ind w:left="-72" w:right="-79"/>
              <w:jc w:val="center"/>
              <w:rPr>
                <w:rFonts w:cs="Times New Roman"/>
                <w:sz w:val="17"/>
                <w:szCs w:val="17"/>
                <w:cs/>
                <w:lang w:bidi="th-TH"/>
              </w:rPr>
            </w:pPr>
            <w:r w:rsidRPr="00792D49">
              <w:rPr>
                <w:rFonts w:cs="Times New Roman"/>
                <w:sz w:val="17"/>
                <w:szCs w:val="17"/>
                <w:lang w:bidi="th-TH"/>
              </w:rPr>
              <w:t>20,000</w:t>
            </w:r>
          </w:p>
        </w:tc>
        <w:tc>
          <w:tcPr>
            <w:tcW w:w="60" w:type="pct"/>
            <w:vAlign w:val="bottom"/>
          </w:tcPr>
          <w:p w14:paraId="02A5B500" w14:textId="77777777" w:rsidR="00B51B11" w:rsidRPr="00792D49" w:rsidRDefault="00B51B11" w:rsidP="00B51B11">
            <w:pPr>
              <w:pStyle w:val="acctfourfigures"/>
              <w:tabs>
                <w:tab w:val="clear" w:pos="765"/>
                <w:tab w:val="decimal" w:pos="753"/>
              </w:tabs>
              <w:spacing w:line="240" w:lineRule="atLeast"/>
              <w:ind w:left="-79" w:right="-79"/>
              <w:jc w:val="right"/>
              <w:rPr>
                <w:rFonts w:cs="Times New Roman"/>
                <w:sz w:val="17"/>
                <w:szCs w:val="17"/>
              </w:rPr>
            </w:pPr>
          </w:p>
        </w:tc>
        <w:tc>
          <w:tcPr>
            <w:tcW w:w="264" w:type="pct"/>
            <w:vAlign w:val="bottom"/>
          </w:tcPr>
          <w:p w14:paraId="2A1D79CC" w14:textId="31CF8E2D" w:rsidR="00B51B11" w:rsidRPr="00792D49" w:rsidRDefault="00B51B11" w:rsidP="00B51B11">
            <w:pPr>
              <w:pStyle w:val="acctfourfigures"/>
              <w:tabs>
                <w:tab w:val="clear" w:pos="765"/>
                <w:tab w:val="decimal" w:pos="687"/>
              </w:tabs>
              <w:spacing w:line="240" w:lineRule="atLeast"/>
              <w:ind w:left="-72" w:right="-79"/>
              <w:rPr>
                <w:rFonts w:cs="Times New Roman"/>
                <w:sz w:val="17"/>
                <w:szCs w:val="17"/>
                <w:cs/>
                <w:lang w:bidi="th-TH"/>
              </w:rPr>
            </w:pPr>
            <w:r w:rsidRPr="00792D49">
              <w:rPr>
                <w:rFonts w:cs="Times New Roman"/>
                <w:sz w:val="17"/>
                <w:szCs w:val="17"/>
                <w:lang w:bidi="th-TH"/>
              </w:rPr>
              <w:t>20,000</w:t>
            </w:r>
          </w:p>
        </w:tc>
        <w:tc>
          <w:tcPr>
            <w:tcW w:w="58" w:type="pct"/>
            <w:vAlign w:val="bottom"/>
          </w:tcPr>
          <w:p w14:paraId="47D654D0" w14:textId="77777777" w:rsidR="00B51B11" w:rsidRPr="00792D49" w:rsidRDefault="00B51B11" w:rsidP="00B51B11">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048087E8" w14:textId="1F341F77" w:rsidR="00B51B11" w:rsidRPr="00792D49" w:rsidRDefault="00B51B11" w:rsidP="00B51B11">
            <w:pPr>
              <w:pStyle w:val="acctfourfigures"/>
              <w:tabs>
                <w:tab w:val="clear" w:pos="765"/>
                <w:tab w:val="decimal" w:pos="748"/>
              </w:tabs>
              <w:spacing w:line="240" w:lineRule="atLeast"/>
              <w:ind w:left="-72" w:right="-79"/>
              <w:rPr>
                <w:rFonts w:cs="Times New Roman"/>
                <w:sz w:val="17"/>
                <w:szCs w:val="17"/>
                <w:cs/>
                <w:lang w:bidi="th-TH"/>
              </w:rPr>
            </w:pPr>
            <w:r w:rsidRPr="00792D49">
              <w:rPr>
                <w:rFonts w:cs="Times New Roman"/>
                <w:sz w:val="17"/>
                <w:szCs w:val="17"/>
                <w:lang w:bidi="th-TH"/>
              </w:rPr>
              <w:t>32,870</w:t>
            </w:r>
          </w:p>
        </w:tc>
        <w:tc>
          <w:tcPr>
            <w:tcW w:w="60" w:type="pct"/>
            <w:vAlign w:val="bottom"/>
          </w:tcPr>
          <w:p w14:paraId="51EA88AD"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2D8A33EF" w14:textId="6FFE8B65" w:rsidR="00B51B11" w:rsidRPr="00792D49" w:rsidRDefault="00B51B11" w:rsidP="00B51B11">
            <w:pPr>
              <w:pStyle w:val="acctfourfigures"/>
              <w:tabs>
                <w:tab w:val="clear" w:pos="765"/>
                <w:tab w:val="decimal" w:pos="733"/>
              </w:tabs>
              <w:spacing w:line="240" w:lineRule="atLeast"/>
              <w:ind w:left="-72" w:right="-79"/>
              <w:rPr>
                <w:rFonts w:cs="Times New Roman"/>
                <w:sz w:val="17"/>
                <w:szCs w:val="17"/>
                <w:cs/>
                <w:lang w:bidi="th-TH"/>
              </w:rPr>
            </w:pPr>
            <w:r w:rsidRPr="00792D49">
              <w:rPr>
                <w:rFonts w:cs="Times New Roman"/>
                <w:sz w:val="17"/>
                <w:szCs w:val="17"/>
                <w:lang w:bidi="th-TH"/>
              </w:rPr>
              <w:t>32,870</w:t>
            </w:r>
          </w:p>
        </w:tc>
        <w:tc>
          <w:tcPr>
            <w:tcW w:w="117" w:type="pct"/>
            <w:vAlign w:val="bottom"/>
          </w:tcPr>
          <w:p w14:paraId="29F71E8F"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89" w:type="pct"/>
            <w:vAlign w:val="bottom"/>
          </w:tcPr>
          <w:p w14:paraId="085C1969" w14:textId="6A5FAF9C"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77" w:type="pct"/>
            <w:gridSpan w:val="2"/>
            <w:vAlign w:val="bottom"/>
          </w:tcPr>
          <w:p w14:paraId="5047933B"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77" w:type="pct"/>
            <w:gridSpan w:val="2"/>
            <w:vAlign w:val="bottom"/>
          </w:tcPr>
          <w:p w14:paraId="64E82037" w14:textId="77777777"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62" w:type="pct"/>
            <w:gridSpan w:val="2"/>
            <w:vAlign w:val="bottom"/>
          </w:tcPr>
          <w:p w14:paraId="3828B965"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5" w:type="pct"/>
            <w:vAlign w:val="bottom"/>
          </w:tcPr>
          <w:p w14:paraId="0D5D2240" w14:textId="53F4448B" w:rsidR="00B51B11" w:rsidRPr="00792D49" w:rsidRDefault="00B51B11" w:rsidP="00B51B11">
            <w:pPr>
              <w:pStyle w:val="acctfourfigures"/>
              <w:tabs>
                <w:tab w:val="clear" w:pos="765"/>
                <w:tab w:val="decimal" w:pos="674"/>
              </w:tabs>
              <w:spacing w:line="240" w:lineRule="atLeast"/>
              <w:ind w:left="-72" w:right="-79"/>
              <w:rPr>
                <w:rFonts w:cs="Times New Roman"/>
                <w:sz w:val="17"/>
                <w:szCs w:val="17"/>
                <w:cs/>
                <w:lang w:bidi="th-TH"/>
              </w:rPr>
            </w:pPr>
            <w:r w:rsidRPr="00792D49">
              <w:rPr>
                <w:rFonts w:cs="Times New Roman"/>
                <w:sz w:val="17"/>
                <w:szCs w:val="17"/>
                <w:lang w:bidi="th-TH"/>
              </w:rPr>
              <w:t>32,870</w:t>
            </w:r>
          </w:p>
        </w:tc>
        <w:tc>
          <w:tcPr>
            <w:tcW w:w="87" w:type="pct"/>
            <w:vAlign w:val="bottom"/>
          </w:tcPr>
          <w:p w14:paraId="48F79A76"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0" w:type="pct"/>
            <w:vAlign w:val="bottom"/>
          </w:tcPr>
          <w:p w14:paraId="5DED76F5" w14:textId="2604525A" w:rsidR="00B51B11" w:rsidRPr="00792D49" w:rsidRDefault="00B51B11" w:rsidP="00B51B11">
            <w:pPr>
              <w:pStyle w:val="acctfourfigures"/>
              <w:tabs>
                <w:tab w:val="clear" w:pos="765"/>
                <w:tab w:val="decimal" w:pos="624"/>
              </w:tabs>
              <w:spacing w:line="240" w:lineRule="atLeast"/>
              <w:ind w:left="-72" w:right="-79"/>
              <w:rPr>
                <w:rFonts w:cs="Times New Roman"/>
                <w:sz w:val="17"/>
                <w:szCs w:val="17"/>
                <w:cs/>
                <w:lang w:bidi="th-TH"/>
              </w:rPr>
            </w:pPr>
            <w:r w:rsidRPr="00792D49">
              <w:rPr>
                <w:rFonts w:cs="Times New Roman"/>
                <w:sz w:val="17"/>
                <w:szCs w:val="17"/>
                <w:lang w:bidi="th-TH"/>
              </w:rPr>
              <w:t>32,870</w:t>
            </w:r>
          </w:p>
        </w:tc>
        <w:tc>
          <w:tcPr>
            <w:tcW w:w="61" w:type="pct"/>
            <w:vAlign w:val="bottom"/>
          </w:tcPr>
          <w:p w14:paraId="79F989E4"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34" w:type="pct"/>
            <w:vAlign w:val="bottom"/>
          </w:tcPr>
          <w:p w14:paraId="752BD773" w14:textId="7F084882" w:rsidR="00B51B11" w:rsidRPr="00792D49" w:rsidRDefault="00B51B11" w:rsidP="002111ED">
            <w:pPr>
              <w:pStyle w:val="acctfourfigures"/>
              <w:tabs>
                <w:tab w:val="clear" w:pos="765"/>
                <w:tab w:val="decimal" w:pos="546"/>
              </w:tabs>
              <w:spacing w:line="240" w:lineRule="atLeast"/>
              <w:ind w:left="-72" w:right="-79"/>
              <w:rPr>
                <w:rFonts w:cs="Times New Roman"/>
                <w:sz w:val="17"/>
                <w:szCs w:val="17"/>
                <w:cs/>
                <w:lang w:bidi="th-TH"/>
              </w:rPr>
            </w:pPr>
            <w:r>
              <w:rPr>
                <w:rFonts w:cs="Times New Roman"/>
                <w:sz w:val="17"/>
                <w:szCs w:val="17"/>
                <w:lang w:bidi="th-TH"/>
              </w:rPr>
              <w:t>2,700</w:t>
            </w:r>
          </w:p>
        </w:tc>
        <w:tc>
          <w:tcPr>
            <w:tcW w:w="65" w:type="pct"/>
            <w:vAlign w:val="bottom"/>
          </w:tcPr>
          <w:p w14:paraId="2DF55F13" w14:textId="77777777" w:rsidR="00B51B11" w:rsidRPr="00792D49" w:rsidRDefault="00B51B11" w:rsidP="00B51B11">
            <w:pPr>
              <w:pStyle w:val="acctfourfigures"/>
              <w:tabs>
                <w:tab w:val="clear" w:pos="765"/>
                <w:tab w:val="decimal" w:pos="748"/>
              </w:tabs>
              <w:spacing w:line="240" w:lineRule="atLeast"/>
              <w:ind w:left="-72" w:right="-79"/>
              <w:jc w:val="center"/>
              <w:rPr>
                <w:rFonts w:cs="Times New Roman"/>
                <w:sz w:val="17"/>
                <w:szCs w:val="17"/>
                <w:lang w:bidi="th-TH"/>
              </w:rPr>
            </w:pPr>
          </w:p>
        </w:tc>
        <w:tc>
          <w:tcPr>
            <w:tcW w:w="201" w:type="pct"/>
            <w:gridSpan w:val="2"/>
            <w:vAlign w:val="bottom"/>
          </w:tcPr>
          <w:p w14:paraId="394D1EF7" w14:textId="1FF6B70D" w:rsidR="00B51B11" w:rsidRPr="00792D49" w:rsidRDefault="00B51B11" w:rsidP="00B51B11">
            <w:pPr>
              <w:pStyle w:val="acctfourfigures"/>
              <w:tabs>
                <w:tab w:val="clear" w:pos="765"/>
                <w:tab w:val="decimal" w:pos="399"/>
              </w:tabs>
              <w:spacing w:line="240" w:lineRule="atLeast"/>
              <w:ind w:left="-72" w:right="-79"/>
              <w:jc w:val="center"/>
              <w:rPr>
                <w:rFonts w:cs="Times New Roman"/>
                <w:sz w:val="17"/>
                <w:szCs w:val="17"/>
                <w:cs/>
                <w:lang w:bidi="th-TH"/>
              </w:rPr>
            </w:pPr>
            <w:r w:rsidRPr="00792D49">
              <w:rPr>
                <w:rFonts w:cs="Times New Roman"/>
                <w:sz w:val="17"/>
                <w:szCs w:val="17"/>
                <w:lang w:bidi="th-TH"/>
              </w:rPr>
              <w:t>160,000</w:t>
            </w:r>
          </w:p>
        </w:tc>
      </w:tr>
      <w:tr w:rsidR="00B51B11" w:rsidRPr="005E33DD" w14:paraId="5F7C6DA6" w14:textId="77777777" w:rsidTr="005107FC">
        <w:trPr>
          <w:tblHeader/>
        </w:trPr>
        <w:tc>
          <w:tcPr>
            <w:tcW w:w="762" w:type="pct"/>
            <w:vAlign w:val="bottom"/>
          </w:tcPr>
          <w:p w14:paraId="3BD7E34A" w14:textId="7308A856" w:rsidR="00B51B11" w:rsidRPr="00792D49" w:rsidRDefault="00B51B11" w:rsidP="00B51B11">
            <w:pPr>
              <w:pStyle w:val="acctfourfigures"/>
              <w:tabs>
                <w:tab w:val="clear" w:pos="765"/>
              </w:tabs>
              <w:spacing w:line="240" w:lineRule="atLeast"/>
              <w:ind w:left="-79" w:right="-78"/>
              <w:rPr>
                <w:rFonts w:cs="Times New Roman"/>
                <w:sz w:val="17"/>
                <w:szCs w:val="17"/>
              </w:rPr>
            </w:pPr>
          </w:p>
        </w:tc>
        <w:tc>
          <w:tcPr>
            <w:tcW w:w="648" w:type="pct"/>
            <w:vAlign w:val="bottom"/>
          </w:tcPr>
          <w:p w14:paraId="6437585C" w14:textId="09B83C36" w:rsidR="00B51B11" w:rsidRPr="00792D49" w:rsidRDefault="00B51B11" w:rsidP="00B51B11">
            <w:pPr>
              <w:pStyle w:val="acctfourfigures"/>
              <w:tabs>
                <w:tab w:val="clear" w:pos="765"/>
              </w:tabs>
              <w:spacing w:line="240" w:lineRule="atLeast"/>
              <w:ind w:left="15" w:hanging="90"/>
              <w:rPr>
                <w:rFonts w:cs="Times New Roman"/>
                <w:sz w:val="17"/>
                <w:szCs w:val="17"/>
              </w:rPr>
            </w:pPr>
            <w:r w:rsidRPr="00792D49">
              <w:rPr>
                <w:rFonts w:cs="Times New Roman"/>
                <w:sz w:val="17"/>
                <w:szCs w:val="17"/>
              </w:rPr>
              <w:t xml:space="preserve">Property </w:t>
            </w:r>
            <w:r w:rsidRPr="00792D49">
              <w:rPr>
                <w:rFonts w:cs="Times New Roman"/>
                <w:sz w:val="17"/>
                <w:szCs w:val="17"/>
                <w:lang w:val="en-US" w:bidi="th-TH"/>
              </w:rPr>
              <w:t xml:space="preserve">development and </w:t>
            </w:r>
          </w:p>
        </w:tc>
        <w:tc>
          <w:tcPr>
            <w:tcW w:w="208" w:type="pct"/>
            <w:vAlign w:val="bottom"/>
          </w:tcPr>
          <w:p w14:paraId="3A45B064" w14:textId="77777777"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p>
        </w:tc>
        <w:tc>
          <w:tcPr>
            <w:tcW w:w="60" w:type="pct"/>
            <w:vAlign w:val="bottom"/>
          </w:tcPr>
          <w:p w14:paraId="1E8CC68B" w14:textId="77777777"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p>
        </w:tc>
        <w:tc>
          <w:tcPr>
            <w:tcW w:w="235" w:type="pct"/>
            <w:vAlign w:val="bottom"/>
          </w:tcPr>
          <w:p w14:paraId="19A990A6" w14:textId="77777777" w:rsidR="00B51B11" w:rsidRPr="00792D49" w:rsidRDefault="00B51B11" w:rsidP="00B51B11">
            <w:pPr>
              <w:pStyle w:val="acctfourfigures"/>
              <w:tabs>
                <w:tab w:val="clear" w:pos="765"/>
                <w:tab w:val="decimal" w:pos="313"/>
              </w:tabs>
              <w:spacing w:line="240" w:lineRule="atLeast"/>
              <w:ind w:left="-82" w:right="-73"/>
              <w:rPr>
                <w:rFonts w:cs="Times New Roman"/>
                <w:sz w:val="17"/>
                <w:szCs w:val="17"/>
                <w:lang w:val="en-US" w:bidi="th-TH"/>
              </w:rPr>
            </w:pPr>
          </w:p>
        </w:tc>
        <w:tc>
          <w:tcPr>
            <w:tcW w:w="295" w:type="pct"/>
            <w:gridSpan w:val="2"/>
            <w:vAlign w:val="bottom"/>
          </w:tcPr>
          <w:p w14:paraId="191EF517" w14:textId="77777777" w:rsidR="00B51B11" w:rsidRPr="00792D49" w:rsidRDefault="00B51B11" w:rsidP="00B51B11">
            <w:pPr>
              <w:pStyle w:val="acctfourfigures"/>
              <w:tabs>
                <w:tab w:val="clear" w:pos="765"/>
                <w:tab w:val="decimal" w:pos="748"/>
              </w:tabs>
              <w:spacing w:line="240" w:lineRule="atLeast"/>
              <w:ind w:left="-72" w:right="-79"/>
              <w:jc w:val="center"/>
              <w:rPr>
                <w:rFonts w:cs="Times New Roman"/>
                <w:sz w:val="17"/>
                <w:szCs w:val="17"/>
                <w:lang w:bidi="th-TH"/>
              </w:rPr>
            </w:pPr>
          </w:p>
        </w:tc>
        <w:tc>
          <w:tcPr>
            <w:tcW w:w="60" w:type="pct"/>
            <w:vAlign w:val="bottom"/>
          </w:tcPr>
          <w:p w14:paraId="53AD4374" w14:textId="77777777" w:rsidR="00B51B11" w:rsidRPr="00792D49" w:rsidRDefault="00B51B11" w:rsidP="00B51B11">
            <w:pPr>
              <w:pStyle w:val="acctfourfigures"/>
              <w:tabs>
                <w:tab w:val="clear" w:pos="765"/>
                <w:tab w:val="decimal" w:pos="753"/>
              </w:tabs>
              <w:spacing w:line="240" w:lineRule="atLeast"/>
              <w:ind w:left="-79" w:right="-79"/>
              <w:jc w:val="right"/>
              <w:rPr>
                <w:rFonts w:cs="Times New Roman"/>
                <w:sz w:val="17"/>
                <w:szCs w:val="17"/>
              </w:rPr>
            </w:pPr>
          </w:p>
        </w:tc>
        <w:tc>
          <w:tcPr>
            <w:tcW w:w="264" w:type="pct"/>
            <w:vAlign w:val="bottom"/>
          </w:tcPr>
          <w:p w14:paraId="390199A6" w14:textId="77777777" w:rsidR="00B51B11" w:rsidRPr="00792D49" w:rsidRDefault="00B51B11" w:rsidP="00B51B11">
            <w:pPr>
              <w:pStyle w:val="acctfourfigures"/>
              <w:tabs>
                <w:tab w:val="clear" w:pos="765"/>
                <w:tab w:val="decimal" w:pos="687"/>
              </w:tabs>
              <w:spacing w:line="240" w:lineRule="atLeast"/>
              <w:ind w:left="-72" w:right="-79"/>
              <w:rPr>
                <w:rFonts w:cs="Times New Roman"/>
                <w:sz w:val="17"/>
                <w:szCs w:val="17"/>
                <w:lang w:bidi="th-TH"/>
              </w:rPr>
            </w:pPr>
          </w:p>
        </w:tc>
        <w:tc>
          <w:tcPr>
            <w:tcW w:w="58" w:type="pct"/>
            <w:vAlign w:val="bottom"/>
          </w:tcPr>
          <w:p w14:paraId="0D704D59" w14:textId="77777777" w:rsidR="00B51B11" w:rsidRPr="00792D49" w:rsidRDefault="00B51B11" w:rsidP="00B51B11">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28541338" w14:textId="77777777" w:rsidR="00B51B11" w:rsidRPr="00792D49" w:rsidRDefault="00B51B11" w:rsidP="00B51B11">
            <w:pPr>
              <w:pStyle w:val="acctfourfigures"/>
              <w:tabs>
                <w:tab w:val="clear" w:pos="765"/>
                <w:tab w:val="decimal" w:pos="748"/>
              </w:tabs>
              <w:spacing w:line="240" w:lineRule="atLeast"/>
              <w:ind w:left="-72" w:right="-79"/>
              <w:rPr>
                <w:rFonts w:cs="Times New Roman"/>
                <w:sz w:val="17"/>
                <w:szCs w:val="17"/>
                <w:lang w:bidi="th-TH"/>
              </w:rPr>
            </w:pPr>
          </w:p>
        </w:tc>
        <w:tc>
          <w:tcPr>
            <w:tcW w:w="60" w:type="pct"/>
            <w:vAlign w:val="bottom"/>
          </w:tcPr>
          <w:p w14:paraId="3C72148D"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7F8B2A74" w14:textId="77777777" w:rsidR="00B51B11" w:rsidRPr="00792D49" w:rsidRDefault="00B51B11" w:rsidP="00B51B11">
            <w:pPr>
              <w:pStyle w:val="acctfourfigures"/>
              <w:tabs>
                <w:tab w:val="clear" w:pos="765"/>
                <w:tab w:val="decimal" w:pos="733"/>
              </w:tabs>
              <w:spacing w:line="240" w:lineRule="atLeast"/>
              <w:ind w:left="-72" w:right="-79"/>
              <w:rPr>
                <w:rFonts w:cs="Times New Roman"/>
                <w:sz w:val="17"/>
                <w:szCs w:val="17"/>
                <w:lang w:bidi="th-TH"/>
              </w:rPr>
            </w:pPr>
          </w:p>
        </w:tc>
        <w:tc>
          <w:tcPr>
            <w:tcW w:w="117" w:type="pct"/>
            <w:vAlign w:val="bottom"/>
          </w:tcPr>
          <w:p w14:paraId="18E89E0D"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89" w:type="pct"/>
            <w:vAlign w:val="bottom"/>
          </w:tcPr>
          <w:p w14:paraId="2F042095" w14:textId="77777777" w:rsidR="00B51B11" w:rsidRPr="00792D49" w:rsidRDefault="00B51B11" w:rsidP="00B51B11">
            <w:pPr>
              <w:pStyle w:val="acctfourfigures"/>
              <w:tabs>
                <w:tab w:val="clear" w:pos="765"/>
              </w:tabs>
              <w:spacing w:line="240" w:lineRule="atLeast"/>
              <w:ind w:left="-79" w:right="-103"/>
              <w:jc w:val="center"/>
              <w:rPr>
                <w:rFonts w:cs="Times New Roman"/>
                <w:sz w:val="17"/>
                <w:szCs w:val="17"/>
              </w:rPr>
            </w:pPr>
          </w:p>
        </w:tc>
        <w:tc>
          <w:tcPr>
            <w:tcW w:w="77" w:type="pct"/>
            <w:gridSpan w:val="2"/>
            <w:vAlign w:val="bottom"/>
          </w:tcPr>
          <w:p w14:paraId="4C62AF06"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77" w:type="pct"/>
            <w:gridSpan w:val="2"/>
            <w:vAlign w:val="bottom"/>
          </w:tcPr>
          <w:p w14:paraId="00E14A2E" w14:textId="77777777" w:rsidR="00B51B11" w:rsidRPr="00792D49" w:rsidRDefault="00B51B11" w:rsidP="00B51B11">
            <w:pPr>
              <w:pStyle w:val="acctfourfigures"/>
              <w:tabs>
                <w:tab w:val="clear" w:pos="765"/>
              </w:tabs>
              <w:spacing w:line="240" w:lineRule="atLeast"/>
              <w:ind w:left="-79" w:right="-103"/>
              <w:jc w:val="center"/>
              <w:rPr>
                <w:rFonts w:cs="Times New Roman"/>
                <w:sz w:val="17"/>
                <w:szCs w:val="17"/>
              </w:rPr>
            </w:pPr>
          </w:p>
        </w:tc>
        <w:tc>
          <w:tcPr>
            <w:tcW w:w="62" w:type="pct"/>
            <w:gridSpan w:val="2"/>
            <w:vAlign w:val="bottom"/>
          </w:tcPr>
          <w:p w14:paraId="5DE787BF"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5" w:type="pct"/>
            <w:vAlign w:val="bottom"/>
          </w:tcPr>
          <w:p w14:paraId="164F9DB5" w14:textId="77777777" w:rsidR="00B51B11" w:rsidRPr="00792D49" w:rsidRDefault="00B51B11" w:rsidP="00B51B11">
            <w:pPr>
              <w:pStyle w:val="acctfourfigures"/>
              <w:tabs>
                <w:tab w:val="clear" w:pos="765"/>
                <w:tab w:val="decimal" w:pos="674"/>
              </w:tabs>
              <w:spacing w:line="240" w:lineRule="atLeast"/>
              <w:ind w:left="-72" w:right="-79"/>
              <w:rPr>
                <w:rFonts w:cs="Times New Roman"/>
                <w:sz w:val="17"/>
                <w:szCs w:val="17"/>
                <w:lang w:bidi="th-TH"/>
              </w:rPr>
            </w:pPr>
          </w:p>
        </w:tc>
        <w:tc>
          <w:tcPr>
            <w:tcW w:w="87" w:type="pct"/>
            <w:vAlign w:val="bottom"/>
          </w:tcPr>
          <w:p w14:paraId="0761D63D"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0" w:type="pct"/>
            <w:vAlign w:val="bottom"/>
          </w:tcPr>
          <w:p w14:paraId="4F649F73" w14:textId="77777777" w:rsidR="00B51B11" w:rsidRPr="00792D49" w:rsidRDefault="00B51B11" w:rsidP="00B51B11">
            <w:pPr>
              <w:pStyle w:val="acctfourfigures"/>
              <w:tabs>
                <w:tab w:val="clear" w:pos="765"/>
                <w:tab w:val="decimal" w:pos="624"/>
              </w:tabs>
              <w:spacing w:line="240" w:lineRule="atLeast"/>
              <w:ind w:left="-72" w:right="-79"/>
              <w:rPr>
                <w:rFonts w:cs="Times New Roman"/>
                <w:sz w:val="17"/>
                <w:szCs w:val="17"/>
                <w:lang w:bidi="th-TH"/>
              </w:rPr>
            </w:pPr>
          </w:p>
        </w:tc>
        <w:tc>
          <w:tcPr>
            <w:tcW w:w="61" w:type="pct"/>
            <w:vAlign w:val="bottom"/>
          </w:tcPr>
          <w:p w14:paraId="6245EEF1"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34" w:type="pct"/>
            <w:vAlign w:val="bottom"/>
          </w:tcPr>
          <w:p w14:paraId="2FEC9088" w14:textId="77777777" w:rsidR="00B51B11" w:rsidRPr="00792D49" w:rsidRDefault="00B51B11" w:rsidP="00B51B11">
            <w:pPr>
              <w:pStyle w:val="acctfourfigures"/>
              <w:tabs>
                <w:tab w:val="clear" w:pos="765"/>
                <w:tab w:val="decimal" w:pos="611"/>
              </w:tabs>
              <w:spacing w:line="240" w:lineRule="atLeast"/>
              <w:ind w:left="-72" w:right="-79"/>
              <w:rPr>
                <w:rFonts w:cs="Times New Roman"/>
                <w:sz w:val="17"/>
                <w:szCs w:val="17"/>
                <w:lang w:bidi="th-TH"/>
              </w:rPr>
            </w:pPr>
          </w:p>
        </w:tc>
        <w:tc>
          <w:tcPr>
            <w:tcW w:w="65" w:type="pct"/>
            <w:vAlign w:val="bottom"/>
          </w:tcPr>
          <w:p w14:paraId="21718A59" w14:textId="77777777" w:rsidR="00B51B11" w:rsidRPr="00792D49" w:rsidRDefault="00B51B11" w:rsidP="00B51B11">
            <w:pPr>
              <w:pStyle w:val="acctfourfigures"/>
              <w:tabs>
                <w:tab w:val="clear" w:pos="765"/>
                <w:tab w:val="decimal" w:pos="748"/>
              </w:tabs>
              <w:spacing w:line="240" w:lineRule="atLeast"/>
              <w:ind w:left="-72" w:right="-79"/>
              <w:jc w:val="center"/>
              <w:rPr>
                <w:rFonts w:cs="Times New Roman"/>
                <w:sz w:val="17"/>
                <w:szCs w:val="17"/>
                <w:lang w:bidi="th-TH"/>
              </w:rPr>
            </w:pPr>
          </w:p>
        </w:tc>
        <w:tc>
          <w:tcPr>
            <w:tcW w:w="201" w:type="pct"/>
            <w:gridSpan w:val="2"/>
            <w:vAlign w:val="bottom"/>
          </w:tcPr>
          <w:p w14:paraId="1BD5431D" w14:textId="77777777" w:rsidR="00B51B11" w:rsidRPr="00792D49" w:rsidRDefault="00B51B11" w:rsidP="00B51B11">
            <w:pPr>
              <w:pStyle w:val="acctfourfigures"/>
              <w:tabs>
                <w:tab w:val="clear" w:pos="765"/>
                <w:tab w:val="decimal" w:pos="399"/>
              </w:tabs>
              <w:spacing w:line="240" w:lineRule="atLeast"/>
              <w:ind w:left="-72" w:right="-79"/>
              <w:jc w:val="center"/>
              <w:rPr>
                <w:rFonts w:cs="Times New Roman"/>
                <w:sz w:val="17"/>
                <w:szCs w:val="17"/>
                <w:lang w:bidi="th-TH"/>
              </w:rPr>
            </w:pPr>
          </w:p>
        </w:tc>
      </w:tr>
      <w:tr w:rsidR="00B51B11" w:rsidRPr="005E33DD" w14:paraId="7ED97CFF" w14:textId="77777777" w:rsidTr="005107FC">
        <w:trPr>
          <w:tblHeader/>
        </w:trPr>
        <w:tc>
          <w:tcPr>
            <w:tcW w:w="762" w:type="pct"/>
            <w:vAlign w:val="bottom"/>
          </w:tcPr>
          <w:p w14:paraId="2F45464B" w14:textId="1DB2E505" w:rsidR="00B51B11" w:rsidRPr="00792D49" w:rsidRDefault="00B51B11" w:rsidP="00B51B11">
            <w:pPr>
              <w:pStyle w:val="acctfourfigures"/>
              <w:tabs>
                <w:tab w:val="clear" w:pos="765"/>
              </w:tabs>
              <w:spacing w:line="240" w:lineRule="atLeast"/>
              <w:ind w:left="-79" w:right="-102"/>
              <w:rPr>
                <w:rFonts w:cs="Times New Roman"/>
                <w:sz w:val="17"/>
                <w:szCs w:val="17"/>
                <w:rtl/>
                <w:cs/>
              </w:rPr>
            </w:pPr>
            <w:r w:rsidRPr="00792D49">
              <w:rPr>
                <w:rFonts w:cs="Times New Roman"/>
                <w:sz w:val="17"/>
                <w:szCs w:val="17"/>
              </w:rPr>
              <w:t>RX Wellness Co</w:t>
            </w:r>
            <w:r w:rsidRPr="00792D49">
              <w:rPr>
                <w:sz w:val="17"/>
                <w:szCs w:val="17"/>
                <w:cs/>
                <w:lang w:bidi="th-TH"/>
              </w:rPr>
              <w:t>.</w:t>
            </w:r>
            <w:r w:rsidRPr="00792D49">
              <w:rPr>
                <w:rFonts w:cs="Times New Roman"/>
                <w:sz w:val="17"/>
                <w:szCs w:val="17"/>
              </w:rPr>
              <w:t>, Ltd</w:t>
            </w:r>
            <w:r w:rsidRPr="00792D49">
              <w:rPr>
                <w:sz w:val="17"/>
                <w:szCs w:val="17"/>
                <w:cs/>
                <w:lang w:bidi="th-TH"/>
              </w:rPr>
              <w:t>.</w:t>
            </w:r>
          </w:p>
        </w:tc>
        <w:tc>
          <w:tcPr>
            <w:tcW w:w="648" w:type="pct"/>
            <w:vAlign w:val="bottom"/>
          </w:tcPr>
          <w:p w14:paraId="0FA67AAC" w14:textId="72C4591A" w:rsidR="00B51B11" w:rsidRPr="00792D49" w:rsidRDefault="00B51B11" w:rsidP="00B51B11">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   health and wellness</w:t>
            </w:r>
          </w:p>
        </w:tc>
        <w:tc>
          <w:tcPr>
            <w:tcW w:w="208" w:type="pct"/>
            <w:vAlign w:val="bottom"/>
          </w:tcPr>
          <w:p w14:paraId="00BCE0A5" w14:textId="27F478A0" w:rsidR="00B51B11" w:rsidRPr="00792D49" w:rsidRDefault="00B51B11" w:rsidP="00B51B11">
            <w:pPr>
              <w:pStyle w:val="acctfourfigures"/>
              <w:tabs>
                <w:tab w:val="clear" w:pos="765"/>
                <w:tab w:val="decimal" w:pos="276"/>
              </w:tabs>
              <w:spacing w:line="240" w:lineRule="atLeast"/>
              <w:ind w:left="-79" w:right="-78"/>
              <w:rPr>
                <w:rFonts w:cs="Times New Roman"/>
                <w:sz w:val="17"/>
                <w:szCs w:val="17"/>
                <w:cs/>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60" w:type="pct"/>
            <w:vAlign w:val="bottom"/>
          </w:tcPr>
          <w:p w14:paraId="6902CA58" w14:textId="77777777"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p>
        </w:tc>
        <w:tc>
          <w:tcPr>
            <w:tcW w:w="235" w:type="pct"/>
            <w:vAlign w:val="bottom"/>
          </w:tcPr>
          <w:p w14:paraId="2B1978D9" w14:textId="7A3713D6" w:rsidR="00B51B11" w:rsidRPr="00792D49" w:rsidRDefault="00B51B11" w:rsidP="00B51B11">
            <w:pPr>
              <w:pStyle w:val="acctfourfigures"/>
              <w:tabs>
                <w:tab w:val="clear" w:pos="765"/>
                <w:tab w:val="decimal" w:pos="313"/>
              </w:tabs>
              <w:spacing w:line="240" w:lineRule="atLeast"/>
              <w:ind w:left="-82" w:right="-73"/>
              <w:rPr>
                <w:rFonts w:cs="Times New Roman"/>
                <w:sz w:val="17"/>
                <w:szCs w:val="17"/>
                <w:cs/>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295" w:type="pct"/>
            <w:gridSpan w:val="2"/>
            <w:vAlign w:val="bottom"/>
          </w:tcPr>
          <w:p w14:paraId="0B3DEAD6" w14:textId="68FFA9E5" w:rsidR="00B51B11" w:rsidRPr="00792D49" w:rsidRDefault="00B51B11" w:rsidP="00B51B11">
            <w:pPr>
              <w:pStyle w:val="acctfourfigures"/>
              <w:tabs>
                <w:tab w:val="clear" w:pos="765"/>
                <w:tab w:val="decimal" w:pos="748"/>
              </w:tabs>
              <w:spacing w:line="240" w:lineRule="atLeast"/>
              <w:ind w:left="-72" w:right="-79"/>
              <w:jc w:val="center"/>
              <w:rPr>
                <w:rFonts w:cs="Times New Roman"/>
                <w:sz w:val="17"/>
                <w:szCs w:val="17"/>
                <w:cs/>
                <w:lang w:bidi="th-TH"/>
              </w:rPr>
            </w:pPr>
            <w:r w:rsidRPr="00792D49">
              <w:rPr>
                <w:rFonts w:cs="Times New Roman"/>
                <w:sz w:val="17"/>
                <w:szCs w:val="17"/>
                <w:lang w:bidi="th-TH"/>
              </w:rPr>
              <w:t>100,000</w:t>
            </w:r>
          </w:p>
        </w:tc>
        <w:tc>
          <w:tcPr>
            <w:tcW w:w="60" w:type="pct"/>
            <w:vAlign w:val="bottom"/>
          </w:tcPr>
          <w:p w14:paraId="6166CA97"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3F76DB32" w14:textId="1F308B6B" w:rsidR="00B51B11" w:rsidRPr="00792D49" w:rsidRDefault="00B51B11" w:rsidP="00B51B11">
            <w:pPr>
              <w:pStyle w:val="acctfourfigures"/>
              <w:tabs>
                <w:tab w:val="clear" w:pos="765"/>
                <w:tab w:val="decimal" w:pos="687"/>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58" w:type="pct"/>
            <w:vAlign w:val="bottom"/>
          </w:tcPr>
          <w:p w14:paraId="4DC3ECEC" w14:textId="77777777" w:rsidR="00B51B11" w:rsidRPr="00792D49" w:rsidRDefault="00B51B11" w:rsidP="00B51B11">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7064F8D1" w14:textId="2DA7E2B6" w:rsidR="00B51B11" w:rsidRPr="00792D49" w:rsidRDefault="00B51B11" w:rsidP="00B51B11">
            <w:pPr>
              <w:pStyle w:val="acctfourfigures"/>
              <w:tabs>
                <w:tab w:val="clear" w:pos="765"/>
                <w:tab w:val="decimal" w:pos="748"/>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60" w:type="pct"/>
            <w:vAlign w:val="bottom"/>
          </w:tcPr>
          <w:p w14:paraId="6CAA5705"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5DD946A3" w14:textId="2FABDA02" w:rsidR="00B51B11" w:rsidRPr="00792D49" w:rsidRDefault="00B51B11" w:rsidP="00B51B11">
            <w:pPr>
              <w:pStyle w:val="acctfourfigures"/>
              <w:tabs>
                <w:tab w:val="clear" w:pos="765"/>
                <w:tab w:val="decimal" w:pos="733"/>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117" w:type="pct"/>
            <w:vAlign w:val="bottom"/>
          </w:tcPr>
          <w:p w14:paraId="7377C3BD"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89" w:type="pct"/>
            <w:vAlign w:val="bottom"/>
          </w:tcPr>
          <w:p w14:paraId="549D1269" w14:textId="73E0D108"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77" w:type="pct"/>
            <w:gridSpan w:val="2"/>
            <w:vAlign w:val="bottom"/>
          </w:tcPr>
          <w:p w14:paraId="28D81D96"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77" w:type="pct"/>
            <w:gridSpan w:val="2"/>
            <w:vAlign w:val="bottom"/>
          </w:tcPr>
          <w:p w14:paraId="05F3DC5C" w14:textId="77777777"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62" w:type="pct"/>
            <w:gridSpan w:val="2"/>
            <w:vAlign w:val="bottom"/>
          </w:tcPr>
          <w:p w14:paraId="7759793B"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5" w:type="pct"/>
            <w:vAlign w:val="bottom"/>
          </w:tcPr>
          <w:p w14:paraId="3E8CB509" w14:textId="5CF6585E" w:rsidR="00B51B11" w:rsidRPr="00792D49" w:rsidRDefault="00B51B11" w:rsidP="00B51B11">
            <w:pPr>
              <w:pStyle w:val="acctfourfigures"/>
              <w:tabs>
                <w:tab w:val="clear" w:pos="765"/>
                <w:tab w:val="decimal" w:pos="674"/>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87" w:type="pct"/>
            <w:vAlign w:val="bottom"/>
          </w:tcPr>
          <w:p w14:paraId="3709E3A0" w14:textId="77777777" w:rsidR="00B51B11" w:rsidRPr="00792D49" w:rsidRDefault="00B51B11" w:rsidP="00B51B11">
            <w:pPr>
              <w:pStyle w:val="acctfourfigures"/>
              <w:tabs>
                <w:tab w:val="clear" w:pos="765"/>
                <w:tab w:val="decimal" w:pos="753"/>
              </w:tabs>
              <w:spacing w:line="240" w:lineRule="atLeast"/>
              <w:ind w:right="-79"/>
              <w:rPr>
                <w:rFonts w:cs="Times New Roman"/>
                <w:sz w:val="17"/>
                <w:szCs w:val="17"/>
                <w:lang w:bidi="th-TH"/>
              </w:rPr>
            </w:pPr>
          </w:p>
        </w:tc>
        <w:tc>
          <w:tcPr>
            <w:tcW w:w="260" w:type="pct"/>
            <w:vAlign w:val="bottom"/>
          </w:tcPr>
          <w:p w14:paraId="116E444C" w14:textId="110C5FFC" w:rsidR="00B51B11" w:rsidRPr="00792D49" w:rsidRDefault="00B51B11" w:rsidP="00B51B11">
            <w:pPr>
              <w:pStyle w:val="acctfourfigures"/>
              <w:tabs>
                <w:tab w:val="clear" w:pos="765"/>
                <w:tab w:val="decimal" w:pos="624"/>
              </w:tabs>
              <w:spacing w:line="240" w:lineRule="atLeast"/>
              <w:ind w:left="-72" w:right="-79"/>
              <w:rPr>
                <w:rFonts w:cs="Times New Roman"/>
                <w:sz w:val="17"/>
                <w:szCs w:val="17"/>
                <w:cs/>
                <w:lang w:bidi="th-TH"/>
              </w:rPr>
            </w:pPr>
            <w:r w:rsidRPr="00792D49">
              <w:rPr>
                <w:rFonts w:cs="Times New Roman"/>
                <w:sz w:val="17"/>
                <w:szCs w:val="17"/>
                <w:lang w:bidi="th-TH"/>
              </w:rPr>
              <w:t>100,000</w:t>
            </w:r>
          </w:p>
        </w:tc>
        <w:tc>
          <w:tcPr>
            <w:tcW w:w="61" w:type="pct"/>
            <w:vAlign w:val="bottom"/>
          </w:tcPr>
          <w:p w14:paraId="4E3EE2E9"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34" w:type="pct"/>
            <w:vAlign w:val="bottom"/>
          </w:tcPr>
          <w:p w14:paraId="5D93F389" w14:textId="017EFAD2"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65" w:type="pct"/>
            <w:vAlign w:val="bottom"/>
          </w:tcPr>
          <w:p w14:paraId="0FF2C862"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01" w:type="pct"/>
            <w:gridSpan w:val="2"/>
            <w:vAlign w:val="bottom"/>
          </w:tcPr>
          <w:p w14:paraId="6FFE0382" w14:textId="67845D87" w:rsidR="00B51B11" w:rsidRPr="00792D49" w:rsidRDefault="00B51B11" w:rsidP="00B51B11">
            <w:pPr>
              <w:pStyle w:val="acctfourfigures"/>
              <w:tabs>
                <w:tab w:val="clear" w:pos="765"/>
                <w:tab w:val="decimal" w:pos="225"/>
              </w:tabs>
              <w:spacing w:line="240" w:lineRule="atLeast"/>
              <w:ind w:left="-79" w:right="-103"/>
              <w:rPr>
                <w:rFonts w:cs="Times New Roman"/>
                <w:sz w:val="17"/>
                <w:szCs w:val="17"/>
                <w:cs/>
                <w:lang w:bidi="th-TH"/>
              </w:rPr>
            </w:pPr>
            <w:r w:rsidRPr="00792D49">
              <w:rPr>
                <w:sz w:val="17"/>
                <w:szCs w:val="17"/>
                <w:cs/>
                <w:lang w:bidi="th-TH"/>
              </w:rPr>
              <w:t>-</w:t>
            </w:r>
          </w:p>
        </w:tc>
      </w:tr>
      <w:tr w:rsidR="00B51B11" w:rsidRPr="005E33DD" w14:paraId="35C060C9" w14:textId="77777777" w:rsidTr="005107FC">
        <w:trPr>
          <w:trHeight w:val="423"/>
          <w:tblHeader/>
        </w:trPr>
        <w:tc>
          <w:tcPr>
            <w:tcW w:w="762" w:type="pct"/>
            <w:vAlign w:val="bottom"/>
          </w:tcPr>
          <w:p w14:paraId="789D3CB1" w14:textId="77777777" w:rsidR="00B51B11" w:rsidRPr="00792D49" w:rsidRDefault="00B51B11" w:rsidP="00B51B11">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Prospect Development </w:t>
            </w:r>
          </w:p>
          <w:p w14:paraId="432E4E75" w14:textId="0361AC81" w:rsidR="00B51B11" w:rsidRPr="00792D49" w:rsidRDefault="00B51B11" w:rsidP="00B51B11">
            <w:pPr>
              <w:pStyle w:val="acctfourfigures"/>
              <w:tabs>
                <w:tab w:val="clear" w:pos="765"/>
              </w:tabs>
              <w:spacing w:line="240" w:lineRule="atLeast"/>
              <w:ind w:left="-79"/>
              <w:rPr>
                <w:rFonts w:cs="Times New Roman"/>
                <w:sz w:val="17"/>
                <w:szCs w:val="17"/>
              </w:rPr>
            </w:pPr>
            <w:r w:rsidRPr="00792D49">
              <w:rPr>
                <w:rFonts w:cs="Times New Roman"/>
                <w:sz w:val="17"/>
                <w:szCs w:val="17"/>
              </w:rPr>
              <w:t xml:space="preserve">   Co</w:t>
            </w:r>
            <w:r w:rsidRPr="00792D49">
              <w:rPr>
                <w:sz w:val="17"/>
                <w:szCs w:val="17"/>
                <w:cs/>
                <w:lang w:bidi="th-TH"/>
              </w:rPr>
              <w:t>.</w:t>
            </w:r>
            <w:r w:rsidRPr="00792D49">
              <w:rPr>
                <w:rFonts w:cs="Times New Roman"/>
                <w:sz w:val="17"/>
                <w:szCs w:val="17"/>
              </w:rPr>
              <w:t>, Ltd</w:t>
            </w:r>
            <w:r w:rsidRPr="00792D49">
              <w:rPr>
                <w:sz w:val="17"/>
                <w:szCs w:val="17"/>
                <w:cs/>
                <w:lang w:bidi="th-TH"/>
              </w:rPr>
              <w:t>.</w:t>
            </w:r>
          </w:p>
        </w:tc>
        <w:tc>
          <w:tcPr>
            <w:tcW w:w="648" w:type="pct"/>
            <w:vAlign w:val="bottom"/>
          </w:tcPr>
          <w:p w14:paraId="6284B798" w14:textId="77777777" w:rsidR="00B51B11" w:rsidRPr="00792D49" w:rsidRDefault="00B51B11" w:rsidP="00B51B11">
            <w:pPr>
              <w:pStyle w:val="acctfourfigures"/>
              <w:tabs>
                <w:tab w:val="clear" w:pos="765"/>
              </w:tabs>
              <w:spacing w:line="240" w:lineRule="atLeast"/>
              <w:ind w:left="-79"/>
              <w:rPr>
                <w:rFonts w:cs="Times New Roman"/>
                <w:sz w:val="17"/>
                <w:szCs w:val="17"/>
              </w:rPr>
            </w:pPr>
            <w:r w:rsidRPr="00792D49">
              <w:rPr>
                <w:rFonts w:cs="Times New Roman"/>
                <w:sz w:val="17"/>
                <w:szCs w:val="17"/>
              </w:rPr>
              <w:t>Property development</w:t>
            </w:r>
          </w:p>
          <w:p w14:paraId="18841AF0" w14:textId="4DE080A9" w:rsidR="00B51B11" w:rsidRPr="00792D49" w:rsidRDefault="00B51B11" w:rsidP="00B51B11">
            <w:pPr>
              <w:pStyle w:val="acctfourfigures"/>
              <w:tabs>
                <w:tab w:val="clear" w:pos="765"/>
                <w:tab w:val="left" w:pos="364"/>
              </w:tabs>
              <w:spacing w:line="240" w:lineRule="atLeast"/>
              <w:ind w:left="-79"/>
              <w:rPr>
                <w:rFonts w:cs="Times New Roman"/>
                <w:sz w:val="17"/>
                <w:szCs w:val="17"/>
              </w:rPr>
            </w:pPr>
            <w:r w:rsidRPr="00792D49">
              <w:rPr>
                <w:rFonts w:cs="Times New Roman"/>
                <w:sz w:val="17"/>
                <w:szCs w:val="17"/>
              </w:rPr>
              <w:t xml:space="preserve">   for lease</w:t>
            </w:r>
          </w:p>
        </w:tc>
        <w:tc>
          <w:tcPr>
            <w:tcW w:w="208" w:type="pct"/>
            <w:vAlign w:val="bottom"/>
          </w:tcPr>
          <w:p w14:paraId="1F0A1F10" w14:textId="68C467EA"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60" w:type="pct"/>
            <w:vAlign w:val="bottom"/>
          </w:tcPr>
          <w:p w14:paraId="6256734A" w14:textId="77777777"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p>
        </w:tc>
        <w:tc>
          <w:tcPr>
            <w:tcW w:w="235" w:type="pct"/>
            <w:vAlign w:val="bottom"/>
          </w:tcPr>
          <w:p w14:paraId="2991CCDA" w14:textId="76892B97" w:rsidR="00B51B11" w:rsidRPr="00792D49" w:rsidRDefault="00B51B11" w:rsidP="00B51B11">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295" w:type="pct"/>
            <w:gridSpan w:val="2"/>
            <w:vAlign w:val="bottom"/>
          </w:tcPr>
          <w:p w14:paraId="596CA168" w14:textId="3325B280" w:rsidR="00B51B11" w:rsidRPr="00792D49" w:rsidRDefault="00B51B11" w:rsidP="00B51B11">
            <w:pPr>
              <w:pStyle w:val="acctfourfigures"/>
              <w:tabs>
                <w:tab w:val="clear" w:pos="765"/>
                <w:tab w:val="decimal" w:pos="748"/>
              </w:tabs>
              <w:spacing w:line="240" w:lineRule="atLeast"/>
              <w:ind w:left="-72" w:right="-79"/>
              <w:jc w:val="center"/>
              <w:rPr>
                <w:rFonts w:cs="Times New Roman"/>
                <w:sz w:val="17"/>
                <w:szCs w:val="17"/>
              </w:rPr>
            </w:pPr>
            <w:r w:rsidRPr="00792D49">
              <w:rPr>
                <w:rFonts w:cs="Times New Roman"/>
                <w:sz w:val="17"/>
                <w:szCs w:val="17"/>
              </w:rPr>
              <w:t>2,260,000</w:t>
            </w:r>
          </w:p>
        </w:tc>
        <w:tc>
          <w:tcPr>
            <w:tcW w:w="60" w:type="pct"/>
            <w:vAlign w:val="bottom"/>
          </w:tcPr>
          <w:p w14:paraId="3779074C"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3919B365" w14:textId="45A3DAAA" w:rsidR="00B51B11" w:rsidRPr="00792D49" w:rsidRDefault="00B51B11" w:rsidP="00B51B11">
            <w:pPr>
              <w:pStyle w:val="acctfourfigures"/>
              <w:tabs>
                <w:tab w:val="clear" w:pos="765"/>
                <w:tab w:val="decimal" w:pos="687"/>
              </w:tabs>
              <w:spacing w:line="240" w:lineRule="atLeast"/>
              <w:ind w:left="-72" w:right="-79"/>
              <w:rPr>
                <w:rFonts w:cs="Times New Roman"/>
                <w:sz w:val="17"/>
                <w:szCs w:val="17"/>
              </w:rPr>
            </w:pPr>
            <w:r w:rsidRPr="00792D49">
              <w:rPr>
                <w:rFonts w:cs="Times New Roman"/>
                <w:sz w:val="17"/>
                <w:szCs w:val="17"/>
              </w:rPr>
              <w:t>2,260,000</w:t>
            </w:r>
          </w:p>
        </w:tc>
        <w:tc>
          <w:tcPr>
            <w:tcW w:w="58" w:type="pct"/>
            <w:vAlign w:val="bottom"/>
          </w:tcPr>
          <w:p w14:paraId="2A03F9CB" w14:textId="77777777" w:rsidR="00B51B11" w:rsidRPr="00792D49" w:rsidRDefault="00B51B11" w:rsidP="00B51B11">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75929AE3" w14:textId="1CB128BA" w:rsidR="00B51B11" w:rsidRPr="00792D49" w:rsidRDefault="00B51B11" w:rsidP="00B51B11">
            <w:pPr>
              <w:pStyle w:val="acctfourfigures"/>
              <w:tabs>
                <w:tab w:val="clear" w:pos="765"/>
                <w:tab w:val="decimal" w:pos="748"/>
              </w:tabs>
              <w:spacing w:line="240" w:lineRule="atLeast"/>
              <w:ind w:left="-72" w:right="-79"/>
              <w:rPr>
                <w:rFonts w:cs="Times New Roman"/>
                <w:sz w:val="17"/>
                <w:szCs w:val="17"/>
              </w:rPr>
            </w:pPr>
            <w:r w:rsidRPr="00792D49">
              <w:rPr>
                <w:rFonts w:cs="Times New Roman"/>
                <w:sz w:val="17"/>
                <w:szCs w:val="17"/>
              </w:rPr>
              <w:t>2,045,450</w:t>
            </w:r>
          </w:p>
        </w:tc>
        <w:tc>
          <w:tcPr>
            <w:tcW w:w="60" w:type="pct"/>
            <w:vAlign w:val="bottom"/>
          </w:tcPr>
          <w:p w14:paraId="144CF4DF"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675AD2F8" w14:textId="561A2819" w:rsidR="00B51B11" w:rsidRPr="00792D49" w:rsidRDefault="00B51B11" w:rsidP="00B51B11">
            <w:pPr>
              <w:pStyle w:val="acctfourfigures"/>
              <w:tabs>
                <w:tab w:val="clear" w:pos="765"/>
                <w:tab w:val="decimal" w:pos="733"/>
              </w:tabs>
              <w:spacing w:line="240" w:lineRule="atLeast"/>
              <w:ind w:left="-72" w:right="-79"/>
              <w:rPr>
                <w:rFonts w:cs="Times New Roman"/>
                <w:sz w:val="17"/>
                <w:szCs w:val="17"/>
              </w:rPr>
            </w:pPr>
            <w:r w:rsidRPr="00792D49">
              <w:rPr>
                <w:rFonts w:cs="Times New Roman"/>
                <w:sz w:val="17"/>
                <w:szCs w:val="17"/>
              </w:rPr>
              <w:t>2,045,450</w:t>
            </w:r>
          </w:p>
        </w:tc>
        <w:tc>
          <w:tcPr>
            <w:tcW w:w="117" w:type="pct"/>
            <w:vAlign w:val="bottom"/>
          </w:tcPr>
          <w:p w14:paraId="225C6AA2"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89" w:type="pct"/>
            <w:vAlign w:val="bottom"/>
          </w:tcPr>
          <w:p w14:paraId="4E7389F7" w14:textId="12C00630"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77" w:type="pct"/>
            <w:gridSpan w:val="2"/>
            <w:vAlign w:val="bottom"/>
          </w:tcPr>
          <w:p w14:paraId="41809CA6"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77" w:type="pct"/>
            <w:gridSpan w:val="2"/>
            <w:vAlign w:val="bottom"/>
          </w:tcPr>
          <w:p w14:paraId="7E0676ED" w14:textId="77777777"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62" w:type="pct"/>
            <w:gridSpan w:val="2"/>
            <w:vAlign w:val="bottom"/>
          </w:tcPr>
          <w:p w14:paraId="590D4E25"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5" w:type="pct"/>
            <w:vAlign w:val="bottom"/>
          </w:tcPr>
          <w:p w14:paraId="6E7BB895" w14:textId="71A9001D" w:rsidR="00B51B11" w:rsidRPr="00792D49" w:rsidRDefault="00B51B11" w:rsidP="00B51B11">
            <w:pPr>
              <w:pStyle w:val="acctfourfigures"/>
              <w:tabs>
                <w:tab w:val="clear" w:pos="765"/>
                <w:tab w:val="decimal" w:pos="674"/>
              </w:tabs>
              <w:spacing w:line="240" w:lineRule="atLeast"/>
              <w:ind w:left="-72" w:right="-79"/>
              <w:rPr>
                <w:rFonts w:cs="Times New Roman"/>
                <w:sz w:val="17"/>
                <w:szCs w:val="17"/>
              </w:rPr>
            </w:pPr>
            <w:r w:rsidRPr="00792D49">
              <w:rPr>
                <w:rFonts w:cs="Times New Roman"/>
                <w:sz w:val="17"/>
                <w:szCs w:val="17"/>
              </w:rPr>
              <w:t>2,045,450</w:t>
            </w:r>
          </w:p>
        </w:tc>
        <w:tc>
          <w:tcPr>
            <w:tcW w:w="87" w:type="pct"/>
            <w:vAlign w:val="bottom"/>
          </w:tcPr>
          <w:p w14:paraId="1B650F7D"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0" w:type="pct"/>
            <w:vAlign w:val="bottom"/>
          </w:tcPr>
          <w:p w14:paraId="0F0FDC7F" w14:textId="5FE689DA" w:rsidR="00B51B11" w:rsidRPr="00792D49" w:rsidRDefault="00B51B11" w:rsidP="00B51B11">
            <w:pPr>
              <w:pStyle w:val="acctfourfigures"/>
              <w:tabs>
                <w:tab w:val="clear" w:pos="765"/>
                <w:tab w:val="decimal" w:pos="624"/>
              </w:tabs>
              <w:spacing w:line="240" w:lineRule="atLeast"/>
              <w:ind w:left="-72" w:right="-79"/>
              <w:rPr>
                <w:rFonts w:cs="Times New Roman"/>
                <w:sz w:val="17"/>
                <w:szCs w:val="17"/>
              </w:rPr>
            </w:pPr>
            <w:r w:rsidRPr="00792D49">
              <w:rPr>
                <w:rFonts w:cs="Times New Roman"/>
                <w:sz w:val="17"/>
                <w:szCs w:val="17"/>
              </w:rPr>
              <w:t>2,045,450</w:t>
            </w:r>
          </w:p>
        </w:tc>
        <w:tc>
          <w:tcPr>
            <w:tcW w:w="61" w:type="pct"/>
            <w:vAlign w:val="bottom"/>
          </w:tcPr>
          <w:p w14:paraId="6E8A9C72"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34" w:type="pct"/>
            <w:vAlign w:val="bottom"/>
          </w:tcPr>
          <w:p w14:paraId="56A0B6FA" w14:textId="7F68F85E"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65" w:type="pct"/>
            <w:vAlign w:val="bottom"/>
          </w:tcPr>
          <w:p w14:paraId="6E986E82"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01" w:type="pct"/>
            <w:gridSpan w:val="2"/>
            <w:vAlign w:val="bottom"/>
          </w:tcPr>
          <w:p w14:paraId="68D45B53" w14:textId="4419BDBF" w:rsidR="00B51B11" w:rsidRPr="00792D49" w:rsidRDefault="00B51B11" w:rsidP="00B51B11">
            <w:pPr>
              <w:pStyle w:val="acctfourfigures"/>
              <w:tabs>
                <w:tab w:val="clear" w:pos="765"/>
                <w:tab w:val="decimal" w:pos="225"/>
              </w:tabs>
              <w:spacing w:line="240" w:lineRule="atLeast"/>
              <w:ind w:left="-79" w:right="-103"/>
              <w:rPr>
                <w:rFonts w:cs="Times New Roman"/>
                <w:sz w:val="17"/>
                <w:szCs w:val="17"/>
                <w:cs/>
                <w:lang w:bidi="th-TH"/>
              </w:rPr>
            </w:pPr>
            <w:r w:rsidRPr="00792D49">
              <w:rPr>
                <w:sz w:val="17"/>
                <w:szCs w:val="17"/>
                <w:cs/>
                <w:lang w:bidi="th-TH"/>
              </w:rPr>
              <w:t>-</w:t>
            </w:r>
          </w:p>
        </w:tc>
      </w:tr>
      <w:tr w:rsidR="00B51B11" w:rsidRPr="005E33DD" w14:paraId="46222CCF" w14:textId="77777777" w:rsidTr="005107FC">
        <w:trPr>
          <w:trHeight w:val="271"/>
          <w:tblHeader/>
        </w:trPr>
        <w:tc>
          <w:tcPr>
            <w:tcW w:w="762" w:type="pct"/>
            <w:vAlign w:val="bottom"/>
          </w:tcPr>
          <w:p w14:paraId="33AAF6EF" w14:textId="40033E62" w:rsidR="00B51B11" w:rsidRPr="00792D49" w:rsidRDefault="00B51B11" w:rsidP="00B51B11">
            <w:pPr>
              <w:pStyle w:val="acctfourfigures"/>
              <w:tabs>
                <w:tab w:val="clear" w:pos="765"/>
              </w:tabs>
              <w:spacing w:line="240" w:lineRule="auto"/>
              <w:ind w:left="-79"/>
              <w:rPr>
                <w:rFonts w:cs="Times New Roman"/>
                <w:sz w:val="17"/>
                <w:szCs w:val="17"/>
              </w:rPr>
            </w:pPr>
            <w:r w:rsidRPr="00792D49">
              <w:rPr>
                <w:rFonts w:cs="Times New Roman"/>
                <w:sz w:val="17"/>
                <w:szCs w:val="17"/>
              </w:rPr>
              <w:t xml:space="preserve">Yours Property Management </w:t>
            </w:r>
            <w:r w:rsidR="00C16EF4">
              <w:rPr>
                <w:sz w:val="17"/>
                <w:szCs w:val="17"/>
                <w:cs/>
                <w:lang w:bidi="th-TH"/>
              </w:rPr>
              <w:t xml:space="preserve"> </w:t>
            </w:r>
            <w:r w:rsidR="00C16EF4">
              <w:rPr>
                <w:rFonts w:cs="Times New Roman"/>
                <w:sz w:val="17"/>
                <w:szCs w:val="17"/>
              </w:rPr>
              <w:br/>
            </w:r>
            <w:r w:rsidR="00C16EF4">
              <w:rPr>
                <w:sz w:val="17"/>
                <w:szCs w:val="17"/>
                <w:cs/>
                <w:lang w:bidi="th-TH"/>
              </w:rPr>
              <w:t xml:space="preserve">   </w:t>
            </w:r>
            <w:r w:rsidRPr="00792D49">
              <w:rPr>
                <w:rFonts w:cs="Times New Roman"/>
                <w:sz w:val="17"/>
                <w:szCs w:val="17"/>
              </w:rPr>
              <w:t>Co</w:t>
            </w:r>
            <w:r w:rsidRPr="00792D49">
              <w:rPr>
                <w:sz w:val="17"/>
                <w:szCs w:val="17"/>
                <w:cs/>
                <w:lang w:bidi="th-TH"/>
              </w:rPr>
              <w:t>.</w:t>
            </w:r>
            <w:r w:rsidRPr="00792D49">
              <w:rPr>
                <w:rFonts w:cs="Times New Roman"/>
                <w:sz w:val="17"/>
                <w:szCs w:val="17"/>
              </w:rPr>
              <w:t>, Ltd</w:t>
            </w:r>
            <w:r w:rsidRPr="00792D49">
              <w:rPr>
                <w:sz w:val="17"/>
                <w:szCs w:val="17"/>
                <w:cs/>
                <w:lang w:bidi="th-TH"/>
              </w:rPr>
              <w:t>.</w:t>
            </w:r>
          </w:p>
        </w:tc>
        <w:tc>
          <w:tcPr>
            <w:tcW w:w="648" w:type="pct"/>
            <w:vAlign w:val="bottom"/>
          </w:tcPr>
          <w:p w14:paraId="0642A672" w14:textId="77777777" w:rsidR="00B51B11" w:rsidRPr="00792D49" w:rsidRDefault="00B51B11" w:rsidP="00B51B11">
            <w:pPr>
              <w:pStyle w:val="acctfourfigures"/>
              <w:tabs>
                <w:tab w:val="clear" w:pos="765"/>
              </w:tabs>
              <w:spacing w:line="240" w:lineRule="auto"/>
              <w:ind w:left="-79"/>
              <w:rPr>
                <w:rFonts w:cs="Times New Roman"/>
                <w:sz w:val="17"/>
                <w:szCs w:val="17"/>
              </w:rPr>
            </w:pPr>
            <w:r w:rsidRPr="00792D49">
              <w:rPr>
                <w:rFonts w:cs="Times New Roman"/>
                <w:sz w:val="17"/>
                <w:szCs w:val="17"/>
              </w:rPr>
              <w:t>Property management</w:t>
            </w:r>
          </w:p>
        </w:tc>
        <w:tc>
          <w:tcPr>
            <w:tcW w:w="208" w:type="pct"/>
            <w:vAlign w:val="bottom"/>
          </w:tcPr>
          <w:p w14:paraId="45F80E6C" w14:textId="51D37B63"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60" w:type="pct"/>
            <w:vAlign w:val="bottom"/>
          </w:tcPr>
          <w:p w14:paraId="584E291D" w14:textId="77777777"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p>
        </w:tc>
        <w:tc>
          <w:tcPr>
            <w:tcW w:w="235" w:type="pct"/>
            <w:vAlign w:val="bottom"/>
          </w:tcPr>
          <w:p w14:paraId="498C1C3F" w14:textId="2930959D" w:rsidR="00B51B11" w:rsidRPr="00792D49" w:rsidRDefault="00B51B11" w:rsidP="00B51B11">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295" w:type="pct"/>
            <w:gridSpan w:val="2"/>
            <w:vAlign w:val="bottom"/>
          </w:tcPr>
          <w:p w14:paraId="1F246725" w14:textId="483D9917" w:rsidR="00B51B11" w:rsidRPr="00792D49" w:rsidRDefault="00B51B11" w:rsidP="00B51B11">
            <w:pPr>
              <w:pStyle w:val="acctfourfigures"/>
              <w:tabs>
                <w:tab w:val="clear" w:pos="765"/>
                <w:tab w:val="decimal" w:pos="748"/>
              </w:tabs>
              <w:spacing w:line="240" w:lineRule="atLeast"/>
              <w:ind w:left="-72" w:right="-79"/>
              <w:jc w:val="center"/>
              <w:rPr>
                <w:rFonts w:cs="Times New Roman"/>
                <w:sz w:val="17"/>
                <w:szCs w:val="17"/>
              </w:rPr>
            </w:pPr>
            <w:r w:rsidRPr="00792D49">
              <w:rPr>
                <w:rFonts w:cs="Times New Roman"/>
                <w:sz w:val="17"/>
                <w:szCs w:val="17"/>
              </w:rPr>
              <w:t>3,000</w:t>
            </w:r>
          </w:p>
        </w:tc>
        <w:tc>
          <w:tcPr>
            <w:tcW w:w="60" w:type="pct"/>
            <w:vAlign w:val="bottom"/>
          </w:tcPr>
          <w:p w14:paraId="5295AA24"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52AD0DA7" w14:textId="74954944" w:rsidR="00B51B11" w:rsidRPr="00792D49" w:rsidRDefault="00B51B11" w:rsidP="00B51B11">
            <w:pPr>
              <w:pStyle w:val="acctfourfigures"/>
              <w:tabs>
                <w:tab w:val="clear" w:pos="765"/>
                <w:tab w:val="decimal" w:pos="687"/>
              </w:tabs>
              <w:spacing w:line="240" w:lineRule="atLeast"/>
              <w:ind w:left="-72" w:right="-79"/>
              <w:rPr>
                <w:rFonts w:cs="Times New Roman"/>
                <w:sz w:val="17"/>
                <w:szCs w:val="17"/>
              </w:rPr>
            </w:pPr>
            <w:r w:rsidRPr="00792D49">
              <w:rPr>
                <w:rFonts w:cs="Times New Roman"/>
                <w:sz w:val="17"/>
                <w:szCs w:val="17"/>
              </w:rPr>
              <w:t>3,000</w:t>
            </w:r>
          </w:p>
        </w:tc>
        <w:tc>
          <w:tcPr>
            <w:tcW w:w="58" w:type="pct"/>
            <w:vAlign w:val="bottom"/>
          </w:tcPr>
          <w:p w14:paraId="53F1B30F" w14:textId="77777777" w:rsidR="00B51B11" w:rsidRPr="00792D49" w:rsidRDefault="00B51B11" w:rsidP="00B51B11">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7A6F15CC" w14:textId="53741B6B" w:rsidR="00B51B11" w:rsidRPr="00792D49" w:rsidRDefault="00B51B11" w:rsidP="00B51B11">
            <w:pPr>
              <w:pStyle w:val="acctfourfigures"/>
              <w:tabs>
                <w:tab w:val="clear" w:pos="765"/>
                <w:tab w:val="decimal" w:pos="748"/>
              </w:tabs>
              <w:spacing w:line="240" w:lineRule="atLeast"/>
              <w:ind w:left="-72" w:right="-79"/>
              <w:rPr>
                <w:rFonts w:cs="Times New Roman"/>
                <w:sz w:val="17"/>
                <w:szCs w:val="17"/>
              </w:rPr>
            </w:pPr>
            <w:r w:rsidRPr="00792D49">
              <w:rPr>
                <w:rFonts w:cs="Times New Roman"/>
                <w:sz w:val="17"/>
                <w:szCs w:val="17"/>
              </w:rPr>
              <w:t>3,000</w:t>
            </w:r>
          </w:p>
        </w:tc>
        <w:tc>
          <w:tcPr>
            <w:tcW w:w="60" w:type="pct"/>
            <w:vAlign w:val="bottom"/>
          </w:tcPr>
          <w:p w14:paraId="12A41AAA"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3C9FA06F" w14:textId="2974086D" w:rsidR="00B51B11" w:rsidRPr="00792D49" w:rsidRDefault="00B51B11" w:rsidP="00B51B11">
            <w:pPr>
              <w:pStyle w:val="acctfourfigures"/>
              <w:tabs>
                <w:tab w:val="clear" w:pos="765"/>
                <w:tab w:val="decimal" w:pos="733"/>
              </w:tabs>
              <w:spacing w:line="240" w:lineRule="atLeast"/>
              <w:ind w:left="-72" w:right="-79"/>
              <w:rPr>
                <w:rFonts w:cs="Times New Roman"/>
                <w:sz w:val="17"/>
                <w:szCs w:val="17"/>
              </w:rPr>
            </w:pPr>
            <w:r w:rsidRPr="00792D49">
              <w:rPr>
                <w:rFonts w:cs="Times New Roman"/>
                <w:sz w:val="17"/>
                <w:szCs w:val="17"/>
              </w:rPr>
              <w:t>3,000</w:t>
            </w:r>
          </w:p>
        </w:tc>
        <w:tc>
          <w:tcPr>
            <w:tcW w:w="117" w:type="pct"/>
            <w:vAlign w:val="bottom"/>
          </w:tcPr>
          <w:p w14:paraId="52DA9066"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89" w:type="pct"/>
            <w:vAlign w:val="bottom"/>
          </w:tcPr>
          <w:p w14:paraId="25E27D3C" w14:textId="6BBA10AA"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77" w:type="pct"/>
            <w:gridSpan w:val="2"/>
            <w:vAlign w:val="bottom"/>
          </w:tcPr>
          <w:p w14:paraId="7CEB3B03"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77" w:type="pct"/>
            <w:gridSpan w:val="2"/>
            <w:vAlign w:val="bottom"/>
          </w:tcPr>
          <w:p w14:paraId="6743E896" w14:textId="77777777"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62" w:type="pct"/>
            <w:gridSpan w:val="2"/>
            <w:vAlign w:val="bottom"/>
          </w:tcPr>
          <w:p w14:paraId="333E9E21"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5" w:type="pct"/>
            <w:vAlign w:val="bottom"/>
          </w:tcPr>
          <w:p w14:paraId="04453773" w14:textId="7B763CF0" w:rsidR="00B51B11" w:rsidRPr="00792D49" w:rsidRDefault="00B51B11" w:rsidP="00B51B11">
            <w:pPr>
              <w:pStyle w:val="acctfourfigures"/>
              <w:tabs>
                <w:tab w:val="clear" w:pos="765"/>
                <w:tab w:val="decimal" w:pos="674"/>
              </w:tabs>
              <w:spacing w:line="240" w:lineRule="atLeast"/>
              <w:ind w:left="-72" w:right="-79"/>
              <w:rPr>
                <w:rFonts w:cs="Times New Roman"/>
                <w:sz w:val="17"/>
                <w:szCs w:val="17"/>
              </w:rPr>
            </w:pPr>
            <w:r w:rsidRPr="00792D49">
              <w:rPr>
                <w:rFonts w:cs="Times New Roman"/>
                <w:sz w:val="17"/>
                <w:szCs w:val="17"/>
              </w:rPr>
              <w:t>3,000</w:t>
            </w:r>
          </w:p>
        </w:tc>
        <w:tc>
          <w:tcPr>
            <w:tcW w:w="87" w:type="pct"/>
            <w:vAlign w:val="bottom"/>
          </w:tcPr>
          <w:p w14:paraId="6E6CF9FC"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0" w:type="pct"/>
            <w:vAlign w:val="bottom"/>
          </w:tcPr>
          <w:p w14:paraId="65BF3620" w14:textId="726ACDB7" w:rsidR="00B51B11" w:rsidRPr="00792D49" w:rsidRDefault="00B51B11" w:rsidP="00B51B11">
            <w:pPr>
              <w:pStyle w:val="acctfourfigures"/>
              <w:tabs>
                <w:tab w:val="clear" w:pos="765"/>
                <w:tab w:val="decimal" w:pos="624"/>
              </w:tabs>
              <w:spacing w:line="240" w:lineRule="atLeast"/>
              <w:ind w:left="-72" w:right="-79"/>
              <w:rPr>
                <w:rFonts w:cs="Times New Roman"/>
                <w:sz w:val="17"/>
                <w:szCs w:val="17"/>
              </w:rPr>
            </w:pPr>
            <w:r w:rsidRPr="00792D49">
              <w:rPr>
                <w:rFonts w:cs="Times New Roman"/>
                <w:sz w:val="17"/>
                <w:szCs w:val="17"/>
              </w:rPr>
              <w:t>3,000</w:t>
            </w:r>
          </w:p>
        </w:tc>
        <w:tc>
          <w:tcPr>
            <w:tcW w:w="61" w:type="pct"/>
            <w:vAlign w:val="bottom"/>
          </w:tcPr>
          <w:p w14:paraId="738C53F2"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b/>
                <w:bCs/>
                <w:sz w:val="17"/>
                <w:szCs w:val="17"/>
              </w:rPr>
            </w:pPr>
          </w:p>
        </w:tc>
        <w:tc>
          <w:tcPr>
            <w:tcW w:w="234" w:type="pct"/>
            <w:vAlign w:val="bottom"/>
          </w:tcPr>
          <w:p w14:paraId="697D6173" w14:textId="790D232F"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65" w:type="pct"/>
            <w:vAlign w:val="bottom"/>
          </w:tcPr>
          <w:p w14:paraId="0A106068"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01" w:type="pct"/>
            <w:gridSpan w:val="2"/>
            <w:vAlign w:val="bottom"/>
          </w:tcPr>
          <w:p w14:paraId="314F3147" w14:textId="1A319B65" w:rsidR="00B51B11" w:rsidRPr="00792D49" w:rsidRDefault="00B51B11" w:rsidP="00B51B11">
            <w:pPr>
              <w:pStyle w:val="acctfourfigures"/>
              <w:tabs>
                <w:tab w:val="clear" w:pos="765"/>
                <w:tab w:val="decimal" w:pos="225"/>
              </w:tabs>
              <w:spacing w:line="240" w:lineRule="atLeast"/>
              <w:ind w:left="-79" w:right="-103"/>
              <w:rPr>
                <w:rFonts w:cs="Times New Roman"/>
                <w:sz w:val="17"/>
                <w:szCs w:val="17"/>
                <w:cs/>
                <w:lang w:bidi="th-TH"/>
              </w:rPr>
            </w:pPr>
            <w:r w:rsidRPr="00792D49">
              <w:rPr>
                <w:sz w:val="17"/>
                <w:szCs w:val="17"/>
                <w:cs/>
                <w:lang w:bidi="th-TH"/>
              </w:rPr>
              <w:t>-</w:t>
            </w:r>
          </w:p>
        </w:tc>
      </w:tr>
      <w:tr w:rsidR="00B51B11" w:rsidRPr="005E33DD" w14:paraId="4DCD5058" w14:textId="77777777" w:rsidTr="005107FC">
        <w:trPr>
          <w:trHeight w:val="545"/>
          <w:tblHeader/>
        </w:trPr>
        <w:tc>
          <w:tcPr>
            <w:tcW w:w="762" w:type="pct"/>
            <w:vAlign w:val="bottom"/>
          </w:tcPr>
          <w:p w14:paraId="4572E689" w14:textId="77777777" w:rsidR="00B51B11" w:rsidRPr="006430B2" w:rsidRDefault="00B51B11" w:rsidP="00B51B11">
            <w:pPr>
              <w:pStyle w:val="acctfourfigures"/>
              <w:tabs>
                <w:tab w:val="clear" w:pos="765"/>
              </w:tabs>
              <w:spacing w:line="240" w:lineRule="atLeast"/>
              <w:ind w:left="-79"/>
              <w:rPr>
                <w:rFonts w:cs="Times New Roman"/>
                <w:sz w:val="17"/>
                <w:szCs w:val="17"/>
              </w:rPr>
            </w:pPr>
            <w:proofErr w:type="spellStart"/>
            <w:r w:rsidRPr="006430B2">
              <w:rPr>
                <w:rFonts w:cs="Times New Roman"/>
                <w:sz w:val="17"/>
                <w:szCs w:val="17"/>
              </w:rPr>
              <w:t>Munkong</w:t>
            </w:r>
            <w:proofErr w:type="spellEnd"/>
            <w:r w:rsidRPr="006430B2">
              <w:rPr>
                <w:rFonts w:cs="Times New Roman"/>
                <w:sz w:val="17"/>
                <w:szCs w:val="17"/>
              </w:rPr>
              <w:t xml:space="preserve"> Life Co</w:t>
            </w:r>
            <w:r w:rsidRPr="006430B2">
              <w:rPr>
                <w:sz w:val="17"/>
                <w:szCs w:val="17"/>
                <w:cs/>
                <w:lang w:bidi="th-TH"/>
              </w:rPr>
              <w:t>.</w:t>
            </w:r>
            <w:r w:rsidRPr="006430B2">
              <w:rPr>
                <w:rFonts w:cs="Times New Roman"/>
                <w:sz w:val="17"/>
                <w:szCs w:val="17"/>
              </w:rPr>
              <w:t>, Ltd</w:t>
            </w:r>
            <w:r w:rsidRPr="006430B2">
              <w:rPr>
                <w:sz w:val="17"/>
                <w:szCs w:val="17"/>
                <w:cs/>
                <w:lang w:bidi="th-TH"/>
              </w:rPr>
              <w:t>.</w:t>
            </w:r>
          </w:p>
        </w:tc>
        <w:tc>
          <w:tcPr>
            <w:tcW w:w="648" w:type="pct"/>
            <w:vAlign w:val="bottom"/>
          </w:tcPr>
          <w:p w14:paraId="6402F719" w14:textId="56FF7B92" w:rsidR="00B51B11" w:rsidRPr="00792D49" w:rsidRDefault="00B51B11" w:rsidP="00B51B11">
            <w:pPr>
              <w:pStyle w:val="acctfourfigures"/>
              <w:tabs>
                <w:tab w:val="clear" w:pos="765"/>
                <w:tab w:val="left" w:pos="90"/>
              </w:tabs>
              <w:spacing w:line="240" w:lineRule="atLeast"/>
              <w:ind w:left="-79"/>
              <w:rPr>
                <w:rFonts w:cs="Times New Roman"/>
                <w:sz w:val="17"/>
                <w:szCs w:val="17"/>
                <w:lang w:val="en-US" w:bidi="th-TH"/>
              </w:rPr>
            </w:pPr>
            <w:r w:rsidRPr="00792D49">
              <w:rPr>
                <w:rFonts w:cs="Times New Roman"/>
                <w:sz w:val="17"/>
                <w:szCs w:val="17"/>
                <w:lang w:val="en-US" w:bidi="th-TH"/>
              </w:rPr>
              <w:t xml:space="preserve">Property development </w:t>
            </w:r>
            <w:r w:rsidRPr="00792D49">
              <w:rPr>
                <w:rFonts w:cs="Times New Roman"/>
                <w:sz w:val="17"/>
                <w:szCs w:val="17"/>
                <w:cs/>
                <w:lang w:val="en-US" w:bidi="th-TH"/>
              </w:rPr>
              <w:br/>
            </w:r>
            <w:r w:rsidRPr="00792D49">
              <w:rPr>
                <w:sz w:val="17"/>
                <w:szCs w:val="17"/>
                <w:cs/>
                <w:lang w:val="en-US" w:bidi="th-TH"/>
              </w:rPr>
              <w:t xml:space="preserve">   </w:t>
            </w:r>
            <w:r w:rsidRPr="00792D49">
              <w:rPr>
                <w:rFonts w:cs="Times New Roman"/>
                <w:sz w:val="17"/>
                <w:szCs w:val="17"/>
                <w:lang w:val="en-US" w:bidi="th-TH"/>
              </w:rPr>
              <w:t xml:space="preserve">for rent and rehabilitation </w:t>
            </w:r>
          </w:p>
        </w:tc>
        <w:tc>
          <w:tcPr>
            <w:tcW w:w="208" w:type="pct"/>
            <w:vAlign w:val="bottom"/>
          </w:tcPr>
          <w:p w14:paraId="60CE7869" w14:textId="393156B6"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60" w:type="pct"/>
            <w:vAlign w:val="bottom"/>
          </w:tcPr>
          <w:p w14:paraId="6BEE376C" w14:textId="77777777"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p>
        </w:tc>
        <w:tc>
          <w:tcPr>
            <w:tcW w:w="235" w:type="pct"/>
            <w:vAlign w:val="bottom"/>
          </w:tcPr>
          <w:p w14:paraId="2CD11DED" w14:textId="612884EB" w:rsidR="00B51B11" w:rsidRPr="00792D49" w:rsidRDefault="00B51B11" w:rsidP="00B51B11">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295" w:type="pct"/>
            <w:gridSpan w:val="2"/>
            <w:vAlign w:val="bottom"/>
          </w:tcPr>
          <w:p w14:paraId="6D75D1F4" w14:textId="7E26D0DB" w:rsidR="00B51B11" w:rsidRPr="00792D49" w:rsidRDefault="00B51B11" w:rsidP="00B51B11">
            <w:pPr>
              <w:pStyle w:val="acctfourfigures"/>
              <w:tabs>
                <w:tab w:val="clear" w:pos="765"/>
                <w:tab w:val="decimal" w:pos="741"/>
              </w:tabs>
              <w:spacing w:line="240" w:lineRule="atLeast"/>
              <w:ind w:left="-72" w:right="-79"/>
              <w:jc w:val="center"/>
              <w:rPr>
                <w:rFonts w:cs="Times New Roman"/>
                <w:sz w:val="17"/>
                <w:szCs w:val="17"/>
                <w:lang w:val="en-US" w:bidi="th-TH"/>
              </w:rPr>
            </w:pPr>
            <w:r w:rsidRPr="00792D49">
              <w:rPr>
                <w:rFonts w:cs="Times New Roman"/>
                <w:sz w:val="17"/>
                <w:szCs w:val="17"/>
                <w:lang w:val="en-US" w:bidi="th-TH"/>
              </w:rPr>
              <w:t>2,600,000</w:t>
            </w:r>
          </w:p>
        </w:tc>
        <w:tc>
          <w:tcPr>
            <w:tcW w:w="60" w:type="pct"/>
            <w:vAlign w:val="bottom"/>
          </w:tcPr>
          <w:p w14:paraId="5C047B12"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32F23E14" w14:textId="3432867D" w:rsidR="00B51B11" w:rsidRPr="00792D49" w:rsidRDefault="00B51B11" w:rsidP="00B51B11">
            <w:pPr>
              <w:pStyle w:val="acctfourfigures"/>
              <w:tabs>
                <w:tab w:val="clear" w:pos="765"/>
                <w:tab w:val="decimal" w:pos="687"/>
              </w:tabs>
              <w:spacing w:line="240" w:lineRule="atLeast"/>
              <w:ind w:left="-72" w:right="-79"/>
              <w:rPr>
                <w:rFonts w:cs="Times New Roman"/>
                <w:sz w:val="17"/>
                <w:szCs w:val="17"/>
                <w:lang w:val="en-US" w:bidi="th-TH"/>
              </w:rPr>
            </w:pPr>
            <w:r w:rsidRPr="00792D49">
              <w:rPr>
                <w:rFonts w:cs="Times New Roman"/>
                <w:sz w:val="17"/>
                <w:szCs w:val="17"/>
                <w:lang w:val="en-US" w:bidi="th-TH"/>
              </w:rPr>
              <w:t>2,600,000</w:t>
            </w:r>
          </w:p>
        </w:tc>
        <w:tc>
          <w:tcPr>
            <w:tcW w:w="58" w:type="pct"/>
            <w:vAlign w:val="bottom"/>
          </w:tcPr>
          <w:p w14:paraId="12444542" w14:textId="77777777" w:rsidR="00B51B11" w:rsidRPr="00792D49" w:rsidRDefault="00B51B11" w:rsidP="00B51B11">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6021AD19" w14:textId="284CCC63" w:rsidR="00B51B11" w:rsidRPr="00792D49" w:rsidRDefault="00B51B11" w:rsidP="00B51B11">
            <w:pPr>
              <w:pStyle w:val="acctfourfigures"/>
              <w:tabs>
                <w:tab w:val="clear" w:pos="765"/>
              </w:tabs>
              <w:spacing w:line="240" w:lineRule="atLeast"/>
              <w:ind w:left="-79" w:right="-145"/>
              <w:jc w:val="center"/>
              <w:rPr>
                <w:rFonts w:cs="Times New Roman"/>
                <w:sz w:val="17"/>
                <w:szCs w:val="17"/>
                <w:cs/>
                <w:lang w:bidi="th-TH"/>
              </w:rPr>
            </w:pPr>
            <w:r w:rsidRPr="00792D49">
              <w:rPr>
                <w:rFonts w:cs="Times New Roman"/>
                <w:sz w:val="17"/>
                <w:szCs w:val="17"/>
              </w:rPr>
              <w:t>2,599,999</w:t>
            </w:r>
          </w:p>
        </w:tc>
        <w:tc>
          <w:tcPr>
            <w:tcW w:w="60" w:type="pct"/>
            <w:vAlign w:val="bottom"/>
          </w:tcPr>
          <w:p w14:paraId="06FA73CC"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5139192C" w14:textId="2F0EDC83" w:rsidR="00B51B11" w:rsidRPr="00792D49" w:rsidRDefault="00B51B11" w:rsidP="00B51B11">
            <w:pPr>
              <w:pStyle w:val="acctfourfigures"/>
              <w:tabs>
                <w:tab w:val="clear" w:pos="765"/>
                <w:tab w:val="decimal" w:pos="733"/>
              </w:tabs>
              <w:spacing w:line="240" w:lineRule="atLeast"/>
              <w:ind w:left="-79" w:right="-145"/>
              <w:rPr>
                <w:rFonts w:cs="Times New Roman"/>
                <w:sz w:val="17"/>
                <w:szCs w:val="17"/>
                <w:cs/>
                <w:lang w:bidi="th-TH"/>
              </w:rPr>
            </w:pPr>
            <w:r w:rsidRPr="00792D49">
              <w:rPr>
                <w:rFonts w:cs="Times New Roman"/>
                <w:sz w:val="17"/>
                <w:szCs w:val="17"/>
              </w:rPr>
              <w:t>2,599,999</w:t>
            </w:r>
          </w:p>
        </w:tc>
        <w:tc>
          <w:tcPr>
            <w:tcW w:w="117" w:type="pct"/>
            <w:vAlign w:val="bottom"/>
          </w:tcPr>
          <w:p w14:paraId="16879271"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89" w:type="pct"/>
            <w:vAlign w:val="bottom"/>
          </w:tcPr>
          <w:p w14:paraId="6A09AA47" w14:textId="5C1E308F" w:rsidR="00B51B11" w:rsidRPr="00792D49" w:rsidRDefault="00B51B11" w:rsidP="00B51B11">
            <w:pPr>
              <w:pStyle w:val="acctfourfigures"/>
              <w:tabs>
                <w:tab w:val="clear" w:pos="765"/>
              </w:tabs>
              <w:spacing w:line="240" w:lineRule="atLeast"/>
              <w:ind w:left="-79" w:right="-103"/>
              <w:jc w:val="center"/>
              <w:rPr>
                <w:rFonts w:cs="Times New Roman"/>
                <w:sz w:val="17"/>
                <w:szCs w:val="17"/>
              </w:rPr>
            </w:pPr>
            <w:r w:rsidRPr="00792D49">
              <w:rPr>
                <w:sz w:val="17"/>
                <w:szCs w:val="17"/>
                <w:cs/>
                <w:lang w:bidi="th-TH"/>
              </w:rPr>
              <w:t>-</w:t>
            </w:r>
          </w:p>
        </w:tc>
        <w:tc>
          <w:tcPr>
            <w:tcW w:w="77" w:type="pct"/>
            <w:gridSpan w:val="2"/>
            <w:vAlign w:val="bottom"/>
          </w:tcPr>
          <w:p w14:paraId="0FD64C99"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77" w:type="pct"/>
            <w:gridSpan w:val="2"/>
            <w:vAlign w:val="bottom"/>
          </w:tcPr>
          <w:p w14:paraId="2B454527" w14:textId="77777777" w:rsidR="00B51B11" w:rsidRPr="00792D49" w:rsidRDefault="00B51B11" w:rsidP="00B51B11">
            <w:pPr>
              <w:pStyle w:val="acctfourfigures"/>
              <w:tabs>
                <w:tab w:val="clear" w:pos="765"/>
              </w:tabs>
              <w:spacing w:line="240" w:lineRule="atLeast"/>
              <w:ind w:left="-79" w:right="-103"/>
              <w:jc w:val="center"/>
              <w:rPr>
                <w:rFonts w:cs="Times New Roman"/>
                <w:sz w:val="17"/>
                <w:szCs w:val="17"/>
              </w:rPr>
            </w:pPr>
            <w:r w:rsidRPr="00792D49">
              <w:rPr>
                <w:sz w:val="17"/>
                <w:szCs w:val="17"/>
                <w:cs/>
                <w:lang w:bidi="th-TH"/>
              </w:rPr>
              <w:t>-</w:t>
            </w:r>
          </w:p>
        </w:tc>
        <w:tc>
          <w:tcPr>
            <w:tcW w:w="62" w:type="pct"/>
            <w:gridSpan w:val="2"/>
            <w:vAlign w:val="bottom"/>
          </w:tcPr>
          <w:p w14:paraId="1B7AAC28"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5" w:type="pct"/>
            <w:vAlign w:val="bottom"/>
          </w:tcPr>
          <w:p w14:paraId="4C2B3CD8" w14:textId="020CAC51" w:rsidR="00B51B11" w:rsidRPr="00792D49" w:rsidRDefault="00B51B11" w:rsidP="00B51B11">
            <w:pPr>
              <w:pStyle w:val="acctfourfigures"/>
              <w:tabs>
                <w:tab w:val="clear" w:pos="765"/>
                <w:tab w:val="decimal" w:pos="674"/>
              </w:tabs>
              <w:spacing w:line="240" w:lineRule="atLeast"/>
              <w:ind w:left="-72" w:right="-79"/>
              <w:rPr>
                <w:rFonts w:cs="Times New Roman"/>
                <w:sz w:val="17"/>
                <w:szCs w:val="17"/>
                <w:cs/>
                <w:lang w:bidi="th-TH"/>
              </w:rPr>
            </w:pPr>
            <w:r w:rsidRPr="00792D49">
              <w:rPr>
                <w:rFonts w:cs="Times New Roman"/>
                <w:sz w:val="17"/>
                <w:szCs w:val="17"/>
              </w:rPr>
              <w:t>2,599,999</w:t>
            </w:r>
          </w:p>
        </w:tc>
        <w:tc>
          <w:tcPr>
            <w:tcW w:w="87" w:type="pct"/>
            <w:vAlign w:val="bottom"/>
          </w:tcPr>
          <w:p w14:paraId="31C9FACB"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0" w:type="pct"/>
            <w:vAlign w:val="bottom"/>
          </w:tcPr>
          <w:p w14:paraId="2CA70CCC" w14:textId="3F04F3CA" w:rsidR="00B51B11" w:rsidRPr="00792D49" w:rsidRDefault="00B51B11" w:rsidP="00B51B11">
            <w:pPr>
              <w:pStyle w:val="acctfourfigures"/>
              <w:tabs>
                <w:tab w:val="clear" w:pos="765"/>
                <w:tab w:val="decimal" w:pos="624"/>
              </w:tabs>
              <w:spacing w:line="240" w:lineRule="atLeast"/>
              <w:ind w:left="-72" w:right="-79"/>
              <w:rPr>
                <w:rFonts w:cs="Times New Roman"/>
                <w:sz w:val="17"/>
                <w:szCs w:val="17"/>
                <w:cs/>
                <w:lang w:bidi="th-TH"/>
              </w:rPr>
            </w:pPr>
            <w:r w:rsidRPr="00792D49">
              <w:rPr>
                <w:rFonts w:cs="Times New Roman"/>
                <w:sz w:val="17"/>
                <w:szCs w:val="17"/>
              </w:rPr>
              <w:t>2,599,999</w:t>
            </w:r>
          </w:p>
        </w:tc>
        <w:tc>
          <w:tcPr>
            <w:tcW w:w="61" w:type="pct"/>
            <w:vAlign w:val="bottom"/>
          </w:tcPr>
          <w:p w14:paraId="1FA2B9CA"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34" w:type="pct"/>
            <w:vAlign w:val="bottom"/>
          </w:tcPr>
          <w:p w14:paraId="40BE3F64" w14:textId="080BC32E"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65" w:type="pct"/>
            <w:vAlign w:val="bottom"/>
          </w:tcPr>
          <w:p w14:paraId="5D92C454"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01" w:type="pct"/>
            <w:gridSpan w:val="2"/>
            <w:vAlign w:val="bottom"/>
          </w:tcPr>
          <w:p w14:paraId="6282C506" w14:textId="519E2BD1" w:rsidR="00B51B11" w:rsidRPr="00792D49" w:rsidRDefault="00B51B11" w:rsidP="00B51B11">
            <w:pPr>
              <w:pStyle w:val="acctfourfigures"/>
              <w:tabs>
                <w:tab w:val="clear" w:pos="765"/>
                <w:tab w:val="decimal" w:pos="225"/>
              </w:tabs>
              <w:spacing w:line="240" w:lineRule="atLeast"/>
              <w:ind w:left="-79" w:right="-103"/>
              <w:rPr>
                <w:rFonts w:cs="Times New Roman"/>
                <w:sz w:val="17"/>
                <w:szCs w:val="17"/>
                <w:cs/>
                <w:lang w:bidi="th-TH"/>
              </w:rPr>
            </w:pPr>
            <w:r w:rsidRPr="00792D49">
              <w:rPr>
                <w:sz w:val="17"/>
                <w:szCs w:val="17"/>
                <w:cs/>
                <w:lang w:bidi="th-TH"/>
              </w:rPr>
              <w:t>-</w:t>
            </w:r>
          </w:p>
        </w:tc>
      </w:tr>
      <w:tr w:rsidR="00B51B11" w:rsidRPr="005E33DD" w14:paraId="275E29A0" w14:textId="77777777" w:rsidTr="005107FC">
        <w:trPr>
          <w:trHeight w:val="80"/>
          <w:tblHeader/>
        </w:trPr>
        <w:tc>
          <w:tcPr>
            <w:tcW w:w="762" w:type="pct"/>
            <w:vAlign w:val="bottom"/>
          </w:tcPr>
          <w:p w14:paraId="58901FA7" w14:textId="77777777" w:rsidR="00B51B11" w:rsidRPr="006430B2" w:rsidRDefault="00B51B11" w:rsidP="00B51B11">
            <w:pPr>
              <w:pStyle w:val="acctfourfigures"/>
              <w:tabs>
                <w:tab w:val="clear" w:pos="765"/>
              </w:tabs>
              <w:spacing w:line="240" w:lineRule="atLeast"/>
              <w:ind w:left="-79"/>
              <w:rPr>
                <w:rFonts w:cs="Times New Roman"/>
                <w:sz w:val="17"/>
                <w:szCs w:val="17"/>
              </w:rPr>
            </w:pPr>
            <w:r w:rsidRPr="006430B2">
              <w:rPr>
                <w:rFonts w:cs="Times New Roman"/>
                <w:sz w:val="17"/>
                <w:szCs w:val="17"/>
              </w:rPr>
              <w:t>MKH Assets Co</w:t>
            </w:r>
            <w:r w:rsidRPr="006430B2">
              <w:rPr>
                <w:sz w:val="17"/>
                <w:szCs w:val="17"/>
                <w:cs/>
                <w:lang w:bidi="th-TH"/>
              </w:rPr>
              <w:t>.</w:t>
            </w:r>
            <w:r w:rsidRPr="006430B2">
              <w:rPr>
                <w:rFonts w:cs="Times New Roman"/>
                <w:sz w:val="17"/>
                <w:szCs w:val="17"/>
              </w:rPr>
              <w:t>, Ltd</w:t>
            </w:r>
            <w:r w:rsidRPr="006430B2">
              <w:rPr>
                <w:sz w:val="17"/>
                <w:szCs w:val="17"/>
                <w:cs/>
                <w:lang w:bidi="th-TH"/>
              </w:rPr>
              <w:t>.</w:t>
            </w:r>
          </w:p>
        </w:tc>
        <w:tc>
          <w:tcPr>
            <w:tcW w:w="648" w:type="pct"/>
            <w:vAlign w:val="bottom"/>
          </w:tcPr>
          <w:p w14:paraId="2C1B21C9" w14:textId="3DB91463" w:rsidR="00B51B11" w:rsidRPr="00792D49" w:rsidRDefault="00B51B11" w:rsidP="00B51B11">
            <w:pPr>
              <w:pStyle w:val="acctfourfigures"/>
              <w:tabs>
                <w:tab w:val="clear" w:pos="765"/>
              </w:tabs>
              <w:spacing w:line="240" w:lineRule="atLeast"/>
              <w:ind w:left="-79"/>
              <w:rPr>
                <w:rFonts w:cs="Times New Roman"/>
                <w:sz w:val="17"/>
                <w:szCs w:val="17"/>
              </w:rPr>
            </w:pPr>
            <w:r w:rsidRPr="00792D49">
              <w:rPr>
                <w:rFonts w:cs="Times New Roman"/>
                <w:sz w:val="17"/>
                <w:szCs w:val="17"/>
              </w:rPr>
              <w:t>Property development</w:t>
            </w:r>
          </w:p>
        </w:tc>
        <w:tc>
          <w:tcPr>
            <w:tcW w:w="208" w:type="pct"/>
            <w:vAlign w:val="bottom"/>
          </w:tcPr>
          <w:p w14:paraId="27EBE6E0" w14:textId="34D8647A"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60" w:type="pct"/>
            <w:vAlign w:val="bottom"/>
          </w:tcPr>
          <w:p w14:paraId="2004E476" w14:textId="77777777"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p>
        </w:tc>
        <w:tc>
          <w:tcPr>
            <w:tcW w:w="235" w:type="pct"/>
            <w:vAlign w:val="bottom"/>
          </w:tcPr>
          <w:p w14:paraId="76BD4879" w14:textId="4E90C08D" w:rsidR="00B51B11" w:rsidRPr="00792D49" w:rsidRDefault="00B51B11" w:rsidP="00B51B11">
            <w:pPr>
              <w:pStyle w:val="acctfourfigures"/>
              <w:tabs>
                <w:tab w:val="clear" w:pos="765"/>
                <w:tab w:val="decimal" w:pos="313"/>
              </w:tabs>
              <w:spacing w:line="240" w:lineRule="atLeast"/>
              <w:ind w:left="-82" w:right="-73"/>
              <w:rPr>
                <w:rFonts w:cs="Times New Roman"/>
                <w:sz w:val="17"/>
                <w:szCs w:val="17"/>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295" w:type="pct"/>
            <w:gridSpan w:val="2"/>
            <w:vAlign w:val="bottom"/>
          </w:tcPr>
          <w:p w14:paraId="56924058" w14:textId="32276908" w:rsidR="00B51B11" w:rsidRPr="00792D49" w:rsidRDefault="00B51B11" w:rsidP="00B51B11">
            <w:pPr>
              <w:pStyle w:val="acctfourfigures"/>
              <w:tabs>
                <w:tab w:val="clear" w:pos="765"/>
                <w:tab w:val="decimal" w:pos="741"/>
              </w:tabs>
              <w:spacing w:line="240" w:lineRule="atLeast"/>
              <w:ind w:left="-72" w:right="-79"/>
              <w:jc w:val="center"/>
              <w:rPr>
                <w:rFonts w:cs="Times New Roman"/>
                <w:sz w:val="17"/>
                <w:szCs w:val="17"/>
                <w:lang w:val="en-US" w:bidi="th-TH"/>
              </w:rPr>
            </w:pPr>
            <w:r w:rsidRPr="00792D49">
              <w:rPr>
                <w:rFonts w:cs="Times New Roman"/>
                <w:sz w:val="17"/>
                <w:szCs w:val="17"/>
                <w:lang w:val="en-US" w:bidi="th-TH"/>
              </w:rPr>
              <w:t>35,000</w:t>
            </w:r>
          </w:p>
        </w:tc>
        <w:tc>
          <w:tcPr>
            <w:tcW w:w="60" w:type="pct"/>
            <w:vAlign w:val="bottom"/>
          </w:tcPr>
          <w:p w14:paraId="43BB4982"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02FFDC64" w14:textId="674CAB2C" w:rsidR="00B51B11" w:rsidRPr="00792D49" w:rsidRDefault="00B51B11" w:rsidP="00B51B11">
            <w:pPr>
              <w:pStyle w:val="acctfourfigures"/>
              <w:tabs>
                <w:tab w:val="clear" w:pos="765"/>
                <w:tab w:val="decimal" w:pos="687"/>
              </w:tabs>
              <w:spacing w:line="240" w:lineRule="atLeast"/>
              <w:ind w:left="-72" w:right="-79"/>
              <w:rPr>
                <w:rFonts w:cs="Times New Roman"/>
                <w:sz w:val="17"/>
                <w:szCs w:val="17"/>
                <w:lang w:val="en-US" w:bidi="th-TH"/>
              </w:rPr>
            </w:pPr>
            <w:r w:rsidRPr="00792D49">
              <w:rPr>
                <w:rFonts w:cs="Times New Roman"/>
                <w:sz w:val="17"/>
                <w:szCs w:val="17"/>
                <w:lang w:val="en-US" w:bidi="th-TH"/>
              </w:rPr>
              <w:t>35,000</w:t>
            </w:r>
          </w:p>
        </w:tc>
        <w:tc>
          <w:tcPr>
            <w:tcW w:w="58" w:type="pct"/>
            <w:vAlign w:val="bottom"/>
          </w:tcPr>
          <w:p w14:paraId="2CB6ABD7" w14:textId="77777777" w:rsidR="00B51B11" w:rsidRPr="00792D49" w:rsidRDefault="00B51B11" w:rsidP="00B51B11">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76EB23D5" w14:textId="2549B6C0" w:rsidR="00B51B11" w:rsidRPr="00792D49" w:rsidRDefault="00B51B11" w:rsidP="00B51B11">
            <w:pPr>
              <w:pStyle w:val="acctfourfigures"/>
              <w:tabs>
                <w:tab w:val="clear" w:pos="765"/>
              </w:tabs>
              <w:spacing w:line="240" w:lineRule="atLeast"/>
              <w:ind w:left="-79" w:right="-325"/>
              <w:jc w:val="center"/>
              <w:rPr>
                <w:rFonts w:cs="Times New Roman"/>
                <w:sz w:val="17"/>
                <w:szCs w:val="17"/>
                <w:cs/>
                <w:lang w:bidi="th-TH"/>
              </w:rPr>
            </w:pPr>
            <w:r w:rsidRPr="00792D49">
              <w:rPr>
                <w:rFonts w:cs="Times New Roman"/>
                <w:sz w:val="17"/>
                <w:szCs w:val="17"/>
              </w:rPr>
              <w:t>34,999</w:t>
            </w:r>
          </w:p>
        </w:tc>
        <w:tc>
          <w:tcPr>
            <w:tcW w:w="60" w:type="pct"/>
            <w:vAlign w:val="bottom"/>
          </w:tcPr>
          <w:p w14:paraId="35CA9339"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377EBA77" w14:textId="57459881" w:rsidR="00B51B11" w:rsidRPr="00792D49" w:rsidRDefault="00B51B11" w:rsidP="00B51B11">
            <w:pPr>
              <w:pStyle w:val="acctfourfigures"/>
              <w:tabs>
                <w:tab w:val="clear" w:pos="765"/>
                <w:tab w:val="decimal" w:pos="733"/>
              </w:tabs>
              <w:spacing w:line="240" w:lineRule="atLeast"/>
              <w:ind w:left="-79" w:right="-325"/>
              <w:rPr>
                <w:rFonts w:cs="Times New Roman"/>
                <w:sz w:val="17"/>
                <w:szCs w:val="17"/>
                <w:cs/>
                <w:lang w:bidi="th-TH"/>
              </w:rPr>
            </w:pPr>
            <w:r w:rsidRPr="00792D49">
              <w:rPr>
                <w:rFonts w:cs="Times New Roman"/>
                <w:sz w:val="17"/>
                <w:szCs w:val="17"/>
              </w:rPr>
              <w:t>34,999</w:t>
            </w:r>
          </w:p>
        </w:tc>
        <w:tc>
          <w:tcPr>
            <w:tcW w:w="117" w:type="pct"/>
            <w:vAlign w:val="bottom"/>
          </w:tcPr>
          <w:p w14:paraId="13C42905"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89" w:type="pct"/>
            <w:vAlign w:val="bottom"/>
          </w:tcPr>
          <w:p w14:paraId="67666AB9" w14:textId="0D39BFE2" w:rsidR="00B51B11" w:rsidRPr="00792D49" w:rsidRDefault="00B51B11" w:rsidP="00B51B11">
            <w:pPr>
              <w:pStyle w:val="acctfourfigures"/>
              <w:tabs>
                <w:tab w:val="clear" w:pos="765"/>
              </w:tabs>
              <w:spacing w:line="240" w:lineRule="atLeast"/>
              <w:ind w:left="-79" w:right="-103"/>
              <w:jc w:val="center"/>
              <w:rPr>
                <w:rFonts w:cs="Times New Roman"/>
                <w:sz w:val="17"/>
                <w:szCs w:val="17"/>
              </w:rPr>
            </w:pPr>
            <w:r w:rsidRPr="00792D49">
              <w:rPr>
                <w:sz w:val="17"/>
                <w:szCs w:val="17"/>
                <w:cs/>
                <w:lang w:bidi="th-TH"/>
              </w:rPr>
              <w:t>-</w:t>
            </w:r>
          </w:p>
        </w:tc>
        <w:tc>
          <w:tcPr>
            <w:tcW w:w="77" w:type="pct"/>
            <w:gridSpan w:val="2"/>
            <w:vAlign w:val="bottom"/>
          </w:tcPr>
          <w:p w14:paraId="5F19271A"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77" w:type="pct"/>
            <w:gridSpan w:val="2"/>
            <w:vAlign w:val="bottom"/>
          </w:tcPr>
          <w:p w14:paraId="62FDFFDD" w14:textId="77777777" w:rsidR="00B51B11" w:rsidRPr="00792D49" w:rsidRDefault="00B51B11" w:rsidP="00B51B11">
            <w:pPr>
              <w:pStyle w:val="acctfourfigures"/>
              <w:tabs>
                <w:tab w:val="clear" w:pos="765"/>
              </w:tabs>
              <w:spacing w:line="240" w:lineRule="atLeast"/>
              <w:ind w:left="-79" w:right="-103"/>
              <w:jc w:val="center"/>
              <w:rPr>
                <w:rFonts w:cs="Times New Roman"/>
                <w:sz w:val="17"/>
                <w:szCs w:val="17"/>
              </w:rPr>
            </w:pPr>
            <w:r w:rsidRPr="00792D49">
              <w:rPr>
                <w:sz w:val="17"/>
                <w:szCs w:val="17"/>
                <w:cs/>
                <w:lang w:bidi="th-TH"/>
              </w:rPr>
              <w:t>-</w:t>
            </w:r>
          </w:p>
        </w:tc>
        <w:tc>
          <w:tcPr>
            <w:tcW w:w="62" w:type="pct"/>
            <w:gridSpan w:val="2"/>
            <w:vAlign w:val="bottom"/>
          </w:tcPr>
          <w:p w14:paraId="454D9EF2"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5" w:type="pct"/>
            <w:vAlign w:val="bottom"/>
          </w:tcPr>
          <w:p w14:paraId="4DD785B3" w14:textId="3B3B4CE8" w:rsidR="00B51B11" w:rsidRPr="00792D49" w:rsidRDefault="00B51B11" w:rsidP="00B51B11">
            <w:pPr>
              <w:pStyle w:val="acctfourfigures"/>
              <w:tabs>
                <w:tab w:val="clear" w:pos="765"/>
                <w:tab w:val="decimal" w:pos="674"/>
              </w:tabs>
              <w:spacing w:line="240" w:lineRule="atLeast"/>
              <w:ind w:left="-72" w:right="-79"/>
              <w:rPr>
                <w:rFonts w:cs="Times New Roman"/>
                <w:sz w:val="17"/>
                <w:szCs w:val="17"/>
                <w:cs/>
                <w:lang w:bidi="th-TH"/>
              </w:rPr>
            </w:pPr>
            <w:r w:rsidRPr="00792D49">
              <w:rPr>
                <w:rFonts w:cs="Times New Roman"/>
                <w:sz w:val="17"/>
                <w:szCs w:val="17"/>
              </w:rPr>
              <w:t>34,999</w:t>
            </w:r>
          </w:p>
        </w:tc>
        <w:tc>
          <w:tcPr>
            <w:tcW w:w="87" w:type="pct"/>
            <w:vAlign w:val="bottom"/>
          </w:tcPr>
          <w:p w14:paraId="6031116C"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0" w:type="pct"/>
            <w:vAlign w:val="bottom"/>
          </w:tcPr>
          <w:p w14:paraId="55763D91" w14:textId="4F10D0F9" w:rsidR="00B51B11" w:rsidRPr="00792D49" w:rsidRDefault="00B51B11" w:rsidP="00B51B11">
            <w:pPr>
              <w:pStyle w:val="acctfourfigures"/>
              <w:tabs>
                <w:tab w:val="clear" w:pos="765"/>
                <w:tab w:val="decimal" w:pos="624"/>
              </w:tabs>
              <w:spacing w:line="240" w:lineRule="atLeast"/>
              <w:ind w:left="-72" w:right="-79"/>
              <w:rPr>
                <w:rFonts w:cs="Times New Roman"/>
                <w:sz w:val="17"/>
                <w:szCs w:val="17"/>
                <w:cs/>
                <w:lang w:bidi="th-TH"/>
              </w:rPr>
            </w:pPr>
            <w:r w:rsidRPr="00792D49">
              <w:rPr>
                <w:rFonts w:cs="Times New Roman"/>
                <w:sz w:val="17"/>
                <w:szCs w:val="17"/>
              </w:rPr>
              <w:t>34,999</w:t>
            </w:r>
          </w:p>
        </w:tc>
        <w:tc>
          <w:tcPr>
            <w:tcW w:w="61" w:type="pct"/>
            <w:vAlign w:val="bottom"/>
          </w:tcPr>
          <w:p w14:paraId="3424BBA5"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34" w:type="pct"/>
            <w:vAlign w:val="bottom"/>
          </w:tcPr>
          <w:p w14:paraId="003F65DD" w14:textId="464B6DFD" w:rsidR="00B51B11" w:rsidRPr="00792D49" w:rsidRDefault="00B51B11" w:rsidP="00B51B11">
            <w:pPr>
              <w:pStyle w:val="acctfourfigures"/>
              <w:tabs>
                <w:tab w:val="clear" w:pos="765"/>
              </w:tabs>
              <w:spacing w:line="240" w:lineRule="atLeast"/>
              <w:ind w:left="-79" w:right="-103"/>
              <w:jc w:val="center"/>
              <w:rPr>
                <w:rFonts w:cs="Times New Roman"/>
                <w:sz w:val="17"/>
                <w:szCs w:val="17"/>
                <w:cs/>
                <w:lang w:bidi="th-TH"/>
              </w:rPr>
            </w:pPr>
            <w:r w:rsidRPr="00792D49">
              <w:rPr>
                <w:sz w:val="17"/>
                <w:szCs w:val="17"/>
                <w:cs/>
                <w:lang w:bidi="th-TH"/>
              </w:rPr>
              <w:t>-</w:t>
            </w:r>
          </w:p>
        </w:tc>
        <w:tc>
          <w:tcPr>
            <w:tcW w:w="65" w:type="pct"/>
            <w:vAlign w:val="bottom"/>
          </w:tcPr>
          <w:p w14:paraId="1B337640"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01" w:type="pct"/>
            <w:gridSpan w:val="2"/>
            <w:vAlign w:val="bottom"/>
          </w:tcPr>
          <w:p w14:paraId="204C3A1D" w14:textId="7C7A6559" w:rsidR="00B51B11" w:rsidRPr="00792D49" w:rsidRDefault="00B51B11" w:rsidP="00B51B11">
            <w:pPr>
              <w:pStyle w:val="acctfourfigures"/>
              <w:tabs>
                <w:tab w:val="clear" w:pos="765"/>
                <w:tab w:val="decimal" w:pos="225"/>
              </w:tabs>
              <w:spacing w:line="240" w:lineRule="atLeast"/>
              <w:ind w:left="-79" w:right="-103"/>
              <w:rPr>
                <w:rFonts w:cs="Times New Roman"/>
                <w:sz w:val="17"/>
                <w:szCs w:val="17"/>
                <w:cs/>
                <w:lang w:bidi="th-TH"/>
              </w:rPr>
            </w:pPr>
            <w:r w:rsidRPr="00792D49">
              <w:rPr>
                <w:sz w:val="17"/>
                <w:szCs w:val="17"/>
                <w:cs/>
                <w:lang w:bidi="th-TH"/>
              </w:rPr>
              <w:t>-</w:t>
            </w:r>
          </w:p>
        </w:tc>
      </w:tr>
      <w:tr w:rsidR="00B51B11" w:rsidRPr="005E33DD" w14:paraId="68F1EAEA" w14:textId="77777777" w:rsidTr="005107FC">
        <w:trPr>
          <w:trHeight w:val="80"/>
          <w:tblHeader/>
        </w:trPr>
        <w:tc>
          <w:tcPr>
            <w:tcW w:w="762" w:type="pct"/>
            <w:vAlign w:val="bottom"/>
          </w:tcPr>
          <w:p w14:paraId="626FB6B7" w14:textId="77777777" w:rsidR="00B51B11" w:rsidRPr="00792D49" w:rsidRDefault="00B51B11" w:rsidP="00B51B11">
            <w:pPr>
              <w:pStyle w:val="acctfourfigures"/>
              <w:tabs>
                <w:tab w:val="clear" w:pos="765"/>
              </w:tabs>
              <w:spacing w:line="240" w:lineRule="atLeast"/>
              <w:ind w:left="-80"/>
              <w:rPr>
                <w:rFonts w:cs="Times New Roman"/>
                <w:sz w:val="17"/>
                <w:szCs w:val="17"/>
              </w:rPr>
            </w:pPr>
            <w:r w:rsidRPr="00792D49">
              <w:rPr>
                <w:rFonts w:cs="Times New Roman"/>
                <w:sz w:val="17"/>
                <w:szCs w:val="17"/>
              </w:rPr>
              <w:t xml:space="preserve">Health and Wellness </w:t>
            </w:r>
          </w:p>
          <w:p w14:paraId="72C17148" w14:textId="2ADC7CB4" w:rsidR="00B51B11" w:rsidRPr="00792D49" w:rsidRDefault="00B51B11" w:rsidP="00B51B11">
            <w:pPr>
              <w:pStyle w:val="acctfourfigures"/>
              <w:tabs>
                <w:tab w:val="clear" w:pos="765"/>
              </w:tabs>
              <w:spacing w:line="240" w:lineRule="atLeast"/>
              <w:ind w:left="-80"/>
              <w:rPr>
                <w:rFonts w:cs="Times New Roman"/>
                <w:sz w:val="17"/>
                <w:szCs w:val="17"/>
              </w:rPr>
            </w:pPr>
            <w:r w:rsidRPr="00792D49">
              <w:rPr>
                <w:rFonts w:cs="Times New Roman"/>
                <w:sz w:val="17"/>
                <w:szCs w:val="17"/>
              </w:rPr>
              <w:t xml:space="preserve">   Village Co</w:t>
            </w:r>
            <w:r w:rsidRPr="00792D49">
              <w:rPr>
                <w:sz w:val="17"/>
                <w:szCs w:val="17"/>
                <w:cs/>
                <w:lang w:bidi="th-TH"/>
              </w:rPr>
              <w:t>.</w:t>
            </w:r>
            <w:r w:rsidRPr="00792D49">
              <w:rPr>
                <w:rFonts w:cs="Times New Roman"/>
                <w:sz w:val="17"/>
                <w:szCs w:val="17"/>
              </w:rPr>
              <w:t>, Ltd</w:t>
            </w:r>
            <w:r w:rsidRPr="00792D49">
              <w:rPr>
                <w:sz w:val="17"/>
                <w:szCs w:val="17"/>
                <w:cs/>
                <w:lang w:bidi="th-TH"/>
              </w:rPr>
              <w:t>.</w:t>
            </w:r>
          </w:p>
        </w:tc>
        <w:tc>
          <w:tcPr>
            <w:tcW w:w="648" w:type="pct"/>
            <w:vAlign w:val="bottom"/>
          </w:tcPr>
          <w:p w14:paraId="2F806A6B" w14:textId="7467EDCD" w:rsidR="00B51B11" w:rsidRPr="00792D49" w:rsidRDefault="00B51B11" w:rsidP="00602DFD">
            <w:pPr>
              <w:pStyle w:val="acctfourfigures"/>
              <w:tabs>
                <w:tab w:val="clear" w:pos="765"/>
                <w:tab w:val="left" w:pos="249"/>
              </w:tabs>
              <w:spacing w:line="240" w:lineRule="atLeast"/>
              <w:ind w:left="17" w:right="-82" w:hanging="90"/>
              <w:rPr>
                <w:rFonts w:cs="Times New Roman"/>
                <w:sz w:val="17"/>
                <w:szCs w:val="17"/>
              </w:rPr>
            </w:pPr>
            <w:r w:rsidRPr="00792D49">
              <w:rPr>
                <w:rFonts w:cs="Times New Roman"/>
                <w:sz w:val="17"/>
                <w:szCs w:val="17"/>
                <w:lang w:val="en-US" w:bidi="th-TH"/>
              </w:rPr>
              <w:t>Medical and health and wellness</w:t>
            </w:r>
          </w:p>
        </w:tc>
        <w:tc>
          <w:tcPr>
            <w:tcW w:w="208" w:type="pct"/>
            <w:vAlign w:val="bottom"/>
          </w:tcPr>
          <w:p w14:paraId="6C7F5427" w14:textId="6C93666C"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60" w:type="pct"/>
            <w:vAlign w:val="bottom"/>
          </w:tcPr>
          <w:p w14:paraId="6BCC3F5F" w14:textId="77777777" w:rsidR="00B51B11" w:rsidRPr="00792D49" w:rsidRDefault="00B51B11" w:rsidP="00B51B11">
            <w:pPr>
              <w:pStyle w:val="acctfourfigures"/>
              <w:tabs>
                <w:tab w:val="clear" w:pos="765"/>
                <w:tab w:val="decimal" w:pos="276"/>
              </w:tabs>
              <w:spacing w:line="240" w:lineRule="atLeast"/>
              <w:ind w:left="-79" w:right="-78"/>
              <w:rPr>
                <w:rFonts w:cs="Times New Roman"/>
                <w:sz w:val="17"/>
                <w:szCs w:val="17"/>
                <w:lang w:val="en-US" w:bidi="th-TH"/>
              </w:rPr>
            </w:pPr>
          </w:p>
        </w:tc>
        <w:tc>
          <w:tcPr>
            <w:tcW w:w="235" w:type="pct"/>
            <w:vAlign w:val="bottom"/>
          </w:tcPr>
          <w:p w14:paraId="15A80C3C" w14:textId="5293DE01" w:rsidR="00B51B11" w:rsidRPr="00792D49" w:rsidRDefault="00B51B11" w:rsidP="00B51B11">
            <w:pPr>
              <w:pStyle w:val="acctfourfigures"/>
              <w:tabs>
                <w:tab w:val="clear" w:pos="765"/>
                <w:tab w:val="decimal" w:pos="313"/>
              </w:tabs>
              <w:spacing w:line="240" w:lineRule="atLeast"/>
              <w:ind w:left="-82" w:right="-73"/>
              <w:rPr>
                <w:rFonts w:cs="Times New Roman"/>
                <w:sz w:val="17"/>
                <w:szCs w:val="17"/>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295" w:type="pct"/>
            <w:gridSpan w:val="2"/>
            <w:vAlign w:val="bottom"/>
          </w:tcPr>
          <w:p w14:paraId="6AEA22DA" w14:textId="0849DA74" w:rsidR="00B51B11" w:rsidRPr="00792D49" w:rsidRDefault="00B51B11" w:rsidP="00B51B11">
            <w:pPr>
              <w:pStyle w:val="acctfourfigures"/>
              <w:tabs>
                <w:tab w:val="clear" w:pos="765"/>
                <w:tab w:val="decimal" w:pos="741"/>
              </w:tabs>
              <w:spacing w:line="240" w:lineRule="atLeast"/>
              <w:ind w:left="-72" w:right="-79"/>
              <w:jc w:val="center"/>
              <w:rPr>
                <w:rFonts w:cs="Times New Roman"/>
                <w:sz w:val="17"/>
                <w:szCs w:val="17"/>
                <w:lang w:val="en-US" w:bidi="th-TH"/>
              </w:rPr>
            </w:pPr>
            <w:r>
              <w:rPr>
                <w:rFonts w:cs="Times New Roman"/>
                <w:sz w:val="17"/>
                <w:szCs w:val="17"/>
                <w:lang w:val="en-US" w:bidi="th-TH"/>
              </w:rPr>
              <w:t>87</w:t>
            </w:r>
            <w:r w:rsidRPr="00792D49">
              <w:rPr>
                <w:rFonts w:cs="Times New Roman"/>
                <w:sz w:val="17"/>
                <w:szCs w:val="17"/>
                <w:lang w:val="en-US" w:bidi="th-TH"/>
              </w:rPr>
              <w:t>,</w:t>
            </w:r>
            <w:r>
              <w:rPr>
                <w:rFonts w:cs="Times New Roman"/>
                <w:sz w:val="17"/>
                <w:szCs w:val="17"/>
                <w:lang w:val="en-US" w:bidi="th-TH"/>
              </w:rPr>
              <w:t>50</w:t>
            </w:r>
            <w:r w:rsidRPr="00792D49">
              <w:rPr>
                <w:rFonts w:cs="Times New Roman"/>
                <w:sz w:val="17"/>
                <w:szCs w:val="17"/>
                <w:lang w:val="en-US" w:bidi="th-TH"/>
              </w:rPr>
              <w:t>0</w:t>
            </w:r>
          </w:p>
        </w:tc>
        <w:tc>
          <w:tcPr>
            <w:tcW w:w="60" w:type="pct"/>
            <w:vAlign w:val="bottom"/>
          </w:tcPr>
          <w:p w14:paraId="3347E2DB"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67D6C77E" w14:textId="205F4A36" w:rsidR="00B51B11" w:rsidRPr="00792D49" w:rsidRDefault="00B51B11" w:rsidP="00B51B11">
            <w:pPr>
              <w:pStyle w:val="acctfourfigures"/>
              <w:tabs>
                <w:tab w:val="clear" w:pos="765"/>
                <w:tab w:val="decimal" w:pos="687"/>
              </w:tabs>
              <w:spacing w:line="240" w:lineRule="atLeast"/>
              <w:ind w:left="-79" w:right="-103"/>
              <w:rPr>
                <w:rFonts w:cs="Times New Roman"/>
                <w:sz w:val="17"/>
                <w:szCs w:val="17"/>
              </w:rPr>
            </w:pPr>
            <w:r w:rsidRPr="00792D49">
              <w:rPr>
                <w:rFonts w:cs="Times New Roman"/>
                <w:sz w:val="17"/>
                <w:szCs w:val="17"/>
                <w:lang w:val="en-US" w:bidi="th-TH"/>
              </w:rPr>
              <w:t>3,250</w:t>
            </w:r>
          </w:p>
        </w:tc>
        <w:tc>
          <w:tcPr>
            <w:tcW w:w="58" w:type="pct"/>
            <w:vAlign w:val="bottom"/>
          </w:tcPr>
          <w:p w14:paraId="35B0281B" w14:textId="77777777" w:rsidR="00B51B11" w:rsidRPr="00792D49" w:rsidRDefault="00B51B11" w:rsidP="00B51B11">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41FF6CE6" w14:textId="714FB99A" w:rsidR="00B51B11" w:rsidRPr="00792D49" w:rsidRDefault="00B51B11" w:rsidP="00B51B11">
            <w:pPr>
              <w:pStyle w:val="acctfourfigures"/>
              <w:tabs>
                <w:tab w:val="clear" w:pos="765"/>
              </w:tabs>
              <w:spacing w:line="240" w:lineRule="atLeast"/>
              <w:ind w:right="-318"/>
              <w:jc w:val="center"/>
              <w:rPr>
                <w:rFonts w:cs="Times New Roman"/>
                <w:sz w:val="17"/>
                <w:szCs w:val="17"/>
                <w:cs/>
                <w:lang w:bidi="th-TH"/>
              </w:rPr>
            </w:pPr>
            <w:r>
              <w:rPr>
                <w:rFonts w:cs="Times New Roman"/>
                <w:sz w:val="17"/>
                <w:szCs w:val="17"/>
                <w:lang w:val="en-US" w:bidi="th-TH"/>
              </w:rPr>
              <w:t>87</w:t>
            </w:r>
            <w:r w:rsidRPr="00792D49">
              <w:rPr>
                <w:rFonts w:cs="Times New Roman"/>
                <w:sz w:val="17"/>
                <w:szCs w:val="17"/>
                <w:lang w:val="en-US" w:bidi="th-TH"/>
              </w:rPr>
              <w:t>,</w:t>
            </w:r>
            <w:r>
              <w:rPr>
                <w:rFonts w:cs="Times New Roman"/>
                <w:sz w:val="17"/>
                <w:szCs w:val="17"/>
                <w:lang w:val="en-US" w:bidi="th-TH"/>
              </w:rPr>
              <w:t>50</w:t>
            </w:r>
            <w:r w:rsidRPr="00792D49">
              <w:rPr>
                <w:rFonts w:cs="Times New Roman"/>
                <w:sz w:val="17"/>
                <w:szCs w:val="17"/>
                <w:lang w:val="en-US" w:bidi="th-TH"/>
              </w:rPr>
              <w:t>0</w:t>
            </w:r>
          </w:p>
        </w:tc>
        <w:tc>
          <w:tcPr>
            <w:tcW w:w="60" w:type="pct"/>
            <w:vAlign w:val="bottom"/>
          </w:tcPr>
          <w:p w14:paraId="7F018C44"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64" w:type="pct"/>
            <w:vAlign w:val="bottom"/>
          </w:tcPr>
          <w:p w14:paraId="796F0F4D" w14:textId="0AD980F4" w:rsidR="00B51B11" w:rsidRPr="00792D49" w:rsidRDefault="00B51B11" w:rsidP="00B51B11">
            <w:pPr>
              <w:pStyle w:val="acctfourfigures"/>
              <w:tabs>
                <w:tab w:val="clear" w:pos="765"/>
                <w:tab w:val="decimal" w:pos="733"/>
              </w:tabs>
              <w:spacing w:line="240" w:lineRule="atLeast"/>
              <w:ind w:left="-79" w:right="-103"/>
              <w:rPr>
                <w:rFonts w:cs="Times New Roman"/>
                <w:sz w:val="17"/>
                <w:szCs w:val="17"/>
              </w:rPr>
            </w:pPr>
            <w:r w:rsidRPr="00792D49">
              <w:rPr>
                <w:rFonts w:cs="Times New Roman"/>
                <w:sz w:val="17"/>
                <w:szCs w:val="17"/>
              </w:rPr>
              <w:t>3,250</w:t>
            </w:r>
          </w:p>
        </w:tc>
        <w:tc>
          <w:tcPr>
            <w:tcW w:w="117" w:type="pct"/>
            <w:vAlign w:val="bottom"/>
          </w:tcPr>
          <w:p w14:paraId="34AAEDE4"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89" w:type="pct"/>
            <w:vAlign w:val="bottom"/>
          </w:tcPr>
          <w:p w14:paraId="1C75137B" w14:textId="7B830416" w:rsidR="00B51B11" w:rsidRPr="00792D49" w:rsidRDefault="00B51B11" w:rsidP="00B51B11">
            <w:pPr>
              <w:pStyle w:val="acctfourfigures"/>
              <w:tabs>
                <w:tab w:val="clear" w:pos="765"/>
              </w:tabs>
              <w:spacing w:line="240" w:lineRule="atLeast"/>
              <w:ind w:left="-79" w:right="-103"/>
              <w:jc w:val="center"/>
              <w:rPr>
                <w:rFonts w:cs="Times New Roman"/>
                <w:sz w:val="17"/>
                <w:szCs w:val="17"/>
              </w:rPr>
            </w:pPr>
            <w:r w:rsidRPr="00792D49">
              <w:rPr>
                <w:sz w:val="17"/>
                <w:szCs w:val="17"/>
                <w:cs/>
                <w:lang w:bidi="th-TH"/>
              </w:rPr>
              <w:t>-</w:t>
            </w:r>
          </w:p>
        </w:tc>
        <w:tc>
          <w:tcPr>
            <w:tcW w:w="77" w:type="pct"/>
            <w:gridSpan w:val="2"/>
            <w:vAlign w:val="bottom"/>
          </w:tcPr>
          <w:p w14:paraId="52790C61"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177" w:type="pct"/>
            <w:gridSpan w:val="2"/>
            <w:vAlign w:val="bottom"/>
          </w:tcPr>
          <w:p w14:paraId="08DCD602" w14:textId="77777777" w:rsidR="00B51B11" w:rsidRPr="00792D49" w:rsidRDefault="00B51B11" w:rsidP="00B51B11">
            <w:pPr>
              <w:pStyle w:val="acctfourfigures"/>
              <w:tabs>
                <w:tab w:val="clear" w:pos="765"/>
              </w:tabs>
              <w:spacing w:line="240" w:lineRule="atLeast"/>
              <w:ind w:left="-79" w:right="-103"/>
              <w:jc w:val="center"/>
              <w:rPr>
                <w:rFonts w:cs="Times New Roman"/>
                <w:sz w:val="17"/>
                <w:szCs w:val="17"/>
              </w:rPr>
            </w:pPr>
            <w:r w:rsidRPr="00792D49">
              <w:rPr>
                <w:sz w:val="17"/>
                <w:szCs w:val="17"/>
                <w:cs/>
                <w:lang w:bidi="th-TH"/>
              </w:rPr>
              <w:t>-</w:t>
            </w:r>
          </w:p>
        </w:tc>
        <w:tc>
          <w:tcPr>
            <w:tcW w:w="62" w:type="pct"/>
            <w:gridSpan w:val="2"/>
            <w:vAlign w:val="bottom"/>
          </w:tcPr>
          <w:p w14:paraId="1B0ACC5E"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5" w:type="pct"/>
            <w:vAlign w:val="bottom"/>
          </w:tcPr>
          <w:p w14:paraId="084EEA20" w14:textId="79557996" w:rsidR="00B51B11" w:rsidRPr="00792D49" w:rsidRDefault="00B51B11" w:rsidP="00B51B11">
            <w:pPr>
              <w:pStyle w:val="acctfourfigures"/>
              <w:tabs>
                <w:tab w:val="clear" w:pos="765"/>
                <w:tab w:val="decimal" w:pos="674"/>
              </w:tabs>
              <w:spacing w:line="240" w:lineRule="atLeast"/>
              <w:ind w:left="-72" w:right="-79"/>
              <w:rPr>
                <w:rFonts w:cs="Times New Roman"/>
                <w:sz w:val="17"/>
                <w:szCs w:val="17"/>
                <w:cs/>
                <w:lang w:bidi="th-TH"/>
              </w:rPr>
            </w:pPr>
            <w:r>
              <w:rPr>
                <w:rFonts w:cs="Times New Roman"/>
                <w:sz w:val="17"/>
                <w:szCs w:val="17"/>
                <w:lang w:bidi="th-TH"/>
              </w:rPr>
              <w:t>87</w:t>
            </w:r>
            <w:r w:rsidRPr="00792D49">
              <w:rPr>
                <w:rFonts w:cs="Times New Roman"/>
                <w:sz w:val="17"/>
                <w:szCs w:val="17"/>
                <w:lang w:bidi="th-TH"/>
              </w:rPr>
              <w:t>,</w:t>
            </w:r>
            <w:r>
              <w:rPr>
                <w:rFonts w:cs="Times New Roman"/>
                <w:sz w:val="17"/>
                <w:szCs w:val="17"/>
                <w:lang w:bidi="th-TH"/>
              </w:rPr>
              <w:t>50</w:t>
            </w:r>
            <w:r w:rsidRPr="00792D49">
              <w:rPr>
                <w:rFonts w:cs="Times New Roman"/>
                <w:sz w:val="17"/>
                <w:szCs w:val="17"/>
                <w:lang w:bidi="th-TH"/>
              </w:rPr>
              <w:t>0</w:t>
            </w:r>
          </w:p>
        </w:tc>
        <w:tc>
          <w:tcPr>
            <w:tcW w:w="87" w:type="pct"/>
            <w:vAlign w:val="bottom"/>
          </w:tcPr>
          <w:p w14:paraId="56787509"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lang w:bidi="th-TH"/>
              </w:rPr>
            </w:pPr>
          </w:p>
        </w:tc>
        <w:tc>
          <w:tcPr>
            <w:tcW w:w="260" w:type="pct"/>
            <w:vAlign w:val="bottom"/>
          </w:tcPr>
          <w:p w14:paraId="662EC8F0" w14:textId="1EFFC860" w:rsidR="00B51B11" w:rsidRPr="00792D49" w:rsidRDefault="00B51B11" w:rsidP="00B51B11">
            <w:pPr>
              <w:pStyle w:val="acctfourfigures"/>
              <w:tabs>
                <w:tab w:val="clear" w:pos="765"/>
                <w:tab w:val="decimal" w:pos="624"/>
              </w:tabs>
              <w:spacing w:line="240" w:lineRule="atLeast"/>
              <w:ind w:left="-79" w:right="-103"/>
              <w:rPr>
                <w:rFonts w:cs="Times New Roman"/>
                <w:sz w:val="17"/>
                <w:szCs w:val="17"/>
              </w:rPr>
            </w:pPr>
            <w:r w:rsidRPr="00792D49">
              <w:rPr>
                <w:rFonts w:cs="Times New Roman"/>
                <w:sz w:val="17"/>
                <w:szCs w:val="17"/>
                <w:lang w:bidi="th-TH"/>
              </w:rPr>
              <w:t>3,250</w:t>
            </w:r>
          </w:p>
        </w:tc>
        <w:tc>
          <w:tcPr>
            <w:tcW w:w="61" w:type="pct"/>
            <w:vAlign w:val="bottom"/>
          </w:tcPr>
          <w:p w14:paraId="2BDF83E5"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34" w:type="pct"/>
            <w:vAlign w:val="bottom"/>
          </w:tcPr>
          <w:p w14:paraId="38D3A077" w14:textId="56C7582D" w:rsidR="00B51B11" w:rsidRPr="00792D49" w:rsidRDefault="00B51B11" w:rsidP="00B51B11">
            <w:pPr>
              <w:pStyle w:val="acctfourfigures"/>
              <w:tabs>
                <w:tab w:val="clear" w:pos="765"/>
              </w:tabs>
              <w:spacing w:line="240" w:lineRule="atLeast"/>
              <w:ind w:left="-79" w:right="-103"/>
              <w:jc w:val="center"/>
              <w:rPr>
                <w:rFonts w:cs="Times New Roman"/>
                <w:sz w:val="17"/>
                <w:szCs w:val="17"/>
              </w:rPr>
            </w:pPr>
            <w:r w:rsidRPr="00792D49">
              <w:rPr>
                <w:sz w:val="17"/>
                <w:szCs w:val="17"/>
                <w:cs/>
                <w:lang w:bidi="th-TH"/>
              </w:rPr>
              <w:t>-</w:t>
            </w:r>
          </w:p>
        </w:tc>
        <w:tc>
          <w:tcPr>
            <w:tcW w:w="65" w:type="pct"/>
            <w:vAlign w:val="bottom"/>
          </w:tcPr>
          <w:p w14:paraId="29BFB885"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sz w:val="17"/>
                <w:szCs w:val="17"/>
              </w:rPr>
            </w:pPr>
          </w:p>
        </w:tc>
        <w:tc>
          <w:tcPr>
            <w:tcW w:w="201" w:type="pct"/>
            <w:gridSpan w:val="2"/>
            <w:vAlign w:val="bottom"/>
          </w:tcPr>
          <w:p w14:paraId="3B167E23" w14:textId="512398E0" w:rsidR="00B51B11" w:rsidRPr="00792D49" w:rsidRDefault="00B51B11" w:rsidP="00B51B11">
            <w:pPr>
              <w:pStyle w:val="acctfourfigures"/>
              <w:tabs>
                <w:tab w:val="clear" w:pos="765"/>
                <w:tab w:val="decimal" w:pos="225"/>
              </w:tabs>
              <w:spacing w:line="240" w:lineRule="atLeast"/>
              <w:ind w:left="-79" w:right="-103"/>
              <w:rPr>
                <w:rFonts w:cs="Times New Roman"/>
                <w:sz w:val="17"/>
                <w:szCs w:val="17"/>
              </w:rPr>
            </w:pPr>
            <w:r w:rsidRPr="00792D49">
              <w:rPr>
                <w:sz w:val="17"/>
                <w:szCs w:val="17"/>
                <w:cs/>
                <w:lang w:bidi="th-TH"/>
              </w:rPr>
              <w:t>-</w:t>
            </w:r>
          </w:p>
        </w:tc>
      </w:tr>
      <w:tr w:rsidR="00B51B11" w:rsidRPr="005E33DD" w14:paraId="0131484E" w14:textId="77777777" w:rsidTr="005107FC">
        <w:trPr>
          <w:trHeight w:val="70"/>
          <w:tblHeader/>
        </w:trPr>
        <w:tc>
          <w:tcPr>
            <w:tcW w:w="762" w:type="pct"/>
            <w:vAlign w:val="bottom"/>
          </w:tcPr>
          <w:p w14:paraId="23CE09EC" w14:textId="77777777" w:rsidR="00B51B11" w:rsidRPr="00792D49" w:rsidRDefault="00B51B11" w:rsidP="00B51B11">
            <w:pPr>
              <w:spacing w:after="0" w:line="240" w:lineRule="atLeast"/>
              <w:ind w:hanging="75"/>
              <w:rPr>
                <w:rFonts w:ascii="Times New Roman" w:hAnsi="Times New Roman" w:cs="Times New Roman"/>
                <w:b/>
                <w:bCs/>
                <w:sz w:val="17"/>
                <w:szCs w:val="17"/>
              </w:rPr>
            </w:pPr>
            <w:r w:rsidRPr="00792D49">
              <w:rPr>
                <w:rFonts w:ascii="Times New Roman" w:hAnsi="Times New Roman" w:cs="Times New Roman"/>
                <w:b/>
                <w:bCs/>
                <w:sz w:val="17"/>
                <w:szCs w:val="17"/>
              </w:rPr>
              <w:t>Total</w:t>
            </w:r>
          </w:p>
        </w:tc>
        <w:tc>
          <w:tcPr>
            <w:tcW w:w="648" w:type="pct"/>
            <w:vAlign w:val="bottom"/>
          </w:tcPr>
          <w:p w14:paraId="325F6054" w14:textId="77777777" w:rsidR="00B51B11" w:rsidRPr="00792D49" w:rsidRDefault="00B51B11" w:rsidP="00B51B11">
            <w:pPr>
              <w:pStyle w:val="acctfourfigures"/>
              <w:tabs>
                <w:tab w:val="clear" w:pos="765"/>
                <w:tab w:val="decimal" w:pos="461"/>
              </w:tabs>
              <w:spacing w:line="240" w:lineRule="atLeast"/>
              <w:ind w:left="-79" w:right="-79"/>
              <w:jc w:val="center"/>
              <w:rPr>
                <w:rFonts w:cs="Times New Roman"/>
                <w:b/>
                <w:bCs/>
                <w:sz w:val="17"/>
                <w:szCs w:val="17"/>
              </w:rPr>
            </w:pPr>
          </w:p>
        </w:tc>
        <w:tc>
          <w:tcPr>
            <w:tcW w:w="208" w:type="pct"/>
            <w:vAlign w:val="bottom"/>
          </w:tcPr>
          <w:p w14:paraId="0FFF35D5" w14:textId="77777777" w:rsidR="00B51B11" w:rsidRPr="00792D49" w:rsidRDefault="00B51B11" w:rsidP="00B51B11">
            <w:pPr>
              <w:pStyle w:val="acctfourfigures"/>
              <w:tabs>
                <w:tab w:val="clear" w:pos="765"/>
                <w:tab w:val="decimal" w:pos="276"/>
              </w:tabs>
              <w:spacing w:line="240" w:lineRule="atLeast"/>
              <w:ind w:left="-79" w:right="-78"/>
              <w:rPr>
                <w:rFonts w:cs="Times New Roman"/>
                <w:b/>
                <w:bCs/>
                <w:sz w:val="17"/>
                <w:szCs w:val="17"/>
                <w:lang w:bidi="th-TH"/>
              </w:rPr>
            </w:pPr>
          </w:p>
        </w:tc>
        <w:tc>
          <w:tcPr>
            <w:tcW w:w="60" w:type="pct"/>
            <w:vAlign w:val="bottom"/>
          </w:tcPr>
          <w:p w14:paraId="4CC0F283" w14:textId="77777777" w:rsidR="00B51B11" w:rsidRPr="00792D49" w:rsidRDefault="00B51B11" w:rsidP="00B51B11">
            <w:pPr>
              <w:pStyle w:val="acctfourfigures"/>
              <w:tabs>
                <w:tab w:val="clear" w:pos="765"/>
                <w:tab w:val="decimal" w:pos="276"/>
              </w:tabs>
              <w:spacing w:line="240" w:lineRule="atLeast"/>
              <w:ind w:left="-79" w:right="-78"/>
              <w:rPr>
                <w:rFonts w:cs="Times New Roman"/>
                <w:b/>
                <w:bCs/>
                <w:sz w:val="17"/>
                <w:szCs w:val="17"/>
              </w:rPr>
            </w:pPr>
          </w:p>
        </w:tc>
        <w:tc>
          <w:tcPr>
            <w:tcW w:w="235" w:type="pct"/>
            <w:vAlign w:val="bottom"/>
          </w:tcPr>
          <w:p w14:paraId="21246608" w14:textId="77777777" w:rsidR="00B51B11" w:rsidRPr="00792D49" w:rsidRDefault="00B51B11" w:rsidP="00B51B11">
            <w:pPr>
              <w:pStyle w:val="acctfourfigures"/>
              <w:tabs>
                <w:tab w:val="clear" w:pos="765"/>
                <w:tab w:val="decimal" w:pos="313"/>
              </w:tabs>
              <w:spacing w:line="240" w:lineRule="atLeast"/>
              <w:ind w:left="-82" w:right="-73"/>
              <w:rPr>
                <w:rFonts w:cs="Times New Roman"/>
                <w:b/>
                <w:bCs/>
                <w:sz w:val="17"/>
                <w:szCs w:val="17"/>
                <w:cs/>
                <w:lang w:bidi="th-TH"/>
              </w:rPr>
            </w:pPr>
          </w:p>
        </w:tc>
        <w:tc>
          <w:tcPr>
            <w:tcW w:w="295" w:type="pct"/>
            <w:gridSpan w:val="2"/>
            <w:vAlign w:val="bottom"/>
          </w:tcPr>
          <w:p w14:paraId="0C6AFD9A" w14:textId="77777777" w:rsidR="00B51B11" w:rsidRPr="00792D49" w:rsidRDefault="00B51B11" w:rsidP="00B51B11">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0" w:type="pct"/>
            <w:vAlign w:val="bottom"/>
          </w:tcPr>
          <w:p w14:paraId="7F8FB55D" w14:textId="77777777" w:rsidR="00B51B11" w:rsidRPr="00792D49" w:rsidRDefault="00B51B11" w:rsidP="00B51B11">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4" w:type="pct"/>
            <w:vAlign w:val="bottom"/>
          </w:tcPr>
          <w:p w14:paraId="472DA85F" w14:textId="77777777" w:rsidR="00B51B11" w:rsidRPr="00792D49" w:rsidRDefault="00B51B11" w:rsidP="00B51B11">
            <w:pPr>
              <w:pStyle w:val="acctfourfigures"/>
              <w:tabs>
                <w:tab w:val="clear" w:pos="765"/>
                <w:tab w:val="decimal" w:pos="687"/>
              </w:tabs>
              <w:spacing w:line="240" w:lineRule="atLeast"/>
              <w:ind w:left="-72" w:right="-79"/>
              <w:rPr>
                <w:rFonts w:cs="Times New Roman"/>
                <w:b/>
                <w:bCs/>
                <w:sz w:val="17"/>
                <w:szCs w:val="17"/>
                <w:cs/>
                <w:lang w:bidi="th-TH"/>
              </w:rPr>
            </w:pPr>
          </w:p>
        </w:tc>
        <w:tc>
          <w:tcPr>
            <w:tcW w:w="58" w:type="pct"/>
            <w:vAlign w:val="bottom"/>
          </w:tcPr>
          <w:p w14:paraId="3DA11A74" w14:textId="77777777" w:rsidR="00B51B11" w:rsidRPr="00792D49" w:rsidRDefault="00B51B11" w:rsidP="00B51B11">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top w:val="single" w:sz="4" w:space="0" w:color="auto"/>
              <w:bottom w:val="double" w:sz="4" w:space="0" w:color="auto"/>
            </w:tcBorders>
            <w:vAlign w:val="bottom"/>
          </w:tcPr>
          <w:p w14:paraId="6880BB17" w14:textId="5D2F5963" w:rsidR="00B51B11" w:rsidRPr="00792D49" w:rsidRDefault="00B51B11" w:rsidP="00B51B11">
            <w:pPr>
              <w:pStyle w:val="acctfourfigures"/>
              <w:tabs>
                <w:tab w:val="clear" w:pos="765"/>
                <w:tab w:val="decimal" w:pos="738"/>
              </w:tabs>
              <w:spacing w:line="240" w:lineRule="atLeast"/>
              <w:ind w:right="-76"/>
              <w:rPr>
                <w:rFonts w:cs="Times New Roman"/>
                <w:b/>
                <w:bCs/>
                <w:sz w:val="17"/>
                <w:szCs w:val="17"/>
                <w:lang w:val="en-US" w:bidi="th-TH"/>
              </w:rPr>
            </w:pPr>
            <w:r>
              <w:rPr>
                <w:rFonts w:cs="Times New Roman"/>
                <w:b/>
                <w:bCs/>
                <w:sz w:val="17"/>
                <w:szCs w:val="17"/>
                <w:lang w:val="en-US" w:bidi="th-TH"/>
              </w:rPr>
              <w:t>4,903,818</w:t>
            </w:r>
          </w:p>
        </w:tc>
        <w:tc>
          <w:tcPr>
            <w:tcW w:w="60" w:type="pct"/>
            <w:vAlign w:val="bottom"/>
          </w:tcPr>
          <w:p w14:paraId="2D96513A" w14:textId="77777777" w:rsidR="00B51B11" w:rsidRPr="00792D49" w:rsidRDefault="00B51B11" w:rsidP="00B51B11">
            <w:pPr>
              <w:pStyle w:val="block"/>
              <w:tabs>
                <w:tab w:val="decimal" w:pos="822"/>
              </w:tabs>
              <w:spacing w:after="0" w:line="240" w:lineRule="atLeast"/>
              <w:ind w:left="0"/>
              <w:jc w:val="center"/>
              <w:rPr>
                <w:rFonts w:cs="Times New Roman"/>
                <w:b/>
                <w:bCs/>
                <w:sz w:val="17"/>
                <w:szCs w:val="17"/>
                <w:lang w:val="en-US" w:bidi="th-TH"/>
              </w:rPr>
            </w:pPr>
          </w:p>
        </w:tc>
        <w:tc>
          <w:tcPr>
            <w:tcW w:w="264" w:type="pct"/>
            <w:tcBorders>
              <w:top w:val="single" w:sz="4" w:space="0" w:color="auto"/>
              <w:bottom w:val="double" w:sz="4" w:space="0" w:color="auto"/>
            </w:tcBorders>
            <w:vAlign w:val="bottom"/>
          </w:tcPr>
          <w:p w14:paraId="7AB6D8D0" w14:textId="6770C0BF" w:rsidR="00B51B11" w:rsidRPr="00792D49" w:rsidRDefault="00B51B11" w:rsidP="00B51B11">
            <w:pPr>
              <w:pStyle w:val="acctfourfigures"/>
              <w:tabs>
                <w:tab w:val="clear" w:pos="765"/>
                <w:tab w:val="decimal" w:pos="733"/>
              </w:tabs>
              <w:spacing w:line="240" w:lineRule="atLeast"/>
              <w:ind w:right="-76"/>
              <w:rPr>
                <w:rFonts w:cs="Times New Roman"/>
                <w:b/>
                <w:bCs/>
                <w:sz w:val="17"/>
                <w:szCs w:val="17"/>
                <w:lang w:val="en-US" w:bidi="th-TH"/>
              </w:rPr>
            </w:pPr>
            <w:r w:rsidRPr="00792D49">
              <w:rPr>
                <w:rFonts w:cs="Times New Roman"/>
                <w:b/>
                <w:bCs/>
                <w:sz w:val="17"/>
                <w:szCs w:val="17"/>
                <w:lang w:val="en-US" w:bidi="th-TH"/>
              </w:rPr>
              <w:t>4,819,568</w:t>
            </w:r>
          </w:p>
        </w:tc>
        <w:tc>
          <w:tcPr>
            <w:tcW w:w="117" w:type="pct"/>
            <w:vAlign w:val="bottom"/>
          </w:tcPr>
          <w:p w14:paraId="53A88CFC"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b/>
                <w:bCs/>
                <w:sz w:val="17"/>
                <w:szCs w:val="17"/>
              </w:rPr>
            </w:pPr>
          </w:p>
        </w:tc>
        <w:tc>
          <w:tcPr>
            <w:tcW w:w="189" w:type="pct"/>
            <w:tcBorders>
              <w:top w:val="single" w:sz="4" w:space="0" w:color="auto"/>
              <w:bottom w:val="double" w:sz="4" w:space="0" w:color="auto"/>
            </w:tcBorders>
            <w:vAlign w:val="bottom"/>
          </w:tcPr>
          <w:p w14:paraId="04358F45" w14:textId="6C40A8AA" w:rsidR="00B51B11" w:rsidRPr="00792D49" w:rsidRDefault="00B51B11" w:rsidP="00B51B11">
            <w:pPr>
              <w:pStyle w:val="acctfourfigures"/>
              <w:tabs>
                <w:tab w:val="clear" w:pos="765"/>
              </w:tabs>
              <w:spacing w:line="240" w:lineRule="atLeast"/>
              <w:ind w:left="-79" w:right="-103"/>
              <w:jc w:val="center"/>
              <w:rPr>
                <w:rFonts w:cs="Times New Roman"/>
                <w:b/>
                <w:bCs/>
                <w:sz w:val="17"/>
                <w:szCs w:val="17"/>
                <w:cs/>
                <w:lang w:bidi="th-TH"/>
              </w:rPr>
            </w:pPr>
            <w:r w:rsidRPr="00792D49">
              <w:rPr>
                <w:b/>
                <w:bCs/>
                <w:sz w:val="17"/>
                <w:szCs w:val="17"/>
                <w:cs/>
                <w:lang w:bidi="th-TH"/>
              </w:rPr>
              <w:t>-</w:t>
            </w:r>
          </w:p>
        </w:tc>
        <w:tc>
          <w:tcPr>
            <w:tcW w:w="77" w:type="pct"/>
            <w:gridSpan w:val="2"/>
            <w:vAlign w:val="bottom"/>
          </w:tcPr>
          <w:p w14:paraId="15C5F6E0"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b/>
                <w:bCs/>
                <w:sz w:val="17"/>
                <w:szCs w:val="17"/>
              </w:rPr>
            </w:pPr>
          </w:p>
        </w:tc>
        <w:tc>
          <w:tcPr>
            <w:tcW w:w="177" w:type="pct"/>
            <w:gridSpan w:val="2"/>
            <w:tcBorders>
              <w:top w:val="single" w:sz="4" w:space="0" w:color="auto"/>
              <w:bottom w:val="double" w:sz="4" w:space="0" w:color="auto"/>
            </w:tcBorders>
            <w:vAlign w:val="bottom"/>
          </w:tcPr>
          <w:p w14:paraId="669CBAAD" w14:textId="77777777" w:rsidR="00B51B11" w:rsidRPr="00792D49" w:rsidRDefault="00B51B11" w:rsidP="00B51B11">
            <w:pPr>
              <w:pStyle w:val="acctfourfigures"/>
              <w:tabs>
                <w:tab w:val="clear" w:pos="765"/>
              </w:tabs>
              <w:spacing w:line="240" w:lineRule="atLeast"/>
              <w:ind w:left="-79" w:right="-103"/>
              <w:jc w:val="center"/>
              <w:rPr>
                <w:rFonts w:cs="Times New Roman"/>
                <w:b/>
                <w:bCs/>
                <w:sz w:val="17"/>
                <w:szCs w:val="17"/>
                <w:cs/>
                <w:lang w:bidi="th-TH"/>
              </w:rPr>
            </w:pPr>
            <w:r w:rsidRPr="00792D49">
              <w:rPr>
                <w:b/>
                <w:bCs/>
                <w:sz w:val="17"/>
                <w:szCs w:val="17"/>
                <w:cs/>
                <w:lang w:bidi="th-TH"/>
              </w:rPr>
              <w:t>-</w:t>
            </w:r>
          </w:p>
        </w:tc>
        <w:tc>
          <w:tcPr>
            <w:tcW w:w="62" w:type="pct"/>
            <w:gridSpan w:val="2"/>
            <w:vAlign w:val="bottom"/>
          </w:tcPr>
          <w:p w14:paraId="25B26DBE" w14:textId="77777777" w:rsidR="00B51B11" w:rsidRPr="00792D49" w:rsidRDefault="00B51B11" w:rsidP="00B51B11">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65" w:type="pct"/>
            <w:tcBorders>
              <w:top w:val="single" w:sz="4" w:space="0" w:color="auto"/>
              <w:bottom w:val="double" w:sz="4" w:space="0" w:color="auto"/>
            </w:tcBorders>
            <w:vAlign w:val="bottom"/>
          </w:tcPr>
          <w:p w14:paraId="4928E545" w14:textId="25F99F65" w:rsidR="00B51B11" w:rsidRPr="00792D49" w:rsidRDefault="00B51B11" w:rsidP="00B51B11">
            <w:pPr>
              <w:pStyle w:val="acctfourfigures"/>
              <w:tabs>
                <w:tab w:val="clear" w:pos="765"/>
                <w:tab w:val="decimal" w:pos="658"/>
              </w:tabs>
              <w:spacing w:line="240" w:lineRule="atLeast"/>
              <w:ind w:right="-76"/>
              <w:rPr>
                <w:rFonts w:cs="Times New Roman"/>
                <w:b/>
                <w:bCs/>
                <w:sz w:val="17"/>
                <w:szCs w:val="17"/>
                <w:lang w:val="en-US" w:bidi="th-TH"/>
              </w:rPr>
            </w:pPr>
            <w:r w:rsidRPr="00792D49">
              <w:rPr>
                <w:rFonts w:cs="Times New Roman"/>
                <w:b/>
                <w:bCs/>
                <w:sz w:val="17"/>
                <w:szCs w:val="17"/>
                <w:lang w:val="en-US" w:bidi="th-TH"/>
              </w:rPr>
              <w:t>4,</w:t>
            </w:r>
            <w:r>
              <w:rPr>
                <w:rFonts w:cs="Times New Roman"/>
                <w:b/>
                <w:bCs/>
                <w:sz w:val="17"/>
                <w:szCs w:val="17"/>
                <w:lang w:val="en-US" w:bidi="th-TH"/>
              </w:rPr>
              <w:t>903</w:t>
            </w:r>
            <w:r w:rsidRPr="00792D49">
              <w:rPr>
                <w:rFonts w:cs="Times New Roman"/>
                <w:b/>
                <w:bCs/>
                <w:sz w:val="17"/>
                <w:szCs w:val="17"/>
                <w:lang w:val="en-US" w:bidi="th-TH"/>
              </w:rPr>
              <w:t>,8</w:t>
            </w:r>
            <w:r>
              <w:rPr>
                <w:rFonts w:cs="Times New Roman"/>
                <w:b/>
                <w:bCs/>
                <w:sz w:val="17"/>
                <w:szCs w:val="17"/>
                <w:lang w:val="en-US" w:bidi="th-TH"/>
              </w:rPr>
              <w:t>18</w:t>
            </w:r>
          </w:p>
        </w:tc>
        <w:tc>
          <w:tcPr>
            <w:tcW w:w="87" w:type="pct"/>
            <w:vAlign w:val="bottom"/>
          </w:tcPr>
          <w:p w14:paraId="40F05A57" w14:textId="77777777" w:rsidR="00B51B11" w:rsidRPr="00792D49" w:rsidRDefault="00B51B11" w:rsidP="00B51B11">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60" w:type="pct"/>
            <w:tcBorders>
              <w:top w:val="single" w:sz="4" w:space="0" w:color="auto"/>
              <w:bottom w:val="double" w:sz="4" w:space="0" w:color="auto"/>
            </w:tcBorders>
            <w:vAlign w:val="bottom"/>
          </w:tcPr>
          <w:p w14:paraId="5FC68003" w14:textId="60801F8B" w:rsidR="00B51B11" w:rsidRPr="00792D49" w:rsidRDefault="00B51B11" w:rsidP="00B51B11">
            <w:pPr>
              <w:pStyle w:val="acctfourfigures"/>
              <w:tabs>
                <w:tab w:val="clear" w:pos="765"/>
                <w:tab w:val="decimal" w:pos="624"/>
              </w:tabs>
              <w:spacing w:line="240" w:lineRule="atLeast"/>
              <w:ind w:left="-72" w:right="-79"/>
              <w:rPr>
                <w:rFonts w:cs="Times New Roman"/>
                <w:b/>
                <w:bCs/>
                <w:sz w:val="17"/>
                <w:szCs w:val="17"/>
              </w:rPr>
            </w:pPr>
            <w:r w:rsidRPr="00792D49">
              <w:rPr>
                <w:rFonts w:cs="Times New Roman"/>
                <w:b/>
                <w:bCs/>
                <w:sz w:val="17"/>
                <w:szCs w:val="17"/>
                <w:lang w:val="en-US" w:bidi="th-TH"/>
              </w:rPr>
              <w:t>4,819,568</w:t>
            </w:r>
          </w:p>
        </w:tc>
        <w:tc>
          <w:tcPr>
            <w:tcW w:w="61" w:type="pct"/>
            <w:vAlign w:val="bottom"/>
          </w:tcPr>
          <w:p w14:paraId="5D29ED12" w14:textId="77777777" w:rsidR="00B51B11" w:rsidRPr="00792D49" w:rsidRDefault="00B51B11" w:rsidP="00B51B11">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34" w:type="pct"/>
            <w:tcBorders>
              <w:top w:val="single" w:sz="4" w:space="0" w:color="auto"/>
              <w:bottom w:val="double" w:sz="4" w:space="0" w:color="auto"/>
            </w:tcBorders>
            <w:vAlign w:val="bottom"/>
          </w:tcPr>
          <w:p w14:paraId="2C78C0A7" w14:textId="262BE19D" w:rsidR="00B51B11" w:rsidRPr="00792D49" w:rsidRDefault="00B51B11" w:rsidP="002111ED">
            <w:pPr>
              <w:pStyle w:val="acctfourfigures"/>
              <w:tabs>
                <w:tab w:val="clear" w:pos="765"/>
              </w:tabs>
              <w:spacing w:line="240" w:lineRule="atLeast"/>
              <w:ind w:left="-79" w:right="-259"/>
              <w:jc w:val="center"/>
              <w:rPr>
                <w:rFonts w:cs="Times New Roman"/>
                <w:b/>
                <w:bCs/>
                <w:sz w:val="17"/>
                <w:szCs w:val="17"/>
              </w:rPr>
            </w:pPr>
            <w:r>
              <w:rPr>
                <w:rFonts w:cs="Times New Roman"/>
                <w:b/>
                <w:bCs/>
                <w:sz w:val="17"/>
                <w:szCs w:val="17"/>
              </w:rPr>
              <w:t>2,700</w:t>
            </w:r>
          </w:p>
        </w:tc>
        <w:tc>
          <w:tcPr>
            <w:tcW w:w="65" w:type="pct"/>
            <w:vAlign w:val="bottom"/>
          </w:tcPr>
          <w:p w14:paraId="2F839CD6" w14:textId="77777777" w:rsidR="00B51B11" w:rsidRPr="00792D49" w:rsidRDefault="00B51B11" w:rsidP="00B51B11">
            <w:pPr>
              <w:pStyle w:val="block"/>
              <w:tabs>
                <w:tab w:val="decimal" w:pos="822"/>
              </w:tabs>
              <w:spacing w:after="0" w:line="240" w:lineRule="atLeast"/>
              <w:ind w:left="0"/>
              <w:jc w:val="center"/>
              <w:rPr>
                <w:rFonts w:cs="Times New Roman"/>
                <w:b/>
                <w:bCs/>
                <w:sz w:val="17"/>
                <w:szCs w:val="17"/>
                <w:lang w:val="en-US" w:bidi="th-TH"/>
              </w:rPr>
            </w:pPr>
          </w:p>
        </w:tc>
        <w:tc>
          <w:tcPr>
            <w:tcW w:w="201" w:type="pct"/>
            <w:gridSpan w:val="2"/>
            <w:tcBorders>
              <w:top w:val="single" w:sz="4" w:space="0" w:color="auto"/>
              <w:bottom w:val="double" w:sz="4" w:space="0" w:color="auto"/>
            </w:tcBorders>
            <w:vAlign w:val="bottom"/>
          </w:tcPr>
          <w:p w14:paraId="6724933C" w14:textId="45E3E549" w:rsidR="00B51B11" w:rsidRPr="00792D49" w:rsidRDefault="00B51B11" w:rsidP="00B51B11">
            <w:pPr>
              <w:pStyle w:val="acctfourfigures"/>
              <w:tabs>
                <w:tab w:val="clear" w:pos="765"/>
              </w:tabs>
              <w:spacing w:line="240" w:lineRule="atLeast"/>
              <w:ind w:left="-228" w:right="-226"/>
              <w:jc w:val="center"/>
              <w:rPr>
                <w:rFonts w:cs="Times New Roman"/>
                <w:b/>
                <w:bCs/>
                <w:sz w:val="17"/>
                <w:szCs w:val="17"/>
              </w:rPr>
            </w:pPr>
            <w:r w:rsidRPr="00792D49">
              <w:rPr>
                <w:rFonts w:cs="Times New Roman"/>
                <w:b/>
                <w:bCs/>
                <w:sz w:val="17"/>
                <w:szCs w:val="17"/>
              </w:rPr>
              <w:t>160,000</w:t>
            </w:r>
          </w:p>
        </w:tc>
      </w:tr>
      <w:tr w:rsidR="00B51B11" w:rsidRPr="005E33DD" w14:paraId="631A7FB3" w14:textId="77777777" w:rsidTr="005107FC">
        <w:trPr>
          <w:trHeight w:val="147"/>
          <w:tblHeader/>
        </w:trPr>
        <w:tc>
          <w:tcPr>
            <w:tcW w:w="762" w:type="pct"/>
            <w:vAlign w:val="bottom"/>
          </w:tcPr>
          <w:p w14:paraId="4EFE99B1" w14:textId="77777777" w:rsidR="00B15640" w:rsidRPr="005E33DD" w:rsidRDefault="00B15640" w:rsidP="00B15640">
            <w:pPr>
              <w:spacing w:after="0" w:line="240" w:lineRule="atLeast"/>
              <w:rPr>
                <w:rFonts w:ascii="Times New Roman" w:hAnsi="Times New Roman" w:cs="Times New Roman"/>
                <w:b/>
                <w:bCs/>
                <w:szCs w:val="22"/>
              </w:rPr>
            </w:pPr>
          </w:p>
        </w:tc>
        <w:tc>
          <w:tcPr>
            <w:tcW w:w="648" w:type="pct"/>
            <w:vAlign w:val="bottom"/>
          </w:tcPr>
          <w:p w14:paraId="185B064D" w14:textId="77777777" w:rsidR="00B15640" w:rsidRPr="005E33DD" w:rsidRDefault="00B15640" w:rsidP="00B15640">
            <w:pPr>
              <w:pStyle w:val="acctfourfigures"/>
              <w:tabs>
                <w:tab w:val="clear" w:pos="765"/>
                <w:tab w:val="decimal" w:pos="461"/>
              </w:tabs>
              <w:spacing w:line="240" w:lineRule="atLeast"/>
              <w:ind w:left="-79" w:right="-79"/>
              <w:jc w:val="center"/>
              <w:rPr>
                <w:rFonts w:cs="Times New Roman"/>
                <w:b/>
                <w:bCs/>
                <w:szCs w:val="22"/>
              </w:rPr>
            </w:pPr>
          </w:p>
        </w:tc>
        <w:tc>
          <w:tcPr>
            <w:tcW w:w="208" w:type="pct"/>
            <w:vAlign w:val="bottom"/>
          </w:tcPr>
          <w:p w14:paraId="770D7A22" w14:textId="77777777" w:rsidR="00B15640" w:rsidRPr="005E33DD" w:rsidRDefault="00B15640" w:rsidP="00B15640">
            <w:pPr>
              <w:pStyle w:val="acctfourfigures"/>
              <w:tabs>
                <w:tab w:val="clear" w:pos="765"/>
                <w:tab w:val="decimal" w:pos="276"/>
              </w:tabs>
              <w:spacing w:line="240" w:lineRule="atLeast"/>
              <w:ind w:left="-79" w:right="-78"/>
              <w:rPr>
                <w:rFonts w:cs="Times New Roman"/>
                <w:b/>
                <w:bCs/>
                <w:szCs w:val="22"/>
                <w:lang w:bidi="th-TH"/>
              </w:rPr>
            </w:pPr>
          </w:p>
        </w:tc>
        <w:tc>
          <w:tcPr>
            <w:tcW w:w="60" w:type="pct"/>
            <w:vAlign w:val="bottom"/>
          </w:tcPr>
          <w:p w14:paraId="5B13531A" w14:textId="77777777" w:rsidR="00B15640" w:rsidRPr="005E33DD" w:rsidRDefault="00B15640" w:rsidP="00B15640">
            <w:pPr>
              <w:pStyle w:val="acctfourfigures"/>
              <w:tabs>
                <w:tab w:val="clear" w:pos="765"/>
                <w:tab w:val="decimal" w:pos="276"/>
              </w:tabs>
              <w:spacing w:line="240" w:lineRule="atLeast"/>
              <w:ind w:left="-79" w:right="-78"/>
              <w:rPr>
                <w:rFonts w:cs="Times New Roman"/>
                <w:b/>
                <w:bCs/>
                <w:szCs w:val="22"/>
              </w:rPr>
            </w:pPr>
          </w:p>
        </w:tc>
        <w:tc>
          <w:tcPr>
            <w:tcW w:w="235" w:type="pct"/>
            <w:vAlign w:val="bottom"/>
          </w:tcPr>
          <w:p w14:paraId="0F67E3E4" w14:textId="77777777" w:rsidR="00B15640" w:rsidRPr="005E33DD" w:rsidRDefault="00B15640" w:rsidP="00B15640">
            <w:pPr>
              <w:pStyle w:val="acctfourfigures"/>
              <w:tabs>
                <w:tab w:val="clear" w:pos="765"/>
                <w:tab w:val="decimal" w:pos="313"/>
              </w:tabs>
              <w:spacing w:line="240" w:lineRule="atLeast"/>
              <w:ind w:left="-82" w:right="-73"/>
              <w:rPr>
                <w:rFonts w:cs="Times New Roman"/>
                <w:b/>
                <w:bCs/>
                <w:szCs w:val="22"/>
                <w:cs/>
                <w:lang w:bidi="th-TH"/>
              </w:rPr>
            </w:pPr>
          </w:p>
        </w:tc>
        <w:tc>
          <w:tcPr>
            <w:tcW w:w="295" w:type="pct"/>
            <w:gridSpan w:val="2"/>
            <w:vAlign w:val="bottom"/>
          </w:tcPr>
          <w:p w14:paraId="1F9E5455" w14:textId="77777777" w:rsidR="00B15640" w:rsidRPr="005E33DD" w:rsidRDefault="00B15640" w:rsidP="00B15640">
            <w:pPr>
              <w:pStyle w:val="acctfourfigures"/>
              <w:tabs>
                <w:tab w:val="clear" w:pos="765"/>
                <w:tab w:val="decimal" w:pos="652"/>
                <w:tab w:val="decimal" w:pos="763"/>
              </w:tabs>
              <w:spacing w:line="240" w:lineRule="atLeast"/>
              <w:ind w:left="-79" w:right="-95"/>
              <w:rPr>
                <w:rFonts w:cs="Times New Roman"/>
                <w:b/>
                <w:bCs/>
                <w:szCs w:val="22"/>
                <w:cs/>
                <w:lang w:bidi="th-TH"/>
              </w:rPr>
            </w:pPr>
          </w:p>
        </w:tc>
        <w:tc>
          <w:tcPr>
            <w:tcW w:w="60" w:type="pct"/>
            <w:vAlign w:val="bottom"/>
          </w:tcPr>
          <w:p w14:paraId="181604B1" w14:textId="77777777" w:rsidR="00B15640" w:rsidRPr="005E33DD" w:rsidRDefault="00B15640" w:rsidP="00B15640">
            <w:pPr>
              <w:pStyle w:val="acctfourfigures"/>
              <w:tabs>
                <w:tab w:val="clear" w:pos="765"/>
                <w:tab w:val="decimal" w:pos="652"/>
              </w:tabs>
              <w:spacing w:line="240" w:lineRule="atLeast"/>
              <w:ind w:left="-79" w:right="-79"/>
              <w:jc w:val="center"/>
              <w:rPr>
                <w:rFonts w:cs="Times New Roman"/>
                <w:b/>
                <w:bCs/>
                <w:szCs w:val="22"/>
                <w:cs/>
                <w:lang w:bidi="th-TH"/>
              </w:rPr>
            </w:pPr>
          </w:p>
        </w:tc>
        <w:tc>
          <w:tcPr>
            <w:tcW w:w="264" w:type="pct"/>
            <w:vAlign w:val="bottom"/>
          </w:tcPr>
          <w:p w14:paraId="1FBEBC8A" w14:textId="77777777" w:rsidR="00B15640" w:rsidRPr="005E33DD" w:rsidRDefault="00B15640" w:rsidP="00B15640">
            <w:pPr>
              <w:pStyle w:val="acctfourfigures"/>
              <w:tabs>
                <w:tab w:val="clear" w:pos="765"/>
                <w:tab w:val="decimal" w:pos="687"/>
              </w:tabs>
              <w:spacing w:line="240" w:lineRule="atLeast"/>
              <w:ind w:left="-72" w:right="-79"/>
              <w:rPr>
                <w:rFonts w:cs="Times New Roman"/>
                <w:b/>
                <w:bCs/>
                <w:szCs w:val="22"/>
                <w:cs/>
                <w:lang w:bidi="th-TH"/>
              </w:rPr>
            </w:pPr>
          </w:p>
        </w:tc>
        <w:tc>
          <w:tcPr>
            <w:tcW w:w="58" w:type="pct"/>
            <w:vAlign w:val="bottom"/>
          </w:tcPr>
          <w:p w14:paraId="7353C37C" w14:textId="77777777" w:rsidR="00B15640" w:rsidRPr="005E33DD" w:rsidRDefault="00B15640" w:rsidP="00B15640">
            <w:pPr>
              <w:pStyle w:val="acctfourfigures"/>
              <w:tabs>
                <w:tab w:val="clear" w:pos="765"/>
                <w:tab w:val="decimal" w:pos="652"/>
              </w:tabs>
              <w:spacing w:line="240" w:lineRule="atLeast"/>
              <w:ind w:left="-79" w:right="-79"/>
              <w:jc w:val="center"/>
              <w:rPr>
                <w:rFonts w:cs="Times New Roman"/>
                <w:b/>
                <w:bCs/>
                <w:szCs w:val="22"/>
                <w:cs/>
                <w:lang w:bidi="th-TH"/>
              </w:rPr>
            </w:pPr>
          </w:p>
        </w:tc>
        <w:tc>
          <w:tcPr>
            <w:tcW w:w="291" w:type="pct"/>
            <w:tcBorders>
              <w:top w:val="double" w:sz="4" w:space="0" w:color="auto"/>
            </w:tcBorders>
            <w:vAlign w:val="bottom"/>
          </w:tcPr>
          <w:p w14:paraId="6F7F6594" w14:textId="77777777" w:rsidR="00B15640" w:rsidRPr="005E33DD" w:rsidRDefault="00B15640" w:rsidP="00B15640">
            <w:pPr>
              <w:pStyle w:val="acctfourfigures"/>
              <w:tabs>
                <w:tab w:val="clear" w:pos="765"/>
                <w:tab w:val="decimal" w:pos="738"/>
              </w:tabs>
              <w:spacing w:line="240" w:lineRule="atLeast"/>
              <w:ind w:right="-76"/>
              <w:rPr>
                <w:rFonts w:cs="Times New Roman"/>
                <w:b/>
                <w:bCs/>
                <w:szCs w:val="22"/>
                <w:lang w:val="en-US" w:bidi="th-TH"/>
              </w:rPr>
            </w:pPr>
          </w:p>
        </w:tc>
        <w:tc>
          <w:tcPr>
            <w:tcW w:w="60" w:type="pct"/>
            <w:vAlign w:val="bottom"/>
          </w:tcPr>
          <w:p w14:paraId="0568D096" w14:textId="77777777" w:rsidR="00B15640" w:rsidRPr="005E33DD" w:rsidRDefault="00B15640" w:rsidP="00B15640">
            <w:pPr>
              <w:pStyle w:val="block"/>
              <w:tabs>
                <w:tab w:val="decimal" w:pos="822"/>
              </w:tabs>
              <w:spacing w:after="0" w:line="240" w:lineRule="atLeast"/>
              <w:ind w:left="0"/>
              <w:jc w:val="center"/>
              <w:rPr>
                <w:rFonts w:cs="Times New Roman"/>
                <w:b/>
                <w:bCs/>
                <w:szCs w:val="22"/>
                <w:lang w:val="en-US" w:bidi="th-TH"/>
              </w:rPr>
            </w:pPr>
          </w:p>
        </w:tc>
        <w:tc>
          <w:tcPr>
            <w:tcW w:w="264" w:type="pct"/>
            <w:tcBorders>
              <w:top w:val="double" w:sz="4" w:space="0" w:color="auto"/>
            </w:tcBorders>
            <w:vAlign w:val="bottom"/>
          </w:tcPr>
          <w:p w14:paraId="2116BAAC" w14:textId="77777777" w:rsidR="00B15640" w:rsidRPr="005E33DD" w:rsidRDefault="00B15640" w:rsidP="00B15640">
            <w:pPr>
              <w:pStyle w:val="acctfourfigures"/>
              <w:tabs>
                <w:tab w:val="clear" w:pos="765"/>
                <w:tab w:val="decimal" w:pos="738"/>
              </w:tabs>
              <w:spacing w:line="240" w:lineRule="atLeast"/>
              <w:ind w:right="-76"/>
              <w:rPr>
                <w:rFonts w:cs="Times New Roman"/>
                <w:b/>
                <w:bCs/>
                <w:szCs w:val="22"/>
                <w:lang w:val="en-US" w:bidi="th-TH"/>
              </w:rPr>
            </w:pPr>
          </w:p>
        </w:tc>
        <w:tc>
          <w:tcPr>
            <w:tcW w:w="117" w:type="pct"/>
            <w:vAlign w:val="bottom"/>
          </w:tcPr>
          <w:p w14:paraId="00042A76" w14:textId="77777777" w:rsidR="00B15640" w:rsidRPr="005E33DD" w:rsidRDefault="00B15640" w:rsidP="00B15640">
            <w:pPr>
              <w:pStyle w:val="acctfourfigures"/>
              <w:tabs>
                <w:tab w:val="clear" w:pos="765"/>
                <w:tab w:val="decimal" w:pos="753"/>
              </w:tabs>
              <w:spacing w:line="240" w:lineRule="atLeast"/>
              <w:ind w:left="-79" w:right="-79"/>
              <w:jc w:val="center"/>
              <w:rPr>
                <w:rFonts w:cs="Times New Roman"/>
                <w:b/>
                <w:bCs/>
                <w:szCs w:val="22"/>
              </w:rPr>
            </w:pPr>
          </w:p>
        </w:tc>
        <w:tc>
          <w:tcPr>
            <w:tcW w:w="189" w:type="pct"/>
            <w:tcBorders>
              <w:top w:val="double" w:sz="4" w:space="0" w:color="auto"/>
            </w:tcBorders>
            <w:vAlign w:val="bottom"/>
          </w:tcPr>
          <w:p w14:paraId="3ADD9967" w14:textId="77777777" w:rsidR="00B15640" w:rsidRPr="005E33DD" w:rsidRDefault="00B15640" w:rsidP="00B15640">
            <w:pPr>
              <w:pStyle w:val="acctfourfigures"/>
              <w:tabs>
                <w:tab w:val="clear" w:pos="765"/>
              </w:tabs>
              <w:spacing w:line="240" w:lineRule="atLeast"/>
              <w:ind w:left="-79" w:right="-103"/>
              <w:jc w:val="center"/>
              <w:rPr>
                <w:rFonts w:cs="Times New Roman"/>
                <w:b/>
                <w:bCs/>
                <w:szCs w:val="22"/>
              </w:rPr>
            </w:pPr>
          </w:p>
        </w:tc>
        <w:tc>
          <w:tcPr>
            <w:tcW w:w="77" w:type="pct"/>
            <w:gridSpan w:val="2"/>
            <w:vAlign w:val="bottom"/>
          </w:tcPr>
          <w:p w14:paraId="6252E886" w14:textId="77777777" w:rsidR="00B15640" w:rsidRPr="005E33DD" w:rsidRDefault="00B15640" w:rsidP="00B15640">
            <w:pPr>
              <w:pStyle w:val="acctfourfigures"/>
              <w:tabs>
                <w:tab w:val="clear" w:pos="765"/>
                <w:tab w:val="decimal" w:pos="753"/>
              </w:tabs>
              <w:spacing w:line="240" w:lineRule="atLeast"/>
              <w:ind w:left="-79" w:right="-79"/>
              <w:jc w:val="center"/>
              <w:rPr>
                <w:rFonts w:cs="Times New Roman"/>
                <w:b/>
                <w:bCs/>
                <w:szCs w:val="22"/>
              </w:rPr>
            </w:pPr>
          </w:p>
        </w:tc>
        <w:tc>
          <w:tcPr>
            <w:tcW w:w="177" w:type="pct"/>
            <w:gridSpan w:val="2"/>
            <w:tcBorders>
              <w:top w:val="double" w:sz="4" w:space="0" w:color="auto"/>
            </w:tcBorders>
            <w:vAlign w:val="bottom"/>
          </w:tcPr>
          <w:p w14:paraId="21AF37CB" w14:textId="77777777" w:rsidR="00B15640" w:rsidRPr="005E33DD" w:rsidRDefault="00B15640" w:rsidP="00B15640">
            <w:pPr>
              <w:pStyle w:val="acctfourfigures"/>
              <w:tabs>
                <w:tab w:val="clear" w:pos="765"/>
              </w:tabs>
              <w:spacing w:line="240" w:lineRule="atLeast"/>
              <w:ind w:left="-79" w:right="-103"/>
              <w:jc w:val="center"/>
              <w:rPr>
                <w:rFonts w:cs="Times New Roman"/>
                <w:b/>
                <w:bCs/>
                <w:szCs w:val="22"/>
              </w:rPr>
            </w:pPr>
          </w:p>
        </w:tc>
        <w:tc>
          <w:tcPr>
            <w:tcW w:w="62" w:type="pct"/>
            <w:gridSpan w:val="2"/>
            <w:vAlign w:val="bottom"/>
          </w:tcPr>
          <w:p w14:paraId="59FC3BCA" w14:textId="77777777" w:rsidR="00B15640" w:rsidRPr="005E33DD" w:rsidRDefault="00B15640" w:rsidP="00B15640">
            <w:pPr>
              <w:pStyle w:val="acctfourfigures"/>
              <w:tabs>
                <w:tab w:val="clear" w:pos="765"/>
                <w:tab w:val="decimal" w:pos="753"/>
              </w:tabs>
              <w:spacing w:line="240" w:lineRule="atLeast"/>
              <w:ind w:left="-79" w:right="-79"/>
              <w:jc w:val="center"/>
              <w:rPr>
                <w:rFonts w:cs="Times New Roman"/>
                <w:b/>
                <w:bCs/>
                <w:szCs w:val="22"/>
                <w:lang w:bidi="th-TH"/>
              </w:rPr>
            </w:pPr>
          </w:p>
        </w:tc>
        <w:tc>
          <w:tcPr>
            <w:tcW w:w="265" w:type="pct"/>
            <w:tcBorders>
              <w:top w:val="double" w:sz="4" w:space="0" w:color="auto"/>
            </w:tcBorders>
            <w:vAlign w:val="bottom"/>
          </w:tcPr>
          <w:p w14:paraId="3C8E9471" w14:textId="77777777" w:rsidR="00B15640" w:rsidRPr="005E33DD" w:rsidRDefault="00B15640" w:rsidP="00B15640">
            <w:pPr>
              <w:pStyle w:val="acctfourfigures"/>
              <w:tabs>
                <w:tab w:val="clear" w:pos="765"/>
                <w:tab w:val="decimal" w:pos="658"/>
              </w:tabs>
              <w:spacing w:line="240" w:lineRule="atLeast"/>
              <w:ind w:right="-76"/>
              <w:rPr>
                <w:rFonts w:cs="Times New Roman"/>
                <w:b/>
                <w:bCs/>
                <w:szCs w:val="22"/>
                <w:lang w:val="en-US" w:bidi="th-TH"/>
              </w:rPr>
            </w:pPr>
          </w:p>
        </w:tc>
        <w:tc>
          <w:tcPr>
            <w:tcW w:w="87" w:type="pct"/>
            <w:vAlign w:val="bottom"/>
          </w:tcPr>
          <w:p w14:paraId="44E187A5" w14:textId="77777777" w:rsidR="00B15640" w:rsidRPr="005E33DD" w:rsidRDefault="00B15640" w:rsidP="00B15640">
            <w:pPr>
              <w:pStyle w:val="acctfourfigures"/>
              <w:tabs>
                <w:tab w:val="clear" w:pos="765"/>
                <w:tab w:val="decimal" w:pos="0"/>
                <w:tab w:val="decimal" w:pos="753"/>
              </w:tabs>
              <w:spacing w:line="240" w:lineRule="atLeast"/>
              <w:ind w:right="-76"/>
              <w:rPr>
                <w:rFonts w:cs="Times New Roman"/>
                <w:b/>
                <w:bCs/>
                <w:szCs w:val="22"/>
                <w:lang w:val="en-US" w:bidi="th-TH"/>
              </w:rPr>
            </w:pPr>
          </w:p>
        </w:tc>
        <w:tc>
          <w:tcPr>
            <w:tcW w:w="260" w:type="pct"/>
            <w:tcBorders>
              <w:top w:val="double" w:sz="4" w:space="0" w:color="auto"/>
            </w:tcBorders>
            <w:vAlign w:val="bottom"/>
          </w:tcPr>
          <w:p w14:paraId="1B1DA18E" w14:textId="77777777" w:rsidR="00B15640" w:rsidRPr="005E33DD" w:rsidRDefault="00B15640" w:rsidP="00B15640">
            <w:pPr>
              <w:pStyle w:val="acctfourfigures"/>
              <w:tabs>
                <w:tab w:val="clear" w:pos="765"/>
                <w:tab w:val="decimal" w:pos="626"/>
              </w:tabs>
              <w:spacing w:line="240" w:lineRule="atLeast"/>
              <w:ind w:left="-72" w:right="-79"/>
              <w:rPr>
                <w:rFonts w:cs="Times New Roman"/>
                <w:b/>
                <w:bCs/>
                <w:szCs w:val="22"/>
              </w:rPr>
            </w:pPr>
          </w:p>
        </w:tc>
        <w:tc>
          <w:tcPr>
            <w:tcW w:w="61" w:type="pct"/>
            <w:vAlign w:val="bottom"/>
          </w:tcPr>
          <w:p w14:paraId="5ACB8B8B" w14:textId="77777777" w:rsidR="00B15640" w:rsidRPr="005E33DD" w:rsidRDefault="00B15640" w:rsidP="00B15640">
            <w:pPr>
              <w:pStyle w:val="acctfourfigures"/>
              <w:tabs>
                <w:tab w:val="clear" w:pos="765"/>
                <w:tab w:val="decimal" w:pos="626"/>
                <w:tab w:val="decimal" w:pos="753"/>
              </w:tabs>
              <w:spacing w:line="240" w:lineRule="atLeast"/>
              <w:ind w:left="-72" w:right="-79"/>
              <w:jc w:val="center"/>
              <w:rPr>
                <w:rFonts w:cs="Times New Roman"/>
                <w:szCs w:val="22"/>
              </w:rPr>
            </w:pPr>
          </w:p>
        </w:tc>
        <w:tc>
          <w:tcPr>
            <w:tcW w:w="234" w:type="pct"/>
            <w:tcBorders>
              <w:top w:val="double" w:sz="4" w:space="0" w:color="auto"/>
            </w:tcBorders>
            <w:vAlign w:val="bottom"/>
          </w:tcPr>
          <w:p w14:paraId="4DB52DDC" w14:textId="77777777" w:rsidR="00B15640" w:rsidRPr="005E33DD" w:rsidRDefault="00B15640" w:rsidP="00B15640">
            <w:pPr>
              <w:pStyle w:val="acctfourfigures"/>
              <w:tabs>
                <w:tab w:val="clear" w:pos="765"/>
              </w:tabs>
              <w:spacing w:line="240" w:lineRule="atLeast"/>
              <w:ind w:left="-79" w:right="-130"/>
              <w:jc w:val="center"/>
              <w:rPr>
                <w:rFonts w:cs="Times New Roman"/>
                <w:b/>
                <w:bCs/>
                <w:szCs w:val="22"/>
              </w:rPr>
            </w:pPr>
          </w:p>
        </w:tc>
        <w:tc>
          <w:tcPr>
            <w:tcW w:w="65" w:type="pct"/>
            <w:vAlign w:val="bottom"/>
          </w:tcPr>
          <w:p w14:paraId="3AAD2D02" w14:textId="77777777" w:rsidR="00B15640" w:rsidRPr="005E33DD" w:rsidRDefault="00B15640" w:rsidP="00B15640">
            <w:pPr>
              <w:pStyle w:val="block"/>
              <w:tabs>
                <w:tab w:val="decimal" w:pos="822"/>
              </w:tabs>
              <w:spacing w:after="0" w:line="240" w:lineRule="atLeast"/>
              <w:ind w:left="0"/>
              <w:jc w:val="center"/>
              <w:rPr>
                <w:rFonts w:cs="Times New Roman"/>
                <w:b/>
                <w:bCs/>
                <w:szCs w:val="22"/>
                <w:lang w:val="en-US" w:bidi="th-TH"/>
              </w:rPr>
            </w:pPr>
          </w:p>
        </w:tc>
        <w:tc>
          <w:tcPr>
            <w:tcW w:w="201" w:type="pct"/>
            <w:gridSpan w:val="2"/>
            <w:tcBorders>
              <w:top w:val="double" w:sz="4" w:space="0" w:color="auto"/>
            </w:tcBorders>
            <w:vAlign w:val="bottom"/>
          </w:tcPr>
          <w:p w14:paraId="20A488A2" w14:textId="77777777" w:rsidR="00B15640" w:rsidRPr="005E33DD" w:rsidRDefault="00B15640" w:rsidP="00B15640">
            <w:pPr>
              <w:pStyle w:val="acctfourfigures"/>
              <w:tabs>
                <w:tab w:val="clear" w:pos="765"/>
              </w:tabs>
              <w:spacing w:line="240" w:lineRule="atLeast"/>
              <w:ind w:left="-79" w:right="-231"/>
              <w:jc w:val="center"/>
              <w:rPr>
                <w:rFonts w:cs="Times New Roman"/>
                <w:b/>
                <w:bCs/>
                <w:szCs w:val="22"/>
              </w:rPr>
            </w:pPr>
          </w:p>
        </w:tc>
      </w:tr>
      <w:tr w:rsidR="00B51B11" w:rsidRPr="00792D49" w14:paraId="44FCED4F" w14:textId="77777777" w:rsidTr="005107FC">
        <w:trPr>
          <w:trHeight w:val="70"/>
          <w:tblHeader/>
        </w:trPr>
        <w:tc>
          <w:tcPr>
            <w:tcW w:w="762" w:type="pct"/>
            <w:vAlign w:val="bottom"/>
          </w:tcPr>
          <w:p w14:paraId="4D4BE664" w14:textId="072AA8BF" w:rsidR="00B15640" w:rsidRPr="00792D49" w:rsidRDefault="00792D49" w:rsidP="00B15640">
            <w:pPr>
              <w:pStyle w:val="acctfourfigures"/>
              <w:tabs>
                <w:tab w:val="clear" w:pos="765"/>
                <w:tab w:val="decimal" w:pos="451"/>
              </w:tabs>
              <w:spacing w:line="240" w:lineRule="atLeast"/>
              <w:ind w:right="-79" w:hanging="86"/>
              <w:rPr>
                <w:rFonts w:cs="Times New Roman"/>
                <w:b/>
                <w:bCs/>
                <w:sz w:val="17"/>
                <w:szCs w:val="17"/>
              </w:rPr>
            </w:pPr>
            <w:r>
              <w:rPr>
                <w:rFonts w:cs="Times New Roman"/>
                <w:b/>
                <w:bCs/>
                <w:i/>
                <w:iCs/>
                <w:sz w:val="17"/>
                <w:szCs w:val="17"/>
              </w:rPr>
              <w:t>I</w:t>
            </w:r>
            <w:r w:rsidR="00B15640" w:rsidRPr="00792D49">
              <w:rPr>
                <w:rFonts w:cs="Times New Roman"/>
                <w:b/>
                <w:bCs/>
                <w:i/>
                <w:iCs/>
                <w:sz w:val="17"/>
                <w:szCs w:val="17"/>
              </w:rPr>
              <w:t>ndirect subsidiaries</w:t>
            </w:r>
          </w:p>
        </w:tc>
        <w:tc>
          <w:tcPr>
            <w:tcW w:w="648" w:type="pct"/>
            <w:vAlign w:val="bottom"/>
          </w:tcPr>
          <w:p w14:paraId="73D26C8E" w14:textId="77777777" w:rsidR="00B15640" w:rsidRPr="00792D49" w:rsidRDefault="00B15640" w:rsidP="00B15640">
            <w:pPr>
              <w:pStyle w:val="acctfourfigures"/>
              <w:tabs>
                <w:tab w:val="clear" w:pos="765"/>
                <w:tab w:val="decimal" w:pos="461"/>
              </w:tabs>
              <w:spacing w:line="240" w:lineRule="atLeast"/>
              <w:ind w:left="-79" w:right="-79"/>
              <w:jc w:val="center"/>
              <w:rPr>
                <w:rFonts w:cs="Times New Roman"/>
                <w:b/>
                <w:bCs/>
                <w:sz w:val="17"/>
                <w:szCs w:val="17"/>
              </w:rPr>
            </w:pPr>
          </w:p>
        </w:tc>
        <w:tc>
          <w:tcPr>
            <w:tcW w:w="208" w:type="pct"/>
            <w:vAlign w:val="bottom"/>
          </w:tcPr>
          <w:p w14:paraId="6A9B88CE" w14:textId="77777777" w:rsidR="00B15640" w:rsidRPr="00792D49" w:rsidRDefault="00B15640" w:rsidP="00B15640">
            <w:pPr>
              <w:pStyle w:val="acctfourfigures"/>
              <w:tabs>
                <w:tab w:val="clear" w:pos="765"/>
                <w:tab w:val="decimal" w:pos="276"/>
              </w:tabs>
              <w:spacing w:line="240" w:lineRule="atLeast"/>
              <w:ind w:left="-79" w:right="-78"/>
              <w:rPr>
                <w:rFonts w:cs="Times New Roman"/>
                <w:b/>
                <w:bCs/>
                <w:sz w:val="17"/>
                <w:szCs w:val="17"/>
                <w:lang w:bidi="th-TH"/>
              </w:rPr>
            </w:pPr>
          </w:p>
        </w:tc>
        <w:tc>
          <w:tcPr>
            <w:tcW w:w="60" w:type="pct"/>
            <w:vAlign w:val="bottom"/>
          </w:tcPr>
          <w:p w14:paraId="6BDC458A" w14:textId="77777777" w:rsidR="00B15640" w:rsidRPr="00792D49" w:rsidRDefault="00B15640" w:rsidP="00B15640">
            <w:pPr>
              <w:pStyle w:val="acctfourfigures"/>
              <w:tabs>
                <w:tab w:val="clear" w:pos="765"/>
                <w:tab w:val="decimal" w:pos="276"/>
              </w:tabs>
              <w:spacing w:line="240" w:lineRule="atLeast"/>
              <w:ind w:left="-79" w:right="-78"/>
              <w:rPr>
                <w:rFonts w:cs="Times New Roman"/>
                <w:b/>
                <w:bCs/>
                <w:sz w:val="17"/>
                <w:szCs w:val="17"/>
              </w:rPr>
            </w:pPr>
          </w:p>
        </w:tc>
        <w:tc>
          <w:tcPr>
            <w:tcW w:w="239" w:type="pct"/>
            <w:gridSpan w:val="2"/>
            <w:vAlign w:val="bottom"/>
          </w:tcPr>
          <w:p w14:paraId="7C649EE3" w14:textId="77777777" w:rsidR="00B15640" w:rsidRPr="00792D49" w:rsidRDefault="00B15640" w:rsidP="00B15640">
            <w:pPr>
              <w:pStyle w:val="acctfourfigures"/>
              <w:tabs>
                <w:tab w:val="clear" w:pos="765"/>
                <w:tab w:val="decimal" w:pos="313"/>
              </w:tabs>
              <w:spacing w:line="240" w:lineRule="atLeast"/>
              <w:ind w:left="-82" w:right="-73"/>
              <w:rPr>
                <w:rFonts w:cs="Times New Roman"/>
                <w:b/>
                <w:bCs/>
                <w:sz w:val="17"/>
                <w:szCs w:val="17"/>
                <w:cs/>
                <w:lang w:bidi="th-TH"/>
              </w:rPr>
            </w:pPr>
          </w:p>
        </w:tc>
        <w:tc>
          <w:tcPr>
            <w:tcW w:w="291" w:type="pct"/>
            <w:vAlign w:val="bottom"/>
          </w:tcPr>
          <w:p w14:paraId="3B307010" w14:textId="77777777" w:rsidR="00B15640" w:rsidRPr="00792D49" w:rsidRDefault="00B15640" w:rsidP="00B15640">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0" w:type="pct"/>
            <w:vAlign w:val="bottom"/>
          </w:tcPr>
          <w:p w14:paraId="4C47EA8E" w14:textId="77777777" w:rsidR="00B15640" w:rsidRPr="00792D49" w:rsidRDefault="00B15640" w:rsidP="00B15640">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4" w:type="pct"/>
            <w:vAlign w:val="bottom"/>
          </w:tcPr>
          <w:p w14:paraId="7DFE3421" w14:textId="77777777" w:rsidR="00B15640" w:rsidRPr="00792D49" w:rsidRDefault="00B15640" w:rsidP="00B15640">
            <w:pPr>
              <w:pStyle w:val="acctfourfigures"/>
              <w:tabs>
                <w:tab w:val="clear" w:pos="765"/>
                <w:tab w:val="decimal" w:pos="687"/>
              </w:tabs>
              <w:spacing w:line="240" w:lineRule="atLeast"/>
              <w:ind w:left="-72" w:right="-79"/>
              <w:rPr>
                <w:rFonts w:cs="Times New Roman"/>
                <w:b/>
                <w:bCs/>
                <w:sz w:val="17"/>
                <w:szCs w:val="17"/>
                <w:cs/>
                <w:lang w:bidi="th-TH"/>
              </w:rPr>
            </w:pPr>
          </w:p>
        </w:tc>
        <w:tc>
          <w:tcPr>
            <w:tcW w:w="58" w:type="pct"/>
            <w:vAlign w:val="bottom"/>
          </w:tcPr>
          <w:p w14:paraId="1C22E16F" w14:textId="77777777" w:rsidR="00B15640" w:rsidRPr="00792D49" w:rsidRDefault="00B15640" w:rsidP="00B15640">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vAlign w:val="bottom"/>
          </w:tcPr>
          <w:p w14:paraId="012F1427" w14:textId="77777777" w:rsidR="00B15640" w:rsidRPr="00792D49" w:rsidRDefault="00B15640" w:rsidP="00B15640">
            <w:pPr>
              <w:pStyle w:val="acctfourfigures"/>
              <w:tabs>
                <w:tab w:val="clear" w:pos="765"/>
                <w:tab w:val="decimal" w:pos="738"/>
              </w:tabs>
              <w:spacing w:line="240" w:lineRule="atLeast"/>
              <w:ind w:right="-76"/>
              <w:rPr>
                <w:rFonts w:cs="Times New Roman"/>
                <w:b/>
                <w:bCs/>
                <w:sz w:val="17"/>
                <w:szCs w:val="17"/>
                <w:lang w:val="en-US" w:bidi="th-TH"/>
              </w:rPr>
            </w:pPr>
          </w:p>
        </w:tc>
        <w:tc>
          <w:tcPr>
            <w:tcW w:w="60" w:type="pct"/>
            <w:vAlign w:val="bottom"/>
          </w:tcPr>
          <w:p w14:paraId="0624D1D2" w14:textId="77777777" w:rsidR="00B15640" w:rsidRPr="00792D49" w:rsidRDefault="00B15640" w:rsidP="00B15640">
            <w:pPr>
              <w:pStyle w:val="block"/>
              <w:tabs>
                <w:tab w:val="decimal" w:pos="822"/>
              </w:tabs>
              <w:spacing w:after="0" w:line="240" w:lineRule="atLeast"/>
              <w:ind w:left="0"/>
              <w:jc w:val="center"/>
              <w:rPr>
                <w:rFonts w:cs="Times New Roman"/>
                <w:b/>
                <w:bCs/>
                <w:sz w:val="17"/>
                <w:szCs w:val="17"/>
                <w:lang w:val="en-US" w:bidi="th-TH"/>
              </w:rPr>
            </w:pPr>
          </w:p>
        </w:tc>
        <w:tc>
          <w:tcPr>
            <w:tcW w:w="264" w:type="pct"/>
            <w:vAlign w:val="bottom"/>
          </w:tcPr>
          <w:p w14:paraId="4D921ADD" w14:textId="77777777" w:rsidR="00B15640" w:rsidRPr="00792D49" w:rsidRDefault="00B15640" w:rsidP="00B15640">
            <w:pPr>
              <w:pStyle w:val="acctfourfigures"/>
              <w:tabs>
                <w:tab w:val="clear" w:pos="765"/>
                <w:tab w:val="decimal" w:pos="738"/>
              </w:tabs>
              <w:spacing w:line="240" w:lineRule="atLeast"/>
              <w:ind w:right="-76"/>
              <w:rPr>
                <w:rFonts w:cs="Times New Roman"/>
                <w:b/>
                <w:bCs/>
                <w:sz w:val="17"/>
                <w:szCs w:val="17"/>
                <w:lang w:val="en-US" w:bidi="th-TH"/>
              </w:rPr>
            </w:pPr>
          </w:p>
        </w:tc>
        <w:tc>
          <w:tcPr>
            <w:tcW w:w="117" w:type="pct"/>
            <w:vAlign w:val="bottom"/>
          </w:tcPr>
          <w:p w14:paraId="791D70BF" w14:textId="77777777" w:rsidR="00B15640" w:rsidRPr="00792D49" w:rsidRDefault="00B15640" w:rsidP="00B15640">
            <w:pPr>
              <w:pStyle w:val="acctfourfigures"/>
              <w:tabs>
                <w:tab w:val="clear" w:pos="765"/>
                <w:tab w:val="decimal" w:pos="753"/>
              </w:tabs>
              <w:spacing w:line="240" w:lineRule="atLeast"/>
              <w:ind w:left="-79" w:right="-79"/>
              <w:jc w:val="center"/>
              <w:rPr>
                <w:rFonts w:cs="Times New Roman"/>
                <w:b/>
                <w:bCs/>
                <w:sz w:val="17"/>
                <w:szCs w:val="17"/>
              </w:rPr>
            </w:pPr>
          </w:p>
        </w:tc>
        <w:tc>
          <w:tcPr>
            <w:tcW w:w="192" w:type="pct"/>
            <w:gridSpan w:val="2"/>
            <w:vAlign w:val="bottom"/>
          </w:tcPr>
          <w:p w14:paraId="797B55E1" w14:textId="77777777" w:rsidR="00B15640" w:rsidRPr="00792D49" w:rsidRDefault="00B15640" w:rsidP="00B15640">
            <w:pPr>
              <w:pStyle w:val="acctfourfigures"/>
              <w:tabs>
                <w:tab w:val="clear" w:pos="765"/>
              </w:tabs>
              <w:spacing w:line="240" w:lineRule="atLeast"/>
              <w:ind w:left="-79" w:right="-103"/>
              <w:jc w:val="center"/>
              <w:rPr>
                <w:rFonts w:cs="Times New Roman"/>
                <w:b/>
                <w:bCs/>
                <w:sz w:val="17"/>
                <w:szCs w:val="17"/>
              </w:rPr>
            </w:pPr>
          </w:p>
        </w:tc>
        <w:tc>
          <w:tcPr>
            <w:tcW w:w="74" w:type="pct"/>
            <w:vAlign w:val="bottom"/>
          </w:tcPr>
          <w:p w14:paraId="0B9A9ABE" w14:textId="77777777" w:rsidR="00B15640" w:rsidRPr="00792D49" w:rsidRDefault="00B15640" w:rsidP="00B15640">
            <w:pPr>
              <w:pStyle w:val="acctfourfigures"/>
              <w:tabs>
                <w:tab w:val="clear" w:pos="765"/>
                <w:tab w:val="decimal" w:pos="753"/>
              </w:tabs>
              <w:spacing w:line="240" w:lineRule="atLeast"/>
              <w:ind w:left="-79" w:right="-79"/>
              <w:jc w:val="center"/>
              <w:rPr>
                <w:rFonts w:cs="Times New Roman"/>
                <w:b/>
                <w:bCs/>
                <w:sz w:val="17"/>
                <w:szCs w:val="17"/>
              </w:rPr>
            </w:pPr>
          </w:p>
        </w:tc>
        <w:tc>
          <w:tcPr>
            <w:tcW w:w="177" w:type="pct"/>
            <w:gridSpan w:val="2"/>
            <w:vAlign w:val="bottom"/>
          </w:tcPr>
          <w:p w14:paraId="452F2432" w14:textId="77777777" w:rsidR="00B15640" w:rsidRPr="00792D49" w:rsidRDefault="00B15640" w:rsidP="00B15640">
            <w:pPr>
              <w:pStyle w:val="acctfourfigures"/>
              <w:tabs>
                <w:tab w:val="clear" w:pos="765"/>
              </w:tabs>
              <w:spacing w:line="240" w:lineRule="atLeast"/>
              <w:ind w:left="-79" w:right="-103"/>
              <w:jc w:val="center"/>
              <w:rPr>
                <w:rFonts w:cs="Times New Roman"/>
                <w:b/>
                <w:bCs/>
                <w:sz w:val="17"/>
                <w:szCs w:val="17"/>
              </w:rPr>
            </w:pPr>
          </w:p>
        </w:tc>
        <w:tc>
          <w:tcPr>
            <w:tcW w:w="62" w:type="pct"/>
            <w:gridSpan w:val="2"/>
            <w:vAlign w:val="bottom"/>
          </w:tcPr>
          <w:p w14:paraId="3C8C5C58" w14:textId="77777777" w:rsidR="00B15640" w:rsidRPr="00792D49" w:rsidRDefault="00B15640" w:rsidP="00B15640">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65" w:type="pct"/>
            <w:vAlign w:val="bottom"/>
          </w:tcPr>
          <w:p w14:paraId="6FBF6F10" w14:textId="77777777" w:rsidR="00B15640" w:rsidRPr="00792D49" w:rsidRDefault="00B15640" w:rsidP="00B15640">
            <w:pPr>
              <w:pStyle w:val="acctfourfigures"/>
              <w:tabs>
                <w:tab w:val="clear" w:pos="765"/>
                <w:tab w:val="decimal" w:pos="658"/>
              </w:tabs>
              <w:spacing w:line="240" w:lineRule="atLeast"/>
              <w:ind w:right="-76"/>
              <w:rPr>
                <w:rFonts w:cs="Times New Roman"/>
                <w:b/>
                <w:bCs/>
                <w:sz w:val="17"/>
                <w:szCs w:val="17"/>
                <w:lang w:val="en-US" w:bidi="th-TH"/>
              </w:rPr>
            </w:pPr>
          </w:p>
        </w:tc>
        <w:tc>
          <w:tcPr>
            <w:tcW w:w="87" w:type="pct"/>
            <w:vAlign w:val="bottom"/>
          </w:tcPr>
          <w:p w14:paraId="1E14A383" w14:textId="77777777" w:rsidR="00B15640" w:rsidRPr="00792D49" w:rsidRDefault="00B15640" w:rsidP="00B15640">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60" w:type="pct"/>
            <w:vAlign w:val="bottom"/>
          </w:tcPr>
          <w:p w14:paraId="18D1A53F" w14:textId="77777777" w:rsidR="00B15640" w:rsidRPr="00792D49" w:rsidRDefault="00B15640" w:rsidP="00B15640">
            <w:pPr>
              <w:pStyle w:val="acctfourfigures"/>
              <w:tabs>
                <w:tab w:val="clear" w:pos="765"/>
                <w:tab w:val="decimal" w:pos="626"/>
              </w:tabs>
              <w:spacing w:line="240" w:lineRule="atLeast"/>
              <w:ind w:left="-72" w:right="-79"/>
              <w:rPr>
                <w:rFonts w:cs="Times New Roman"/>
                <w:b/>
                <w:bCs/>
                <w:sz w:val="17"/>
                <w:szCs w:val="17"/>
              </w:rPr>
            </w:pPr>
          </w:p>
        </w:tc>
        <w:tc>
          <w:tcPr>
            <w:tcW w:w="61" w:type="pct"/>
            <w:vAlign w:val="bottom"/>
          </w:tcPr>
          <w:p w14:paraId="3DBD0E65" w14:textId="77777777" w:rsidR="00B15640" w:rsidRPr="00792D49" w:rsidRDefault="00B15640" w:rsidP="00B15640">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34" w:type="pct"/>
            <w:vAlign w:val="bottom"/>
          </w:tcPr>
          <w:p w14:paraId="18DE0E7D" w14:textId="77777777" w:rsidR="00B15640" w:rsidRPr="00792D49" w:rsidRDefault="00B15640" w:rsidP="00B15640">
            <w:pPr>
              <w:pStyle w:val="acctfourfigures"/>
              <w:tabs>
                <w:tab w:val="clear" w:pos="765"/>
              </w:tabs>
              <w:spacing w:line="240" w:lineRule="atLeast"/>
              <w:ind w:left="-79" w:right="-130"/>
              <w:jc w:val="center"/>
              <w:rPr>
                <w:rFonts w:cs="Times New Roman"/>
                <w:b/>
                <w:bCs/>
                <w:sz w:val="17"/>
                <w:szCs w:val="17"/>
              </w:rPr>
            </w:pPr>
          </w:p>
        </w:tc>
        <w:tc>
          <w:tcPr>
            <w:tcW w:w="65" w:type="pct"/>
            <w:vAlign w:val="bottom"/>
          </w:tcPr>
          <w:p w14:paraId="19DE8410" w14:textId="77777777" w:rsidR="00B15640" w:rsidRPr="00792D49" w:rsidRDefault="00B15640" w:rsidP="00B15640">
            <w:pPr>
              <w:pStyle w:val="block"/>
              <w:tabs>
                <w:tab w:val="decimal" w:pos="822"/>
              </w:tabs>
              <w:spacing w:after="0" w:line="240" w:lineRule="atLeast"/>
              <w:ind w:left="0"/>
              <w:jc w:val="center"/>
              <w:rPr>
                <w:rFonts w:cs="Times New Roman"/>
                <w:b/>
                <w:bCs/>
                <w:sz w:val="17"/>
                <w:szCs w:val="17"/>
                <w:lang w:val="en-US" w:bidi="th-TH"/>
              </w:rPr>
            </w:pPr>
          </w:p>
        </w:tc>
        <w:tc>
          <w:tcPr>
            <w:tcW w:w="201" w:type="pct"/>
            <w:gridSpan w:val="2"/>
            <w:vAlign w:val="bottom"/>
          </w:tcPr>
          <w:p w14:paraId="087D2B90" w14:textId="77777777" w:rsidR="00B15640" w:rsidRPr="00792D49" w:rsidRDefault="00B15640" w:rsidP="00B15640">
            <w:pPr>
              <w:pStyle w:val="acctfourfigures"/>
              <w:tabs>
                <w:tab w:val="clear" w:pos="765"/>
              </w:tabs>
              <w:spacing w:line="240" w:lineRule="atLeast"/>
              <w:ind w:left="-79" w:right="-231"/>
              <w:jc w:val="center"/>
              <w:rPr>
                <w:rFonts w:cs="Times New Roman"/>
                <w:b/>
                <w:bCs/>
                <w:sz w:val="17"/>
                <w:szCs w:val="17"/>
              </w:rPr>
            </w:pPr>
          </w:p>
        </w:tc>
      </w:tr>
      <w:tr w:rsidR="00C16EF4" w:rsidRPr="00792D49" w14:paraId="6CBE0626" w14:textId="77777777" w:rsidTr="005107FC">
        <w:trPr>
          <w:trHeight w:val="70"/>
          <w:tblHeader/>
        </w:trPr>
        <w:tc>
          <w:tcPr>
            <w:tcW w:w="762" w:type="pct"/>
            <w:vAlign w:val="bottom"/>
          </w:tcPr>
          <w:p w14:paraId="04D1EE4D" w14:textId="754F5AB1" w:rsidR="00C16EF4" w:rsidRPr="00792D49" w:rsidRDefault="00C16EF4" w:rsidP="00C16EF4">
            <w:pPr>
              <w:pStyle w:val="acctfourfigures"/>
              <w:tabs>
                <w:tab w:val="clear" w:pos="765"/>
              </w:tabs>
              <w:spacing w:line="240" w:lineRule="atLeast"/>
              <w:ind w:left="-79"/>
              <w:rPr>
                <w:rFonts w:cs="Times New Roman"/>
                <w:sz w:val="17"/>
                <w:szCs w:val="17"/>
              </w:rPr>
            </w:pPr>
            <w:proofErr w:type="spellStart"/>
            <w:r w:rsidRPr="00792D49">
              <w:rPr>
                <w:rFonts w:cs="Times New Roman"/>
                <w:sz w:val="17"/>
                <w:szCs w:val="17"/>
              </w:rPr>
              <w:t>Munkong</w:t>
            </w:r>
            <w:proofErr w:type="spellEnd"/>
            <w:r w:rsidRPr="00792D49">
              <w:rPr>
                <w:rFonts w:cs="Times New Roman"/>
                <w:sz w:val="17"/>
                <w:szCs w:val="17"/>
              </w:rPr>
              <w:t xml:space="preserve"> Living Co</w:t>
            </w:r>
            <w:r w:rsidRPr="00792D49">
              <w:rPr>
                <w:sz w:val="17"/>
                <w:szCs w:val="17"/>
                <w:cs/>
                <w:lang w:bidi="th-TH"/>
              </w:rPr>
              <w:t>.</w:t>
            </w:r>
            <w:r w:rsidRPr="00792D49">
              <w:rPr>
                <w:rFonts w:cs="Times New Roman"/>
                <w:sz w:val="17"/>
                <w:szCs w:val="17"/>
              </w:rPr>
              <w:t>, Ltd</w:t>
            </w:r>
            <w:r w:rsidRPr="00792D49">
              <w:rPr>
                <w:sz w:val="17"/>
                <w:szCs w:val="17"/>
                <w:cs/>
                <w:lang w:bidi="th-TH"/>
              </w:rPr>
              <w:t xml:space="preserve">. </w:t>
            </w:r>
          </w:p>
          <w:p w14:paraId="0CD4570D" w14:textId="257C33DF" w:rsidR="00C16EF4" w:rsidRPr="00792D49" w:rsidRDefault="00C16EF4" w:rsidP="00C16EF4">
            <w:pPr>
              <w:pStyle w:val="acctfourfigures"/>
              <w:tabs>
                <w:tab w:val="clear" w:pos="765"/>
              </w:tabs>
              <w:spacing w:line="240" w:lineRule="atLeast"/>
              <w:ind w:left="94"/>
              <w:rPr>
                <w:rFonts w:cs="Times New Roman"/>
                <w:sz w:val="17"/>
                <w:szCs w:val="17"/>
              </w:rPr>
            </w:pPr>
            <w:r w:rsidRPr="00792D49">
              <w:rPr>
                <w:sz w:val="17"/>
                <w:szCs w:val="17"/>
                <w:cs/>
                <w:lang w:bidi="th-TH"/>
              </w:rPr>
              <w:t>(</w:t>
            </w:r>
            <w:r w:rsidRPr="00792D49">
              <w:rPr>
                <w:rFonts w:cs="Times New Roman"/>
                <w:sz w:val="17"/>
                <w:szCs w:val="17"/>
              </w:rPr>
              <w:t>100</w:t>
            </w:r>
            <w:r w:rsidRPr="00792D49">
              <w:rPr>
                <w:sz w:val="17"/>
                <w:szCs w:val="17"/>
                <w:cs/>
                <w:lang w:bidi="th-TH"/>
              </w:rPr>
              <w:t xml:space="preserve">% </w:t>
            </w:r>
            <w:r w:rsidRPr="00792D49">
              <w:rPr>
                <w:rFonts w:cs="Times New Roman"/>
                <w:sz w:val="17"/>
                <w:szCs w:val="17"/>
              </w:rPr>
              <w:t>shareholding through</w:t>
            </w:r>
            <w:r w:rsidRPr="00792D49">
              <w:rPr>
                <w:rFonts w:cs="Times New Roman"/>
                <w:sz w:val="17"/>
                <w:szCs w:val="17"/>
              </w:rPr>
              <w:br/>
              <w:t xml:space="preserve">Prospect Development </w:t>
            </w:r>
            <w:r w:rsidRPr="00792D49">
              <w:rPr>
                <w:rFonts w:cs="Times New Roman"/>
                <w:sz w:val="17"/>
                <w:szCs w:val="17"/>
              </w:rPr>
              <w:br/>
              <w:t>Co</w:t>
            </w:r>
            <w:r w:rsidRPr="00792D49">
              <w:rPr>
                <w:sz w:val="17"/>
                <w:szCs w:val="17"/>
                <w:cs/>
                <w:lang w:bidi="th-TH"/>
              </w:rPr>
              <w:t>.</w:t>
            </w:r>
            <w:r w:rsidRPr="00792D49">
              <w:rPr>
                <w:rFonts w:cs="Times New Roman"/>
                <w:sz w:val="17"/>
                <w:szCs w:val="17"/>
              </w:rPr>
              <w:t>, Ltd</w:t>
            </w:r>
            <w:r w:rsidRPr="00792D49">
              <w:rPr>
                <w:sz w:val="17"/>
                <w:szCs w:val="17"/>
                <w:cs/>
                <w:lang w:bidi="th-TH"/>
              </w:rPr>
              <w:t>.)</w:t>
            </w:r>
          </w:p>
        </w:tc>
        <w:tc>
          <w:tcPr>
            <w:tcW w:w="648" w:type="pct"/>
            <w:vAlign w:val="bottom"/>
          </w:tcPr>
          <w:p w14:paraId="491C4DB6" w14:textId="60FF5E9D" w:rsidR="00C16EF4" w:rsidRPr="00792D49" w:rsidRDefault="00C16EF4" w:rsidP="00C16EF4">
            <w:pPr>
              <w:pStyle w:val="acctfourfigures"/>
              <w:tabs>
                <w:tab w:val="clear" w:pos="765"/>
                <w:tab w:val="decimal" w:pos="461"/>
              </w:tabs>
              <w:spacing w:line="240" w:lineRule="atLeast"/>
              <w:ind w:left="-79" w:right="-79"/>
              <w:rPr>
                <w:rFonts w:cs="Times New Roman"/>
                <w:b/>
                <w:bCs/>
                <w:sz w:val="17"/>
                <w:szCs w:val="17"/>
              </w:rPr>
            </w:pPr>
            <w:r w:rsidRPr="00792D49">
              <w:rPr>
                <w:rFonts w:cs="Times New Roman"/>
                <w:sz w:val="17"/>
                <w:szCs w:val="17"/>
              </w:rPr>
              <w:t>Property development</w:t>
            </w:r>
          </w:p>
        </w:tc>
        <w:tc>
          <w:tcPr>
            <w:tcW w:w="208" w:type="pct"/>
            <w:vAlign w:val="bottom"/>
          </w:tcPr>
          <w:p w14:paraId="5DDE1D9A" w14:textId="25FBA335" w:rsidR="00C16EF4" w:rsidRPr="00792D49" w:rsidRDefault="00C16EF4" w:rsidP="00C16EF4">
            <w:pPr>
              <w:pStyle w:val="acctfourfigures"/>
              <w:tabs>
                <w:tab w:val="clear" w:pos="765"/>
                <w:tab w:val="decimal" w:pos="276"/>
              </w:tabs>
              <w:spacing w:line="240" w:lineRule="atLeast"/>
              <w:ind w:left="-79" w:right="-78"/>
              <w:rPr>
                <w:rFonts w:cs="Times New Roman"/>
                <w:b/>
                <w:bCs/>
                <w:sz w:val="17"/>
                <w:szCs w:val="17"/>
                <w:lang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60" w:type="pct"/>
            <w:vAlign w:val="bottom"/>
          </w:tcPr>
          <w:p w14:paraId="2D2278A9" w14:textId="77777777" w:rsidR="00C16EF4" w:rsidRPr="00792D49" w:rsidRDefault="00C16EF4" w:rsidP="00C16EF4">
            <w:pPr>
              <w:pStyle w:val="acctfourfigures"/>
              <w:tabs>
                <w:tab w:val="clear" w:pos="765"/>
                <w:tab w:val="decimal" w:pos="276"/>
              </w:tabs>
              <w:spacing w:line="240" w:lineRule="atLeast"/>
              <w:ind w:left="-79" w:right="-78"/>
              <w:rPr>
                <w:rFonts w:cs="Times New Roman"/>
                <w:b/>
                <w:bCs/>
                <w:sz w:val="17"/>
                <w:szCs w:val="17"/>
              </w:rPr>
            </w:pPr>
          </w:p>
        </w:tc>
        <w:tc>
          <w:tcPr>
            <w:tcW w:w="239" w:type="pct"/>
            <w:gridSpan w:val="2"/>
            <w:vAlign w:val="bottom"/>
          </w:tcPr>
          <w:p w14:paraId="1E7BAB76" w14:textId="01E67262" w:rsidR="00C16EF4" w:rsidRPr="00792D49" w:rsidRDefault="00C16EF4" w:rsidP="00C16EF4">
            <w:pPr>
              <w:pStyle w:val="acctfourfigures"/>
              <w:tabs>
                <w:tab w:val="clear" w:pos="765"/>
                <w:tab w:val="decimal" w:pos="313"/>
              </w:tabs>
              <w:spacing w:line="240" w:lineRule="atLeast"/>
              <w:ind w:left="-82" w:right="-73"/>
              <w:rPr>
                <w:rFonts w:cs="Times New Roman"/>
                <w:b/>
                <w:bCs/>
                <w:sz w:val="17"/>
                <w:szCs w:val="17"/>
                <w:cs/>
                <w:lang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291" w:type="pct"/>
            <w:vAlign w:val="bottom"/>
          </w:tcPr>
          <w:p w14:paraId="096D8CF6" w14:textId="423D5763" w:rsidR="00C16EF4" w:rsidRPr="00792D49" w:rsidRDefault="00C16EF4" w:rsidP="00C16EF4">
            <w:pPr>
              <w:pStyle w:val="acctfourfigures"/>
              <w:tabs>
                <w:tab w:val="clear" w:pos="765"/>
                <w:tab w:val="decimal" w:pos="763"/>
              </w:tabs>
              <w:spacing w:line="240" w:lineRule="atLeast"/>
              <w:ind w:left="-72" w:right="-79"/>
              <w:jc w:val="center"/>
              <w:rPr>
                <w:rFonts w:cs="Times New Roman"/>
                <w:b/>
                <w:bCs/>
                <w:sz w:val="17"/>
                <w:szCs w:val="17"/>
                <w:cs/>
                <w:lang w:bidi="th-TH"/>
              </w:rPr>
            </w:pPr>
            <w:r w:rsidRPr="00792D49">
              <w:rPr>
                <w:rFonts w:cs="Times New Roman"/>
                <w:sz w:val="17"/>
                <w:szCs w:val="17"/>
                <w:lang w:val="en-US" w:bidi="th-TH"/>
              </w:rPr>
              <w:t>1,002,005</w:t>
            </w:r>
          </w:p>
        </w:tc>
        <w:tc>
          <w:tcPr>
            <w:tcW w:w="60" w:type="pct"/>
            <w:vAlign w:val="bottom"/>
          </w:tcPr>
          <w:p w14:paraId="4AC56A98" w14:textId="77777777" w:rsidR="00C16EF4" w:rsidRPr="00792D49" w:rsidRDefault="00C16EF4" w:rsidP="00C16EF4">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4" w:type="pct"/>
            <w:vAlign w:val="bottom"/>
          </w:tcPr>
          <w:p w14:paraId="12973006" w14:textId="05C29167" w:rsidR="00C16EF4" w:rsidRPr="00792D49" w:rsidRDefault="00C16EF4" w:rsidP="00C16EF4">
            <w:pPr>
              <w:pStyle w:val="acctfourfigures"/>
              <w:tabs>
                <w:tab w:val="clear" w:pos="765"/>
                <w:tab w:val="decimal" w:pos="687"/>
              </w:tabs>
              <w:spacing w:line="240" w:lineRule="atLeast"/>
              <w:ind w:left="-72" w:right="-79"/>
              <w:rPr>
                <w:rFonts w:cs="Times New Roman"/>
                <w:b/>
                <w:bCs/>
                <w:sz w:val="17"/>
                <w:szCs w:val="17"/>
                <w:cs/>
                <w:lang w:bidi="th-TH"/>
              </w:rPr>
            </w:pPr>
            <w:r w:rsidRPr="00792D49">
              <w:rPr>
                <w:rFonts w:cs="Times New Roman"/>
                <w:sz w:val="17"/>
                <w:szCs w:val="17"/>
                <w:lang w:val="en-US" w:bidi="th-TH"/>
              </w:rPr>
              <w:t>1,002,005</w:t>
            </w:r>
          </w:p>
        </w:tc>
        <w:tc>
          <w:tcPr>
            <w:tcW w:w="58" w:type="pct"/>
            <w:vAlign w:val="bottom"/>
          </w:tcPr>
          <w:p w14:paraId="4D1A11BF" w14:textId="77777777" w:rsidR="00C16EF4" w:rsidRPr="00792D49" w:rsidRDefault="00C16EF4" w:rsidP="00C16EF4">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vAlign w:val="bottom"/>
          </w:tcPr>
          <w:p w14:paraId="7C27B5BC" w14:textId="579299AA" w:rsidR="00C16EF4" w:rsidRPr="00792D49" w:rsidRDefault="00C16EF4" w:rsidP="00C16EF4">
            <w:pPr>
              <w:pStyle w:val="acctfourfigures"/>
              <w:tabs>
                <w:tab w:val="clear" w:pos="765"/>
              </w:tabs>
              <w:spacing w:line="240" w:lineRule="atLeast"/>
              <w:ind w:right="-76"/>
              <w:jc w:val="center"/>
              <w:rPr>
                <w:rFonts w:cs="Times New Roman"/>
                <w:b/>
                <w:bCs/>
                <w:sz w:val="17"/>
                <w:szCs w:val="17"/>
                <w:lang w:val="en-US" w:bidi="th-TH"/>
              </w:rPr>
            </w:pPr>
            <w:r>
              <w:rPr>
                <w:b/>
                <w:bCs/>
                <w:sz w:val="17"/>
                <w:szCs w:val="17"/>
                <w:cs/>
                <w:lang w:val="en-US" w:bidi="th-TH"/>
              </w:rPr>
              <w:t>-</w:t>
            </w:r>
          </w:p>
        </w:tc>
        <w:tc>
          <w:tcPr>
            <w:tcW w:w="60" w:type="pct"/>
            <w:vAlign w:val="bottom"/>
          </w:tcPr>
          <w:p w14:paraId="1A73D5F9" w14:textId="77777777" w:rsidR="00C16EF4" w:rsidRPr="00792D49" w:rsidRDefault="00C16EF4" w:rsidP="00C16EF4">
            <w:pPr>
              <w:pStyle w:val="block"/>
              <w:tabs>
                <w:tab w:val="decimal" w:pos="822"/>
              </w:tabs>
              <w:spacing w:after="0" w:line="240" w:lineRule="atLeast"/>
              <w:ind w:left="0"/>
              <w:jc w:val="center"/>
              <w:rPr>
                <w:rFonts w:cs="Times New Roman"/>
                <w:b/>
                <w:bCs/>
                <w:sz w:val="17"/>
                <w:szCs w:val="17"/>
                <w:lang w:val="en-US" w:bidi="th-TH"/>
              </w:rPr>
            </w:pPr>
          </w:p>
        </w:tc>
        <w:tc>
          <w:tcPr>
            <w:tcW w:w="264" w:type="pct"/>
            <w:vAlign w:val="bottom"/>
          </w:tcPr>
          <w:p w14:paraId="68E481DA" w14:textId="57B9485A" w:rsidR="00C16EF4" w:rsidRPr="00792D49" w:rsidRDefault="00C16EF4" w:rsidP="00C16EF4">
            <w:pPr>
              <w:pStyle w:val="acctfourfigures"/>
              <w:tabs>
                <w:tab w:val="clear" w:pos="765"/>
              </w:tabs>
              <w:spacing w:line="240" w:lineRule="atLeast"/>
              <w:ind w:right="-76"/>
              <w:jc w:val="center"/>
              <w:rPr>
                <w:rFonts w:cs="Times New Roman"/>
                <w:b/>
                <w:bCs/>
                <w:sz w:val="17"/>
                <w:szCs w:val="17"/>
                <w:lang w:val="en-US" w:bidi="th-TH"/>
              </w:rPr>
            </w:pPr>
            <w:r w:rsidRPr="00792D49">
              <w:rPr>
                <w:sz w:val="17"/>
                <w:szCs w:val="17"/>
                <w:cs/>
                <w:lang w:bidi="th-TH"/>
              </w:rPr>
              <w:t>-</w:t>
            </w:r>
          </w:p>
        </w:tc>
        <w:tc>
          <w:tcPr>
            <w:tcW w:w="117" w:type="pct"/>
            <w:vAlign w:val="bottom"/>
          </w:tcPr>
          <w:p w14:paraId="21568494" w14:textId="77777777" w:rsidR="00C16EF4" w:rsidRPr="00792D49" w:rsidRDefault="00C16EF4" w:rsidP="00C16EF4">
            <w:pPr>
              <w:pStyle w:val="acctfourfigures"/>
              <w:tabs>
                <w:tab w:val="clear" w:pos="765"/>
                <w:tab w:val="decimal" w:pos="753"/>
              </w:tabs>
              <w:spacing w:line="240" w:lineRule="atLeast"/>
              <w:ind w:left="-79" w:right="-79"/>
              <w:jc w:val="center"/>
              <w:rPr>
                <w:rFonts w:cs="Times New Roman"/>
                <w:b/>
                <w:bCs/>
                <w:sz w:val="17"/>
                <w:szCs w:val="17"/>
              </w:rPr>
            </w:pPr>
          </w:p>
        </w:tc>
        <w:tc>
          <w:tcPr>
            <w:tcW w:w="192" w:type="pct"/>
            <w:gridSpan w:val="2"/>
            <w:vAlign w:val="bottom"/>
          </w:tcPr>
          <w:p w14:paraId="0F28E953" w14:textId="20B701BA" w:rsidR="00C16EF4" w:rsidRPr="00792D49" w:rsidRDefault="00C16EF4" w:rsidP="00C16EF4">
            <w:pPr>
              <w:pStyle w:val="acctfourfigures"/>
              <w:tabs>
                <w:tab w:val="clear" w:pos="765"/>
              </w:tabs>
              <w:spacing w:line="240" w:lineRule="atLeast"/>
              <w:ind w:left="-79" w:right="-103"/>
              <w:jc w:val="center"/>
              <w:rPr>
                <w:rFonts w:cs="Times New Roman"/>
                <w:b/>
                <w:bCs/>
                <w:sz w:val="17"/>
                <w:szCs w:val="17"/>
              </w:rPr>
            </w:pPr>
            <w:r>
              <w:rPr>
                <w:b/>
                <w:bCs/>
                <w:sz w:val="17"/>
                <w:szCs w:val="17"/>
                <w:cs/>
                <w:lang w:val="en-US" w:bidi="th-TH"/>
              </w:rPr>
              <w:t>-</w:t>
            </w:r>
          </w:p>
        </w:tc>
        <w:tc>
          <w:tcPr>
            <w:tcW w:w="74" w:type="pct"/>
            <w:vAlign w:val="bottom"/>
          </w:tcPr>
          <w:p w14:paraId="2F8BDA8A" w14:textId="77777777" w:rsidR="00C16EF4" w:rsidRPr="00792D49" w:rsidRDefault="00C16EF4" w:rsidP="00C16EF4">
            <w:pPr>
              <w:pStyle w:val="acctfourfigures"/>
              <w:tabs>
                <w:tab w:val="clear" w:pos="765"/>
                <w:tab w:val="decimal" w:pos="753"/>
              </w:tabs>
              <w:spacing w:line="240" w:lineRule="atLeast"/>
              <w:ind w:left="-79" w:right="-79"/>
              <w:jc w:val="center"/>
              <w:rPr>
                <w:rFonts w:cs="Times New Roman"/>
                <w:b/>
                <w:bCs/>
                <w:sz w:val="17"/>
                <w:szCs w:val="17"/>
              </w:rPr>
            </w:pPr>
          </w:p>
        </w:tc>
        <w:tc>
          <w:tcPr>
            <w:tcW w:w="177" w:type="pct"/>
            <w:gridSpan w:val="2"/>
            <w:vAlign w:val="bottom"/>
          </w:tcPr>
          <w:p w14:paraId="234B9B41" w14:textId="0FB9BD67" w:rsidR="00C16EF4" w:rsidRPr="00792D49" w:rsidRDefault="00C16EF4" w:rsidP="00C16EF4">
            <w:pPr>
              <w:pStyle w:val="acctfourfigures"/>
              <w:tabs>
                <w:tab w:val="clear" w:pos="765"/>
              </w:tabs>
              <w:spacing w:line="240" w:lineRule="atLeast"/>
              <w:ind w:left="-79" w:right="-103"/>
              <w:jc w:val="center"/>
              <w:rPr>
                <w:rFonts w:cs="Times New Roman"/>
                <w:b/>
                <w:bCs/>
                <w:sz w:val="17"/>
                <w:szCs w:val="17"/>
              </w:rPr>
            </w:pPr>
            <w:r w:rsidRPr="00792D49">
              <w:rPr>
                <w:sz w:val="17"/>
                <w:szCs w:val="17"/>
                <w:cs/>
                <w:lang w:bidi="th-TH"/>
              </w:rPr>
              <w:t>-</w:t>
            </w:r>
          </w:p>
        </w:tc>
        <w:tc>
          <w:tcPr>
            <w:tcW w:w="62" w:type="pct"/>
            <w:gridSpan w:val="2"/>
            <w:vAlign w:val="bottom"/>
          </w:tcPr>
          <w:p w14:paraId="268FCC28" w14:textId="77777777" w:rsidR="00C16EF4" w:rsidRPr="00792D49" w:rsidRDefault="00C16EF4" w:rsidP="00C16EF4">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65" w:type="pct"/>
            <w:vAlign w:val="bottom"/>
          </w:tcPr>
          <w:p w14:paraId="7597CF34" w14:textId="054B0561" w:rsidR="00C16EF4" w:rsidRPr="00792D49" w:rsidRDefault="00C16EF4" w:rsidP="00C16EF4">
            <w:pPr>
              <w:pStyle w:val="acctfourfigures"/>
              <w:tabs>
                <w:tab w:val="clear" w:pos="765"/>
                <w:tab w:val="decimal" w:pos="382"/>
              </w:tabs>
              <w:spacing w:line="240" w:lineRule="atLeast"/>
              <w:ind w:left="-79" w:right="-103"/>
              <w:rPr>
                <w:rFonts w:cs="Times New Roman"/>
                <w:b/>
                <w:bCs/>
                <w:sz w:val="17"/>
                <w:szCs w:val="17"/>
                <w:lang w:val="en-US" w:bidi="th-TH"/>
              </w:rPr>
            </w:pPr>
            <w:r>
              <w:rPr>
                <w:b/>
                <w:bCs/>
                <w:sz w:val="17"/>
                <w:szCs w:val="17"/>
                <w:cs/>
                <w:lang w:val="en-US" w:bidi="th-TH"/>
              </w:rPr>
              <w:t>-</w:t>
            </w:r>
          </w:p>
        </w:tc>
        <w:tc>
          <w:tcPr>
            <w:tcW w:w="87" w:type="pct"/>
            <w:vAlign w:val="bottom"/>
          </w:tcPr>
          <w:p w14:paraId="5BF4F254" w14:textId="77777777" w:rsidR="00C16EF4" w:rsidRPr="00792D49" w:rsidRDefault="00C16EF4" w:rsidP="00C16EF4">
            <w:pPr>
              <w:pStyle w:val="acctfourfigures"/>
              <w:tabs>
                <w:tab w:val="clear" w:pos="765"/>
                <w:tab w:val="decimal" w:pos="0"/>
                <w:tab w:val="decimal" w:pos="478"/>
                <w:tab w:val="decimal" w:pos="753"/>
              </w:tabs>
              <w:spacing w:line="240" w:lineRule="atLeast"/>
              <w:ind w:right="-76"/>
              <w:rPr>
                <w:rFonts w:cs="Times New Roman"/>
                <w:b/>
                <w:bCs/>
                <w:sz w:val="17"/>
                <w:szCs w:val="17"/>
                <w:lang w:val="en-US" w:bidi="th-TH"/>
              </w:rPr>
            </w:pPr>
          </w:p>
        </w:tc>
        <w:tc>
          <w:tcPr>
            <w:tcW w:w="260" w:type="pct"/>
            <w:vAlign w:val="bottom"/>
          </w:tcPr>
          <w:p w14:paraId="5F0164D8" w14:textId="59086215" w:rsidR="00C16EF4" w:rsidRPr="00792D49" w:rsidRDefault="00C16EF4" w:rsidP="00C16EF4">
            <w:pPr>
              <w:pStyle w:val="acctfourfigures"/>
              <w:tabs>
                <w:tab w:val="clear" w:pos="765"/>
              </w:tabs>
              <w:spacing w:line="240" w:lineRule="atLeast"/>
              <w:ind w:left="-72" w:right="-79"/>
              <w:jc w:val="center"/>
              <w:rPr>
                <w:rFonts w:cs="Times New Roman"/>
                <w:b/>
                <w:bCs/>
                <w:sz w:val="17"/>
                <w:szCs w:val="17"/>
              </w:rPr>
            </w:pPr>
            <w:r>
              <w:rPr>
                <w:b/>
                <w:bCs/>
                <w:sz w:val="17"/>
                <w:szCs w:val="17"/>
                <w:cs/>
                <w:lang w:val="en-US" w:bidi="th-TH"/>
              </w:rPr>
              <w:t>-</w:t>
            </w:r>
          </w:p>
        </w:tc>
        <w:tc>
          <w:tcPr>
            <w:tcW w:w="61" w:type="pct"/>
            <w:vAlign w:val="bottom"/>
          </w:tcPr>
          <w:p w14:paraId="538694A0" w14:textId="77777777" w:rsidR="00C16EF4" w:rsidRPr="00792D49" w:rsidRDefault="00C16EF4" w:rsidP="00C16EF4">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34" w:type="pct"/>
            <w:vAlign w:val="bottom"/>
          </w:tcPr>
          <w:p w14:paraId="6D009603" w14:textId="7F89363F" w:rsidR="00C16EF4" w:rsidRPr="00792D49" w:rsidRDefault="00C16EF4" w:rsidP="00C16EF4">
            <w:pPr>
              <w:pStyle w:val="acctfourfigures"/>
              <w:tabs>
                <w:tab w:val="clear" w:pos="765"/>
              </w:tabs>
              <w:spacing w:line="240" w:lineRule="atLeast"/>
              <w:ind w:left="-79" w:right="-103"/>
              <w:jc w:val="center"/>
              <w:rPr>
                <w:rFonts w:cs="Times New Roman"/>
                <w:sz w:val="17"/>
                <w:szCs w:val="17"/>
              </w:rPr>
            </w:pPr>
            <w:r>
              <w:rPr>
                <w:b/>
                <w:bCs/>
                <w:sz w:val="17"/>
                <w:szCs w:val="17"/>
                <w:cs/>
                <w:lang w:val="en-US" w:bidi="th-TH"/>
              </w:rPr>
              <w:t>-</w:t>
            </w:r>
          </w:p>
        </w:tc>
        <w:tc>
          <w:tcPr>
            <w:tcW w:w="65" w:type="pct"/>
            <w:vAlign w:val="bottom"/>
          </w:tcPr>
          <w:p w14:paraId="4A87F3C4" w14:textId="77777777" w:rsidR="00C16EF4" w:rsidRPr="00792D49" w:rsidRDefault="00C16EF4" w:rsidP="00C16EF4">
            <w:pPr>
              <w:pStyle w:val="block"/>
              <w:tabs>
                <w:tab w:val="decimal" w:pos="822"/>
              </w:tabs>
              <w:spacing w:after="0" w:line="240" w:lineRule="atLeast"/>
              <w:ind w:left="0"/>
              <w:jc w:val="center"/>
              <w:rPr>
                <w:rFonts w:cs="Times New Roman"/>
                <w:b/>
                <w:bCs/>
                <w:sz w:val="17"/>
                <w:szCs w:val="17"/>
                <w:lang w:val="en-US" w:bidi="th-TH"/>
              </w:rPr>
            </w:pPr>
          </w:p>
        </w:tc>
        <w:tc>
          <w:tcPr>
            <w:tcW w:w="201" w:type="pct"/>
            <w:gridSpan w:val="2"/>
            <w:vAlign w:val="bottom"/>
          </w:tcPr>
          <w:p w14:paraId="5C9F77A6" w14:textId="4DA4EE20" w:rsidR="00C16EF4" w:rsidRPr="00792D49" w:rsidRDefault="00C16EF4" w:rsidP="00C16EF4">
            <w:pPr>
              <w:pStyle w:val="acctfourfigures"/>
              <w:tabs>
                <w:tab w:val="clear" w:pos="765"/>
                <w:tab w:val="decimal" w:pos="225"/>
              </w:tabs>
              <w:spacing w:line="240" w:lineRule="atLeast"/>
              <w:ind w:left="-79" w:right="-103"/>
              <w:rPr>
                <w:rFonts w:cs="Times New Roman"/>
                <w:sz w:val="17"/>
                <w:szCs w:val="17"/>
              </w:rPr>
            </w:pPr>
            <w:r w:rsidRPr="00792D49">
              <w:rPr>
                <w:sz w:val="17"/>
                <w:szCs w:val="17"/>
                <w:cs/>
                <w:lang w:bidi="th-TH"/>
              </w:rPr>
              <w:t>-</w:t>
            </w:r>
          </w:p>
        </w:tc>
      </w:tr>
      <w:tr w:rsidR="00110A1C" w:rsidRPr="00792D49" w14:paraId="73E190A6" w14:textId="77777777" w:rsidTr="005107FC">
        <w:trPr>
          <w:trHeight w:val="70"/>
          <w:tblHeader/>
        </w:trPr>
        <w:tc>
          <w:tcPr>
            <w:tcW w:w="762" w:type="pct"/>
            <w:vAlign w:val="bottom"/>
          </w:tcPr>
          <w:p w14:paraId="5C64FF4E" w14:textId="67B1C739" w:rsidR="00110A1C" w:rsidRPr="00792D49" w:rsidRDefault="00110A1C" w:rsidP="00110A1C">
            <w:pPr>
              <w:pStyle w:val="acctfourfigures"/>
              <w:tabs>
                <w:tab w:val="clear" w:pos="765"/>
              </w:tabs>
              <w:spacing w:line="240" w:lineRule="atLeast"/>
              <w:ind w:left="90" w:hanging="170"/>
              <w:rPr>
                <w:rFonts w:cs="Times New Roman"/>
                <w:sz w:val="17"/>
                <w:szCs w:val="17"/>
              </w:rPr>
            </w:pPr>
            <w:r w:rsidRPr="00792D49">
              <w:rPr>
                <w:rFonts w:cs="Times New Roman"/>
                <w:sz w:val="17"/>
                <w:szCs w:val="17"/>
              </w:rPr>
              <w:t xml:space="preserve">Prospect </w:t>
            </w:r>
            <w:proofErr w:type="spellStart"/>
            <w:r w:rsidRPr="00792D49">
              <w:rPr>
                <w:rFonts w:cs="Times New Roman"/>
                <w:sz w:val="17"/>
                <w:szCs w:val="17"/>
              </w:rPr>
              <w:t>Reit</w:t>
            </w:r>
            <w:proofErr w:type="spellEnd"/>
            <w:r w:rsidRPr="00792D49">
              <w:rPr>
                <w:rFonts w:cs="Times New Roman"/>
                <w:sz w:val="17"/>
                <w:szCs w:val="17"/>
              </w:rPr>
              <w:t xml:space="preserve"> Management    </w:t>
            </w:r>
            <w:r w:rsidRPr="00792D49">
              <w:rPr>
                <w:rFonts w:cs="Times New Roman"/>
                <w:sz w:val="17"/>
                <w:szCs w:val="17"/>
              </w:rPr>
              <w:br/>
              <w:t>Co</w:t>
            </w:r>
            <w:r w:rsidRPr="00792D49">
              <w:rPr>
                <w:sz w:val="17"/>
                <w:szCs w:val="17"/>
                <w:cs/>
                <w:lang w:bidi="th-TH"/>
              </w:rPr>
              <w:t>.</w:t>
            </w:r>
            <w:r w:rsidRPr="00792D49">
              <w:rPr>
                <w:rFonts w:cs="Times New Roman"/>
                <w:sz w:val="17"/>
                <w:szCs w:val="17"/>
              </w:rPr>
              <w:t>, Ltd</w:t>
            </w:r>
            <w:r w:rsidRPr="00792D49">
              <w:rPr>
                <w:sz w:val="17"/>
                <w:szCs w:val="17"/>
                <w:cs/>
                <w:lang w:bidi="th-TH"/>
              </w:rPr>
              <w:t>. (</w:t>
            </w:r>
            <w:r w:rsidRPr="00792D49">
              <w:rPr>
                <w:rFonts w:cs="Times New Roman"/>
                <w:sz w:val="17"/>
                <w:szCs w:val="17"/>
              </w:rPr>
              <w:t>100</w:t>
            </w:r>
            <w:r w:rsidRPr="00792D49">
              <w:rPr>
                <w:sz w:val="17"/>
                <w:szCs w:val="17"/>
                <w:cs/>
                <w:lang w:bidi="th-TH"/>
              </w:rPr>
              <w:t xml:space="preserve">% </w:t>
            </w:r>
            <w:r w:rsidRPr="00792D49">
              <w:rPr>
                <w:rFonts w:cs="Times New Roman"/>
                <w:sz w:val="17"/>
                <w:szCs w:val="17"/>
              </w:rPr>
              <w:t>shareholding through Prospect Development Co</w:t>
            </w:r>
            <w:r w:rsidRPr="00792D49">
              <w:rPr>
                <w:sz w:val="17"/>
                <w:szCs w:val="17"/>
                <w:cs/>
                <w:lang w:bidi="th-TH"/>
              </w:rPr>
              <w:t>.</w:t>
            </w:r>
            <w:r w:rsidRPr="00792D49">
              <w:rPr>
                <w:rFonts w:cs="Times New Roman"/>
                <w:sz w:val="17"/>
                <w:szCs w:val="17"/>
              </w:rPr>
              <w:t>, Ltd</w:t>
            </w:r>
            <w:r w:rsidRPr="00792D49">
              <w:rPr>
                <w:sz w:val="17"/>
                <w:szCs w:val="17"/>
                <w:cs/>
                <w:lang w:bidi="th-TH"/>
              </w:rPr>
              <w:t>.)</w:t>
            </w:r>
          </w:p>
        </w:tc>
        <w:tc>
          <w:tcPr>
            <w:tcW w:w="648" w:type="pct"/>
            <w:vAlign w:val="bottom"/>
          </w:tcPr>
          <w:p w14:paraId="29A32B14" w14:textId="3E05130C" w:rsidR="00110A1C" w:rsidRPr="00792D49" w:rsidRDefault="00110A1C" w:rsidP="00110A1C">
            <w:pPr>
              <w:pStyle w:val="acctfourfigures"/>
              <w:tabs>
                <w:tab w:val="clear" w:pos="765"/>
              </w:tabs>
              <w:spacing w:line="240" w:lineRule="atLeast"/>
              <w:ind w:left="-78" w:right="-79"/>
              <w:rPr>
                <w:rFonts w:cs="Times New Roman"/>
                <w:b/>
                <w:bCs/>
                <w:sz w:val="17"/>
                <w:szCs w:val="17"/>
              </w:rPr>
            </w:pPr>
            <w:r w:rsidRPr="00792D49">
              <w:rPr>
                <w:rFonts w:cs="Times New Roman"/>
                <w:sz w:val="17"/>
                <w:szCs w:val="17"/>
              </w:rPr>
              <w:t>REIT management</w:t>
            </w:r>
          </w:p>
        </w:tc>
        <w:tc>
          <w:tcPr>
            <w:tcW w:w="208" w:type="pct"/>
            <w:vAlign w:val="bottom"/>
          </w:tcPr>
          <w:p w14:paraId="73B86CA3" w14:textId="41B0E505" w:rsidR="00110A1C" w:rsidRPr="00792D49" w:rsidRDefault="00110A1C" w:rsidP="00110A1C">
            <w:pPr>
              <w:pStyle w:val="acctfourfigures"/>
              <w:tabs>
                <w:tab w:val="clear" w:pos="765"/>
                <w:tab w:val="decimal" w:pos="276"/>
              </w:tabs>
              <w:spacing w:line="240" w:lineRule="atLeast"/>
              <w:ind w:left="-79" w:right="-78"/>
              <w:rPr>
                <w:rFonts w:cs="Times New Roman"/>
                <w:b/>
                <w:bCs/>
                <w:sz w:val="17"/>
                <w:szCs w:val="17"/>
                <w:lang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60" w:type="pct"/>
            <w:vAlign w:val="bottom"/>
          </w:tcPr>
          <w:p w14:paraId="052CA945" w14:textId="77777777" w:rsidR="00110A1C" w:rsidRPr="00792D49" w:rsidRDefault="00110A1C" w:rsidP="00110A1C">
            <w:pPr>
              <w:pStyle w:val="acctfourfigures"/>
              <w:tabs>
                <w:tab w:val="clear" w:pos="765"/>
                <w:tab w:val="decimal" w:pos="276"/>
              </w:tabs>
              <w:spacing w:line="240" w:lineRule="atLeast"/>
              <w:ind w:left="-79" w:right="-78"/>
              <w:rPr>
                <w:rFonts w:cs="Times New Roman"/>
                <w:b/>
                <w:bCs/>
                <w:sz w:val="17"/>
                <w:szCs w:val="17"/>
              </w:rPr>
            </w:pPr>
          </w:p>
        </w:tc>
        <w:tc>
          <w:tcPr>
            <w:tcW w:w="239" w:type="pct"/>
            <w:gridSpan w:val="2"/>
            <w:vAlign w:val="bottom"/>
          </w:tcPr>
          <w:p w14:paraId="1D667FE1" w14:textId="704E81A3" w:rsidR="00110A1C" w:rsidRPr="00792D49" w:rsidRDefault="00110A1C" w:rsidP="00110A1C">
            <w:pPr>
              <w:pStyle w:val="acctfourfigures"/>
              <w:tabs>
                <w:tab w:val="clear" w:pos="765"/>
                <w:tab w:val="decimal" w:pos="313"/>
              </w:tabs>
              <w:spacing w:line="240" w:lineRule="atLeast"/>
              <w:ind w:left="-82" w:right="-73"/>
              <w:rPr>
                <w:rFonts w:cs="Times New Roman"/>
                <w:b/>
                <w:bCs/>
                <w:sz w:val="17"/>
                <w:szCs w:val="17"/>
                <w:cs/>
                <w:lang w:bidi="th-TH"/>
              </w:rPr>
            </w:pPr>
            <w:r w:rsidRPr="00792D49">
              <w:rPr>
                <w:rFonts w:cs="Times New Roman"/>
                <w:sz w:val="17"/>
                <w:szCs w:val="17"/>
                <w:lang w:val="en-US" w:bidi="th-TH"/>
              </w:rPr>
              <w:t>100</w:t>
            </w:r>
            <w:r w:rsidRPr="00792D49">
              <w:rPr>
                <w:sz w:val="17"/>
                <w:szCs w:val="17"/>
                <w:cs/>
                <w:lang w:val="en-US" w:bidi="th-TH"/>
              </w:rPr>
              <w:t>.</w:t>
            </w:r>
            <w:r w:rsidRPr="00792D49">
              <w:rPr>
                <w:rFonts w:cs="Times New Roman"/>
                <w:sz w:val="17"/>
                <w:szCs w:val="17"/>
                <w:lang w:val="en-US" w:bidi="th-TH"/>
              </w:rPr>
              <w:t>00</w:t>
            </w:r>
          </w:p>
        </w:tc>
        <w:tc>
          <w:tcPr>
            <w:tcW w:w="291" w:type="pct"/>
            <w:vAlign w:val="bottom"/>
          </w:tcPr>
          <w:p w14:paraId="00449CFB" w14:textId="464E5345" w:rsidR="00110A1C" w:rsidRPr="00792D49" w:rsidRDefault="00110A1C" w:rsidP="00110A1C">
            <w:pPr>
              <w:pStyle w:val="acctfourfigures"/>
              <w:tabs>
                <w:tab w:val="clear" w:pos="765"/>
                <w:tab w:val="decimal" w:pos="763"/>
              </w:tabs>
              <w:spacing w:line="240" w:lineRule="atLeast"/>
              <w:ind w:left="-72" w:right="-79"/>
              <w:jc w:val="center"/>
              <w:rPr>
                <w:rFonts w:cs="Times New Roman"/>
                <w:b/>
                <w:bCs/>
                <w:sz w:val="17"/>
                <w:szCs w:val="17"/>
                <w:cs/>
                <w:lang w:bidi="th-TH"/>
              </w:rPr>
            </w:pPr>
            <w:r w:rsidRPr="00792D49">
              <w:rPr>
                <w:rFonts w:cs="Times New Roman"/>
                <w:sz w:val="17"/>
                <w:szCs w:val="17"/>
                <w:lang w:val="en-US" w:bidi="th-TH"/>
              </w:rPr>
              <w:t>10,000</w:t>
            </w:r>
          </w:p>
        </w:tc>
        <w:tc>
          <w:tcPr>
            <w:tcW w:w="60" w:type="pct"/>
            <w:vAlign w:val="bottom"/>
          </w:tcPr>
          <w:p w14:paraId="6346EC2C" w14:textId="77777777" w:rsidR="00110A1C" w:rsidRPr="00792D49" w:rsidRDefault="00110A1C" w:rsidP="00110A1C">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4" w:type="pct"/>
            <w:vAlign w:val="bottom"/>
          </w:tcPr>
          <w:p w14:paraId="32DF4D85" w14:textId="4E6B629E" w:rsidR="00110A1C" w:rsidRPr="00792D49" w:rsidRDefault="00110A1C" w:rsidP="00110A1C">
            <w:pPr>
              <w:pStyle w:val="acctfourfigures"/>
              <w:tabs>
                <w:tab w:val="clear" w:pos="765"/>
                <w:tab w:val="decimal" w:pos="687"/>
              </w:tabs>
              <w:spacing w:line="240" w:lineRule="atLeast"/>
              <w:ind w:left="-72" w:right="-79"/>
              <w:rPr>
                <w:rFonts w:cs="Times New Roman"/>
                <w:b/>
                <w:bCs/>
                <w:sz w:val="17"/>
                <w:szCs w:val="17"/>
                <w:cs/>
                <w:lang w:bidi="th-TH"/>
              </w:rPr>
            </w:pPr>
            <w:r w:rsidRPr="00792D49">
              <w:rPr>
                <w:rFonts w:cs="Times New Roman"/>
                <w:sz w:val="17"/>
                <w:szCs w:val="17"/>
                <w:lang w:val="en-US" w:bidi="th-TH"/>
              </w:rPr>
              <w:t>10,000</w:t>
            </w:r>
          </w:p>
        </w:tc>
        <w:tc>
          <w:tcPr>
            <w:tcW w:w="58" w:type="pct"/>
            <w:vAlign w:val="bottom"/>
          </w:tcPr>
          <w:p w14:paraId="3BADC102" w14:textId="77777777" w:rsidR="00110A1C" w:rsidRPr="00792D49" w:rsidRDefault="00110A1C" w:rsidP="00110A1C">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bottom w:val="single" w:sz="4" w:space="0" w:color="auto"/>
            </w:tcBorders>
            <w:vAlign w:val="bottom"/>
          </w:tcPr>
          <w:p w14:paraId="13D22D77" w14:textId="2E1DE1B4" w:rsidR="00110A1C" w:rsidRPr="00792D49" w:rsidRDefault="00110A1C" w:rsidP="00110A1C">
            <w:pPr>
              <w:pStyle w:val="acctfourfigures"/>
              <w:tabs>
                <w:tab w:val="clear" w:pos="765"/>
              </w:tabs>
              <w:spacing w:line="240" w:lineRule="atLeast"/>
              <w:ind w:right="-76"/>
              <w:jc w:val="center"/>
              <w:rPr>
                <w:rFonts w:cs="Times New Roman"/>
                <w:b/>
                <w:bCs/>
                <w:sz w:val="17"/>
                <w:szCs w:val="17"/>
                <w:lang w:val="en-US" w:bidi="th-TH"/>
              </w:rPr>
            </w:pPr>
            <w:r>
              <w:rPr>
                <w:b/>
                <w:bCs/>
                <w:sz w:val="17"/>
                <w:szCs w:val="17"/>
                <w:cs/>
                <w:lang w:val="en-US" w:bidi="th-TH"/>
              </w:rPr>
              <w:t>-</w:t>
            </w:r>
          </w:p>
        </w:tc>
        <w:tc>
          <w:tcPr>
            <w:tcW w:w="60" w:type="pct"/>
            <w:vAlign w:val="bottom"/>
          </w:tcPr>
          <w:p w14:paraId="0126E981" w14:textId="77777777" w:rsidR="00110A1C" w:rsidRPr="00792D49" w:rsidRDefault="00110A1C" w:rsidP="00110A1C">
            <w:pPr>
              <w:pStyle w:val="block"/>
              <w:tabs>
                <w:tab w:val="decimal" w:pos="822"/>
              </w:tabs>
              <w:spacing w:after="0" w:line="240" w:lineRule="atLeast"/>
              <w:ind w:left="0"/>
              <w:jc w:val="center"/>
              <w:rPr>
                <w:rFonts w:cs="Times New Roman"/>
                <w:b/>
                <w:bCs/>
                <w:sz w:val="17"/>
                <w:szCs w:val="17"/>
                <w:lang w:val="en-US" w:bidi="th-TH"/>
              </w:rPr>
            </w:pPr>
          </w:p>
        </w:tc>
        <w:tc>
          <w:tcPr>
            <w:tcW w:w="264" w:type="pct"/>
            <w:tcBorders>
              <w:bottom w:val="single" w:sz="4" w:space="0" w:color="auto"/>
            </w:tcBorders>
            <w:vAlign w:val="bottom"/>
          </w:tcPr>
          <w:p w14:paraId="4CD8A0FA" w14:textId="2925FD13" w:rsidR="00110A1C" w:rsidRPr="00792D49" w:rsidRDefault="00110A1C" w:rsidP="00110A1C">
            <w:pPr>
              <w:pStyle w:val="acctfourfigures"/>
              <w:tabs>
                <w:tab w:val="clear" w:pos="765"/>
              </w:tabs>
              <w:spacing w:line="240" w:lineRule="atLeast"/>
              <w:ind w:right="-76"/>
              <w:jc w:val="center"/>
              <w:rPr>
                <w:rFonts w:cs="Times New Roman"/>
                <w:b/>
                <w:bCs/>
                <w:sz w:val="17"/>
                <w:szCs w:val="17"/>
                <w:lang w:val="en-US" w:bidi="th-TH"/>
              </w:rPr>
            </w:pPr>
            <w:r w:rsidRPr="00792D49">
              <w:rPr>
                <w:sz w:val="17"/>
                <w:szCs w:val="17"/>
                <w:cs/>
                <w:lang w:bidi="th-TH"/>
              </w:rPr>
              <w:t>-</w:t>
            </w:r>
          </w:p>
        </w:tc>
        <w:tc>
          <w:tcPr>
            <w:tcW w:w="117" w:type="pct"/>
            <w:vAlign w:val="bottom"/>
          </w:tcPr>
          <w:p w14:paraId="2DA4699E" w14:textId="77777777" w:rsidR="00110A1C" w:rsidRPr="00792D49" w:rsidRDefault="00110A1C" w:rsidP="00110A1C">
            <w:pPr>
              <w:pStyle w:val="acctfourfigures"/>
              <w:tabs>
                <w:tab w:val="clear" w:pos="765"/>
                <w:tab w:val="decimal" w:pos="753"/>
              </w:tabs>
              <w:spacing w:line="240" w:lineRule="atLeast"/>
              <w:ind w:left="-79" w:right="-79"/>
              <w:jc w:val="center"/>
              <w:rPr>
                <w:rFonts w:cs="Times New Roman"/>
                <w:b/>
                <w:bCs/>
                <w:sz w:val="17"/>
                <w:szCs w:val="17"/>
              </w:rPr>
            </w:pPr>
          </w:p>
        </w:tc>
        <w:tc>
          <w:tcPr>
            <w:tcW w:w="192" w:type="pct"/>
            <w:gridSpan w:val="2"/>
            <w:tcBorders>
              <w:bottom w:val="single" w:sz="4" w:space="0" w:color="auto"/>
            </w:tcBorders>
            <w:vAlign w:val="bottom"/>
          </w:tcPr>
          <w:p w14:paraId="1774ACB1" w14:textId="27CA0FAB" w:rsidR="00110A1C" w:rsidRPr="00792D49" w:rsidRDefault="00110A1C" w:rsidP="00110A1C">
            <w:pPr>
              <w:pStyle w:val="acctfourfigures"/>
              <w:tabs>
                <w:tab w:val="clear" w:pos="765"/>
              </w:tabs>
              <w:spacing w:line="240" w:lineRule="atLeast"/>
              <w:ind w:left="-79" w:right="-103"/>
              <w:jc w:val="center"/>
              <w:rPr>
                <w:rFonts w:cs="Times New Roman"/>
                <w:b/>
                <w:bCs/>
                <w:sz w:val="17"/>
                <w:szCs w:val="17"/>
              </w:rPr>
            </w:pPr>
            <w:r>
              <w:rPr>
                <w:b/>
                <w:bCs/>
                <w:sz w:val="17"/>
                <w:szCs w:val="17"/>
                <w:cs/>
                <w:lang w:val="en-US" w:bidi="th-TH"/>
              </w:rPr>
              <w:t>-</w:t>
            </w:r>
          </w:p>
        </w:tc>
        <w:tc>
          <w:tcPr>
            <w:tcW w:w="74" w:type="pct"/>
            <w:vAlign w:val="bottom"/>
          </w:tcPr>
          <w:p w14:paraId="7211B10E" w14:textId="77777777" w:rsidR="00110A1C" w:rsidRPr="00792D49" w:rsidRDefault="00110A1C" w:rsidP="00110A1C">
            <w:pPr>
              <w:pStyle w:val="acctfourfigures"/>
              <w:tabs>
                <w:tab w:val="clear" w:pos="765"/>
                <w:tab w:val="decimal" w:pos="753"/>
              </w:tabs>
              <w:spacing w:line="240" w:lineRule="atLeast"/>
              <w:ind w:left="-79" w:right="-79"/>
              <w:jc w:val="center"/>
              <w:rPr>
                <w:rFonts w:cs="Times New Roman"/>
                <w:b/>
                <w:bCs/>
                <w:sz w:val="17"/>
                <w:szCs w:val="17"/>
              </w:rPr>
            </w:pPr>
          </w:p>
        </w:tc>
        <w:tc>
          <w:tcPr>
            <w:tcW w:w="177" w:type="pct"/>
            <w:gridSpan w:val="2"/>
            <w:tcBorders>
              <w:bottom w:val="single" w:sz="4" w:space="0" w:color="auto"/>
            </w:tcBorders>
            <w:vAlign w:val="bottom"/>
          </w:tcPr>
          <w:p w14:paraId="2BC24D1D" w14:textId="31464FDB" w:rsidR="00110A1C" w:rsidRPr="00792D49" w:rsidRDefault="00110A1C" w:rsidP="00110A1C">
            <w:pPr>
              <w:pStyle w:val="acctfourfigures"/>
              <w:tabs>
                <w:tab w:val="clear" w:pos="765"/>
              </w:tabs>
              <w:spacing w:line="240" w:lineRule="atLeast"/>
              <w:ind w:left="-79" w:right="-103"/>
              <w:jc w:val="center"/>
              <w:rPr>
                <w:rFonts w:cs="Times New Roman"/>
                <w:b/>
                <w:bCs/>
                <w:sz w:val="17"/>
                <w:szCs w:val="17"/>
              </w:rPr>
            </w:pPr>
            <w:r w:rsidRPr="00792D49">
              <w:rPr>
                <w:sz w:val="17"/>
                <w:szCs w:val="17"/>
                <w:cs/>
                <w:lang w:bidi="th-TH"/>
              </w:rPr>
              <w:t>-</w:t>
            </w:r>
          </w:p>
        </w:tc>
        <w:tc>
          <w:tcPr>
            <w:tcW w:w="62" w:type="pct"/>
            <w:gridSpan w:val="2"/>
            <w:vAlign w:val="bottom"/>
          </w:tcPr>
          <w:p w14:paraId="58152215" w14:textId="77777777" w:rsidR="00110A1C" w:rsidRPr="00792D49" w:rsidRDefault="00110A1C" w:rsidP="00110A1C">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65" w:type="pct"/>
            <w:tcBorders>
              <w:bottom w:val="single" w:sz="4" w:space="0" w:color="auto"/>
            </w:tcBorders>
            <w:vAlign w:val="bottom"/>
          </w:tcPr>
          <w:p w14:paraId="3DC96395" w14:textId="2A1A01A7" w:rsidR="00110A1C" w:rsidRPr="00792D49" w:rsidRDefault="00110A1C" w:rsidP="00110A1C">
            <w:pPr>
              <w:pStyle w:val="acctfourfigures"/>
              <w:tabs>
                <w:tab w:val="clear" w:pos="765"/>
                <w:tab w:val="decimal" w:pos="382"/>
              </w:tabs>
              <w:spacing w:line="240" w:lineRule="atLeast"/>
              <w:ind w:left="-79" w:right="-103"/>
              <w:rPr>
                <w:rFonts w:cs="Times New Roman"/>
                <w:b/>
                <w:bCs/>
                <w:sz w:val="17"/>
                <w:szCs w:val="17"/>
                <w:lang w:val="en-US" w:bidi="th-TH"/>
              </w:rPr>
            </w:pPr>
            <w:r>
              <w:rPr>
                <w:b/>
                <w:bCs/>
                <w:sz w:val="17"/>
                <w:szCs w:val="17"/>
                <w:cs/>
                <w:lang w:val="en-US" w:bidi="th-TH"/>
              </w:rPr>
              <w:t>-</w:t>
            </w:r>
          </w:p>
        </w:tc>
        <w:tc>
          <w:tcPr>
            <w:tcW w:w="87" w:type="pct"/>
            <w:vAlign w:val="bottom"/>
          </w:tcPr>
          <w:p w14:paraId="71FE30CE" w14:textId="77777777" w:rsidR="00110A1C" w:rsidRPr="00792D49" w:rsidRDefault="00110A1C" w:rsidP="00110A1C">
            <w:pPr>
              <w:pStyle w:val="acctfourfigures"/>
              <w:tabs>
                <w:tab w:val="clear" w:pos="765"/>
                <w:tab w:val="decimal" w:pos="0"/>
                <w:tab w:val="decimal" w:pos="478"/>
                <w:tab w:val="decimal" w:pos="753"/>
              </w:tabs>
              <w:spacing w:line="240" w:lineRule="atLeast"/>
              <w:ind w:right="-76"/>
              <w:rPr>
                <w:rFonts w:cs="Times New Roman"/>
                <w:b/>
                <w:bCs/>
                <w:sz w:val="17"/>
                <w:szCs w:val="17"/>
                <w:lang w:val="en-US" w:bidi="th-TH"/>
              </w:rPr>
            </w:pPr>
          </w:p>
        </w:tc>
        <w:tc>
          <w:tcPr>
            <w:tcW w:w="260" w:type="pct"/>
            <w:tcBorders>
              <w:bottom w:val="single" w:sz="4" w:space="0" w:color="auto"/>
            </w:tcBorders>
            <w:vAlign w:val="bottom"/>
          </w:tcPr>
          <w:p w14:paraId="3FA33B55" w14:textId="795C3A2F" w:rsidR="00110A1C" w:rsidRPr="00792D49" w:rsidRDefault="00110A1C" w:rsidP="00C16EF4">
            <w:pPr>
              <w:pStyle w:val="acctfourfigures"/>
              <w:tabs>
                <w:tab w:val="clear" w:pos="765"/>
                <w:tab w:val="left" w:pos="230"/>
              </w:tabs>
              <w:spacing w:line="240" w:lineRule="atLeast"/>
              <w:ind w:left="-72" w:right="-79"/>
              <w:jc w:val="center"/>
              <w:rPr>
                <w:rFonts w:cs="Times New Roman"/>
                <w:b/>
                <w:bCs/>
                <w:sz w:val="17"/>
                <w:szCs w:val="17"/>
              </w:rPr>
            </w:pPr>
            <w:r w:rsidRPr="00792D49">
              <w:rPr>
                <w:sz w:val="17"/>
                <w:szCs w:val="17"/>
                <w:cs/>
                <w:lang w:bidi="th-TH"/>
              </w:rPr>
              <w:t>-</w:t>
            </w:r>
          </w:p>
        </w:tc>
        <w:tc>
          <w:tcPr>
            <w:tcW w:w="61" w:type="pct"/>
            <w:vAlign w:val="bottom"/>
          </w:tcPr>
          <w:p w14:paraId="74280651" w14:textId="77777777" w:rsidR="00110A1C" w:rsidRPr="00792D49" w:rsidRDefault="00110A1C" w:rsidP="00110A1C">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34" w:type="pct"/>
            <w:tcBorders>
              <w:bottom w:val="single" w:sz="4" w:space="0" w:color="auto"/>
            </w:tcBorders>
            <w:vAlign w:val="bottom"/>
          </w:tcPr>
          <w:p w14:paraId="3E87347B" w14:textId="4DF305CC" w:rsidR="00110A1C" w:rsidRPr="00792D49" w:rsidRDefault="00110A1C" w:rsidP="00110A1C">
            <w:pPr>
              <w:pStyle w:val="acctfourfigures"/>
              <w:tabs>
                <w:tab w:val="clear" w:pos="765"/>
              </w:tabs>
              <w:spacing w:line="240" w:lineRule="atLeast"/>
              <w:ind w:left="-79" w:right="-103"/>
              <w:jc w:val="center"/>
              <w:rPr>
                <w:rFonts w:cs="Times New Roman"/>
                <w:sz w:val="17"/>
                <w:szCs w:val="17"/>
              </w:rPr>
            </w:pPr>
            <w:r>
              <w:rPr>
                <w:b/>
                <w:bCs/>
                <w:sz w:val="17"/>
                <w:szCs w:val="17"/>
                <w:cs/>
                <w:lang w:val="en-US" w:bidi="th-TH"/>
              </w:rPr>
              <w:t>-</w:t>
            </w:r>
          </w:p>
        </w:tc>
        <w:tc>
          <w:tcPr>
            <w:tcW w:w="65" w:type="pct"/>
            <w:vAlign w:val="bottom"/>
          </w:tcPr>
          <w:p w14:paraId="63F5319E" w14:textId="77777777" w:rsidR="00110A1C" w:rsidRPr="00792D49" w:rsidRDefault="00110A1C" w:rsidP="00110A1C">
            <w:pPr>
              <w:pStyle w:val="block"/>
              <w:tabs>
                <w:tab w:val="decimal" w:pos="822"/>
              </w:tabs>
              <w:spacing w:after="0" w:line="240" w:lineRule="atLeast"/>
              <w:ind w:left="0"/>
              <w:jc w:val="center"/>
              <w:rPr>
                <w:rFonts w:cs="Times New Roman"/>
                <w:b/>
                <w:bCs/>
                <w:sz w:val="17"/>
                <w:szCs w:val="17"/>
                <w:lang w:val="en-US" w:bidi="th-TH"/>
              </w:rPr>
            </w:pPr>
          </w:p>
        </w:tc>
        <w:tc>
          <w:tcPr>
            <w:tcW w:w="201" w:type="pct"/>
            <w:gridSpan w:val="2"/>
            <w:tcBorders>
              <w:bottom w:val="single" w:sz="4" w:space="0" w:color="auto"/>
            </w:tcBorders>
            <w:vAlign w:val="bottom"/>
          </w:tcPr>
          <w:p w14:paraId="507D598F" w14:textId="5E1C1476" w:rsidR="00110A1C" w:rsidRPr="00792D49" w:rsidRDefault="00110A1C" w:rsidP="00110A1C">
            <w:pPr>
              <w:pStyle w:val="acctfourfigures"/>
              <w:tabs>
                <w:tab w:val="clear" w:pos="765"/>
                <w:tab w:val="decimal" w:pos="225"/>
              </w:tabs>
              <w:spacing w:line="240" w:lineRule="atLeast"/>
              <w:ind w:left="-79" w:right="-103"/>
              <w:rPr>
                <w:rFonts w:cs="Times New Roman"/>
                <w:sz w:val="17"/>
                <w:szCs w:val="17"/>
              </w:rPr>
            </w:pPr>
            <w:r w:rsidRPr="00792D49">
              <w:rPr>
                <w:sz w:val="17"/>
                <w:szCs w:val="17"/>
                <w:cs/>
                <w:lang w:bidi="th-TH"/>
              </w:rPr>
              <w:t>-</w:t>
            </w:r>
          </w:p>
        </w:tc>
      </w:tr>
      <w:tr w:rsidR="00B51B11" w:rsidRPr="00792D49" w14:paraId="23B873AF" w14:textId="77777777" w:rsidTr="005107FC">
        <w:trPr>
          <w:trHeight w:val="70"/>
          <w:tblHeader/>
        </w:trPr>
        <w:tc>
          <w:tcPr>
            <w:tcW w:w="762" w:type="pct"/>
            <w:vAlign w:val="bottom"/>
          </w:tcPr>
          <w:p w14:paraId="1BAC10B5" w14:textId="4FC6D627" w:rsidR="00DB6B5F" w:rsidRPr="00792D49" w:rsidRDefault="00DB6B5F" w:rsidP="00DB6B5F">
            <w:pPr>
              <w:spacing w:after="0" w:line="240" w:lineRule="atLeast"/>
              <w:ind w:hanging="75"/>
              <w:rPr>
                <w:rFonts w:ascii="Times New Roman" w:hAnsi="Times New Roman" w:cs="Times New Roman"/>
                <w:b/>
                <w:bCs/>
                <w:sz w:val="17"/>
                <w:szCs w:val="17"/>
              </w:rPr>
            </w:pPr>
            <w:r w:rsidRPr="00792D49">
              <w:rPr>
                <w:rFonts w:ascii="Times New Roman" w:hAnsi="Times New Roman" w:cs="Times New Roman"/>
                <w:b/>
                <w:bCs/>
                <w:sz w:val="17"/>
                <w:szCs w:val="17"/>
              </w:rPr>
              <w:t>Total</w:t>
            </w:r>
          </w:p>
        </w:tc>
        <w:tc>
          <w:tcPr>
            <w:tcW w:w="648" w:type="pct"/>
            <w:vAlign w:val="bottom"/>
          </w:tcPr>
          <w:p w14:paraId="3309C2C7" w14:textId="77777777" w:rsidR="00DB6B5F" w:rsidRPr="00792D49" w:rsidRDefault="00DB6B5F" w:rsidP="00DB6B5F">
            <w:pPr>
              <w:pStyle w:val="acctfourfigures"/>
              <w:tabs>
                <w:tab w:val="clear" w:pos="765"/>
                <w:tab w:val="decimal" w:pos="461"/>
              </w:tabs>
              <w:spacing w:line="240" w:lineRule="atLeast"/>
              <w:ind w:left="-79" w:right="-79"/>
              <w:jc w:val="center"/>
              <w:rPr>
                <w:rFonts w:cs="Times New Roman"/>
                <w:b/>
                <w:bCs/>
                <w:sz w:val="17"/>
                <w:szCs w:val="17"/>
              </w:rPr>
            </w:pPr>
          </w:p>
        </w:tc>
        <w:tc>
          <w:tcPr>
            <w:tcW w:w="208" w:type="pct"/>
            <w:vAlign w:val="bottom"/>
          </w:tcPr>
          <w:p w14:paraId="188209A9" w14:textId="77777777" w:rsidR="00DB6B5F" w:rsidRPr="00792D49" w:rsidRDefault="00DB6B5F" w:rsidP="00DB6B5F">
            <w:pPr>
              <w:pStyle w:val="acctfourfigures"/>
              <w:tabs>
                <w:tab w:val="clear" w:pos="765"/>
              </w:tabs>
              <w:spacing w:line="240" w:lineRule="atLeast"/>
              <w:ind w:left="-79"/>
              <w:jc w:val="center"/>
              <w:rPr>
                <w:rFonts w:cs="Times New Roman"/>
                <w:b/>
                <w:bCs/>
                <w:sz w:val="17"/>
                <w:szCs w:val="17"/>
                <w:lang w:bidi="th-TH"/>
              </w:rPr>
            </w:pPr>
          </w:p>
        </w:tc>
        <w:tc>
          <w:tcPr>
            <w:tcW w:w="60" w:type="pct"/>
            <w:vAlign w:val="bottom"/>
          </w:tcPr>
          <w:p w14:paraId="4FB9692B" w14:textId="77777777" w:rsidR="00DB6B5F" w:rsidRPr="00792D49" w:rsidRDefault="00DB6B5F" w:rsidP="00DB6B5F">
            <w:pPr>
              <w:pStyle w:val="acctfourfigures"/>
              <w:tabs>
                <w:tab w:val="clear" w:pos="765"/>
                <w:tab w:val="decimal" w:pos="753"/>
              </w:tabs>
              <w:spacing w:line="240" w:lineRule="atLeast"/>
              <w:ind w:left="-79" w:right="-79"/>
              <w:jc w:val="center"/>
              <w:rPr>
                <w:rFonts w:cs="Times New Roman"/>
                <w:b/>
                <w:bCs/>
                <w:sz w:val="17"/>
                <w:szCs w:val="17"/>
              </w:rPr>
            </w:pPr>
          </w:p>
        </w:tc>
        <w:tc>
          <w:tcPr>
            <w:tcW w:w="239" w:type="pct"/>
            <w:gridSpan w:val="2"/>
            <w:vAlign w:val="bottom"/>
          </w:tcPr>
          <w:p w14:paraId="1704691F" w14:textId="77777777" w:rsidR="00DB6B5F" w:rsidRPr="00792D49" w:rsidRDefault="00DB6B5F" w:rsidP="00DB6B5F">
            <w:pPr>
              <w:pStyle w:val="acctfourfigures"/>
              <w:tabs>
                <w:tab w:val="clear" w:pos="765"/>
                <w:tab w:val="decimal" w:pos="529"/>
              </w:tabs>
              <w:spacing w:line="240" w:lineRule="atLeast"/>
              <w:ind w:left="-79" w:right="-79"/>
              <w:jc w:val="center"/>
              <w:rPr>
                <w:rFonts w:cs="Times New Roman"/>
                <w:b/>
                <w:bCs/>
                <w:sz w:val="17"/>
                <w:szCs w:val="17"/>
                <w:cs/>
                <w:lang w:bidi="th-TH"/>
              </w:rPr>
            </w:pPr>
          </w:p>
        </w:tc>
        <w:tc>
          <w:tcPr>
            <w:tcW w:w="291" w:type="pct"/>
            <w:vAlign w:val="bottom"/>
          </w:tcPr>
          <w:p w14:paraId="1F417D37" w14:textId="77777777" w:rsidR="00DB6B5F" w:rsidRPr="00792D49" w:rsidRDefault="00DB6B5F" w:rsidP="00DB6B5F">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0" w:type="pct"/>
            <w:vAlign w:val="bottom"/>
          </w:tcPr>
          <w:p w14:paraId="2E6D6E3D" w14:textId="77777777" w:rsidR="00DB6B5F" w:rsidRPr="00792D49" w:rsidRDefault="00DB6B5F" w:rsidP="00DB6B5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4" w:type="pct"/>
            <w:vAlign w:val="bottom"/>
          </w:tcPr>
          <w:p w14:paraId="372AEA09" w14:textId="77777777" w:rsidR="00DB6B5F" w:rsidRPr="00792D49" w:rsidRDefault="00DB6B5F" w:rsidP="00DB6B5F">
            <w:pPr>
              <w:pStyle w:val="acctfourfigures"/>
              <w:tabs>
                <w:tab w:val="clear" w:pos="765"/>
                <w:tab w:val="decimal" w:pos="803"/>
              </w:tabs>
              <w:spacing w:line="240" w:lineRule="atLeast"/>
              <w:ind w:left="-72" w:right="-79"/>
              <w:rPr>
                <w:rFonts w:cs="Times New Roman"/>
                <w:b/>
                <w:bCs/>
                <w:sz w:val="17"/>
                <w:szCs w:val="17"/>
                <w:cs/>
                <w:lang w:bidi="th-TH"/>
              </w:rPr>
            </w:pPr>
          </w:p>
        </w:tc>
        <w:tc>
          <w:tcPr>
            <w:tcW w:w="58" w:type="pct"/>
            <w:vAlign w:val="bottom"/>
          </w:tcPr>
          <w:p w14:paraId="046126E0" w14:textId="77777777" w:rsidR="00DB6B5F" w:rsidRPr="00792D49" w:rsidRDefault="00DB6B5F" w:rsidP="00DB6B5F">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top w:val="single" w:sz="4" w:space="0" w:color="auto"/>
              <w:bottom w:val="double" w:sz="4" w:space="0" w:color="auto"/>
            </w:tcBorders>
            <w:vAlign w:val="bottom"/>
          </w:tcPr>
          <w:p w14:paraId="1E1D1D6B" w14:textId="4B689327" w:rsidR="00DB6B5F" w:rsidRPr="00792D49" w:rsidRDefault="00DB6B5F" w:rsidP="00DB6B5F">
            <w:pPr>
              <w:pStyle w:val="acctfourfigures"/>
              <w:tabs>
                <w:tab w:val="clear" w:pos="765"/>
                <w:tab w:val="decimal" w:pos="0"/>
                <w:tab w:val="left" w:pos="271"/>
              </w:tabs>
              <w:spacing w:line="240" w:lineRule="atLeast"/>
              <w:ind w:right="-76"/>
              <w:jc w:val="center"/>
              <w:rPr>
                <w:rFonts w:cs="Times New Roman"/>
                <w:b/>
                <w:bCs/>
                <w:sz w:val="17"/>
                <w:szCs w:val="17"/>
                <w:lang w:val="en-US" w:bidi="th-TH"/>
              </w:rPr>
            </w:pPr>
            <w:r>
              <w:rPr>
                <w:b/>
                <w:bCs/>
                <w:sz w:val="17"/>
                <w:szCs w:val="17"/>
                <w:cs/>
                <w:lang w:val="en-US" w:bidi="th-TH"/>
              </w:rPr>
              <w:t>-</w:t>
            </w:r>
          </w:p>
        </w:tc>
        <w:tc>
          <w:tcPr>
            <w:tcW w:w="60" w:type="pct"/>
            <w:vAlign w:val="bottom"/>
          </w:tcPr>
          <w:p w14:paraId="5DFE54A1" w14:textId="77777777" w:rsidR="00DB6B5F" w:rsidRPr="00792D49" w:rsidRDefault="00DB6B5F" w:rsidP="00DB6B5F">
            <w:pPr>
              <w:pStyle w:val="block"/>
              <w:tabs>
                <w:tab w:val="decimal" w:pos="822"/>
              </w:tabs>
              <w:spacing w:after="0" w:line="240" w:lineRule="atLeast"/>
              <w:ind w:left="0"/>
              <w:jc w:val="center"/>
              <w:rPr>
                <w:rFonts w:cs="Times New Roman"/>
                <w:b/>
                <w:bCs/>
                <w:sz w:val="17"/>
                <w:szCs w:val="17"/>
                <w:lang w:val="en-US" w:bidi="th-TH"/>
              </w:rPr>
            </w:pPr>
          </w:p>
        </w:tc>
        <w:tc>
          <w:tcPr>
            <w:tcW w:w="264" w:type="pct"/>
            <w:tcBorders>
              <w:top w:val="single" w:sz="4" w:space="0" w:color="auto"/>
              <w:bottom w:val="double" w:sz="4" w:space="0" w:color="auto"/>
            </w:tcBorders>
            <w:vAlign w:val="bottom"/>
          </w:tcPr>
          <w:p w14:paraId="01019EA0" w14:textId="611F429E" w:rsidR="00DB6B5F" w:rsidRPr="00792D49" w:rsidRDefault="00DB6B5F" w:rsidP="00DB6B5F">
            <w:pPr>
              <w:pStyle w:val="acctfourfigures"/>
              <w:tabs>
                <w:tab w:val="clear" w:pos="765"/>
              </w:tabs>
              <w:spacing w:line="240" w:lineRule="atLeast"/>
              <w:ind w:right="-76"/>
              <w:jc w:val="center"/>
              <w:rPr>
                <w:rFonts w:cs="Times New Roman"/>
                <w:b/>
                <w:bCs/>
                <w:sz w:val="17"/>
                <w:szCs w:val="17"/>
                <w:lang w:val="en-US" w:bidi="th-TH"/>
              </w:rPr>
            </w:pPr>
            <w:r w:rsidRPr="00792D49">
              <w:rPr>
                <w:b/>
                <w:bCs/>
                <w:sz w:val="17"/>
                <w:szCs w:val="17"/>
                <w:cs/>
                <w:lang w:bidi="th-TH"/>
              </w:rPr>
              <w:t>-</w:t>
            </w:r>
          </w:p>
        </w:tc>
        <w:tc>
          <w:tcPr>
            <w:tcW w:w="117" w:type="pct"/>
            <w:vAlign w:val="bottom"/>
          </w:tcPr>
          <w:p w14:paraId="362F1673" w14:textId="77777777" w:rsidR="00DB6B5F" w:rsidRPr="00792D49" w:rsidRDefault="00DB6B5F" w:rsidP="00DB6B5F">
            <w:pPr>
              <w:pStyle w:val="acctfourfigures"/>
              <w:tabs>
                <w:tab w:val="clear" w:pos="765"/>
                <w:tab w:val="decimal" w:pos="753"/>
              </w:tabs>
              <w:spacing w:line="240" w:lineRule="atLeast"/>
              <w:ind w:left="-79" w:right="-79"/>
              <w:jc w:val="center"/>
              <w:rPr>
                <w:rFonts w:cs="Times New Roman"/>
                <w:b/>
                <w:bCs/>
                <w:sz w:val="17"/>
                <w:szCs w:val="17"/>
              </w:rPr>
            </w:pPr>
          </w:p>
        </w:tc>
        <w:tc>
          <w:tcPr>
            <w:tcW w:w="192" w:type="pct"/>
            <w:gridSpan w:val="2"/>
            <w:tcBorders>
              <w:top w:val="single" w:sz="4" w:space="0" w:color="auto"/>
              <w:bottom w:val="double" w:sz="4" w:space="0" w:color="auto"/>
            </w:tcBorders>
            <w:vAlign w:val="bottom"/>
          </w:tcPr>
          <w:p w14:paraId="477D07B4" w14:textId="0DC7D776" w:rsidR="00DB6B5F" w:rsidRPr="00792D49" w:rsidRDefault="00DB6B5F" w:rsidP="00DB6B5F">
            <w:pPr>
              <w:pStyle w:val="acctfourfigures"/>
              <w:tabs>
                <w:tab w:val="clear" w:pos="765"/>
              </w:tabs>
              <w:spacing w:line="240" w:lineRule="atLeast"/>
              <w:ind w:left="-79" w:right="-103"/>
              <w:jc w:val="center"/>
              <w:rPr>
                <w:rFonts w:cs="Times New Roman"/>
                <w:b/>
                <w:bCs/>
                <w:sz w:val="17"/>
                <w:szCs w:val="17"/>
              </w:rPr>
            </w:pPr>
            <w:r>
              <w:rPr>
                <w:b/>
                <w:bCs/>
                <w:sz w:val="17"/>
                <w:szCs w:val="17"/>
                <w:cs/>
                <w:lang w:val="en-US" w:bidi="th-TH"/>
              </w:rPr>
              <w:t>-</w:t>
            </w:r>
          </w:p>
        </w:tc>
        <w:tc>
          <w:tcPr>
            <w:tcW w:w="74" w:type="pct"/>
            <w:vAlign w:val="bottom"/>
          </w:tcPr>
          <w:p w14:paraId="229D6619" w14:textId="77777777" w:rsidR="00DB6B5F" w:rsidRPr="00792D49" w:rsidRDefault="00DB6B5F" w:rsidP="00DB6B5F">
            <w:pPr>
              <w:pStyle w:val="acctfourfigures"/>
              <w:tabs>
                <w:tab w:val="clear" w:pos="765"/>
                <w:tab w:val="decimal" w:pos="753"/>
              </w:tabs>
              <w:spacing w:line="240" w:lineRule="atLeast"/>
              <w:ind w:left="-79" w:right="-79"/>
              <w:jc w:val="center"/>
              <w:rPr>
                <w:rFonts w:cs="Times New Roman"/>
                <w:b/>
                <w:bCs/>
                <w:sz w:val="17"/>
                <w:szCs w:val="17"/>
              </w:rPr>
            </w:pPr>
          </w:p>
        </w:tc>
        <w:tc>
          <w:tcPr>
            <w:tcW w:w="177" w:type="pct"/>
            <w:gridSpan w:val="2"/>
            <w:tcBorders>
              <w:top w:val="single" w:sz="4" w:space="0" w:color="auto"/>
              <w:bottom w:val="double" w:sz="4" w:space="0" w:color="auto"/>
            </w:tcBorders>
            <w:vAlign w:val="bottom"/>
          </w:tcPr>
          <w:p w14:paraId="0B62A188" w14:textId="6BAF94C6" w:rsidR="00DB6B5F" w:rsidRPr="00792D49" w:rsidRDefault="00DB6B5F" w:rsidP="00DB6B5F">
            <w:pPr>
              <w:pStyle w:val="acctfourfigures"/>
              <w:tabs>
                <w:tab w:val="clear" w:pos="765"/>
              </w:tabs>
              <w:spacing w:line="240" w:lineRule="atLeast"/>
              <w:ind w:left="-79" w:right="-103"/>
              <w:jc w:val="center"/>
              <w:rPr>
                <w:rFonts w:cs="Times New Roman"/>
                <w:b/>
                <w:bCs/>
                <w:sz w:val="17"/>
                <w:szCs w:val="17"/>
              </w:rPr>
            </w:pPr>
            <w:r w:rsidRPr="00792D49">
              <w:rPr>
                <w:b/>
                <w:bCs/>
                <w:sz w:val="17"/>
                <w:szCs w:val="17"/>
                <w:cs/>
                <w:lang w:bidi="th-TH"/>
              </w:rPr>
              <w:t>-</w:t>
            </w:r>
          </w:p>
        </w:tc>
        <w:tc>
          <w:tcPr>
            <w:tcW w:w="62" w:type="pct"/>
            <w:gridSpan w:val="2"/>
            <w:vAlign w:val="bottom"/>
          </w:tcPr>
          <w:p w14:paraId="61DB86B7" w14:textId="77777777" w:rsidR="00DB6B5F" w:rsidRPr="00792D49" w:rsidRDefault="00DB6B5F" w:rsidP="00DB6B5F">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65" w:type="pct"/>
            <w:tcBorders>
              <w:top w:val="single" w:sz="4" w:space="0" w:color="auto"/>
              <w:bottom w:val="double" w:sz="4" w:space="0" w:color="auto"/>
            </w:tcBorders>
            <w:vAlign w:val="bottom"/>
          </w:tcPr>
          <w:p w14:paraId="3DCC100B" w14:textId="42BE2BF9" w:rsidR="00DB6B5F" w:rsidRPr="00792D49" w:rsidRDefault="00DB6B5F" w:rsidP="00DB6B5F">
            <w:pPr>
              <w:pStyle w:val="acctfourfigures"/>
              <w:tabs>
                <w:tab w:val="clear" w:pos="765"/>
                <w:tab w:val="decimal" w:pos="382"/>
              </w:tabs>
              <w:spacing w:line="240" w:lineRule="atLeast"/>
              <w:ind w:left="-79" w:right="-103"/>
              <w:rPr>
                <w:rFonts w:cs="Times New Roman"/>
                <w:b/>
                <w:bCs/>
                <w:sz w:val="17"/>
                <w:szCs w:val="17"/>
                <w:lang w:val="en-US" w:bidi="th-TH"/>
              </w:rPr>
            </w:pPr>
            <w:r>
              <w:rPr>
                <w:b/>
                <w:bCs/>
                <w:sz w:val="17"/>
                <w:szCs w:val="17"/>
                <w:cs/>
                <w:lang w:val="en-US" w:bidi="th-TH"/>
              </w:rPr>
              <w:t>-</w:t>
            </w:r>
          </w:p>
        </w:tc>
        <w:tc>
          <w:tcPr>
            <w:tcW w:w="87" w:type="pct"/>
            <w:vAlign w:val="bottom"/>
          </w:tcPr>
          <w:p w14:paraId="58904F9C" w14:textId="77777777" w:rsidR="00DB6B5F" w:rsidRPr="00792D49" w:rsidRDefault="00DB6B5F" w:rsidP="00DB6B5F">
            <w:pPr>
              <w:pStyle w:val="acctfourfigures"/>
              <w:tabs>
                <w:tab w:val="clear" w:pos="765"/>
                <w:tab w:val="decimal" w:pos="0"/>
                <w:tab w:val="decimal" w:pos="478"/>
                <w:tab w:val="decimal" w:pos="753"/>
              </w:tabs>
              <w:spacing w:line="240" w:lineRule="atLeast"/>
              <w:ind w:right="-76"/>
              <w:rPr>
                <w:rFonts w:cs="Times New Roman"/>
                <w:b/>
                <w:bCs/>
                <w:sz w:val="17"/>
                <w:szCs w:val="17"/>
                <w:lang w:val="en-US" w:bidi="th-TH"/>
              </w:rPr>
            </w:pPr>
          </w:p>
        </w:tc>
        <w:tc>
          <w:tcPr>
            <w:tcW w:w="260" w:type="pct"/>
            <w:tcBorders>
              <w:top w:val="single" w:sz="4" w:space="0" w:color="auto"/>
              <w:bottom w:val="double" w:sz="4" w:space="0" w:color="auto"/>
            </w:tcBorders>
            <w:vAlign w:val="bottom"/>
          </w:tcPr>
          <w:p w14:paraId="334AF6CE" w14:textId="7CCA1C13" w:rsidR="00DB6B5F" w:rsidRPr="00792D49" w:rsidRDefault="00DB6B5F" w:rsidP="00DB6B5F">
            <w:pPr>
              <w:pStyle w:val="acctfourfigures"/>
              <w:tabs>
                <w:tab w:val="clear" w:pos="765"/>
              </w:tabs>
              <w:spacing w:line="240" w:lineRule="atLeast"/>
              <w:ind w:left="-72" w:right="-79"/>
              <w:jc w:val="center"/>
              <w:rPr>
                <w:rFonts w:cs="Times New Roman"/>
                <w:b/>
                <w:bCs/>
                <w:sz w:val="17"/>
                <w:szCs w:val="17"/>
              </w:rPr>
            </w:pPr>
            <w:r w:rsidRPr="00792D49">
              <w:rPr>
                <w:b/>
                <w:bCs/>
                <w:sz w:val="17"/>
                <w:szCs w:val="17"/>
                <w:cs/>
                <w:lang w:bidi="th-TH"/>
              </w:rPr>
              <w:t>-</w:t>
            </w:r>
          </w:p>
        </w:tc>
        <w:tc>
          <w:tcPr>
            <w:tcW w:w="61" w:type="pct"/>
            <w:vAlign w:val="bottom"/>
          </w:tcPr>
          <w:p w14:paraId="5DEAFC39" w14:textId="77777777" w:rsidR="00DB6B5F" w:rsidRPr="00792D49" w:rsidRDefault="00DB6B5F" w:rsidP="00DB6B5F">
            <w:pPr>
              <w:pStyle w:val="acctfourfigures"/>
              <w:tabs>
                <w:tab w:val="clear" w:pos="765"/>
                <w:tab w:val="decimal" w:pos="626"/>
                <w:tab w:val="decimal" w:pos="753"/>
              </w:tabs>
              <w:spacing w:line="240" w:lineRule="atLeast"/>
              <w:ind w:left="-72" w:right="-79"/>
              <w:jc w:val="center"/>
              <w:rPr>
                <w:rFonts w:cs="Times New Roman"/>
                <w:b/>
                <w:bCs/>
                <w:sz w:val="17"/>
                <w:szCs w:val="17"/>
              </w:rPr>
            </w:pPr>
          </w:p>
        </w:tc>
        <w:tc>
          <w:tcPr>
            <w:tcW w:w="234" w:type="pct"/>
            <w:tcBorders>
              <w:top w:val="single" w:sz="4" w:space="0" w:color="auto"/>
              <w:bottom w:val="double" w:sz="4" w:space="0" w:color="auto"/>
            </w:tcBorders>
            <w:vAlign w:val="bottom"/>
          </w:tcPr>
          <w:p w14:paraId="1ADB0A2D" w14:textId="7F324723" w:rsidR="00DB6B5F" w:rsidRPr="00792D49" w:rsidRDefault="00DB6B5F" w:rsidP="00DB6B5F">
            <w:pPr>
              <w:pStyle w:val="acctfourfigures"/>
              <w:tabs>
                <w:tab w:val="clear" w:pos="765"/>
              </w:tabs>
              <w:spacing w:line="240" w:lineRule="atLeast"/>
              <w:ind w:left="-79" w:right="-103"/>
              <w:jc w:val="center"/>
              <w:rPr>
                <w:rFonts w:cs="Times New Roman"/>
                <w:sz w:val="17"/>
                <w:szCs w:val="17"/>
              </w:rPr>
            </w:pPr>
            <w:r>
              <w:rPr>
                <w:b/>
                <w:bCs/>
                <w:sz w:val="17"/>
                <w:szCs w:val="17"/>
                <w:cs/>
                <w:lang w:val="en-US" w:bidi="th-TH"/>
              </w:rPr>
              <w:t>-</w:t>
            </w:r>
          </w:p>
        </w:tc>
        <w:tc>
          <w:tcPr>
            <w:tcW w:w="65" w:type="pct"/>
            <w:vAlign w:val="bottom"/>
          </w:tcPr>
          <w:p w14:paraId="6022104D" w14:textId="77777777" w:rsidR="00DB6B5F" w:rsidRPr="00792D49" w:rsidRDefault="00DB6B5F" w:rsidP="00DB6B5F">
            <w:pPr>
              <w:pStyle w:val="block"/>
              <w:tabs>
                <w:tab w:val="decimal" w:pos="822"/>
              </w:tabs>
              <w:spacing w:after="0" w:line="240" w:lineRule="atLeast"/>
              <w:ind w:left="0"/>
              <w:jc w:val="center"/>
              <w:rPr>
                <w:rFonts w:cs="Times New Roman"/>
                <w:b/>
                <w:bCs/>
                <w:sz w:val="17"/>
                <w:szCs w:val="17"/>
                <w:lang w:val="en-US" w:bidi="th-TH"/>
              </w:rPr>
            </w:pPr>
          </w:p>
        </w:tc>
        <w:tc>
          <w:tcPr>
            <w:tcW w:w="201" w:type="pct"/>
            <w:gridSpan w:val="2"/>
            <w:tcBorders>
              <w:top w:val="single" w:sz="4" w:space="0" w:color="auto"/>
              <w:bottom w:val="double" w:sz="4" w:space="0" w:color="auto"/>
            </w:tcBorders>
            <w:vAlign w:val="bottom"/>
          </w:tcPr>
          <w:p w14:paraId="15D83D68" w14:textId="0E1F6D2C" w:rsidR="00DB6B5F" w:rsidRPr="00792D49" w:rsidRDefault="00DB6B5F" w:rsidP="00DB6B5F">
            <w:pPr>
              <w:pStyle w:val="acctfourfigures"/>
              <w:tabs>
                <w:tab w:val="clear" w:pos="765"/>
                <w:tab w:val="decimal" w:pos="225"/>
              </w:tabs>
              <w:spacing w:line="240" w:lineRule="atLeast"/>
              <w:ind w:left="-79" w:right="-103"/>
              <w:rPr>
                <w:rFonts w:cs="Times New Roman"/>
                <w:b/>
                <w:bCs/>
                <w:sz w:val="17"/>
                <w:szCs w:val="17"/>
              </w:rPr>
            </w:pPr>
            <w:r w:rsidRPr="00792D49">
              <w:rPr>
                <w:b/>
                <w:bCs/>
                <w:sz w:val="17"/>
                <w:szCs w:val="17"/>
                <w:cs/>
                <w:lang w:bidi="th-TH"/>
              </w:rPr>
              <w:t>-</w:t>
            </w:r>
          </w:p>
        </w:tc>
      </w:tr>
      <w:tr w:rsidR="00B51B11" w:rsidRPr="00792D49" w14:paraId="70B155AA" w14:textId="77777777" w:rsidTr="005107FC">
        <w:trPr>
          <w:trHeight w:val="70"/>
          <w:tblHeader/>
        </w:trPr>
        <w:tc>
          <w:tcPr>
            <w:tcW w:w="762" w:type="pct"/>
            <w:vAlign w:val="bottom"/>
          </w:tcPr>
          <w:p w14:paraId="2F478A58" w14:textId="77777777" w:rsidR="00B15640" w:rsidRPr="00792D49" w:rsidRDefault="00B15640" w:rsidP="00B15640">
            <w:pPr>
              <w:spacing w:after="0" w:line="240" w:lineRule="atLeast"/>
              <w:rPr>
                <w:rFonts w:ascii="Times New Roman" w:hAnsi="Times New Roman" w:cs="Times New Roman"/>
                <w:b/>
                <w:bCs/>
                <w:sz w:val="17"/>
                <w:szCs w:val="17"/>
              </w:rPr>
            </w:pPr>
          </w:p>
        </w:tc>
        <w:tc>
          <w:tcPr>
            <w:tcW w:w="648" w:type="pct"/>
            <w:vAlign w:val="bottom"/>
          </w:tcPr>
          <w:p w14:paraId="66932390" w14:textId="77777777" w:rsidR="00B15640" w:rsidRPr="00792D49" w:rsidRDefault="00B15640" w:rsidP="00B15640">
            <w:pPr>
              <w:pStyle w:val="acctfourfigures"/>
              <w:tabs>
                <w:tab w:val="clear" w:pos="765"/>
                <w:tab w:val="decimal" w:pos="461"/>
              </w:tabs>
              <w:spacing w:line="240" w:lineRule="atLeast"/>
              <w:ind w:left="-79" w:right="-79"/>
              <w:jc w:val="center"/>
              <w:rPr>
                <w:rFonts w:cs="Times New Roman"/>
                <w:b/>
                <w:bCs/>
                <w:sz w:val="17"/>
                <w:szCs w:val="17"/>
              </w:rPr>
            </w:pPr>
          </w:p>
        </w:tc>
        <w:tc>
          <w:tcPr>
            <w:tcW w:w="208" w:type="pct"/>
            <w:vAlign w:val="bottom"/>
          </w:tcPr>
          <w:p w14:paraId="35C84419" w14:textId="77777777" w:rsidR="00B15640" w:rsidRPr="00792D49" w:rsidRDefault="00B15640" w:rsidP="00B15640">
            <w:pPr>
              <w:pStyle w:val="acctfourfigures"/>
              <w:tabs>
                <w:tab w:val="clear" w:pos="765"/>
              </w:tabs>
              <w:spacing w:line="240" w:lineRule="atLeast"/>
              <w:ind w:left="-79"/>
              <w:jc w:val="center"/>
              <w:rPr>
                <w:rFonts w:cs="Times New Roman"/>
                <w:b/>
                <w:bCs/>
                <w:sz w:val="17"/>
                <w:szCs w:val="17"/>
                <w:lang w:bidi="th-TH"/>
              </w:rPr>
            </w:pPr>
          </w:p>
        </w:tc>
        <w:tc>
          <w:tcPr>
            <w:tcW w:w="60" w:type="pct"/>
            <w:vAlign w:val="bottom"/>
          </w:tcPr>
          <w:p w14:paraId="5EE9456D" w14:textId="77777777" w:rsidR="00B15640" w:rsidRPr="00792D49" w:rsidRDefault="00B15640" w:rsidP="00B15640">
            <w:pPr>
              <w:pStyle w:val="acctfourfigures"/>
              <w:tabs>
                <w:tab w:val="clear" w:pos="765"/>
                <w:tab w:val="decimal" w:pos="753"/>
              </w:tabs>
              <w:spacing w:line="240" w:lineRule="atLeast"/>
              <w:ind w:left="-79" w:right="-79"/>
              <w:jc w:val="center"/>
              <w:rPr>
                <w:rFonts w:cs="Times New Roman"/>
                <w:b/>
                <w:bCs/>
                <w:sz w:val="17"/>
                <w:szCs w:val="17"/>
              </w:rPr>
            </w:pPr>
          </w:p>
        </w:tc>
        <w:tc>
          <w:tcPr>
            <w:tcW w:w="239" w:type="pct"/>
            <w:gridSpan w:val="2"/>
            <w:vAlign w:val="bottom"/>
          </w:tcPr>
          <w:p w14:paraId="36195857" w14:textId="77777777" w:rsidR="00B15640" w:rsidRPr="00792D49" w:rsidRDefault="00B15640" w:rsidP="00B15640">
            <w:pPr>
              <w:pStyle w:val="acctfourfigures"/>
              <w:tabs>
                <w:tab w:val="clear" w:pos="765"/>
                <w:tab w:val="decimal" w:pos="529"/>
              </w:tabs>
              <w:spacing w:line="240" w:lineRule="atLeast"/>
              <w:ind w:left="-79" w:right="-79"/>
              <w:jc w:val="center"/>
              <w:rPr>
                <w:rFonts w:cs="Times New Roman"/>
                <w:b/>
                <w:bCs/>
                <w:sz w:val="17"/>
                <w:szCs w:val="17"/>
                <w:cs/>
                <w:lang w:bidi="th-TH"/>
              </w:rPr>
            </w:pPr>
          </w:p>
        </w:tc>
        <w:tc>
          <w:tcPr>
            <w:tcW w:w="291" w:type="pct"/>
            <w:vAlign w:val="bottom"/>
          </w:tcPr>
          <w:p w14:paraId="055ED11C" w14:textId="77777777" w:rsidR="00B15640" w:rsidRPr="00792D49" w:rsidRDefault="00B15640" w:rsidP="00B15640">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0" w:type="pct"/>
            <w:vAlign w:val="bottom"/>
          </w:tcPr>
          <w:p w14:paraId="2188C7EF" w14:textId="77777777" w:rsidR="00B15640" w:rsidRPr="00792D49" w:rsidRDefault="00B15640" w:rsidP="00B15640">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4" w:type="pct"/>
            <w:vAlign w:val="bottom"/>
          </w:tcPr>
          <w:p w14:paraId="176AEE79" w14:textId="77777777" w:rsidR="00B15640" w:rsidRPr="00792D49" w:rsidRDefault="00B15640" w:rsidP="00B15640">
            <w:pPr>
              <w:pStyle w:val="acctfourfigures"/>
              <w:tabs>
                <w:tab w:val="clear" w:pos="765"/>
                <w:tab w:val="decimal" w:pos="803"/>
              </w:tabs>
              <w:spacing w:line="240" w:lineRule="atLeast"/>
              <w:ind w:left="-72" w:right="-79"/>
              <w:rPr>
                <w:rFonts w:cs="Times New Roman"/>
                <w:b/>
                <w:bCs/>
                <w:sz w:val="17"/>
                <w:szCs w:val="17"/>
                <w:cs/>
                <w:lang w:bidi="th-TH"/>
              </w:rPr>
            </w:pPr>
          </w:p>
        </w:tc>
        <w:tc>
          <w:tcPr>
            <w:tcW w:w="58" w:type="pct"/>
            <w:vAlign w:val="bottom"/>
          </w:tcPr>
          <w:p w14:paraId="7C4B58D7" w14:textId="77777777" w:rsidR="00B15640" w:rsidRPr="00792D49" w:rsidRDefault="00B15640" w:rsidP="00B15640">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top w:val="double" w:sz="4" w:space="0" w:color="auto"/>
            </w:tcBorders>
            <w:vAlign w:val="bottom"/>
          </w:tcPr>
          <w:p w14:paraId="719C3BD8" w14:textId="77777777" w:rsidR="00B15640" w:rsidRPr="00792D49" w:rsidRDefault="00B15640" w:rsidP="00B15640">
            <w:pPr>
              <w:pStyle w:val="acctfourfigures"/>
              <w:tabs>
                <w:tab w:val="clear" w:pos="765"/>
                <w:tab w:val="decimal" w:pos="738"/>
              </w:tabs>
              <w:spacing w:line="240" w:lineRule="atLeast"/>
              <w:ind w:right="-76"/>
              <w:rPr>
                <w:rFonts w:cs="Times New Roman"/>
                <w:b/>
                <w:bCs/>
                <w:sz w:val="17"/>
                <w:szCs w:val="17"/>
                <w:lang w:val="en-US" w:bidi="th-TH"/>
              </w:rPr>
            </w:pPr>
          </w:p>
        </w:tc>
        <w:tc>
          <w:tcPr>
            <w:tcW w:w="60" w:type="pct"/>
            <w:vAlign w:val="bottom"/>
          </w:tcPr>
          <w:p w14:paraId="11B0C488" w14:textId="77777777" w:rsidR="00B15640" w:rsidRPr="00792D49" w:rsidRDefault="00B15640" w:rsidP="00B15640">
            <w:pPr>
              <w:pStyle w:val="block"/>
              <w:tabs>
                <w:tab w:val="decimal" w:pos="822"/>
              </w:tabs>
              <w:spacing w:after="0" w:line="240" w:lineRule="atLeast"/>
              <w:ind w:left="0"/>
              <w:jc w:val="center"/>
              <w:rPr>
                <w:rFonts w:cs="Times New Roman"/>
                <w:b/>
                <w:bCs/>
                <w:sz w:val="17"/>
                <w:szCs w:val="17"/>
                <w:lang w:val="en-US" w:bidi="th-TH"/>
              </w:rPr>
            </w:pPr>
          </w:p>
        </w:tc>
        <w:tc>
          <w:tcPr>
            <w:tcW w:w="264" w:type="pct"/>
            <w:tcBorders>
              <w:top w:val="double" w:sz="4" w:space="0" w:color="auto"/>
            </w:tcBorders>
            <w:vAlign w:val="bottom"/>
          </w:tcPr>
          <w:p w14:paraId="45706102" w14:textId="77777777" w:rsidR="00B15640" w:rsidRPr="00792D49" w:rsidRDefault="00B15640" w:rsidP="00B15640">
            <w:pPr>
              <w:pStyle w:val="acctfourfigures"/>
              <w:tabs>
                <w:tab w:val="clear" w:pos="765"/>
                <w:tab w:val="decimal" w:pos="738"/>
              </w:tabs>
              <w:spacing w:line="240" w:lineRule="atLeast"/>
              <w:ind w:right="-76"/>
              <w:rPr>
                <w:rFonts w:cs="Times New Roman"/>
                <w:b/>
                <w:bCs/>
                <w:sz w:val="17"/>
                <w:szCs w:val="17"/>
                <w:lang w:val="en-US" w:bidi="th-TH"/>
              </w:rPr>
            </w:pPr>
          </w:p>
        </w:tc>
        <w:tc>
          <w:tcPr>
            <w:tcW w:w="117" w:type="pct"/>
            <w:vAlign w:val="bottom"/>
          </w:tcPr>
          <w:p w14:paraId="03466E22" w14:textId="77777777" w:rsidR="00B15640" w:rsidRPr="00792D49" w:rsidRDefault="00B15640" w:rsidP="00B15640">
            <w:pPr>
              <w:pStyle w:val="acctfourfigures"/>
              <w:tabs>
                <w:tab w:val="clear" w:pos="765"/>
                <w:tab w:val="decimal" w:pos="753"/>
              </w:tabs>
              <w:spacing w:line="240" w:lineRule="atLeast"/>
              <w:ind w:left="-79" w:right="-79"/>
              <w:jc w:val="center"/>
              <w:rPr>
                <w:rFonts w:cs="Times New Roman"/>
                <w:b/>
                <w:bCs/>
                <w:sz w:val="17"/>
                <w:szCs w:val="17"/>
              </w:rPr>
            </w:pPr>
          </w:p>
        </w:tc>
        <w:tc>
          <w:tcPr>
            <w:tcW w:w="192" w:type="pct"/>
            <w:gridSpan w:val="2"/>
            <w:tcBorders>
              <w:top w:val="double" w:sz="4" w:space="0" w:color="auto"/>
            </w:tcBorders>
            <w:vAlign w:val="bottom"/>
          </w:tcPr>
          <w:p w14:paraId="3FFBD11D" w14:textId="77777777" w:rsidR="00B15640" w:rsidRPr="00792D49" w:rsidRDefault="00B15640" w:rsidP="00B15640">
            <w:pPr>
              <w:pStyle w:val="acctfourfigures"/>
              <w:tabs>
                <w:tab w:val="clear" w:pos="765"/>
              </w:tabs>
              <w:spacing w:line="240" w:lineRule="atLeast"/>
              <w:ind w:left="-79" w:right="-103"/>
              <w:jc w:val="center"/>
              <w:rPr>
                <w:rFonts w:cs="Times New Roman"/>
                <w:b/>
                <w:bCs/>
                <w:sz w:val="17"/>
                <w:szCs w:val="17"/>
              </w:rPr>
            </w:pPr>
          </w:p>
        </w:tc>
        <w:tc>
          <w:tcPr>
            <w:tcW w:w="74" w:type="pct"/>
            <w:vAlign w:val="bottom"/>
          </w:tcPr>
          <w:p w14:paraId="3A92194F" w14:textId="77777777" w:rsidR="00B15640" w:rsidRPr="00792D49" w:rsidRDefault="00B15640" w:rsidP="00B15640">
            <w:pPr>
              <w:pStyle w:val="acctfourfigures"/>
              <w:tabs>
                <w:tab w:val="clear" w:pos="765"/>
                <w:tab w:val="decimal" w:pos="753"/>
              </w:tabs>
              <w:spacing w:line="240" w:lineRule="atLeast"/>
              <w:ind w:left="-79" w:right="-79"/>
              <w:jc w:val="center"/>
              <w:rPr>
                <w:rFonts w:cs="Times New Roman"/>
                <w:b/>
                <w:bCs/>
                <w:sz w:val="17"/>
                <w:szCs w:val="17"/>
              </w:rPr>
            </w:pPr>
          </w:p>
        </w:tc>
        <w:tc>
          <w:tcPr>
            <w:tcW w:w="177" w:type="pct"/>
            <w:gridSpan w:val="2"/>
            <w:tcBorders>
              <w:top w:val="double" w:sz="4" w:space="0" w:color="auto"/>
            </w:tcBorders>
            <w:vAlign w:val="bottom"/>
          </w:tcPr>
          <w:p w14:paraId="11E1B907" w14:textId="77777777" w:rsidR="00B15640" w:rsidRPr="00792D49" w:rsidRDefault="00B15640" w:rsidP="00B15640">
            <w:pPr>
              <w:pStyle w:val="acctfourfigures"/>
              <w:tabs>
                <w:tab w:val="clear" w:pos="765"/>
              </w:tabs>
              <w:spacing w:line="240" w:lineRule="atLeast"/>
              <w:ind w:left="-79" w:right="-103"/>
              <w:jc w:val="center"/>
              <w:rPr>
                <w:rFonts w:cs="Times New Roman"/>
                <w:b/>
                <w:bCs/>
                <w:sz w:val="17"/>
                <w:szCs w:val="17"/>
              </w:rPr>
            </w:pPr>
          </w:p>
        </w:tc>
        <w:tc>
          <w:tcPr>
            <w:tcW w:w="62" w:type="pct"/>
            <w:gridSpan w:val="2"/>
            <w:vAlign w:val="bottom"/>
          </w:tcPr>
          <w:p w14:paraId="1B840668" w14:textId="77777777" w:rsidR="00B15640" w:rsidRPr="00792D49" w:rsidRDefault="00B15640" w:rsidP="00B15640">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65" w:type="pct"/>
            <w:tcBorders>
              <w:top w:val="double" w:sz="4" w:space="0" w:color="auto"/>
            </w:tcBorders>
            <w:vAlign w:val="bottom"/>
          </w:tcPr>
          <w:p w14:paraId="32F6747C" w14:textId="77777777" w:rsidR="00B15640" w:rsidRPr="00792D49" w:rsidRDefault="00B15640" w:rsidP="00B15640">
            <w:pPr>
              <w:pStyle w:val="acctfourfigures"/>
              <w:tabs>
                <w:tab w:val="clear" w:pos="765"/>
                <w:tab w:val="decimal" w:pos="658"/>
              </w:tabs>
              <w:spacing w:line="240" w:lineRule="atLeast"/>
              <w:ind w:right="-76"/>
              <w:rPr>
                <w:rFonts w:cs="Times New Roman"/>
                <w:b/>
                <w:bCs/>
                <w:sz w:val="17"/>
                <w:szCs w:val="17"/>
                <w:lang w:val="en-US" w:bidi="th-TH"/>
              </w:rPr>
            </w:pPr>
          </w:p>
        </w:tc>
        <w:tc>
          <w:tcPr>
            <w:tcW w:w="87" w:type="pct"/>
            <w:vAlign w:val="bottom"/>
          </w:tcPr>
          <w:p w14:paraId="33DF956F" w14:textId="77777777" w:rsidR="00B15640" w:rsidRPr="00792D49" w:rsidRDefault="00B15640" w:rsidP="00B15640">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60" w:type="pct"/>
            <w:tcBorders>
              <w:top w:val="double" w:sz="4" w:space="0" w:color="auto"/>
            </w:tcBorders>
            <w:vAlign w:val="bottom"/>
          </w:tcPr>
          <w:p w14:paraId="23749BBE" w14:textId="77777777" w:rsidR="00B15640" w:rsidRPr="00792D49" w:rsidRDefault="00B15640" w:rsidP="00B15640">
            <w:pPr>
              <w:pStyle w:val="acctfourfigures"/>
              <w:tabs>
                <w:tab w:val="clear" w:pos="765"/>
                <w:tab w:val="decimal" w:pos="626"/>
              </w:tabs>
              <w:spacing w:line="240" w:lineRule="atLeast"/>
              <w:ind w:left="-72" w:right="-79"/>
              <w:rPr>
                <w:rFonts w:cs="Times New Roman"/>
                <w:b/>
                <w:bCs/>
                <w:sz w:val="17"/>
                <w:szCs w:val="17"/>
              </w:rPr>
            </w:pPr>
          </w:p>
        </w:tc>
        <w:tc>
          <w:tcPr>
            <w:tcW w:w="61" w:type="pct"/>
            <w:vAlign w:val="bottom"/>
          </w:tcPr>
          <w:p w14:paraId="4B878863" w14:textId="77777777" w:rsidR="00B15640" w:rsidRPr="00792D49" w:rsidRDefault="00B15640" w:rsidP="00B15640">
            <w:pPr>
              <w:pStyle w:val="acctfourfigures"/>
              <w:tabs>
                <w:tab w:val="clear" w:pos="765"/>
                <w:tab w:val="decimal" w:pos="626"/>
                <w:tab w:val="decimal" w:pos="753"/>
              </w:tabs>
              <w:spacing w:line="240" w:lineRule="atLeast"/>
              <w:ind w:left="-72" w:right="-79"/>
              <w:jc w:val="center"/>
              <w:rPr>
                <w:rFonts w:cs="Times New Roman"/>
                <w:sz w:val="17"/>
                <w:szCs w:val="17"/>
              </w:rPr>
            </w:pPr>
          </w:p>
        </w:tc>
        <w:tc>
          <w:tcPr>
            <w:tcW w:w="234" w:type="pct"/>
            <w:tcBorders>
              <w:top w:val="double" w:sz="4" w:space="0" w:color="auto"/>
            </w:tcBorders>
            <w:vAlign w:val="bottom"/>
          </w:tcPr>
          <w:p w14:paraId="298818EE" w14:textId="77777777" w:rsidR="00B15640" w:rsidRPr="00792D49" w:rsidRDefault="00B15640" w:rsidP="00B15640">
            <w:pPr>
              <w:pStyle w:val="acctfourfigures"/>
              <w:tabs>
                <w:tab w:val="clear" w:pos="765"/>
              </w:tabs>
              <w:spacing w:line="240" w:lineRule="atLeast"/>
              <w:ind w:left="-79" w:right="-130"/>
              <w:jc w:val="center"/>
              <w:rPr>
                <w:rFonts w:cs="Times New Roman"/>
                <w:b/>
                <w:bCs/>
                <w:sz w:val="17"/>
                <w:szCs w:val="17"/>
              </w:rPr>
            </w:pPr>
          </w:p>
        </w:tc>
        <w:tc>
          <w:tcPr>
            <w:tcW w:w="65" w:type="pct"/>
            <w:vAlign w:val="bottom"/>
          </w:tcPr>
          <w:p w14:paraId="65312991" w14:textId="77777777" w:rsidR="00B15640" w:rsidRPr="00792D49" w:rsidRDefault="00B15640" w:rsidP="00B15640">
            <w:pPr>
              <w:pStyle w:val="block"/>
              <w:tabs>
                <w:tab w:val="decimal" w:pos="822"/>
              </w:tabs>
              <w:spacing w:after="0" w:line="240" w:lineRule="atLeast"/>
              <w:ind w:left="0"/>
              <w:jc w:val="center"/>
              <w:rPr>
                <w:rFonts w:cs="Times New Roman"/>
                <w:b/>
                <w:bCs/>
                <w:sz w:val="17"/>
                <w:szCs w:val="17"/>
                <w:lang w:val="en-US" w:bidi="th-TH"/>
              </w:rPr>
            </w:pPr>
          </w:p>
        </w:tc>
        <w:tc>
          <w:tcPr>
            <w:tcW w:w="201" w:type="pct"/>
            <w:gridSpan w:val="2"/>
            <w:tcBorders>
              <w:top w:val="double" w:sz="4" w:space="0" w:color="auto"/>
            </w:tcBorders>
            <w:vAlign w:val="bottom"/>
          </w:tcPr>
          <w:p w14:paraId="2A1487FA" w14:textId="77777777" w:rsidR="00B15640" w:rsidRPr="00792D49" w:rsidRDefault="00B15640" w:rsidP="00B15640">
            <w:pPr>
              <w:pStyle w:val="acctfourfigures"/>
              <w:tabs>
                <w:tab w:val="clear" w:pos="765"/>
              </w:tabs>
              <w:spacing w:line="240" w:lineRule="atLeast"/>
              <w:ind w:left="-79" w:right="-231"/>
              <w:jc w:val="center"/>
              <w:rPr>
                <w:rFonts w:cs="Times New Roman"/>
                <w:b/>
                <w:bCs/>
                <w:sz w:val="17"/>
                <w:szCs w:val="17"/>
              </w:rPr>
            </w:pPr>
          </w:p>
        </w:tc>
      </w:tr>
    </w:tbl>
    <w:p w14:paraId="7B3F1651" w14:textId="660FE09A" w:rsidR="00295FE9" w:rsidRPr="00792D49" w:rsidRDefault="00295FE9" w:rsidP="00295FE9">
      <w:pPr>
        <w:spacing w:after="0" w:line="240" w:lineRule="atLeast"/>
        <w:ind w:right="-1130" w:firstLine="90"/>
        <w:jc w:val="thaiDistribute"/>
        <w:rPr>
          <w:rFonts w:ascii="Times New Roman" w:hAnsi="Times New Roman" w:cs="Times New Roman"/>
          <w:bCs/>
          <w:spacing w:val="-4"/>
          <w:position w:val="-8"/>
          <w:sz w:val="17"/>
          <w:szCs w:val="17"/>
        </w:rPr>
      </w:pPr>
      <w:r w:rsidRPr="00792D49">
        <w:rPr>
          <w:rFonts w:ascii="Times New Roman" w:hAnsi="Times New Roman" w:cs="Times New Roman"/>
          <w:bCs/>
          <w:spacing w:val="-4"/>
          <w:position w:val="-8"/>
          <w:sz w:val="17"/>
          <w:szCs w:val="17"/>
        </w:rPr>
        <w:t xml:space="preserve">All subsidiaries </w:t>
      </w:r>
      <w:r w:rsidR="00152700" w:rsidRPr="00792D49">
        <w:rPr>
          <w:rFonts w:ascii="Times New Roman" w:hAnsi="Times New Roman" w:cs="Times New Roman"/>
          <w:bCs/>
          <w:spacing w:val="-4"/>
          <w:position w:val="-8"/>
          <w:sz w:val="17"/>
          <w:szCs w:val="17"/>
        </w:rPr>
        <w:t>wer</w:t>
      </w:r>
      <w:r w:rsidRPr="00792D49">
        <w:rPr>
          <w:rFonts w:ascii="Times New Roman" w:hAnsi="Times New Roman" w:cs="Times New Roman"/>
          <w:bCs/>
          <w:spacing w:val="-4"/>
          <w:position w:val="-8"/>
          <w:sz w:val="17"/>
          <w:szCs w:val="17"/>
        </w:rPr>
        <w:t>e incorporated</w:t>
      </w:r>
      <w:r w:rsidR="00E44F18" w:rsidRPr="00792D49">
        <w:rPr>
          <w:rFonts w:ascii="Times New Roman" w:hAnsi="Times New Roman" w:cs="Times New Roman"/>
          <w:bCs/>
          <w:spacing w:val="-4"/>
          <w:position w:val="-8"/>
          <w:sz w:val="17"/>
          <w:szCs w:val="17"/>
        </w:rPr>
        <w:t xml:space="preserve"> and </w:t>
      </w:r>
      <w:r w:rsidR="00152700" w:rsidRPr="00792D49">
        <w:rPr>
          <w:rFonts w:ascii="Times New Roman" w:hAnsi="Times New Roman" w:cs="Times New Roman"/>
          <w:bCs/>
          <w:spacing w:val="-4"/>
          <w:position w:val="-8"/>
          <w:sz w:val="17"/>
          <w:szCs w:val="17"/>
        </w:rPr>
        <w:t xml:space="preserve">operate </w:t>
      </w:r>
      <w:r w:rsidRPr="00792D49">
        <w:rPr>
          <w:rFonts w:ascii="Times New Roman" w:hAnsi="Times New Roman" w:cs="Times New Roman"/>
          <w:bCs/>
          <w:spacing w:val="-4"/>
          <w:position w:val="-8"/>
          <w:sz w:val="17"/>
          <w:szCs w:val="17"/>
        </w:rPr>
        <w:t>in Thailand</w:t>
      </w:r>
      <w:r w:rsidRPr="00792D49">
        <w:rPr>
          <w:rFonts w:ascii="Times New Roman" w:hAnsi="Times New Roman" w:cs="Angsana New"/>
          <w:bCs/>
          <w:spacing w:val="-4"/>
          <w:position w:val="-8"/>
          <w:sz w:val="17"/>
          <w:szCs w:val="17"/>
          <w:cs/>
        </w:rPr>
        <w:t xml:space="preserve">. </w:t>
      </w:r>
      <w:r w:rsidRPr="00792D49">
        <w:rPr>
          <w:rFonts w:ascii="Times New Roman" w:hAnsi="Times New Roman" w:cs="Times New Roman"/>
          <w:bCs/>
          <w:spacing w:val="-4"/>
          <w:position w:val="-8"/>
          <w:sz w:val="17"/>
          <w:szCs w:val="17"/>
        </w:rPr>
        <w:t xml:space="preserve">None of the </w:t>
      </w:r>
      <w:r w:rsidR="005175E2">
        <w:rPr>
          <w:rFonts w:ascii="Times New Roman" w:hAnsi="Times New Roman" w:cs="Times New Roman"/>
          <w:bCs/>
          <w:spacing w:val="-4"/>
          <w:position w:val="-8"/>
          <w:sz w:val="17"/>
          <w:szCs w:val="17"/>
        </w:rPr>
        <w:t>Company</w:t>
      </w:r>
      <w:r w:rsidRPr="00792D49">
        <w:rPr>
          <w:rFonts w:ascii="Times New Roman" w:hAnsi="Times New Roman" w:cs="Angsana New"/>
          <w:bCs/>
          <w:spacing w:val="-4"/>
          <w:position w:val="-8"/>
          <w:sz w:val="17"/>
          <w:szCs w:val="17"/>
          <w:cs/>
        </w:rPr>
        <w:t>’</w:t>
      </w:r>
      <w:r w:rsidRPr="00792D49">
        <w:rPr>
          <w:rFonts w:ascii="Times New Roman" w:hAnsi="Times New Roman" w:cs="Times New Roman"/>
          <w:bCs/>
          <w:spacing w:val="-4"/>
          <w:position w:val="-8"/>
          <w:sz w:val="17"/>
          <w:szCs w:val="17"/>
        </w:rPr>
        <w:t>s subsidiaries are publicly listed and consequently do not have published price quotations</w:t>
      </w:r>
      <w:r w:rsidRPr="00792D49">
        <w:rPr>
          <w:rFonts w:ascii="Times New Roman" w:hAnsi="Times New Roman" w:cs="Angsana New"/>
          <w:bCs/>
          <w:spacing w:val="-4"/>
          <w:position w:val="-8"/>
          <w:sz w:val="17"/>
          <w:szCs w:val="17"/>
          <w:cs/>
        </w:rPr>
        <w:t>.</w:t>
      </w:r>
    </w:p>
    <w:p w14:paraId="5AAF9434" w14:textId="67D897A9" w:rsidR="00F079BD" w:rsidRPr="005E33DD" w:rsidRDefault="00F079BD" w:rsidP="004E7E5E">
      <w:pPr>
        <w:tabs>
          <w:tab w:val="left" w:pos="90"/>
        </w:tabs>
        <w:spacing w:after="0" w:line="240" w:lineRule="atLeast"/>
        <w:ind w:left="-900" w:right="922"/>
        <w:rPr>
          <w:rFonts w:ascii="Times New Roman" w:hAnsi="Times New Roman" w:cs="Times New Roman"/>
          <w:position w:val="-8"/>
          <w:szCs w:val="22"/>
        </w:rPr>
      </w:pPr>
    </w:p>
    <w:p w14:paraId="42E04268" w14:textId="1915793B" w:rsidR="00F079BD" w:rsidRPr="005E33DD" w:rsidRDefault="00F079BD" w:rsidP="004E7E5E">
      <w:pPr>
        <w:spacing w:after="0" w:line="240" w:lineRule="atLeast"/>
        <w:ind w:right="-1130"/>
        <w:jc w:val="thaiDistribute"/>
        <w:rPr>
          <w:rFonts w:ascii="Times New Roman" w:hAnsi="Times New Roman" w:cs="Angsana New"/>
          <w:szCs w:val="22"/>
          <w:cs/>
        </w:rPr>
        <w:sectPr w:rsidR="00F079BD" w:rsidRPr="005E33DD" w:rsidSect="0023093B">
          <w:footerReference w:type="default" r:id="rId13"/>
          <w:pgSz w:w="16834" w:h="11909" w:orient="landscape" w:code="9"/>
          <w:pgMar w:top="691" w:right="1152" w:bottom="576" w:left="1152" w:header="720" w:footer="720" w:gutter="0"/>
          <w:cols w:space="720"/>
          <w:docGrid w:linePitch="245"/>
        </w:sectPr>
      </w:pPr>
    </w:p>
    <w:p w14:paraId="30605996" w14:textId="77777777" w:rsidR="00CA20BC" w:rsidRPr="005E33DD" w:rsidRDefault="00CA20BC" w:rsidP="00CA20BC">
      <w:pPr>
        <w:tabs>
          <w:tab w:val="left" w:pos="567"/>
        </w:tabs>
        <w:spacing w:after="0" w:line="240" w:lineRule="atLeast"/>
        <w:ind w:firstLine="540"/>
        <w:rPr>
          <w:rFonts w:ascii="Times New Roman" w:hAnsi="Times New Roman" w:cs="Times New Roman"/>
          <w:i/>
          <w:iCs/>
          <w:spacing w:val="-6"/>
          <w:szCs w:val="22"/>
        </w:rPr>
      </w:pPr>
      <w:r w:rsidRPr="005E33DD">
        <w:rPr>
          <w:rFonts w:ascii="Times New Roman" w:hAnsi="Times New Roman" w:cs="Times New Roman"/>
          <w:i/>
          <w:iCs/>
          <w:spacing w:val="-6"/>
          <w:szCs w:val="22"/>
        </w:rPr>
        <w:lastRenderedPageBreak/>
        <w:t>Acquisitions</w:t>
      </w:r>
    </w:p>
    <w:p w14:paraId="2D5C6F2D" w14:textId="725D9618" w:rsidR="00602DFD" w:rsidRPr="005107FC" w:rsidRDefault="00602DFD" w:rsidP="00122783">
      <w:pPr>
        <w:pStyle w:val="a0"/>
        <w:tabs>
          <w:tab w:val="clear" w:pos="1080"/>
          <w:tab w:val="left" w:pos="540"/>
        </w:tabs>
        <w:spacing w:before="120"/>
        <w:ind w:left="539"/>
        <w:jc w:val="thaiDistribute"/>
        <w:outlineLvl w:val="0"/>
        <w:rPr>
          <w:rFonts w:cs="Times New Roman"/>
          <w:sz w:val="22"/>
          <w:szCs w:val="22"/>
          <w:lang w:val="en-US"/>
        </w:rPr>
      </w:pPr>
      <w:r w:rsidRPr="005107FC">
        <w:rPr>
          <w:rFonts w:cs="Times New Roman"/>
          <w:sz w:val="22"/>
          <w:szCs w:val="22"/>
          <w:lang w:val="en-US"/>
        </w:rPr>
        <w:t>At the Board of Directors</w:t>
      </w:r>
      <w:r w:rsidRPr="005107FC">
        <w:rPr>
          <w:rFonts w:cs="Angsana New"/>
          <w:sz w:val="22"/>
          <w:szCs w:val="22"/>
          <w:cs/>
          <w:lang w:val="en-US"/>
        </w:rPr>
        <w:t xml:space="preserve">’ </w:t>
      </w:r>
      <w:r w:rsidRPr="005107FC">
        <w:rPr>
          <w:rFonts w:cs="Times New Roman"/>
          <w:sz w:val="22"/>
          <w:szCs w:val="22"/>
          <w:lang w:val="en-US"/>
        </w:rPr>
        <w:t>meeting of Health and Wellness Village Co</w:t>
      </w:r>
      <w:r w:rsidRPr="005107FC">
        <w:rPr>
          <w:rFonts w:cs="Angsana New"/>
          <w:sz w:val="22"/>
          <w:szCs w:val="22"/>
          <w:cs/>
          <w:lang w:val="en-US"/>
        </w:rPr>
        <w:t>.</w:t>
      </w:r>
      <w:r w:rsidRPr="005107FC">
        <w:rPr>
          <w:rFonts w:cs="Times New Roman"/>
          <w:sz w:val="22"/>
          <w:szCs w:val="22"/>
          <w:lang w:val="en-US"/>
        </w:rPr>
        <w:t>, Ltd</w:t>
      </w:r>
      <w:r w:rsidRPr="005107FC">
        <w:rPr>
          <w:rFonts w:cs="Angsana New"/>
          <w:sz w:val="22"/>
          <w:szCs w:val="22"/>
          <w:cs/>
          <w:lang w:val="en-US"/>
        </w:rPr>
        <w:t>.</w:t>
      </w:r>
      <w:r w:rsidRPr="005107FC">
        <w:rPr>
          <w:rFonts w:cs="Times New Roman"/>
          <w:sz w:val="22"/>
          <w:szCs w:val="22"/>
          <w:lang w:val="en-US"/>
        </w:rPr>
        <w:t>,</w:t>
      </w:r>
      <w:r w:rsidR="001E0D2A">
        <w:rPr>
          <w:rFonts w:cs="Times New Roman"/>
          <w:sz w:val="22"/>
          <w:szCs w:val="22"/>
          <w:lang w:val="en-US"/>
        </w:rPr>
        <w:t xml:space="preserve"> a subsidiary,</w:t>
      </w:r>
      <w:r w:rsidRPr="005107FC">
        <w:rPr>
          <w:rFonts w:cs="Times New Roman"/>
          <w:sz w:val="22"/>
          <w:szCs w:val="22"/>
          <w:lang w:val="en-US"/>
        </w:rPr>
        <w:t xml:space="preserve"> held on </w:t>
      </w:r>
      <w:r w:rsidRPr="005107FC">
        <w:rPr>
          <w:rFonts w:cs="Times New Roman"/>
          <w:sz w:val="22"/>
          <w:szCs w:val="22"/>
          <w:cs/>
          <w:lang w:val="en-US"/>
        </w:rPr>
        <w:t xml:space="preserve">24 </w:t>
      </w:r>
      <w:r w:rsidRPr="005107FC">
        <w:rPr>
          <w:rFonts w:cs="Times New Roman"/>
          <w:sz w:val="22"/>
          <w:szCs w:val="22"/>
          <w:lang w:val="en-US"/>
        </w:rPr>
        <w:t xml:space="preserve">March </w:t>
      </w:r>
      <w:r w:rsidR="0043193A">
        <w:rPr>
          <w:rFonts w:cs="Times New Roman"/>
          <w:sz w:val="22"/>
          <w:szCs w:val="22"/>
          <w:lang w:val="en-US"/>
        </w:rPr>
        <w:t>2020</w:t>
      </w:r>
      <w:r w:rsidRPr="005107FC">
        <w:rPr>
          <w:rFonts w:cs="Times New Roman"/>
          <w:sz w:val="22"/>
          <w:szCs w:val="22"/>
          <w:lang w:val="en-US"/>
        </w:rPr>
        <w:t>, the Board</w:t>
      </w:r>
      <w:r w:rsidR="001E0D2A">
        <w:rPr>
          <w:rFonts w:cs="Angsana New"/>
          <w:sz w:val="22"/>
          <w:szCs w:val="22"/>
          <w:cs/>
          <w:lang w:val="en-US"/>
        </w:rPr>
        <w:t xml:space="preserve"> </w:t>
      </w:r>
      <w:r w:rsidR="00691BA1">
        <w:rPr>
          <w:rFonts w:cs="Times New Roman"/>
          <w:sz w:val="22"/>
          <w:szCs w:val="22"/>
          <w:lang w:val="en-US"/>
        </w:rPr>
        <w:t xml:space="preserve">of the subsidiary </w:t>
      </w:r>
      <w:r w:rsidRPr="005107FC">
        <w:rPr>
          <w:rFonts w:cs="Times New Roman"/>
          <w:sz w:val="22"/>
          <w:szCs w:val="22"/>
          <w:lang w:val="en-US"/>
        </w:rPr>
        <w:t xml:space="preserve">approved </w:t>
      </w:r>
      <w:r w:rsidR="002B26D0">
        <w:rPr>
          <w:rFonts w:cs="Times New Roman"/>
          <w:sz w:val="22"/>
          <w:szCs w:val="22"/>
          <w:lang w:val="en-US"/>
        </w:rPr>
        <w:t>for</w:t>
      </w:r>
      <w:r w:rsidRPr="005107FC">
        <w:rPr>
          <w:rFonts w:cs="Times New Roman"/>
          <w:sz w:val="22"/>
          <w:szCs w:val="22"/>
          <w:lang w:val="en-US"/>
        </w:rPr>
        <w:t xml:space="preserve"> additional call</w:t>
      </w:r>
      <w:r w:rsidRPr="005107FC">
        <w:rPr>
          <w:rFonts w:cs="Angsana New"/>
          <w:sz w:val="22"/>
          <w:szCs w:val="22"/>
          <w:cs/>
          <w:lang w:val="en-US"/>
        </w:rPr>
        <w:t>-</w:t>
      </w:r>
      <w:r w:rsidRPr="005107FC">
        <w:rPr>
          <w:rFonts w:cs="Times New Roman"/>
          <w:sz w:val="22"/>
          <w:szCs w:val="22"/>
          <w:lang w:val="en-US"/>
        </w:rPr>
        <w:t xml:space="preserve">up for </w:t>
      </w:r>
      <w:r w:rsidR="002C6111">
        <w:rPr>
          <w:rFonts w:cs="Times New Roman"/>
          <w:sz w:val="22"/>
          <w:szCs w:val="22"/>
          <w:lang w:val="en-US"/>
        </w:rPr>
        <w:t>75</w:t>
      </w:r>
      <w:r w:rsidRPr="005107FC">
        <w:rPr>
          <w:rFonts w:cs="Angsana New"/>
          <w:sz w:val="22"/>
          <w:szCs w:val="22"/>
          <w:cs/>
          <w:lang w:val="en-US"/>
        </w:rPr>
        <w:t xml:space="preserve">% </w:t>
      </w:r>
      <w:r w:rsidRPr="005107FC">
        <w:rPr>
          <w:rFonts w:cs="Times New Roman"/>
          <w:sz w:val="22"/>
          <w:szCs w:val="22"/>
          <w:lang w:val="en-US"/>
        </w:rPr>
        <w:t xml:space="preserve">of its par value of the </w:t>
      </w:r>
      <w:r w:rsidR="002B26D0">
        <w:rPr>
          <w:rFonts w:cs="Angsana New"/>
          <w:sz w:val="22"/>
          <w:szCs w:val="28"/>
          <w:lang w:val="en-US"/>
        </w:rPr>
        <w:t xml:space="preserve">ordinary </w:t>
      </w:r>
      <w:r w:rsidRPr="005107FC">
        <w:rPr>
          <w:rFonts w:cs="Times New Roman"/>
          <w:sz w:val="22"/>
          <w:szCs w:val="22"/>
          <w:lang w:val="en-US"/>
        </w:rPr>
        <w:t>share capital</w:t>
      </w:r>
      <w:r w:rsidRPr="005107FC">
        <w:rPr>
          <w:rFonts w:cs="Angsana New"/>
          <w:sz w:val="22"/>
          <w:szCs w:val="22"/>
          <w:cs/>
          <w:lang w:val="en-US"/>
        </w:rPr>
        <w:t xml:space="preserve">. </w:t>
      </w:r>
      <w:r w:rsidRPr="005107FC">
        <w:rPr>
          <w:rFonts w:cs="Times New Roman"/>
          <w:sz w:val="22"/>
          <w:szCs w:val="22"/>
          <w:lang w:val="en-US"/>
        </w:rPr>
        <w:t>The Company has</w:t>
      </w:r>
      <w:r w:rsidR="002111ED" w:rsidRPr="005107FC">
        <w:rPr>
          <w:rFonts w:cs="Angsana New"/>
          <w:sz w:val="22"/>
          <w:szCs w:val="22"/>
          <w:cs/>
          <w:lang w:val="en-US"/>
        </w:rPr>
        <w:t xml:space="preserve"> </w:t>
      </w:r>
      <w:r w:rsidRPr="005107FC">
        <w:rPr>
          <w:rFonts w:cs="Times New Roman"/>
          <w:sz w:val="22"/>
          <w:szCs w:val="22"/>
          <w:lang w:val="en-US"/>
        </w:rPr>
        <w:t xml:space="preserve">paid the share </w:t>
      </w:r>
      <w:r w:rsidR="002B26D0">
        <w:rPr>
          <w:rFonts w:cs="Times New Roman"/>
          <w:sz w:val="22"/>
          <w:szCs w:val="22"/>
          <w:lang w:val="en-US"/>
        </w:rPr>
        <w:t xml:space="preserve">for </w:t>
      </w:r>
      <w:r w:rsidRPr="005107FC">
        <w:rPr>
          <w:rFonts w:cs="Times New Roman"/>
          <w:sz w:val="22"/>
          <w:szCs w:val="22"/>
          <w:lang w:val="en-US"/>
        </w:rPr>
        <w:t xml:space="preserve">capital amounting to Baht </w:t>
      </w:r>
      <w:r w:rsidR="002C6111">
        <w:rPr>
          <w:rFonts w:cs="Times New Roman"/>
          <w:sz w:val="22"/>
          <w:szCs w:val="22"/>
          <w:lang w:val="en-US"/>
        </w:rPr>
        <w:t>6</w:t>
      </w:r>
      <w:r w:rsidR="002C6111">
        <w:rPr>
          <w:rFonts w:cs="Angsana New"/>
          <w:sz w:val="22"/>
          <w:szCs w:val="22"/>
          <w:cs/>
          <w:lang w:val="en-US"/>
        </w:rPr>
        <w:t>.</w:t>
      </w:r>
      <w:r w:rsidR="002C6111">
        <w:rPr>
          <w:rFonts w:cs="Times New Roman"/>
          <w:sz w:val="22"/>
          <w:szCs w:val="22"/>
          <w:lang w:val="en-US"/>
        </w:rPr>
        <w:t xml:space="preserve">75 </w:t>
      </w:r>
      <w:r w:rsidRPr="005107FC">
        <w:rPr>
          <w:rFonts w:cs="Times New Roman"/>
          <w:sz w:val="22"/>
          <w:szCs w:val="22"/>
          <w:lang w:val="en-US"/>
        </w:rPr>
        <w:t>million</w:t>
      </w:r>
      <w:r w:rsidRPr="005107FC">
        <w:rPr>
          <w:rFonts w:cs="Angsana New"/>
          <w:sz w:val="22"/>
          <w:szCs w:val="22"/>
          <w:cs/>
          <w:lang w:val="en-US"/>
        </w:rPr>
        <w:t xml:space="preserve">. </w:t>
      </w:r>
      <w:r w:rsidRPr="005107FC">
        <w:rPr>
          <w:rFonts w:cs="Times New Roman"/>
          <w:sz w:val="22"/>
          <w:szCs w:val="22"/>
          <w:lang w:val="en-US"/>
        </w:rPr>
        <w:t>Subsequently,</w:t>
      </w:r>
      <w:r w:rsidR="00B1063B">
        <w:rPr>
          <w:rFonts w:cs="Times New Roman"/>
          <w:sz w:val="22"/>
          <w:szCs w:val="22"/>
          <w:lang w:val="en-US"/>
        </w:rPr>
        <w:t xml:space="preserve"> a</w:t>
      </w:r>
      <w:r w:rsidR="00B1063B" w:rsidRPr="005107FC">
        <w:rPr>
          <w:rFonts w:cs="Times New Roman"/>
          <w:sz w:val="22"/>
          <w:szCs w:val="22"/>
          <w:lang w:val="en-US"/>
        </w:rPr>
        <w:t xml:space="preserve">t </w:t>
      </w:r>
      <w:r w:rsidR="0043193A" w:rsidRPr="0043193A">
        <w:rPr>
          <w:rFonts w:cs="Times New Roman"/>
          <w:sz w:val="22"/>
          <w:szCs w:val="22"/>
          <w:lang w:val="en-US"/>
        </w:rPr>
        <w:t xml:space="preserve">the extraordinary general meeting of the shareholders </w:t>
      </w:r>
      <w:r w:rsidR="00B1063B" w:rsidRPr="005107FC">
        <w:rPr>
          <w:rFonts w:cs="Times New Roman"/>
          <w:sz w:val="22"/>
          <w:szCs w:val="22"/>
          <w:lang w:val="en-US"/>
        </w:rPr>
        <w:t>of</w:t>
      </w:r>
      <w:r w:rsidRPr="005107FC">
        <w:rPr>
          <w:rFonts w:cs="Times New Roman"/>
          <w:sz w:val="22"/>
          <w:szCs w:val="22"/>
          <w:lang w:val="en-US"/>
        </w:rPr>
        <w:t xml:space="preserve"> the subsidiary</w:t>
      </w:r>
      <w:r w:rsidR="00831585">
        <w:rPr>
          <w:rFonts w:cs="Times New Roman"/>
          <w:sz w:val="22"/>
          <w:szCs w:val="22"/>
          <w:lang w:val="en-US"/>
        </w:rPr>
        <w:t>,</w:t>
      </w:r>
      <w:r w:rsidRPr="005107FC">
        <w:rPr>
          <w:rFonts w:cs="Angsana New"/>
          <w:sz w:val="22"/>
          <w:szCs w:val="22"/>
          <w:cs/>
          <w:lang w:val="en-US"/>
        </w:rPr>
        <w:t xml:space="preserve"> </w:t>
      </w:r>
      <w:r w:rsidR="00B1063B">
        <w:rPr>
          <w:rFonts w:cs="Times New Roman"/>
          <w:sz w:val="22"/>
          <w:szCs w:val="22"/>
          <w:lang w:val="en-US"/>
        </w:rPr>
        <w:t>h</w:t>
      </w:r>
      <w:r w:rsidR="00831585">
        <w:rPr>
          <w:rFonts w:cs="Times New Roman"/>
          <w:sz w:val="22"/>
          <w:szCs w:val="22"/>
          <w:lang w:val="en-US"/>
        </w:rPr>
        <w:t>e</w:t>
      </w:r>
      <w:r w:rsidR="00B1063B">
        <w:rPr>
          <w:rFonts w:cs="Times New Roman"/>
          <w:sz w:val="22"/>
          <w:szCs w:val="22"/>
          <w:lang w:val="en-US"/>
        </w:rPr>
        <w:t xml:space="preserve">ld on </w:t>
      </w:r>
      <w:r w:rsidR="002C6111">
        <w:rPr>
          <w:rFonts w:cs="Times New Roman"/>
          <w:sz w:val="22"/>
          <w:szCs w:val="22"/>
          <w:lang w:val="en-US"/>
        </w:rPr>
        <w:t>14 May 2020</w:t>
      </w:r>
      <w:r w:rsidR="000460B0">
        <w:rPr>
          <w:rFonts w:cs="Times New Roman"/>
          <w:sz w:val="22"/>
          <w:szCs w:val="22"/>
          <w:lang w:val="en-US"/>
        </w:rPr>
        <w:t>,</w:t>
      </w:r>
      <w:r w:rsidR="00B1063B">
        <w:rPr>
          <w:rFonts w:cs="Angsana New"/>
          <w:sz w:val="22"/>
          <w:szCs w:val="22"/>
          <w:cs/>
          <w:lang w:val="en-US"/>
        </w:rPr>
        <w:t xml:space="preserve"> </w:t>
      </w:r>
      <w:r w:rsidR="00831585">
        <w:rPr>
          <w:rFonts w:cs="Times New Roman"/>
          <w:sz w:val="22"/>
          <w:szCs w:val="22"/>
          <w:lang w:val="en-US"/>
        </w:rPr>
        <w:t xml:space="preserve">the shareholders </w:t>
      </w:r>
      <w:r w:rsidR="003D7032">
        <w:rPr>
          <w:rFonts w:cs="Times New Roman"/>
          <w:sz w:val="22"/>
          <w:szCs w:val="22"/>
          <w:lang w:val="en-US"/>
        </w:rPr>
        <w:t>approved to</w:t>
      </w:r>
      <w:r w:rsidR="002C6111">
        <w:rPr>
          <w:rFonts w:cs="Angsana New"/>
          <w:sz w:val="22"/>
          <w:szCs w:val="22"/>
          <w:cs/>
          <w:lang w:val="en-US"/>
        </w:rPr>
        <w:t xml:space="preserve"> </w:t>
      </w:r>
      <w:r w:rsidRPr="005107FC">
        <w:rPr>
          <w:rFonts w:cs="Times New Roman"/>
          <w:sz w:val="22"/>
          <w:szCs w:val="22"/>
          <w:lang w:val="en-US"/>
        </w:rPr>
        <w:t xml:space="preserve">increase its registered share capital from Baht </w:t>
      </w:r>
      <w:r w:rsidR="0043193A">
        <w:rPr>
          <w:rFonts w:cs="Times New Roman"/>
          <w:sz w:val="22"/>
          <w:szCs w:val="22"/>
          <w:lang w:val="en-US"/>
        </w:rPr>
        <w:t>10</w:t>
      </w:r>
      <w:r w:rsidRPr="005107FC">
        <w:rPr>
          <w:rFonts w:cs="Angsana New"/>
          <w:sz w:val="22"/>
          <w:szCs w:val="22"/>
          <w:cs/>
          <w:lang w:val="en-US"/>
        </w:rPr>
        <w:t xml:space="preserve"> </w:t>
      </w:r>
      <w:r w:rsidRPr="005107FC">
        <w:rPr>
          <w:rFonts w:cs="Times New Roman"/>
          <w:sz w:val="22"/>
          <w:szCs w:val="22"/>
          <w:lang w:val="en-US"/>
        </w:rPr>
        <w:t xml:space="preserve">million to Baht </w:t>
      </w:r>
      <w:r w:rsidR="0043193A">
        <w:rPr>
          <w:rFonts w:cs="Times New Roman"/>
          <w:sz w:val="22"/>
          <w:szCs w:val="22"/>
          <w:lang w:val="en-US"/>
        </w:rPr>
        <w:t>50</w:t>
      </w:r>
      <w:r w:rsidRPr="005107FC">
        <w:rPr>
          <w:rFonts w:cs="Angsana New"/>
          <w:sz w:val="22"/>
          <w:szCs w:val="22"/>
          <w:cs/>
          <w:lang w:val="en-US"/>
        </w:rPr>
        <w:t xml:space="preserve"> </w:t>
      </w:r>
      <w:r w:rsidRPr="005107FC">
        <w:rPr>
          <w:rFonts w:cs="Times New Roman"/>
          <w:sz w:val="22"/>
          <w:szCs w:val="22"/>
          <w:lang w:val="en-US"/>
        </w:rPr>
        <w:t xml:space="preserve">million by issuing of </w:t>
      </w:r>
      <w:r w:rsidR="002111ED" w:rsidRPr="005107FC">
        <w:rPr>
          <w:rFonts w:cs="Times New Roman"/>
          <w:sz w:val="22"/>
          <w:szCs w:val="28"/>
          <w:lang w:val="en-US"/>
        </w:rPr>
        <w:t>4</w:t>
      </w:r>
      <w:r w:rsidRPr="005107FC">
        <w:rPr>
          <w:rFonts w:cs="Times New Roman"/>
          <w:sz w:val="22"/>
          <w:szCs w:val="22"/>
          <w:lang w:val="en-US"/>
        </w:rPr>
        <w:t>00,000</w:t>
      </w:r>
      <w:r w:rsidRPr="005107FC">
        <w:rPr>
          <w:rFonts w:cs="Angsana New"/>
          <w:sz w:val="22"/>
          <w:szCs w:val="22"/>
          <w:cs/>
          <w:lang w:val="en-US"/>
        </w:rPr>
        <w:t xml:space="preserve"> </w:t>
      </w:r>
      <w:r w:rsidRPr="005107FC">
        <w:rPr>
          <w:rFonts w:cs="Times New Roman"/>
          <w:sz w:val="22"/>
          <w:szCs w:val="22"/>
          <w:lang w:val="en-US"/>
        </w:rPr>
        <w:t xml:space="preserve">ordinary shares with a par value of Baht </w:t>
      </w:r>
      <w:r w:rsidR="0043193A">
        <w:rPr>
          <w:rFonts w:cs="Times New Roman"/>
          <w:sz w:val="22"/>
          <w:szCs w:val="22"/>
          <w:lang w:val="en-US"/>
        </w:rPr>
        <w:t>100</w:t>
      </w:r>
      <w:r w:rsidRPr="005107FC">
        <w:rPr>
          <w:rFonts w:cs="Angsana New"/>
          <w:sz w:val="22"/>
          <w:szCs w:val="22"/>
          <w:cs/>
          <w:lang w:val="en-US"/>
        </w:rPr>
        <w:t xml:space="preserve"> </w:t>
      </w:r>
      <w:r w:rsidRPr="005107FC">
        <w:rPr>
          <w:rFonts w:cs="Times New Roman"/>
          <w:sz w:val="22"/>
          <w:szCs w:val="22"/>
          <w:lang w:val="en-US"/>
        </w:rPr>
        <w:t>per share</w:t>
      </w:r>
      <w:r w:rsidRPr="005107FC">
        <w:rPr>
          <w:rFonts w:cs="Angsana New"/>
          <w:sz w:val="22"/>
          <w:szCs w:val="22"/>
          <w:cs/>
          <w:lang w:val="en-US"/>
        </w:rPr>
        <w:t xml:space="preserve">. </w:t>
      </w:r>
      <w:r w:rsidRPr="005107FC">
        <w:rPr>
          <w:rFonts w:cs="Times New Roman"/>
          <w:sz w:val="22"/>
          <w:szCs w:val="22"/>
          <w:lang w:val="en-US"/>
        </w:rPr>
        <w:t xml:space="preserve">The subsidiary registered the increase in the </w:t>
      </w:r>
      <w:proofErr w:type="spellStart"/>
      <w:r w:rsidRPr="005107FC">
        <w:rPr>
          <w:rFonts w:cs="Times New Roman"/>
          <w:sz w:val="22"/>
          <w:szCs w:val="22"/>
          <w:lang w:val="en-US"/>
        </w:rPr>
        <w:t>authorised</w:t>
      </w:r>
      <w:proofErr w:type="spellEnd"/>
      <w:r w:rsidRPr="005107FC">
        <w:rPr>
          <w:rFonts w:cs="Times New Roman"/>
          <w:sz w:val="22"/>
          <w:szCs w:val="22"/>
          <w:lang w:val="en-US"/>
        </w:rPr>
        <w:t xml:space="preserve"> share capital with the Ministry of Commerce on 14</w:t>
      </w:r>
      <w:r w:rsidRPr="005107FC">
        <w:rPr>
          <w:rFonts w:cs="Angsana New"/>
          <w:sz w:val="22"/>
          <w:szCs w:val="22"/>
          <w:cs/>
          <w:lang w:val="en-US"/>
        </w:rPr>
        <w:t xml:space="preserve"> </w:t>
      </w:r>
      <w:r w:rsidRPr="005107FC">
        <w:rPr>
          <w:rFonts w:cs="Times New Roman"/>
          <w:sz w:val="22"/>
          <w:szCs w:val="22"/>
          <w:lang w:val="en-US"/>
        </w:rPr>
        <w:t>May 2020</w:t>
      </w:r>
      <w:r w:rsidRPr="005107FC">
        <w:rPr>
          <w:rFonts w:cs="Angsana New"/>
          <w:sz w:val="22"/>
          <w:szCs w:val="22"/>
          <w:cs/>
          <w:lang w:val="en-US"/>
        </w:rPr>
        <w:t xml:space="preserve">. </w:t>
      </w:r>
      <w:r w:rsidRPr="005107FC">
        <w:rPr>
          <w:rFonts w:cs="Times New Roman"/>
          <w:sz w:val="22"/>
          <w:szCs w:val="22"/>
          <w:lang w:val="en-US"/>
        </w:rPr>
        <w:t>The Company paid the share capital for a consideration of Baht 40</w:t>
      </w:r>
      <w:r w:rsidRPr="005107FC">
        <w:rPr>
          <w:rFonts w:cs="Angsana New"/>
          <w:sz w:val="22"/>
          <w:szCs w:val="22"/>
          <w:cs/>
          <w:lang w:val="en-US"/>
        </w:rPr>
        <w:t xml:space="preserve"> </w:t>
      </w:r>
      <w:r w:rsidRPr="005107FC">
        <w:rPr>
          <w:rFonts w:cs="Times New Roman"/>
          <w:sz w:val="22"/>
          <w:szCs w:val="22"/>
          <w:lang w:val="en-US"/>
        </w:rPr>
        <w:t>million</w:t>
      </w:r>
      <w:r w:rsidRPr="005107FC">
        <w:rPr>
          <w:rFonts w:cs="Angsana New"/>
          <w:sz w:val="22"/>
          <w:szCs w:val="22"/>
          <w:cs/>
          <w:lang w:val="en-US"/>
        </w:rPr>
        <w:t>.</w:t>
      </w:r>
      <w:r w:rsidR="00D37964" w:rsidRPr="005107FC">
        <w:rPr>
          <w:rFonts w:cs="Times New Roman"/>
          <w:sz w:val="22"/>
          <w:szCs w:val="22"/>
          <w:cs/>
          <w:lang w:val="en-US"/>
        </w:rPr>
        <w:tab/>
      </w:r>
    </w:p>
    <w:p w14:paraId="060AFD1F" w14:textId="76DFB694" w:rsidR="00CA20BC" w:rsidRPr="001E0D2A" w:rsidRDefault="000C2FC6" w:rsidP="00122783">
      <w:pPr>
        <w:pStyle w:val="E0"/>
        <w:tabs>
          <w:tab w:val="left" w:pos="540"/>
        </w:tabs>
        <w:spacing w:before="120" w:line="240" w:lineRule="atLeast"/>
        <w:ind w:left="539"/>
        <w:jc w:val="thaiDistribute"/>
        <w:rPr>
          <w:rFonts w:ascii="Times New Roman" w:hAnsi="Times New Roman" w:cs="Times New Roman"/>
          <w:b w:val="0"/>
          <w:bCs w:val="0"/>
          <w:spacing w:val="-2"/>
          <w:lang w:val="en-US"/>
        </w:rPr>
      </w:pPr>
      <w:r w:rsidRPr="001E0D2A">
        <w:rPr>
          <w:rFonts w:ascii="Times New Roman" w:hAnsi="Times New Roman" w:cs="Times New Roman"/>
          <w:b w:val="0"/>
          <w:bCs w:val="0"/>
          <w:spacing w:val="-2"/>
          <w:lang w:val="en-US"/>
        </w:rPr>
        <w:t xml:space="preserve">At </w:t>
      </w:r>
      <w:r w:rsidR="00731889">
        <w:rPr>
          <w:rFonts w:ascii="Times New Roman" w:hAnsi="Times New Roman" w:cs="Times New Roman"/>
          <w:b w:val="0"/>
          <w:bCs w:val="0"/>
          <w:spacing w:val="-2"/>
          <w:lang w:val="en-US"/>
        </w:rPr>
        <w:t xml:space="preserve">the </w:t>
      </w:r>
      <w:r w:rsidR="002B26D0" w:rsidRPr="001E0D2A">
        <w:rPr>
          <w:rFonts w:ascii="Times New Roman" w:hAnsi="Times New Roman" w:cs="Times New Roman"/>
          <w:b w:val="0"/>
          <w:bCs w:val="0"/>
          <w:spacing w:val="-2"/>
          <w:lang w:val="en-US"/>
        </w:rPr>
        <w:t xml:space="preserve">extraordinary general meeting of </w:t>
      </w:r>
      <w:r w:rsidR="00731889">
        <w:rPr>
          <w:rFonts w:ascii="Times New Roman" w:hAnsi="Times New Roman" w:cs="Times New Roman"/>
          <w:b w:val="0"/>
          <w:bCs w:val="0"/>
          <w:spacing w:val="-2"/>
          <w:lang w:val="en-US"/>
        </w:rPr>
        <w:t xml:space="preserve">the </w:t>
      </w:r>
      <w:r w:rsidR="002B26D0" w:rsidRPr="001E0D2A">
        <w:rPr>
          <w:rFonts w:ascii="Times New Roman" w:hAnsi="Times New Roman" w:cs="Times New Roman"/>
          <w:b w:val="0"/>
          <w:bCs w:val="0"/>
          <w:spacing w:val="-2"/>
          <w:lang w:val="en-US"/>
        </w:rPr>
        <w:t>shareholders</w:t>
      </w:r>
      <w:r w:rsidRPr="001E0D2A">
        <w:rPr>
          <w:rFonts w:ascii="Times New Roman" w:hAnsi="Times New Roman" w:cs="Times New Roman"/>
          <w:b w:val="0"/>
          <w:bCs w:val="0"/>
          <w:spacing w:val="-2"/>
          <w:lang w:val="en-US"/>
        </w:rPr>
        <w:t xml:space="preserve"> </w:t>
      </w:r>
      <w:proofErr w:type="gramStart"/>
      <w:r w:rsidRPr="001E0D2A">
        <w:rPr>
          <w:rFonts w:ascii="Times New Roman" w:hAnsi="Times New Roman" w:cs="Times New Roman"/>
          <w:b w:val="0"/>
          <w:bCs w:val="0"/>
          <w:spacing w:val="-2"/>
          <w:lang w:val="en-US"/>
        </w:rPr>
        <w:t>of</w:t>
      </w:r>
      <w:r w:rsidR="002B26D0" w:rsidRPr="001E0D2A">
        <w:rPr>
          <w:rFonts w:ascii="Times New Roman" w:hAnsi="Times New Roman"/>
          <w:b w:val="0"/>
          <w:bCs w:val="0"/>
          <w:spacing w:val="-2"/>
          <w:cs/>
          <w:lang w:val="en-US"/>
        </w:rPr>
        <w:t xml:space="preserve"> </w:t>
      </w:r>
      <w:r w:rsidRPr="001E0D2A">
        <w:rPr>
          <w:rFonts w:ascii="Times New Roman" w:hAnsi="Times New Roman" w:cs="Times New Roman"/>
          <w:b w:val="0"/>
          <w:bCs w:val="0"/>
          <w:spacing w:val="-2"/>
          <w:lang w:val="en-US"/>
        </w:rPr>
        <w:t xml:space="preserve"> Health</w:t>
      </w:r>
      <w:proofErr w:type="gramEnd"/>
      <w:r w:rsidRPr="001E0D2A">
        <w:rPr>
          <w:rFonts w:ascii="Times New Roman" w:hAnsi="Times New Roman" w:cs="Times New Roman"/>
          <w:b w:val="0"/>
          <w:bCs w:val="0"/>
          <w:spacing w:val="-2"/>
          <w:lang w:val="en-US"/>
        </w:rPr>
        <w:t xml:space="preserve"> and Wellness Village Co</w:t>
      </w:r>
      <w:r w:rsidRPr="001E0D2A">
        <w:rPr>
          <w:rFonts w:ascii="Times New Roman" w:hAnsi="Times New Roman"/>
          <w:b w:val="0"/>
          <w:bCs w:val="0"/>
          <w:spacing w:val="-2"/>
          <w:cs/>
          <w:lang w:val="en-US"/>
        </w:rPr>
        <w:t>.</w:t>
      </w:r>
      <w:r w:rsidRPr="001E0D2A">
        <w:rPr>
          <w:rFonts w:ascii="Times New Roman" w:hAnsi="Times New Roman" w:cs="Times New Roman"/>
          <w:b w:val="0"/>
          <w:bCs w:val="0"/>
          <w:spacing w:val="-2"/>
          <w:lang w:val="en-US"/>
        </w:rPr>
        <w:t>, Ltd</w:t>
      </w:r>
      <w:r w:rsidRPr="001E0D2A">
        <w:rPr>
          <w:rFonts w:ascii="Times New Roman" w:hAnsi="Times New Roman"/>
          <w:b w:val="0"/>
          <w:bCs w:val="0"/>
          <w:spacing w:val="-2"/>
          <w:cs/>
          <w:lang w:val="en-US"/>
        </w:rPr>
        <w:t>.</w:t>
      </w:r>
      <w:r w:rsidRPr="001E0D2A">
        <w:rPr>
          <w:rFonts w:ascii="Times New Roman" w:hAnsi="Times New Roman" w:cs="Times New Roman"/>
          <w:b w:val="0"/>
          <w:bCs w:val="0"/>
          <w:spacing w:val="-2"/>
          <w:lang w:val="en-US"/>
        </w:rPr>
        <w:t>, a subsidiary</w:t>
      </w:r>
      <w:r w:rsidR="002B26D0" w:rsidRPr="001E0D2A">
        <w:rPr>
          <w:rFonts w:ascii="Times New Roman" w:hAnsi="Times New Roman" w:cs="Times New Roman"/>
          <w:b w:val="0"/>
          <w:bCs w:val="0"/>
          <w:spacing w:val="-2"/>
          <w:lang w:val="en-US"/>
        </w:rPr>
        <w:t>,</w:t>
      </w:r>
      <w:r w:rsidRPr="001E0D2A">
        <w:rPr>
          <w:rFonts w:ascii="Times New Roman" w:hAnsi="Times New Roman" w:cs="Times New Roman"/>
          <w:b w:val="0"/>
          <w:bCs w:val="0"/>
          <w:spacing w:val="-2"/>
          <w:lang w:val="en-US"/>
        </w:rPr>
        <w:t xml:space="preserve"> held on </w:t>
      </w:r>
      <w:r w:rsidR="002C6111" w:rsidRPr="001E0D2A">
        <w:rPr>
          <w:rFonts w:ascii="Times New Roman" w:hAnsi="Times New Roman" w:cs="Times New Roman"/>
          <w:b w:val="0"/>
          <w:bCs w:val="0"/>
          <w:spacing w:val="-2"/>
          <w:lang w:val="en-US"/>
        </w:rPr>
        <w:t>16 October</w:t>
      </w:r>
      <w:r w:rsidRPr="001E0D2A">
        <w:rPr>
          <w:rFonts w:ascii="Times New Roman" w:hAnsi="Times New Roman" w:cs="Times New Roman"/>
          <w:b w:val="0"/>
          <w:bCs w:val="0"/>
          <w:spacing w:val="-2"/>
          <w:lang w:val="en-US"/>
        </w:rPr>
        <w:t xml:space="preserve"> 2020, the </w:t>
      </w:r>
      <w:r w:rsidR="002B26D0" w:rsidRPr="001E0D2A">
        <w:rPr>
          <w:rFonts w:ascii="Times New Roman" w:hAnsi="Times New Roman" w:cs="Times New Roman"/>
          <w:b w:val="0"/>
          <w:bCs w:val="0"/>
          <w:spacing w:val="-2"/>
          <w:lang w:val="en-US"/>
        </w:rPr>
        <w:t>shareholders</w:t>
      </w:r>
      <w:r w:rsidRPr="001E0D2A">
        <w:rPr>
          <w:rFonts w:ascii="Times New Roman" w:hAnsi="Times New Roman" w:cs="Times New Roman"/>
          <w:b w:val="0"/>
          <w:bCs w:val="0"/>
          <w:spacing w:val="-2"/>
          <w:lang w:val="en-US"/>
        </w:rPr>
        <w:t xml:space="preserve"> approved to increase its registered share capital from Baht </w:t>
      </w:r>
      <w:r w:rsidRPr="001E0D2A">
        <w:rPr>
          <w:rFonts w:ascii="Times New Roman" w:hAnsi="Times New Roman" w:cs="Times New Roman"/>
          <w:b w:val="0"/>
          <w:bCs w:val="0"/>
          <w:spacing w:val="-2"/>
          <w:cs/>
          <w:lang w:val="en-US"/>
        </w:rPr>
        <w:t>50</w:t>
      </w:r>
      <w:r w:rsidRPr="001E0D2A">
        <w:rPr>
          <w:rFonts w:ascii="Times New Roman" w:hAnsi="Times New Roman" w:cs="Times New Roman"/>
          <w:b w:val="0"/>
          <w:bCs w:val="0"/>
          <w:spacing w:val="-2"/>
          <w:lang w:val="en-US"/>
        </w:rPr>
        <w:t xml:space="preserve"> million to Baht </w:t>
      </w:r>
      <w:r w:rsidRPr="001E0D2A">
        <w:rPr>
          <w:rFonts w:ascii="Times New Roman" w:hAnsi="Times New Roman" w:cs="Times New Roman"/>
          <w:b w:val="0"/>
          <w:bCs w:val="0"/>
          <w:spacing w:val="-2"/>
          <w:cs/>
          <w:lang w:val="en-US"/>
        </w:rPr>
        <w:t>200</w:t>
      </w:r>
      <w:r w:rsidRPr="001E0D2A">
        <w:rPr>
          <w:rFonts w:ascii="Times New Roman" w:hAnsi="Times New Roman" w:cs="Times New Roman"/>
          <w:b w:val="0"/>
          <w:bCs w:val="0"/>
          <w:spacing w:val="-2"/>
          <w:lang w:val="en-US"/>
        </w:rPr>
        <w:t xml:space="preserve"> million by issuing of </w:t>
      </w:r>
      <w:r w:rsidRPr="001E0D2A">
        <w:rPr>
          <w:rFonts w:ascii="Times New Roman" w:hAnsi="Times New Roman" w:cs="Times New Roman"/>
          <w:b w:val="0"/>
          <w:bCs w:val="0"/>
          <w:spacing w:val="-2"/>
          <w:cs/>
          <w:lang w:val="en-US"/>
        </w:rPr>
        <w:t>1,500,000</w:t>
      </w:r>
      <w:r w:rsidRPr="001E0D2A">
        <w:rPr>
          <w:rFonts w:ascii="Times New Roman" w:hAnsi="Times New Roman" w:cs="Times New Roman"/>
          <w:b w:val="0"/>
          <w:bCs w:val="0"/>
          <w:spacing w:val="-2"/>
          <w:lang w:val="en-US"/>
        </w:rPr>
        <w:t xml:space="preserve"> ordinary shares with a par value of Baht </w:t>
      </w:r>
      <w:r w:rsidRPr="001E0D2A">
        <w:rPr>
          <w:rFonts w:ascii="Times New Roman" w:hAnsi="Times New Roman" w:cs="Times New Roman"/>
          <w:b w:val="0"/>
          <w:bCs w:val="0"/>
          <w:spacing w:val="-2"/>
          <w:cs/>
          <w:lang w:val="en-US"/>
        </w:rPr>
        <w:t>100</w:t>
      </w:r>
      <w:r w:rsidRPr="001E0D2A">
        <w:rPr>
          <w:rFonts w:ascii="Times New Roman" w:hAnsi="Times New Roman" w:cs="Times New Roman"/>
          <w:b w:val="0"/>
          <w:bCs w:val="0"/>
          <w:spacing w:val="-2"/>
          <w:lang w:val="en-US"/>
        </w:rPr>
        <w:t xml:space="preserve"> per share and call</w:t>
      </w:r>
      <w:r w:rsidRPr="001E0D2A">
        <w:rPr>
          <w:rFonts w:ascii="Times New Roman" w:hAnsi="Times New Roman"/>
          <w:b w:val="0"/>
          <w:bCs w:val="0"/>
          <w:spacing w:val="-2"/>
          <w:cs/>
          <w:lang w:val="en-US"/>
        </w:rPr>
        <w:t>-</w:t>
      </w:r>
      <w:r w:rsidRPr="001E0D2A">
        <w:rPr>
          <w:rFonts w:ascii="Times New Roman" w:hAnsi="Times New Roman" w:cs="Times New Roman"/>
          <w:b w:val="0"/>
          <w:bCs w:val="0"/>
          <w:spacing w:val="-2"/>
          <w:lang w:val="en-US"/>
        </w:rPr>
        <w:t xml:space="preserve">up for </w:t>
      </w:r>
      <w:r w:rsidRPr="001E0D2A">
        <w:rPr>
          <w:rFonts w:ascii="Times New Roman" w:hAnsi="Times New Roman" w:cs="Times New Roman"/>
          <w:b w:val="0"/>
          <w:bCs w:val="0"/>
          <w:spacing w:val="-2"/>
          <w:cs/>
          <w:lang w:val="en-US"/>
        </w:rPr>
        <w:t>25</w:t>
      </w:r>
      <w:r w:rsidRPr="001E0D2A">
        <w:rPr>
          <w:rFonts w:ascii="Times New Roman" w:hAnsi="Times New Roman"/>
          <w:b w:val="0"/>
          <w:bCs w:val="0"/>
          <w:spacing w:val="-2"/>
          <w:cs/>
          <w:lang w:val="en-US"/>
        </w:rPr>
        <w:t>%</w:t>
      </w:r>
      <w:r w:rsidRPr="001E0D2A">
        <w:rPr>
          <w:rFonts w:ascii="Times New Roman" w:hAnsi="Times New Roman" w:cs="Times New Roman"/>
          <w:b w:val="0"/>
          <w:bCs w:val="0"/>
          <w:spacing w:val="-2"/>
          <w:lang w:val="en-US"/>
        </w:rPr>
        <w:t xml:space="preserve"> of its par value of the increased share capital</w:t>
      </w:r>
      <w:r w:rsidRPr="001E0D2A">
        <w:rPr>
          <w:rFonts w:ascii="Times New Roman" w:hAnsi="Times New Roman"/>
          <w:b w:val="0"/>
          <w:bCs w:val="0"/>
          <w:spacing w:val="-2"/>
          <w:cs/>
          <w:lang w:val="en-US"/>
        </w:rPr>
        <w:t xml:space="preserve">. </w:t>
      </w:r>
      <w:r w:rsidRPr="001E0D2A">
        <w:rPr>
          <w:rFonts w:ascii="Times New Roman" w:hAnsi="Times New Roman" w:cs="Times New Roman"/>
          <w:b w:val="0"/>
          <w:bCs w:val="0"/>
          <w:spacing w:val="-2"/>
          <w:lang w:val="en-US"/>
        </w:rPr>
        <w:t xml:space="preserve">The subsidiary registered the increase in the </w:t>
      </w:r>
      <w:proofErr w:type="spellStart"/>
      <w:r w:rsidRPr="001E0D2A">
        <w:rPr>
          <w:rFonts w:ascii="Times New Roman" w:hAnsi="Times New Roman" w:cs="Times New Roman"/>
          <w:b w:val="0"/>
          <w:bCs w:val="0"/>
          <w:spacing w:val="-2"/>
          <w:lang w:val="en-US"/>
        </w:rPr>
        <w:t>authorised</w:t>
      </w:r>
      <w:proofErr w:type="spellEnd"/>
      <w:r w:rsidRPr="001E0D2A">
        <w:rPr>
          <w:rFonts w:ascii="Times New Roman" w:hAnsi="Times New Roman" w:cs="Times New Roman"/>
          <w:b w:val="0"/>
          <w:bCs w:val="0"/>
          <w:spacing w:val="-2"/>
          <w:lang w:val="en-US"/>
        </w:rPr>
        <w:t xml:space="preserve"> share capital with the Ministry of Commerce on </w:t>
      </w:r>
      <w:r w:rsidRPr="001E0D2A">
        <w:rPr>
          <w:rFonts w:ascii="Times New Roman" w:hAnsi="Times New Roman" w:cs="Times New Roman"/>
          <w:b w:val="0"/>
          <w:bCs w:val="0"/>
          <w:spacing w:val="-2"/>
          <w:cs/>
          <w:lang w:val="en-US"/>
        </w:rPr>
        <w:t>19</w:t>
      </w:r>
      <w:r w:rsidRPr="001E0D2A">
        <w:rPr>
          <w:rFonts w:ascii="Times New Roman" w:hAnsi="Times New Roman" w:cs="Times New Roman"/>
          <w:b w:val="0"/>
          <w:bCs w:val="0"/>
          <w:spacing w:val="-2"/>
          <w:lang w:val="en-US"/>
        </w:rPr>
        <w:t xml:space="preserve"> October </w:t>
      </w:r>
      <w:r w:rsidRPr="001E0D2A">
        <w:rPr>
          <w:rFonts w:ascii="Times New Roman" w:hAnsi="Times New Roman" w:cs="Times New Roman"/>
          <w:b w:val="0"/>
          <w:bCs w:val="0"/>
          <w:spacing w:val="-2"/>
          <w:cs/>
          <w:lang w:val="en-US"/>
        </w:rPr>
        <w:t>2020</w:t>
      </w:r>
      <w:r w:rsidRPr="001E0D2A">
        <w:rPr>
          <w:rFonts w:ascii="Times New Roman" w:hAnsi="Times New Roman"/>
          <w:b w:val="0"/>
          <w:bCs w:val="0"/>
          <w:spacing w:val="-2"/>
          <w:cs/>
          <w:lang w:val="en-US"/>
        </w:rPr>
        <w:t xml:space="preserve">. </w:t>
      </w:r>
      <w:r w:rsidRPr="001E0D2A">
        <w:rPr>
          <w:rFonts w:ascii="Times New Roman" w:hAnsi="Times New Roman" w:cs="Times New Roman"/>
          <w:b w:val="0"/>
          <w:bCs w:val="0"/>
          <w:spacing w:val="-2"/>
          <w:lang w:val="en-US"/>
        </w:rPr>
        <w:t>The Company paid</w:t>
      </w:r>
      <w:r w:rsidR="002111ED" w:rsidRPr="001E0D2A">
        <w:rPr>
          <w:rFonts w:ascii="Times New Roman" w:hAnsi="Times New Roman"/>
          <w:b w:val="0"/>
          <w:bCs w:val="0"/>
          <w:spacing w:val="-2"/>
          <w:cs/>
          <w:lang w:val="en-US"/>
        </w:rPr>
        <w:t xml:space="preserve"> </w:t>
      </w:r>
      <w:r w:rsidRPr="001E0D2A">
        <w:rPr>
          <w:rFonts w:ascii="Times New Roman" w:hAnsi="Times New Roman" w:cs="Times New Roman"/>
          <w:b w:val="0"/>
          <w:bCs w:val="0"/>
          <w:spacing w:val="-2"/>
          <w:lang w:val="en-US"/>
        </w:rPr>
        <w:t xml:space="preserve">the share capital for a consideration of Baht </w:t>
      </w:r>
      <w:r w:rsidRPr="001E0D2A">
        <w:rPr>
          <w:rFonts w:ascii="Times New Roman" w:hAnsi="Times New Roman" w:cs="Times New Roman"/>
          <w:b w:val="0"/>
          <w:bCs w:val="0"/>
          <w:spacing w:val="-2"/>
          <w:cs/>
          <w:lang w:val="en-US"/>
        </w:rPr>
        <w:t>37</w:t>
      </w:r>
      <w:r w:rsidRPr="001E0D2A">
        <w:rPr>
          <w:rFonts w:ascii="Times New Roman" w:hAnsi="Times New Roman"/>
          <w:b w:val="0"/>
          <w:bCs w:val="0"/>
          <w:spacing w:val="-2"/>
          <w:cs/>
          <w:lang w:val="en-US"/>
        </w:rPr>
        <w:t>.</w:t>
      </w:r>
      <w:r w:rsidRPr="001E0D2A">
        <w:rPr>
          <w:rFonts w:ascii="Times New Roman" w:hAnsi="Times New Roman" w:cs="Times New Roman"/>
          <w:b w:val="0"/>
          <w:bCs w:val="0"/>
          <w:spacing w:val="-2"/>
          <w:cs/>
          <w:lang w:val="en-US"/>
        </w:rPr>
        <w:t xml:space="preserve">50 </w:t>
      </w:r>
      <w:r w:rsidRPr="001E0D2A">
        <w:rPr>
          <w:rFonts w:ascii="Times New Roman" w:hAnsi="Times New Roman" w:cs="Times New Roman"/>
          <w:b w:val="0"/>
          <w:bCs w:val="0"/>
          <w:spacing w:val="-2"/>
          <w:lang w:val="en-US"/>
        </w:rPr>
        <w:t>million</w:t>
      </w:r>
      <w:r w:rsidRPr="001E0D2A">
        <w:rPr>
          <w:rFonts w:ascii="Times New Roman" w:hAnsi="Times New Roman"/>
          <w:b w:val="0"/>
          <w:bCs w:val="0"/>
          <w:spacing w:val="-2"/>
          <w:cs/>
          <w:lang w:val="en-US"/>
        </w:rPr>
        <w:t>.</w:t>
      </w:r>
    </w:p>
    <w:p w14:paraId="0C6AFF84" w14:textId="77777777" w:rsidR="005107FC" w:rsidRPr="00122783" w:rsidRDefault="005107FC" w:rsidP="005107FC">
      <w:pPr>
        <w:pStyle w:val="E0"/>
        <w:tabs>
          <w:tab w:val="left" w:pos="540"/>
        </w:tabs>
        <w:spacing w:line="240" w:lineRule="atLeast"/>
        <w:ind w:left="540"/>
        <w:jc w:val="both"/>
        <w:rPr>
          <w:rFonts w:ascii="Times New Roman" w:hAnsi="Times New Roman" w:cs="Times New Roman"/>
          <w:b w:val="0"/>
          <w:bCs w:val="0"/>
          <w:sz w:val="6"/>
          <w:szCs w:val="6"/>
          <w:lang w:val="en-US"/>
        </w:rPr>
      </w:pPr>
    </w:p>
    <w:p w14:paraId="6E9D37EB" w14:textId="4FACCDA2" w:rsidR="00AD09C6" w:rsidRPr="00233B3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233B3D">
        <w:rPr>
          <w:rFonts w:cs="Times New Roman"/>
          <w:b/>
          <w:bCs/>
          <w:szCs w:val="22"/>
        </w:rPr>
        <w:t xml:space="preserve">Investment </w:t>
      </w:r>
      <w:r w:rsidR="000C0F7C" w:rsidRPr="00233B3D">
        <w:rPr>
          <w:rFonts w:cs="Times New Roman" w:hint="cs"/>
          <w:b/>
          <w:bCs/>
          <w:szCs w:val="22"/>
          <w:rtl/>
          <w:cs/>
        </w:rPr>
        <w:t>properties</w:t>
      </w:r>
    </w:p>
    <w:p w14:paraId="3359A621" w14:textId="77777777" w:rsidR="002925BA" w:rsidRPr="00122783" w:rsidRDefault="002925BA" w:rsidP="002925BA">
      <w:pPr>
        <w:pStyle w:val="ListParagraph"/>
        <w:tabs>
          <w:tab w:val="left" w:pos="360"/>
          <w:tab w:val="left" w:pos="540"/>
        </w:tabs>
        <w:spacing w:line="240" w:lineRule="atLeast"/>
        <w:ind w:left="360"/>
        <w:jc w:val="both"/>
        <w:rPr>
          <w:rFonts w:cs="Times New Roman"/>
          <w:b/>
          <w:bCs/>
          <w:sz w:val="6"/>
          <w:szCs w:val="6"/>
        </w:rPr>
      </w:pPr>
    </w:p>
    <w:tbl>
      <w:tblPr>
        <w:tblW w:w="9914" w:type="dxa"/>
        <w:tblInd w:w="450" w:type="dxa"/>
        <w:tblLook w:val="01E0" w:firstRow="1" w:lastRow="1" w:firstColumn="1" w:lastColumn="1" w:noHBand="0" w:noVBand="0"/>
      </w:tblPr>
      <w:tblGrid>
        <w:gridCol w:w="3729"/>
        <w:gridCol w:w="643"/>
        <w:gridCol w:w="1284"/>
        <w:gridCol w:w="260"/>
        <w:gridCol w:w="1376"/>
        <w:gridCol w:w="260"/>
        <w:gridCol w:w="1044"/>
        <w:gridCol w:w="260"/>
        <w:gridCol w:w="1058"/>
      </w:tblGrid>
      <w:tr w:rsidR="002925BA" w:rsidRPr="005654C0" w14:paraId="00645395" w14:textId="77777777" w:rsidTr="001B08DE">
        <w:trPr>
          <w:trHeight w:val="420"/>
          <w:tblHeader/>
        </w:trPr>
        <w:tc>
          <w:tcPr>
            <w:tcW w:w="3729" w:type="dxa"/>
          </w:tcPr>
          <w:p w14:paraId="1B9B68C1" w14:textId="77777777" w:rsidR="002925BA" w:rsidRPr="005654C0" w:rsidRDefault="002925BA" w:rsidP="000C2FC6">
            <w:pPr>
              <w:spacing w:after="0"/>
              <w:ind w:right="-108"/>
              <w:jc w:val="thaiDistribute"/>
              <w:rPr>
                <w:rFonts w:ascii="Angsana New" w:hAnsi="Angsana New"/>
                <w:b/>
                <w:sz w:val="30"/>
                <w:szCs w:val="30"/>
              </w:rPr>
            </w:pPr>
          </w:p>
        </w:tc>
        <w:tc>
          <w:tcPr>
            <w:tcW w:w="643" w:type="dxa"/>
          </w:tcPr>
          <w:p w14:paraId="340E80D8" w14:textId="77777777" w:rsidR="002925BA" w:rsidRPr="005078C7" w:rsidRDefault="002925BA" w:rsidP="000C2FC6">
            <w:pPr>
              <w:spacing w:after="0"/>
              <w:jc w:val="center"/>
              <w:rPr>
                <w:rFonts w:ascii="Angsana New" w:hAnsi="Angsana New"/>
                <w:bCs/>
                <w:i/>
                <w:iCs/>
                <w:sz w:val="30"/>
                <w:szCs w:val="30"/>
              </w:rPr>
            </w:pPr>
          </w:p>
        </w:tc>
        <w:tc>
          <w:tcPr>
            <w:tcW w:w="2920" w:type="dxa"/>
            <w:gridSpan w:val="3"/>
          </w:tcPr>
          <w:p w14:paraId="0FAD97C3" w14:textId="77777777" w:rsidR="003D7032" w:rsidRDefault="002925BA" w:rsidP="000C2FC6">
            <w:pPr>
              <w:spacing w:after="0" w:line="240" w:lineRule="exact"/>
              <w:jc w:val="center"/>
              <w:rPr>
                <w:rFonts w:ascii="Times New Roman" w:hAnsi="Times New Roman" w:cs="Times New Roman"/>
                <w:b/>
                <w:szCs w:val="22"/>
                <w:lang w:val="en-GB" w:bidi="ar-SA"/>
              </w:rPr>
            </w:pPr>
            <w:r w:rsidRPr="005E33DD">
              <w:rPr>
                <w:rFonts w:ascii="Times New Roman" w:hAnsi="Times New Roman" w:cs="Times New Roman"/>
                <w:b/>
                <w:szCs w:val="22"/>
                <w:lang w:val="en-GB" w:bidi="ar-SA"/>
              </w:rPr>
              <w:t>Consolidated</w:t>
            </w:r>
            <w:r w:rsidR="00377FDE">
              <w:rPr>
                <w:rFonts w:ascii="Times New Roman" w:hAnsi="Times New Roman" w:cs="Angsana New"/>
                <w:b/>
                <w:bCs/>
                <w:szCs w:val="22"/>
                <w:cs/>
                <w:lang w:val="en-GB"/>
              </w:rPr>
              <w:t xml:space="preserve">  </w:t>
            </w:r>
          </w:p>
          <w:p w14:paraId="2B71A8F3" w14:textId="051B9EF4" w:rsidR="002925BA" w:rsidRPr="005654C0" w:rsidRDefault="002925BA" w:rsidP="000C2FC6">
            <w:pPr>
              <w:spacing w:after="0" w:line="240" w:lineRule="exact"/>
              <w:jc w:val="center"/>
              <w:rPr>
                <w:rFonts w:ascii="Angsana New" w:hAnsi="Angsana New"/>
                <w:bCs/>
                <w:sz w:val="30"/>
                <w:szCs w:val="30"/>
              </w:rPr>
            </w:pPr>
            <w:r w:rsidRPr="005E33DD">
              <w:rPr>
                <w:rFonts w:ascii="Times New Roman" w:hAnsi="Times New Roman" w:cs="Times New Roman"/>
                <w:b/>
                <w:szCs w:val="22"/>
                <w:lang w:val="en-GB" w:bidi="ar-SA"/>
              </w:rPr>
              <w:t xml:space="preserve">financial statements </w:t>
            </w:r>
          </w:p>
        </w:tc>
        <w:tc>
          <w:tcPr>
            <w:tcW w:w="260" w:type="dxa"/>
          </w:tcPr>
          <w:p w14:paraId="426B3AE2" w14:textId="77777777" w:rsidR="002925BA" w:rsidRPr="005654C0" w:rsidRDefault="002925BA" w:rsidP="000C2FC6">
            <w:pPr>
              <w:spacing w:after="0"/>
              <w:jc w:val="center"/>
              <w:rPr>
                <w:rFonts w:ascii="Angsana New" w:hAnsi="Angsana New"/>
                <w:bCs/>
                <w:sz w:val="30"/>
                <w:szCs w:val="30"/>
              </w:rPr>
            </w:pPr>
          </w:p>
        </w:tc>
        <w:tc>
          <w:tcPr>
            <w:tcW w:w="2362" w:type="dxa"/>
            <w:gridSpan w:val="3"/>
          </w:tcPr>
          <w:p w14:paraId="5F6874A8" w14:textId="77777777" w:rsidR="003D7032" w:rsidRDefault="003D7032" w:rsidP="000C2FC6">
            <w:pPr>
              <w:spacing w:after="0" w:line="240" w:lineRule="exact"/>
              <w:jc w:val="center"/>
              <w:rPr>
                <w:rFonts w:ascii="Times New Roman" w:hAnsi="Times New Roman" w:cs="Times New Roman"/>
                <w:b/>
                <w:szCs w:val="22"/>
                <w:lang w:val="en-GB" w:bidi="ar-SA"/>
              </w:rPr>
            </w:pPr>
            <w:r w:rsidRPr="003D7032">
              <w:rPr>
                <w:rFonts w:ascii="Times New Roman" w:hAnsi="Times New Roman" w:cs="Times New Roman"/>
                <w:b/>
                <w:szCs w:val="22"/>
                <w:lang w:val="en-GB" w:bidi="ar-SA"/>
              </w:rPr>
              <w:t xml:space="preserve">Separate </w:t>
            </w:r>
          </w:p>
          <w:p w14:paraId="26BECA51" w14:textId="54BF18EB" w:rsidR="002925BA" w:rsidRPr="005654C0" w:rsidRDefault="00377FDE" w:rsidP="000C2FC6">
            <w:pPr>
              <w:spacing w:after="0" w:line="240" w:lineRule="exact"/>
              <w:jc w:val="center"/>
              <w:rPr>
                <w:rFonts w:ascii="Angsana New" w:hAnsi="Angsana New"/>
                <w:bCs/>
                <w:sz w:val="30"/>
                <w:szCs w:val="30"/>
              </w:rPr>
            </w:pPr>
            <w:r>
              <w:rPr>
                <w:rFonts w:ascii="Times New Roman" w:hAnsi="Times New Roman" w:cs="Angsana New"/>
                <w:b/>
                <w:bCs/>
                <w:szCs w:val="22"/>
                <w:cs/>
                <w:lang w:val="en-GB"/>
              </w:rPr>
              <w:t xml:space="preserve">    </w:t>
            </w:r>
            <w:r w:rsidR="003D7032">
              <w:rPr>
                <w:rFonts w:ascii="Times New Roman" w:hAnsi="Times New Roman" w:cs="Times New Roman"/>
                <w:b/>
                <w:szCs w:val="22"/>
                <w:lang w:val="en-GB" w:bidi="ar-SA"/>
              </w:rPr>
              <w:t>f</w:t>
            </w:r>
            <w:r w:rsidR="002925BA" w:rsidRPr="005E33DD">
              <w:rPr>
                <w:rFonts w:ascii="Times New Roman" w:hAnsi="Times New Roman" w:cs="Times New Roman"/>
                <w:b/>
                <w:szCs w:val="22"/>
                <w:lang w:val="en-GB" w:bidi="ar-SA"/>
              </w:rPr>
              <w:t>inancial</w:t>
            </w:r>
            <w:r w:rsidR="003D7032">
              <w:rPr>
                <w:rFonts w:ascii="Times New Roman" w:hAnsi="Times New Roman" w:cs="Angsana New"/>
                <w:b/>
                <w:bCs/>
                <w:szCs w:val="22"/>
                <w:cs/>
                <w:lang w:val="en-GB"/>
              </w:rPr>
              <w:t xml:space="preserve"> </w:t>
            </w:r>
            <w:r w:rsidR="002925BA" w:rsidRPr="005E33DD">
              <w:rPr>
                <w:rFonts w:ascii="Times New Roman" w:hAnsi="Times New Roman" w:cs="Times New Roman"/>
                <w:b/>
                <w:szCs w:val="22"/>
                <w:lang w:val="en-GB" w:bidi="ar-SA"/>
              </w:rPr>
              <w:t xml:space="preserve">statements </w:t>
            </w:r>
          </w:p>
        </w:tc>
      </w:tr>
      <w:tr w:rsidR="005420C6" w:rsidRPr="005654C0" w14:paraId="2979A0EA" w14:textId="77777777" w:rsidTr="001B08DE">
        <w:trPr>
          <w:trHeight w:val="146"/>
          <w:tblHeader/>
        </w:trPr>
        <w:tc>
          <w:tcPr>
            <w:tcW w:w="3729" w:type="dxa"/>
          </w:tcPr>
          <w:p w14:paraId="23E7198D" w14:textId="77777777" w:rsidR="002925BA" w:rsidRPr="000C2FC6" w:rsidRDefault="002925BA" w:rsidP="000C2FC6">
            <w:pPr>
              <w:pStyle w:val="acctfourfigures"/>
              <w:spacing w:line="240" w:lineRule="atLeast"/>
              <w:ind w:right="-232"/>
              <w:rPr>
                <w:rFonts w:cs="Times New Roman"/>
                <w:szCs w:val="22"/>
              </w:rPr>
            </w:pPr>
          </w:p>
        </w:tc>
        <w:tc>
          <w:tcPr>
            <w:tcW w:w="643" w:type="dxa"/>
            <w:vAlign w:val="bottom"/>
          </w:tcPr>
          <w:p w14:paraId="73CC0652" w14:textId="26B88A40" w:rsidR="002925BA" w:rsidRPr="00FD6D9B" w:rsidRDefault="002925BA" w:rsidP="000C2FC6">
            <w:pPr>
              <w:pStyle w:val="acctfourfigures"/>
              <w:tabs>
                <w:tab w:val="clear" w:pos="765"/>
                <w:tab w:val="decimal" w:pos="284"/>
              </w:tabs>
              <w:spacing w:line="240" w:lineRule="atLeast"/>
              <w:ind w:right="-202"/>
              <w:rPr>
                <w:rFonts w:cs="Times New Roman"/>
                <w:i/>
                <w:iCs/>
                <w:szCs w:val="22"/>
              </w:rPr>
            </w:pPr>
            <w:r w:rsidRPr="00FD6D9B">
              <w:rPr>
                <w:rFonts w:cs="Times New Roman"/>
                <w:i/>
                <w:iCs/>
                <w:szCs w:val="22"/>
              </w:rPr>
              <w:t>Note</w:t>
            </w:r>
          </w:p>
        </w:tc>
        <w:tc>
          <w:tcPr>
            <w:tcW w:w="1284" w:type="dxa"/>
            <w:vAlign w:val="bottom"/>
          </w:tcPr>
          <w:p w14:paraId="751B66AE" w14:textId="3B8F72E5" w:rsidR="002925BA" w:rsidRPr="000C2FC6" w:rsidRDefault="002925BA" w:rsidP="000C2FC6">
            <w:pPr>
              <w:pStyle w:val="acctfourfigures"/>
              <w:spacing w:line="240" w:lineRule="atLeast"/>
              <w:ind w:right="-232"/>
              <w:rPr>
                <w:rFonts w:cs="Times New Roman"/>
                <w:szCs w:val="22"/>
              </w:rPr>
            </w:pPr>
            <w:r w:rsidRPr="000C2FC6">
              <w:rPr>
                <w:rFonts w:cs="Times New Roman"/>
                <w:szCs w:val="22"/>
              </w:rPr>
              <w:t>2020</w:t>
            </w:r>
          </w:p>
        </w:tc>
        <w:tc>
          <w:tcPr>
            <w:tcW w:w="260" w:type="dxa"/>
            <w:vAlign w:val="bottom"/>
          </w:tcPr>
          <w:p w14:paraId="373F1AD2" w14:textId="77777777" w:rsidR="002925BA" w:rsidRPr="000C2FC6" w:rsidRDefault="002925BA" w:rsidP="000C2FC6">
            <w:pPr>
              <w:pStyle w:val="acctfourfigures"/>
              <w:spacing w:line="240" w:lineRule="atLeast"/>
              <w:ind w:right="-232"/>
              <w:rPr>
                <w:rFonts w:cs="Times New Roman"/>
                <w:szCs w:val="22"/>
              </w:rPr>
            </w:pPr>
          </w:p>
        </w:tc>
        <w:tc>
          <w:tcPr>
            <w:tcW w:w="1376" w:type="dxa"/>
            <w:vAlign w:val="bottom"/>
          </w:tcPr>
          <w:p w14:paraId="0AF4BCA4" w14:textId="61E665FD" w:rsidR="002925BA" w:rsidRPr="000C2FC6" w:rsidRDefault="002925BA" w:rsidP="000C2FC6">
            <w:pPr>
              <w:pStyle w:val="acctfourfigures"/>
              <w:spacing w:line="240" w:lineRule="atLeast"/>
              <w:ind w:right="-232"/>
              <w:rPr>
                <w:rFonts w:cs="Times New Roman"/>
                <w:szCs w:val="22"/>
              </w:rPr>
            </w:pPr>
            <w:r w:rsidRPr="000C2FC6">
              <w:rPr>
                <w:rFonts w:cs="Times New Roman"/>
                <w:szCs w:val="22"/>
              </w:rPr>
              <w:t>2019</w:t>
            </w:r>
          </w:p>
        </w:tc>
        <w:tc>
          <w:tcPr>
            <w:tcW w:w="260" w:type="dxa"/>
            <w:vAlign w:val="bottom"/>
          </w:tcPr>
          <w:p w14:paraId="69F58497" w14:textId="77777777" w:rsidR="002925BA" w:rsidRPr="000C2FC6" w:rsidRDefault="002925BA" w:rsidP="000C2FC6">
            <w:pPr>
              <w:pStyle w:val="acctfourfigures"/>
              <w:spacing w:line="240" w:lineRule="atLeast"/>
              <w:ind w:right="-232"/>
              <w:rPr>
                <w:rFonts w:cs="Times New Roman"/>
                <w:szCs w:val="22"/>
              </w:rPr>
            </w:pPr>
          </w:p>
        </w:tc>
        <w:tc>
          <w:tcPr>
            <w:tcW w:w="1044" w:type="dxa"/>
            <w:vAlign w:val="bottom"/>
          </w:tcPr>
          <w:p w14:paraId="0AEC8AB9" w14:textId="69C669E1" w:rsidR="002925BA" w:rsidRPr="000C2FC6" w:rsidRDefault="002925BA" w:rsidP="000C2FC6">
            <w:pPr>
              <w:pStyle w:val="acctfourfigures"/>
              <w:tabs>
                <w:tab w:val="clear" w:pos="765"/>
                <w:tab w:val="decimal" w:pos="622"/>
              </w:tabs>
              <w:spacing w:line="240" w:lineRule="atLeast"/>
              <w:ind w:right="-232"/>
              <w:rPr>
                <w:rFonts w:cs="Times New Roman"/>
                <w:szCs w:val="22"/>
              </w:rPr>
            </w:pPr>
            <w:r w:rsidRPr="000C2FC6">
              <w:rPr>
                <w:rFonts w:cs="Times New Roman"/>
                <w:szCs w:val="22"/>
              </w:rPr>
              <w:t>2020</w:t>
            </w:r>
          </w:p>
        </w:tc>
        <w:tc>
          <w:tcPr>
            <w:tcW w:w="260" w:type="dxa"/>
            <w:vAlign w:val="bottom"/>
          </w:tcPr>
          <w:p w14:paraId="2F9283F8" w14:textId="77777777" w:rsidR="002925BA" w:rsidRPr="000C2FC6" w:rsidRDefault="002925BA" w:rsidP="000C2FC6">
            <w:pPr>
              <w:pStyle w:val="acctfourfigures"/>
              <w:spacing w:line="240" w:lineRule="atLeast"/>
              <w:ind w:right="-232"/>
              <w:rPr>
                <w:rFonts w:cs="Times New Roman"/>
                <w:szCs w:val="22"/>
              </w:rPr>
            </w:pPr>
          </w:p>
        </w:tc>
        <w:tc>
          <w:tcPr>
            <w:tcW w:w="1058" w:type="dxa"/>
            <w:vAlign w:val="bottom"/>
          </w:tcPr>
          <w:p w14:paraId="22DD93BE" w14:textId="469B9E03" w:rsidR="002925BA" w:rsidRPr="000C2FC6" w:rsidRDefault="002925BA" w:rsidP="000C2FC6">
            <w:pPr>
              <w:pStyle w:val="acctfourfigures"/>
              <w:tabs>
                <w:tab w:val="clear" w:pos="765"/>
                <w:tab w:val="decimal" w:pos="661"/>
              </w:tabs>
              <w:spacing w:line="240" w:lineRule="atLeast"/>
              <w:ind w:right="-232"/>
              <w:rPr>
                <w:rFonts w:cs="Times New Roman"/>
                <w:szCs w:val="22"/>
              </w:rPr>
            </w:pPr>
            <w:r w:rsidRPr="000C2FC6">
              <w:rPr>
                <w:rFonts w:cs="Times New Roman"/>
                <w:szCs w:val="22"/>
              </w:rPr>
              <w:t>2019</w:t>
            </w:r>
          </w:p>
        </w:tc>
      </w:tr>
      <w:tr w:rsidR="002925BA" w:rsidRPr="005654C0" w14:paraId="3964D140" w14:textId="77777777" w:rsidTr="001B08DE">
        <w:trPr>
          <w:trHeight w:val="245"/>
          <w:tblHeader/>
        </w:trPr>
        <w:tc>
          <w:tcPr>
            <w:tcW w:w="3729" w:type="dxa"/>
          </w:tcPr>
          <w:p w14:paraId="3A1EF006" w14:textId="77777777" w:rsidR="002925BA" w:rsidRPr="000C2FC6" w:rsidRDefault="002925BA" w:rsidP="000C2FC6">
            <w:pPr>
              <w:pStyle w:val="acctfourfigures"/>
              <w:spacing w:line="240" w:lineRule="atLeast"/>
              <w:ind w:right="-232"/>
              <w:rPr>
                <w:rFonts w:cs="Times New Roman"/>
                <w:szCs w:val="22"/>
              </w:rPr>
            </w:pPr>
          </w:p>
        </w:tc>
        <w:tc>
          <w:tcPr>
            <w:tcW w:w="643" w:type="dxa"/>
          </w:tcPr>
          <w:p w14:paraId="4FEAE6CD" w14:textId="77777777" w:rsidR="002925BA" w:rsidRPr="000C2FC6" w:rsidRDefault="002925BA" w:rsidP="000C2FC6">
            <w:pPr>
              <w:pStyle w:val="acctfourfigures"/>
              <w:spacing w:line="240" w:lineRule="atLeast"/>
              <w:ind w:right="-232"/>
              <w:rPr>
                <w:rFonts w:cs="Times New Roman"/>
                <w:szCs w:val="22"/>
              </w:rPr>
            </w:pPr>
          </w:p>
        </w:tc>
        <w:tc>
          <w:tcPr>
            <w:tcW w:w="5542" w:type="dxa"/>
            <w:gridSpan w:val="7"/>
            <w:vAlign w:val="center"/>
          </w:tcPr>
          <w:p w14:paraId="01A53166" w14:textId="5FCF0BD4" w:rsidR="002925BA" w:rsidRPr="000C2FC6" w:rsidRDefault="002925BA" w:rsidP="000C2FC6">
            <w:pPr>
              <w:pStyle w:val="acctfourfigures"/>
              <w:spacing w:line="240" w:lineRule="atLeast"/>
              <w:ind w:right="-232"/>
              <w:jc w:val="center"/>
              <w:rPr>
                <w:rFonts w:cs="Times New Roman"/>
                <w:i/>
                <w:iCs/>
                <w:szCs w:val="22"/>
              </w:rPr>
            </w:pPr>
            <w:r w:rsidRPr="000C2FC6">
              <w:rPr>
                <w:i/>
                <w:iCs/>
                <w:szCs w:val="22"/>
                <w:cs/>
                <w:lang w:bidi="th-TH"/>
              </w:rPr>
              <w:t>(</w:t>
            </w:r>
            <w:r w:rsidRPr="000C2FC6">
              <w:rPr>
                <w:rFonts w:cs="Times New Roman"/>
                <w:i/>
                <w:iCs/>
                <w:szCs w:val="22"/>
              </w:rPr>
              <w:t>in thousand Baht</w:t>
            </w:r>
            <w:r w:rsidRPr="000C2FC6">
              <w:rPr>
                <w:i/>
                <w:iCs/>
                <w:szCs w:val="22"/>
                <w:cs/>
                <w:lang w:bidi="th-TH"/>
              </w:rPr>
              <w:t>)</w:t>
            </w:r>
          </w:p>
        </w:tc>
      </w:tr>
      <w:tr w:rsidR="002925BA" w:rsidRPr="005654C0" w14:paraId="062625AD" w14:textId="77777777" w:rsidTr="001B08DE">
        <w:trPr>
          <w:trHeight w:val="92"/>
        </w:trPr>
        <w:tc>
          <w:tcPr>
            <w:tcW w:w="3729" w:type="dxa"/>
          </w:tcPr>
          <w:p w14:paraId="6BBC4AC2" w14:textId="2A653316" w:rsidR="002925BA" w:rsidRPr="000C2FC6" w:rsidRDefault="002925BA" w:rsidP="000C2FC6">
            <w:pPr>
              <w:pStyle w:val="block"/>
              <w:spacing w:after="0" w:line="240" w:lineRule="atLeast"/>
              <w:ind w:left="0" w:right="-226"/>
              <w:rPr>
                <w:rFonts w:cs="Times New Roman"/>
                <w:b/>
                <w:bCs/>
                <w:szCs w:val="22"/>
                <w:lang w:val="en-US"/>
              </w:rPr>
            </w:pPr>
            <w:r w:rsidRPr="000C2FC6">
              <w:rPr>
                <w:rFonts w:cs="Times New Roman"/>
                <w:b/>
                <w:bCs/>
                <w:szCs w:val="22"/>
                <w:lang w:val="en-US"/>
              </w:rPr>
              <w:t>Cost</w:t>
            </w:r>
          </w:p>
        </w:tc>
        <w:tc>
          <w:tcPr>
            <w:tcW w:w="643" w:type="dxa"/>
          </w:tcPr>
          <w:p w14:paraId="318CD6DC" w14:textId="77777777" w:rsidR="002925BA" w:rsidRPr="000C2FC6" w:rsidRDefault="002925BA" w:rsidP="000C2FC6">
            <w:pPr>
              <w:pStyle w:val="block"/>
              <w:spacing w:after="0" w:line="240" w:lineRule="atLeast"/>
              <w:ind w:left="0" w:right="-226"/>
              <w:rPr>
                <w:rFonts w:cs="Times New Roman"/>
                <w:szCs w:val="22"/>
                <w:lang w:val="en-US"/>
              </w:rPr>
            </w:pPr>
          </w:p>
        </w:tc>
        <w:tc>
          <w:tcPr>
            <w:tcW w:w="1284" w:type="dxa"/>
          </w:tcPr>
          <w:p w14:paraId="031B7C6F" w14:textId="77777777" w:rsidR="002925BA" w:rsidRPr="000C2FC6" w:rsidRDefault="002925BA" w:rsidP="000C2FC6">
            <w:pPr>
              <w:pStyle w:val="block"/>
              <w:spacing w:after="0" w:line="240" w:lineRule="atLeast"/>
              <w:ind w:left="0" w:right="-226"/>
              <w:rPr>
                <w:rFonts w:cs="Times New Roman"/>
                <w:szCs w:val="22"/>
                <w:lang w:val="en-US"/>
              </w:rPr>
            </w:pPr>
          </w:p>
        </w:tc>
        <w:tc>
          <w:tcPr>
            <w:tcW w:w="260" w:type="dxa"/>
          </w:tcPr>
          <w:p w14:paraId="50815EE1" w14:textId="77777777" w:rsidR="002925BA" w:rsidRPr="000C2FC6" w:rsidRDefault="002925BA" w:rsidP="000C2FC6">
            <w:pPr>
              <w:pStyle w:val="block"/>
              <w:spacing w:after="0" w:line="240" w:lineRule="atLeast"/>
              <w:ind w:left="0" w:right="-226"/>
              <w:rPr>
                <w:rFonts w:cs="Times New Roman"/>
                <w:szCs w:val="22"/>
                <w:lang w:val="en-US"/>
              </w:rPr>
            </w:pPr>
          </w:p>
        </w:tc>
        <w:tc>
          <w:tcPr>
            <w:tcW w:w="1376" w:type="dxa"/>
          </w:tcPr>
          <w:p w14:paraId="0E21AC32" w14:textId="77777777" w:rsidR="002925BA" w:rsidRPr="000C2FC6" w:rsidRDefault="002925BA" w:rsidP="000C2FC6">
            <w:pPr>
              <w:pStyle w:val="block"/>
              <w:spacing w:after="0" w:line="240" w:lineRule="atLeast"/>
              <w:ind w:left="0" w:right="-226"/>
              <w:rPr>
                <w:rFonts w:cs="Times New Roman"/>
                <w:szCs w:val="22"/>
                <w:lang w:val="en-US"/>
              </w:rPr>
            </w:pPr>
          </w:p>
        </w:tc>
        <w:tc>
          <w:tcPr>
            <w:tcW w:w="260" w:type="dxa"/>
          </w:tcPr>
          <w:p w14:paraId="3CD7A519" w14:textId="77777777" w:rsidR="002925BA" w:rsidRPr="000C2FC6" w:rsidRDefault="002925BA" w:rsidP="000C2FC6">
            <w:pPr>
              <w:pStyle w:val="block"/>
              <w:spacing w:after="0" w:line="240" w:lineRule="atLeast"/>
              <w:ind w:left="0" w:right="-226"/>
              <w:rPr>
                <w:rFonts w:cs="Times New Roman"/>
                <w:szCs w:val="22"/>
                <w:lang w:val="en-US"/>
              </w:rPr>
            </w:pPr>
          </w:p>
        </w:tc>
        <w:tc>
          <w:tcPr>
            <w:tcW w:w="1044" w:type="dxa"/>
          </w:tcPr>
          <w:p w14:paraId="37E58CFE" w14:textId="77777777" w:rsidR="002925BA" w:rsidRPr="000C2FC6" w:rsidRDefault="002925BA" w:rsidP="000C2FC6">
            <w:pPr>
              <w:pStyle w:val="block"/>
              <w:spacing w:after="0" w:line="240" w:lineRule="atLeast"/>
              <w:ind w:left="0" w:right="-226"/>
              <w:rPr>
                <w:rFonts w:cs="Times New Roman"/>
                <w:szCs w:val="22"/>
                <w:lang w:val="en-US"/>
              </w:rPr>
            </w:pPr>
          </w:p>
        </w:tc>
        <w:tc>
          <w:tcPr>
            <w:tcW w:w="260" w:type="dxa"/>
          </w:tcPr>
          <w:p w14:paraId="7C5ECF1A" w14:textId="77777777" w:rsidR="002925BA" w:rsidRPr="000C2FC6" w:rsidRDefault="002925BA" w:rsidP="000C2FC6">
            <w:pPr>
              <w:pStyle w:val="block"/>
              <w:spacing w:after="0" w:line="240" w:lineRule="atLeast"/>
              <w:ind w:left="0" w:right="-226"/>
              <w:rPr>
                <w:rFonts w:cs="Times New Roman"/>
                <w:szCs w:val="22"/>
                <w:lang w:val="en-US"/>
              </w:rPr>
            </w:pPr>
          </w:p>
        </w:tc>
        <w:tc>
          <w:tcPr>
            <w:tcW w:w="1058" w:type="dxa"/>
          </w:tcPr>
          <w:p w14:paraId="5C3C08B0" w14:textId="77777777" w:rsidR="002925BA" w:rsidRPr="000C2FC6" w:rsidRDefault="002925BA" w:rsidP="000C2FC6">
            <w:pPr>
              <w:pStyle w:val="block"/>
              <w:spacing w:after="0" w:line="240" w:lineRule="atLeast"/>
              <w:ind w:left="0" w:right="-226"/>
              <w:rPr>
                <w:rFonts w:cs="Times New Roman"/>
                <w:szCs w:val="22"/>
                <w:lang w:val="en-US"/>
              </w:rPr>
            </w:pPr>
          </w:p>
        </w:tc>
      </w:tr>
      <w:tr w:rsidR="005420C6" w:rsidRPr="005654C0" w14:paraId="6953F668" w14:textId="77777777" w:rsidTr="001B08DE">
        <w:trPr>
          <w:trHeight w:val="191"/>
        </w:trPr>
        <w:tc>
          <w:tcPr>
            <w:tcW w:w="3729" w:type="dxa"/>
          </w:tcPr>
          <w:p w14:paraId="00801A3E" w14:textId="309A1560" w:rsidR="00377FDE" w:rsidRPr="000C2FC6" w:rsidRDefault="00377FDE" w:rsidP="000C2FC6">
            <w:pPr>
              <w:pStyle w:val="block"/>
              <w:spacing w:after="0" w:line="240" w:lineRule="atLeast"/>
              <w:ind w:left="0" w:right="-226"/>
              <w:rPr>
                <w:rFonts w:cs="Times New Roman"/>
                <w:szCs w:val="22"/>
                <w:lang w:val="en-US"/>
              </w:rPr>
            </w:pPr>
            <w:r w:rsidRPr="000C2FC6">
              <w:rPr>
                <w:rFonts w:cs="Times New Roman"/>
                <w:szCs w:val="22"/>
                <w:lang w:val="en-US"/>
              </w:rPr>
              <w:t>At 1 January</w:t>
            </w:r>
          </w:p>
        </w:tc>
        <w:tc>
          <w:tcPr>
            <w:tcW w:w="643" w:type="dxa"/>
          </w:tcPr>
          <w:p w14:paraId="4D7B7F6F" w14:textId="77777777" w:rsidR="00377FDE" w:rsidRPr="000C2FC6" w:rsidRDefault="00377FDE" w:rsidP="000C2FC6">
            <w:pPr>
              <w:pStyle w:val="block"/>
              <w:spacing w:after="0" w:line="240" w:lineRule="atLeast"/>
              <w:ind w:left="0" w:right="-226"/>
              <w:rPr>
                <w:rFonts w:cs="Times New Roman"/>
                <w:szCs w:val="22"/>
                <w:lang w:val="en-US"/>
              </w:rPr>
            </w:pPr>
          </w:p>
        </w:tc>
        <w:tc>
          <w:tcPr>
            <w:tcW w:w="1284" w:type="dxa"/>
            <w:vAlign w:val="bottom"/>
          </w:tcPr>
          <w:p w14:paraId="15D4A709" w14:textId="0541E42D" w:rsidR="00377FDE" w:rsidRPr="000C2FC6" w:rsidRDefault="00377FDE" w:rsidP="000C2FC6">
            <w:pPr>
              <w:pStyle w:val="block"/>
              <w:spacing w:after="0" w:line="240" w:lineRule="atLeast"/>
              <w:ind w:left="0" w:right="-226"/>
              <w:jc w:val="center"/>
              <w:rPr>
                <w:rFonts w:cs="Times New Roman"/>
                <w:szCs w:val="22"/>
                <w:lang w:val="en-US"/>
              </w:rPr>
            </w:pPr>
            <w:r w:rsidRPr="000C2FC6">
              <w:rPr>
                <w:rFonts w:cs="Times New Roman"/>
                <w:szCs w:val="22"/>
                <w:lang w:val="en-US"/>
              </w:rPr>
              <w:t>2,253,233</w:t>
            </w:r>
          </w:p>
        </w:tc>
        <w:tc>
          <w:tcPr>
            <w:tcW w:w="260" w:type="dxa"/>
            <w:vAlign w:val="bottom"/>
          </w:tcPr>
          <w:p w14:paraId="1A18BDD1"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376" w:type="dxa"/>
            <w:vAlign w:val="bottom"/>
          </w:tcPr>
          <w:p w14:paraId="4236C195" w14:textId="3551E9FD" w:rsidR="00377FDE" w:rsidRPr="000C2FC6" w:rsidRDefault="00377FDE" w:rsidP="000C2FC6">
            <w:pPr>
              <w:pStyle w:val="block"/>
              <w:spacing w:after="0" w:line="240" w:lineRule="atLeast"/>
              <w:ind w:left="0" w:right="-226"/>
              <w:jc w:val="center"/>
              <w:rPr>
                <w:rFonts w:cs="Times New Roman"/>
                <w:szCs w:val="22"/>
                <w:lang w:val="en-US"/>
              </w:rPr>
            </w:pPr>
            <w:r w:rsidRPr="000C2FC6">
              <w:rPr>
                <w:rFonts w:cs="Times New Roman"/>
                <w:szCs w:val="22"/>
                <w:lang w:val="en-US"/>
              </w:rPr>
              <w:t>2,208,105</w:t>
            </w:r>
          </w:p>
        </w:tc>
        <w:tc>
          <w:tcPr>
            <w:tcW w:w="260" w:type="dxa"/>
            <w:vAlign w:val="bottom"/>
          </w:tcPr>
          <w:p w14:paraId="49AD55FB"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44" w:type="dxa"/>
            <w:vAlign w:val="bottom"/>
          </w:tcPr>
          <w:p w14:paraId="19C86AC2" w14:textId="33F27323" w:rsidR="00377FDE" w:rsidRPr="000C2FC6" w:rsidRDefault="00377FDE" w:rsidP="000C2FC6">
            <w:pPr>
              <w:pStyle w:val="block"/>
              <w:spacing w:after="0" w:line="240" w:lineRule="atLeast"/>
              <w:ind w:left="0" w:right="-226"/>
              <w:jc w:val="center"/>
              <w:rPr>
                <w:rFonts w:cs="Times New Roman"/>
                <w:szCs w:val="22"/>
                <w:lang w:val="en-US"/>
              </w:rPr>
            </w:pPr>
            <w:r w:rsidRPr="000C2FC6">
              <w:rPr>
                <w:rFonts w:cs="Times New Roman"/>
                <w:szCs w:val="22"/>
                <w:lang w:val="en-US"/>
              </w:rPr>
              <w:t>24,087</w:t>
            </w:r>
          </w:p>
        </w:tc>
        <w:tc>
          <w:tcPr>
            <w:tcW w:w="260" w:type="dxa"/>
            <w:vAlign w:val="bottom"/>
          </w:tcPr>
          <w:p w14:paraId="38B44F85"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58" w:type="dxa"/>
            <w:vAlign w:val="bottom"/>
          </w:tcPr>
          <w:p w14:paraId="785B803F" w14:textId="34490A9D" w:rsidR="00377FDE" w:rsidRPr="000C2FC6" w:rsidRDefault="00377FDE" w:rsidP="000C2FC6">
            <w:pPr>
              <w:pStyle w:val="block"/>
              <w:spacing w:after="0" w:line="240" w:lineRule="atLeast"/>
              <w:ind w:left="0" w:right="-226"/>
              <w:jc w:val="center"/>
              <w:rPr>
                <w:rFonts w:cs="Times New Roman"/>
                <w:szCs w:val="22"/>
                <w:lang w:val="en-US"/>
              </w:rPr>
            </w:pPr>
            <w:r w:rsidRPr="000C2FC6">
              <w:rPr>
                <w:rFonts w:cs="Times New Roman"/>
                <w:szCs w:val="22"/>
                <w:lang w:val="en-US"/>
              </w:rPr>
              <w:t>6,644</w:t>
            </w:r>
          </w:p>
        </w:tc>
      </w:tr>
      <w:tr w:rsidR="00377FDE" w:rsidRPr="005654C0" w14:paraId="69CDB48C" w14:textId="77777777" w:rsidTr="001B08DE">
        <w:trPr>
          <w:trHeight w:val="420"/>
        </w:trPr>
        <w:tc>
          <w:tcPr>
            <w:tcW w:w="3729" w:type="dxa"/>
          </w:tcPr>
          <w:p w14:paraId="5520E7FE" w14:textId="28C588A6" w:rsidR="00377FDE" w:rsidRPr="000C2FC6" w:rsidRDefault="00377FDE" w:rsidP="000C2FC6">
            <w:pPr>
              <w:pStyle w:val="block"/>
              <w:spacing w:after="0" w:line="240" w:lineRule="atLeast"/>
              <w:ind w:left="162" w:right="-226" w:hanging="180"/>
              <w:rPr>
                <w:rFonts w:cs="Times New Roman"/>
                <w:szCs w:val="22"/>
                <w:rtl/>
                <w:cs/>
                <w:lang w:val="en-US"/>
              </w:rPr>
            </w:pPr>
            <w:r w:rsidRPr="000C2FC6">
              <w:rPr>
                <w:rFonts w:cs="Times New Roman"/>
                <w:szCs w:val="22"/>
                <w:lang w:val="en-US"/>
              </w:rPr>
              <w:t>Recognition of right</w:t>
            </w:r>
            <w:r w:rsidRPr="000C2FC6">
              <w:rPr>
                <w:rFonts w:cs="Angsana New"/>
                <w:szCs w:val="22"/>
                <w:cs/>
                <w:lang w:val="en-US" w:bidi="th-TH"/>
              </w:rPr>
              <w:t>-</w:t>
            </w:r>
            <w:r w:rsidRPr="000C2FC6">
              <w:rPr>
                <w:rFonts w:cs="Times New Roman"/>
                <w:szCs w:val="22"/>
                <w:lang w:val="en-US"/>
              </w:rPr>
              <w:t>of</w:t>
            </w:r>
            <w:r w:rsidRPr="000C2FC6">
              <w:rPr>
                <w:rFonts w:cs="Angsana New"/>
                <w:szCs w:val="22"/>
                <w:cs/>
                <w:lang w:val="en-US" w:bidi="th-TH"/>
              </w:rPr>
              <w:t>-</w:t>
            </w:r>
            <w:r w:rsidRPr="000C2FC6">
              <w:rPr>
                <w:rFonts w:cs="Times New Roman"/>
                <w:szCs w:val="22"/>
                <w:lang w:val="en-US"/>
              </w:rPr>
              <w:t xml:space="preserve">use asset on </w:t>
            </w:r>
            <w:r w:rsidR="000C2FC6">
              <w:rPr>
                <w:rFonts w:cs="Times New Roman"/>
                <w:szCs w:val="22"/>
                <w:lang w:val="en-US"/>
              </w:rPr>
              <w:br/>
            </w:r>
            <w:r w:rsidRPr="000C2FC6">
              <w:rPr>
                <w:rFonts w:cs="Times New Roman"/>
                <w:szCs w:val="22"/>
                <w:lang w:val="en-US"/>
              </w:rPr>
              <w:t>initial application of TFRS 16</w:t>
            </w:r>
          </w:p>
        </w:tc>
        <w:tc>
          <w:tcPr>
            <w:tcW w:w="643" w:type="dxa"/>
            <w:vAlign w:val="bottom"/>
          </w:tcPr>
          <w:p w14:paraId="6A70F0E9" w14:textId="347DAC32" w:rsidR="00377FDE" w:rsidRPr="00210E27" w:rsidRDefault="00377FDE" w:rsidP="00210E27">
            <w:pPr>
              <w:pStyle w:val="block"/>
              <w:spacing w:after="0" w:line="240" w:lineRule="atLeast"/>
              <w:ind w:left="0" w:right="-226"/>
              <w:rPr>
                <w:rFonts w:cs="Times New Roman"/>
                <w:i/>
                <w:iCs/>
                <w:szCs w:val="22"/>
                <w:lang w:val="en-US"/>
              </w:rPr>
            </w:pPr>
            <w:r w:rsidRPr="00210E27">
              <w:rPr>
                <w:rFonts w:cs="Times New Roman"/>
                <w:i/>
                <w:iCs/>
                <w:szCs w:val="22"/>
                <w:lang w:val="en-US"/>
              </w:rPr>
              <w:t>3</w:t>
            </w:r>
            <w:r w:rsidRPr="00210E27">
              <w:rPr>
                <w:rFonts w:cs="Angsana New"/>
                <w:i/>
                <w:iCs/>
                <w:szCs w:val="22"/>
                <w:cs/>
                <w:lang w:val="en-US" w:bidi="th-TH"/>
              </w:rPr>
              <w:t>(</w:t>
            </w:r>
            <w:r w:rsidR="000C2FC6" w:rsidRPr="00210E27">
              <w:rPr>
                <w:rFonts w:cs="Times New Roman"/>
                <w:i/>
                <w:iCs/>
                <w:szCs w:val="22"/>
                <w:lang w:val="en-US"/>
              </w:rPr>
              <w:t>b</w:t>
            </w:r>
            <w:r w:rsidRPr="00210E27">
              <w:rPr>
                <w:rFonts w:cs="Angsana New"/>
                <w:i/>
                <w:iCs/>
                <w:szCs w:val="22"/>
                <w:cs/>
                <w:lang w:val="en-US" w:bidi="th-TH"/>
              </w:rPr>
              <w:t>)</w:t>
            </w:r>
          </w:p>
        </w:tc>
        <w:tc>
          <w:tcPr>
            <w:tcW w:w="1284" w:type="dxa"/>
            <w:vAlign w:val="bottom"/>
          </w:tcPr>
          <w:p w14:paraId="09D6FB3B" w14:textId="12799530" w:rsidR="00377FDE" w:rsidRPr="000C2FC6" w:rsidRDefault="00377FDE" w:rsidP="000C2FC6">
            <w:pPr>
              <w:pStyle w:val="block"/>
              <w:spacing w:after="0" w:line="240" w:lineRule="atLeast"/>
              <w:ind w:left="0" w:right="-226"/>
              <w:jc w:val="center"/>
              <w:rPr>
                <w:rFonts w:cs="Times New Roman"/>
                <w:szCs w:val="22"/>
                <w:lang w:val="en-US"/>
              </w:rPr>
            </w:pPr>
            <w:r w:rsidRPr="000C2FC6">
              <w:rPr>
                <w:rFonts w:cs="Times New Roman"/>
                <w:szCs w:val="22"/>
                <w:lang w:val="en-US"/>
              </w:rPr>
              <w:t>2,580,578</w:t>
            </w:r>
          </w:p>
        </w:tc>
        <w:tc>
          <w:tcPr>
            <w:tcW w:w="260" w:type="dxa"/>
          </w:tcPr>
          <w:p w14:paraId="1770BF15"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376" w:type="dxa"/>
          </w:tcPr>
          <w:p w14:paraId="7A74399D" w14:textId="77777777" w:rsidR="000C2FC6" w:rsidRDefault="000C2FC6" w:rsidP="000C2FC6">
            <w:pPr>
              <w:pStyle w:val="block"/>
              <w:spacing w:after="0" w:line="240" w:lineRule="atLeast"/>
              <w:ind w:left="0" w:right="-226"/>
              <w:jc w:val="center"/>
              <w:rPr>
                <w:rFonts w:cs="Times New Roman"/>
                <w:szCs w:val="22"/>
                <w:lang w:val="en-US"/>
              </w:rPr>
            </w:pPr>
          </w:p>
          <w:p w14:paraId="5B5F4864" w14:textId="1875CE33" w:rsidR="00377FDE" w:rsidRPr="000C2FC6" w:rsidRDefault="00377FDE" w:rsidP="000C2FC6">
            <w:pPr>
              <w:pStyle w:val="block"/>
              <w:spacing w:after="0" w:line="240" w:lineRule="atLeast"/>
              <w:ind w:left="0" w:right="-226"/>
              <w:jc w:val="center"/>
              <w:rPr>
                <w:rFonts w:cs="Times New Roman"/>
                <w:szCs w:val="22"/>
                <w:lang w:val="en-US"/>
              </w:rPr>
            </w:pPr>
            <w:r w:rsidRPr="000C2FC6">
              <w:rPr>
                <w:rFonts w:cs="Angsana New"/>
                <w:szCs w:val="22"/>
                <w:cs/>
                <w:lang w:val="en-US" w:bidi="th-TH"/>
              </w:rPr>
              <w:t>-</w:t>
            </w:r>
          </w:p>
        </w:tc>
        <w:tc>
          <w:tcPr>
            <w:tcW w:w="260" w:type="dxa"/>
          </w:tcPr>
          <w:p w14:paraId="71691445"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44" w:type="dxa"/>
          </w:tcPr>
          <w:p w14:paraId="5D6485C9" w14:textId="77777777" w:rsidR="000C2FC6" w:rsidRDefault="000C2FC6" w:rsidP="000C2FC6">
            <w:pPr>
              <w:pStyle w:val="block"/>
              <w:spacing w:after="0" w:line="240" w:lineRule="atLeast"/>
              <w:ind w:left="0" w:right="-226"/>
              <w:jc w:val="center"/>
              <w:rPr>
                <w:rFonts w:cs="Times New Roman"/>
                <w:szCs w:val="22"/>
                <w:lang w:val="en-US"/>
              </w:rPr>
            </w:pPr>
          </w:p>
          <w:p w14:paraId="673B8324" w14:textId="57D339FD" w:rsidR="00377FDE" w:rsidRPr="000C2FC6" w:rsidRDefault="00377FDE" w:rsidP="000C2FC6">
            <w:pPr>
              <w:pStyle w:val="block"/>
              <w:spacing w:after="0" w:line="240" w:lineRule="atLeast"/>
              <w:ind w:left="0" w:right="-226"/>
              <w:jc w:val="center"/>
              <w:rPr>
                <w:rFonts w:cs="Times New Roman"/>
                <w:szCs w:val="22"/>
                <w:lang w:val="en-US"/>
              </w:rPr>
            </w:pPr>
            <w:r w:rsidRPr="000C2FC6">
              <w:rPr>
                <w:rFonts w:cs="Times New Roman"/>
                <w:szCs w:val="22"/>
                <w:lang w:val="en-US"/>
              </w:rPr>
              <w:t>15,755</w:t>
            </w:r>
          </w:p>
        </w:tc>
        <w:tc>
          <w:tcPr>
            <w:tcW w:w="260" w:type="dxa"/>
          </w:tcPr>
          <w:p w14:paraId="7122E174"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58" w:type="dxa"/>
          </w:tcPr>
          <w:p w14:paraId="21F9149A" w14:textId="77777777" w:rsidR="000C2FC6" w:rsidRDefault="000C2FC6" w:rsidP="000C2FC6">
            <w:pPr>
              <w:pStyle w:val="block"/>
              <w:spacing w:after="0" w:line="240" w:lineRule="atLeast"/>
              <w:ind w:left="0" w:right="-226"/>
              <w:jc w:val="center"/>
              <w:rPr>
                <w:rFonts w:cs="Times New Roman"/>
                <w:szCs w:val="22"/>
                <w:lang w:val="en-US"/>
              </w:rPr>
            </w:pPr>
          </w:p>
          <w:p w14:paraId="62301620" w14:textId="746D58EB" w:rsidR="00377FDE" w:rsidRPr="000C2FC6" w:rsidRDefault="00377FDE" w:rsidP="000C2FC6">
            <w:pPr>
              <w:pStyle w:val="block"/>
              <w:spacing w:after="0" w:line="240" w:lineRule="atLeast"/>
              <w:ind w:left="0" w:right="-226"/>
              <w:jc w:val="center"/>
              <w:rPr>
                <w:rFonts w:cs="Times New Roman"/>
                <w:szCs w:val="22"/>
                <w:lang w:val="en-US"/>
              </w:rPr>
            </w:pPr>
            <w:r w:rsidRPr="000C2FC6">
              <w:rPr>
                <w:rFonts w:cs="Angsana New"/>
                <w:szCs w:val="22"/>
                <w:cs/>
                <w:lang w:val="en-US" w:bidi="th-TH"/>
              </w:rPr>
              <w:t>-</w:t>
            </w:r>
          </w:p>
        </w:tc>
      </w:tr>
      <w:tr w:rsidR="005420C6" w:rsidRPr="005654C0" w14:paraId="129A3271" w14:textId="77777777" w:rsidTr="001B08DE">
        <w:trPr>
          <w:trHeight w:val="64"/>
        </w:trPr>
        <w:tc>
          <w:tcPr>
            <w:tcW w:w="3729" w:type="dxa"/>
            <w:vAlign w:val="bottom"/>
          </w:tcPr>
          <w:p w14:paraId="12966B1C" w14:textId="4A82325A" w:rsidR="00377FDE" w:rsidRPr="000C2FC6" w:rsidRDefault="00377FDE" w:rsidP="000C2F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r w:rsidRPr="000C2FC6">
              <w:rPr>
                <w:rFonts w:ascii="Times New Roman" w:hAnsi="Times New Roman" w:cs="Times New Roman"/>
                <w:b/>
                <w:bCs/>
                <w:sz w:val="22"/>
                <w:szCs w:val="22"/>
              </w:rPr>
              <w:t xml:space="preserve">At 1 January </w:t>
            </w:r>
            <w:r w:rsidRPr="000C2FC6">
              <w:rPr>
                <w:rFonts w:ascii="Times New Roman" w:hAnsi="Times New Roman"/>
                <w:b/>
                <w:bCs/>
                <w:sz w:val="22"/>
                <w:szCs w:val="22"/>
                <w:cs/>
              </w:rPr>
              <w:t xml:space="preserve">- </w:t>
            </w:r>
            <w:r w:rsidRPr="000C2FC6">
              <w:rPr>
                <w:rFonts w:ascii="Times New Roman" w:hAnsi="Times New Roman" w:cs="Times New Roman"/>
                <w:b/>
                <w:bCs/>
                <w:sz w:val="22"/>
                <w:szCs w:val="22"/>
              </w:rPr>
              <w:t>as adjusted</w:t>
            </w:r>
          </w:p>
        </w:tc>
        <w:tc>
          <w:tcPr>
            <w:tcW w:w="643" w:type="dxa"/>
          </w:tcPr>
          <w:p w14:paraId="2F97C4F3" w14:textId="7A1CFF4B" w:rsidR="00377FDE" w:rsidRPr="00210E27" w:rsidRDefault="00377FDE" w:rsidP="00210E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1284" w:type="dxa"/>
            <w:tcBorders>
              <w:top w:val="single" w:sz="4" w:space="0" w:color="auto"/>
            </w:tcBorders>
            <w:shd w:val="clear" w:color="auto" w:fill="auto"/>
            <w:vAlign w:val="bottom"/>
          </w:tcPr>
          <w:p w14:paraId="6C6B6575" w14:textId="586728D3" w:rsidR="00377FDE" w:rsidRPr="000C2FC6" w:rsidRDefault="00377FDE" w:rsidP="000C2FC6">
            <w:pPr>
              <w:pStyle w:val="block"/>
              <w:spacing w:after="0" w:line="240" w:lineRule="atLeast"/>
              <w:ind w:left="0" w:right="-226"/>
              <w:jc w:val="center"/>
              <w:rPr>
                <w:rFonts w:cs="Times New Roman"/>
                <w:b/>
                <w:bCs/>
                <w:szCs w:val="22"/>
                <w:lang w:val="en-US"/>
              </w:rPr>
            </w:pPr>
            <w:r w:rsidRPr="000C2FC6">
              <w:rPr>
                <w:rFonts w:cs="Times New Roman"/>
                <w:b/>
                <w:bCs/>
                <w:szCs w:val="22"/>
                <w:lang w:val="en-US"/>
              </w:rPr>
              <w:t>4,833,811</w:t>
            </w:r>
          </w:p>
        </w:tc>
        <w:tc>
          <w:tcPr>
            <w:tcW w:w="260" w:type="dxa"/>
            <w:vAlign w:val="bottom"/>
          </w:tcPr>
          <w:p w14:paraId="6F2028C5" w14:textId="77777777" w:rsidR="00377FDE" w:rsidRPr="000C2FC6" w:rsidRDefault="00377FDE" w:rsidP="000C2FC6">
            <w:pPr>
              <w:pStyle w:val="block"/>
              <w:spacing w:after="0" w:line="240" w:lineRule="atLeast"/>
              <w:ind w:left="0" w:right="-226"/>
              <w:jc w:val="center"/>
              <w:rPr>
                <w:rFonts w:cs="Times New Roman"/>
                <w:b/>
                <w:bCs/>
                <w:szCs w:val="22"/>
                <w:lang w:val="en-US"/>
              </w:rPr>
            </w:pPr>
          </w:p>
        </w:tc>
        <w:tc>
          <w:tcPr>
            <w:tcW w:w="1376" w:type="dxa"/>
            <w:tcBorders>
              <w:top w:val="single" w:sz="4" w:space="0" w:color="auto"/>
            </w:tcBorders>
            <w:vAlign w:val="bottom"/>
          </w:tcPr>
          <w:p w14:paraId="3FC903BB" w14:textId="7D9AD392" w:rsidR="00377FDE" w:rsidRPr="000C2FC6" w:rsidRDefault="00377FDE" w:rsidP="000C2FC6">
            <w:pPr>
              <w:pStyle w:val="block"/>
              <w:spacing w:after="0" w:line="240" w:lineRule="atLeast"/>
              <w:ind w:left="0" w:right="-226"/>
              <w:jc w:val="center"/>
              <w:rPr>
                <w:rFonts w:cs="Times New Roman"/>
                <w:b/>
                <w:bCs/>
                <w:szCs w:val="22"/>
                <w:lang w:val="en-US"/>
              </w:rPr>
            </w:pPr>
            <w:r w:rsidRPr="000C2FC6">
              <w:rPr>
                <w:rFonts w:cs="Times New Roman"/>
                <w:b/>
                <w:bCs/>
                <w:szCs w:val="22"/>
                <w:lang w:val="en-US"/>
              </w:rPr>
              <w:t>2,208,105</w:t>
            </w:r>
          </w:p>
        </w:tc>
        <w:tc>
          <w:tcPr>
            <w:tcW w:w="260" w:type="dxa"/>
            <w:vAlign w:val="bottom"/>
          </w:tcPr>
          <w:p w14:paraId="1DA0E1A5" w14:textId="77777777" w:rsidR="00377FDE" w:rsidRPr="000C2FC6" w:rsidRDefault="00377FDE" w:rsidP="000C2FC6">
            <w:pPr>
              <w:pStyle w:val="block"/>
              <w:spacing w:after="0" w:line="240" w:lineRule="atLeast"/>
              <w:ind w:left="0" w:right="-226"/>
              <w:jc w:val="center"/>
              <w:rPr>
                <w:rFonts w:cs="Times New Roman"/>
                <w:b/>
                <w:bCs/>
                <w:szCs w:val="22"/>
                <w:lang w:val="en-US"/>
              </w:rPr>
            </w:pPr>
          </w:p>
        </w:tc>
        <w:tc>
          <w:tcPr>
            <w:tcW w:w="1044" w:type="dxa"/>
            <w:tcBorders>
              <w:top w:val="single" w:sz="4" w:space="0" w:color="auto"/>
            </w:tcBorders>
            <w:vAlign w:val="bottom"/>
          </w:tcPr>
          <w:p w14:paraId="3FFD4012" w14:textId="7E0B5DDB" w:rsidR="00377FDE" w:rsidRPr="000C2FC6" w:rsidRDefault="00377FDE" w:rsidP="000C2FC6">
            <w:pPr>
              <w:pStyle w:val="block"/>
              <w:spacing w:after="0" w:line="240" w:lineRule="atLeast"/>
              <w:ind w:left="0" w:right="-226"/>
              <w:jc w:val="center"/>
              <w:rPr>
                <w:rFonts w:cs="Times New Roman"/>
                <w:b/>
                <w:bCs/>
                <w:szCs w:val="22"/>
                <w:lang w:val="en-US"/>
              </w:rPr>
            </w:pPr>
            <w:r w:rsidRPr="000C2FC6">
              <w:rPr>
                <w:rFonts w:cs="Times New Roman"/>
                <w:b/>
                <w:bCs/>
                <w:szCs w:val="22"/>
                <w:lang w:val="en-US"/>
              </w:rPr>
              <w:t>39,842</w:t>
            </w:r>
          </w:p>
        </w:tc>
        <w:tc>
          <w:tcPr>
            <w:tcW w:w="260" w:type="dxa"/>
            <w:vAlign w:val="bottom"/>
          </w:tcPr>
          <w:p w14:paraId="718FD72A" w14:textId="77777777" w:rsidR="00377FDE" w:rsidRPr="000C2FC6" w:rsidRDefault="00377FDE" w:rsidP="000C2FC6">
            <w:pPr>
              <w:pStyle w:val="block"/>
              <w:spacing w:after="0" w:line="240" w:lineRule="atLeast"/>
              <w:ind w:left="0" w:right="-226"/>
              <w:jc w:val="center"/>
              <w:rPr>
                <w:rFonts w:cs="Times New Roman"/>
                <w:b/>
                <w:bCs/>
                <w:szCs w:val="22"/>
                <w:lang w:val="en-US"/>
              </w:rPr>
            </w:pPr>
          </w:p>
        </w:tc>
        <w:tc>
          <w:tcPr>
            <w:tcW w:w="1058" w:type="dxa"/>
            <w:tcBorders>
              <w:top w:val="single" w:sz="4" w:space="0" w:color="auto"/>
            </w:tcBorders>
            <w:vAlign w:val="bottom"/>
          </w:tcPr>
          <w:p w14:paraId="363E644A" w14:textId="03D4AEE7" w:rsidR="00377FDE" w:rsidRPr="000C2FC6" w:rsidRDefault="00377FDE" w:rsidP="000C2FC6">
            <w:pPr>
              <w:pStyle w:val="block"/>
              <w:spacing w:after="0" w:line="240" w:lineRule="atLeast"/>
              <w:ind w:left="0" w:right="-226"/>
              <w:jc w:val="center"/>
              <w:rPr>
                <w:rFonts w:cs="Times New Roman"/>
                <w:b/>
                <w:bCs/>
                <w:szCs w:val="22"/>
                <w:lang w:val="en-US"/>
              </w:rPr>
            </w:pPr>
            <w:r w:rsidRPr="000C2FC6">
              <w:rPr>
                <w:rFonts w:cs="Times New Roman"/>
                <w:b/>
                <w:bCs/>
                <w:szCs w:val="22"/>
                <w:lang w:val="en-US"/>
              </w:rPr>
              <w:t>6,644</w:t>
            </w:r>
          </w:p>
        </w:tc>
      </w:tr>
      <w:tr w:rsidR="00377FDE" w:rsidRPr="005654C0" w14:paraId="1D0F2017" w14:textId="77777777" w:rsidTr="001B08DE">
        <w:trPr>
          <w:trHeight w:val="263"/>
        </w:trPr>
        <w:tc>
          <w:tcPr>
            <w:tcW w:w="3729" w:type="dxa"/>
            <w:vAlign w:val="bottom"/>
          </w:tcPr>
          <w:p w14:paraId="408DDE6F" w14:textId="4FF8459C" w:rsidR="00377FDE" w:rsidRPr="000C2FC6" w:rsidRDefault="00377FDE" w:rsidP="000C2FC6">
            <w:pPr>
              <w:pStyle w:val="block"/>
              <w:spacing w:after="0" w:line="240" w:lineRule="atLeast"/>
              <w:ind w:left="0" w:right="-226"/>
              <w:rPr>
                <w:rFonts w:cs="Times New Roman"/>
                <w:szCs w:val="22"/>
                <w:lang w:val="en-US"/>
              </w:rPr>
            </w:pPr>
            <w:r w:rsidRPr="000C2FC6">
              <w:rPr>
                <w:rFonts w:cs="Times New Roman"/>
                <w:szCs w:val="22"/>
                <w:lang w:val="en-US"/>
              </w:rPr>
              <w:t>Additions</w:t>
            </w:r>
          </w:p>
        </w:tc>
        <w:tc>
          <w:tcPr>
            <w:tcW w:w="643" w:type="dxa"/>
          </w:tcPr>
          <w:p w14:paraId="1D9B29CF" w14:textId="77777777" w:rsidR="00377FDE" w:rsidRPr="00210E27" w:rsidRDefault="00377FDE" w:rsidP="00210E27">
            <w:pPr>
              <w:pStyle w:val="block"/>
              <w:spacing w:after="0" w:line="240" w:lineRule="atLeast"/>
              <w:ind w:left="0" w:right="-226"/>
              <w:rPr>
                <w:rFonts w:cs="Times New Roman"/>
                <w:i/>
                <w:iCs/>
                <w:szCs w:val="22"/>
                <w:lang w:val="en-US"/>
              </w:rPr>
            </w:pPr>
          </w:p>
        </w:tc>
        <w:tc>
          <w:tcPr>
            <w:tcW w:w="1284" w:type="dxa"/>
            <w:shd w:val="clear" w:color="auto" w:fill="auto"/>
            <w:vAlign w:val="bottom"/>
          </w:tcPr>
          <w:p w14:paraId="649FA9BD" w14:textId="3EE80A6E" w:rsidR="00377FDE" w:rsidRPr="00996E0E" w:rsidRDefault="00377FDE" w:rsidP="000C2FC6">
            <w:pPr>
              <w:pStyle w:val="block"/>
              <w:spacing w:after="0" w:line="240" w:lineRule="atLeast"/>
              <w:ind w:left="0" w:right="-226"/>
              <w:jc w:val="center"/>
              <w:rPr>
                <w:rFonts w:cs="Times New Roman"/>
                <w:szCs w:val="22"/>
                <w:lang w:val="en-US"/>
              </w:rPr>
            </w:pPr>
            <w:r w:rsidRPr="00996E0E">
              <w:rPr>
                <w:rFonts w:cs="Times New Roman"/>
                <w:szCs w:val="22"/>
                <w:lang w:val="en-US"/>
              </w:rPr>
              <w:t>2,</w:t>
            </w:r>
            <w:r w:rsidR="005D51D0" w:rsidRPr="00996E0E">
              <w:rPr>
                <w:rFonts w:cs="Times New Roman"/>
                <w:szCs w:val="22"/>
                <w:lang w:val="en-US"/>
              </w:rPr>
              <w:t>618,325</w:t>
            </w:r>
          </w:p>
        </w:tc>
        <w:tc>
          <w:tcPr>
            <w:tcW w:w="260" w:type="dxa"/>
            <w:vAlign w:val="bottom"/>
          </w:tcPr>
          <w:p w14:paraId="5C3F92B2"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376" w:type="dxa"/>
            <w:vAlign w:val="bottom"/>
          </w:tcPr>
          <w:p w14:paraId="0DEBAB1B" w14:textId="22337C7C" w:rsidR="00377FDE" w:rsidRPr="000C2FC6" w:rsidRDefault="00377FDE" w:rsidP="000C2FC6">
            <w:pPr>
              <w:pStyle w:val="block"/>
              <w:spacing w:after="0" w:line="240" w:lineRule="atLeast"/>
              <w:ind w:left="0" w:right="-422"/>
              <w:jc w:val="center"/>
              <w:rPr>
                <w:rFonts w:cs="Times New Roman"/>
                <w:szCs w:val="22"/>
                <w:lang w:val="en-US"/>
              </w:rPr>
            </w:pPr>
            <w:r w:rsidRPr="000C2FC6">
              <w:rPr>
                <w:rFonts w:cs="Times New Roman"/>
                <w:szCs w:val="22"/>
                <w:lang w:val="en-US"/>
              </w:rPr>
              <w:t>928,898</w:t>
            </w:r>
          </w:p>
        </w:tc>
        <w:tc>
          <w:tcPr>
            <w:tcW w:w="260" w:type="dxa"/>
            <w:vAlign w:val="bottom"/>
          </w:tcPr>
          <w:p w14:paraId="250FE8A0"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44" w:type="dxa"/>
            <w:vAlign w:val="bottom"/>
          </w:tcPr>
          <w:p w14:paraId="6E5C1658" w14:textId="7D87CEEE" w:rsidR="00377FDE" w:rsidRPr="000C2FC6" w:rsidRDefault="00377FDE" w:rsidP="000C2FC6">
            <w:pPr>
              <w:pStyle w:val="block"/>
              <w:spacing w:after="0" w:line="240" w:lineRule="atLeast"/>
              <w:ind w:left="0" w:right="-226"/>
              <w:jc w:val="center"/>
              <w:rPr>
                <w:rFonts w:cs="Times New Roman"/>
                <w:szCs w:val="22"/>
                <w:lang w:val="en-US"/>
              </w:rPr>
            </w:pPr>
            <w:r w:rsidRPr="000C2FC6">
              <w:rPr>
                <w:rFonts w:cs="Angsana New"/>
                <w:szCs w:val="22"/>
                <w:cs/>
                <w:lang w:val="en-US" w:bidi="th-TH"/>
              </w:rPr>
              <w:t>-</w:t>
            </w:r>
          </w:p>
        </w:tc>
        <w:tc>
          <w:tcPr>
            <w:tcW w:w="260" w:type="dxa"/>
            <w:vAlign w:val="bottom"/>
          </w:tcPr>
          <w:p w14:paraId="5DD20E1A"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58" w:type="dxa"/>
            <w:vAlign w:val="bottom"/>
          </w:tcPr>
          <w:p w14:paraId="5E73D715" w14:textId="3B02FD48" w:rsidR="00377FDE" w:rsidRPr="000C2FC6" w:rsidRDefault="00377FDE" w:rsidP="00210E27">
            <w:pPr>
              <w:pStyle w:val="block"/>
              <w:spacing w:after="0" w:line="240" w:lineRule="atLeast"/>
              <w:ind w:left="0" w:right="-179"/>
              <w:jc w:val="center"/>
              <w:rPr>
                <w:rFonts w:cs="Times New Roman"/>
                <w:szCs w:val="22"/>
                <w:lang w:val="en-US"/>
              </w:rPr>
            </w:pPr>
            <w:r w:rsidRPr="000C2FC6">
              <w:rPr>
                <w:rFonts w:cs="Times New Roman"/>
                <w:szCs w:val="22"/>
                <w:lang w:val="en-US"/>
              </w:rPr>
              <w:t>17,443</w:t>
            </w:r>
          </w:p>
        </w:tc>
      </w:tr>
      <w:tr w:rsidR="005420C6" w:rsidRPr="005654C0" w14:paraId="19402185" w14:textId="77777777" w:rsidTr="001B08DE">
        <w:trPr>
          <w:trHeight w:val="173"/>
        </w:trPr>
        <w:tc>
          <w:tcPr>
            <w:tcW w:w="3729" w:type="dxa"/>
            <w:vAlign w:val="bottom"/>
          </w:tcPr>
          <w:p w14:paraId="684ED590" w14:textId="2275B3C5" w:rsidR="00377FDE" w:rsidRPr="000C2FC6" w:rsidRDefault="00377FDE" w:rsidP="000C2FC6">
            <w:pPr>
              <w:pStyle w:val="block"/>
              <w:spacing w:after="0" w:line="240" w:lineRule="atLeast"/>
              <w:ind w:left="0" w:right="-226"/>
              <w:rPr>
                <w:rFonts w:cs="Times New Roman"/>
                <w:szCs w:val="22"/>
                <w:rtl/>
                <w:cs/>
                <w:lang w:val="en-US"/>
              </w:rPr>
            </w:pPr>
            <w:r w:rsidRPr="000C2FC6">
              <w:rPr>
                <w:rFonts w:cs="Times New Roman"/>
                <w:szCs w:val="22"/>
                <w:lang w:val="en-US"/>
              </w:rPr>
              <w:t>Disposals</w:t>
            </w:r>
          </w:p>
        </w:tc>
        <w:tc>
          <w:tcPr>
            <w:tcW w:w="643" w:type="dxa"/>
          </w:tcPr>
          <w:p w14:paraId="3363F2E5" w14:textId="4B9FE051" w:rsidR="00377FDE" w:rsidRPr="00210E27" w:rsidRDefault="003D7032" w:rsidP="00210E27">
            <w:pPr>
              <w:pStyle w:val="block"/>
              <w:spacing w:after="0" w:line="240" w:lineRule="atLeast"/>
              <w:ind w:left="0" w:right="-226"/>
              <w:rPr>
                <w:rFonts w:cs="Times New Roman"/>
                <w:i/>
                <w:iCs/>
                <w:szCs w:val="22"/>
                <w:lang w:val="en-US"/>
              </w:rPr>
            </w:pPr>
            <w:r>
              <w:rPr>
                <w:rFonts w:cs="Times New Roman"/>
                <w:i/>
                <w:iCs/>
                <w:szCs w:val="22"/>
                <w:lang w:val="en-US"/>
              </w:rPr>
              <w:t>13</w:t>
            </w:r>
            <w:r>
              <w:rPr>
                <w:rFonts w:cs="Angsana New"/>
                <w:i/>
                <w:iCs/>
                <w:szCs w:val="22"/>
                <w:cs/>
                <w:lang w:val="en-US" w:bidi="th-TH"/>
              </w:rPr>
              <w:t>.</w:t>
            </w:r>
            <w:r>
              <w:rPr>
                <w:rFonts w:cs="Times New Roman"/>
                <w:i/>
                <w:iCs/>
                <w:szCs w:val="22"/>
                <w:lang w:val="en-US"/>
              </w:rPr>
              <w:t>2</w:t>
            </w:r>
          </w:p>
        </w:tc>
        <w:tc>
          <w:tcPr>
            <w:tcW w:w="1284" w:type="dxa"/>
            <w:shd w:val="clear" w:color="auto" w:fill="auto"/>
            <w:vAlign w:val="bottom"/>
          </w:tcPr>
          <w:p w14:paraId="1C69FF27" w14:textId="3E656F1E" w:rsidR="00377FDE" w:rsidRPr="00996E0E" w:rsidRDefault="00377FDE" w:rsidP="00210E27">
            <w:pPr>
              <w:pStyle w:val="block"/>
              <w:tabs>
                <w:tab w:val="left" w:pos="959"/>
              </w:tabs>
              <w:spacing w:after="0" w:line="240" w:lineRule="atLeast"/>
              <w:ind w:left="0" w:right="-226"/>
              <w:jc w:val="center"/>
              <w:rPr>
                <w:rFonts w:cs="Times New Roman"/>
                <w:szCs w:val="22"/>
                <w:lang w:val="en-US"/>
              </w:rPr>
            </w:pPr>
            <w:r w:rsidRPr="00996E0E">
              <w:rPr>
                <w:rFonts w:cs="Angsana New"/>
                <w:szCs w:val="22"/>
                <w:cs/>
                <w:lang w:val="en-US" w:bidi="th-TH"/>
              </w:rPr>
              <w:t>(</w:t>
            </w:r>
            <w:r w:rsidRPr="00996E0E">
              <w:rPr>
                <w:rFonts w:cs="Times New Roman"/>
                <w:szCs w:val="22"/>
                <w:lang w:val="en-US"/>
              </w:rPr>
              <w:t>2,008,055</w:t>
            </w:r>
            <w:r w:rsidRPr="00996E0E">
              <w:rPr>
                <w:rFonts w:cs="Angsana New"/>
                <w:szCs w:val="22"/>
                <w:cs/>
                <w:lang w:val="en-US" w:bidi="th-TH"/>
              </w:rPr>
              <w:t>)</w:t>
            </w:r>
          </w:p>
        </w:tc>
        <w:tc>
          <w:tcPr>
            <w:tcW w:w="260" w:type="dxa"/>
            <w:vAlign w:val="bottom"/>
          </w:tcPr>
          <w:p w14:paraId="296E4B58"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376" w:type="dxa"/>
            <w:vAlign w:val="bottom"/>
          </w:tcPr>
          <w:p w14:paraId="074D3016" w14:textId="32826156" w:rsidR="00377FDE" w:rsidRPr="000C2FC6" w:rsidRDefault="00377FDE" w:rsidP="000C2FC6">
            <w:pPr>
              <w:pStyle w:val="block"/>
              <w:spacing w:after="0" w:line="240" w:lineRule="atLeast"/>
              <w:ind w:left="0" w:right="-242"/>
              <w:jc w:val="center"/>
              <w:rPr>
                <w:rFonts w:cs="Times New Roman"/>
                <w:szCs w:val="22"/>
                <w:lang w:val="en-US"/>
              </w:rPr>
            </w:pPr>
            <w:r w:rsidRPr="000C2FC6">
              <w:rPr>
                <w:rFonts w:cs="Angsana New"/>
                <w:szCs w:val="22"/>
                <w:cs/>
                <w:lang w:val="en-US" w:bidi="th-TH"/>
              </w:rPr>
              <w:t>(</w:t>
            </w:r>
            <w:r w:rsidRPr="000C2FC6">
              <w:rPr>
                <w:rFonts w:cs="Times New Roman"/>
                <w:szCs w:val="22"/>
                <w:lang w:val="en-US"/>
              </w:rPr>
              <w:t>1,062,185</w:t>
            </w:r>
            <w:r w:rsidRPr="000C2FC6">
              <w:rPr>
                <w:rFonts w:cs="Angsana New"/>
                <w:szCs w:val="22"/>
                <w:cs/>
                <w:lang w:val="en-US" w:bidi="th-TH"/>
              </w:rPr>
              <w:t>)</w:t>
            </w:r>
          </w:p>
        </w:tc>
        <w:tc>
          <w:tcPr>
            <w:tcW w:w="260" w:type="dxa"/>
            <w:vAlign w:val="bottom"/>
          </w:tcPr>
          <w:p w14:paraId="373A698D"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44" w:type="dxa"/>
            <w:vAlign w:val="bottom"/>
          </w:tcPr>
          <w:p w14:paraId="56F00A7B" w14:textId="0DEE8F41" w:rsidR="00377FDE" w:rsidRPr="000C2FC6" w:rsidRDefault="00377FDE" w:rsidP="000C2FC6">
            <w:pPr>
              <w:pStyle w:val="block"/>
              <w:spacing w:after="0" w:line="240" w:lineRule="atLeast"/>
              <w:ind w:left="0" w:right="-226"/>
              <w:jc w:val="center"/>
              <w:rPr>
                <w:rFonts w:cs="Times New Roman"/>
                <w:szCs w:val="22"/>
                <w:lang w:val="en-US"/>
              </w:rPr>
            </w:pPr>
            <w:r w:rsidRPr="000C2FC6">
              <w:rPr>
                <w:rFonts w:cs="Angsana New"/>
                <w:szCs w:val="22"/>
                <w:cs/>
                <w:lang w:val="en-US" w:bidi="th-TH"/>
              </w:rPr>
              <w:t>-</w:t>
            </w:r>
          </w:p>
        </w:tc>
        <w:tc>
          <w:tcPr>
            <w:tcW w:w="260" w:type="dxa"/>
            <w:vAlign w:val="bottom"/>
          </w:tcPr>
          <w:p w14:paraId="51CEFCBB"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58" w:type="dxa"/>
            <w:vAlign w:val="bottom"/>
          </w:tcPr>
          <w:p w14:paraId="0CC268EE" w14:textId="07771CB0" w:rsidR="00377FDE" w:rsidRPr="000C2FC6" w:rsidRDefault="00377FDE" w:rsidP="000C2FC6">
            <w:pPr>
              <w:pStyle w:val="block"/>
              <w:spacing w:after="0" w:line="240" w:lineRule="atLeast"/>
              <w:ind w:left="0" w:right="-226"/>
              <w:jc w:val="center"/>
              <w:rPr>
                <w:rFonts w:cs="Times New Roman"/>
                <w:szCs w:val="22"/>
                <w:lang w:val="en-US"/>
              </w:rPr>
            </w:pPr>
            <w:r w:rsidRPr="000C2FC6">
              <w:rPr>
                <w:rFonts w:cs="Angsana New"/>
                <w:szCs w:val="22"/>
                <w:cs/>
                <w:lang w:val="en-US" w:bidi="th-TH"/>
              </w:rPr>
              <w:t>-</w:t>
            </w:r>
          </w:p>
        </w:tc>
      </w:tr>
      <w:tr w:rsidR="005420C6" w:rsidRPr="00E73A1E" w14:paraId="29A026EA" w14:textId="77777777" w:rsidTr="001B08DE">
        <w:trPr>
          <w:trHeight w:val="420"/>
        </w:trPr>
        <w:tc>
          <w:tcPr>
            <w:tcW w:w="3729" w:type="dxa"/>
          </w:tcPr>
          <w:p w14:paraId="4C52A17D" w14:textId="4CA1F686" w:rsidR="00377FDE" w:rsidRPr="000C2FC6" w:rsidRDefault="00377FDE" w:rsidP="00210E27">
            <w:pPr>
              <w:pStyle w:val="block"/>
              <w:spacing w:after="0" w:line="240" w:lineRule="atLeast"/>
              <w:ind w:left="162" w:right="-226" w:hanging="162"/>
              <w:rPr>
                <w:rFonts w:cs="Times New Roman"/>
                <w:szCs w:val="22"/>
                <w:rtl/>
                <w:cs/>
                <w:lang w:val="en-US"/>
              </w:rPr>
            </w:pPr>
            <w:r w:rsidRPr="000C2FC6">
              <w:rPr>
                <w:rFonts w:cs="Times New Roman"/>
                <w:szCs w:val="22"/>
                <w:lang w:val="en-US"/>
              </w:rPr>
              <w:t xml:space="preserve">Transfer from real estate development </w:t>
            </w:r>
            <w:r w:rsidR="003D7032">
              <w:rPr>
                <w:rFonts w:cs="Times New Roman"/>
                <w:szCs w:val="22"/>
                <w:lang w:val="en-US"/>
              </w:rPr>
              <w:br/>
            </w:r>
            <w:r w:rsidRPr="000C2FC6">
              <w:rPr>
                <w:rFonts w:cs="Times New Roman"/>
                <w:szCs w:val="22"/>
                <w:lang w:val="en-US"/>
              </w:rPr>
              <w:t>for sale</w:t>
            </w:r>
          </w:p>
        </w:tc>
        <w:tc>
          <w:tcPr>
            <w:tcW w:w="643" w:type="dxa"/>
            <w:vAlign w:val="bottom"/>
          </w:tcPr>
          <w:p w14:paraId="190A1EC4" w14:textId="17AF10AD" w:rsidR="00377FDE" w:rsidRPr="00210E27" w:rsidRDefault="00210E27" w:rsidP="00210E27">
            <w:pPr>
              <w:pStyle w:val="block"/>
              <w:spacing w:after="0" w:line="240" w:lineRule="atLeast"/>
              <w:ind w:left="0" w:right="-226"/>
              <w:rPr>
                <w:rFonts w:cs="Times New Roman"/>
                <w:i/>
                <w:iCs/>
                <w:szCs w:val="22"/>
                <w:lang w:val="en-US"/>
              </w:rPr>
            </w:pPr>
            <w:r>
              <w:rPr>
                <w:rFonts w:cs="Angsana New"/>
                <w:i/>
                <w:iCs/>
                <w:szCs w:val="22"/>
                <w:cs/>
                <w:lang w:val="en-US" w:bidi="th-TH"/>
              </w:rPr>
              <w:t xml:space="preserve">  </w:t>
            </w:r>
            <w:r w:rsidR="00377FDE" w:rsidRPr="00210E27">
              <w:rPr>
                <w:rFonts w:cs="Times New Roman" w:hint="cs"/>
                <w:i/>
                <w:iCs/>
                <w:szCs w:val="22"/>
                <w:lang w:val="en-US"/>
              </w:rPr>
              <w:t>8</w:t>
            </w:r>
          </w:p>
        </w:tc>
        <w:tc>
          <w:tcPr>
            <w:tcW w:w="1284" w:type="dxa"/>
            <w:shd w:val="clear" w:color="auto" w:fill="auto"/>
            <w:vAlign w:val="bottom"/>
          </w:tcPr>
          <w:p w14:paraId="344AFD53" w14:textId="14F3B9E2" w:rsidR="00377FDE" w:rsidRPr="00996E0E" w:rsidRDefault="00377FDE" w:rsidP="000C2FC6">
            <w:pPr>
              <w:pStyle w:val="block"/>
              <w:tabs>
                <w:tab w:val="left" w:pos="1037"/>
              </w:tabs>
              <w:spacing w:after="0" w:line="240" w:lineRule="atLeast"/>
              <w:ind w:left="174" w:right="-226"/>
              <w:jc w:val="center"/>
              <w:rPr>
                <w:rFonts w:cs="Times New Roman"/>
                <w:szCs w:val="22"/>
                <w:lang w:val="en-US"/>
              </w:rPr>
            </w:pPr>
            <w:r w:rsidRPr="00996E0E">
              <w:rPr>
                <w:rFonts w:cs="Times New Roman"/>
                <w:szCs w:val="22"/>
                <w:lang w:val="en-US"/>
              </w:rPr>
              <w:t>102,920</w:t>
            </w:r>
          </w:p>
        </w:tc>
        <w:tc>
          <w:tcPr>
            <w:tcW w:w="260" w:type="dxa"/>
            <w:vAlign w:val="bottom"/>
          </w:tcPr>
          <w:p w14:paraId="3BE534DD"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376" w:type="dxa"/>
            <w:vAlign w:val="bottom"/>
          </w:tcPr>
          <w:p w14:paraId="6329E8B6" w14:textId="4E2051F7" w:rsidR="00377FDE" w:rsidRPr="000C2FC6" w:rsidRDefault="00377FDE" w:rsidP="001B08DE">
            <w:pPr>
              <w:pStyle w:val="block"/>
              <w:spacing w:after="0" w:line="240" w:lineRule="atLeast"/>
              <w:ind w:left="0" w:right="-374"/>
              <w:jc w:val="center"/>
              <w:rPr>
                <w:rFonts w:cs="Times New Roman"/>
                <w:szCs w:val="22"/>
                <w:lang w:val="en-US"/>
              </w:rPr>
            </w:pPr>
            <w:r w:rsidRPr="000C2FC6">
              <w:rPr>
                <w:rFonts w:cs="Times New Roman"/>
                <w:szCs w:val="22"/>
                <w:lang w:val="en-US"/>
              </w:rPr>
              <w:t>178,415</w:t>
            </w:r>
          </w:p>
        </w:tc>
        <w:tc>
          <w:tcPr>
            <w:tcW w:w="260" w:type="dxa"/>
            <w:vAlign w:val="bottom"/>
          </w:tcPr>
          <w:p w14:paraId="59D17392"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44" w:type="dxa"/>
            <w:vAlign w:val="bottom"/>
          </w:tcPr>
          <w:p w14:paraId="534B7FA1" w14:textId="03C7C566" w:rsidR="00377FDE" w:rsidRPr="000C2FC6" w:rsidRDefault="00377FDE" w:rsidP="000C2FC6">
            <w:pPr>
              <w:pStyle w:val="block"/>
              <w:spacing w:after="0" w:line="240" w:lineRule="atLeast"/>
              <w:ind w:left="0" w:right="-226"/>
              <w:jc w:val="center"/>
              <w:rPr>
                <w:rFonts w:cs="Times New Roman"/>
                <w:szCs w:val="22"/>
                <w:lang w:val="en-US"/>
              </w:rPr>
            </w:pPr>
            <w:r w:rsidRPr="000C2FC6">
              <w:rPr>
                <w:rFonts w:cs="Angsana New"/>
                <w:szCs w:val="22"/>
                <w:cs/>
                <w:lang w:val="en-US" w:bidi="th-TH"/>
              </w:rPr>
              <w:t>-</w:t>
            </w:r>
          </w:p>
        </w:tc>
        <w:tc>
          <w:tcPr>
            <w:tcW w:w="260" w:type="dxa"/>
            <w:vAlign w:val="bottom"/>
          </w:tcPr>
          <w:p w14:paraId="126C2A4B"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58" w:type="dxa"/>
            <w:vAlign w:val="bottom"/>
          </w:tcPr>
          <w:p w14:paraId="5A9F3AD0" w14:textId="0A1B564C" w:rsidR="00377FDE" w:rsidRPr="000C2FC6" w:rsidRDefault="00377FDE" w:rsidP="000C2FC6">
            <w:pPr>
              <w:pStyle w:val="block"/>
              <w:spacing w:after="0" w:line="240" w:lineRule="atLeast"/>
              <w:ind w:left="0" w:right="-226"/>
              <w:jc w:val="center"/>
              <w:rPr>
                <w:rFonts w:cs="Times New Roman"/>
                <w:szCs w:val="22"/>
                <w:lang w:val="en-US"/>
              </w:rPr>
            </w:pPr>
            <w:r w:rsidRPr="000C2FC6">
              <w:rPr>
                <w:rFonts w:cs="Angsana New"/>
                <w:szCs w:val="22"/>
                <w:cs/>
                <w:lang w:val="en-US" w:bidi="th-TH"/>
              </w:rPr>
              <w:t>-</w:t>
            </w:r>
          </w:p>
        </w:tc>
      </w:tr>
      <w:tr w:rsidR="005420C6" w:rsidRPr="00E73A1E" w14:paraId="4FAC0428" w14:textId="77777777" w:rsidTr="001B08DE">
        <w:trPr>
          <w:trHeight w:val="438"/>
        </w:trPr>
        <w:tc>
          <w:tcPr>
            <w:tcW w:w="3729" w:type="dxa"/>
          </w:tcPr>
          <w:p w14:paraId="30A9D7B9" w14:textId="0CB8ABAB" w:rsidR="00377FDE" w:rsidRPr="000C2FC6" w:rsidRDefault="00377FDE" w:rsidP="00210E27">
            <w:pPr>
              <w:pStyle w:val="block"/>
              <w:spacing w:after="0" w:line="240" w:lineRule="atLeast"/>
              <w:ind w:left="162" w:right="-226" w:hanging="162"/>
              <w:rPr>
                <w:rFonts w:cs="Times New Roman"/>
                <w:szCs w:val="22"/>
                <w:rtl/>
                <w:cs/>
                <w:lang w:val="en-US"/>
              </w:rPr>
            </w:pPr>
            <w:r w:rsidRPr="000C2FC6">
              <w:rPr>
                <w:rFonts w:cs="Times New Roman"/>
                <w:szCs w:val="22"/>
                <w:lang w:val="en-US"/>
              </w:rPr>
              <w:t>Transfer from property, plant and equipment</w:t>
            </w:r>
          </w:p>
        </w:tc>
        <w:tc>
          <w:tcPr>
            <w:tcW w:w="643" w:type="dxa"/>
            <w:vAlign w:val="bottom"/>
          </w:tcPr>
          <w:p w14:paraId="7EC5B4B6" w14:textId="7B5B8F5D" w:rsidR="00377FDE" w:rsidRPr="00210E27" w:rsidRDefault="00210E27" w:rsidP="00210E27">
            <w:pPr>
              <w:pStyle w:val="block"/>
              <w:spacing w:after="0" w:line="240" w:lineRule="atLeast"/>
              <w:ind w:left="0" w:right="-226"/>
              <w:rPr>
                <w:rFonts w:cs="Times New Roman"/>
                <w:i/>
                <w:iCs/>
                <w:szCs w:val="22"/>
                <w:lang w:val="en-US"/>
              </w:rPr>
            </w:pPr>
            <w:r>
              <w:rPr>
                <w:rFonts w:cs="Angsana New"/>
                <w:i/>
                <w:iCs/>
                <w:szCs w:val="22"/>
                <w:cs/>
                <w:lang w:val="en-US" w:bidi="th-TH"/>
              </w:rPr>
              <w:t xml:space="preserve">  </w:t>
            </w:r>
            <w:r w:rsidR="00377FDE" w:rsidRPr="00210E27">
              <w:rPr>
                <w:rFonts w:cs="Times New Roman"/>
                <w:i/>
                <w:iCs/>
                <w:szCs w:val="22"/>
                <w:lang w:val="en-US"/>
              </w:rPr>
              <w:t>12</w:t>
            </w:r>
          </w:p>
        </w:tc>
        <w:tc>
          <w:tcPr>
            <w:tcW w:w="1284" w:type="dxa"/>
            <w:shd w:val="clear" w:color="auto" w:fill="auto"/>
            <w:vAlign w:val="bottom"/>
          </w:tcPr>
          <w:p w14:paraId="01B2A886" w14:textId="64D865B1" w:rsidR="00377FDE" w:rsidRPr="00996E0E" w:rsidRDefault="00377FDE" w:rsidP="000C2FC6">
            <w:pPr>
              <w:pStyle w:val="block"/>
              <w:tabs>
                <w:tab w:val="left" w:pos="1037"/>
              </w:tabs>
              <w:spacing w:after="0" w:line="240" w:lineRule="atLeast"/>
              <w:ind w:left="174" w:right="-226"/>
              <w:jc w:val="center"/>
              <w:rPr>
                <w:rFonts w:cs="Times New Roman"/>
                <w:szCs w:val="22"/>
                <w:lang w:val="en-US"/>
              </w:rPr>
            </w:pPr>
            <w:r w:rsidRPr="00996E0E">
              <w:rPr>
                <w:rFonts w:cs="Times New Roman"/>
                <w:szCs w:val="22"/>
                <w:lang w:val="en-US"/>
              </w:rPr>
              <w:t>17</w:t>
            </w:r>
            <w:r w:rsidR="009A63C8">
              <w:rPr>
                <w:rFonts w:cs="Times New Roman"/>
                <w:szCs w:val="22"/>
                <w:lang w:val="en-US"/>
              </w:rPr>
              <w:t>6</w:t>
            </w:r>
            <w:r w:rsidRPr="00996E0E">
              <w:rPr>
                <w:rFonts w:cs="Times New Roman"/>
                <w:szCs w:val="22"/>
                <w:lang w:val="en-US"/>
              </w:rPr>
              <w:t>,</w:t>
            </w:r>
            <w:r w:rsidR="009A63C8">
              <w:rPr>
                <w:rFonts w:cs="Times New Roman"/>
                <w:szCs w:val="22"/>
                <w:lang w:val="en-US"/>
              </w:rPr>
              <w:t>278</w:t>
            </w:r>
          </w:p>
        </w:tc>
        <w:tc>
          <w:tcPr>
            <w:tcW w:w="260" w:type="dxa"/>
            <w:vAlign w:val="bottom"/>
          </w:tcPr>
          <w:p w14:paraId="3DF7E0A4"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376" w:type="dxa"/>
            <w:vAlign w:val="bottom"/>
          </w:tcPr>
          <w:p w14:paraId="6971C3C0" w14:textId="50E97F3D" w:rsidR="00377FDE" w:rsidRPr="000C2FC6" w:rsidRDefault="00377FDE" w:rsidP="000C2FC6">
            <w:pPr>
              <w:pStyle w:val="block"/>
              <w:spacing w:after="0" w:line="240" w:lineRule="atLeast"/>
              <w:ind w:left="0" w:right="-226"/>
              <w:jc w:val="center"/>
              <w:rPr>
                <w:rFonts w:cs="Times New Roman"/>
                <w:szCs w:val="22"/>
                <w:lang w:val="en-US"/>
              </w:rPr>
            </w:pPr>
            <w:r w:rsidRPr="000C2FC6">
              <w:rPr>
                <w:rFonts w:cs="Angsana New"/>
                <w:szCs w:val="22"/>
                <w:cs/>
                <w:lang w:val="en-US" w:bidi="th-TH"/>
              </w:rPr>
              <w:t>-</w:t>
            </w:r>
          </w:p>
        </w:tc>
        <w:tc>
          <w:tcPr>
            <w:tcW w:w="260" w:type="dxa"/>
            <w:vAlign w:val="bottom"/>
          </w:tcPr>
          <w:p w14:paraId="4C6F9B3B"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44" w:type="dxa"/>
            <w:vAlign w:val="bottom"/>
          </w:tcPr>
          <w:p w14:paraId="70A2F149" w14:textId="2320E868" w:rsidR="00377FDE" w:rsidRPr="000C2FC6" w:rsidRDefault="00210E27" w:rsidP="000C2FC6">
            <w:pPr>
              <w:pStyle w:val="block"/>
              <w:spacing w:after="0" w:line="240" w:lineRule="atLeast"/>
              <w:ind w:left="0" w:right="-226"/>
              <w:jc w:val="center"/>
              <w:rPr>
                <w:rFonts w:cs="Times New Roman"/>
                <w:szCs w:val="22"/>
                <w:lang w:val="en-US"/>
              </w:rPr>
            </w:pPr>
            <w:r>
              <w:rPr>
                <w:rFonts w:cs="Angsana New"/>
                <w:szCs w:val="22"/>
                <w:cs/>
                <w:lang w:val="en-US" w:bidi="th-TH"/>
              </w:rPr>
              <w:t>-</w:t>
            </w:r>
          </w:p>
        </w:tc>
        <w:tc>
          <w:tcPr>
            <w:tcW w:w="260" w:type="dxa"/>
            <w:vAlign w:val="bottom"/>
          </w:tcPr>
          <w:p w14:paraId="360F68F8" w14:textId="77777777" w:rsidR="00377FDE" w:rsidRPr="000C2FC6" w:rsidRDefault="00377FDE" w:rsidP="000C2FC6">
            <w:pPr>
              <w:pStyle w:val="block"/>
              <w:spacing w:after="0" w:line="240" w:lineRule="atLeast"/>
              <w:ind w:left="0" w:right="-226"/>
              <w:jc w:val="center"/>
              <w:rPr>
                <w:rFonts w:cs="Times New Roman"/>
                <w:szCs w:val="22"/>
                <w:lang w:val="en-US"/>
              </w:rPr>
            </w:pPr>
          </w:p>
        </w:tc>
        <w:tc>
          <w:tcPr>
            <w:tcW w:w="1058" w:type="dxa"/>
            <w:vAlign w:val="bottom"/>
          </w:tcPr>
          <w:p w14:paraId="083AB7DB" w14:textId="28C31C95" w:rsidR="00377FDE" w:rsidRPr="000C2FC6" w:rsidRDefault="00377FDE" w:rsidP="000C2FC6">
            <w:pPr>
              <w:pStyle w:val="block"/>
              <w:spacing w:after="0" w:line="240" w:lineRule="atLeast"/>
              <w:ind w:left="0" w:right="-226"/>
              <w:jc w:val="center"/>
              <w:rPr>
                <w:rFonts w:cs="Times New Roman"/>
                <w:szCs w:val="22"/>
                <w:lang w:val="en-US"/>
              </w:rPr>
            </w:pPr>
            <w:r w:rsidRPr="000C2FC6">
              <w:rPr>
                <w:rFonts w:cs="Angsana New"/>
                <w:szCs w:val="22"/>
                <w:cs/>
                <w:lang w:val="en-US" w:bidi="th-TH"/>
              </w:rPr>
              <w:t>-</w:t>
            </w:r>
          </w:p>
        </w:tc>
      </w:tr>
      <w:tr w:rsidR="00FA7E7B" w:rsidRPr="005654C0" w14:paraId="3F647EAE" w14:textId="77777777" w:rsidTr="001B08DE">
        <w:trPr>
          <w:trHeight w:val="163"/>
        </w:trPr>
        <w:tc>
          <w:tcPr>
            <w:tcW w:w="3729" w:type="dxa"/>
          </w:tcPr>
          <w:p w14:paraId="152843D5" w14:textId="710572D3" w:rsidR="00FA7E7B" w:rsidRPr="00210E27" w:rsidRDefault="00FA7E7B" w:rsidP="00FA7E7B">
            <w:pPr>
              <w:pStyle w:val="block"/>
              <w:spacing w:after="0" w:line="240" w:lineRule="atLeast"/>
              <w:ind w:left="0" w:right="-226"/>
              <w:rPr>
                <w:rFonts w:cs="Times New Roman"/>
                <w:b/>
                <w:bCs/>
                <w:szCs w:val="22"/>
                <w:lang w:val="en-US"/>
              </w:rPr>
            </w:pPr>
            <w:r w:rsidRPr="00210E27">
              <w:rPr>
                <w:rFonts w:cs="Times New Roman"/>
                <w:b/>
                <w:bCs/>
                <w:szCs w:val="22"/>
                <w:lang w:val="en-US"/>
              </w:rPr>
              <w:t xml:space="preserve">At 31 December </w:t>
            </w:r>
          </w:p>
        </w:tc>
        <w:tc>
          <w:tcPr>
            <w:tcW w:w="643" w:type="dxa"/>
          </w:tcPr>
          <w:p w14:paraId="44BEF8ED" w14:textId="46241B46" w:rsidR="00FA7E7B" w:rsidRPr="00210E27" w:rsidRDefault="00FA7E7B" w:rsidP="00FA7E7B">
            <w:pPr>
              <w:pStyle w:val="block"/>
              <w:spacing w:after="0" w:line="240" w:lineRule="atLeast"/>
              <w:ind w:left="0" w:right="-226"/>
              <w:rPr>
                <w:rFonts w:cs="Times New Roman"/>
                <w:b/>
                <w:bCs/>
                <w:szCs w:val="22"/>
                <w:lang w:val="en-US"/>
              </w:rPr>
            </w:pPr>
          </w:p>
        </w:tc>
        <w:tc>
          <w:tcPr>
            <w:tcW w:w="1284" w:type="dxa"/>
            <w:tcBorders>
              <w:top w:val="single" w:sz="4" w:space="0" w:color="auto"/>
              <w:bottom w:val="single" w:sz="4" w:space="0" w:color="auto"/>
            </w:tcBorders>
            <w:shd w:val="clear" w:color="auto" w:fill="auto"/>
            <w:vAlign w:val="bottom"/>
          </w:tcPr>
          <w:p w14:paraId="6D607EED" w14:textId="6B428712" w:rsidR="00FA7E7B" w:rsidRPr="00996E0E" w:rsidRDefault="00FA7E7B" w:rsidP="00FA7E7B">
            <w:pPr>
              <w:pStyle w:val="block"/>
              <w:tabs>
                <w:tab w:val="left" w:pos="1037"/>
              </w:tabs>
              <w:spacing w:after="0" w:line="240" w:lineRule="atLeast"/>
              <w:ind w:left="174" w:right="-37"/>
              <w:jc w:val="center"/>
              <w:rPr>
                <w:rFonts w:cs="Times New Roman"/>
                <w:b/>
                <w:bCs/>
                <w:szCs w:val="22"/>
                <w:lang w:val="en-US"/>
              </w:rPr>
            </w:pPr>
            <w:r w:rsidRPr="00996E0E">
              <w:rPr>
                <w:rFonts w:cs="Times New Roman"/>
                <w:b/>
                <w:bCs/>
                <w:szCs w:val="22"/>
                <w:lang w:val="en-US"/>
              </w:rPr>
              <w:t>5,723,279</w:t>
            </w:r>
          </w:p>
        </w:tc>
        <w:tc>
          <w:tcPr>
            <w:tcW w:w="260" w:type="dxa"/>
            <w:vAlign w:val="bottom"/>
          </w:tcPr>
          <w:p w14:paraId="29F23A58" w14:textId="77777777" w:rsidR="00FA7E7B" w:rsidRPr="00210E27" w:rsidRDefault="00FA7E7B" w:rsidP="00FA7E7B">
            <w:pPr>
              <w:pStyle w:val="block"/>
              <w:spacing w:after="0" w:line="240" w:lineRule="atLeast"/>
              <w:ind w:left="0" w:right="-226"/>
              <w:jc w:val="center"/>
              <w:rPr>
                <w:rFonts w:cs="Times New Roman"/>
                <w:b/>
                <w:bCs/>
                <w:szCs w:val="22"/>
                <w:lang w:val="en-US"/>
              </w:rPr>
            </w:pPr>
          </w:p>
        </w:tc>
        <w:tc>
          <w:tcPr>
            <w:tcW w:w="1376" w:type="dxa"/>
            <w:tcBorders>
              <w:top w:val="single" w:sz="4" w:space="0" w:color="auto"/>
              <w:bottom w:val="single" w:sz="4" w:space="0" w:color="auto"/>
            </w:tcBorders>
            <w:vAlign w:val="bottom"/>
          </w:tcPr>
          <w:p w14:paraId="4CB4F957" w14:textId="56543BFE" w:rsidR="00FA7E7B" w:rsidRPr="00210E27" w:rsidRDefault="00FA7E7B" w:rsidP="00FA7E7B">
            <w:pPr>
              <w:pStyle w:val="block"/>
              <w:spacing w:after="0" w:line="240" w:lineRule="atLeast"/>
              <w:ind w:left="0" w:right="-226"/>
              <w:jc w:val="center"/>
              <w:rPr>
                <w:rFonts w:cs="Times New Roman"/>
                <w:b/>
                <w:bCs/>
                <w:szCs w:val="22"/>
                <w:lang w:val="en-US"/>
              </w:rPr>
            </w:pPr>
            <w:r w:rsidRPr="00210E27">
              <w:rPr>
                <w:rFonts w:cs="Times New Roman"/>
                <w:b/>
                <w:bCs/>
                <w:szCs w:val="22"/>
                <w:lang w:val="en-US"/>
              </w:rPr>
              <w:t>2,253,233</w:t>
            </w:r>
          </w:p>
        </w:tc>
        <w:tc>
          <w:tcPr>
            <w:tcW w:w="260" w:type="dxa"/>
            <w:vAlign w:val="bottom"/>
          </w:tcPr>
          <w:p w14:paraId="55CE615C" w14:textId="77777777" w:rsidR="00FA7E7B" w:rsidRPr="00210E27" w:rsidRDefault="00FA7E7B" w:rsidP="00FA7E7B">
            <w:pPr>
              <w:pStyle w:val="block"/>
              <w:spacing w:after="0" w:line="240" w:lineRule="atLeast"/>
              <w:ind w:left="0" w:right="-226"/>
              <w:jc w:val="center"/>
              <w:rPr>
                <w:rFonts w:cs="Times New Roman"/>
                <w:b/>
                <w:bCs/>
                <w:szCs w:val="22"/>
                <w:lang w:val="en-US"/>
              </w:rPr>
            </w:pPr>
          </w:p>
        </w:tc>
        <w:tc>
          <w:tcPr>
            <w:tcW w:w="1044" w:type="dxa"/>
            <w:tcBorders>
              <w:top w:val="single" w:sz="4" w:space="0" w:color="auto"/>
              <w:bottom w:val="single" w:sz="4" w:space="0" w:color="auto"/>
            </w:tcBorders>
            <w:vAlign w:val="bottom"/>
          </w:tcPr>
          <w:p w14:paraId="6979EFB2" w14:textId="788E69D1" w:rsidR="00FA7E7B" w:rsidRPr="00210E27" w:rsidRDefault="00FA7E7B" w:rsidP="00FA7E7B">
            <w:pPr>
              <w:pStyle w:val="block"/>
              <w:spacing w:after="0" w:line="240" w:lineRule="atLeast"/>
              <w:ind w:left="0" w:right="-226"/>
              <w:jc w:val="center"/>
              <w:rPr>
                <w:rFonts w:cs="Times New Roman"/>
                <w:b/>
                <w:bCs/>
                <w:szCs w:val="22"/>
                <w:lang w:val="en-US"/>
              </w:rPr>
            </w:pPr>
            <w:r w:rsidRPr="00210E27">
              <w:rPr>
                <w:rFonts w:cs="Times New Roman"/>
                <w:b/>
                <w:bCs/>
                <w:szCs w:val="22"/>
                <w:lang w:val="en-US"/>
              </w:rPr>
              <w:t>39,842</w:t>
            </w:r>
          </w:p>
        </w:tc>
        <w:tc>
          <w:tcPr>
            <w:tcW w:w="260" w:type="dxa"/>
            <w:vAlign w:val="bottom"/>
          </w:tcPr>
          <w:p w14:paraId="05ED6160" w14:textId="77777777" w:rsidR="00FA7E7B" w:rsidRPr="00210E27" w:rsidRDefault="00FA7E7B" w:rsidP="00FA7E7B">
            <w:pPr>
              <w:pStyle w:val="block"/>
              <w:spacing w:after="0" w:line="240" w:lineRule="atLeast"/>
              <w:ind w:left="0" w:right="-226"/>
              <w:jc w:val="center"/>
              <w:rPr>
                <w:rFonts w:cs="Times New Roman"/>
                <w:b/>
                <w:bCs/>
                <w:szCs w:val="22"/>
                <w:lang w:val="en-US"/>
              </w:rPr>
            </w:pPr>
          </w:p>
        </w:tc>
        <w:tc>
          <w:tcPr>
            <w:tcW w:w="1058" w:type="dxa"/>
            <w:tcBorders>
              <w:top w:val="single" w:sz="4" w:space="0" w:color="auto"/>
              <w:bottom w:val="single" w:sz="4" w:space="0" w:color="auto"/>
            </w:tcBorders>
            <w:vAlign w:val="bottom"/>
          </w:tcPr>
          <w:p w14:paraId="7EBD4DF4" w14:textId="0A7E825F" w:rsidR="00FA7E7B" w:rsidRPr="00210E27" w:rsidRDefault="00FA7E7B" w:rsidP="00FA7E7B">
            <w:pPr>
              <w:pStyle w:val="block"/>
              <w:spacing w:after="0" w:line="240" w:lineRule="atLeast"/>
              <w:ind w:left="0" w:right="-226"/>
              <w:jc w:val="center"/>
              <w:rPr>
                <w:rFonts w:cs="Times New Roman"/>
                <w:b/>
                <w:bCs/>
                <w:szCs w:val="22"/>
                <w:lang w:val="en-US"/>
              </w:rPr>
            </w:pPr>
            <w:r w:rsidRPr="00210E27">
              <w:rPr>
                <w:rFonts w:cs="Times New Roman"/>
                <w:b/>
                <w:bCs/>
                <w:szCs w:val="22"/>
                <w:lang w:val="en-US"/>
              </w:rPr>
              <w:t>24,087</w:t>
            </w:r>
          </w:p>
        </w:tc>
      </w:tr>
      <w:tr w:rsidR="00FA7E7B" w:rsidRPr="005654C0" w14:paraId="02CCA778" w14:textId="77777777" w:rsidTr="001B08DE">
        <w:trPr>
          <w:trHeight w:val="172"/>
        </w:trPr>
        <w:tc>
          <w:tcPr>
            <w:tcW w:w="3729" w:type="dxa"/>
          </w:tcPr>
          <w:p w14:paraId="0D5CA890"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cs/>
              </w:rPr>
            </w:pPr>
          </w:p>
        </w:tc>
        <w:tc>
          <w:tcPr>
            <w:tcW w:w="643" w:type="dxa"/>
          </w:tcPr>
          <w:p w14:paraId="36BB5D80" w14:textId="7237369A"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284" w:type="dxa"/>
            <w:tcBorders>
              <w:top w:val="single" w:sz="4" w:space="0" w:color="auto"/>
            </w:tcBorders>
            <w:shd w:val="clear" w:color="auto" w:fill="auto"/>
          </w:tcPr>
          <w:p w14:paraId="4CFED263" w14:textId="1C841EF3" w:rsidR="00FA7E7B" w:rsidRPr="00996E0E"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60" w:type="dxa"/>
          </w:tcPr>
          <w:p w14:paraId="66DA0677"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376" w:type="dxa"/>
            <w:tcBorders>
              <w:top w:val="single" w:sz="4" w:space="0" w:color="auto"/>
            </w:tcBorders>
          </w:tcPr>
          <w:p w14:paraId="5536EFA7" w14:textId="78E8F822"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60" w:type="dxa"/>
          </w:tcPr>
          <w:p w14:paraId="3794AD24"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44" w:type="dxa"/>
            <w:tcBorders>
              <w:top w:val="single" w:sz="4" w:space="0" w:color="auto"/>
            </w:tcBorders>
          </w:tcPr>
          <w:p w14:paraId="5DC2FEE4"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60" w:type="dxa"/>
          </w:tcPr>
          <w:p w14:paraId="1CB94F3E"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58" w:type="dxa"/>
            <w:tcBorders>
              <w:top w:val="single" w:sz="4" w:space="0" w:color="auto"/>
            </w:tcBorders>
          </w:tcPr>
          <w:p w14:paraId="0C21ABE8" w14:textId="24AC168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r>
      <w:tr w:rsidR="00FA7E7B" w:rsidRPr="005654C0" w14:paraId="10E0E31E" w14:textId="77777777" w:rsidTr="001B08DE">
        <w:trPr>
          <w:trHeight w:val="281"/>
        </w:trPr>
        <w:tc>
          <w:tcPr>
            <w:tcW w:w="3729" w:type="dxa"/>
          </w:tcPr>
          <w:p w14:paraId="67D862D0" w14:textId="47C6DF86" w:rsidR="00FA7E7B" w:rsidRPr="00D173E6" w:rsidRDefault="00FA7E7B" w:rsidP="00FA7E7B">
            <w:pPr>
              <w:pStyle w:val="block"/>
              <w:spacing w:after="0" w:line="240" w:lineRule="atLeast"/>
              <w:ind w:left="160" w:right="-226" w:hanging="160"/>
              <w:rPr>
                <w:rFonts w:cs="Times New Roman"/>
                <w:b/>
                <w:bCs/>
                <w:i/>
                <w:iCs/>
                <w:szCs w:val="22"/>
                <w:rtl/>
                <w:cs/>
                <w:lang w:val="en-US"/>
              </w:rPr>
            </w:pPr>
            <w:r>
              <w:rPr>
                <w:rFonts w:cs="Times New Roman"/>
                <w:b/>
                <w:bCs/>
                <w:i/>
                <w:iCs/>
                <w:szCs w:val="22"/>
                <w:lang w:val="en-US"/>
              </w:rPr>
              <w:t>Accumulated d</w:t>
            </w:r>
            <w:r w:rsidRPr="00D173E6">
              <w:rPr>
                <w:rFonts w:cs="Times New Roman"/>
                <w:b/>
                <w:bCs/>
                <w:i/>
                <w:iCs/>
                <w:szCs w:val="22"/>
                <w:lang w:val="en-US"/>
              </w:rPr>
              <w:t>epreciation and impairment losses</w:t>
            </w:r>
          </w:p>
        </w:tc>
        <w:tc>
          <w:tcPr>
            <w:tcW w:w="643" w:type="dxa"/>
          </w:tcPr>
          <w:p w14:paraId="7353B19A" w14:textId="77777777" w:rsidR="00FA7E7B" w:rsidRPr="00210E27" w:rsidRDefault="00FA7E7B" w:rsidP="00FA7E7B">
            <w:pPr>
              <w:pStyle w:val="block"/>
              <w:spacing w:after="0" w:line="240" w:lineRule="atLeast"/>
              <w:ind w:left="0" w:right="-226"/>
              <w:rPr>
                <w:rFonts w:cs="Times New Roman"/>
                <w:szCs w:val="22"/>
                <w:lang w:val="en-US"/>
              </w:rPr>
            </w:pPr>
          </w:p>
        </w:tc>
        <w:tc>
          <w:tcPr>
            <w:tcW w:w="1284" w:type="dxa"/>
            <w:shd w:val="clear" w:color="auto" w:fill="auto"/>
          </w:tcPr>
          <w:p w14:paraId="6CD14E0A" w14:textId="25B833D6" w:rsidR="00FA7E7B" w:rsidRPr="00996E0E" w:rsidRDefault="00FA7E7B" w:rsidP="00FA7E7B">
            <w:pPr>
              <w:pStyle w:val="block"/>
              <w:spacing w:after="0" w:line="240" w:lineRule="atLeast"/>
              <w:ind w:left="0" w:right="-226"/>
              <w:jc w:val="center"/>
              <w:rPr>
                <w:rFonts w:cs="Times New Roman"/>
                <w:szCs w:val="22"/>
                <w:lang w:val="en-US"/>
              </w:rPr>
            </w:pPr>
          </w:p>
        </w:tc>
        <w:tc>
          <w:tcPr>
            <w:tcW w:w="260" w:type="dxa"/>
          </w:tcPr>
          <w:p w14:paraId="34ABC175" w14:textId="77777777" w:rsidR="00FA7E7B" w:rsidRPr="00210E27" w:rsidRDefault="00FA7E7B" w:rsidP="00FA7E7B">
            <w:pPr>
              <w:pStyle w:val="block"/>
              <w:spacing w:after="0" w:line="240" w:lineRule="atLeast"/>
              <w:ind w:left="0" w:right="-226"/>
              <w:jc w:val="center"/>
              <w:rPr>
                <w:rFonts w:cs="Times New Roman"/>
                <w:szCs w:val="22"/>
                <w:lang w:val="en-US"/>
              </w:rPr>
            </w:pPr>
          </w:p>
        </w:tc>
        <w:tc>
          <w:tcPr>
            <w:tcW w:w="1376" w:type="dxa"/>
          </w:tcPr>
          <w:p w14:paraId="3C2967AB" w14:textId="714CADE6" w:rsidR="00FA7E7B" w:rsidRPr="00210E27" w:rsidRDefault="00FA7E7B" w:rsidP="00FA7E7B">
            <w:pPr>
              <w:pStyle w:val="block"/>
              <w:spacing w:after="0" w:line="240" w:lineRule="atLeast"/>
              <w:ind w:left="0" w:right="-202"/>
              <w:jc w:val="center"/>
              <w:rPr>
                <w:rFonts w:cs="Times New Roman"/>
                <w:szCs w:val="22"/>
                <w:lang w:val="en-US"/>
              </w:rPr>
            </w:pPr>
          </w:p>
        </w:tc>
        <w:tc>
          <w:tcPr>
            <w:tcW w:w="260" w:type="dxa"/>
          </w:tcPr>
          <w:p w14:paraId="1B7ACD83" w14:textId="77777777" w:rsidR="00FA7E7B" w:rsidRPr="00210E27" w:rsidRDefault="00FA7E7B" w:rsidP="00FA7E7B">
            <w:pPr>
              <w:pStyle w:val="block"/>
              <w:spacing w:after="0" w:line="240" w:lineRule="atLeast"/>
              <w:ind w:left="0" w:right="-226"/>
              <w:jc w:val="center"/>
              <w:rPr>
                <w:rFonts w:cs="Times New Roman"/>
                <w:szCs w:val="22"/>
                <w:lang w:val="en-US"/>
              </w:rPr>
            </w:pPr>
          </w:p>
        </w:tc>
        <w:tc>
          <w:tcPr>
            <w:tcW w:w="1044" w:type="dxa"/>
          </w:tcPr>
          <w:p w14:paraId="512ACB84" w14:textId="2AD610BB" w:rsidR="00FA7E7B" w:rsidRPr="00210E27" w:rsidRDefault="00FA7E7B" w:rsidP="00FA7E7B">
            <w:pPr>
              <w:pStyle w:val="block"/>
              <w:spacing w:after="0" w:line="240" w:lineRule="atLeast"/>
              <w:ind w:left="0" w:right="-226"/>
              <w:jc w:val="center"/>
              <w:rPr>
                <w:rFonts w:cs="Times New Roman"/>
                <w:szCs w:val="22"/>
                <w:lang w:val="en-US"/>
              </w:rPr>
            </w:pPr>
          </w:p>
        </w:tc>
        <w:tc>
          <w:tcPr>
            <w:tcW w:w="260" w:type="dxa"/>
          </w:tcPr>
          <w:p w14:paraId="71CE783E" w14:textId="77777777" w:rsidR="00FA7E7B" w:rsidRPr="00210E27" w:rsidRDefault="00FA7E7B" w:rsidP="00FA7E7B">
            <w:pPr>
              <w:pStyle w:val="block"/>
              <w:spacing w:after="0" w:line="240" w:lineRule="atLeast"/>
              <w:ind w:left="0" w:right="-226"/>
              <w:jc w:val="center"/>
              <w:rPr>
                <w:rFonts w:cs="Times New Roman"/>
                <w:szCs w:val="22"/>
                <w:lang w:val="en-US"/>
              </w:rPr>
            </w:pPr>
          </w:p>
        </w:tc>
        <w:tc>
          <w:tcPr>
            <w:tcW w:w="1058" w:type="dxa"/>
          </w:tcPr>
          <w:p w14:paraId="18E7D4F1" w14:textId="041B6A9F" w:rsidR="00FA7E7B" w:rsidRPr="00210E27" w:rsidRDefault="00FA7E7B" w:rsidP="00FA7E7B">
            <w:pPr>
              <w:pStyle w:val="block"/>
              <w:spacing w:after="0" w:line="240" w:lineRule="atLeast"/>
              <w:ind w:left="0" w:right="-179"/>
              <w:jc w:val="center"/>
              <w:rPr>
                <w:rFonts w:cs="Times New Roman"/>
                <w:szCs w:val="22"/>
                <w:lang w:val="en-US"/>
              </w:rPr>
            </w:pPr>
          </w:p>
        </w:tc>
      </w:tr>
      <w:tr w:rsidR="00FA7E7B" w:rsidRPr="005654C0" w14:paraId="79EDACDC" w14:textId="77777777" w:rsidTr="001B08DE">
        <w:trPr>
          <w:trHeight w:val="263"/>
        </w:trPr>
        <w:tc>
          <w:tcPr>
            <w:tcW w:w="3729" w:type="dxa"/>
          </w:tcPr>
          <w:p w14:paraId="1E75A6E7" w14:textId="00986F6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0C2FC6">
              <w:rPr>
                <w:rFonts w:ascii="Times New Roman" w:hAnsi="Times New Roman" w:cs="Times New Roman"/>
                <w:sz w:val="22"/>
                <w:szCs w:val="22"/>
              </w:rPr>
              <w:t>At 1 January</w:t>
            </w:r>
          </w:p>
        </w:tc>
        <w:tc>
          <w:tcPr>
            <w:tcW w:w="643" w:type="dxa"/>
          </w:tcPr>
          <w:p w14:paraId="2290BDD1"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284" w:type="dxa"/>
            <w:shd w:val="clear" w:color="auto" w:fill="auto"/>
          </w:tcPr>
          <w:p w14:paraId="25CEC2DC" w14:textId="6ACD1A90" w:rsidR="00FA7E7B" w:rsidRPr="00996E0E" w:rsidRDefault="00FA7E7B" w:rsidP="00FA7E7B">
            <w:pPr>
              <w:pStyle w:val="block"/>
              <w:spacing w:after="0" w:line="240" w:lineRule="atLeast"/>
              <w:ind w:left="0" w:right="-226" w:firstLine="187"/>
              <w:jc w:val="center"/>
              <w:rPr>
                <w:rFonts w:cs="Times New Roman"/>
                <w:szCs w:val="22"/>
                <w:lang w:val="en-US"/>
              </w:rPr>
            </w:pPr>
            <w:r w:rsidRPr="00996E0E">
              <w:rPr>
                <w:rFonts w:cs="Times New Roman"/>
                <w:szCs w:val="22"/>
                <w:lang w:val="en-US"/>
              </w:rPr>
              <w:t>134,122</w:t>
            </w:r>
          </w:p>
        </w:tc>
        <w:tc>
          <w:tcPr>
            <w:tcW w:w="260" w:type="dxa"/>
          </w:tcPr>
          <w:p w14:paraId="081633CA" w14:textId="77777777" w:rsidR="00FA7E7B" w:rsidRPr="00210E27" w:rsidRDefault="00FA7E7B" w:rsidP="00FA7E7B">
            <w:pPr>
              <w:pStyle w:val="block"/>
              <w:spacing w:after="0" w:line="240" w:lineRule="atLeast"/>
              <w:ind w:left="0" w:right="-226"/>
              <w:jc w:val="center"/>
              <w:rPr>
                <w:rFonts w:cs="Times New Roman"/>
                <w:szCs w:val="22"/>
                <w:lang w:val="en-US"/>
              </w:rPr>
            </w:pPr>
          </w:p>
        </w:tc>
        <w:tc>
          <w:tcPr>
            <w:tcW w:w="1376" w:type="dxa"/>
          </w:tcPr>
          <w:p w14:paraId="56CD72E5" w14:textId="5980F402" w:rsidR="00FA7E7B" w:rsidRPr="00210E27" w:rsidRDefault="00FA7E7B" w:rsidP="00FA7E7B">
            <w:pPr>
              <w:pStyle w:val="block"/>
              <w:tabs>
                <w:tab w:val="left" w:pos="1154"/>
              </w:tabs>
              <w:spacing w:after="0" w:line="240" w:lineRule="atLeast"/>
              <w:ind w:left="0" w:right="-472"/>
              <w:jc w:val="center"/>
              <w:rPr>
                <w:rFonts w:cs="Times New Roman"/>
                <w:szCs w:val="22"/>
                <w:lang w:val="en-US"/>
              </w:rPr>
            </w:pPr>
            <w:r w:rsidRPr="000C2FC6">
              <w:rPr>
                <w:rFonts w:cs="Times New Roman"/>
                <w:szCs w:val="22"/>
                <w:lang w:val="en-US"/>
              </w:rPr>
              <w:t>73</w:t>
            </w:r>
            <w:r w:rsidRPr="00210E27">
              <w:rPr>
                <w:rFonts w:cs="Times New Roman"/>
                <w:szCs w:val="22"/>
                <w:lang w:val="en-US"/>
              </w:rPr>
              <w:t>,</w:t>
            </w:r>
            <w:r w:rsidRPr="000C2FC6">
              <w:rPr>
                <w:rFonts w:cs="Times New Roman"/>
                <w:szCs w:val="22"/>
                <w:lang w:val="en-US"/>
              </w:rPr>
              <w:t>470</w:t>
            </w:r>
          </w:p>
        </w:tc>
        <w:tc>
          <w:tcPr>
            <w:tcW w:w="260" w:type="dxa"/>
          </w:tcPr>
          <w:p w14:paraId="22BDA2F8" w14:textId="77777777" w:rsidR="00FA7E7B" w:rsidRPr="00210E27" w:rsidRDefault="00FA7E7B" w:rsidP="00FA7E7B">
            <w:pPr>
              <w:pStyle w:val="block"/>
              <w:spacing w:after="0" w:line="240" w:lineRule="atLeast"/>
              <w:ind w:left="0" w:right="-226"/>
              <w:jc w:val="center"/>
              <w:rPr>
                <w:rFonts w:cs="Times New Roman"/>
                <w:szCs w:val="22"/>
                <w:lang w:val="en-US"/>
              </w:rPr>
            </w:pPr>
          </w:p>
        </w:tc>
        <w:tc>
          <w:tcPr>
            <w:tcW w:w="1044" w:type="dxa"/>
          </w:tcPr>
          <w:p w14:paraId="6021CD86" w14:textId="431DC792" w:rsidR="00FA7E7B" w:rsidRPr="00210E27" w:rsidRDefault="00FA7E7B" w:rsidP="00FA7E7B">
            <w:pPr>
              <w:pStyle w:val="block"/>
              <w:spacing w:after="0" w:line="240" w:lineRule="atLeast"/>
              <w:ind w:left="82" w:right="-226" w:firstLine="154"/>
              <w:jc w:val="center"/>
              <w:rPr>
                <w:rFonts w:cs="Times New Roman"/>
                <w:szCs w:val="22"/>
                <w:lang w:val="en-US"/>
              </w:rPr>
            </w:pPr>
            <w:r w:rsidRPr="000C2FC6">
              <w:rPr>
                <w:rFonts w:cs="Times New Roman"/>
                <w:szCs w:val="22"/>
                <w:lang w:val="en-US"/>
              </w:rPr>
              <w:t>998</w:t>
            </w:r>
          </w:p>
        </w:tc>
        <w:tc>
          <w:tcPr>
            <w:tcW w:w="260" w:type="dxa"/>
          </w:tcPr>
          <w:p w14:paraId="0BD667D2" w14:textId="77777777" w:rsidR="00FA7E7B" w:rsidRPr="00210E27" w:rsidRDefault="00FA7E7B" w:rsidP="00FA7E7B">
            <w:pPr>
              <w:pStyle w:val="block"/>
              <w:spacing w:after="0" w:line="240" w:lineRule="atLeast"/>
              <w:ind w:left="0" w:right="-226"/>
              <w:jc w:val="center"/>
              <w:rPr>
                <w:rFonts w:cs="Times New Roman"/>
                <w:szCs w:val="22"/>
                <w:lang w:val="en-US"/>
              </w:rPr>
            </w:pPr>
          </w:p>
        </w:tc>
        <w:tc>
          <w:tcPr>
            <w:tcW w:w="1058" w:type="dxa"/>
          </w:tcPr>
          <w:p w14:paraId="3B59AA79" w14:textId="4BD57FEF" w:rsidR="00FA7E7B" w:rsidRPr="00210E27" w:rsidRDefault="00FA7E7B" w:rsidP="00FA7E7B">
            <w:pPr>
              <w:pStyle w:val="block"/>
              <w:spacing w:after="0" w:line="240" w:lineRule="atLeast"/>
              <w:ind w:left="0" w:right="-179" w:firstLine="201"/>
              <w:jc w:val="center"/>
              <w:rPr>
                <w:rFonts w:cs="Times New Roman"/>
                <w:szCs w:val="22"/>
                <w:lang w:val="en-US"/>
              </w:rPr>
            </w:pPr>
            <w:r>
              <w:rPr>
                <w:rFonts w:cs="Angsana New"/>
                <w:szCs w:val="22"/>
                <w:cs/>
                <w:lang w:val="en-US" w:bidi="th-TH"/>
              </w:rPr>
              <w:t xml:space="preserve">  </w:t>
            </w:r>
            <w:r w:rsidRPr="000C2FC6">
              <w:rPr>
                <w:rFonts w:cs="Times New Roman"/>
                <w:szCs w:val="22"/>
                <w:lang w:val="en-US"/>
              </w:rPr>
              <w:t>634</w:t>
            </w:r>
          </w:p>
        </w:tc>
      </w:tr>
      <w:tr w:rsidR="00FA7E7B" w:rsidRPr="005654C0" w14:paraId="741A341E" w14:textId="77777777" w:rsidTr="001B08DE">
        <w:trPr>
          <w:trHeight w:val="389"/>
        </w:trPr>
        <w:tc>
          <w:tcPr>
            <w:tcW w:w="3729" w:type="dxa"/>
          </w:tcPr>
          <w:p w14:paraId="2E0D6A03" w14:textId="4BAC0FE1"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28" w:hanging="180"/>
              <w:rPr>
                <w:rFonts w:ascii="Times New Roman" w:hAnsi="Times New Roman" w:cs="Times New Roman"/>
                <w:sz w:val="22"/>
                <w:szCs w:val="22"/>
                <w:cs/>
              </w:rPr>
            </w:pPr>
            <w:r w:rsidRPr="000C2FC6">
              <w:rPr>
                <w:rFonts w:ascii="Times New Roman" w:hAnsi="Times New Roman" w:cs="Times New Roman"/>
                <w:sz w:val="22"/>
                <w:szCs w:val="22"/>
              </w:rPr>
              <w:t>Recognition of right</w:t>
            </w:r>
            <w:r w:rsidRPr="000C2FC6">
              <w:rPr>
                <w:rFonts w:ascii="Times New Roman" w:hAnsi="Times New Roman"/>
                <w:sz w:val="22"/>
                <w:szCs w:val="22"/>
                <w:cs/>
              </w:rPr>
              <w:t>-</w:t>
            </w:r>
            <w:r w:rsidRPr="000C2FC6">
              <w:rPr>
                <w:rFonts w:ascii="Times New Roman" w:hAnsi="Times New Roman" w:cs="Times New Roman"/>
                <w:sz w:val="22"/>
                <w:szCs w:val="22"/>
              </w:rPr>
              <w:t>of</w:t>
            </w:r>
            <w:r w:rsidRPr="000C2FC6">
              <w:rPr>
                <w:rFonts w:ascii="Times New Roman" w:hAnsi="Times New Roman"/>
                <w:sz w:val="22"/>
                <w:szCs w:val="22"/>
                <w:cs/>
              </w:rPr>
              <w:t>-</w:t>
            </w:r>
            <w:r w:rsidRPr="000C2FC6">
              <w:rPr>
                <w:rFonts w:ascii="Times New Roman" w:hAnsi="Times New Roman" w:cs="Times New Roman"/>
                <w:sz w:val="22"/>
                <w:szCs w:val="22"/>
              </w:rPr>
              <w:t xml:space="preserve">use asset on </w:t>
            </w:r>
            <w:r>
              <w:rPr>
                <w:rFonts w:ascii="Times New Roman" w:hAnsi="Times New Roman" w:cs="Times New Roman"/>
                <w:sz w:val="22"/>
                <w:szCs w:val="22"/>
              </w:rPr>
              <w:br/>
            </w:r>
            <w:r w:rsidRPr="000C2FC6">
              <w:rPr>
                <w:rFonts w:ascii="Times New Roman" w:hAnsi="Times New Roman" w:cs="Times New Roman"/>
                <w:sz w:val="22"/>
                <w:szCs w:val="22"/>
              </w:rPr>
              <w:t>initial application of TFRS 16</w:t>
            </w:r>
          </w:p>
        </w:tc>
        <w:tc>
          <w:tcPr>
            <w:tcW w:w="643" w:type="dxa"/>
            <w:vAlign w:val="bottom"/>
          </w:tcPr>
          <w:p w14:paraId="53A8B2C1" w14:textId="472F12CC" w:rsidR="00FA7E7B" w:rsidRPr="00210E27" w:rsidRDefault="00FA7E7B" w:rsidP="00FA7E7B">
            <w:pPr>
              <w:pStyle w:val="block"/>
              <w:spacing w:after="0" w:line="240" w:lineRule="atLeast"/>
              <w:ind w:left="0" w:right="-226"/>
              <w:rPr>
                <w:rFonts w:cs="Times New Roman"/>
                <w:i/>
                <w:iCs/>
                <w:szCs w:val="22"/>
                <w:lang w:val="en-US"/>
              </w:rPr>
            </w:pPr>
            <w:r w:rsidRPr="00210E27">
              <w:rPr>
                <w:rFonts w:cs="Times New Roman"/>
                <w:i/>
                <w:iCs/>
                <w:szCs w:val="22"/>
                <w:lang w:val="en-US"/>
              </w:rPr>
              <w:t>3</w:t>
            </w:r>
            <w:r w:rsidRPr="00210E27">
              <w:rPr>
                <w:rFonts w:cs="Angsana New"/>
                <w:i/>
                <w:iCs/>
                <w:szCs w:val="22"/>
                <w:cs/>
                <w:lang w:val="en-US" w:bidi="th-TH"/>
              </w:rPr>
              <w:t>(</w:t>
            </w:r>
            <w:r w:rsidRPr="00210E27">
              <w:rPr>
                <w:rFonts w:cs="Times New Roman"/>
                <w:i/>
                <w:iCs/>
                <w:szCs w:val="22"/>
                <w:lang w:val="en-US"/>
              </w:rPr>
              <w:t>b</w:t>
            </w:r>
            <w:r w:rsidRPr="00210E27">
              <w:rPr>
                <w:rFonts w:cs="Angsana New"/>
                <w:i/>
                <w:iCs/>
                <w:szCs w:val="22"/>
                <w:cs/>
                <w:lang w:val="en-US" w:bidi="th-TH"/>
              </w:rPr>
              <w:t>)</w:t>
            </w:r>
          </w:p>
        </w:tc>
        <w:tc>
          <w:tcPr>
            <w:tcW w:w="1284" w:type="dxa"/>
            <w:tcBorders>
              <w:bottom w:val="single" w:sz="4" w:space="0" w:color="auto"/>
            </w:tcBorders>
            <w:shd w:val="clear" w:color="auto" w:fill="auto"/>
            <w:vAlign w:val="bottom"/>
          </w:tcPr>
          <w:p w14:paraId="09DE82C3" w14:textId="7A0B0792" w:rsidR="00FA7E7B" w:rsidRPr="00996E0E" w:rsidRDefault="00FA7E7B" w:rsidP="00FA7E7B">
            <w:pPr>
              <w:pStyle w:val="block"/>
              <w:spacing w:after="0" w:line="240" w:lineRule="atLeast"/>
              <w:ind w:left="0" w:right="-226" w:firstLine="187"/>
              <w:jc w:val="center"/>
              <w:rPr>
                <w:rFonts w:cs="Times New Roman"/>
                <w:szCs w:val="22"/>
                <w:lang w:val="en-US"/>
              </w:rPr>
            </w:pPr>
            <w:r w:rsidRPr="00996E0E">
              <w:rPr>
                <w:rFonts w:cs="Times New Roman"/>
                <w:szCs w:val="22"/>
                <w:lang w:val="en-US"/>
              </w:rPr>
              <w:t>326,764</w:t>
            </w:r>
          </w:p>
        </w:tc>
        <w:tc>
          <w:tcPr>
            <w:tcW w:w="260" w:type="dxa"/>
          </w:tcPr>
          <w:p w14:paraId="384B34DA"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376" w:type="dxa"/>
            <w:tcBorders>
              <w:bottom w:val="single" w:sz="4" w:space="0" w:color="auto"/>
            </w:tcBorders>
            <w:vAlign w:val="bottom"/>
          </w:tcPr>
          <w:p w14:paraId="38376A02" w14:textId="142E66A0" w:rsidR="00FA7E7B" w:rsidRPr="00210E27" w:rsidRDefault="00FA7E7B" w:rsidP="00FA7E7B">
            <w:pPr>
              <w:pStyle w:val="block"/>
              <w:spacing w:after="0" w:line="240" w:lineRule="atLeast"/>
              <w:ind w:left="0" w:right="-422"/>
              <w:jc w:val="center"/>
              <w:rPr>
                <w:rFonts w:cs="Times New Roman"/>
                <w:szCs w:val="22"/>
                <w:lang w:val="en-US"/>
              </w:rPr>
            </w:pPr>
            <w:r w:rsidRPr="00210E27">
              <w:rPr>
                <w:rFonts w:cs="Angsana New"/>
                <w:szCs w:val="22"/>
                <w:cs/>
                <w:lang w:val="en-US" w:bidi="th-TH"/>
              </w:rPr>
              <w:t>-</w:t>
            </w:r>
          </w:p>
        </w:tc>
        <w:tc>
          <w:tcPr>
            <w:tcW w:w="260" w:type="dxa"/>
          </w:tcPr>
          <w:p w14:paraId="40EAAE43"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44" w:type="dxa"/>
            <w:tcBorders>
              <w:bottom w:val="single" w:sz="4" w:space="0" w:color="auto"/>
            </w:tcBorders>
            <w:vAlign w:val="bottom"/>
          </w:tcPr>
          <w:p w14:paraId="062C0A86" w14:textId="5323C1E5" w:rsidR="00FA7E7B" w:rsidRPr="00210E27" w:rsidRDefault="00FA7E7B" w:rsidP="00FA7E7B">
            <w:pPr>
              <w:pStyle w:val="block"/>
              <w:spacing w:after="0" w:line="240" w:lineRule="atLeast"/>
              <w:ind w:left="82" w:right="-226"/>
              <w:jc w:val="center"/>
              <w:rPr>
                <w:rFonts w:cs="Times New Roman"/>
                <w:szCs w:val="22"/>
                <w:lang w:val="en-US"/>
              </w:rPr>
            </w:pPr>
            <w:r w:rsidRPr="000C2FC6">
              <w:rPr>
                <w:rFonts w:cs="Times New Roman"/>
                <w:szCs w:val="22"/>
                <w:lang w:val="en-US"/>
              </w:rPr>
              <w:t>1</w:t>
            </w:r>
            <w:r w:rsidRPr="00210E27">
              <w:rPr>
                <w:rFonts w:cs="Times New Roman"/>
                <w:szCs w:val="22"/>
                <w:lang w:val="en-US"/>
              </w:rPr>
              <w:t>,</w:t>
            </w:r>
            <w:r w:rsidRPr="000C2FC6">
              <w:rPr>
                <w:rFonts w:cs="Times New Roman"/>
                <w:szCs w:val="22"/>
                <w:lang w:val="en-US"/>
              </w:rPr>
              <w:t>545</w:t>
            </w:r>
          </w:p>
        </w:tc>
        <w:tc>
          <w:tcPr>
            <w:tcW w:w="260" w:type="dxa"/>
          </w:tcPr>
          <w:p w14:paraId="629C6369"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58" w:type="dxa"/>
            <w:tcBorders>
              <w:bottom w:val="single" w:sz="4" w:space="0" w:color="auto"/>
            </w:tcBorders>
            <w:vAlign w:val="bottom"/>
          </w:tcPr>
          <w:p w14:paraId="249E9DD8" w14:textId="1DD249C2" w:rsidR="00FA7E7B" w:rsidRPr="00210E27" w:rsidRDefault="00FA7E7B" w:rsidP="00FA7E7B">
            <w:pPr>
              <w:pStyle w:val="block"/>
              <w:spacing w:after="0" w:line="240" w:lineRule="atLeast"/>
              <w:ind w:left="0" w:right="-179"/>
              <w:jc w:val="center"/>
              <w:rPr>
                <w:rFonts w:cs="Times New Roman"/>
                <w:szCs w:val="22"/>
                <w:lang w:val="en-US"/>
              </w:rPr>
            </w:pPr>
            <w:r w:rsidRPr="00210E27">
              <w:rPr>
                <w:rFonts w:cs="Angsana New"/>
                <w:szCs w:val="22"/>
                <w:cs/>
                <w:lang w:val="en-US" w:bidi="th-TH"/>
              </w:rPr>
              <w:t>-</w:t>
            </w:r>
          </w:p>
        </w:tc>
      </w:tr>
      <w:tr w:rsidR="00FA7E7B" w:rsidRPr="005654C0" w14:paraId="04860D28" w14:textId="77777777" w:rsidTr="001B08DE">
        <w:trPr>
          <w:trHeight w:val="209"/>
        </w:trPr>
        <w:tc>
          <w:tcPr>
            <w:tcW w:w="3729" w:type="dxa"/>
          </w:tcPr>
          <w:p w14:paraId="1843D951" w14:textId="46F3D6B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cs/>
              </w:rPr>
            </w:pPr>
            <w:r w:rsidRPr="00210E27">
              <w:rPr>
                <w:rFonts w:ascii="Times New Roman" w:hAnsi="Times New Roman" w:cs="Times New Roman"/>
                <w:b/>
                <w:bCs/>
                <w:sz w:val="22"/>
                <w:szCs w:val="22"/>
              </w:rPr>
              <w:t xml:space="preserve">At 1 January </w:t>
            </w:r>
            <w:r w:rsidRPr="00210E27">
              <w:rPr>
                <w:rFonts w:ascii="Times New Roman" w:hAnsi="Times New Roman"/>
                <w:b/>
                <w:bCs/>
                <w:sz w:val="22"/>
                <w:szCs w:val="22"/>
                <w:cs/>
              </w:rPr>
              <w:t xml:space="preserve">- </w:t>
            </w:r>
            <w:r w:rsidRPr="00210E27">
              <w:rPr>
                <w:rFonts w:ascii="Times New Roman" w:hAnsi="Times New Roman" w:cs="Times New Roman"/>
                <w:b/>
                <w:bCs/>
                <w:sz w:val="22"/>
                <w:szCs w:val="22"/>
              </w:rPr>
              <w:t>as adjusted</w:t>
            </w:r>
          </w:p>
        </w:tc>
        <w:tc>
          <w:tcPr>
            <w:tcW w:w="643" w:type="dxa"/>
          </w:tcPr>
          <w:p w14:paraId="7DF4A5C1" w14:textId="77777777" w:rsidR="00FA7E7B" w:rsidRPr="00210E27" w:rsidRDefault="00FA7E7B" w:rsidP="00FA7E7B">
            <w:pPr>
              <w:pStyle w:val="block"/>
              <w:spacing w:after="0" w:line="240" w:lineRule="atLeast"/>
              <w:ind w:left="0" w:right="-226"/>
              <w:rPr>
                <w:rFonts w:cs="Times New Roman"/>
                <w:b/>
                <w:bCs/>
                <w:i/>
                <w:iCs/>
                <w:szCs w:val="22"/>
                <w:lang w:val="en-US"/>
              </w:rPr>
            </w:pPr>
          </w:p>
        </w:tc>
        <w:tc>
          <w:tcPr>
            <w:tcW w:w="1284" w:type="dxa"/>
            <w:tcBorders>
              <w:top w:val="single" w:sz="4" w:space="0" w:color="auto"/>
            </w:tcBorders>
            <w:shd w:val="clear" w:color="auto" w:fill="auto"/>
          </w:tcPr>
          <w:p w14:paraId="2D87D932" w14:textId="14002F13" w:rsidR="00FA7E7B" w:rsidRPr="00996E0E" w:rsidRDefault="00FA7E7B" w:rsidP="00FA7E7B">
            <w:pPr>
              <w:pStyle w:val="block"/>
              <w:spacing w:after="0" w:line="240" w:lineRule="atLeast"/>
              <w:ind w:left="0" w:right="-226" w:firstLine="187"/>
              <w:jc w:val="center"/>
              <w:rPr>
                <w:rFonts w:cs="Times New Roman"/>
                <w:b/>
                <w:bCs/>
                <w:szCs w:val="22"/>
                <w:lang w:val="en-US"/>
              </w:rPr>
            </w:pPr>
            <w:r w:rsidRPr="00996E0E">
              <w:rPr>
                <w:rFonts w:cs="Times New Roman"/>
                <w:b/>
                <w:bCs/>
                <w:szCs w:val="22"/>
                <w:lang w:val="en-US"/>
              </w:rPr>
              <w:t>460,886</w:t>
            </w:r>
          </w:p>
        </w:tc>
        <w:tc>
          <w:tcPr>
            <w:tcW w:w="260" w:type="dxa"/>
          </w:tcPr>
          <w:p w14:paraId="4FA42536"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376" w:type="dxa"/>
            <w:tcBorders>
              <w:top w:val="single" w:sz="4" w:space="0" w:color="auto"/>
            </w:tcBorders>
          </w:tcPr>
          <w:p w14:paraId="67345E7C" w14:textId="257B2842" w:rsidR="00FA7E7B" w:rsidRPr="00210E27" w:rsidRDefault="00FA7E7B" w:rsidP="00FA7E7B">
            <w:pPr>
              <w:pStyle w:val="block"/>
              <w:tabs>
                <w:tab w:val="left" w:pos="1102"/>
              </w:tabs>
              <w:spacing w:after="0" w:line="240" w:lineRule="atLeast"/>
              <w:ind w:left="0" w:right="-422"/>
              <w:jc w:val="center"/>
              <w:rPr>
                <w:rFonts w:cs="Times New Roman"/>
                <w:b/>
                <w:bCs/>
                <w:szCs w:val="22"/>
                <w:lang w:val="en-US"/>
              </w:rPr>
            </w:pPr>
            <w:r w:rsidRPr="00210E27">
              <w:rPr>
                <w:rFonts w:cs="Times New Roman"/>
                <w:b/>
                <w:bCs/>
                <w:szCs w:val="22"/>
                <w:lang w:val="en-US"/>
              </w:rPr>
              <w:t>73,470</w:t>
            </w:r>
          </w:p>
        </w:tc>
        <w:tc>
          <w:tcPr>
            <w:tcW w:w="260" w:type="dxa"/>
          </w:tcPr>
          <w:p w14:paraId="5F199B07"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044" w:type="dxa"/>
            <w:tcBorders>
              <w:top w:val="single" w:sz="4" w:space="0" w:color="auto"/>
            </w:tcBorders>
          </w:tcPr>
          <w:p w14:paraId="745D4F87" w14:textId="02501047" w:rsidR="00FA7E7B" w:rsidRPr="00210E27" w:rsidRDefault="00FA7E7B" w:rsidP="00FA7E7B">
            <w:pPr>
              <w:pStyle w:val="block"/>
              <w:spacing w:after="0" w:line="240" w:lineRule="atLeast"/>
              <w:ind w:left="82" w:right="-226"/>
              <w:jc w:val="center"/>
              <w:rPr>
                <w:rFonts w:cs="Times New Roman"/>
                <w:b/>
                <w:bCs/>
                <w:szCs w:val="22"/>
                <w:lang w:val="en-US"/>
              </w:rPr>
            </w:pPr>
            <w:r w:rsidRPr="00210E27">
              <w:rPr>
                <w:rFonts w:cs="Times New Roman"/>
                <w:b/>
                <w:bCs/>
                <w:szCs w:val="22"/>
                <w:lang w:val="en-US"/>
              </w:rPr>
              <w:t>2,543</w:t>
            </w:r>
          </w:p>
        </w:tc>
        <w:tc>
          <w:tcPr>
            <w:tcW w:w="260" w:type="dxa"/>
          </w:tcPr>
          <w:p w14:paraId="3AC0F524"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058" w:type="dxa"/>
            <w:tcBorders>
              <w:top w:val="single" w:sz="4" w:space="0" w:color="auto"/>
            </w:tcBorders>
          </w:tcPr>
          <w:p w14:paraId="17892CBD" w14:textId="4605E0CA" w:rsidR="00FA7E7B" w:rsidRPr="00210E27" w:rsidRDefault="00FA7E7B" w:rsidP="00FA7E7B">
            <w:pPr>
              <w:pStyle w:val="block"/>
              <w:spacing w:after="0" w:line="240" w:lineRule="atLeast"/>
              <w:ind w:left="0" w:right="-275" w:firstLine="201"/>
              <w:jc w:val="center"/>
              <w:rPr>
                <w:rFonts w:cs="Times New Roman"/>
                <w:b/>
                <w:bCs/>
                <w:szCs w:val="22"/>
                <w:lang w:val="en-US"/>
              </w:rPr>
            </w:pPr>
            <w:r w:rsidRPr="00210E27">
              <w:rPr>
                <w:rFonts w:cs="Times New Roman"/>
                <w:b/>
                <w:bCs/>
                <w:szCs w:val="22"/>
                <w:lang w:val="en-US"/>
              </w:rPr>
              <w:t>634</w:t>
            </w:r>
          </w:p>
        </w:tc>
      </w:tr>
      <w:tr w:rsidR="00FA7E7B" w:rsidRPr="005654C0" w14:paraId="32FA4040" w14:textId="77777777" w:rsidTr="001B08DE">
        <w:trPr>
          <w:trHeight w:val="137"/>
        </w:trPr>
        <w:tc>
          <w:tcPr>
            <w:tcW w:w="3729" w:type="dxa"/>
          </w:tcPr>
          <w:p w14:paraId="25B35761" w14:textId="1733C939"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cs/>
              </w:rPr>
            </w:pPr>
            <w:r w:rsidRPr="000C2FC6">
              <w:rPr>
                <w:rFonts w:ascii="Times New Roman" w:hAnsi="Times New Roman" w:cs="Times New Roman"/>
                <w:sz w:val="22"/>
                <w:szCs w:val="22"/>
              </w:rPr>
              <w:t>Depreciation charge for the year</w:t>
            </w:r>
          </w:p>
        </w:tc>
        <w:tc>
          <w:tcPr>
            <w:tcW w:w="643" w:type="dxa"/>
            <w:vAlign w:val="center"/>
          </w:tcPr>
          <w:p w14:paraId="6C2BDF48" w14:textId="77777777" w:rsidR="00FA7E7B" w:rsidRPr="00210E27" w:rsidRDefault="00FA7E7B" w:rsidP="00FA7E7B">
            <w:pPr>
              <w:pStyle w:val="block"/>
              <w:spacing w:after="0" w:line="240" w:lineRule="atLeast"/>
              <w:ind w:left="0" w:right="-226"/>
              <w:rPr>
                <w:rFonts w:cs="Times New Roman"/>
                <w:i/>
                <w:iCs/>
                <w:szCs w:val="22"/>
                <w:lang w:val="en-US"/>
              </w:rPr>
            </w:pPr>
          </w:p>
        </w:tc>
        <w:tc>
          <w:tcPr>
            <w:tcW w:w="1284" w:type="dxa"/>
            <w:shd w:val="clear" w:color="auto" w:fill="auto"/>
          </w:tcPr>
          <w:p w14:paraId="6A21AC17" w14:textId="1DF5D08A" w:rsidR="00FA7E7B" w:rsidRPr="00996E0E" w:rsidRDefault="00FA7E7B" w:rsidP="00FA7E7B">
            <w:pPr>
              <w:pStyle w:val="block"/>
              <w:spacing w:after="0" w:line="240" w:lineRule="atLeast"/>
              <w:ind w:left="0" w:right="-226" w:firstLine="187"/>
              <w:jc w:val="center"/>
              <w:rPr>
                <w:rFonts w:cs="Times New Roman"/>
                <w:szCs w:val="22"/>
                <w:lang w:val="en-US"/>
              </w:rPr>
            </w:pPr>
            <w:r w:rsidRPr="00996E0E">
              <w:rPr>
                <w:rFonts w:cs="Times New Roman"/>
                <w:szCs w:val="22"/>
                <w:lang w:val="en-US"/>
              </w:rPr>
              <w:t>177,586</w:t>
            </w:r>
          </w:p>
        </w:tc>
        <w:tc>
          <w:tcPr>
            <w:tcW w:w="260" w:type="dxa"/>
          </w:tcPr>
          <w:p w14:paraId="28D3CD97"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376" w:type="dxa"/>
          </w:tcPr>
          <w:p w14:paraId="6082EE86" w14:textId="0BE8BEB3" w:rsidR="00FA7E7B" w:rsidRPr="000C2FC6" w:rsidRDefault="00FA7E7B" w:rsidP="00FA7E7B">
            <w:pPr>
              <w:pStyle w:val="block"/>
              <w:spacing w:after="0" w:line="240" w:lineRule="atLeast"/>
              <w:ind w:left="0" w:right="-422"/>
              <w:jc w:val="center"/>
              <w:rPr>
                <w:rFonts w:cs="Times New Roman"/>
                <w:szCs w:val="22"/>
                <w:lang w:val="en-US"/>
              </w:rPr>
            </w:pPr>
            <w:r w:rsidRPr="000C2FC6">
              <w:rPr>
                <w:rFonts w:cs="Times New Roman"/>
                <w:szCs w:val="22"/>
                <w:lang w:val="en-US"/>
              </w:rPr>
              <w:t>60,652</w:t>
            </w:r>
          </w:p>
        </w:tc>
        <w:tc>
          <w:tcPr>
            <w:tcW w:w="260" w:type="dxa"/>
          </w:tcPr>
          <w:p w14:paraId="1A056E43"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44" w:type="dxa"/>
          </w:tcPr>
          <w:p w14:paraId="5D63C32D" w14:textId="49821E95" w:rsidR="00FA7E7B" w:rsidRPr="00210E27" w:rsidRDefault="00FA7E7B" w:rsidP="00FA7E7B">
            <w:pPr>
              <w:pStyle w:val="block"/>
              <w:spacing w:after="0" w:line="240" w:lineRule="atLeast"/>
              <w:ind w:left="82" w:right="-226"/>
              <w:jc w:val="center"/>
              <w:rPr>
                <w:rFonts w:cs="Times New Roman"/>
                <w:szCs w:val="22"/>
                <w:cs/>
                <w:lang w:val="en-US" w:bidi="th-TH"/>
              </w:rPr>
            </w:pPr>
            <w:r w:rsidRPr="000C2FC6">
              <w:rPr>
                <w:rFonts w:cs="Times New Roman"/>
                <w:szCs w:val="22"/>
                <w:lang w:val="en-US"/>
              </w:rPr>
              <w:t>1</w:t>
            </w:r>
            <w:r w:rsidRPr="00210E27">
              <w:rPr>
                <w:rFonts w:cs="Times New Roman"/>
                <w:szCs w:val="22"/>
                <w:lang w:val="en-US"/>
              </w:rPr>
              <w:t>,</w:t>
            </w:r>
            <w:r w:rsidRPr="000C2FC6">
              <w:rPr>
                <w:rFonts w:cs="Times New Roman"/>
                <w:szCs w:val="22"/>
                <w:lang w:val="en-US"/>
              </w:rPr>
              <w:t>300</w:t>
            </w:r>
          </w:p>
        </w:tc>
        <w:tc>
          <w:tcPr>
            <w:tcW w:w="260" w:type="dxa"/>
          </w:tcPr>
          <w:p w14:paraId="57437016"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58" w:type="dxa"/>
          </w:tcPr>
          <w:p w14:paraId="512FD48F" w14:textId="59AEDA7D" w:rsidR="00FA7E7B" w:rsidRPr="00210E27" w:rsidRDefault="00FA7E7B" w:rsidP="00FA7E7B">
            <w:pPr>
              <w:pStyle w:val="block"/>
              <w:spacing w:after="0" w:line="240" w:lineRule="atLeast"/>
              <w:ind w:left="0" w:right="-275" w:firstLine="201"/>
              <w:jc w:val="center"/>
              <w:rPr>
                <w:rFonts w:cs="Times New Roman"/>
                <w:szCs w:val="22"/>
                <w:lang w:val="en-US"/>
              </w:rPr>
            </w:pPr>
            <w:r w:rsidRPr="000C2FC6">
              <w:rPr>
                <w:rFonts w:cs="Times New Roman"/>
                <w:szCs w:val="22"/>
                <w:lang w:val="en-US"/>
              </w:rPr>
              <w:t>364</w:t>
            </w:r>
          </w:p>
        </w:tc>
      </w:tr>
      <w:tr w:rsidR="00FA7E7B" w:rsidRPr="005654C0" w14:paraId="2C4993BE" w14:textId="77777777" w:rsidTr="001B08DE">
        <w:trPr>
          <w:trHeight w:val="420"/>
        </w:trPr>
        <w:tc>
          <w:tcPr>
            <w:tcW w:w="3729" w:type="dxa"/>
          </w:tcPr>
          <w:p w14:paraId="457FA9F9" w14:textId="1BB68E2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728" w:hanging="162"/>
              <w:rPr>
                <w:rFonts w:ascii="Times New Roman" w:hAnsi="Times New Roman" w:cs="Times New Roman"/>
                <w:sz w:val="22"/>
                <w:szCs w:val="22"/>
                <w:cs/>
              </w:rPr>
            </w:pPr>
            <w:r w:rsidRPr="000C2FC6">
              <w:rPr>
                <w:rFonts w:ascii="Times New Roman" w:hAnsi="Times New Roman" w:cs="Times New Roman"/>
                <w:sz w:val="22"/>
                <w:szCs w:val="22"/>
              </w:rPr>
              <w:t xml:space="preserve">Transfer to property, plant and </w:t>
            </w:r>
            <w:r>
              <w:rPr>
                <w:rFonts w:ascii="Times New Roman" w:hAnsi="Times New Roman" w:cs="Times New Roman"/>
                <w:sz w:val="22"/>
                <w:szCs w:val="22"/>
              </w:rPr>
              <w:br/>
            </w:r>
            <w:r w:rsidRPr="000C2FC6">
              <w:rPr>
                <w:rFonts w:ascii="Times New Roman" w:hAnsi="Times New Roman" w:cs="Times New Roman"/>
                <w:sz w:val="22"/>
                <w:szCs w:val="22"/>
              </w:rPr>
              <w:t>equipment</w:t>
            </w:r>
          </w:p>
        </w:tc>
        <w:tc>
          <w:tcPr>
            <w:tcW w:w="643" w:type="dxa"/>
          </w:tcPr>
          <w:p w14:paraId="7FE2790F" w14:textId="77777777" w:rsidR="00FA7E7B" w:rsidRDefault="00FA7E7B" w:rsidP="00FA7E7B">
            <w:pPr>
              <w:pStyle w:val="block"/>
              <w:spacing w:after="0" w:line="240" w:lineRule="atLeast"/>
              <w:ind w:left="0" w:right="-226"/>
              <w:rPr>
                <w:rFonts w:cs="Times New Roman"/>
                <w:i/>
                <w:iCs/>
                <w:szCs w:val="22"/>
                <w:lang w:val="en-US"/>
              </w:rPr>
            </w:pPr>
            <w:r>
              <w:rPr>
                <w:rFonts w:cs="Angsana New"/>
                <w:i/>
                <w:iCs/>
                <w:szCs w:val="22"/>
                <w:cs/>
                <w:lang w:val="en-US" w:bidi="th-TH"/>
              </w:rPr>
              <w:t xml:space="preserve">  </w:t>
            </w:r>
          </w:p>
          <w:p w14:paraId="4DA87D50" w14:textId="14751055" w:rsidR="00FA7E7B" w:rsidRPr="00210E27" w:rsidRDefault="00FA7E7B" w:rsidP="00FA7E7B">
            <w:pPr>
              <w:pStyle w:val="block"/>
              <w:spacing w:after="0" w:line="240" w:lineRule="atLeast"/>
              <w:ind w:left="0" w:right="-226"/>
              <w:rPr>
                <w:rFonts w:cs="Times New Roman"/>
                <w:i/>
                <w:iCs/>
                <w:szCs w:val="22"/>
                <w:lang w:val="en-US"/>
              </w:rPr>
            </w:pPr>
            <w:r>
              <w:rPr>
                <w:rFonts w:cs="Angsana New"/>
                <w:i/>
                <w:iCs/>
                <w:szCs w:val="22"/>
                <w:cs/>
                <w:lang w:val="en-US" w:bidi="th-TH"/>
              </w:rPr>
              <w:t xml:space="preserve">  </w:t>
            </w:r>
            <w:r w:rsidRPr="00210E27">
              <w:rPr>
                <w:rFonts w:cs="Times New Roman"/>
                <w:i/>
                <w:iCs/>
                <w:szCs w:val="22"/>
                <w:lang w:val="en-US"/>
              </w:rPr>
              <w:t>12</w:t>
            </w:r>
          </w:p>
        </w:tc>
        <w:tc>
          <w:tcPr>
            <w:tcW w:w="1284" w:type="dxa"/>
            <w:shd w:val="clear" w:color="auto" w:fill="auto"/>
          </w:tcPr>
          <w:p w14:paraId="2ACAE587" w14:textId="77777777" w:rsidR="00FA7E7B" w:rsidRPr="00996E0E" w:rsidRDefault="00FA7E7B" w:rsidP="00FA7E7B">
            <w:pPr>
              <w:pStyle w:val="block"/>
              <w:spacing w:after="0" w:line="240" w:lineRule="atLeast"/>
              <w:ind w:left="0" w:right="-226" w:firstLine="187"/>
              <w:jc w:val="center"/>
              <w:rPr>
                <w:rFonts w:cs="Times New Roman"/>
                <w:szCs w:val="22"/>
                <w:lang w:val="en-US"/>
              </w:rPr>
            </w:pPr>
          </w:p>
          <w:p w14:paraId="53DC4752" w14:textId="31C44BEA" w:rsidR="00FA7E7B" w:rsidRPr="00996E0E" w:rsidRDefault="00FA7E7B" w:rsidP="00FA7E7B">
            <w:pPr>
              <w:pStyle w:val="block"/>
              <w:spacing w:after="0" w:line="240" w:lineRule="atLeast"/>
              <w:ind w:left="0" w:right="-226" w:firstLine="456"/>
              <w:jc w:val="center"/>
              <w:rPr>
                <w:rFonts w:cs="Times New Roman"/>
                <w:szCs w:val="22"/>
                <w:lang w:val="en-US"/>
              </w:rPr>
            </w:pPr>
            <w:r w:rsidRPr="00996E0E">
              <w:rPr>
                <w:rFonts w:cs="Angsana New"/>
                <w:szCs w:val="22"/>
                <w:cs/>
                <w:lang w:val="en-US" w:bidi="th-TH"/>
              </w:rPr>
              <w:t xml:space="preserve">  (</w:t>
            </w:r>
            <w:r w:rsidRPr="00996E0E">
              <w:rPr>
                <w:rFonts w:cs="Times New Roman"/>
                <w:szCs w:val="22"/>
                <w:lang w:val="en-US"/>
              </w:rPr>
              <w:t>823</w:t>
            </w:r>
            <w:r w:rsidRPr="00996E0E">
              <w:rPr>
                <w:rFonts w:cs="Angsana New"/>
                <w:szCs w:val="22"/>
                <w:cs/>
                <w:lang w:val="en-US" w:bidi="th-TH"/>
              </w:rPr>
              <w:t>)</w:t>
            </w:r>
          </w:p>
        </w:tc>
        <w:tc>
          <w:tcPr>
            <w:tcW w:w="260" w:type="dxa"/>
          </w:tcPr>
          <w:p w14:paraId="44A8E5C9"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376" w:type="dxa"/>
          </w:tcPr>
          <w:p w14:paraId="1D44EF64" w14:textId="77777777" w:rsidR="00FA7E7B" w:rsidRDefault="00FA7E7B" w:rsidP="00FA7E7B">
            <w:pPr>
              <w:pStyle w:val="block"/>
              <w:spacing w:after="0" w:line="240" w:lineRule="atLeast"/>
              <w:ind w:left="0" w:right="-422"/>
              <w:jc w:val="center"/>
              <w:rPr>
                <w:rFonts w:cs="Times New Roman"/>
                <w:szCs w:val="22"/>
                <w:lang w:val="en-US"/>
              </w:rPr>
            </w:pPr>
          </w:p>
          <w:p w14:paraId="1E84376C" w14:textId="44D43D6A" w:rsidR="00FA7E7B" w:rsidRPr="000C2FC6" w:rsidRDefault="00FA7E7B" w:rsidP="00FA7E7B">
            <w:pPr>
              <w:pStyle w:val="block"/>
              <w:spacing w:after="0" w:line="240" w:lineRule="atLeast"/>
              <w:ind w:left="0" w:right="-422"/>
              <w:jc w:val="center"/>
              <w:rPr>
                <w:rFonts w:cs="Times New Roman"/>
                <w:szCs w:val="22"/>
                <w:lang w:val="en-US"/>
              </w:rPr>
            </w:pPr>
            <w:r w:rsidRPr="00210E27">
              <w:rPr>
                <w:rFonts w:cs="Angsana New"/>
                <w:szCs w:val="22"/>
                <w:cs/>
                <w:lang w:val="en-US" w:bidi="th-TH"/>
              </w:rPr>
              <w:t>-</w:t>
            </w:r>
          </w:p>
        </w:tc>
        <w:tc>
          <w:tcPr>
            <w:tcW w:w="260" w:type="dxa"/>
          </w:tcPr>
          <w:p w14:paraId="514EF72F"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44" w:type="dxa"/>
          </w:tcPr>
          <w:p w14:paraId="4181C21A" w14:textId="77777777" w:rsidR="00FA7E7B" w:rsidRDefault="00FA7E7B" w:rsidP="00FA7E7B">
            <w:pPr>
              <w:pStyle w:val="block"/>
              <w:spacing w:after="0" w:line="240" w:lineRule="atLeast"/>
              <w:ind w:left="0" w:right="-226"/>
              <w:jc w:val="center"/>
              <w:rPr>
                <w:rFonts w:cs="Times New Roman"/>
                <w:szCs w:val="22"/>
                <w:lang w:val="en-US"/>
              </w:rPr>
            </w:pPr>
          </w:p>
          <w:p w14:paraId="5D6DB4D1" w14:textId="78A087AC" w:rsidR="00FA7E7B" w:rsidRPr="00210E27" w:rsidRDefault="00FA7E7B" w:rsidP="00FA7E7B">
            <w:pPr>
              <w:pStyle w:val="block"/>
              <w:spacing w:after="0" w:line="240" w:lineRule="atLeast"/>
              <w:ind w:left="0" w:right="-226"/>
              <w:jc w:val="center"/>
              <w:rPr>
                <w:rFonts w:cs="Times New Roman"/>
                <w:szCs w:val="22"/>
                <w:lang w:val="en-US"/>
              </w:rPr>
            </w:pPr>
            <w:r w:rsidRPr="00210E27">
              <w:rPr>
                <w:rFonts w:cs="Angsana New"/>
                <w:szCs w:val="22"/>
                <w:cs/>
                <w:lang w:val="en-US" w:bidi="th-TH"/>
              </w:rPr>
              <w:t>-</w:t>
            </w:r>
          </w:p>
        </w:tc>
        <w:tc>
          <w:tcPr>
            <w:tcW w:w="260" w:type="dxa"/>
          </w:tcPr>
          <w:p w14:paraId="54BEA199"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58" w:type="dxa"/>
          </w:tcPr>
          <w:p w14:paraId="65ADF6AC" w14:textId="77777777" w:rsidR="00FA7E7B" w:rsidRDefault="00FA7E7B" w:rsidP="00FA7E7B">
            <w:pPr>
              <w:pStyle w:val="block"/>
              <w:spacing w:after="0" w:line="240" w:lineRule="atLeast"/>
              <w:ind w:left="0" w:right="-226"/>
              <w:jc w:val="center"/>
              <w:rPr>
                <w:rFonts w:cs="Times New Roman"/>
                <w:szCs w:val="22"/>
                <w:lang w:val="en-US"/>
              </w:rPr>
            </w:pPr>
          </w:p>
          <w:p w14:paraId="304A4519" w14:textId="2A003996" w:rsidR="00FA7E7B" w:rsidRPr="00210E27" w:rsidRDefault="00FA7E7B" w:rsidP="00FA7E7B">
            <w:pPr>
              <w:pStyle w:val="block"/>
              <w:spacing w:after="0" w:line="240" w:lineRule="atLeast"/>
              <w:ind w:left="0" w:right="-226"/>
              <w:jc w:val="center"/>
              <w:rPr>
                <w:rFonts w:cs="Times New Roman"/>
                <w:szCs w:val="22"/>
                <w:lang w:val="en-US"/>
              </w:rPr>
            </w:pPr>
            <w:r w:rsidRPr="00210E27">
              <w:rPr>
                <w:rFonts w:cs="Angsana New"/>
                <w:szCs w:val="22"/>
                <w:cs/>
                <w:lang w:val="en-US" w:bidi="th-TH"/>
              </w:rPr>
              <w:t>-</w:t>
            </w:r>
          </w:p>
        </w:tc>
      </w:tr>
      <w:tr w:rsidR="00FA7E7B" w:rsidRPr="005654C0" w14:paraId="37E616F7" w14:textId="77777777" w:rsidTr="001B08DE">
        <w:trPr>
          <w:trHeight w:val="272"/>
        </w:trPr>
        <w:tc>
          <w:tcPr>
            <w:tcW w:w="3729" w:type="dxa"/>
          </w:tcPr>
          <w:p w14:paraId="1DB5BAB0" w14:textId="4F7DE1A8"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cs/>
              </w:rPr>
            </w:pPr>
            <w:r w:rsidRPr="000C2FC6">
              <w:rPr>
                <w:rFonts w:ascii="Times New Roman" w:hAnsi="Times New Roman" w:cs="Times New Roman"/>
                <w:sz w:val="22"/>
                <w:szCs w:val="22"/>
              </w:rPr>
              <w:t>Disposals</w:t>
            </w:r>
          </w:p>
        </w:tc>
        <w:tc>
          <w:tcPr>
            <w:tcW w:w="643" w:type="dxa"/>
          </w:tcPr>
          <w:p w14:paraId="5FC7C388" w14:textId="1E01BBF8" w:rsidR="00FA7E7B" w:rsidRPr="003D7032" w:rsidRDefault="00FA7E7B" w:rsidP="00FA7E7B">
            <w:pPr>
              <w:pStyle w:val="block"/>
              <w:spacing w:after="0" w:line="240" w:lineRule="atLeast"/>
              <w:ind w:left="0" w:right="-226"/>
              <w:rPr>
                <w:rFonts w:cs="Times New Roman"/>
                <w:i/>
                <w:iCs/>
                <w:szCs w:val="22"/>
              </w:rPr>
            </w:pPr>
            <w:r w:rsidRPr="003D7032">
              <w:rPr>
                <w:rFonts w:cs="Times New Roman"/>
                <w:i/>
                <w:iCs/>
                <w:szCs w:val="22"/>
                <w:lang w:val="en-US"/>
              </w:rPr>
              <w:t>13</w:t>
            </w:r>
            <w:r w:rsidRPr="003D7032">
              <w:rPr>
                <w:rFonts w:cs="Angsana New"/>
                <w:i/>
                <w:iCs/>
                <w:szCs w:val="22"/>
                <w:cs/>
                <w:lang w:bidi="th-TH"/>
              </w:rPr>
              <w:t>.</w:t>
            </w:r>
            <w:r w:rsidRPr="003D7032">
              <w:rPr>
                <w:rFonts w:cs="Times New Roman"/>
                <w:i/>
                <w:iCs/>
                <w:szCs w:val="22"/>
              </w:rPr>
              <w:t>2</w:t>
            </w:r>
          </w:p>
        </w:tc>
        <w:tc>
          <w:tcPr>
            <w:tcW w:w="1284" w:type="dxa"/>
            <w:shd w:val="clear" w:color="auto" w:fill="auto"/>
          </w:tcPr>
          <w:p w14:paraId="0DA53132" w14:textId="1859F294" w:rsidR="00FA7E7B" w:rsidRPr="00996E0E" w:rsidRDefault="00FA7E7B" w:rsidP="00FA7E7B">
            <w:pPr>
              <w:pStyle w:val="block"/>
              <w:spacing w:after="0" w:line="240" w:lineRule="atLeast"/>
              <w:ind w:left="0" w:right="-226" w:firstLine="187"/>
              <w:jc w:val="center"/>
              <w:rPr>
                <w:rFonts w:cs="Times New Roman"/>
                <w:szCs w:val="22"/>
                <w:lang w:val="en-US"/>
              </w:rPr>
            </w:pPr>
            <w:r w:rsidRPr="00996E0E">
              <w:rPr>
                <w:rFonts w:cs="Angsana New"/>
                <w:szCs w:val="22"/>
                <w:cs/>
                <w:lang w:val="en-US" w:bidi="th-TH"/>
              </w:rPr>
              <w:t>(</w:t>
            </w:r>
            <w:r w:rsidRPr="00996E0E">
              <w:rPr>
                <w:rFonts w:cs="Times New Roman"/>
                <w:szCs w:val="22"/>
                <w:lang w:val="en-US"/>
              </w:rPr>
              <w:t>318,302</w:t>
            </w:r>
            <w:r w:rsidRPr="00996E0E">
              <w:rPr>
                <w:rFonts w:cs="Angsana New"/>
                <w:szCs w:val="22"/>
                <w:cs/>
                <w:lang w:val="en-US" w:bidi="th-TH"/>
              </w:rPr>
              <w:t>)</w:t>
            </w:r>
          </w:p>
        </w:tc>
        <w:tc>
          <w:tcPr>
            <w:tcW w:w="260" w:type="dxa"/>
          </w:tcPr>
          <w:p w14:paraId="155CF726"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376" w:type="dxa"/>
          </w:tcPr>
          <w:p w14:paraId="2A82382F" w14:textId="38E6B5E5" w:rsidR="00FA7E7B" w:rsidRPr="000C2FC6" w:rsidRDefault="00FA7E7B" w:rsidP="00FA7E7B">
            <w:pPr>
              <w:pStyle w:val="block"/>
              <w:spacing w:after="0" w:line="240" w:lineRule="atLeast"/>
              <w:ind w:left="0" w:right="-422"/>
              <w:jc w:val="center"/>
              <w:rPr>
                <w:rFonts w:cs="Times New Roman"/>
                <w:szCs w:val="22"/>
                <w:lang w:val="en-US"/>
              </w:rPr>
            </w:pPr>
            <w:r w:rsidRPr="00210E27">
              <w:rPr>
                <w:rFonts w:cs="Angsana New"/>
                <w:szCs w:val="22"/>
                <w:cs/>
                <w:lang w:val="en-US" w:bidi="th-TH"/>
              </w:rPr>
              <w:t>-</w:t>
            </w:r>
          </w:p>
        </w:tc>
        <w:tc>
          <w:tcPr>
            <w:tcW w:w="260" w:type="dxa"/>
          </w:tcPr>
          <w:p w14:paraId="60B23292"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44" w:type="dxa"/>
          </w:tcPr>
          <w:p w14:paraId="2F4B0087" w14:textId="04F37C21" w:rsidR="00FA7E7B" w:rsidRPr="00210E27" w:rsidRDefault="00FA7E7B" w:rsidP="00FA7E7B">
            <w:pPr>
              <w:pStyle w:val="block"/>
              <w:spacing w:after="0" w:line="240" w:lineRule="atLeast"/>
              <w:ind w:left="0" w:right="-226"/>
              <w:jc w:val="center"/>
              <w:rPr>
                <w:rFonts w:cs="Times New Roman"/>
                <w:szCs w:val="22"/>
                <w:lang w:val="en-US"/>
              </w:rPr>
            </w:pPr>
            <w:r w:rsidRPr="00210E27">
              <w:rPr>
                <w:rFonts w:cs="Angsana New"/>
                <w:szCs w:val="22"/>
                <w:cs/>
                <w:lang w:val="en-US" w:bidi="th-TH"/>
              </w:rPr>
              <w:t>-</w:t>
            </w:r>
          </w:p>
        </w:tc>
        <w:tc>
          <w:tcPr>
            <w:tcW w:w="260" w:type="dxa"/>
          </w:tcPr>
          <w:p w14:paraId="6B600DB0"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58" w:type="dxa"/>
          </w:tcPr>
          <w:p w14:paraId="5EFA0030" w14:textId="62AD6D0A" w:rsidR="00FA7E7B" w:rsidRPr="00210E27" w:rsidRDefault="00FA7E7B" w:rsidP="00FA7E7B">
            <w:pPr>
              <w:pStyle w:val="block"/>
              <w:spacing w:after="0" w:line="240" w:lineRule="atLeast"/>
              <w:ind w:left="0" w:right="-226"/>
              <w:jc w:val="center"/>
              <w:rPr>
                <w:rFonts w:cs="Times New Roman"/>
                <w:szCs w:val="22"/>
                <w:lang w:val="en-US"/>
              </w:rPr>
            </w:pPr>
            <w:r w:rsidRPr="00210E27">
              <w:rPr>
                <w:rFonts w:cs="Angsana New"/>
                <w:szCs w:val="22"/>
                <w:cs/>
                <w:lang w:val="en-US" w:bidi="th-TH"/>
              </w:rPr>
              <w:t>-</w:t>
            </w:r>
          </w:p>
        </w:tc>
      </w:tr>
      <w:tr w:rsidR="00FA7E7B" w:rsidRPr="005654C0" w14:paraId="7D248CEA" w14:textId="77777777" w:rsidTr="001B08DE">
        <w:trPr>
          <w:trHeight w:val="145"/>
        </w:trPr>
        <w:tc>
          <w:tcPr>
            <w:tcW w:w="3729" w:type="dxa"/>
          </w:tcPr>
          <w:p w14:paraId="110BE04B" w14:textId="500DD6E2"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r w:rsidRPr="00210E27">
              <w:rPr>
                <w:rFonts w:ascii="Times New Roman" w:hAnsi="Times New Roman" w:cs="Times New Roman"/>
                <w:b/>
                <w:bCs/>
                <w:sz w:val="22"/>
                <w:szCs w:val="22"/>
              </w:rPr>
              <w:t xml:space="preserve">At 31 December </w:t>
            </w:r>
          </w:p>
        </w:tc>
        <w:tc>
          <w:tcPr>
            <w:tcW w:w="643" w:type="dxa"/>
          </w:tcPr>
          <w:p w14:paraId="0FA85991"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284" w:type="dxa"/>
            <w:tcBorders>
              <w:top w:val="single" w:sz="4" w:space="0" w:color="auto"/>
              <w:bottom w:val="single" w:sz="4" w:space="0" w:color="auto"/>
            </w:tcBorders>
            <w:shd w:val="clear" w:color="auto" w:fill="auto"/>
          </w:tcPr>
          <w:p w14:paraId="4880CB9E" w14:textId="5218F118" w:rsidR="00FA7E7B" w:rsidRPr="00996E0E" w:rsidRDefault="00FA7E7B" w:rsidP="00FA7E7B">
            <w:pPr>
              <w:pStyle w:val="block"/>
              <w:spacing w:after="0" w:line="240" w:lineRule="atLeast"/>
              <w:ind w:left="0" w:right="-226" w:firstLine="187"/>
              <w:jc w:val="center"/>
              <w:rPr>
                <w:rFonts w:cs="Times New Roman"/>
                <w:b/>
                <w:bCs/>
                <w:szCs w:val="22"/>
                <w:lang w:val="en-US"/>
              </w:rPr>
            </w:pPr>
            <w:r w:rsidRPr="00996E0E">
              <w:rPr>
                <w:rFonts w:cs="Times New Roman"/>
                <w:b/>
                <w:bCs/>
                <w:szCs w:val="22"/>
                <w:lang w:val="en-US"/>
              </w:rPr>
              <w:t>319,347</w:t>
            </w:r>
          </w:p>
        </w:tc>
        <w:tc>
          <w:tcPr>
            <w:tcW w:w="260" w:type="dxa"/>
          </w:tcPr>
          <w:p w14:paraId="1010523B"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376" w:type="dxa"/>
            <w:tcBorders>
              <w:top w:val="single" w:sz="4" w:space="0" w:color="auto"/>
              <w:bottom w:val="single" w:sz="4" w:space="0" w:color="auto"/>
            </w:tcBorders>
          </w:tcPr>
          <w:p w14:paraId="5D2F4F23" w14:textId="6267EA5F" w:rsidR="00FA7E7B" w:rsidRPr="00210E27" w:rsidRDefault="00FA7E7B" w:rsidP="00FA7E7B">
            <w:pPr>
              <w:pStyle w:val="block"/>
              <w:tabs>
                <w:tab w:val="left" w:pos="1011"/>
                <w:tab w:val="left" w:pos="1115"/>
              </w:tabs>
              <w:spacing w:after="0" w:line="240" w:lineRule="atLeast"/>
              <w:ind w:left="0" w:right="-422"/>
              <w:jc w:val="center"/>
              <w:rPr>
                <w:rFonts w:cs="Times New Roman"/>
                <w:b/>
                <w:bCs/>
                <w:szCs w:val="22"/>
                <w:lang w:val="en-US"/>
              </w:rPr>
            </w:pPr>
            <w:r w:rsidRPr="00210E27">
              <w:rPr>
                <w:rFonts w:cs="Times New Roman"/>
                <w:b/>
                <w:bCs/>
                <w:szCs w:val="22"/>
                <w:lang w:val="en-US"/>
              </w:rPr>
              <w:t>134,122</w:t>
            </w:r>
          </w:p>
        </w:tc>
        <w:tc>
          <w:tcPr>
            <w:tcW w:w="260" w:type="dxa"/>
          </w:tcPr>
          <w:p w14:paraId="7AFBEA45"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044" w:type="dxa"/>
            <w:tcBorders>
              <w:top w:val="single" w:sz="4" w:space="0" w:color="auto"/>
              <w:bottom w:val="single" w:sz="4" w:space="0" w:color="auto"/>
            </w:tcBorders>
          </w:tcPr>
          <w:p w14:paraId="2D57633C" w14:textId="4F31A363" w:rsidR="00FA7E7B" w:rsidRPr="001B08DE" w:rsidRDefault="00FA7E7B" w:rsidP="00FA7E7B">
            <w:pPr>
              <w:pStyle w:val="block"/>
              <w:spacing w:after="0" w:line="240" w:lineRule="atLeast"/>
              <w:ind w:left="0" w:right="-335"/>
              <w:jc w:val="center"/>
              <w:rPr>
                <w:rFonts w:cs="Times New Roman"/>
                <w:b/>
                <w:bCs/>
                <w:szCs w:val="22"/>
                <w:lang w:val="en-US"/>
              </w:rPr>
            </w:pPr>
            <w:r w:rsidRPr="001B08DE">
              <w:rPr>
                <w:rFonts w:cs="Times New Roman"/>
                <w:b/>
                <w:bCs/>
                <w:szCs w:val="22"/>
                <w:lang w:val="en-US"/>
              </w:rPr>
              <w:t>3,843</w:t>
            </w:r>
          </w:p>
        </w:tc>
        <w:tc>
          <w:tcPr>
            <w:tcW w:w="260" w:type="dxa"/>
          </w:tcPr>
          <w:p w14:paraId="0C86CC8B"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058" w:type="dxa"/>
            <w:tcBorders>
              <w:top w:val="single" w:sz="4" w:space="0" w:color="auto"/>
              <w:bottom w:val="single" w:sz="4" w:space="0" w:color="auto"/>
            </w:tcBorders>
          </w:tcPr>
          <w:p w14:paraId="2A619882" w14:textId="57D8096E"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firstLine="486"/>
              <w:rPr>
                <w:rFonts w:ascii="Times New Roman" w:hAnsi="Times New Roman" w:cs="Times New Roman"/>
                <w:b/>
                <w:bCs/>
                <w:sz w:val="22"/>
                <w:szCs w:val="22"/>
              </w:rPr>
            </w:pPr>
            <w:r w:rsidRPr="00210E27">
              <w:rPr>
                <w:rFonts w:ascii="Times New Roman" w:hAnsi="Times New Roman" w:cs="Times New Roman"/>
                <w:b/>
                <w:bCs/>
                <w:sz w:val="22"/>
                <w:szCs w:val="22"/>
              </w:rPr>
              <w:t>998</w:t>
            </w:r>
          </w:p>
        </w:tc>
      </w:tr>
      <w:tr w:rsidR="00FA7E7B" w:rsidRPr="005654C0" w14:paraId="368FAE9D" w14:textId="77777777" w:rsidTr="001B08DE">
        <w:trPr>
          <w:trHeight w:val="91"/>
        </w:trPr>
        <w:tc>
          <w:tcPr>
            <w:tcW w:w="3729" w:type="dxa"/>
          </w:tcPr>
          <w:p w14:paraId="7E3ED71A" w14:textId="77777777" w:rsidR="00FA7E7B" w:rsidRPr="00122783"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6"/>
                <w:szCs w:val="6"/>
                <w:cs/>
              </w:rPr>
            </w:pPr>
          </w:p>
        </w:tc>
        <w:tc>
          <w:tcPr>
            <w:tcW w:w="643" w:type="dxa"/>
          </w:tcPr>
          <w:p w14:paraId="4BCF0871" w14:textId="77777777" w:rsidR="00FA7E7B" w:rsidRPr="00122783"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6"/>
                <w:szCs w:val="6"/>
              </w:rPr>
            </w:pPr>
          </w:p>
        </w:tc>
        <w:tc>
          <w:tcPr>
            <w:tcW w:w="1284" w:type="dxa"/>
            <w:tcBorders>
              <w:top w:val="single" w:sz="4" w:space="0" w:color="auto"/>
            </w:tcBorders>
          </w:tcPr>
          <w:p w14:paraId="6083A49A" w14:textId="77E8D22D" w:rsidR="00FA7E7B" w:rsidRPr="00122783"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6"/>
                <w:szCs w:val="6"/>
              </w:rPr>
            </w:pPr>
          </w:p>
        </w:tc>
        <w:tc>
          <w:tcPr>
            <w:tcW w:w="260" w:type="dxa"/>
          </w:tcPr>
          <w:p w14:paraId="354E81B6"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376" w:type="dxa"/>
            <w:tcBorders>
              <w:top w:val="single" w:sz="4" w:space="0" w:color="auto"/>
            </w:tcBorders>
          </w:tcPr>
          <w:p w14:paraId="1FD2EDD3" w14:textId="6525D853" w:rsidR="00FA7E7B" w:rsidRPr="00122783"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6"/>
                <w:szCs w:val="6"/>
              </w:rPr>
            </w:pPr>
          </w:p>
        </w:tc>
        <w:tc>
          <w:tcPr>
            <w:tcW w:w="260" w:type="dxa"/>
          </w:tcPr>
          <w:p w14:paraId="79FA6ECC"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44" w:type="dxa"/>
            <w:tcBorders>
              <w:top w:val="single" w:sz="4" w:space="0" w:color="auto"/>
            </w:tcBorders>
          </w:tcPr>
          <w:p w14:paraId="17797C53" w14:textId="00D77811" w:rsidR="00FA7E7B" w:rsidRPr="00122783"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6"/>
                <w:szCs w:val="6"/>
              </w:rPr>
            </w:pPr>
          </w:p>
        </w:tc>
        <w:tc>
          <w:tcPr>
            <w:tcW w:w="260" w:type="dxa"/>
          </w:tcPr>
          <w:p w14:paraId="2AA34B81" w14:textId="77777777" w:rsidR="00FA7E7B" w:rsidRPr="000C2FC6"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58" w:type="dxa"/>
            <w:tcBorders>
              <w:top w:val="single" w:sz="4" w:space="0" w:color="auto"/>
            </w:tcBorders>
          </w:tcPr>
          <w:p w14:paraId="5594550D" w14:textId="15EEAFB5" w:rsidR="00FA7E7B" w:rsidRPr="00122783"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6"/>
                <w:szCs w:val="6"/>
              </w:rPr>
            </w:pPr>
          </w:p>
        </w:tc>
      </w:tr>
      <w:tr w:rsidR="00FA7E7B" w:rsidRPr="005654C0" w14:paraId="41A008FC" w14:textId="77777777" w:rsidTr="001B08DE">
        <w:trPr>
          <w:trHeight w:val="157"/>
        </w:trPr>
        <w:tc>
          <w:tcPr>
            <w:tcW w:w="3729" w:type="dxa"/>
          </w:tcPr>
          <w:p w14:paraId="412A7D2D" w14:textId="028983A1"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r w:rsidRPr="00210E27">
              <w:rPr>
                <w:rFonts w:ascii="Times New Roman" w:hAnsi="Times New Roman" w:cs="Times New Roman"/>
                <w:b/>
                <w:bCs/>
                <w:sz w:val="22"/>
                <w:szCs w:val="22"/>
              </w:rPr>
              <w:t>Net book value</w:t>
            </w:r>
          </w:p>
        </w:tc>
        <w:tc>
          <w:tcPr>
            <w:tcW w:w="643" w:type="dxa"/>
          </w:tcPr>
          <w:p w14:paraId="1610ED69" w14:textId="2FE6DA1A"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284" w:type="dxa"/>
          </w:tcPr>
          <w:p w14:paraId="22708241" w14:textId="38BFF1AF"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260" w:type="dxa"/>
          </w:tcPr>
          <w:p w14:paraId="5141B86D"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376" w:type="dxa"/>
          </w:tcPr>
          <w:p w14:paraId="614D0C01" w14:textId="021D4A81"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260" w:type="dxa"/>
          </w:tcPr>
          <w:p w14:paraId="63D27D78"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044" w:type="dxa"/>
          </w:tcPr>
          <w:p w14:paraId="1D244F25" w14:textId="127087FA"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260" w:type="dxa"/>
          </w:tcPr>
          <w:p w14:paraId="14FCFD29"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058" w:type="dxa"/>
          </w:tcPr>
          <w:p w14:paraId="4888C2A5" w14:textId="39D3EE7A"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r>
      <w:tr w:rsidR="00FA7E7B" w:rsidRPr="005654C0" w14:paraId="0E47897A" w14:textId="77777777" w:rsidTr="001B08DE">
        <w:trPr>
          <w:trHeight w:val="137"/>
        </w:trPr>
        <w:tc>
          <w:tcPr>
            <w:tcW w:w="3729" w:type="dxa"/>
            <w:vAlign w:val="bottom"/>
          </w:tcPr>
          <w:p w14:paraId="33858B9B" w14:textId="1277E1AA"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r w:rsidRPr="00210E27">
              <w:rPr>
                <w:rFonts w:ascii="Times New Roman" w:hAnsi="Times New Roman" w:cs="Times New Roman"/>
                <w:b/>
                <w:bCs/>
                <w:sz w:val="22"/>
                <w:szCs w:val="22"/>
              </w:rPr>
              <w:t>At 31 December</w:t>
            </w:r>
          </w:p>
        </w:tc>
        <w:tc>
          <w:tcPr>
            <w:tcW w:w="643" w:type="dxa"/>
            <w:tcBorders>
              <w:bottom w:val="nil"/>
            </w:tcBorders>
          </w:tcPr>
          <w:p w14:paraId="25498DE8" w14:textId="77777777" w:rsidR="00FA7E7B" w:rsidRPr="00210E27" w:rsidRDefault="00FA7E7B" w:rsidP="00FA7E7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sz w:val="22"/>
                <w:szCs w:val="22"/>
              </w:rPr>
            </w:pPr>
          </w:p>
        </w:tc>
        <w:tc>
          <w:tcPr>
            <w:tcW w:w="1284" w:type="dxa"/>
            <w:tcBorders>
              <w:bottom w:val="double" w:sz="4" w:space="0" w:color="auto"/>
            </w:tcBorders>
            <w:vAlign w:val="bottom"/>
          </w:tcPr>
          <w:p w14:paraId="11D5B388" w14:textId="0C3D28C8" w:rsidR="00FA7E7B" w:rsidRPr="00210E27" w:rsidRDefault="00FA7E7B" w:rsidP="00FA7E7B">
            <w:pPr>
              <w:pStyle w:val="block"/>
              <w:spacing w:after="0" w:line="240" w:lineRule="atLeast"/>
              <w:ind w:left="0" w:right="-37" w:firstLine="187"/>
              <w:jc w:val="center"/>
              <w:rPr>
                <w:rFonts w:cs="Times New Roman"/>
                <w:b/>
                <w:bCs/>
                <w:szCs w:val="22"/>
                <w:lang w:val="en-US"/>
              </w:rPr>
            </w:pPr>
            <w:r w:rsidRPr="00210E27">
              <w:rPr>
                <w:rFonts w:cs="Times New Roman"/>
                <w:b/>
                <w:bCs/>
                <w:szCs w:val="22"/>
                <w:lang w:val="en-US"/>
              </w:rPr>
              <w:t>5,403,932</w:t>
            </w:r>
          </w:p>
        </w:tc>
        <w:tc>
          <w:tcPr>
            <w:tcW w:w="260" w:type="dxa"/>
            <w:vAlign w:val="bottom"/>
          </w:tcPr>
          <w:p w14:paraId="4E552F5D" w14:textId="77777777" w:rsidR="00FA7E7B" w:rsidRPr="00210E27" w:rsidRDefault="00FA7E7B" w:rsidP="00FA7E7B">
            <w:pPr>
              <w:pStyle w:val="block"/>
              <w:spacing w:after="0" w:line="240" w:lineRule="atLeast"/>
              <w:ind w:left="0" w:right="-226" w:firstLine="187"/>
              <w:jc w:val="center"/>
              <w:rPr>
                <w:rFonts w:cs="Times New Roman"/>
                <w:b/>
                <w:bCs/>
                <w:szCs w:val="22"/>
                <w:lang w:val="en-US"/>
              </w:rPr>
            </w:pPr>
          </w:p>
        </w:tc>
        <w:tc>
          <w:tcPr>
            <w:tcW w:w="1376" w:type="dxa"/>
            <w:tcBorders>
              <w:bottom w:val="double" w:sz="4" w:space="0" w:color="auto"/>
            </w:tcBorders>
            <w:vAlign w:val="bottom"/>
          </w:tcPr>
          <w:p w14:paraId="3506DD26" w14:textId="6ACC00D4" w:rsidR="00FA7E7B" w:rsidRPr="00210E27" w:rsidRDefault="00FA7E7B" w:rsidP="00FA7E7B">
            <w:pPr>
              <w:pStyle w:val="block"/>
              <w:spacing w:after="0" w:line="240" w:lineRule="atLeast"/>
              <w:ind w:left="0" w:right="-22" w:firstLine="187"/>
              <w:jc w:val="center"/>
              <w:rPr>
                <w:rFonts w:cs="Times New Roman"/>
                <w:b/>
                <w:bCs/>
                <w:szCs w:val="22"/>
                <w:lang w:val="en-US"/>
              </w:rPr>
            </w:pPr>
            <w:r w:rsidRPr="00210E27">
              <w:rPr>
                <w:rFonts w:cs="Times New Roman"/>
                <w:b/>
                <w:bCs/>
                <w:szCs w:val="22"/>
                <w:lang w:val="en-US"/>
              </w:rPr>
              <w:t>2,119,111</w:t>
            </w:r>
          </w:p>
        </w:tc>
        <w:tc>
          <w:tcPr>
            <w:tcW w:w="260" w:type="dxa"/>
            <w:vAlign w:val="bottom"/>
          </w:tcPr>
          <w:p w14:paraId="635ED6E4" w14:textId="77777777" w:rsidR="00FA7E7B" w:rsidRPr="00210E27" w:rsidRDefault="00FA7E7B" w:rsidP="00FA7E7B">
            <w:pPr>
              <w:pStyle w:val="block"/>
              <w:spacing w:after="0" w:line="240" w:lineRule="atLeast"/>
              <w:ind w:left="0" w:right="-226" w:firstLine="187"/>
              <w:jc w:val="center"/>
              <w:rPr>
                <w:rFonts w:cs="Times New Roman"/>
                <w:b/>
                <w:bCs/>
                <w:szCs w:val="22"/>
                <w:lang w:val="en-US"/>
              </w:rPr>
            </w:pPr>
          </w:p>
        </w:tc>
        <w:tc>
          <w:tcPr>
            <w:tcW w:w="1044" w:type="dxa"/>
            <w:tcBorders>
              <w:bottom w:val="double" w:sz="4" w:space="0" w:color="auto"/>
            </w:tcBorders>
          </w:tcPr>
          <w:p w14:paraId="4866CBBC" w14:textId="3E55E2D5" w:rsidR="00FA7E7B" w:rsidRPr="00210E27" w:rsidRDefault="00FA7E7B" w:rsidP="00FA7E7B">
            <w:pPr>
              <w:pStyle w:val="block"/>
              <w:tabs>
                <w:tab w:val="left" w:pos="625"/>
              </w:tabs>
              <w:spacing w:after="0" w:line="240" w:lineRule="atLeast"/>
              <w:ind w:left="0" w:right="-155"/>
              <w:jc w:val="center"/>
              <w:rPr>
                <w:rFonts w:cs="Times New Roman"/>
                <w:b/>
                <w:bCs/>
                <w:szCs w:val="22"/>
                <w:lang w:val="en-US"/>
              </w:rPr>
            </w:pPr>
            <w:r>
              <w:rPr>
                <w:rFonts w:cs="Angsana New"/>
                <w:b/>
                <w:bCs/>
                <w:szCs w:val="22"/>
                <w:cs/>
                <w:lang w:val="en-US" w:bidi="th-TH"/>
              </w:rPr>
              <w:t xml:space="preserve"> </w:t>
            </w:r>
            <w:r w:rsidRPr="00210E27">
              <w:rPr>
                <w:rFonts w:cs="Times New Roman"/>
                <w:b/>
                <w:bCs/>
                <w:szCs w:val="22"/>
                <w:lang w:val="en-US"/>
              </w:rPr>
              <w:t>35,999</w:t>
            </w:r>
          </w:p>
        </w:tc>
        <w:tc>
          <w:tcPr>
            <w:tcW w:w="260" w:type="dxa"/>
          </w:tcPr>
          <w:p w14:paraId="2AA2BC25" w14:textId="77777777" w:rsidR="00FA7E7B" w:rsidRPr="00210E27" w:rsidRDefault="00FA7E7B" w:rsidP="00FA7E7B">
            <w:pPr>
              <w:pStyle w:val="block"/>
              <w:spacing w:after="0" w:line="240" w:lineRule="atLeast"/>
              <w:ind w:left="0" w:right="-226" w:firstLine="187"/>
              <w:jc w:val="center"/>
              <w:rPr>
                <w:rFonts w:cs="Times New Roman"/>
                <w:b/>
                <w:bCs/>
                <w:szCs w:val="22"/>
                <w:lang w:val="en-US"/>
              </w:rPr>
            </w:pPr>
          </w:p>
        </w:tc>
        <w:tc>
          <w:tcPr>
            <w:tcW w:w="1058" w:type="dxa"/>
            <w:tcBorders>
              <w:bottom w:val="double" w:sz="4" w:space="0" w:color="auto"/>
            </w:tcBorders>
          </w:tcPr>
          <w:p w14:paraId="4018B0E8" w14:textId="6CE042D4" w:rsidR="00FA7E7B" w:rsidRPr="00210E27" w:rsidRDefault="00FA7E7B" w:rsidP="00FA7E7B">
            <w:pPr>
              <w:pStyle w:val="block"/>
              <w:spacing w:after="0" w:line="240" w:lineRule="atLeast"/>
              <w:ind w:left="0" w:right="-185"/>
              <w:jc w:val="center"/>
              <w:rPr>
                <w:rFonts w:cs="Times New Roman"/>
                <w:b/>
                <w:bCs/>
                <w:szCs w:val="22"/>
                <w:lang w:val="en-US"/>
              </w:rPr>
            </w:pPr>
            <w:r w:rsidRPr="00210E27">
              <w:rPr>
                <w:rFonts w:cs="Times New Roman"/>
                <w:b/>
                <w:bCs/>
                <w:szCs w:val="22"/>
                <w:lang w:val="en-US"/>
              </w:rPr>
              <w:t>23,089</w:t>
            </w:r>
          </w:p>
        </w:tc>
      </w:tr>
    </w:tbl>
    <w:p w14:paraId="1BC4182E" w14:textId="185A9952" w:rsidR="005107FC" w:rsidRDefault="005107FC" w:rsidP="005107FC">
      <w:pPr>
        <w:tabs>
          <w:tab w:val="left" w:pos="360"/>
          <w:tab w:val="left" w:pos="540"/>
        </w:tabs>
        <w:spacing w:line="240" w:lineRule="atLeast"/>
        <w:ind w:left="540"/>
        <w:jc w:val="both"/>
        <w:rPr>
          <w:rFonts w:ascii="Times New Roman" w:hAnsi="Times New Roman"/>
          <w:szCs w:val="22"/>
        </w:rPr>
      </w:pPr>
      <w:r w:rsidRPr="005107FC">
        <w:rPr>
          <w:rFonts w:ascii="Times New Roman" w:hAnsi="Times New Roman"/>
          <w:szCs w:val="22"/>
        </w:rPr>
        <w:lastRenderedPageBreak/>
        <w:t xml:space="preserve">During the year 2020, the </w:t>
      </w:r>
      <w:r w:rsidR="002B26D0">
        <w:rPr>
          <w:rFonts w:ascii="Times New Roman" w:hAnsi="Times New Roman"/>
          <w:szCs w:val="22"/>
        </w:rPr>
        <w:t>Group</w:t>
      </w:r>
      <w:r w:rsidRPr="005107FC">
        <w:rPr>
          <w:rFonts w:ascii="Times New Roman" w:hAnsi="Times New Roman"/>
          <w:szCs w:val="22"/>
        </w:rPr>
        <w:t xml:space="preserve"> </w:t>
      </w:r>
      <w:proofErr w:type="spellStart"/>
      <w:r w:rsidRPr="005107FC">
        <w:rPr>
          <w:rFonts w:ascii="Times New Roman" w:hAnsi="Times New Roman"/>
          <w:szCs w:val="22"/>
        </w:rPr>
        <w:t>capit</w:t>
      </w:r>
      <w:r>
        <w:rPr>
          <w:rFonts w:ascii="Times New Roman" w:hAnsi="Times New Roman"/>
          <w:szCs w:val="22"/>
        </w:rPr>
        <w:t>al</w:t>
      </w:r>
      <w:r w:rsidRPr="005107FC">
        <w:rPr>
          <w:rFonts w:ascii="Times New Roman" w:hAnsi="Times New Roman"/>
          <w:szCs w:val="22"/>
        </w:rPr>
        <w:t>ised</w:t>
      </w:r>
      <w:proofErr w:type="spellEnd"/>
      <w:r w:rsidRPr="005107FC">
        <w:rPr>
          <w:rFonts w:ascii="Times New Roman" w:hAnsi="Times New Roman"/>
          <w:szCs w:val="22"/>
        </w:rPr>
        <w:t xml:space="preserve"> borrowing costs to </w:t>
      </w:r>
      <w:r>
        <w:rPr>
          <w:rFonts w:ascii="Times New Roman" w:hAnsi="Times New Roman"/>
          <w:szCs w:val="22"/>
        </w:rPr>
        <w:t>investment properties</w:t>
      </w:r>
      <w:r w:rsidRPr="005107FC">
        <w:rPr>
          <w:rFonts w:ascii="Times New Roman" w:hAnsi="Times New Roman"/>
          <w:szCs w:val="22"/>
        </w:rPr>
        <w:t xml:space="preserve"> amounting to Baht </w:t>
      </w:r>
      <w:r>
        <w:rPr>
          <w:rFonts w:ascii="Times New Roman" w:hAnsi="Times New Roman"/>
          <w:szCs w:val="22"/>
        </w:rPr>
        <w:t>15</w:t>
      </w:r>
      <w:r>
        <w:rPr>
          <w:rFonts w:ascii="Times New Roman" w:hAnsi="Times New Roman" w:cs="Angsana New"/>
          <w:szCs w:val="22"/>
          <w:cs/>
        </w:rPr>
        <w:t>.</w:t>
      </w:r>
      <w:r>
        <w:rPr>
          <w:rFonts w:ascii="Times New Roman" w:hAnsi="Times New Roman"/>
          <w:szCs w:val="22"/>
        </w:rPr>
        <w:t>31</w:t>
      </w:r>
      <w:r w:rsidRPr="005107FC">
        <w:rPr>
          <w:rFonts w:ascii="Times New Roman" w:hAnsi="Times New Roman"/>
          <w:szCs w:val="22"/>
        </w:rPr>
        <w:t xml:space="preserve"> million</w:t>
      </w:r>
      <w:r>
        <w:rPr>
          <w:rFonts w:ascii="Times New Roman" w:hAnsi="Times New Roman" w:cs="Angsana New"/>
          <w:szCs w:val="22"/>
          <w:cs/>
        </w:rPr>
        <w:t xml:space="preserve"> </w:t>
      </w:r>
      <w:r w:rsidRPr="005107FC">
        <w:rPr>
          <w:rFonts w:ascii="Times New Roman" w:hAnsi="Times New Roman" w:cs="Angsana New"/>
          <w:i/>
          <w:iCs/>
          <w:szCs w:val="22"/>
          <w:cs/>
        </w:rPr>
        <w:t>(</w:t>
      </w:r>
      <w:r w:rsidRPr="005107FC">
        <w:rPr>
          <w:rFonts w:ascii="Times New Roman" w:hAnsi="Times New Roman"/>
          <w:i/>
          <w:iCs/>
          <w:szCs w:val="22"/>
        </w:rPr>
        <w:t>2019</w:t>
      </w:r>
      <w:r w:rsidRPr="005107FC">
        <w:rPr>
          <w:rFonts w:ascii="Times New Roman" w:hAnsi="Times New Roman" w:cs="Angsana New"/>
          <w:i/>
          <w:iCs/>
          <w:szCs w:val="22"/>
          <w:cs/>
        </w:rPr>
        <w:t xml:space="preserve">: </w:t>
      </w:r>
      <w:r w:rsidRPr="005107FC">
        <w:rPr>
          <w:rFonts w:ascii="Times New Roman" w:hAnsi="Times New Roman"/>
          <w:i/>
          <w:iCs/>
          <w:szCs w:val="22"/>
        </w:rPr>
        <w:t>Baht 0</w:t>
      </w:r>
      <w:r w:rsidRPr="005107FC">
        <w:rPr>
          <w:rFonts w:ascii="Times New Roman" w:hAnsi="Times New Roman" w:cs="Angsana New"/>
          <w:i/>
          <w:iCs/>
          <w:szCs w:val="22"/>
          <w:cs/>
        </w:rPr>
        <w:t>.</w:t>
      </w:r>
      <w:r w:rsidRPr="005107FC">
        <w:rPr>
          <w:rFonts w:ascii="Times New Roman" w:hAnsi="Times New Roman"/>
          <w:i/>
          <w:iCs/>
          <w:szCs w:val="22"/>
        </w:rPr>
        <w:t>87 million</w:t>
      </w:r>
      <w:r w:rsidRPr="005107FC">
        <w:rPr>
          <w:rFonts w:ascii="Times New Roman" w:hAnsi="Times New Roman" w:cs="Angsana New"/>
          <w:i/>
          <w:iCs/>
          <w:szCs w:val="22"/>
          <w:cs/>
        </w:rPr>
        <w:t>)</w:t>
      </w:r>
      <w:r w:rsidR="003D7032">
        <w:rPr>
          <w:rFonts w:ascii="Times New Roman" w:hAnsi="Times New Roman" w:cs="Angsana New"/>
          <w:i/>
          <w:iCs/>
          <w:szCs w:val="22"/>
          <w:cs/>
        </w:rPr>
        <w:t>.</w:t>
      </w:r>
    </w:p>
    <w:p w14:paraId="0B88F5F7" w14:textId="446B3329" w:rsidR="00A477DC" w:rsidRDefault="00A477DC" w:rsidP="00A477DC">
      <w:pPr>
        <w:pStyle w:val="E0"/>
        <w:tabs>
          <w:tab w:val="left" w:pos="540"/>
        </w:tabs>
        <w:ind w:left="540"/>
        <w:jc w:val="both"/>
        <w:rPr>
          <w:rFonts w:ascii="Times New Roman" w:hAnsi="Times New Roman" w:cs="Times New Roman"/>
          <w:b w:val="0"/>
          <w:bCs w:val="0"/>
          <w:lang w:val="en-US"/>
        </w:rPr>
      </w:pPr>
      <w:r w:rsidRPr="000839B8">
        <w:rPr>
          <w:rFonts w:ascii="Times New Roman" w:hAnsi="Times New Roman"/>
          <w:b w:val="0"/>
          <w:bCs w:val="0"/>
          <w:szCs w:val="28"/>
          <w:lang w:val="en-US"/>
        </w:rPr>
        <w:t>At</w:t>
      </w:r>
      <w:r w:rsidRPr="000839B8">
        <w:rPr>
          <w:rFonts w:ascii="Times New Roman" w:hAnsi="Times New Roman" w:cs="Times New Roman"/>
          <w:b w:val="0"/>
          <w:bCs w:val="0"/>
          <w:lang w:val="en-US"/>
        </w:rPr>
        <w:t xml:space="preserve"> 1 January 2020, the Group and the Company classified leasehold rights to </w:t>
      </w:r>
      <w:r>
        <w:rPr>
          <w:rFonts w:ascii="Times New Roman" w:hAnsi="Times New Roman" w:cs="Times New Roman"/>
          <w:b w:val="0"/>
          <w:bCs w:val="0"/>
          <w:lang w:val="en-US"/>
        </w:rPr>
        <w:t>right</w:t>
      </w:r>
      <w:r>
        <w:rPr>
          <w:rFonts w:ascii="Times New Roman" w:hAnsi="Times New Roman"/>
          <w:b w:val="0"/>
          <w:bCs w:val="0"/>
          <w:cs/>
          <w:lang w:val="en-US"/>
        </w:rPr>
        <w:t>-</w:t>
      </w:r>
      <w:r>
        <w:rPr>
          <w:rFonts w:ascii="Times New Roman" w:hAnsi="Times New Roman" w:cs="Times New Roman"/>
          <w:b w:val="0"/>
          <w:bCs w:val="0"/>
          <w:lang w:val="en-US"/>
        </w:rPr>
        <w:t>of</w:t>
      </w:r>
      <w:r>
        <w:rPr>
          <w:rFonts w:ascii="Times New Roman" w:hAnsi="Times New Roman"/>
          <w:b w:val="0"/>
          <w:bCs w:val="0"/>
          <w:cs/>
          <w:lang w:val="en-US"/>
        </w:rPr>
        <w:t>-</w:t>
      </w:r>
      <w:r>
        <w:rPr>
          <w:rFonts w:ascii="Times New Roman" w:hAnsi="Times New Roman" w:cs="Times New Roman"/>
          <w:b w:val="0"/>
          <w:bCs w:val="0"/>
          <w:lang w:val="en-US"/>
        </w:rPr>
        <w:t xml:space="preserve">use assets which are included in </w:t>
      </w:r>
      <w:r w:rsidRPr="000839B8">
        <w:rPr>
          <w:rFonts w:ascii="Times New Roman" w:hAnsi="Times New Roman" w:cs="Times New Roman"/>
          <w:b w:val="0"/>
          <w:bCs w:val="0"/>
          <w:lang w:val="en-US"/>
        </w:rPr>
        <w:t xml:space="preserve">investment properties amounting to </w:t>
      </w:r>
      <w:r>
        <w:rPr>
          <w:rFonts w:ascii="Times New Roman" w:hAnsi="Times New Roman" w:cs="Times New Roman"/>
          <w:b w:val="0"/>
          <w:bCs w:val="0"/>
          <w:lang w:val="en-US"/>
        </w:rPr>
        <w:t xml:space="preserve">Baht </w:t>
      </w:r>
      <w:r w:rsidRPr="000839B8">
        <w:rPr>
          <w:rFonts w:ascii="Times New Roman" w:hAnsi="Times New Roman" w:cs="Times New Roman"/>
          <w:b w:val="0"/>
          <w:bCs w:val="0"/>
          <w:lang w:val="en-US"/>
        </w:rPr>
        <w:t>2,212</w:t>
      </w:r>
      <w:r w:rsidRPr="000839B8">
        <w:rPr>
          <w:rFonts w:ascii="Times New Roman" w:hAnsi="Times New Roman"/>
          <w:b w:val="0"/>
          <w:bCs w:val="0"/>
          <w:cs/>
          <w:lang w:val="en-US"/>
        </w:rPr>
        <w:t>.</w:t>
      </w:r>
      <w:r w:rsidRPr="000839B8">
        <w:rPr>
          <w:rFonts w:ascii="Times New Roman" w:hAnsi="Times New Roman" w:cs="Times New Roman"/>
          <w:b w:val="0"/>
          <w:bCs w:val="0"/>
          <w:lang w:val="en-US"/>
        </w:rPr>
        <w:t>34 million and Baht 3</w:t>
      </w:r>
      <w:r w:rsidRPr="000839B8">
        <w:rPr>
          <w:rFonts w:ascii="Times New Roman" w:hAnsi="Times New Roman"/>
          <w:b w:val="0"/>
          <w:bCs w:val="0"/>
          <w:cs/>
          <w:lang w:val="en-US"/>
        </w:rPr>
        <w:t>.</w:t>
      </w:r>
      <w:r w:rsidRPr="000839B8">
        <w:rPr>
          <w:rFonts w:ascii="Times New Roman" w:hAnsi="Times New Roman" w:cs="Times New Roman"/>
          <w:b w:val="0"/>
          <w:bCs w:val="0"/>
          <w:lang w:val="en-US"/>
        </w:rPr>
        <w:t>57 million, respectively</w:t>
      </w:r>
      <w:r>
        <w:rPr>
          <w:rFonts w:ascii="Times New Roman" w:hAnsi="Times New Roman"/>
          <w:b w:val="0"/>
          <w:bCs w:val="0"/>
          <w:szCs w:val="28"/>
          <w:lang w:val="en-US"/>
        </w:rPr>
        <w:t>,</w:t>
      </w:r>
      <w:r w:rsidRPr="000839B8">
        <w:rPr>
          <w:rFonts w:ascii="Times New Roman" w:hAnsi="Times New Roman" w:cs="Times New Roman"/>
          <w:b w:val="0"/>
          <w:bCs w:val="0"/>
          <w:lang w:val="en-US"/>
        </w:rPr>
        <w:t xml:space="preserve"> and </w:t>
      </w:r>
      <w:proofErr w:type="spellStart"/>
      <w:r w:rsidRPr="000839B8">
        <w:rPr>
          <w:rFonts w:ascii="Times New Roman" w:hAnsi="Times New Roman" w:cs="Times New Roman"/>
          <w:b w:val="0"/>
          <w:bCs w:val="0"/>
          <w:lang w:val="en-US"/>
        </w:rPr>
        <w:t>recogni</w:t>
      </w:r>
      <w:r>
        <w:rPr>
          <w:rFonts w:ascii="Times New Roman" w:hAnsi="Times New Roman" w:cs="Times New Roman"/>
          <w:b w:val="0"/>
          <w:bCs w:val="0"/>
          <w:lang w:val="en-US"/>
        </w:rPr>
        <w:t>s</w:t>
      </w:r>
      <w:r w:rsidRPr="000839B8">
        <w:rPr>
          <w:rFonts w:ascii="Times New Roman" w:hAnsi="Times New Roman" w:cs="Times New Roman"/>
          <w:b w:val="0"/>
          <w:bCs w:val="0"/>
          <w:lang w:val="en-US"/>
        </w:rPr>
        <w:t>ed</w:t>
      </w:r>
      <w:proofErr w:type="spellEnd"/>
      <w:r w:rsidRPr="000839B8">
        <w:rPr>
          <w:rFonts w:ascii="Times New Roman" w:hAnsi="Times New Roman" w:cs="Times New Roman"/>
          <w:b w:val="0"/>
          <w:bCs w:val="0"/>
          <w:lang w:val="en-US"/>
        </w:rPr>
        <w:t xml:space="preserve"> right</w:t>
      </w:r>
      <w:r w:rsidRPr="000839B8">
        <w:rPr>
          <w:rFonts w:ascii="Times New Roman" w:hAnsi="Times New Roman"/>
          <w:b w:val="0"/>
          <w:bCs w:val="0"/>
          <w:cs/>
          <w:lang w:val="en-US"/>
        </w:rPr>
        <w:t>-</w:t>
      </w:r>
      <w:r w:rsidRPr="000839B8">
        <w:rPr>
          <w:rFonts w:ascii="Times New Roman" w:hAnsi="Times New Roman" w:cs="Times New Roman"/>
          <w:b w:val="0"/>
          <w:bCs w:val="0"/>
          <w:lang w:val="en-US"/>
        </w:rPr>
        <w:t>of</w:t>
      </w:r>
      <w:r w:rsidRPr="000839B8">
        <w:rPr>
          <w:rFonts w:ascii="Times New Roman" w:hAnsi="Times New Roman"/>
          <w:b w:val="0"/>
          <w:bCs w:val="0"/>
          <w:cs/>
          <w:lang w:val="en-US"/>
        </w:rPr>
        <w:t>-</w:t>
      </w:r>
      <w:r w:rsidRPr="000839B8">
        <w:rPr>
          <w:rFonts w:ascii="Times New Roman" w:hAnsi="Times New Roman" w:cs="Times New Roman"/>
          <w:b w:val="0"/>
          <w:bCs w:val="0"/>
          <w:lang w:val="en-US"/>
        </w:rPr>
        <w:t>use assets</w:t>
      </w:r>
      <w:r>
        <w:rPr>
          <w:rFonts w:ascii="Times New Roman" w:hAnsi="Times New Roman" w:cs="Times New Roman"/>
          <w:b w:val="0"/>
          <w:bCs w:val="0"/>
          <w:lang w:val="en-US"/>
        </w:rPr>
        <w:t xml:space="preserve"> increased during the </w:t>
      </w:r>
      <w:r w:rsidR="003D7032">
        <w:rPr>
          <w:rFonts w:ascii="Times New Roman" w:hAnsi="Times New Roman" w:cs="Times New Roman"/>
          <w:b w:val="0"/>
          <w:bCs w:val="0"/>
          <w:lang w:val="en-US"/>
        </w:rPr>
        <w:t>year</w:t>
      </w:r>
      <w:r w:rsidRPr="000839B8">
        <w:rPr>
          <w:rFonts w:ascii="Times New Roman" w:hAnsi="Times New Roman"/>
          <w:b w:val="0"/>
          <w:bCs w:val="0"/>
          <w:cs/>
          <w:lang w:val="en-US"/>
        </w:rPr>
        <w:t xml:space="preserve"> </w:t>
      </w:r>
      <w:r>
        <w:rPr>
          <w:rFonts w:ascii="Times New Roman" w:hAnsi="Times New Roman" w:cs="Times New Roman"/>
          <w:b w:val="0"/>
          <w:bCs w:val="0"/>
          <w:lang w:val="en-US"/>
        </w:rPr>
        <w:t xml:space="preserve">of </w:t>
      </w:r>
      <w:r w:rsidRPr="000839B8">
        <w:rPr>
          <w:rFonts w:ascii="Times New Roman" w:hAnsi="Times New Roman" w:cs="Times New Roman"/>
          <w:b w:val="0"/>
          <w:bCs w:val="0"/>
          <w:lang w:val="en-US"/>
        </w:rPr>
        <w:t>Baht 41</w:t>
      </w:r>
      <w:r w:rsidRPr="000839B8">
        <w:rPr>
          <w:rFonts w:ascii="Times New Roman" w:hAnsi="Times New Roman"/>
          <w:b w:val="0"/>
          <w:bCs w:val="0"/>
          <w:cs/>
          <w:lang w:val="en-US"/>
        </w:rPr>
        <w:t>.</w:t>
      </w:r>
      <w:r w:rsidRPr="000839B8">
        <w:rPr>
          <w:rFonts w:ascii="Times New Roman" w:hAnsi="Times New Roman" w:cs="Times New Roman"/>
          <w:b w:val="0"/>
          <w:bCs w:val="0"/>
          <w:lang w:val="en-US"/>
        </w:rPr>
        <w:t>47 million and Baht 10</w:t>
      </w:r>
      <w:r w:rsidRPr="000839B8">
        <w:rPr>
          <w:rFonts w:ascii="Times New Roman" w:hAnsi="Times New Roman"/>
          <w:b w:val="0"/>
          <w:bCs w:val="0"/>
          <w:cs/>
          <w:lang w:val="en-US"/>
        </w:rPr>
        <w:t>.</w:t>
      </w:r>
      <w:r w:rsidRPr="000839B8">
        <w:rPr>
          <w:rFonts w:ascii="Times New Roman" w:hAnsi="Times New Roman" w:cs="Times New Roman"/>
          <w:b w:val="0"/>
          <w:bCs w:val="0"/>
          <w:lang w:val="en-US"/>
        </w:rPr>
        <w:t>64 million</w:t>
      </w:r>
      <w:r>
        <w:rPr>
          <w:rFonts w:ascii="Times New Roman" w:hAnsi="Times New Roman"/>
          <w:b w:val="0"/>
          <w:bCs w:val="0"/>
          <w:szCs w:val="28"/>
          <w:lang w:val="en-US"/>
        </w:rPr>
        <w:t>, respectively, because</w:t>
      </w:r>
      <w:r w:rsidRPr="000839B8">
        <w:rPr>
          <w:rFonts w:ascii="Times New Roman" w:hAnsi="Times New Roman" w:cs="Times New Roman"/>
          <w:b w:val="0"/>
          <w:bCs w:val="0"/>
          <w:lang w:val="en-US"/>
        </w:rPr>
        <w:t xml:space="preserve"> the Group and the Company </w:t>
      </w:r>
      <w:r>
        <w:rPr>
          <w:rFonts w:ascii="Times New Roman" w:hAnsi="Times New Roman" w:cs="Times New Roman"/>
          <w:b w:val="0"/>
          <w:bCs w:val="0"/>
          <w:lang w:val="en-US"/>
        </w:rPr>
        <w:t>sub</w:t>
      </w:r>
      <w:r>
        <w:rPr>
          <w:rFonts w:ascii="Times New Roman" w:hAnsi="Times New Roman"/>
          <w:b w:val="0"/>
          <w:bCs w:val="0"/>
          <w:szCs w:val="28"/>
          <w:lang w:val="en-US"/>
        </w:rPr>
        <w:t xml:space="preserve">leased </w:t>
      </w:r>
      <w:r w:rsidRPr="000839B8">
        <w:rPr>
          <w:rFonts w:ascii="Times New Roman" w:hAnsi="Times New Roman" w:cs="Times New Roman"/>
          <w:b w:val="0"/>
          <w:bCs w:val="0"/>
          <w:lang w:val="en-US"/>
        </w:rPr>
        <w:t>right</w:t>
      </w:r>
      <w:r w:rsidRPr="000839B8">
        <w:rPr>
          <w:rFonts w:ascii="Times New Roman" w:hAnsi="Times New Roman"/>
          <w:b w:val="0"/>
          <w:bCs w:val="0"/>
          <w:cs/>
          <w:lang w:val="en-US"/>
        </w:rPr>
        <w:t>-</w:t>
      </w:r>
      <w:r w:rsidRPr="000839B8">
        <w:rPr>
          <w:rFonts w:ascii="Times New Roman" w:hAnsi="Times New Roman" w:cs="Times New Roman"/>
          <w:b w:val="0"/>
          <w:bCs w:val="0"/>
          <w:lang w:val="en-US"/>
        </w:rPr>
        <w:t>of</w:t>
      </w:r>
      <w:r w:rsidRPr="000839B8">
        <w:rPr>
          <w:rFonts w:ascii="Times New Roman" w:hAnsi="Times New Roman"/>
          <w:b w:val="0"/>
          <w:bCs w:val="0"/>
          <w:cs/>
          <w:lang w:val="en-US"/>
        </w:rPr>
        <w:t>-</w:t>
      </w:r>
      <w:r w:rsidRPr="000839B8">
        <w:rPr>
          <w:rFonts w:ascii="Times New Roman" w:hAnsi="Times New Roman" w:cs="Times New Roman"/>
          <w:b w:val="0"/>
          <w:bCs w:val="0"/>
          <w:lang w:val="en-US"/>
        </w:rPr>
        <w:t xml:space="preserve">use assets </w:t>
      </w:r>
      <w:r>
        <w:rPr>
          <w:rFonts w:ascii="Times New Roman" w:hAnsi="Times New Roman" w:cs="Times New Roman"/>
          <w:b w:val="0"/>
          <w:bCs w:val="0"/>
          <w:lang w:val="en-US"/>
        </w:rPr>
        <w:t>to other</w:t>
      </w:r>
      <w:r w:rsidRPr="00170F99">
        <w:rPr>
          <w:rFonts w:ascii="Times New Roman" w:hAnsi="Times New Roman" w:cs="Cordia New"/>
          <w:b w:val="0"/>
          <w:bCs w:val="0"/>
          <w:lang w:val="en-US"/>
        </w:rPr>
        <w:t xml:space="preserve"> part</w:t>
      </w:r>
      <w:r>
        <w:rPr>
          <w:rFonts w:ascii="Times New Roman" w:hAnsi="Times New Roman" w:cs="Cordia New"/>
          <w:b w:val="0"/>
          <w:bCs w:val="0"/>
          <w:lang w:val="en-US"/>
        </w:rPr>
        <w:t>ies</w:t>
      </w:r>
      <w:r w:rsidRPr="00170F99">
        <w:rPr>
          <w:rFonts w:ascii="Times New Roman" w:hAnsi="Times New Roman" w:cs="Cordia New"/>
          <w:b w:val="0"/>
          <w:bCs w:val="0"/>
          <w:lang w:val="en-US"/>
        </w:rPr>
        <w:t xml:space="preserve"> as an operating lease </w:t>
      </w:r>
      <w:r w:rsidRPr="000839B8">
        <w:rPr>
          <w:rFonts w:ascii="Times New Roman" w:hAnsi="Times New Roman"/>
          <w:b w:val="0"/>
          <w:bCs w:val="0"/>
          <w:i/>
          <w:iCs/>
          <w:cs/>
          <w:lang w:val="en-US"/>
        </w:rPr>
        <w:t>(</w:t>
      </w:r>
      <w:r>
        <w:rPr>
          <w:rFonts w:ascii="Times New Roman" w:hAnsi="Times New Roman" w:cs="Times New Roman"/>
          <w:b w:val="0"/>
          <w:bCs w:val="0"/>
          <w:i/>
          <w:iCs/>
          <w:lang w:val="en-US"/>
        </w:rPr>
        <w:t>n</w:t>
      </w:r>
      <w:r w:rsidRPr="000839B8">
        <w:rPr>
          <w:rFonts w:ascii="Times New Roman" w:hAnsi="Times New Roman" w:cs="Times New Roman"/>
          <w:b w:val="0"/>
          <w:bCs w:val="0"/>
          <w:i/>
          <w:iCs/>
          <w:lang w:val="en-US"/>
        </w:rPr>
        <w:t>ote 3</w:t>
      </w:r>
      <w:r w:rsidRPr="000839B8">
        <w:rPr>
          <w:rFonts w:ascii="Times New Roman" w:hAnsi="Times New Roman"/>
          <w:b w:val="0"/>
          <w:bCs w:val="0"/>
          <w:i/>
          <w:iCs/>
          <w:cs/>
          <w:lang w:val="en-US"/>
        </w:rPr>
        <w:t>)</w:t>
      </w:r>
      <w:r w:rsidRPr="003C5F58">
        <w:rPr>
          <w:rFonts w:ascii="Times New Roman" w:hAnsi="Times New Roman"/>
          <w:b w:val="0"/>
          <w:bCs w:val="0"/>
          <w:cs/>
          <w:lang w:val="en-US"/>
        </w:rPr>
        <w:t>.</w:t>
      </w:r>
    </w:p>
    <w:p w14:paraId="529827DC" w14:textId="77777777" w:rsidR="00A477DC" w:rsidRDefault="00A477DC" w:rsidP="00D173E6">
      <w:pPr>
        <w:tabs>
          <w:tab w:val="left" w:pos="360"/>
          <w:tab w:val="left" w:pos="540"/>
        </w:tabs>
        <w:spacing w:after="0" w:line="240" w:lineRule="auto"/>
        <w:ind w:left="-360" w:firstLine="907"/>
        <w:jc w:val="both"/>
        <w:rPr>
          <w:rFonts w:ascii="Times New Roman" w:hAnsi="Times New Roman" w:cs="Times New Roman"/>
          <w:szCs w:val="22"/>
        </w:rPr>
      </w:pPr>
    </w:p>
    <w:p w14:paraId="168C81A6" w14:textId="0C3C2950" w:rsidR="005107FC" w:rsidRDefault="005107FC" w:rsidP="00D173E6">
      <w:pPr>
        <w:tabs>
          <w:tab w:val="left" w:pos="360"/>
          <w:tab w:val="left" w:pos="540"/>
        </w:tabs>
        <w:spacing w:after="0" w:line="240" w:lineRule="auto"/>
        <w:ind w:left="-360" w:firstLine="907"/>
        <w:jc w:val="both"/>
        <w:rPr>
          <w:rFonts w:ascii="Times New Roman" w:hAnsi="Times New Roman" w:cs="Times New Roman"/>
          <w:szCs w:val="22"/>
        </w:rPr>
      </w:pPr>
      <w:r w:rsidRPr="005420C6">
        <w:rPr>
          <w:rFonts w:ascii="Times New Roman" w:hAnsi="Times New Roman" w:cs="Times New Roman"/>
          <w:szCs w:val="22"/>
        </w:rPr>
        <w:t>Information relating to leases are disclosed in note 13</w:t>
      </w:r>
      <w:r w:rsidR="003D7032">
        <w:rPr>
          <w:rFonts w:ascii="Times New Roman" w:hAnsi="Times New Roman" w:cs="Angsana New"/>
          <w:szCs w:val="22"/>
          <w:cs/>
        </w:rPr>
        <w:t>.</w:t>
      </w:r>
    </w:p>
    <w:p w14:paraId="56625CBC" w14:textId="77777777" w:rsidR="005107FC" w:rsidRPr="0017495B" w:rsidRDefault="005107FC" w:rsidP="00D173E6">
      <w:pPr>
        <w:tabs>
          <w:tab w:val="left" w:pos="360"/>
          <w:tab w:val="left" w:pos="540"/>
        </w:tabs>
        <w:spacing w:after="0" w:line="240" w:lineRule="auto"/>
        <w:ind w:left="-360" w:firstLine="907"/>
        <w:jc w:val="both"/>
        <w:rPr>
          <w:rFonts w:ascii="Times New Roman" w:hAnsi="Times New Roman"/>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410"/>
        <w:gridCol w:w="1260"/>
        <w:gridCol w:w="270"/>
        <w:gridCol w:w="1350"/>
        <w:gridCol w:w="205"/>
        <w:gridCol w:w="1145"/>
        <w:gridCol w:w="205"/>
        <w:gridCol w:w="1055"/>
      </w:tblGrid>
      <w:tr w:rsidR="005420C6" w:rsidRPr="00CC65C6" w14:paraId="454F4F18" w14:textId="77777777" w:rsidTr="005420C6">
        <w:trPr>
          <w:cantSplit/>
          <w:trHeight w:val="141"/>
          <w:tblHeader/>
        </w:trPr>
        <w:tc>
          <w:tcPr>
            <w:tcW w:w="4410" w:type="dxa"/>
            <w:vAlign w:val="bottom"/>
          </w:tcPr>
          <w:p w14:paraId="6ABC2D60" w14:textId="3EA75AA9" w:rsidR="005420C6" w:rsidRPr="00CC65C6" w:rsidRDefault="005420C6" w:rsidP="0000448D">
            <w:pPr>
              <w:spacing w:line="240" w:lineRule="auto"/>
              <w:ind w:left="190" w:right="-80" w:hanging="190"/>
              <w:rPr>
                <w:rFonts w:ascii="Times New Roman" w:hAnsi="Times New Roman" w:cs="Times New Roman"/>
                <w:szCs w:val="22"/>
              </w:rPr>
            </w:pPr>
          </w:p>
        </w:tc>
        <w:tc>
          <w:tcPr>
            <w:tcW w:w="2880" w:type="dxa"/>
            <w:gridSpan w:val="3"/>
          </w:tcPr>
          <w:p w14:paraId="4E07127A" w14:textId="77777777" w:rsidR="005420C6" w:rsidRPr="00CC65C6" w:rsidRDefault="005420C6" w:rsidP="0000448D">
            <w:pPr>
              <w:pStyle w:val="acctmergecolhdg"/>
              <w:spacing w:line="240" w:lineRule="auto"/>
              <w:ind w:firstLine="136"/>
              <w:rPr>
                <w:rFonts w:cs="Times New Roman"/>
                <w:szCs w:val="22"/>
              </w:rPr>
            </w:pPr>
            <w:r w:rsidRPr="00CC65C6">
              <w:rPr>
                <w:rFonts w:cs="Times New Roman"/>
                <w:szCs w:val="22"/>
              </w:rPr>
              <w:t xml:space="preserve">Consolidated </w:t>
            </w:r>
          </w:p>
          <w:p w14:paraId="005CBDD9" w14:textId="3B62EC49" w:rsidR="005420C6" w:rsidRPr="00CC65C6" w:rsidRDefault="005420C6" w:rsidP="0000448D">
            <w:pPr>
              <w:pStyle w:val="acctmergecolhdg"/>
              <w:spacing w:line="240" w:lineRule="auto"/>
              <w:ind w:left="-80" w:right="-82"/>
              <w:rPr>
                <w:rFonts w:cs="Times New Roman"/>
                <w:szCs w:val="22"/>
              </w:rPr>
            </w:pPr>
            <w:r w:rsidRPr="00CC65C6">
              <w:rPr>
                <w:rFonts w:cs="Times New Roman"/>
                <w:szCs w:val="22"/>
              </w:rPr>
              <w:t>financial statements</w:t>
            </w:r>
          </w:p>
        </w:tc>
        <w:tc>
          <w:tcPr>
            <w:tcW w:w="205" w:type="dxa"/>
          </w:tcPr>
          <w:p w14:paraId="00EBD40D" w14:textId="77777777" w:rsidR="005420C6" w:rsidRPr="00CC65C6" w:rsidRDefault="005420C6" w:rsidP="0000448D">
            <w:pPr>
              <w:pStyle w:val="acctmergecolhdg"/>
              <w:spacing w:line="240" w:lineRule="auto"/>
              <w:ind w:firstLine="136"/>
              <w:rPr>
                <w:rFonts w:cs="Times New Roman"/>
                <w:szCs w:val="22"/>
              </w:rPr>
            </w:pPr>
          </w:p>
        </w:tc>
        <w:tc>
          <w:tcPr>
            <w:tcW w:w="2405" w:type="dxa"/>
            <w:gridSpan w:val="3"/>
          </w:tcPr>
          <w:p w14:paraId="72329C43" w14:textId="77777777" w:rsidR="005420C6" w:rsidRPr="00CC65C6" w:rsidRDefault="005420C6" w:rsidP="0000448D">
            <w:pPr>
              <w:pStyle w:val="acctmergecolhdg"/>
              <w:spacing w:line="240" w:lineRule="auto"/>
              <w:ind w:firstLine="136"/>
              <w:rPr>
                <w:rFonts w:cs="Times New Roman"/>
                <w:szCs w:val="22"/>
              </w:rPr>
            </w:pPr>
            <w:r w:rsidRPr="00CC65C6">
              <w:rPr>
                <w:rFonts w:cs="Times New Roman"/>
                <w:szCs w:val="22"/>
              </w:rPr>
              <w:t xml:space="preserve">Separate </w:t>
            </w:r>
          </w:p>
          <w:p w14:paraId="1AA19EA1" w14:textId="5D0F9112" w:rsidR="005420C6" w:rsidRPr="00CC65C6" w:rsidRDefault="005420C6" w:rsidP="0000448D">
            <w:pPr>
              <w:pStyle w:val="acctmergecolhdg"/>
              <w:spacing w:line="240" w:lineRule="auto"/>
              <w:ind w:left="-75" w:right="-77"/>
              <w:rPr>
                <w:rFonts w:cs="Times New Roman"/>
                <w:szCs w:val="22"/>
              </w:rPr>
            </w:pPr>
            <w:r w:rsidRPr="00CC65C6">
              <w:rPr>
                <w:rFonts w:cs="Times New Roman"/>
                <w:szCs w:val="22"/>
              </w:rPr>
              <w:t xml:space="preserve">financial statements </w:t>
            </w:r>
          </w:p>
        </w:tc>
      </w:tr>
      <w:tr w:rsidR="005420C6" w:rsidRPr="00CC65C6" w14:paraId="285F91E1" w14:textId="77777777" w:rsidTr="005420C6">
        <w:trPr>
          <w:cantSplit/>
          <w:trHeight w:val="80"/>
          <w:tblHeader/>
        </w:trPr>
        <w:tc>
          <w:tcPr>
            <w:tcW w:w="4410" w:type="dxa"/>
          </w:tcPr>
          <w:p w14:paraId="0E9A25F0" w14:textId="77777777" w:rsidR="005420C6" w:rsidRPr="002B26D0" w:rsidRDefault="005420C6" w:rsidP="00CC65C6">
            <w:pPr>
              <w:pStyle w:val="block"/>
              <w:spacing w:after="0" w:line="240" w:lineRule="atLeast"/>
              <w:ind w:left="0" w:right="-226"/>
              <w:rPr>
                <w:rFonts w:cs="Times New Roman"/>
                <w:b/>
                <w:bCs/>
                <w:i/>
                <w:iCs/>
                <w:szCs w:val="22"/>
                <w:lang w:val="en-US"/>
              </w:rPr>
            </w:pPr>
            <w:r w:rsidRPr="002B26D0">
              <w:rPr>
                <w:rFonts w:cs="Times New Roman"/>
                <w:b/>
                <w:bCs/>
                <w:i/>
                <w:iCs/>
                <w:szCs w:val="22"/>
                <w:lang w:val="en-US"/>
              </w:rPr>
              <w:t>Year ended 31 December</w:t>
            </w:r>
          </w:p>
        </w:tc>
        <w:tc>
          <w:tcPr>
            <w:tcW w:w="1260" w:type="dxa"/>
            <w:shd w:val="clear" w:color="auto" w:fill="auto"/>
          </w:tcPr>
          <w:p w14:paraId="12A7AE9C" w14:textId="77777777" w:rsidR="005420C6" w:rsidRPr="00CC65C6" w:rsidRDefault="005420C6" w:rsidP="005420C6">
            <w:pPr>
              <w:pStyle w:val="block"/>
              <w:spacing w:after="0" w:line="240" w:lineRule="atLeast"/>
              <w:ind w:left="0" w:right="-112"/>
              <w:jc w:val="center"/>
              <w:rPr>
                <w:rFonts w:cs="Times New Roman"/>
                <w:szCs w:val="22"/>
                <w:lang w:val="en-US"/>
              </w:rPr>
            </w:pPr>
            <w:r w:rsidRPr="00CC65C6">
              <w:rPr>
                <w:rFonts w:cs="Times New Roman"/>
                <w:szCs w:val="22"/>
                <w:lang w:val="en-US"/>
              </w:rPr>
              <w:t>2020</w:t>
            </w:r>
          </w:p>
        </w:tc>
        <w:tc>
          <w:tcPr>
            <w:tcW w:w="270" w:type="dxa"/>
            <w:shd w:val="clear" w:color="auto" w:fill="auto"/>
          </w:tcPr>
          <w:p w14:paraId="45E24068" w14:textId="77777777" w:rsidR="005420C6" w:rsidRPr="00CC65C6" w:rsidRDefault="005420C6" w:rsidP="00CC65C6">
            <w:pPr>
              <w:pStyle w:val="block"/>
              <w:spacing w:after="0" w:line="240" w:lineRule="atLeast"/>
              <w:ind w:left="0" w:right="-226"/>
              <w:jc w:val="center"/>
              <w:rPr>
                <w:rFonts w:cs="Times New Roman"/>
                <w:szCs w:val="22"/>
                <w:lang w:val="en-US"/>
              </w:rPr>
            </w:pPr>
          </w:p>
        </w:tc>
        <w:tc>
          <w:tcPr>
            <w:tcW w:w="1350" w:type="dxa"/>
            <w:shd w:val="clear" w:color="auto" w:fill="auto"/>
          </w:tcPr>
          <w:p w14:paraId="13CDB64B" w14:textId="77777777" w:rsidR="005420C6" w:rsidRPr="00CC65C6" w:rsidRDefault="005420C6" w:rsidP="005420C6">
            <w:pPr>
              <w:pStyle w:val="block"/>
              <w:spacing w:after="0" w:line="240" w:lineRule="atLeast"/>
              <w:ind w:left="0" w:right="-100"/>
              <w:jc w:val="center"/>
              <w:rPr>
                <w:rFonts w:cs="Times New Roman"/>
                <w:szCs w:val="22"/>
                <w:lang w:val="en-US"/>
              </w:rPr>
            </w:pPr>
            <w:r w:rsidRPr="00CC65C6">
              <w:rPr>
                <w:rFonts w:cs="Times New Roman"/>
                <w:szCs w:val="22"/>
                <w:lang w:val="en-US"/>
              </w:rPr>
              <w:t>2019</w:t>
            </w:r>
          </w:p>
        </w:tc>
        <w:tc>
          <w:tcPr>
            <w:tcW w:w="205" w:type="dxa"/>
            <w:shd w:val="clear" w:color="auto" w:fill="auto"/>
          </w:tcPr>
          <w:p w14:paraId="55D70CEC" w14:textId="77777777" w:rsidR="005420C6" w:rsidRPr="00CC65C6" w:rsidRDefault="005420C6" w:rsidP="00CC65C6">
            <w:pPr>
              <w:pStyle w:val="block"/>
              <w:spacing w:after="0" w:line="240" w:lineRule="atLeast"/>
              <w:ind w:left="0" w:right="-226"/>
              <w:jc w:val="center"/>
              <w:rPr>
                <w:rFonts w:cs="Times New Roman"/>
                <w:szCs w:val="22"/>
                <w:lang w:val="en-US"/>
              </w:rPr>
            </w:pPr>
          </w:p>
        </w:tc>
        <w:tc>
          <w:tcPr>
            <w:tcW w:w="1145" w:type="dxa"/>
            <w:shd w:val="clear" w:color="auto" w:fill="auto"/>
          </w:tcPr>
          <w:p w14:paraId="3617A3FC" w14:textId="77777777" w:rsidR="005420C6" w:rsidRPr="00CC65C6" w:rsidRDefault="005420C6" w:rsidP="005420C6">
            <w:pPr>
              <w:pStyle w:val="block"/>
              <w:spacing w:after="0" w:line="240" w:lineRule="atLeast"/>
              <w:ind w:left="0" w:right="-88"/>
              <w:jc w:val="center"/>
              <w:rPr>
                <w:rFonts w:cs="Times New Roman"/>
                <w:szCs w:val="22"/>
                <w:lang w:val="en-US"/>
              </w:rPr>
            </w:pPr>
            <w:r w:rsidRPr="00CC65C6">
              <w:rPr>
                <w:rFonts w:cs="Times New Roman"/>
                <w:szCs w:val="22"/>
                <w:lang w:val="en-US"/>
              </w:rPr>
              <w:t>2020</w:t>
            </w:r>
          </w:p>
        </w:tc>
        <w:tc>
          <w:tcPr>
            <w:tcW w:w="205" w:type="dxa"/>
            <w:shd w:val="clear" w:color="auto" w:fill="auto"/>
          </w:tcPr>
          <w:p w14:paraId="43FAC3C0" w14:textId="77777777" w:rsidR="005420C6" w:rsidRPr="00CC65C6" w:rsidRDefault="005420C6" w:rsidP="00CC65C6">
            <w:pPr>
              <w:pStyle w:val="block"/>
              <w:spacing w:after="0" w:line="240" w:lineRule="atLeast"/>
              <w:ind w:left="0" w:right="-226"/>
              <w:jc w:val="center"/>
              <w:rPr>
                <w:rFonts w:cs="Times New Roman"/>
                <w:szCs w:val="22"/>
                <w:lang w:val="en-US"/>
              </w:rPr>
            </w:pPr>
          </w:p>
        </w:tc>
        <w:tc>
          <w:tcPr>
            <w:tcW w:w="1055" w:type="dxa"/>
            <w:shd w:val="clear" w:color="auto" w:fill="auto"/>
          </w:tcPr>
          <w:p w14:paraId="0634885A" w14:textId="77777777" w:rsidR="005420C6" w:rsidRPr="00CC65C6" w:rsidRDefault="005420C6" w:rsidP="005420C6">
            <w:pPr>
              <w:pStyle w:val="block"/>
              <w:spacing w:after="0" w:line="240" w:lineRule="atLeast"/>
              <w:ind w:left="0" w:right="91"/>
              <w:jc w:val="center"/>
              <w:rPr>
                <w:rFonts w:cs="Times New Roman"/>
                <w:szCs w:val="22"/>
                <w:lang w:val="en-US"/>
              </w:rPr>
            </w:pPr>
            <w:r w:rsidRPr="00CC65C6">
              <w:rPr>
                <w:rFonts w:cs="Times New Roman"/>
                <w:szCs w:val="22"/>
                <w:lang w:val="en-US"/>
              </w:rPr>
              <w:t>2019</w:t>
            </w:r>
          </w:p>
        </w:tc>
      </w:tr>
      <w:tr w:rsidR="005420C6" w:rsidRPr="00CC65C6" w14:paraId="1B55737F" w14:textId="77777777" w:rsidTr="005420C6">
        <w:trPr>
          <w:cantSplit/>
          <w:trHeight w:val="249"/>
          <w:tblHeader/>
        </w:trPr>
        <w:tc>
          <w:tcPr>
            <w:tcW w:w="4410" w:type="dxa"/>
          </w:tcPr>
          <w:p w14:paraId="756C2C84"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5490" w:type="dxa"/>
            <w:gridSpan w:val="7"/>
            <w:vAlign w:val="center"/>
          </w:tcPr>
          <w:p w14:paraId="36274381" w14:textId="5DFBC5A5" w:rsidR="005420C6" w:rsidRPr="005420C6" w:rsidRDefault="005420C6" w:rsidP="005420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728"/>
              <w:rPr>
                <w:rFonts w:ascii="Times New Roman" w:hAnsi="Times New Roman" w:cs="Times New Roman"/>
                <w:i/>
                <w:iCs/>
                <w:sz w:val="22"/>
                <w:szCs w:val="22"/>
              </w:rPr>
            </w:pPr>
            <w:r w:rsidRPr="005420C6">
              <w:rPr>
                <w:rFonts w:ascii="Times New Roman" w:hAnsi="Times New Roman"/>
                <w:i/>
                <w:iCs/>
                <w:sz w:val="22"/>
                <w:szCs w:val="22"/>
                <w:cs/>
              </w:rPr>
              <w:t xml:space="preserve">                               (</w:t>
            </w:r>
            <w:r w:rsidRPr="005420C6">
              <w:rPr>
                <w:rFonts w:ascii="Times New Roman" w:hAnsi="Times New Roman" w:cs="Times New Roman"/>
                <w:i/>
                <w:iCs/>
                <w:sz w:val="22"/>
                <w:szCs w:val="22"/>
              </w:rPr>
              <w:t>in thousand Baht</w:t>
            </w:r>
            <w:r w:rsidRPr="005420C6">
              <w:rPr>
                <w:rFonts w:ascii="Times New Roman" w:hAnsi="Times New Roman"/>
                <w:i/>
                <w:iCs/>
                <w:sz w:val="22"/>
                <w:szCs w:val="22"/>
                <w:cs/>
              </w:rPr>
              <w:t>)</w:t>
            </w:r>
          </w:p>
        </w:tc>
      </w:tr>
      <w:tr w:rsidR="005420C6" w:rsidRPr="00CC65C6" w14:paraId="2064588B" w14:textId="77777777" w:rsidTr="005420C6">
        <w:trPr>
          <w:cantSplit/>
          <w:trHeight w:val="263"/>
        </w:trPr>
        <w:tc>
          <w:tcPr>
            <w:tcW w:w="4410" w:type="dxa"/>
          </w:tcPr>
          <w:p w14:paraId="383C9B7D" w14:textId="77777777" w:rsidR="005420C6" w:rsidRPr="003D7032"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i/>
                <w:iCs/>
                <w:sz w:val="22"/>
                <w:szCs w:val="22"/>
              </w:rPr>
            </w:pPr>
            <w:r w:rsidRPr="003D7032">
              <w:rPr>
                <w:rFonts w:ascii="Times New Roman" w:hAnsi="Times New Roman" w:cs="Times New Roman"/>
                <w:i/>
                <w:iCs/>
                <w:sz w:val="22"/>
                <w:szCs w:val="22"/>
              </w:rPr>
              <w:t xml:space="preserve">Amounts </w:t>
            </w:r>
            <w:proofErr w:type="spellStart"/>
            <w:r w:rsidRPr="003D7032">
              <w:rPr>
                <w:rFonts w:ascii="Times New Roman" w:hAnsi="Times New Roman" w:cs="Times New Roman"/>
                <w:i/>
                <w:iCs/>
                <w:sz w:val="22"/>
                <w:szCs w:val="22"/>
              </w:rPr>
              <w:t>recognised</w:t>
            </w:r>
            <w:proofErr w:type="spellEnd"/>
            <w:r w:rsidRPr="003D7032">
              <w:rPr>
                <w:rFonts w:ascii="Times New Roman" w:hAnsi="Times New Roman" w:cs="Times New Roman"/>
                <w:i/>
                <w:iCs/>
                <w:sz w:val="22"/>
                <w:szCs w:val="22"/>
              </w:rPr>
              <w:t xml:space="preserve"> in profit or loss </w:t>
            </w:r>
          </w:p>
        </w:tc>
        <w:tc>
          <w:tcPr>
            <w:tcW w:w="1260" w:type="dxa"/>
          </w:tcPr>
          <w:p w14:paraId="313956D8"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70" w:type="dxa"/>
          </w:tcPr>
          <w:p w14:paraId="7FC573FB"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350" w:type="dxa"/>
          </w:tcPr>
          <w:p w14:paraId="54FF6A61"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tcPr>
          <w:p w14:paraId="65A0F15D"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145" w:type="dxa"/>
          </w:tcPr>
          <w:p w14:paraId="6A586CBA"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tcPr>
          <w:p w14:paraId="5D5003A5"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55" w:type="dxa"/>
          </w:tcPr>
          <w:p w14:paraId="61A8B63E"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r>
      <w:tr w:rsidR="005420C6" w:rsidRPr="00CC65C6" w14:paraId="0657B3CE" w14:textId="77777777" w:rsidTr="0000448D">
        <w:trPr>
          <w:cantSplit/>
          <w:trHeight w:val="264"/>
        </w:trPr>
        <w:tc>
          <w:tcPr>
            <w:tcW w:w="4410" w:type="dxa"/>
          </w:tcPr>
          <w:p w14:paraId="44A5952D" w14:textId="2D2672F6" w:rsidR="005420C6" w:rsidRPr="00CC65C6" w:rsidRDefault="005420C6" w:rsidP="005420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CC65C6">
              <w:rPr>
                <w:rFonts w:ascii="Times New Roman" w:hAnsi="Times New Roman" w:cs="Times New Roman"/>
                <w:sz w:val="22"/>
                <w:szCs w:val="22"/>
              </w:rPr>
              <w:t xml:space="preserve">Rental income </w:t>
            </w:r>
          </w:p>
        </w:tc>
        <w:tc>
          <w:tcPr>
            <w:tcW w:w="1260" w:type="dxa"/>
          </w:tcPr>
          <w:p w14:paraId="2ADEEB70" w14:textId="2812609A" w:rsidR="005420C6" w:rsidRPr="005420C6" w:rsidRDefault="005420C6" w:rsidP="005420C6">
            <w:pPr>
              <w:pStyle w:val="block"/>
              <w:tabs>
                <w:tab w:val="left" w:pos="985"/>
              </w:tabs>
              <w:spacing w:after="0" w:line="240" w:lineRule="atLeast"/>
              <w:ind w:left="0" w:right="-226" w:firstLine="187"/>
              <w:jc w:val="center"/>
              <w:rPr>
                <w:rFonts w:cs="Times New Roman"/>
                <w:szCs w:val="22"/>
                <w:lang w:val="en-US"/>
              </w:rPr>
            </w:pPr>
            <w:r w:rsidRPr="005420C6">
              <w:rPr>
                <w:rFonts w:cs="Times New Roman"/>
                <w:szCs w:val="22"/>
                <w:lang w:val="en-US"/>
              </w:rPr>
              <w:t>374,267</w:t>
            </w:r>
          </w:p>
        </w:tc>
        <w:tc>
          <w:tcPr>
            <w:tcW w:w="270" w:type="dxa"/>
          </w:tcPr>
          <w:p w14:paraId="44FAECD9" w14:textId="77777777" w:rsidR="005420C6" w:rsidRPr="005420C6" w:rsidRDefault="005420C6" w:rsidP="005420C6">
            <w:pPr>
              <w:pStyle w:val="block"/>
              <w:spacing w:after="0" w:line="240" w:lineRule="atLeast"/>
              <w:ind w:left="0" w:right="-226" w:firstLine="187"/>
              <w:jc w:val="center"/>
              <w:rPr>
                <w:rFonts w:cs="Times New Roman"/>
                <w:szCs w:val="22"/>
                <w:lang w:val="en-US"/>
              </w:rPr>
            </w:pPr>
          </w:p>
        </w:tc>
        <w:tc>
          <w:tcPr>
            <w:tcW w:w="1350" w:type="dxa"/>
          </w:tcPr>
          <w:p w14:paraId="695D0D68" w14:textId="6410CC49" w:rsidR="005420C6" w:rsidRPr="005420C6" w:rsidRDefault="005420C6" w:rsidP="005420C6">
            <w:pPr>
              <w:pStyle w:val="block"/>
              <w:tabs>
                <w:tab w:val="left" w:pos="1154"/>
              </w:tabs>
              <w:spacing w:after="0" w:line="240" w:lineRule="atLeast"/>
              <w:ind w:left="0" w:right="-422"/>
              <w:jc w:val="center"/>
              <w:rPr>
                <w:rFonts w:cs="Times New Roman"/>
                <w:szCs w:val="22"/>
                <w:lang w:val="en-US"/>
              </w:rPr>
            </w:pPr>
            <w:r w:rsidRPr="005420C6">
              <w:rPr>
                <w:rFonts w:cs="Times New Roman"/>
                <w:szCs w:val="22"/>
                <w:lang w:val="en-US"/>
              </w:rPr>
              <w:t>159,894</w:t>
            </w:r>
          </w:p>
        </w:tc>
        <w:tc>
          <w:tcPr>
            <w:tcW w:w="205" w:type="dxa"/>
          </w:tcPr>
          <w:p w14:paraId="31D8410C" w14:textId="77777777" w:rsidR="005420C6" w:rsidRPr="005420C6" w:rsidRDefault="005420C6" w:rsidP="005420C6">
            <w:pPr>
              <w:pStyle w:val="block"/>
              <w:spacing w:after="0" w:line="240" w:lineRule="atLeast"/>
              <w:ind w:left="0" w:right="-226" w:firstLine="187"/>
              <w:jc w:val="center"/>
              <w:rPr>
                <w:rFonts w:cs="Times New Roman"/>
                <w:szCs w:val="22"/>
                <w:lang w:val="en-US"/>
              </w:rPr>
            </w:pPr>
          </w:p>
        </w:tc>
        <w:tc>
          <w:tcPr>
            <w:tcW w:w="1145" w:type="dxa"/>
          </w:tcPr>
          <w:p w14:paraId="50444346" w14:textId="7379EC46" w:rsidR="005420C6" w:rsidRPr="005420C6" w:rsidRDefault="005420C6" w:rsidP="005420C6">
            <w:pPr>
              <w:pStyle w:val="block"/>
              <w:spacing w:after="0" w:line="240" w:lineRule="atLeast"/>
              <w:ind w:left="82" w:right="-226"/>
              <w:jc w:val="center"/>
              <w:rPr>
                <w:rFonts w:cs="Times New Roman"/>
                <w:szCs w:val="22"/>
                <w:lang w:val="en-US"/>
              </w:rPr>
            </w:pPr>
            <w:r w:rsidRPr="005420C6">
              <w:rPr>
                <w:rFonts w:cs="Times New Roman"/>
                <w:szCs w:val="22"/>
                <w:lang w:val="en-US"/>
              </w:rPr>
              <w:t>6,544</w:t>
            </w:r>
          </w:p>
        </w:tc>
        <w:tc>
          <w:tcPr>
            <w:tcW w:w="205" w:type="dxa"/>
          </w:tcPr>
          <w:p w14:paraId="65D5AD11" w14:textId="77777777" w:rsidR="005420C6" w:rsidRPr="005420C6" w:rsidRDefault="005420C6" w:rsidP="005420C6">
            <w:pPr>
              <w:pStyle w:val="block"/>
              <w:spacing w:after="0" w:line="240" w:lineRule="atLeast"/>
              <w:ind w:left="0" w:right="-226" w:firstLine="187"/>
              <w:jc w:val="center"/>
              <w:rPr>
                <w:rFonts w:cs="Times New Roman"/>
                <w:szCs w:val="22"/>
                <w:lang w:val="en-US"/>
              </w:rPr>
            </w:pPr>
          </w:p>
        </w:tc>
        <w:tc>
          <w:tcPr>
            <w:tcW w:w="1055" w:type="dxa"/>
          </w:tcPr>
          <w:p w14:paraId="515D60CF" w14:textId="276A3EE1" w:rsidR="005420C6" w:rsidRPr="005420C6" w:rsidRDefault="005420C6" w:rsidP="005420C6">
            <w:pPr>
              <w:pStyle w:val="block"/>
              <w:tabs>
                <w:tab w:val="left" w:pos="803"/>
              </w:tabs>
              <w:spacing w:after="0" w:line="240" w:lineRule="atLeast"/>
              <w:ind w:left="0" w:right="-226" w:firstLine="187"/>
              <w:jc w:val="center"/>
              <w:rPr>
                <w:rFonts w:cs="Times New Roman"/>
                <w:szCs w:val="22"/>
                <w:lang w:val="en-US"/>
              </w:rPr>
            </w:pPr>
            <w:r w:rsidRPr="005420C6">
              <w:rPr>
                <w:rFonts w:cs="Times New Roman"/>
                <w:szCs w:val="22"/>
                <w:lang w:val="en-US"/>
              </w:rPr>
              <w:t>650</w:t>
            </w:r>
          </w:p>
        </w:tc>
      </w:tr>
      <w:tr w:rsidR="005420C6" w:rsidRPr="00CC65C6" w14:paraId="43868A48" w14:textId="77777777" w:rsidTr="005420C6">
        <w:trPr>
          <w:cantSplit/>
          <w:trHeight w:val="218"/>
        </w:trPr>
        <w:tc>
          <w:tcPr>
            <w:tcW w:w="4410" w:type="dxa"/>
          </w:tcPr>
          <w:p w14:paraId="35F7E220" w14:textId="54026E3F"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CC65C6">
              <w:rPr>
                <w:rFonts w:ascii="Times New Roman" w:hAnsi="Times New Roman" w:cs="Times New Roman"/>
                <w:sz w:val="22"/>
                <w:szCs w:val="22"/>
              </w:rPr>
              <w:t>Repair and maintenance expense</w:t>
            </w:r>
            <w:r w:rsidRPr="00CC65C6">
              <w:rPr>
                <w:rFonts w:ascii="Times New Roman" w:hAnsi="Times New Roman"/>
                <w:sz w:val="22"/>
                <w:szCs w:val="22"/>
                <w:cs/>
              </w:rPr>
              <w:t>:</w:t>
            </w:r>
          </w:p>
        </w:tc>
        <w:tc>
          <w:tcPr>
            <w:tcW w:w="1260" w:type="dxa"/>
            <w:vAlign w:val="bottom"/>
          </w:tcPr>
          <w:p w14:paraId="0FD8FA63" w14:textId="7972E52C"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70" w:type="dxa"/>
            <w:vAlign w:val="bottom"/>
          </w:tcPr>
          <w:p w14:paraId="120A5F31"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350" w:type="dxa"/>
            <w:vAlign w:val="bottom"/>
          </w:tcPr>
          <w:p w14:paraId="32F2A043" w14:textId="0B7743DB"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vAlign w:val="bottom"/>
          </w:tcPr>
          <w:p w14:paraId="20FAEC6E"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145" w:type="dxa"/>
            <w:vAlign w:val="bottom"/>
          </w:tcPr>
          <w:p w14:paraId="554CF361" w14:textId="53D77383"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vAlign w:val="bottom"/>
          </w:tcPr>
          <w:p w14:paraId="0421ABA8" w14:textId="77777777"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55" w:type="dxa"/>
            <w:vAlign w:val="bottom"/>
          </w:tcPr>
          <w:p w14:paraId="1AC2F039" w14:textId="29B3051A" w:rsidR="005420C6" w:rsidRPr="00CC65C6"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r>
      <w:tr w:rsidR="005420C6" w:rsidRPr="00CC65C6" w14:paraId="08C5C42F" w14:textId="77777777" w:rsidTr="0000448D">
        <w:trPr>
          <w:cantSplit/>
          <w:trHeight w:val="249"/>
        </w:trPr>
        <w:tc>
          <w:tcPr>
            <w:tcW w:w="4410" w:type="dxa"/>
          </w:tcPr>
          <w:p w14:paraId="1B73C240" w14:textId="490F67B7" w:rsidR="005420C6" w:rsidRPr="00CC65C6" w:rsidRDefault="005420C6" w:rsidP="005420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CC65C6">
              <w:rPr>
                <w:rFonts w:ascii="Times New Roman" w:hAnsi="Times New Roman"/>
                <w:sz w:val="22"/>
                <w:szCs w:val="22"/>
                <w:cs/>
              </w:rPr>
              <w:t xml:space="preserve">- </w:t>
            </w:r>
            <w:r w:rsidRPr="00CC65C6">
              <w:rPr>
                <w:rFonts w:ascii="Times New Roman" w:hAnsi="Times New Roman" w:cs="Times New Roman"/>
                <w:sz w:val="22"/>
                <w:szCs w:val="22"/>
              </w:rPr>
              <w:t>property that generated rental income</w:t>
            </w:r>
          </w:p>
        </w:tc>
        <w:tc>
          <w:tcPr>
            <w:tcW w:w="1260" w:type="dxa"/>
          </w:tcPr>
          <w:p w14:paraId="0768968F" w14:textId="3C89E795" w:rsidR="005420C6" w:rsidRPr="005420C6" w:rsidRDefault="005420C6" w:rsidP="005420C6">
            <w:pPr>
              <w:pStyle w:val="block"/>
              <w:spacing w:after="0" w:line="240" w:lineRule="atLeast"/>
              <w:ind w:left="0" w:right="-226" w:firstLine="367"/>
              <w:jc w:val="center"/>
              <w:rPr>
                <w:rFonts w:cs="Times New Roman"/>
                <w:szCs w:val="22"/>
                <w:lang w:val="en-US"/>
              </w:rPr>
            </w:pPr>
            <w:r w:rsidRPr="005420C6">
              <w:rPr>
                <w:rFonts w:cs="Times New Roman"/>
                <w:szCs w:val="22"/>
                <w:lang w:val="en-US"/>
              </w:rPr>
              <w:t>4,352</w:t>
            </w:r>
          </w:p>
        </w:tc>
        <w:tc>
          <w:tcPr>
            <w:tcW w:w="270" w:type="dxa"/>
          </w:tcPr>
          <w:p w14:paraId="5264A771" w14:textId="77777777" w:rsidR="005420C6" w:rsidRPr="005420C6" w:rsidRDefault="005420C6" w:rsidP="005420C6">
            <w:pPr>
              <w:pStyle w:val="block"/>
              <w:tabs>
                <w:tab w:val="left" w:pos="985"/>
              </w:tabs>
              <w:spacing w:after="0" w:line="240" w:lineRule="atLeast"/>
              <w:ind w:left="0" w:right="-226" w:firstLine="187"/>
              <w:jc w:val="center"/>
              <w:rPr>
                <w:rFonts w:cs="Times New Roman"/>
                <w:szCs w:val="22"/>
                <w:lang w:val="en-US"/>
              </w:rPr>
            </w:pPr>
          </w:p>
        </w:tc>
        <w:tc>
          <w:tcPr>
            <w:tcW w:w="1350" w:type="dxa"/>
          </w:tcPr>
          <w:p w14:paraId="7A787C6E" w14:textId="11862256" w:rsidR="005420C6" w:rsidRPr="005420C6" w:rsidRDefault="005420C6" w:rsidP="005420C6">
            <w:pPr>
              <w:pStyle w:val="block"/>
              <w:tabs>
                <w:tab w:val="left" w:pos="985"/>
              </w:tabs>
              <w:spacing w:after="0" w:line="240" w:lineRule="atLeast"/>
              <w:ind w:left="0" w:right="-226" w:firstLine="456"/>
              <w:jc w:val="center"/>
              <w:rPr>
                <w:rFonts w:cs="Times New Roman"/>
                <w:szCs w:val="22"/>
                <w:lang w:val="en-US"/>
              </w:rPr>
            </w:pPr>
            <w:r w:rsidRPr="005420C6">
              <w:rPr>
                <w:rFonts w:cs="Times New Roman"/>
                <w:szCs w:val="22"/>
                <w:lang w:val="en-US"/>
              </w:rPr>
              <w:t>3,944</w:t>
            </w:r>
          </w:p>
        </w:tc>
        <w:tc>
          <w:tcPr>
            <w:tcW w:w="205" w:type="dxa"/>
          </w:tcPr>
          <w:p w14:paraId="7B4A74C1" w14:textId="77777777" w:rsidR="005420C6" w:rsidRPr="005420C6" w:rsidRDefault="005420C6" w:rsidP="005420C6">
            <w:pPr>
              <w:pStyle w:val="block"/>
              <w:tabs>
                <w:tab w:val="left" w:pos="985"/>
              </w:tabs>
              <w:spacing w:after="0" w:line="240" w:lineRule="atLeast"/>
              <w:ind w:left="0" w:right="-226" w:firstLine="187"/>
              <w:jc w:val="center"/>
              <w:rPr>
                <w:rFonts w:cs="Times New Roman"/>
                <w:szCs w:val="22"/>
                <w:lang w:val="en-US"/>
              </w:rPr>
            </w:pPr>
          </w:p>
        </w:tc>
        <w:tc>
          <w:tcPr>
            <w:tcW w:w="1145" w:type="dxa"/>
          </w:tcPr>
          <w:p w14:paraId="726E066C" w14:textId="61E00399" w:rsidR="005420C6" w:rsidRPr="005420C6" w:rsidRDefault="005420C6" w:rsidP="005420C6">
            <w:pPr>
              <w:pStyle w:val="block"/>
              <w:spacing w:after="0" w:line="240" w:lineRule="atLeast"/>
              <w:ind w:left="0" w:right="-226"/>
              <w:jc w:val="center"/>
              <w:rPr>
                <w:rFonts w:cs="Times New Roman"/>
                <w:szCs w:val="22"/>
                <w:lang w:val="en-US"/>
              </w:rPr>
            </w:pPr>
            <w:r w:rsidRPr="005420C6">
              <w:rPr>
                <w:rFonts w:cs="Angsana New"/>
                <w:szCs w:val="22"/>
                <w:cs/>
                <w:lang w:val="en-US" w:bidi="th-TH"/>
              </w:rPr>
              <w:t>-</w:t>
            </w:r>
          </w:p>
        </w:tc>
        <w:tc>
          <w:tcPr>
            <w:tcW w:w="205" w:type="dxa"/>
          </w:tcPr>
          <w:p w14:paraId="01F9563F" w14:textId="77777777" w:rsidR="005420C6" w:rsidRPr="005420C6" w:rsidRDefault="005420C6" w:rsidP="005420C6">
            <w:pPr>
              <w:pStyle w:val="block"/>
              <w:tabs>
                <w:tab w:val="left" w:pos="985"/>
              </w:tabs>
              <w:spacing w:after="0" w:line="240" w:lineRule="atLeast"/>
              <w:ind w:left="0" w:right="-226" w:firstLine="187"/>
              <w:jc w:val="center"/>
              <w:rPr>
                <w:rFonts w:cs="Times New Roman"/>
                <w:szCs w:val="22"/>
                <w:lang w:val="en-US"/>
              </w:rPr>
            </w:pPr>
          </w:p>
        </w:tc>
        <w:tc>
          <w:tcPr>
            <w:tcW w:w="1055" w:type="dxa"/>
          </w:tcPr>
          <w:p w14:paraId="556E6FD9" w14:textId="69F6F3EC" w:rsidR="005420C6" w:rsidRPr="005420C6" w:rsidRDefault="005420C6" w:rsidP="005420C6">
            <w:pPr>
              <w:pStyle w:val="block"/>
              <w:spacing w:after="0" w:line="240" w:lineRule="atLeast"/>
              <w:ind w:left="0" w:right="-179"/>
              <w:jc w:val="center"/>
              <w:rPr>
                <w:rFonts w:cs="Times New Roman"/>
                <w:szCs w:val="22"/>
                <w:lang w:val="en-US"/>
              </w:rPr>
            </w:pPr>
            <w:r w:rsidRPr="005420C6">
              <w:rPr>
                <w:rFonts w:cs="Angsana New"/>
                <w:szCs w:val="22"/>
                <w:cs/>
                <w:lang w:val="en-US" w:bidi="th-TH"/>
              </w:rPr>
              <w:t>-</w:t>
            </w:r>
          </w:p>
        </w:tc>
      </w:tr>
    </w:tbl>
    <w:p w14:paraId="4A9C6E50" w14:textId="77777777" w:rsidR="005420C6" w:rsidRDefault="005420C6" w:rsidP="00D173E6">
      <w:pPr>
        <w:spacing w:after="0" w:line="240" w:lineRule="atLeast"/>
        <w:jc w:val="thaiDistribute"/>
        <w:rPr>
          <w:rFonts w:ascii="Times New Roman" w:hAnsi="Times New Roman" w:cs="Times New Roman"/>
          <w:szCs w:val="22"/>
        </w:rPr>
      </w:pPr>
    </w:p>
    <w:p w14:paraId="6EA03791" w14:textId="090075B1" w:rsidR="00C2424D" w:rsidRDefault="003D7032" w:rsidP="00164DDB">
      <w:pPr>
        <w:spacing w:after="0" w:line="240" w:lineRule="atLeast"/>
        <w:ind w:left="540"/>
        <w:jc w:val="thaiDistribute"/>
        <w:rPr>
          <w:rFonts w:ascii="Times New Roman" w:hAnsi="Times New Roman"/>
          <w:szCs w:val="22"/>
        </w:rPr>
      </w:pPr>
      <w:r>
        <w:rPr>
          <w:rFonts w:ascii="Times New Roman" w:hAnsi="Times New Roman"/>
          <w:szCs w:val="22"/>
        </w:rPr>
        <w:t xml:space="preserve">In </w:t>
      </w:r>
      <w:r w:rsidR="00C2424D">
        <w:rPr>
          <w:rFonts w:ascii="Times New Roman" w:hAnsi="Times New Roman"/>
          <w:szCs w:val="22"/>
        </w:rPr>
        <w:t>2020, t</w:t>
      </w:r>
      <w:r w:rsidR="00C2424D" w:rsidRPr="00C2424D">
        <w:rPr>
          <w:rFonts w:ascii="Times New Roman" w:hAnsi="Times New Roman"/>
          <w:szCs w:val="22"/>
        </w:rPr>
        <w:t xml:space="preserve">otal cash outflow for leases </w:t>
      </w:r>
      <w:r>
        <w:rPr>
          <w:rFonts w:ascii="Times New Roman" w:hAnsi="Times New Roman"/>
          <w:szCs w:val="22"/>
        </w:rPr>
        <w:t xml:space="preserve">of the Group and the Company were </w:t>
      </w:r>
      <w:r w:rsidR="00C2424D" w:rsidRPr="00C2424D">
        <w:rPr>
          <w:rFonts w:ascii="Times New Roman" w:hAnsi="Times New Roman"/>
          <w:szCs w:val="22"/>
        </w:rPr>
        <w:t xml:space="preserve">Baht </w:t>
      </w:r>
      <w:r w:rsidR="00C2424D">
        <w:rPr>
          <w:rFonts w:ascii="Times New Roman" w:hAnsi="Times New Roman"/>
          <w:szCs w:val="22"/>
        </w:rPr>
        <w:t>1</w:t>
      </w:r>
      <w:r w:rsidR="00D75BD5">
        <w:rPr>
          <w:rFonts w:ascii="Times New Roman" w:hAnsi="Times New Roman"/>
          <w:szCs w:val="22"/>
        </w:rPr>
        <w:t>9</w:t>
      </w:r>
      <w:r w:rsidR="00D75BD5">
        <w:rPr>
          <w:rFonts w:ascii="Times New Roman" w:hAnsi="Times New Roman" w:cs="Angsana New"/>
          <w:szCs w:val="22"/>
          <w:cs/>
        </w:rPr>
        <w:t>.</w:t>
      </w:r>
      <w:r w:rsidR="00D75BD5">
        <w:rPr>
          <w:rFonts w:ascii="Times New Roman" w:hAnsi="Times New Roman"/>
          <w:szCs w:val="22"/>
        </w:rPr>
        <w:t>77</w:t>
      </w:r>
      <w:r w:rsidR="00C2424D" w:rsidRPr="00C2424D">
        <w:rPr>
          <w:rFonts w:ascii="Times New Roman" w:hAnsi="Times New Roman"/>
          <w:szCs w:val="22"/>
          <w:cs/>
        </w:rPr>
        <w:t xml:space="preserve"> </w:t>
      </w:r>
      <w:r w:rsidR="00C2424D" w:rsidRPr="00C2424D">
        <w:rPr>
          <w:rFonts w:ascii="Times New Roman" w:hAnsi="Times New Roman"/>
          <w:szCs w:val="22"/>
        </w:rPr>
        <w:t xml:space="preserve">million and Baht </w:t>
      </w:r>
      <w:r w:rsidR="00C2424D">
        <w:rPr>
          <w:rFonts w:ascii="Times New Roman" w:hAnsi="Times New Roman"/>
          <w:szCs w:val="22"/>
        </w:rPr>
        <w:t>9</w:t>
      </w:r>
      <w:r w:rsidR="00C2424D">
        <w:rPr>
          <w:rFonts w:ascii="Times New Roman" w:hAnsi="Times New Roman" w:cs="Angsana New"/>
          <w:szCs w:val="22"/>
          <w:cs/>
        </w:rPr>
        <w:t>.</w:t>
      </w:r>
      <w:r w:rsidR="00C2424D">
        <w:rPr>
          <w:rFonts w:ascii="Times New Roman" w:hAnsi="Times New Roman"/>
          <w:szCs w:val="22"/>
        </w:rPr>
        <w:t>50</w:t>
      </w:r>
      <w:r w:rsidR="00C2424D" w:rsidRPr="00C2424D">
        <w:rPr>
          <w:rFonts w:ascii="Times New Roman" w:hAnsi="Times New Roman"/>
          <w:szCs w:val="22"/>
          <w:cs/>
        </w:rPr>
        <w:t xml:space="preserve"> </w:t>
      </w:r>
      <w:r w:rsidR="00C2424D" w:rsidRPr="00C2424D">
        <w:rPr>
          <w:rFonts w:ascii="Times New Roman" w:hAnsi="Times New Roman"/>
          <w:szCs w:val="22"/>
        </w:rPr>
        <w:t>million, respectively</w:t>
      </w:r>
      <w:r w:rsidR="00C2424D" w:rsidRPr="00C2424D">
        <w:rPr>
          <w:rFonts w:ascii="Times New Roman" w:hAnsi="Times New Roman" w:cs="Angsana New"/>
          <w:szCs w:val="22"/>
          <w:cs/>
        </w:rPr>
        <w:t xml:space="preserve">. </w:t>
      </w:r>
    </w:p>
    <w:p w14:paraId="48FCCADF" w14:textId="77777777" w:rsidR="00C2424D" w:rsidRDefault="00C2424D" w:rsidP="00164DDB">
      <w:pPr>
        <w:spacing w:after="0" w:line="240" w:lineRule="atLeast"/>
        <w:ind w:left="540"/>
        <w:jc w:val="thaiDistribute"/>
        <w:rPr>
          <w:rFonts w:ascii="Times New Roman" w:hAnsi="Times New Roman"/>
          <w:szCs w:val="22"/>
        </w:rPr>
      </w:pPr>
    </w:p>
    <w:p w14:paraId="36AF791A" w14:textId="76932218" w:rsidR="00164DDB" w:rsidRPr="005E33DD" w:rsidRDefault="00164DDB" w:rsidP="00966722">
      <w:pPr>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As at 31 December 20</w:t>
      </w:r>
      <w:r w:rsidR="00B15640" w:rsidRPr="005E33DD">
        <w:rPr>
          <w:rFonts w:ascii="Times New Roman" w:hAnsi="Times New Roman" w:cs="Times New Roman"/>
          <w:szCs w:val="22"/>
        </w:rPr>
        <w:t>20</w:t>
      </w:r>
      <w:r w:rsidRPr="005E33DD">
        <w:rPr>
          <w:rFonts w:ascii="Times New Roman" w:hAnsi="Times New Roman" w:cs="Times New Roman"/>
          <w:szCs w:val="22"/>
        </w:rPr>
        <w:t>, investment properties which have carrying amount of Baht</w:t>
      </w:r>
      <w:r w:rsidRPr="005E33DD">
        <w:rPr>
          <w:rFonts w:ascii="Times New Roman" w:hAnsi="Times New Roman" w:cs="Angsana New"/>
          <w:szCs w:val="22"/>
          <w:cs/>
        </w:rPr>
        <w:t xml:space="preserve"> </w:t>
      </w:r>
      <w:r w:rsidR="00C47196">
        <w:rPr>
          <w:rFonts w:ascii="Times New Roman" w:hAnsi="Times New Roman" w:cs="Times New Roman"/>
          <w:szCs w:val="22"/>
        </w:rPr>
        <w:t>3,</w:t>
      </w:r>
      <w:r w:rsidR="00811448">
        <w:rPr>
          <w:rFonts w:ascii="Times New Roman" w:hAnsi="Times New Roman" w:cs="Times New Roman"/>
          <w:szCs w:val="22"/>
        </w:rPr>
        <w:t>309</w:t>
      </w:r>
      <w:r w:rsidR="00C47196">
        <w:rPr>
          <w:rFonts w:ascii="Times New Roman" w:hAnsi="Times New Roman" w:cs="Angsana New"/>
          <w:szCs w:val="22"/>
          <w:cs/>
        </w:rPr>
        <w:t>.</w:t>
      </w:r>
      <w:r w:rsidR="00811448">
        <w:rPr>
          <w:rFonts w:ascii="Times New Roman" w:hAnsi="Times New Roman" w:cs="Times New Roman"/>
          <w:szCs w:val="22"/>
        </w:rPr>
        <w:t>30</w:t>
      </w:r>
      <w:r w:rsidRPr="005E33DD">
        <w:rPr>
          <w:rFonts w:ascii="Times New Roman" w:hAnsi="Times New Roman" w:cs="Times New Roman"/>
          <w:szCs w:val="22"/>
        </w:rPr>
        <w:t xml:space="preserve"> million </w:t>
      </w:r>
      <w:r w:rsidRPr="005E33DD">
        <w:rPr>
          <w:rFonts w:ascii="Times New Roman" w:hAnsi="Times New Roman" w:cs="Angsana New"/>
          <w:i/>
          <w:iCs/>
          <w:szCs w:val="22"/>
          <w:cs/>
        </w:rPr>
        <w:t>(</w:t>
      </w:r>
      <w:r w:rsidRPr="005E33DD">
        <w:rPr>
          <w:rFonts w:ascii="Times New Roman" w:hAnsi="Times New Roman" w:cs="Times New Roman"/>
          <w:i/>
          <w:iCs/>
          <w:szCs w:val="22"/>
        </w:rPr>
        <w:t>201</w:t>
      </w:r>
      <w:r w:rsidR="00B15640" w:rsidRPr="005E33DD">
        <w:rPr>
          <w:rFonts w:ascii="Times New Roman" w:hAnsi="Times New Roman" w:cs="Times New Roman"/>
          <w:i/>
          <w:iCs/>
          <w:szCs w:val="22"/>
        </w:rPr>
        <w:t>9</w:t>
      </w:r>
      <w:r w:rsidRPr="005E33DD">
        <w:rPr>
          <w:rFonts w:ascii="Times New Roman" w:hAnsi="Times New Roman" w:cs="Angsana New"/>
          <w:i/>
          <w:iCs/>
          <w:szCs w:val="22"/>
          <w:cs/>
        </w:rPr>
        <w:t xml:space="preserve">: </w:t>
      </w:r>
      <w:r w:rsidRPr="005E33DD">
        <w:rPr>
          <w:rFonts w:ascii="Times New Roman" w:hAnsi="Times New Roman" w:cs="Times New Roman"/>
          <w:i/>
          <w:iCs/>
          <w:szCs w:val="22"/>
        </w:rPr>
        <w:t xml:space="preserve">Baht </w:t>
      </w:r>
      <w:r w:rsidR="00B15640" w:rsidRPr="005E33DD">
        <w:rPr>
          <w:rFonts w:ascii="Times New Roman" w:hAnsi="Times New Roman" w:cs="Times New Roman"/>
          <w:i/>
          <w:iCs/>
          <w:szCs w:val="22"/>
        </w:rPr>
        <w:t>1,850</w:t>
      </w:r>
      <w:r w:rsidRPr="005E33DD">
        <w:rPr>
          <w:rFonts w:ascii="Times New Roman" w:hAnsi="Times New Roman" w:cs="Times New Roman"/>
          <w:i/>
          <w:iCs/>
          <w:szCs w:val="22"/>
        </w:rPr>
        <w:t xml:space="preserve"> million</w:t>
      </w:r>
      <w:r w:rsidRPr="005E33DD">
        <w:rPr>
          <w:rFonts w:ascii="Times New Roman" w:hAnsi="Times New Roman" w:cs="Angsana New"/>
          <w:i/>
          <w:iCs/>
          <w:szCs w:val="22"/>
          <w:cs/>
        </w:rPr>
        <w:t>)</w:t>
      </w:r>
      <w:r w:rsidRPr="005E33DD">
        <w:rPr>
          <w:rFonts w:ascii="Times New Roman" w:hAnsi="Times New Roman" w:cs="Times New Roman"/>
          <w:szCs w:val="22"/>
        </w:rPr>
        <w:t xml:space="preserve"> were revalued by </w:t>
      </w:r>
      <w:r w:rsidR="002B26D0" w:rsidRPr="005E33DD">
        <w:rPr>
          <w:rFonts w:ascii="Times New Roman" w:hAnsi="Times New Roman" w:cs="Times New Roman"/>
          <w:szCs w:val="22"/>
        </w:rPr>
        <w:t xml:space="preserve">independent </w:t>
      </w:r>
      <w:r w:rsidRPr="005E33DD">
        <w:rPr>
          <w:rFonts w:ascii="Times New Roman" w:hAnsi="Times New Roman" w:cs="Times New Roman"/>
          <w:szCs w:val="22"/>
        </w:rPr>
        <w:t>external</w:t>
      </w:r>
      <w:r w:rsidR="002B26D0">
        <w:rPr>
          <w:rFonts w:ascii="Times New Roman" w:hAnsi="Times New Roman" w:cs="Angsana New"/>
          <w:szCs w:val="22"/>
          <w:cs/>
        </w:rPr>
        <w:t xml:space="preserve"> </w:t>
      </w:r>
      <w:r w:rsidRPr="005E33DD">
        <w:rPr>
          <w:rFonts w:ascii="Times New Roman" w:hAnsi="Times New Roman" w:cs="Times New Roman"/>
          <w:szCs w:val="22"/>
        </w:rPr>
        <w:t>property valuers and the management, at projected discount</w:t>
      </w:r>
      <w:r w:rsidR="002B26D0">
        <w:rPr>
          <w:rFonts w:ascii="Times New Roman" w:hAnsi="Times New Roman" w:cs="Times New Roman"/>
          <w:szCs w:val="22"/>
        </w:rPr>
        <w:t>ed</w:t>
      </w:r>
      <w:r w:rsidRPr="005E33DD">
        <w:rPr>
          <w:rFonts w:ascii="Times New Roman" w:hAnsi="Times New Roman" w:cs="Times New Roman"/>
          <w:szCs w:val="22"/>
        </w:rPr>
        <w:t xml:space="preserve"> cash flows</w:t>
      </w:r>
      <w:r w:rsidRPr="005E33DD">
        <w:rPr>
          <w:rFonts w:ascii="Times New Roman" w:hAnsi="Times New Roman" w:cs="Angsana New"/>
          <w:szCs w:val="22"/>
          <w:cs/>
        </w:rPr>
        <w:t xml:space="preserve">. </w:t>
      </w:r>
      <w:r w:rsidRPr="005E33DD">
        <w:rPr>
          <w:rFonts w:ascii="Times New Roman" w:hAnsi="Times New Roman" w:cs="Times New Roman"/>
          <w:szCs w:val="22"/>
        </w:rPr>
        <w:t xml:space="preserve">The appraised value was Baht </w:t>
      </w:r>
      <w:r w:rsidR="00C47196">
        <w:rPr>
          <w:rFonts w:ascii="Times New Roman" w:hAnsi="Times New Roman" w:cs="Times New Roman"/>
          <w:szCs w:val="22"/>
        </w:rPr>
        <w:t>3,</w:t>
      </w:r>
      <w:r w:rsidR="00811448">
        <w:rPr>
          <w:rFonts w:ascii="Times New Roman" w:hAnsi="Times New Roman" w:cs="Times New Roman"/>
          <w:szCs w:val="22"/>
        </w:rPr>
        <w:t>354</w:t>
      </w:r>
      <w:r w:rsidR="00C47196">
        <w:rPr>
          <w:rFonts w:ascii="Times New Roman" w:hAnsi="Times New Roman" w:cs="Angsana New"/>
          <w:szCs w:val="22"/>
          <w:cs/>
        </w:rPr>
        <w:t>.</w:t>
      </w:r>
      <w:r w:rsidR="00811448">
        <w:rPr>
          <w:rFonts w:ascii="Times New Roman" w:hAnsi="Times New Roman" w:cs="Times New Roman"/>
          <w:szCs w:val="22"/>
        </w:rPr>
        <w:t>23</w:t>
      </w:r>
      <w:r w:rsidR="00814B63" w:rsidRPr="009B1E30">
        <w:rPr>
          <w:rFonts w:ascii="Angsana New" w:hAnsi="Angsana New" w:cs="Angsana New" w:hint="cs"/>
          <w:sz w:val="30"/>
          <w:szCs w:val="30"/>
          <w:cs/>
        </w:rPr>
        <w:t xml:space="preserve"> </w:t>
      </w:r>
      <w:r w:rsidRPr="005E33DD">
        <w:rPr>
          <w:rFonts w:ascii="Times New Roman" w:hAnsi="Times New Roman" w:cs="Times New Roman"/>
          <w:szCs w:val="22"/>
        </w:rPr>
        <w:t xml:space="preserve">million </w:t>
      </w:r>
      <w:r w:rsidRPr="005E33DD">
        <w:rPr>
          <w:rFonts w:ascii="Times New Roman" w:hAnsi="Times New Roman" w:cs="Angsana New"/>
          <w:i/>
          <w:iCs/>
          <w:szCs w:val="22"/>
          <w:cs/>
        </w:rPr>
        <w:t>(</w:t>
      </w:r>
      <w:r w:rsidRPr="005E33DD">
        <w:rPr>
          <w:rFonts w:ascii="Times New Roman" w:hAnsi="Times New Roman" w:cs="Times New Roman"/>
          <w:i/>
          <w:iCs/>
          <w:szCs w:val="22"/>
        </w:rPr>
        <w:t>201</w:t>
      </w:r>
      <w:r w:rsidR="00B15640" w:rsidRPr="005E33DD">
        <w:rPr>
          <w:rFonts w:ascii="Times New Roman" w:hAnsi="Times New Roman" w:cs="Times New Roman"/>
          <w:i/>
          <w:iCs/>
          <w:szCs w:val="22"/>
        </w:rPr>
        <w:t>9</w:t>
      </w:r>
      <w:r w:rsidRPr="005E33DD">
        <w:rPr>
          <w:rFonts w:ascii="Times New Roman" w:hAnsi="Times New Roman" w:cs="Angsana New"/>
          <w:i/>
          <w:iCs/>
          <w:szCs w:val="22"/>
          <w:cs/>
        </w:rPr>
        <w:t xml:space="preserve">: </w:t>
      </w:r>
      <w:r w:rsidRPr="005E33DD">
        <w:rPr>
          <w:rFonts w:ascii="Times New Roman" w:hAnsi="Times New Roman" w:cs="Times New Roman"/>
          <w:i/>
          <w:iCs/>
          <w:szCs w:val="22"/>
        </w:rPr>
        <w:t xml:space="preserve">Baht </w:t>
      </w:r>
      <w:r w:rsidR="00B15640" w:rsidRPr="005E33DD">
        <w:rPr>
          <w:rFonts w:ascii="Times New Roman" w:hAnsi="Times New Roman" w:cs="Times New Roman"/>
          <w:i/>
          <w:iCs/>
          <w:szCs w:val="22"/>
        </w:rPr>
        <w:t>2,465</w:t>
      </w:r>
      <w:r w:rsidRPr="005E33DD">
        <w:rPr>
          <w:rFonts w:ascii="Times New Roman" w:hAnsi="Times New Roman" w:cs="Times New Roman"/>
          <w:i/>
          <w:iCs/>
          <w:szCs w:val="22"/>
        </w:rPr>
        <w:t xml:space="preserve"> million</w:t>
      </w:r>
      <w:r w:rsidRPr="005E33DD">
        <w:rPr>
          <w:rFonts w:ascii="Times New Roman" w:hAnsi="Times New Roman" w:cs="Angsana New"/>
          <w:i/>
          <w:iCs/>
          <w:szCs w:val="22"/>
          <w:cs/>
        </w:rPr>
        <w:t xml:space="preserve">). </w:t>
      </w:r>
      <w:r w:rsidRPr="005E33DD">
        <w:rPr>
          <w:rFonts w:ascii="Times New Roman" w:hAnsi="Times New Roman" w:cs="Times New Roman"/>
          <w:szCs w:val="22"/>
        </w:rPr>
        <w:t xml:space="preserve">In addition, another portion of investment properties amounting to Baht </w:t>
      </w:r>
      <w:r w:rsidR="00811448">
        <w:rPr>
          <w:rFonts w:ascii="Times New Roman" w:hAnsi="Times New Roman" w:cs="Times New Roman"/>
          <w:szCs w:val="22"/>
        </w:rPr>
        <w:t>2,094</w:t>
      </w:r>
      <w:r w:rsidR="00811448">
        <w:rPr>
          <w:rFonts w:ascii="Times New Roman" w:hAnsi="Times New Roman" w:cs="Angsana New"/>
          <w:szCs w:val="22"/>
          <w:cs/>
        </w:rPr>
        <w:t>.</w:t>
      </w:r>
      <w:r w:rsidR="00811448">
        <w:rPr>
          <w:rFonts w:ascii="Times New Roman" w:hAnsi="Times New Roman" w:cs="Times New Roman"/>
          <w:szCs w:val="22"/>
        </w:rPr>
        <w:t>63</w:t>
      </w:r>
      <w:r w:rsidRPr="005E33DD">
        <w:rPr>
          <w:rFonts w:ascii="Times New Roman" w:hAnsi="Times New Roman" w:cs="Times New Roman"/>
          <w:szCs w:val="22"/>
        </w:rPr>
        <w:t xml:space="preserve"> million </w:t>
      </w:r>
      <w:r w:rsidRPr="005E33DD">
        <w:rPr>
          <w:rFonts w:ascii="Times New Roman" w:hAnsi="Times New Roman" w:cs="Angsana New"/>
          <w:i/>
          <w:iCs/>
          <w:szCs w:val="22"/>
          <w:cs/>
        </w:rPr>
        <w:t>(</w:t>
      </w:r>
      <w:r w:rsidRPr="005E33DD">
        <w:rPr>
          <w:rFonts w:ascii="Times New Roman" w:hAnsi="Times New Roman" w:cs="Times New Roman"/>
          <w:i/>
          <w:iCs/>
          <w:szCs w:val="22"/>
        </w:rPr>
        <w:t>201</w:t>
      </w:r>
      <w:r w:rsidR="00B15640" w:rsidRPr="005E33DD">
        <w:rPr>
          <w:rFonts w:ascii="Times New Roman" w:hAnsi="Times New Roman" w:cs="Times New Roman"/>
          <w:i/>
          <w:iCs/>
          <w:szCs w:val="22"/>
        </w:rPr>
        <w:t>9</w:t>
      </w:r>
      <w:r w:rsidRPr="005E33DD">
        <w:rPr>
          <w:rFonts w:ascii="Times New Roman" w:hAnsi="Times New Roman" w:cs="Angsana New"/>
          <w:i/>
          <w:iCs/>
          <w:szCs w:val="22"/>
          <w:cs/>
        </w:rPr>
        <w:t xml:space="preserve">: </w:t>
      </w:r>
      <w:r w:rsidRPr="005E33DD">
        <w:rPr>
          <w:rFonts w:ascii="Times New Roman" w:hAnsi="Times New Roman" w:cs="Times New Roman"/>
          <w:i/>
          <w:iCs/>
          <w:szCs w:val="22"/>
        </w:rPr>
        <w:t>Baht</w:t>
      </w:r>
      <w:r w:rsidR="00B15640" w:rsidRPr="005E33DD">
        <w:rPr>
          <w:rFonts w:ascii="Times New Roman" w:hAnsi="Times New Roman" w:cs="Times New Roman"/>
          <w:i/>
          <w:iCs/>
          <w:szCs w:val="22"/>
        </w:rPr>
        <w:t xml:space="preserve"> 269</w:t>
      </w:r>
      <w:r w:rsidRPr="005E33DD">
        <w:rPr>
          <w:rFonts w:ascii="Times New Roman" w:hAnsi="Times New Roman" w:cs="Times New Roman"/>
          <w:i/>
          <w:iCs/>
          <w:szCs w:val="22"/>
        </w:rPr>
        <w:t xml:space="preserve"> million</w:t>
      </w:r>
      <w:r w:rsidRPr="005E33DD">
        <w:rPr>
          <w:rFonts w:ascii="Times New Roman" w:hAnsi="Times New Roman" w:cs="Angsana New"/>
          <w:i/>
          <w:iCs/>
          <w:szCs w:val="22"/>
          <w:cs/>
        </w:rPr>
        <w:t xml:space="preserve">) </w:t>
      </w:r>
      <w:r w:rsidRPr="005E33DD">
        <w:rPr>
          <w:rFonts w:ascii="Times New Roman" w:hAnsi="Times New Roman" w:cs="Times New Roman"/>
          <w:szCs w:val="22"/>
        </w:rPr>
        <w:t>were in the process of construction</w:t>
      </w:r>
      <w:r w:rsidRPr="005E33DD">
        <w:rPr>
          <w:rFonts w:ascii="Times New Roman" w:hAnsi="Times New Roman" w:cs="Angsana New"/>
          <w:szCs w:val="22"/>
          <w:cs/>
        </w:rPr>
        <w:t xml:space="preserve">. </w:t>
      </w:r>
      <w:r w:rsidRPr="005E33DD">
        <w:rPr>
          <w:rFonts w:ascii="Times New Roman" w:hAnsi="Times New Roman" w:cs="Times New Roman"/>
          <w:szCs w:val="22"/>
        </w:rPr>
        <w:t>Management</w:t>
      </w:r>
      <w:r w:rsidR="00966722">
        <w:rPr>
          <w:rFonts w:ascii="Times New Roman" w:hAnsi="Times New Roman" w:cs="Angsana New"/>
          <w:szCs w:val="22"/>
          <w:cs/>
        </w:rPr>
        <w:t xml:space="preserve"> </w:t>
      </w:r>
      <w:r w:rsidRPr="005E33DD">
        <w:rPr>
          <w:rFonts w:ascii="Times New Roman" w:hAnsi="Times New Roman" w:cs="Times New Roman"/>
          <w:szCs w:val="22"/>
        </w:rPr>
        <w:t>considered that the fair value was approximate to carrying amount</w:t>
      </w:r>
      <w:r w:rsidRPr="005E33DD">
        <w:rPr>
          <w:rFonts w:ascii="Times New Roman" w:hAnsi="Times New Roman" w:cs="Angsana New"/>
          <w:szCs w:val="22"/>
          <w:cs/>
        </w:rPr>
        <w:t>.</w:t>
      </w:r>
      <w:r w:rsidR="001810B0" w:rsidRPr="005E33DD">
        <w:rPr>
          <w:rFonts w:ascii="Times New Roman" w:hAnsi="Times New Roman" w:cs="Times New Roman"/>
          <w:szCs w:val="22"/>
        </w:rPr>
        <w:t xml:space="preserve"> The fair value of investment property has been </w:t>
      </w:r>
      <w:proofErr w:type="spellStart"/>
      <w:r w:rsidR="001810B0" w:rsidRPr="005E33DD">
        <w:rPr>
          <w:rFonts w:ascii="Times New Roman" w:hAnsi="Times New Roman" w:cs="Times New Roman"/>
          <w:szCs w:val="22"/>
        </w:rPr>
        <w:t>catagorised</w:t>
      </w:r>
      <w:proofErr w:type="spellEnd"/>
      <w:r w:rsidR="001810B0" w:rsidRPr="005E33DD">
        <w:rPr>
          <w:rFonts w:ascii="Times New Roman" w:hAnsi="Times New Roman" w:cs="Times New Roman"/>
          <w:szCs w:val="22"/>
        </w:rPr>
        <w:t xml:space="preserve"> as a Level 3</w:t>
      </w:r>
      <w:r w:rsidR="00B774D7" w:rsidRPr="005E33DD">
        <w:rPr>
          <w:rFonts w:ascii="Times New Roman" w:hAnsi="Times New Roman" w:cs="Times New Roman"/>
          <w:szCs w:val="22"/>
        </w:rPr>
        <w:t xml:space="preserve"> fair value</w:t>
      </w:r>
      <w:r w:rsidR="00B774D7" w:rsidRPr="005E33DD">
        <w:rPr>
          <w:rFonts w:ascii="Times New Roman" w:hAnsi="Times New Roman" w:cs="Angsana New"/>
          <w:szCs w:val="22"/>
          <w:cs/>
        </w:rPr>
        <w:t>.</w:t>
      </w:r>
    </w:p>
    <w:p w14:paraId="2C1ED4C4" w14:textId="77777777" w:rsidR="00AD09C6" w:rsidRPr="005E33DD" w:rsidRDefault="00AD09C6" w:rsidP="00D93723">
      <w:pPr>
        <w:spacing w:after="0" w:line="180" w:lineRule="exact"/>
        <w:ind w:left="547"/>
        <w:jc w:val="both"/>
        <w:rPr>
          <w:rFonts w:ascii="Times New Roman" w:hAnsi="Times New Roman" w:cs="Times New Roman"/>
          <w:szCs w:val="22"/>
        </w:rPr>
      </w:pPr>
    </w:p>
    <w:tbl>
      <w:tblPr>
        <w:tblW w:w="9270" w:type="dxa"/>
        <w:tblInd w:w="450" w:type="dxa"/>
        <w:tblLook w:val="04A0" w:firstRow="1" w:lastRow="0" w:firstColumn="1" w:lastColumn="0" w:noHBand="0" w:noVBand="1"/>
      </w:tblPr>
      <w:tblGrid>
        <w:gridCol w:w="5130"/>
        <w:gridCol w:w="270"/>
        <w:gridCol w:w="3870"/>
      </w:tblGrid>
      <w:tr w:rsidR="00AD09C6" w:rsidRPr="005E33DD" w14:paraId="500FAE0D" w14:textId="77777777" w:rsidTr="00C2424D">
        <w:tc>
          <w:tcPr>
            <w:tcW w:w="5130" w:type="dxa"/>
          </w:tcPr>
          <w:p w14:paraId="35D522E5" w14:textId="77777777" w:rsidR="00AD09C6" w:rsidRPr="005E33DD" w:rsidRDefault="00AD09C6" w:rsidP="00D85929">
            <w:pPr>
              <w:spacing w:after="0" w:line="240" w:lineRule="atLeast"/>
              <w:jc w:val="center"/>
              <w:rPr>
                <w:rFonts w:ascii="Times New Roman" w:hAnsi="Times New Roman" w:cs="Times New Roman"/>
                <w:b/>
                <w:bCs/>
                <w:szCs w:val="22"/>
              </w:rPr>
            </w:pPr>
            <w:r w:rsidRPr="005E33DD">
              <w:rPr>
                <w:rFonts w:ascii="Times New Roman" w:hAnsi="Times New Roman" w:cs="Times New Roman"/>
                <w:b/>
                <w:bCs/>
                <w:szCs w:val="22"/>
              </w:rPr>
              <w:t>Valuation technique</w:t>
            </w:r>
          </w:p>
        </w:tc>
        <w:tc>
          <w:tcPr>
            <w:tcW w:w="270" w:type="dxa"/>
          </w:tcPr>
          <w:p w14:paraId="4CA86DCD" w14:textId="77777777" w:rsidR="00AD09C6" w:rsidRPr="005E33DD" w:rsidRDefault="00AD09C6" w:rsidP="00D85929">
            <w:pPr>
              <w:spacing w:after="0" w:line="240" w:lineRule="atLeast"/>
              <w:jc w:val="center"/>
              <w:rPr>
                <w:rFonts w:ascii="Times New Roman" w:hAnsi="Times New Roman" w:cs="Times New Roman"/>
                <w:b/>
                <w:bCs/>
                <w:szCs w:val="22"/>
              </w:rPr>
            </w:pPr>
          </w:p>
        </w:tc>
        <w:tc>
          <w:tcPr>
            <w:tcW w:w="3870" w:type="dxa"/>
          </w:tcPr>
          <w:p w14:paraId="74893DAB" w14:textId="77777777" w:rsidR="00AD09C6" w:rsidRPr="005E33DD" w:rsidRDefault="00AD09C6" w:rsidP="00D85929">
            <w:pPr>
              <w:spacing w:after="0" w:line="240" w:lineRule="atLeast"/>
              <w:jc w:val="center"/>
              <w:rPr>
                <w:rFonts w:ascii="Times New Roman" w:hAnsi="Times New Roman" w:cs="Times New Roman"/>
                <w:b/>
                <w:bCs/>
                <w:szCs w:val="22"/>
              </w:rPr>
            </w:pPr>
            <w:r w:rsidRPr="005E33DD">
              <w:rPr>
                <w:rFonts w:ascii="Times New Roman" w:hAnsi="Times New Roman" w:cs="Times New Roman"/>
                <w:b/>
                <w:bCs/>
                <w:szCs w:val="22"/>
              </w:rPr>
              <w:t>Significant unobservable inputs</w:t>
            </w:r>
          </w:p>
        </w:tc>
      </w:tr>
      <w:tr w:rsidR="00AD09C6" w:rsidRPr="005E33DD" w14:paraId="1EC484F0" w14:textId="77777777" w:rsidTr="0043193A">
        <w:trPr>
          <w:trHeight w:val="3107"/>
        </w:trPr>
        <w:tc>
          <w:tcPr>
            <w:tcW w:w="5130" w:type="dxa"/>
          </w:tcPr>
          <w:p w14:paraId="12760046" w14:textId="77777777" w:rsidR="00AD09C6" w:rsidRPr="005E33DD" w:rsidRDefault="00AD09C6" w:rsidP="00D85929">
            <w:pPr>
              <w:spacing w:after="0" w:line="240" w:lineRule="atLeast"/>
              <w:jc w:val="both"/>
              <w:rPr>
                <w:rFonts w:ascii="Times New Roman" w:hAnsi="Times New Roman" w:cs="Times New Roman"/>
                <w:szCs w:val="22"/>
              </w:rPr>
            </w:pPr>
            <w:r w:rsidRPr="005E33DD">
              <w:rPr>
                <w:rFonts w:ascii="Times New Roman" w:hAnsi="Times New Roman" w:cs="Times New Roman"/>
                <w:i/>
                <w:iCs/>
                <w:szCs w:val="22"/>
              </w:rPr>
              <w:t xml:space="preserve">Discounted cash flows; </w:t>
            </w:r>
            <w:r w:rsidRPr="005E33DD">
              <w:rPr>
                <w:rFonts w:ascii="Times New Roman" w:hAnsi="Times New Roman" w:cs="Times New Roman"/>
                <w:szCs w:val="22"/>
              </w:rPr>
              <w:t>The valuation model considers the present value of net cash flows to be generated from the property, taking into account expected rental growth rate, void periods and occupancy rate</w:t>
            </w:r>
            <w:r w:rsidRPr="005E33DD">
              <w:rPr>
                <w:rFonts w:ascii="Times New Roman" w:hAnsi="Times New Roman" w:cs="Angsana New"/>
                <w:szCs w:val="22"/>
                <w:cs/>
              </w:rPr>
              <w:t xml:space="preserve">. </w:t>
            </w:r>
            <w:r w:rsidRPr="005E33DD">
              <w:rPr>
                <w:rFonts w:ascii="Times New Roman" w:hAnsi="Times New Roman" w:cs="Times New Roman"/>
                <w:szCs w:val="22"/>
              </w:rPr>
              <w:t>The expected net cash flows are discounted using discount rate</w:t>
            </w:r>
            <w:r w:rsidRPr="005E33DD">
              <w:rPr>
                <w:rFonts w:ascii="Times New Roman" w:hAnsi="Times New Roman" w:cs="Angsana New"/>
                <w:szCs w:val="22"/>
                <w:cs/>
              </w:rPr>
              <w:t xml:space="preserve">.  </w:t>
            </w:r>
          </w:p>
        </w:tc>
        <w:tc>
          <w:tcPr>
            <w:tcW w:w="270" w:type="dxa"/>
          </w:tcPr>
          <w:p w14:paraId="53F52C09" w14:textId="77777777" w:rsidR="00AD09C6" w:rsidRPr="005E33DD" w:rsidRDefault="00AD09C6" w:rsidP="00D85929">
            <w:pPr>
              <w:spacing w:after="0" w:line="240" w:lineRule="atLeast"/>
              <w:jc w:val="both"/>
              <w:rPr>
                <w:rFonts w:ascii="Times New Roman" w:hAnsi="Times New Roman" w:cs="Times New Roman"/>
                <w:szCs w:val="22"/>
              </w:rPr>
            </w:pPr>
          </w:p>
        </w:tc>
        <w:tc>
          <w:tcPr>
            <w:tcW w:w="3870" w:type="dxa"/>
          </w:tcPr>
          <w:p w14:paraId="7FA72E5B" w14:textId="426A802C" w:rsidR="00AD09C6" w:rsidRPr="005E33DD" w:rsidRDefault="00091C85" w:rsidP="003D7032">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5E33DD">
              <w:rPr>
                <w:rFonts w:ascii="Times New Roman" w:hAnsi="Times New Roman" w:cs="Times New Roman"/>
                <w:spacing w:val="-6"/>
                <w:sz w:val="22"/>
                <w:szCs w:val="22"/>
              </w:rPr>
              <w:t>E</w:t>
            </w:r>
            <w:r w:rsidR="001810B0" w:rsidRPr="005E33DD">
              <w:rPr>
                <w:rFonts w:ascii="Times New Roman" w:hAnsi="Times New Roman" w:cs="Times New Roman"/>
                <w:spacing w:val="-6"/>
                <w:sz w:val="22"/>
                <w:szCs w:val="22"/>
              </w:rPr>
              <w:t xml:space="preserve">xpected rental </w:t>
            </w:r>
            <w:r w:rsidRPr="005E33DD">
              <w:rPr>
                <w:rFonts w:ascii="Times New Roman" w:hAnsi="Times New Roman" w:cs="Times New Roman"/>
                <w:spacing w:val="-6"/>
                <w:sz w:val="22"/>
                <w:szCs w:val="22"/>
              </w:rPr>
              <w:t>growth</w:t>
            </w:r>
            <w:r w:rsidR="00031EF1" w:rsidRPr="005E33DD">
              <w:rPr>
                <w:rFonts w:ascii="Times New Roman" w:hAnsi="Times New Roman" w:cs="Times New Roman"/>
                <w:spacing w:val="-6"/>
                <w:sz w:val="22"/>
                <w:szCs w:val="22"/>
              </w:rPr>
              <w:t xml:space="preserve"> rate</w:t>
            </w:r>
            <w:r w:rsidR="001810B0" w:rsidRPr="005E33DD">
              <w:rPr>
                <w:rFonts w:ascii="Times New Roman" w:hAnsi="Times New Roman"/>
                <w:spacing w:val="-6"/>
                <w:sz w:val="22"/>
                <w:szCs w:val="22"/>
                <w:cs/>
              </w:rPr>
              <w:t xml:space="preserve"> </w:t>
            </w:r>
            <w:r w:rsidR="00AD09C6" w:rsidRPr="005E33DD">
              <w:rPr>
                <w:rFonts w:ascii="Times New Roman" w:hAnsi="Times New Roman"/>
                <w:spacing w:val="-6"/>
                <w:sz w:val="22"/>
                <w:szCs w:val="22"/>
                <w:cs/>
              </w:rPr>
              <w:t>(</w:t>
            </w:r>
            <w:r w:rsidR="00C5445A" w:rsidRPr="005E33DD">
              <w:rPr>
                <w:rFonts w:ascii="Times New Roman" w:hAnsi="Times New Roman" w:cs="Times New Roman"/>
                <w:spacing w:val="-6"/>
                <w:sz w:val="22"/>
                <w:szCs w:val="22"/>
              </w:rPr>
              <w:t>2</w:t>
            </w:r>
            <w:r w:rsidR="00C5445A" w:rsidRPr="005E33DD">
              <w:rPr>
                <w:rFonts w:ascii="Times New Roman" w:hAnsi="Times New Roman"/>
                <w:spacing w:val="-6"/>
                <w:sz w:val="22"/>
                <w:szCs w:val="22"/>
                <w:cs/>
              </w:rPr>
              <w:t>.</w:t>
            </w:r>
            <w:r w:rsidR="00C5445A" w:rsidRPr="005E33DD">
              <w:rPr>
                <w:rFonts w:ascii="Times New Roman" w:hAnsi="Times New Roman" w:cs="Times New Roman"/>
                <w:spacing w:val="-6"/>
                <w:sz w:val="22"/>
                <w:szCs w:val="22"/>
              </w:rPr>
              <w:t>5</w:t>
            </w:r>
            <w:r w:rsidR="00FE13AF" w:rsidRPr="005E33DD">
              <w:rPr>
                <w:rFonts w:ascii="Times New Roman" w:hAnsi="Times New Roman"/>
                <w:spacing w:val="-6"/>
                <w:sz w:val="22"/>
                <w:szCs w:val="22"/>
                <w:cs/>
              </w:rPr>
              <w:t>%</w:t>
            </w:r>
            <w:r w:rsidR="00C5445A" w:rsidRPr="005E33DD">
              <w:rPr>
                <w:rFonts w:ascii="Times New Roman" w:hAnsi="Times New Roman"/>
                <w:spacing w:val="-6"/>
                <w:sz w:val="22"/>
                <w:szCs w:val="22"/>
                <w:cs/>
              </w:rPr>
              <w:t xml:space="preserve"> </w:t>
            </w:r>
            <w:r w:rsidR="00FE13AF" w:rsidRPr="005E33DD">
              <w:rPr>
                <w:rFonts w:ascii="Times New Roman" w:hAnsi="Times New Roman"/>
                <w:spacing w:val="-6"/>
                <w:sz w:val="22"/>
                <w:szCs w:val="22"/>
                <w:cs/>
              </w:rPr>
              <w:t>-</w:t>
            </w:r>
            <w:r w:rsidR="00C5445A" w:rsidRPr="005E33DD">
              <w:rPr>
                <w:rFonts w:ascii="Times New Roman" w:hAnsi="Times New Roman" w:cs="Times New Roman"/>
                <w:sz w:val="22"/>
                <w:szCs w:val="22"/>
              </w:rPr>
              <w:t xml:space="preserve"> 7</w:t>
            </w:r>
            <w:r w:rsidR="00AD09C6" w:rsidRPr="005E33DD">
              <w:rPr>
                <w:rFonts w:ascii="Times New Roman" w:hAnsi="Times New Roman"/>
                <w:sz w:val="22"/>
                <w:szCs w:val="22"/>
                <w:cs/>
              </w:rPr>
              <w:t xml:space="preserve">% </w:t>
            </w:r>
            <w:r w:rsidR="00AD09C6" w:rsidRPr="005E33DD">
              <w:rPr>
                <w:rFonts w:ascii="Times New Roman" w:hAnsi="Times New Roman" w:cs="Times New Roman"/>
                <w:sz w:val="22"/>
                <w:szCs w:val="22"/>
              </w:rPr>
              <w:t>every 3 years</w:t>
            </w:r>
            <w:r w:rsidR="00AD09C6" w:rsidRPr="005E33DD">
              <w:rPr>
                <w:rFonts w:ascii="Times New Roman" w:hAnsi="Times New Roman"/>
                <w:sz w:val="22"/>
                <w:szCs w:val="22"/>
                <w:cs/>
              </w:rPr>
              <w:t>)</w:t>
            </w:r>
          </w:p>
          <w:p w14:paraId="4BAA5823" w14:textId="36F9EEB3" w:rsidR="00AD09C6" w:rsidRPr="005E33DD" w:rsidRDefault="00FE13AF" w:rsidP="003D7032">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09" w:hanging="270"/>
              <w:jc w:val="thaiDistribute"/>
              <w:rPr>
                <w:rFonts w:ascii="Times New Roman" w:hAnsi="Times New Roman" w:cs="Times New Roman"/>
                <w:sz w:val="22"/>
                <w:szCs w:val="22"/>
              </w:rPr>
            </w:pPr>
            <w:r w:rsidRPr="005E33DD">
              <w:rPr>
                <w:rFonts w:ascii="Times New Roman" w:hAnsi="Times New Roman" w:cs="Times New Roman"/>
                <w:sz w:val="22"/>
                <w:szCs w:val="22"/>
              </w:rPr>
              <w:t xml:space="preserve">Occupancy rate </w:t>
            </w:r>
            <w:r w:rsidRPr="005E33DD">
              <w:rPr>
                <w:rFonts w:ascii="Times New Roman" w:hAnsi="Times New Roman"/>
                <w:sz w:val="22"/>
                <w:szCs w:val="22"/>
                <w:cs/>
              </w:rPr>
              <w:t>(</w:t>
            </w:r>
            <w:r w:rsidRPr="005E33DD">
              <w:rPr>
                <w:rFonts w:ascii="Times New Roman" w:hAnsi="Times New Roman" w:cs="Times New Roman"/>
                <w:sz w:val="22"/>
                <w:szCs w:val="22"/>
              </w:rPr>
              <w:t>between</w:t>
            </w:r>
            <w:r w:rsidR="00C5445A" w:rsidRPr="005E33DD">
              <w:rPr>
                <w:rFonts w:ascii="Times New Roman" w:hAnsi="Times New Roman"/>
                <w:sz w:val="22"/>
                <w:szCs w:val="22"/>
                <w:cs/>
              </w:rPr>
              <w:t xml:space="preserve"> </w:t>
            </w:r>
            <w:r w:rsidR="00814B63">
              <w:rPr>
                <w:rFonts w:ascii="Times New Roman" w:hAnsi="Times New Roman" w:cs="Times New Roman"/>
                <w:sz w:val="22"/>
                <w:szCs w:val="22"/>
              </w:rPr>
              <w:t>7</w:t>
            </w:r>
            <w:r w:rsidR="00C5445A" w:rsidRPr="005E33DD">
              <w:rPr>
                <w:rFonts w:ascii="Times New Roman" w:hAnsi="Times New Roman" w:cs="Times New Roman"/>
                <w:sz w:val="22"/>
                <w:szCs w:val="22"/>
              </w:rPr>
              <w:t>6</w:t>
            </w:r>
            <w:r w:rsidRPr="005E33DD">
              <w:rPr>
                <w:rFonts w:ascii="Times New Roman" w:hAnsi="Times New Roman"/>
                <w:sz w:val="22"/>
                <w:szCs w:val="22"/>
                <w:cs/>
              </w:rPr>
              <w:t xml:space="preserve">% - </w:t>
            </w:r>
            <w:r w:rsidR="00C2424D" w:rsidRPr="005E33DD">
              <w:rPr>
                <w:rFonts w:ascii="Times New Roman" w:hAnsi="Times New Roman" w:cs="Times New Roman"/>
                <w:sz w:val="22"/>
                <w:szCs w:val="22"/>
              </w:rPr>
              <w:t>100</w:t>
            </w:r>
            <w:r w:rsidR="00C2424D" w:rsidRPr="005E33DD">
              <w:rPr>
                <w:rFonts w:ascii="Times New Roman" w:hAnsi="Times New Roman"/>
                <w:sz w:val="22"/>
                <w:szCs w:val="22"/>
                <w:cs/>
              </w:rPr>
              <w:t>%)</w:t>
            </w:r>
          </w:p>
          <w:p w14:paraId="610412F3" w14:textId="65049441" w:rsidR="00AD09C6" w:rsidRPr="005E33DD" w:rsidRDefault="00AD09C6" w:rsidP="003D7032">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5E33DD">
              <w:rPr>
                <w:rFonts w:ascii="Times New Roman" w:hAnsi="Times New Roman" w:cs="Times New Roman"/>
                <w:sz w:val="22"/>
                <w:szCs w:val="22"/>
              </w:rPr>
              <w:t xml:space="preserve">Discount rate </w:t>
            </w:r>
            <w:r w:rsidRPr="005E33DD">
              <w:rPr>
                <w:rFonts w:ascii="Times New Roman" w:hAnsi="Times New Roman"/>
                <w:sz w:val="22"/>
                <w:szCs w:val="22"/>
                <w:cs/>
              </w:rPr>
              <w:t>(</w:t>
            </w:r>
            <w:r w:rsidR="00C5445A" w:rsidRPr="005E33DD">
              <w:rPr>
                <w:rFonts w:ascii="Times New Roman" w:hAnsi="Times New Roman" w:cs="Times New Roman"/>
                <w:sz w:val="22"/>
                <w:szCs w:val="22"/>
              </w:rPr>
              <w:t>7</w:t>
            </w:r>
            <w:r w:rsidR="00B964DD" w:rsidRPr="005E33DD">
              <w:rPr>
                <w:rFonts w:ascii="Times New Roman" w:hAnsi="Times New Roman"/>
                <w:sz w:val="22"/>
                <w:szCs w:val="22"/>
                <w:cs/>
              </w:rPr>
              <w:t xml:space="preserve">% </w:t>
            </w:r>
            <w:r w:rsidR="00FE13AF" w:rsidRPr="005E33DD">
              <w:rPr>
                <w:rFonts w:ascii="Times New Roman" w:hAnsi="Times New Roman" w:cs="Times New Roman"/>
                <w:sz w:val="22"/>
                <w:szCs w:val="22"/>
              </w:rPr>
              <w:t xml:space="preserve">and </w:t>
            </w:r>
            <w:r w:rsidR="00C5445A" w:rsidRPr="005E33DD">
              <w:rPr>
                <w:rFonts w:ascii="Times New Roman" w:hAnsi="Times New Roman" w:cs="Times New Roman"/>
                <w:sz w:val="22"/>
                <w:szCs w:val="22"/>
              </w:rPr>
              <w:t>8</w:t>
            </w:r>
            <w:r w:rsidR="00AB6123" w:rsidRPr="005E33DD">
              <w:rPr>
                <w:rFonts w:ascii="Times New Roman" w:hAnsi="Times New Roman"/>
                <w:sz w:val="22"/>
                <w:szCs w:val="22"/>
                <w:cs/>
              </w:rPr>
              <w:t>%)</w:t>
            </w:r>
          </w:p>
          <w:p w14:paraId="7457E51E" w14:textId="4269CEC3" w:rsidR="00AD09C6" w:rsidRPr="005E33DD" w:rsidRDefault="004F353B" w:rsidP="003D7032">
            <w:pPr>
              <w:pStyle w:val="ListBullet3"/>
              <w:numPr>
                <w:ilvl w:val="0"/>
                <w:numId w:val="3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5E33DD">
              <w:rPr>
                <w:rFonts w:ascii="Times New Roman" w:hAnsi="Times New Roman" w:cs="Times New Roman"/>
                <w:sz w:val="22"/>
                <w:szCs w:val="22"/>
              </w:rPr>
              <w:t xml:space="preserve">Warehouse </w:t>
            </w:r>
            <w:r w:rsidR="006F05D0" w:rsidRPr="005E33DD">
              <w:rPr>
                <w:rFonts w:ascii="Times New Roman" w:hAnsi="Times New Roman" w:cs="Times New Roman"/>
                <w:sz w:val="22"/>
                <w:szCs w:val="22"/>
              </w:rPr>
              <w:t>r</w:t>
            </w:r>
            <w:r w:rsidR="00AD09C6" w:rsidRPr="005E33DD">
              <w:rPr>
                <w:rFonts w:ascii="Times New Roman" w:hAnsi="Times New Roman" w:cs="Times New Roman"/>
                <w:sz w:val="22"/>
                <w:szCs w:val="22"/>
              </w:rPr>
              <w:t>ental rate</w:t>
            </w:r>
            <w:r w:rsidR="00AB6123" w:rsidRPr="005E33DD">
              <w:rPr>
                <w:rFonts w:ascii="Times New Roman" w:hAnsi="Times New Roman" w:cs="Times New Roman"/>
                <w:sz w:val="22"/>
                <w:szCs w:val="22"/>
              </w:rPr>
              <w:t>s</w:t>
            </w:r>
            <w:r w:rsidR="00AD09C6" w:rsidRPr="005E33DD">
              <w:rPr>
                <w:rFonts w:ascii="Times New Roman" w:hAnsi="Times New Roman"/>
                <w:sz w:val="22"/>
                <w:szCs w:val="22"/>
                <w:cs/>
              </w:rPr>
              <w:t xml:space="preserve"> (</w:t>
            </w:r>
            <w:r w:rsidR="00AD09C6" w:rsidRPr="005E33DD">
              <w:rPr>
                <w:rFonts w:ascii="Times New Roman" w:hAnsi="Times New Roman" w:cs="Times New Roman"/>
                <w:sz w:val="22"/>
                <w:szCs w:val="22"/>
              </w:rPr>
              <w:t>1</w:t>
            </w:r>
            <w:r w:rsidR="00301BCB" w:rsidRPr="005E33DD">
              <w:rPr>
                <w:rFonts w:ascii="Times New Roman" w:hAnsi="Times New Roman" w:cs="Times New Roman"/>
                <w:sz w:val="22"/>
                <w:szCs w:val="22"/>
              </w:rPr>
              <w:t>5</w:t>
            </w:r>
            <w:r w:rsidR="00AD09C6" w:rsidRPr="005E33DD">
              <w:rPr>
                <w:rFonts w:ascii="Times New Roman" w:hAnsi="Times New Roman" w:cs="Times New Roman"/>
                <w:sz w:val="22"/>
                <w:szCs w:val="22"/>
              </w:rPr>
              <w:t xml:space="preserve">0 </w:t>
            </w:r>
            <w:r w:rsidR="00AD09C6" w:rsidRPr="005E33DD">
              <w:rPr>
                <w:rFonts w:ascii="Times New Roman" w:hAnsi="Times New Roman"/>
                <w:sz w:val="22"/>
                <w:szCs w:val="22"/>
                <w:cs/>
              </w:rPr>
              <w:t xml:space="preserve">- </w:t>
            </w:r>
            <w:r w:rsidR="00814B63">
              <w:rPr>
                <w:rFonts w:ascii="Times New Roman" w:hAnsi="Times New Roman" w:cs="Times New Roman"/>
                <w:sz w:val="22"/>
                <w:szCs w:val="22"/>
              </w:rPr>
              <w:t>220</w:t>
            </w:r>
            <w:r w:rsidR="00AD09C6" w:rsidRPr="005E33DD">
              <w:rPr>
                <w:rFonts w:ascii="Times New Roman" w:hAnsi="Times New Roman" w:cs="Times New Roman"/>
                <w:sz w:val="22"/>
                <w:szCs w:val="22"/>
              </w:rPr>
              <w:t xml:space="preserve"> Baht</w:t>
            </w:r>
            <w:r w:rsidR="00AD09C6" w:rsidRPr="005E33DD">
              <w:rPr>
                <w:rFonts w:ascii="Times New Roman" w:hAnsi="Times New Roman"/>
                <w:sz w:val="22"/>
                <w:szCs w:val="22"/>
                <w:cs/>
              </w:rPr>
              <w:t>/</w:t>
            </w:r>
            <w:r w:rsidR="00AD09C6" w:rsidRPr="005E33DD">
              <w:rPr>
                <w:rFonts w:ascii="Times New Roman" w:hAnsi="Times New Roman" w:cs="Times New Roman"/>
                <w:sz w:val="22"/>
                <w:szCs w:val="22"/>
              </w:rPr>
              <w:t>square meter</w:t>
            </w:r>
            <w:r w:rsidR="00AD09C6" w:rsidRPr="005E33DD">
              <w:rPr>
                <w:rFonts w:ascii="Times New Roman" w:hAnsi="Times New Roman"/>
                <w:sz w:val="22"/>
                <w:szCs w:val="22"/>
                <w:cs/>
              </w:rPr>
              <w:t>/</w:t>
            </w:r>
            <w:r w:rsidR="00AD09C6" w:rsidRPr="005E33DD">
              <w:rPr>
                <w:rFonts w:ascii="Times New Roman" w:hAnsi="Times New Roman" w:cs="Times New Roman"/>
                <w:sz w:val="22"/>
                <w:szCs w:val="22"/>
              </w:rPr>
              <w:t>month</w:t>
            </w:r>
            <w:r w:rsidR="00AD09C6" w:rsidRPr="005E33DD">
              <w:rPr>
                <w:rFonts w:ascii="Times New Roman" w:hAnsi="Times New Roman"/>
                <w:sz w:val="22"/>
                <w:szCs w:val="22"/>
                <w:cs/>
              </w:rPr>
              <w:t>)</w:t>
            </w:r>
          </w:p>
          <w:p w14:paraId="2B7D4E4C" w14:textId="51654B65" w:rsidR="00AD09C6" w:rsidRPr="005E33DD" w:rsidRDefault="006F05D0" w:rsidP="003D7032">
            <w:pPr>
              <w:pStyle w:val="ListBullet3"/>
              <w:numPr>
                <w:ilvl w:val="0"/>
                <w:numId w:val="29"/>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5E33DD">
              <w:rPr>
                <w:rFonts w:ascii="Times New Roman" w:hAnsi="Times New Roman" w:cs="Times New Roman"/>
                <w:sz w:val="22"/>
                <w:szCs w:val="22"/>
              </w:rPr>
              <w:t>Residential</w:t>
            </w:r>
            <w:r w:rsidR="00765B64" w:rsidRPr="005E33DD">
              <w:rPr>
                <w:rFonts w:ascii="Times New Roman" w:hAnsi="Times New Roman"/>
                <w:sz w:val="22"/>
                <w:szCs w:val="22"/>
                <w:cs/>
              </w:rPr>
              <w:t xml:space="preserve"> </w:t>
            </w:r>
            <w:r w:rsidRPr="005E33DD">
              <w:rPr>
                <w:rFonts w:ascii="Times New Roman" w:hAnsi="Times New Roman" w:cs="Times New Roman"/>
                <w:sz w:val="22"/>
                <w:szCs w:val="22"/>
              </w:rPr>
              <w:t>r</w:t>
            </w:r>
            <w:r w:rsidR="00765B64" w:rsidRPr="005E33DD">
              <w:rPr>
                <w:rFonts w:ascii="Times New Roman" w:hAnsi="Times New Roman" w:cs="Times New Roman"/>
                <w:sz w:val="22"/>
                <w:szCs w:val="22"/>
              </w:rPr>
              <w:t xml:space="preserve">ental </w:t>
            </w:r>
            <w:r w:rsidRPr="005E33DD">
              <w:rPr>
                <w:rFonts w:ascii="Times New Roman" w:hAnsi="Times New Roman" w:cs="Times New Roman"/>
                <w:sz w:val="22"/>
                <w:szCs w:val="22"/>
              </w:rPr>
              <w:t>r</w:t>
            </w:r>
            <w:r w:rsidR="00765B64" w:rsidRPr="005E33DD">
              <w:rPr>
                <w:rFonts w:ascii="Times New Roman" w:hAnsi="Times New Roman" w:cs="Times New Roman"/>
                <w:sz w:val="22"/>
                <w:szCs w:val="22"/>
              </w:rPr>
              <w:t>ates</w:t>
            </w:r>
            <w:r w:rsidR="00F87342" w:rsidRPr="005E33DD">
              <w:rPr>
                <w:rFonts w:ascii="Times New Roman" w:hAnsi="Times New Roman"/>
                <w:sz w:val="22"/>
                <w:szCs w:val="22"/>
                <w:cs/>
              </w:rPr>
              <w:t xml:space="preserve"> (</w:t>
            </w:r>
            <w:r w:rsidR="00814B63">
              <w:rPr>
                <w:rFonts w:ascii="Times New Roman" w:hAnsi="Times New Roman" w:cs="Times New Roman"/>
                <w:sz w:val="22"/>
                <w:szCs w:val="22"/>
              </w:rPr>
              <w:t>460</w:t>
            </w:r>
            <w:r w:rsidR="00F87342" w:rsidRPr="005E33DD">
              <w:rPr>
                <w:rFonts w:ascii="Times New Roman" w:hAnsi="Times New Roman"/>
                <w:sz w:val="22"/>
                <w:szCs w:val="22"/>
                <w:cs/>
              </w:rPr>
              <w:t xml:space="preserve"> - </w:t>
            </w:r>
            <w:r w:rsidR="00814B63">
              <w:rPr>
                <w:rFonts w:ascii="Times New Roman" w:hAnsi="Times New Roman" w:cs="Times New Roman"/>
                <w:sz w:val="22"/>
                <w:szCs w:val="22"/>
              </w:rPr>
              <w:t>686</w:t>
            </w:r>
            <w:r w:rsidR="00F87342" w:rsidRPr="005E33DD">
              <w:rPr>
                <w:rFonts w:ascii="Times New Roman" w:hAnsi="Times New Roman"/>
                <w:sz w:val="22"/>
                <w:szCs w:val="22"/>
                <w:cs/>
              </w:rPr>
              <w:t xml:space="preserve"> </w:t>
            </w:r>
            <w:r w:rsidR="004F353B" w:rsidRPr="005E33DD">
              <w:rPr>
                <w:rFonts w:ascii="Times New Roman" w:hAnsi="Times New Roman" w:cs="Times New Roman"/>
                <w:sz w:val="22"/>
                <w:szCs w:val="22"/>
              </w:rPr>
              <w:t>Baht</w:t>
            </w:r>
            <w:r w:rsidR="004F353B" w:rsidRPr="005E33DD">
              <w:rPr>
                <w:rFonts w:ascii="Times New Roman" w:hAnsi="Times New Roman"/>
                <w:sz w:val="22"/>
                <w:szCs w:val="22"/>
                <w:cs/>
              </w:rPr>
              <w:t>/</w:t>
            </w:r>
            <w:r w:rsidR="004F353B" w:rsidRPr="005E33DD">
              <w:rPr>
                <w:rFonts w:ascii="Times New Roman" w:hAnsi="Times New Roman" w:cs="Times New Roman"/>
                <w:sz w:val="22"/>
                <w:szCs w:val="22"/>
              </w:rPr>
              <w:t>square meter</w:t>
            </w:r>
            <w:r w:rsidR="004F353B" w:rsidRPr="005E33DD">
              <w:rPr>
                <w:rFonts w:ascii="Times New Roman" w:hAnsi="Times New Roman"/>
                <w:sz w:val="22"/>
                <w:szCs w:val="22"/>
                <w:cs/>
              </w:rPr>
              <w:t>/</w:t>
            </w:r>
            <w:r w:rsidR="004F353B" w:rsidRPr="005E33DD">
              <w:rPr>
                <w:rFonts w:ascii="Times New Roman" w:hAnsi="Times New Roman" w:cs="Times New Roman"/>
                <w:sz w:val="22"/>
                <w:szCs w:val="22"/>
              </w:rPr>
              <w:t>month</w:t>
            </w:r>
            <w:r w:rsidR="004F353B" w:rsidRPr="005E33DD">
              <w:rPr>
                <w:rFonts w:ascii="Times New Roman" w:hAnsi="Times New Roman"/>
                <w:sz w:val="22"/>
                <w:szCs w:val="22"/>
                <w:cs/>
              </w:rPr>
              <w:t>)</w:t>
            </w:r>
          </w:p>
          <w:p w14:paraId="5FA04E82" w14:textId="77777777" w:rsidR="00C5445A" w:rsidRDefault="00C5445A" w:rsidP="003D7032">
            <w:pPr>
              <w:pStyle w:val="ListBullet3"/>
              <w:numPr>
                <w:ilvl w:val="0"/>
                <w:numId w:val="29"/>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5E33DD">
              <w:rPr>
                <w:rFonts w:ascii="Times New Roman" w:hAnsi="Times New Roman" w:cs="Times New Roman"/>
                <w:sz w:val="22"/>
                <w:szCs w:val="22"/>
              </w:rPr>
              <w:t>Office</w:t>
            </w:r>
            <w:r w:rsidR="00814B63">
              <w:rPr>
                <w:rFonts w:ascii="Times New Roman" w:hAnsi="Times New Roman"/>
                <w:sz w:val="22"/>
                <w:szCs w:val="22"/>
                <w:cs/>
              </w:rPr>
              <w:t xml:space="preserve"> </w:t>
            </w:r>
            <w:r w:rsidRPr="005E33DD">
              <w:rPr>
                <w:rFonts w:ascii="Times New Roman" w:hAnsi="Times New Roman" w:cs="Times New Roman"/>
                <w:sz w:val="22"/>
                <w:szCs w:val="22"/>
              </w:rPr>
              <w:t xml:space="preserve">rental rates </w:t>
            </w:r>
            <w:r w:rsidRPr="005E33DD">
              <w:rPr>
                <w:rFonts w:ascii="Times New Roman" w:hAnsi="Times New Roman"/>
                <w:sz w:val="22"/>
                <w:szCs w:val="22"/>
                <w:cs/>
              </w:rPr>
              <w:t>(</w:t>
            </w:r>
            <w:r w:rsidRPr="005E33DD">
              <w:rPr>
                <w:rFonts w:ascii="Times New Roman" w:hAnsi="Times New Roman" w:cs="Times New Roman"/>
                <w:sz w:val="22"/>
                <w:szCs w:val="22"/>
              </w:rPr>
              <w:t>3</w:t>
            </w:r>
            <w:r w:rsidR="00423B9D" w:rsidRPr="005E33DD">
              <w:rPr>
                <w:rFonts w:ascii="Times New Roman" w:hAnsi="Times New Roman" w:cs="Times New Roman"/>
                <w:sz w:val="22"/>
                <w:szCs w:val="22"/>
              </w:rPr>
              <w:t>00</w:t>
            </w:r>
            <w:r w:rsidR="00814B63">
              <w:rPr>
                <w:rFonts w:ascii="Times New Roman" w:hAnsi="Times New Roman"/>
                <w:sz w:val="22"/>
                <w:szCs w:val="22"/>
                <w:cs/>
              </w:rPr>
              <w:t xml:space="preserve"> </w:t>
            </w:r>
            <w:r w:rsidR="00F45BFE" w:rsidRPr="005E33DD">
              <w:rPr>
                <w:rFonts w:ascii="Times New Roman" w:hAnsi="Times New Roman"/>
                <w:sz w:val="22"/>
                <w:szCs w:val="22"/>
                <w:cs/>
              </w:rPr>
              <w:t>-</w:t>
            </w:r>
            <w:r w:rsidR="00164DDB" w:rsidRPr="005E33DD">
              <w:rPr>
                <w:rFonts w:ascii="Times New Roman" w:hAnsi="Times New Roman"/>
                <w:sz w:val="22"/>
                <w:szCs w:val="22"/>
                <w:cs/>
              </w:rPr>
              <w:t xml:space="preserve"> </w:t>
            </w:r>
            <w:r w:rsidR="00423B9D" w:rsidRPr="005E33DD">
              <w:rPr>
                <w:rFonts w:ascii="Times New Roman" w:hAnsi="Times New Roman" w:cs="Times New Roman"/>
                <w:sz w:val="22"/>
                <w:szCs w:val="22"/>
              </w:rPr>
              <w:t xml:space="preserve">320 </w:t>
            </w:r>
            <w:r w:rsidRPr="005E33DD">
              <w:rPr>
                <w:rFonts w:ascii="Times New Roman" w:hAnsi="Times New Roman" w:cs="Times New Roman"/>
                <w:sz w:val="22"/>
                <w:szCs w:val="22"/>
              </w:rPr>
              <w:t>Baht</w:t>
            </w:r>
            <w:r w:rsidRPr="005E33DD">
              <w:rPr>
                <w:rFonts w:ascii="Times New Roman" w:hAnsi="Times New Roman"/>
                <w:sz w:val="22"/>
                <w:szCs w:val="22"/>
                <w:cs/>
              </w:rPr>
              <w:t>/</w:t>
            </w:r>
            <w:r w:rsidRPr="005E33DD">
              <w:rPr>
                <w:rFonts w:ascii="Times New Roman" w:hAnsi="Times New Roman" w:cs="Times New Roman"/>
                <w:sz w:val="22"/>
                <w:szCs w:val="22"/>
              </w:rPr>
              <w:t>square meter</w:t>
            </w:r>
            <w:r w:rsidRPr="005E33DD">
              <w:rPr>
                <w:rFonts w:ascii="Times New Roman" w:hAnsi="Times New Roman"/>
                <w:sz w:val="22"/>
                <w:szCs w:val="22"/>
                <w:cs/>
              </w:rPr>
              <w:t>/</w:t>
            </w:r>
            <w:r w:rsidRPr="005E33DD">
              <w:rPr>
                <w:rFonts w:ascii="Times New Roman" w:hAnsi="Times New Roman" w:cs="Times New Roman"/>
                <w:sz w:val="22"/>
                <w:szCs w:val="22"/>
              </w:rPr>
              <w:t>month</w:t>
            </w:r>
            <w:r w:rsidRPr="005E33DD">
              <w:rPr>
                <w:rFonts w:ascii="Times New Roman" w:hAnsi="Times New Roman"/>
                <w:sz w:val="22"/>
                <w:szCs w:val="22"/>
                <w:cs/>
              </w:rPr>
              <w:t>)</w:t>
            </w:r>
          </w:p>
          <w:p w14:paraId="6AFD9EDD" w14:textId="2315C04E" w:rsidR="0043193A" w:rsidRPr="0000448D" w:rsidRDefault="0043193A" w:rsidP="0043193A">
            <w:pPr>
              <w:pStyle w:val="ListBullet3"/>
              <w:numPr>
                <w:ilvl w:val="0"/>
                <w:numId w:val="29"/>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Pr>
                <w:rFonts w:ascii="Times New Roman" w:hAnsi="Times New Roman"/>
                <w:sz w:val="22"/>
                <w:szCs w:val="22"/>
              </w:rPr>
              <w:t>Land and o</w:t>
            </w:r>
            <w:r w:rsidRPr="005E33DD">
              <w:rPr>
                <w:rFonts w:ascii="Times New Roman" w:hAnsi="Times New Roman" w:cs="Times New Roman"/>
                <w:sz w:val="22"/>
                <w:szCs w:val="22"/>
              </w:rPr>
              <w:t>ffice</w:t>
            </w:r>
            <w:r>
              <w:rPr>
                <w:rFonts w:ascii="Times New Roman" w:hAnsi="Times New Roman"/>
                <w:sz w:val="22"/>
                <w:szCs w:val="22"/>
                <w:cs/>
              </w:rPr>
              <w:t xml:space="preserve"> </w:t>
            </w:r>
            <w:r w:rsidRPr="005E33DD">
              <w:rPr>
                <w:rFonts w:ascii="Times New Roman" w:hAnsi="Times New Roman" w:cs="Times New Roman"/>
                <w:sz w:val="22"/>
                <w:szCs w:val="22"/>
              </w:rPr>
              <w:t xml:space="preserve">rental </w:t>
            </w:r>
            <w:r>
              <w:rPr>
                <w:rFonts w:ascii="Times New Roman" w:hAnsi="Times New Roman" w:cs="Times New Roman"/>
                <w:sz w:val="22"/>
                <w:szCs w:val="22"/>
              </w:rPr>
              <w:t xml:space="preserve">for services </w:t>
            </w:r>
            <w:r w:rsidRPr="005E33DD">
              <w:rPr>
                <w:rFonts w:ascii="Times New Roman" w:hAnsi="Times New Roman" w:cs="Times New Roman"/>
                <w:sz w:val="22"/>
                <w:szCs w:val="22"/>
              </w:rPr>
              <w:t xml:space="preserve">rates </w:t>
            </w:r>
            <w:r w:rsidRPr="005E33DD">
              <w:rPr>
                <w:rFonts w:ascii="Times New Roman" w:hAnsi="Times New Roman"/>
                <w:sz w:val="22"/>
                <w:szCs w:val="22"/>
                <w:cs/>
              </w:rPr>
              <w:t>(</w:t>
            </w:r>
            <w:r w:rsidRPr="005E33DD">
              <w:rPr>
                <w:rFonts w:ascii="Times New Roman" w:hAnsi="Times New Roman" w:cs="Times New Roman"/>
                <w:sz w:val="22"/>
                <w:szCs w:val="22"/>
              </w:rPr>
              <w:t>30</w:t>
            </w:r>
            <w:r>
              <w:rPr>
                <w:rFonts w:ascii="Times New Roman" w:hAnsi="Times New Roman" w:cs="Times New Roman"/>
                <w:sz w:val="22"/>
                <w:szCs w:val="22"/>
              </w:rPr>
              <w:t>,</w:t>
            </w:r>
            <w:r w:rsidRPr="005E33DD">
              <w:rPr>
                <w:rFonts w:ascii="Times New Roman" w:hAnsi="Times New Roman" w:cs="Times New Roman"/>
                <w:sz w:val="22"/>
                <w:szCs w:val="22"/>
              </w:rPr>
              <w:t>0</w:t>
            </w:r>
            <w:r>
              <w:rPr>
                <w:rFonts w:ascii="Times New Roman" w:hAnsi="Times New Roman" w:cs="Times New Roman"/>
                <w:sz w:val="22"/>
                <w:szCs w:val="22"/>
              </w:rPr>
              <w:t xml:space="preserve">00 </w:t>
            </w:r>
            <w:r w:rsidRPr="005E33DD">
              <w:rPr>
                <w:rFonts w:ascii="Times New Roman" w:hAnsi="Times New Roman"/>
                <w:sz w:val="22"/>
                <w:szCs w:val="22"/>
                <w:cs/>
              </w:rPr>
              <w:t>-</w:t>
            </w:r>
            <w:r>
              <w:rPr>
                <w:rFonts w:ascii="Times New Roman" w:hAnsi="Times New Roman" w:cs="Times New Roman"/>
                <w:sz w:val="22"/>
                <w:szCs w:val="22"/>
              </w:rPr>
              <w:t xml:space="preserve">500,000 </w:t>
            </w:r>
            <w:r w:rsidRPr="005E33DD">
              <w:rPr>
                <w:rFonts w:ascii="Times New Roman" w:hAnsi="Times New Roman" w:cs="Times New Roman"/>
                <w:sz w:val="22"/>
                <w:szCs w:val="22"/>
              </w:rPr>
              <w:t>Baht</w:t>
            </w:r>
            <w:r w:rsidRPr="005E33DD">
              <w:rPr>
                <w:rFonts w:ascii="Times New Roman" w:hAnsi="Times New Roman"/>
                <w:sz w:val="22"/>
                <w:szCs w:val="22"/>
                <w:cs/>
              </w:rPr>
              <w:t>/</w:t>
            </w:r>
            <w:r w:rsidRPr="005E33DD">
              <w:rPr>
                <w:rFonts w:ascii="Times New Roman" w:hAnsi="Times New Roman" w:cs="Times New Roman"/>
                <w:sz w:val="22"/>
                <w:szCs w:val="22"/>
              </w:rPr>
              <w:t>month</w:t>
            </w:r>
            <w:r w:rsidRPr="005E33DD">
              <w:rPr>
                <w:rFonts w:ascii="Times New Roman" w:hAnsi="Times New Roman"/>
                <w:sz w:val="22"/>
                <w:szCs w:val="22"/>
                <w:cs/>
              </w:rPr>
              <w:t>)</w:t>
            </w:r>
          </w:p>
        </w:tc>
      </w:tr>
    </w:tbl>
    <w:p w14:paraId="2E9141FF" w14:textId="77777777" w:rsidR="004637B4" w:rsidRDefault="004637B4" w:rsidP="004637B4">
      <w:pPr>
        <w:pStyle w:val="E0"/>
        <w:tabs>
          <w:tab w:val="left" w:pos="540"/>
        </w:tabs>
        <w:ind w:left="540"/>
        <w:jc w:val="both"/>
        <w:rPr>
          <w:rFonts w:ascii="Times New Roman" w:hAnsi="Times New Roman"/>
          <w:b w:val="0"/>
          <w:bCs w:val="0"/>
          <w:szCs w:val="28"/>
          <w:lang w:val="en-US"/>
        </w:rPr>
      </w:pPr>
    </w:p>
    <w:p w14:paraId="742CC061" w14:textId="77777777" w:rsidR="00AD09C6" w:rsidRPr="005E33DD" w:rsidRDefault="00AD09C6" w:rsidP="00D85929">
      <w:pPr>
        <w:spacing w:after="0" w:line="240" w:lineRule="atLeast"/>
        <w:rPr>
          <w:rFonts w:ascii="Times New Roman" w:hAnsi="Times New Roman" w:cs="Angsana New"/>
          <w:szCs w:val="22"/>
          <w:cs/>
        </w:rPr>
        <w:sectPr w:rsidR="00AD09C6" w:rsidRPr="005E33DD" w:rsidSect="004D5668">
          <w:footerReference w:type="default" r:id="rId14"/>
          <w:pgSz w:w="11909" w:h="16834" w:code="9"/>
          <w:pgMar w:top="691" w:right="1152" w:bottom="576" w:left="1152" w:header="720" w:footer="720" w:gutter="0"/>
          <w:cols w:space="720"/>
          <w:docGrid w:linePitch="299"/>
        </w:sectPr>
      </w:pPr>
    </w:p>
    <w:p w14:paraId="73DD373B" w14:textId="6D8DCDDA" w:rsidR="00AD09C6" w:rsidRPr="00233B3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233B3D">
        <w:rPr>
          <w:rFonts w:cs="Times New Roman"/>
          <w:b/>
          <w:bCs/>
          <w:szCs w:val="22"/>
        </w:rPr>
        <w:lastRenderedPageBreak/>
        <w:t>Property, plant and equipment</w:t>
      </w:r>
    </w:p>
    <w:p w14:paraId="089CC527" w14:textId="77777777" w:rsidR="00AD09C6" w:rsidRPr="001D2D1A" w:rsidRDefault="00AD09C6" w:rsidP="00D85929">
      <w:pPr>
        <w:spacing w:after="0" w:line="240" w:lineRule="atLeast"/>
        <w:rPr>
          <w:rFonts w:ascii="Times New Roman" w:hAnsi="Times New Roman" w:cs="Times New Roman"/>
          <w:sz w:val="10"/>
          <w:szCs w:val="10"/>
          <w:highlight w:val="yellow"/>
        </w:rPr>
      </w:pPr>
    </w:p>
    <w:tbl>
      <w:tblPr>
        <w:tblW w:w="5134" w:type="pct"/>
        <w:tblInd w:w="450" w:type="dxa"/>
        <w:tblLayout w:type="fixed"/>
        <w:tblLook w:val="01E0" w:firstRow="1" w:lastRow="1" w:firstColumn="1" w:lastColumn="1" w:noHBand="0" w:noVBand="0"/>
      </w:tblPr>
      <w:tblGrid>
        <w:gridCol w:w="3308"/>
        <w:gridCol w:w="539"/>
        <w:gridCol w:w="1082"/>
        <w:gridCol w:w="239"/>
        <w:gridCol w:w="27"/>
        <w:gridCol w:w="1038"/>
        <w:gridCol w:w="236"/>
        <w:gridCol w:w="1191"/>
        <w:gridCol w:w="245"/>
        <w:gridCol w:w="1205"/>
        <w:gridCol w:w="260"/>
        <w:gridCol w:w="1564"/>
        <w:gridCol w:w="236"/>
        <w:gridCol w:w="994"/>
        <w:gridCol w:w="236"/>
        <w:gridCol w:w="1131"/>
        <w:gridCol w:w="236"/>
        <w:gridCol w:w="1146"/>
        <w:gridCol w:w="6"/>
      </w:tblGrid>
      <w:tr w:rsidR="0017495B" w:rsidRPr="00880D69" w14:paraId="2F77B23B" w14:textId="77777777" w:rsidTr="00880D69">
        <w:trPr>
          <w:trHeight w:val="224"/>
          <w:tblHeader/>
        </w:trPr>
        <w:tc>
          <w:tcPr>
            <w:tcW w:w="1109" w:type="pct"/>
            <w:shd w:val="clear" w:color="auto" w:fill="auto"/>
          </w:tcPr>
          <w:p w14:paraId="0144203F"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2595539E" w14:textId="77777777" w:rsidR="0017495B" w:rsidRPr="00880D69" w:rsidRDefault="0017495B" w:rsidP="002250DC">
            <w:pPr>
              <w:spacing w:after="0" w:line="240" w:lineRule="auto"/>
              <w:ind w:left="450"/>
              <w:jc w:val="center"/>
              <w:rPr>
                <w:rFonts w:ascii="Times New Roman" w:hAnsi="Times New Roman" w:cs="Times New Roman"/>
                <w:b/>
                <w:bCs/>
                <w:sz w:val="20"/>
                <w:szCs w:val="20"/>
              </w:rPr>
            </w:pPr>
          </w:p>
        </w:tc>
        <w:tc>
          <w:tcPr>
            <w:tcW w:w="3711" w:type="pct"/>
            <w:gridSpan w:val="17"/>
          </w:tcPr>
          <w:p w14:paraId="0930C810" w14:textId="7DF11A92" w:rsidR="0017495B" w:rsidRPr="00880D69" w:rsidRDefault="0017495B" w:rsidP="002250DC">
            <w:pPr>
              <w:spacing w:after="0" w:line="240" w:lineRule="auto"/>
              <w:ind w:left="450"/>
              <w:jc w:val="center"/>
              <w:rPr>
                <w:rFonts w:ascii="Times New Roman" w:hAnsi="Times New Roman" w:cs="Times New Roman"/>
                <w:sz w:val="20"/>
                <w:szCs w:val="20"/>
              </w:rPr>
            </w:pPr>
            <w:r w:rsidRPr="00880D69">
              <w:rPr>
                <w:rFonts w:ascii="Times New Roman" w:hAnsi="Times New Roman" w:cs="Times New Roman"/>
                <w:b/>
                <w:bCs/>
                <w:sz w:val="20"/>
                <w:szCs w:val="20"/>
              </w:rPr>
              <w:t>Consolidated financial statements</w:t>
            </w:r>
          </w:p>
        </w:tc>
      </w:tr>
      <w:tr w:rsidR="001579C8" w:rsidRPr="00880D69" w14:paraId="09912959" w14:textId="77777777" w:rsidTr="001579C8">
        <w:trPr>
          <w:gridAfter w:val="1"/>
          <w:wAfter w:w="2" w:type="pct"/>
          <w:trHeight w:val="224"/>
          <w:tblHeader/>
        </w:trPr>
        <w:tc>
          <w:tcPr>
            <w:tcW w:w="1109" w:type="pct"/>
            <w:shd w:val="clear" w:color="auto" w:fill="auto"/>
          </w:tcPr>
          <w:p w14:paraId="1DFD3F8D"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0F29C003"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63" w:type="pct"/>
          </w:tcPr>
          <w:p w14:paraId="177BCDF4" w14:textId="6CB5A28C" w:rsidR="0017495B" w:rsidRPr="00880D69" w:rsidRDefault="0017495B" w:rsidP="002250DC">
            <w:pPr>
              <w:pStyle w:val="block"/>
              <w:spacing w:after="0" w:line="240" w:lineRule="auto"/>
              <w:ind w:left="-108" w:right="-135"/>
              <w:jc w:val="center"/>
              <w:rPr>
                <w:rFonts w:cs="Times New Roman"/>
                <w:sz w:val="20"/>
                <w:rtl/>
                <w:cs/>
                <w:lang w:val="en-US"/>
              </w:rPr>
            </w:pPr>
          </w:p>
        </w:tc>
        <w:tc>
          <w:tcPr>
            <w:tcW w:w="89" w:type="pct"/>
            <w:gridSpan w:val="2"/>
          </w:tcPr>
          <w:p w14:paraId="0398D94B"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48" w:type="pct"/>
            <w:shd w:val="clear" w:color="auto" w:fill="auto"/>
          </w:tcPr>
          <w:p w14:paraId="19D4C8F2"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79" w:type="pct"/>
            <w:shd w:val="clear" w:color="auto" w:fill="auto"/>
          </w:tcPr>
          <w:p w14:paraId="132DB652"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99" w:type="pct"/>
            <w:shd w:val="clear" w:color="auto" w:fill="auto"/>
          </w:tcPr>
          <w:p w14:paraId="5BB8296D"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Buildings</w:t>
            </w:r>
          </w:p>
        </w:tc>
        <w:tc>
          <w:tcPr>
            <w:tcW w:w="82" w:type="pct"/>
            <w:shd w:val="clear" w:color="auto" w:fill="auto"/>
          </w:tcPr>
          <w:p w14:paraId="431A18EF"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404" w:type="pct"/>
            <w:shd w:val="clear" w:color="auto" w:fill="auto"/>
          </w:tcPr>
          <w:p w14:paraId="5B3B5699"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Machinery</w:t>
            </w:r>
          </w:p>
        </w:tc>
        <w:tc>
          <w:tcPr>
            <w:tcW w:w="87" w:type="pct"/>
            <w:shd w:val="clear" w:color="auto" w:fill="auto"/>
          </w:tcPr>
          <w:p w14:paraId="0E761A41"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524" w:type="pct"/>
            <w:shd w:val="clear" w:color="auto" w:fill="auto"/>
          </w:tcPr>
          <w:p w14:paraId="63D9EDF4"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Furniture,</w:t>
            </w:r>
          </w:p>
        </w:tc>
        <w:tc>
          <w:tcPr>
            <w:tcW w:w="79" w:type="pct"/>
            <w:shd w:val="clear" w:color="auto" w:fill="auto"/>
          </w:tcPr>
          <w:p w14:paraId="3A8A8847"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33" w:type="pct"/>
            <w:shd w:val="clear" w:color="auto" w:fill="auto"/>
          </w:tcPr>
          <w:p w14:paraId="6F9ACF13"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79" w:type="pct"/>
          </w:tcPr>
          <w:p w14:paraId="21071074"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79" w:type="pct"/>
          </w:tcPr>
          <w:p w14:paraId="270EF20E"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79" w:type="pct"/>
            <w:shd w:val="clear" w:color="auto" w:fill="auto"/>
          </w:tcPr>
          <w:p w14:paraId="0368DA9B"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84" w:type="pct"/>
            <w:shd w:val="clear" w:color="auto" w:fill="auto"/>
          </w:tcPr>
          <w:p w14:paraId="689725C7" w14:textId="77777777" w:rsidR="0017495B" w:rsidRPr="00880D69" w:rsidRDefault="0017495B" w:rsidP="002250DC">
            <w:pPr>
              <w:pStyle w:val="block"/>
              <w:spacing w:after="0" w:line="240" w:lineRule="auto"/>
              <w:ind w:left="-108" w:right="-135"/>
              <w:jc w:val="center"/>
              <w:rPr>
                <w:rFonts w:cs="Times New Roman"/>
                <w:sz w:val="20"/>
                <w:lang w:val="en-US" w:bidi="th-TH"/>
              </w:rPr>
            </w:pPr>
          </w:p>
        </w:tc>
      </w:tr>
      <w:tr w:rsidR="001579C8" w:rsidRPr="00880D69" w14:paraId="5E06BED6" w14:textId="77777777" w:rsidTr="001579C8">
        <w:trPr>
          <w:gridAfter w:val="1"/>
          <w:wAfter w:w="2" w:type="pct"/>
          <w:trHeight w:val="224"/>
          <w:tblHeader/>
        </w:trPr>
        <w:tc>
          <w:tcPr>
            <w:tcW w:w="1109" w:type="pct"/>
            <w:shd w:val="clear" w:color="auto" w:fill="auto"/>
          </w:tcPr>
          <w:p w14:paraId="20EBFDF2"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5BA52AE6"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63" w:type="pct"/>
          </w:tcPr>
          <w:p w14:paraId="1879F2C0" w14:textId="4FB7DCF9" w:rsidR="0017495B" w:rsidRPr="00880D69" w:rsidRDefault="0017495B" w:rsidP="002250DC">
            <w:pPr>
              <w:pStyle w:val="block"/>
              <w:spacing w:after="0" w:line="240" w:lineRule="auto"/>
              <w:ind w:left="-108" w:right="-135"/>
              <w:jc w:val="center"/>
              <w:rPr>
                <w:rFonts w:cs="Times New Roman"/>
                <w:sz w:val="20"/>
                <w:rtl/>
                <w:cs/>
                <w:lang w:val="en-US"/>
              </w:rPr>
            </w:pPr>
          </w:p>
        </w:tc>
        <w:tc>
          <w:tcPr>
            <w:tcW w:w="89" w:type="pct"/>
            <w:gridSpan w:val="2"/>
          </w:tcPr>
          <w:p w14:paraId="19626E51"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48" w:type="pct"/>
            <w:shd w:val="clear" w:color="auto" w:fill="auto"/>
          </w:tcPr>
          <w:p w14:paraId="702EE699"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79" w:type="pct"/>
            <w:shd w:val="clear" w:color="auto" w:fill="auto"/>
          </w:tcPr>
          <w:p w14:paraId="52517F3B"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99" w:type="pct"/>
            <w:shd w:val="clear" w:color="auto" w:fill="auto"/>
          </w:tcPr>
          <w:p w14:paraId="1B8AD9D2"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and</w:t>
            </w:r>
          </w:p>
        </w:tc>
        <w:tc>
          <w:tcPr>
            <w:tcW w:w="82" w:type="pct"/>
            <w:shd w:val="clear" w:color="auto" w:fill="auto"/>
          </w:tcPr>
          <w:p w14:paraId="38D30988"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404" w:type="pct"/>
            <w:shd w:val="clear" w:color="auto" w:fill="auto"/>
          </w:tcPr>
          <w:p w14:paraId="132181BF" w14:textId="77777777" w:rsidR="0017495B" w:rsidRPr="00880D69" w:rsidRDefault="0017495B" w:rsidP="002250DC">
            <w:pPr>
              <w:pStyle w:val="block"/>
              <w:spacing w:after="0" w:line="240" w:lineRule="auto"/>
              <w:ind w:left="-108" w:right="-135"/>
              <w:jc w:val="center"/>
              <w:rPr>
                <w:rFonts w:cs="Times New Roman"/>
                <w:sz w:val="20"/>
                <w:lang w:val="en-US"/>
              </w:rPr>
            </w:pPr>
            <w:r w:rsidRPr="00880D69">
              <w:rPr>
                <w:rFonts w:cs="Times New Roman"/>
                <w:sz w:val="20"/>
                <w:lang w:val="en-US"/>
              </w:rPr>
              <w:t xml:space="preserve">and </w:t>
            </w:r>
          </w:p>
        </w:tc>
        <w:tc>
          <w:tcPr>
            <w:tcW w:w="87" w:type="pct"/>
            <w:shd w:val="clear" w:color="auto" w:fill="auto"/>
          </w:tcPr>
          <w:p w14:paraId="077B3FFA"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524" w:type="pct"/>
            <w:shd w:val="clear" w:color="auto" w:fill="auto"/>
          </w:tcPr>
          <w:p w14:paraId="1E520728"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fixture and</w:t>
            </w:r>
          </w:p>
        </w:tc>
        <w:tc>
          <w:tcPr>
            <w:tcW w:w="79" w:type="pct"/>
            <w:shd w:val="clear" w:color="auto" w:fill="auto"/>
          </w:tcPr>
          <w:p w14:paraId="4BE938E3"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33" w:type="pct"/>
            <w:shd w:val="clear" w:color="auto" w:fill="auto"/>
          </w:tcPr>
          <w:p w14:paraId="4D382E83"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79" w:type="pct"/>
          </w:tcPr>
          <w:p w14:paraId="7F5D2D74"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79" w:type="pct"/>
          </w:tcPr>
          <w:p w14:paraId="34A5C17D" w14:textId="77777777" w:rsidR="0017495B" w:rsidRPr="00880D69" w:rsidRDefault="0017495B" w:rsidP="002250DC">
            <w:pPr>
              <w:pStyle w:val="block"/>
              <w:spacing w:after="0" w:line="240" w:lineRule="auto"/>
              <w:ind w:left="-108" w:right="-135"/>
              <w:jc w:val="center"/>
              <w:rPr>
                <w:rFonts w:cs="Times New Roman"/>
                <w:sz w:val="20"/>
                <w:lang w:val="en-US" w:bidi="th-TH"/>
              </w:rPr>
            </w:pPr>
            <w:r w:rsidRPr="00880D69">
              <w:rPr>
                <w:rFonts w:cs="Times New Roman"/>
                <w:sz w:val="20"/>
                <w:lang w:val="en-US" w:bidi="th-TH"/>
              </w:rPr>
              <w:t>Construction</w:t>
            </w:r>
          </w:p>
        </w:tc>
        <w:tc>
          <w:tcPr>
            <w:tcW w:w="79" w:type="pct"/>
            <w:shd w:val="clear" w:color="auto" w:fill="auto"/>
          </w:tcPr>
          <w:p w14:paraId="55FCA61C"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84" w:type="pct"/>
            <w:shd w:val="clear" w:color="auto" w:fill="auto"/>
          </w:tcPr>
          <w:p w14:paraId="587D67DF" w14:textId="77777777" w:rsidR="0017495B" w:rsidRPr="00880D69" w:rsidRDefault="0017495B" w:rsidP="002250DC">
            <w:pPr>
              <w:pStyle w:val="block"/>
              <w:spacing w:after="0" w:line="240" w:lineRule="auto"/>
              <w:ind w:left="-108" w:right="-135"/>
              <w:jc w:val="center"/>
              <w:rPr>
                <w:rFonts w:cs="Times New Roman"/>
                <w:sz w:val="20"/>
                <w:lang w:val="en-US" w:bidi="th-TH"/>
              </w:rPr>
            </w:pPr>
          </w:p>
        </w:tc>
      </w:tr>
      <w:tr w:rsidR="001579C8" w:rsidRPr="00880D69" w14:paraId="3FAA27FA" w14:textId="77777777" w:rsidTr="001579C8">
        <w:trPr>
          <w:gridAfter w:val="1"/>
          <w:wAfter w:w="2" w:type="pct"/>
          <w:trHeight w:val="224"/>
          <w:tblHeader/>
        </w:trPr>
        <w:tc>
          <w:tcPr>
            <w:tcW w:w="1109" w:type="pct"/>
            <w:shd w:val="clear" w:color="auto" w:fill="auto"/>
          </w:tcPr>
          <w:p w14:paraId="43D3F601"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4040EA7A" w14:textId="25EE33A6" w:rsidR="0017495B" w:rsidRPr="00880D69" w:rsidRDefault="0017495B" w:rsidP="002250DC">
            <w:pPr>
              <w:pStyle w:val="block"/>
              <w:spacing w:after="0" w:line="240" w:lineRule="auto"/>
              <w:ind w:left="-108" w:right="-135"/>
              <w:jc w:val="center"/>
              <w:rPr>
                <w:rFonts w:cs="Times New Roman"/>
                <w:i/>
                <w:iCs/>
                <w:sz w:val="20"/>
                <w:lang w:val="en-US"/>
              </w:rPr>
            </w:pPr>
            <w:r w:rsidRPr="00880D69">
              <w:rPr>
                <w:rFonts w:cs="Times New Roman"/>
                <w:i/>
                <w:iCs/>
                <w:sz w:val="20"/>
                <w:lang w:val="en-US"/>
              </w:rPr>
              <w:t>Note</w:t>
            </w:r>
          </w:p>
        </w:tc>
        <w:tc>
          <w:tcPr>
            <w:tcW w:w="363" w:type="pct"/>
          </w:tcPr>
          <w:p w14:paraId="35914B2C" w14:textId="6A6BAFB7" w:rsidR="0017495B" w:rsidRPr="00880D69" w:rsidRDefault="0017495B" w:rsidP="002250DC">
            <w:pPr>
              <w:pStyle w:val="block"/>
              <w:spacing w:after="0" w:line="240" w:lineRule="auto"/>
              <w:ind w:left="-108" w:right="-135"/>
              <w:jc w:val="center"/>
              <w:rPr>
                <w:rFonts w:cs="Times New Roman"/>
                <w:sz w:val="20"/>
                <w:lang w:val="en-US"/>
              </w:rPr>
            </w:pPr>
            <w:r w:rsidRPr="00880D69">
              <w:rPr>
                <w:rFonts w:cs="Times New Roman"/>
                <w:sz w:val="20"/>
                <w:lang w:val="en-US"/>
              </w:rPr>
              <w:t>Land</w:t>
            </w:r>
          </w:p>
        </w:tc>
        <w:tc>
          <w:tcPr>
            <w:tcW w:w="89" w:type="pct"/>
            <w:gridSpan w:val="2"/>
          </w:tcPr>
          <w:p w14:paraId="21FDA36A" w14:textId="77777777" w:rsidR="0017495B" w:rsidRPr="00880D69" w:rsidRDefault="0017495B" w:rsidP="002250DC">
            <w:pPr>
              <w:pStyle w:val="block"/>
              <w:spacing w:after="0" w:line="240" w:lineRule="auto"/>
              <w:ind w:left="-108" w:right="-135"/>
              <w:jc w:val="center"/>
              <w:rPr>
                <w:rFonts w:cs="Times New Roman"/>
                <w:sz w:val="20"/>
                <w:lang w:val="en-US"/>
              </w:rPr>
            </w:pPr>
          </w:p>
        </w:tc>
        <w:tc>
          <w:tcPr>
            <w:tcW w:w="348" w:type="pct"/>
            <w:shd w:val="clear" w:color="auto" w:fill="auto"/>
          </w:tcPr>
          <w:p w14:paraId="1A72D77A"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Golf course</w:t>
            </w:r>
          </w:p>
        </w:tc>
        <w:tc>
          <w:tcPr>
            <w:tcW w:w="79" w:type="pct"/>
            <w:shd w:val="clear" w:color="auto" w:fill="auto"/>
          </w:tcPr>
          <w:p w14:paraId="42C11F1D" w14:textId="77777777" w:rsidR="0017495B" w:rsidRPr="00880D69" w:rsidRDefault="0017495B" w:rsidP="002250DC">
            <w:pPr>
              <w:pStyle w:val="block"/>
              <w:spacing w:after="0" w:line="240" w:lineRule="auto"/>
              <w:ind w:left="-108" w:right="-135"/>
              <w:jc w:val="center"/>
              <w:rPr>
                <w:rFonts w:cs="Times New Roman"/>
                <w:sz w:val="20"/>
                <w:rtl/>
                <w:cs/>
                <w:lang w:val="en-US"/>
              </w:rPr>
            </w:pPr>
          </w:p>
        </w:tc>
        <w:tc>
          <w:tcPr>
            <w:tcW w:w="399" w:type="pct"/>
            <w:shd w:val="clear" w:color="auto" w:fill="auto"/>
          </w:tcPr>
          <w:p w14:paraId="05D3736E"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constructions</w:t>
            </w:r>
          </w:p>
        </w:tc>
        <w:tc>
          <w:tcPr>
            <w:tcW w:w="82" w:type="pct"/>
            <w:shd w:val="clear" w:color="auto" w:fill="auto"/>
          </w:tcPr>
          <w:p w14:paraId="1BFFF8E9"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404" w:type="pct"/>
            <w:shd w:val="clear" w:color="auto" w:fill="auto"/>
          </w:tcPr>
          <w:p w14:paraId="45FCD417"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equipment</w:t>
            </w:r>
          </w:p>
        </w:tc>
        <w:tc>
          <w:tcPr>
            <w:tcW w:w="87" w:type="pct"/>
            <w:shd w:val="clear" w:color="auto" w:fill="auto"/>
          </w:tcPr>
          <w:p w14:paraId="0F616135"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524" w:type="pct"/>
            <w:shd w:val="clear" w:color="auto" w:fill="auto"/>
          </w:tcPr>
          <w:p w14:paraId="25DAE27B"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office equipment</w:t>
            </w:r>
          </w:p>
        </w:tc>
        <w:tc>
          <w:tcPr>
            <w:tcW w:w="79" w:type="pct"/>
            <w:shd w:val="clear" w:color="auto" w:fill="auto"/>
          </w:tcPr>
          <w:p w14:paraId="592F5350"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33" w:type="pct"/>
            <w:shd w:val="clear" w:color="auto" w:fill="auto"/>
          </w:tcPr>
          <w:p w14:paraId="079BFA9C"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Vehicle</w:t>
            </w:r>
          </w:p>
        </w:tc>
        <w:tc>
          <w:tcPr>
            <w:tcW w:w="79" w:type="pct"/>
          </w:tcPr>
          <w:p w14:paraId="05E9DE49"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79" w:type="pct"/>
          </w:tcPr>
          <w:p w14:paraId="78013F0D" w14:textId="77777777" w:rsidR="0017495B" w:rsidRPr="00880D69" w:rsidRDefault="0017495B" w:rsidP="002250DC">
            <w:pPr>
              <w:pStyle w:val="block"/>
              <w:spacing w:after="0" w:line="240" w:lineRule="auto"/>
              <w:ind w:left="-108" w:right="-135"/>
              <w:jc w:val="center"/>
              <w:rPr>
                <w:rFonts w:cs="Times New Roman"/>
                <w:sz w:val="20"/>
                <w:lang w:val="en-US" w:bidi="th-TH"/>
              </w:rPr>
            </w:pPr>
            <w:r w:rsidRPr="00880D69">
              <w:rPr>
                <w:rFonts w:cs="Times New Roman"/>
                <w:sz w:val="20"/>
                <w:lang w:val="en-US" w:bidi="th-TH"/>
              </w:rPr>
              <w:t>in progress</w:t>
            </w:r>
          </w:p>
        </w:tc>
        <w:tc>
          <w:tcPr>
            <w:tcW w:w="79" w:type="pct"/>
            <w:shd w:val="clear" w:color="auto" w:fill="auto"/>
          </w:tcPr>
          <w:p w14:paraId="62DCE030" w14:textId="77777777" w:rsidR="0017495B" w:rsidRPr="00880D69" w:rsidRDefault="0017495B" w:rsidP="002250DC">
            <w:pPr>
              <w:pStyle w:val="block"/>
              <w:spacing w:after="0" w:line="240" w:lineRule="auto"/>
              <w:ind w:left="-108" w:right="-135"/>
              <w:jc w:val="center"/>
              <w:rPr>
                <w:rFonts w:cs="Times New Roman"/>
                <w:sz w:val="20"/>
                <w:lang w:val="en-US" w:bidi="th-TH"/>
              </w:rPr>
            </w:pPr>
          </w:p>
        </w:tc>
        <w:tc>
          <w:tcPr>
            <w:tcW w:w="384" w:type="pct"/>
            <w:shd w:val="clear" w:color="auto" w:fill="auto"/>
          </w:tcPr>
          <w:p w14:paraId="4E91850D" w14:textId="77777777" w:rsidR="0017495B" w:rsidRPr="00880D69" w:rsidRDefault="0017495B" w:rsidP="002250DC">
            <w:pPr>
              <w:pStyle w:val="block"/>
              <w:spacing w:after="0" w:line="240" w:lineRule="auto"/>
              <w:ind w:left="-108" w:right="-135"/>
              <w:jc w:val="center"/>
              <w:rPr>
                <w:rFonts w:cs="Times New Roman"/>
                <w:sz w:val="20"/>
                <w:rtl/>
                <w:cs/>
                <w:lang w:val="en-US"/>
              </w:rPr>
            </w:pPr>
            <w:r w:rsidRPr="00880D69">
              <w:rPr>
                <w:rFonts w:cs="Times New Roman"/>
                <w:sz w:val="20"/>
                <w:lang w:val="en-US"/>
              </w:rPr>
              <w:t>Total</w:t>
            </w:r>
          </w:p>
        </w:tc>
      </w:tr>
      <w:tr w:rsidR="0017495B" w:rsidRPr="00880D69" w14:paraId="63B7DB98" w14:textId="77777777" w:rsidTr="00880D69">
        <w:trPr>
          <w:trHeight w:val="224"/>
          <w:tblHeader/>
        </w:trPr>
        <w:tc>
          <w:tcPr>
            <w:tcW w:w="1109" w:type="pct"/>
            <w:shd w:val="clear" w:color="auto" w:fill="auto"/>
          </w:tcPr>
          <w:p w14:paraId="7DCC7D01" w14:textId="77777777" w:rsidR="0017495B" w:rsidRPr="00880D69" w:rsidRDefault="0017495B" w:rsidP="002250DC">
            <w:pPr>
              <w:pStyle w:val="block"/>
              <w:spacing w:after="0" w:line="240" w:lineRule="auto"/>
              <w:ind w:left="0" w:right="-226"/>
              <w:rPr>
                <w:rFonts w:cs="Times New Roman"/>
                <w:sz w:val="20"/>
                <w:lang w:val="en-US" w:bidi="th-TH"/>
              </w:rPr>
            </w:pPr>
          </w:p>
        </w:tc>
        <w:tc>
          <w:tcPr>
            <w:tcW w:w="181" w:type="pct"/>
          </w:tcPr>
          <w:p w14:paraId="0C5B7139" w14:textId="77777777" w:rsidR="0017495B" w:rsidRPr="00880D69" w:rsidRDefault="0017495B" w:rsidP="002250DC">
            <w:pPr>
              <w:pStyle w:val="block"/>
              <w:spacing w:after="0" w:line="240" w:lineRule="auto"/>
              <w:ind w:left="-108" w:right="-135"/>
              <w:jc w:val="center"/>
              <w:rPr>
                <w:rFonts w:cs="Times New Roman"/>
                <w:i/>
                <w:iCs/>
                <w:sz w:val="20"/>
                <w:lang w:val="en-US"/>
              </w:rPr>
            </w:pPr>
          </w:p>
        </w:tc>
        <w:tc>
          <w:tcPr>
            <w:tcW w:w="3711" w:type="pct"/>
            <w:gridSpan w:val="17"/>
          </w:tcPr>
          <w:p w14:paraId="28E491BE" w14:textId="157032D9" w:rsidR="0017495B" w:rsidRPr="00880D69" w:rsidRDefault="0017495B" w:rsidP="002250DC">
            <w:pPr>
              <w:pStyle w:val="block"/>
              <w:spacing w:after="0" w:line="240" w:lineRule="auto"/>
              <w:ind w:left="-108" w:right="-135"/>
              <w:jc w:val="center"/>
              <w:rPr>
                <w:rFonts w:cs="Times New Roman"/>
                <w:sz w:val="20"/>
                <w:lang w:val="en-US"/>
              </w:rPr>
            </w:pPr>
            <w:r w:rsidRPr="00880D69">
              <w:rPr>
                <w:rFonts w:cs="Angsana New"/>
                <w:i/>
                <w:iCs/>
                <w:sz w:val="20"/>
                <w:cs/>
                <w:lang w:val="en-US" w:bidi="th-TH"/>
              </w:rPr>
              <w:t>(</w:t>
            </w:r>
            <w:r w:rsidRPr="00880D69">
              <w:rPr>
                <w:rFonts w:cs="Times New Roman"/>
                <w:i/>
                <w:iCs/>
                <w:sz w:val="20"/>
                <w:lang w:val="en-US"/>
              </w:rPr>
              <w:t>in thousand Baht</w:t>
            </w:r>
            <w:r w:rsidRPr="00880D69">
              <w:rPr>
                <w:rFonts w:cs="Angsana New"/>
                <w:i/>
                <w:iCs/>
                <w:sz w:val="20"/>
                <w:cs/>
                <w:lang w:val="en-US" w:bidi="th-TH"/>
              </w:rPr>
              <w:t>)</w:t>
            </w:r>
          </w:p>
        </w:tc>
      </w:tr>
      <w:tr w:rsidR="001579C8" w:rsidRPr="00880D69" w14:paraId="39CF9988" w14:textId="77777777" w:rsidTr="001579C8">
        <w:trPr>
          <w:gridAfter w:val="1"/>
          <w:wAfter w:w="2" w:type="pct"/>
          <w:trHeight w:val="224"/>
        </w:trPr>
        <w:tc>
          <w:tcPr>
            <w:tcW w:w="1109" w:type="pct"/>
          </w:tcPr>
          <w:p w14:paraId="1F70518E" w14:textId="77777777" w:rsidR="0017495B" w:rsidRPr="00880D69" w:rsidRDefault="0017495B" w:rsidP="002250DC">
            <w:pPr>
              <w:pStyle w:val="block"/>
              <w:spacing w:after="0" w:line="240" w:lineRule="auto"/>
              <w:ind w:left="0" w:right="-226"/>
              <w:rPr>
                <w:rFonts w:cs="Times New Roman"/>
                <w:b/>
                <w:bCs/>
                <w:i/>
                <w:iCs/>
                <w:sz w:val="20"/>
                <w:lang w:val="en-US" w:bidi="th-TH"/>
              </w:rPr>
            </w:pPr>
            <w:r w:rsidRPr="00880D69">
              <w:rPr>
                <w:rFonts w:cs="Times New Roman"/>
                <w:b/>
                <w:bCs/>
                <w:i/>
                <w:iCs/>
                <w:sz w:val="20"/>
                <w:lang w:val="en-US"/>
              </w:rPr>
              <w:t>Cost</w:t>
            </w:r>
          </w:p>
        </w:tc>
        <w:tc>
          <w:tcPr>
            <w:tcW w:w="181" w:type="pct"/>
          </w:tcPr>
          <w:p w14:paraId="1DD66025"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63" w:type="pct"/>
          </w:tcPr>
          <w:p w14:paraId="32F56750" w14:textId="2B1348A3"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80" w:type="pct"/>
          </w:tcPr>
          <w:p w14:paraId="0B8940C8"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57" w:type="pct"/>
            <w:gridSpan w:val="2"/>
          </w:tcPr>
          <w:p w14:paraId="2B86EE88"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79" w:type="pct"/>
          </w:tcPr>
          <w:p w14:paraId="7279A1E2"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3F444A12"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82" w:type="pct"/>
          </w:tcPr>
          <w:p w14:paraId="39DA6ED4"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404" w:type="pct"/>
          </w:tcPr>
          <w:p w14:paraId="0BDA9023"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87" w:type="pct"/>
          </w:tcPr>
          <w:p w14:paraId="5AD84F60"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524" w:type="pct"/>
          </w:tcPr>
          <w:p w14:paraId="376A0CB6" w14:textId="77777777" w:rsidR="0017495B" w:rsidRPr="00880D69" w:rsidRDefault="0017495B" w:rsidP="002250DC">
            <w:pPr>
              <w:pStyle w:val="block"/>
              <w:tabs>
                <w:tab w:val="decimal" w:pos="1332"/>
              </w:tabs>
              <w:spacing w:after="0" w:line="240" w:lineRule="auto"/>
              <w:ind w:left="-108" w:right="-108"/>
              <w:rPr>
                <w:rFonts w:cs="Times New Roman"/>
                <w:sz w:val="20"/>
                <w:lang w:val="en-US" w:bidi="th-TH"/>
              </w:rPr>
            </w:pPr>
          </w:p>
        </w:tc>
        <w:tc>
          <w:tcPr>
            <w:tcW w:w="79" w:type="pct"/>
          </w:tcPr>
          <w:p w14:paraId="7A767F1A"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33" w:type="pct"/>
          </w:tcPr>
          <w:p w14:paraId="2EF6F23F"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79" w:type="pct"/>
          </w:tcPr>
          <w:p w14:paraId="52B820A5"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79" w:type="pct"/>
          </w:tcPr>
          <w:p w14:paraId="7CC937E6" w14:textId="77777777" w:rsidR="0017495B" w:rsidRPr="00880D69" w:rsidRDefault="0017495B" w:rsidP="002250DC">
            <w:pPr>
              <w:pStyle w:val="block"/>
              <w:tabs>
                <w:tab w:val="decimal" w:pos="1062"/>
              </w:tabs>
              <w:spacing w:after="0" w:line="240" w:lineRule="auto"/>
              <w:ind w:left="-108" w:right="-108"/>
              <w:rPr>
                <w:rFonts w:cs="Times New Roman"/>
                <w:sz w:val="20"/>
                <w:lang w:val="en-US" w:bidi="th-TH"/>
              </w:rPr>
            </w:pPr>
          </w:p>
        </w:tc>
        <w:tc>
          <w:tcPr>
            <w:tcW w:w="79" w:type="pct"/>
          </w:tcPr>
          <w:p w14:paraId="4E726A37"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84" w:type="pct"/>
          </w:tcPr>
          <w:p w14:paraId="16619CF8"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r>
      <w:tr w:rsidR="001579C8" w:rsidRPr="00880D69" w14:paraId="1DCA55C4" w14:textId="77777777" w:rsidTr="001579C8">
        <w:trPr>
          <w:gridAfter w:val="1"/>
          <w:wAfter w:w="2" w:type="pct"/>
          <w:trHeight w:val="224"/>
        </w:trPr>
        <w:tc>
          <w:tcPr>
            <w:tcW w:w="1109" w:type="pct"/>
          </w:tcPr>
          <w:p w14:paraId="6C41BC2A" w14:textId="33A34C37" w:rsidR="0017495B" w:rsidRPr="00880D69" w:rsidRDefault="0017495B" w:rsidP="002250DC">
            <w:pPr>
              <w:pStyle w:val="block"/>
              <w:spacing w:after="0" w:line="240" w:lineRule="auto"/>
              <w:ind w:left="0" w:right="-226"/>
              <w:rPr>
                <w:rFonts w:cs="Times New Roman"/>
                <w:sz w:val="20"/>
                <w:lang w:val="en-US" w:bidi="th-TH"/>
              </w:rPr>
            </w:pPr>
            <w:r w:rsidRPr="00880D69">
              <w:rPr>
                <w:rFonts w:cs="Times New Roman"/>
                <w:sz w:val="20"/>
                <w:lang w:val="en-US"/>
              </w:rPr>
              <w:t>At 1 January 2019</w:t>
            </w:r>
          </w:p>
        </w:tc>
        <w:tc>
          <w:tcPr>
            <w:tcW w:w="181" w:type="pct"/>
          </w:tcPr>
          <w:p w14:paraId="7BE4C49F" w14:textId="77777777" w:rsidR="0017495B" w:rsidRPr="00880D69" w:rsidRDefault="0017495B" w:rsidP="002250DC">
            <w:pPr>
              <w:pStyle w:val="acctfourfigures"/>
              <w:tabs>
                <w:tab w:val="clear" w:pos="765"/>
                <w:tab w:val="decimal" w:pos="870"/>
              </w:tabs>
              <w:spacing w:line="240" w:lineRule="auto"/>
              <w:ind w:left="-46" w:right="-108"/>
              <w:rPr>
                <w:rFonts w:cs="Times New Roman"/>
                <w:sz w:val="20"/>
              </w:rPr>
            </w:pPr>
          </w:p>
        </w:tc>
        <w:tc>
          <w:tcPr>
            <w:tcW w:w="363" w:type="pct"/>
          </w:tcPr>
          <w:p w14:paraId="30DC7538" w14:textId="4433377E" w:rsidR="0017495B" w:rsidRPr="00880D69" w:rsidRDefault="0017495B" w:rsidP="002250DC">
            <w:pPr>
              <w:pStyle w:val="acctfourfigures"/>
              <w:tabs>
                <w:tab w:val="clear" w:pos="765"/>
                <w:tab w:val="decimal" w:pos="870"/>
              </w:tabs>
              <w:spacing w:line="240" w:lineRule="auto"/>
              <w:ind w:left="-46" w:right="-108"/>
              <w:rPr>
                <w:rFonts w:cs="Times New Roman"/>
                <w:sz w:val="20"/>
              </w:rPr>
            </w:pPr>
            <w:r w:rsidRPr="00880D69">
              <w:rPr>
                <w:rFonts w:cs="Times New Roman"/>
                <w:sz w:val="20"/>
              </w:rPr>
              <w:t>3,256,811</w:t>
            </w:r>
          </w:p>
        </w:tc>
        <w:tc>
          <w:tcPr>
            <w:tcW w:w="89" w:type="pct"/>
            <w:gridSpan w:val="2"/>
          </w:tcPr>
          <w:p w14:paraId="1489B6CB" w14:textId="77777777" w:rsidR="0017495B" w:rsidRPr="00880D69" w:rsidRDefault="0017495B" w:rsidP="002250DC">
            <w:pPr>
              <w:pStyle w:val="acctfourfigures"/>
              <w:tabs>
                <w:tab w:val="clear" w:pos="765"/>
                <w:tab w:val="decimal" w:pos="867"/>
              </w:tabs>
              <w:spacing w:line="240" w:lineRule="auto"/>
              <w:ind w:left="-108" w:right="-108"/>
              <w:rPr>
                <w:rFonts w:cs="Times New Roman"/>
                <w:sz w:val="20"/>
              </w:rPr>
            </w:pPr>
          </w:p>
        </w:tc>
        <w:tc>
          <w:tcPr>
            <w:tcW w:w="348" w:type="pct"/>
          </w:tcPr>
          <w:p w14:paraId="02364E3C" w14:textId="225A85DA" w:rsidR="0017495B" w:rsidRPr="00880D69" w:rsidRDefault="0017495B" w:rsidP="002250DC">
            <w:pPr>
              <w:pStyle w:val="acctfourfigures"/>
              <w:tabs>
                <w:tab w:val="clear" w:pos="765"/>
                <w:tab w:val="decimal" w:pos="848"/>
              </w:tabs>
              <w:spacing w:line="240" w:lineRule="auto"/>
              <w:ind w:left="-108" w:right="-108"/>
              <w:rPr>
                <w:rFonts w:cs="Times New Roman"/>
                <w:sz w:val="20"/>
              </w:rPr>
            </w:pPr>
            <w:r w:rsidRPr="00880D69">
              <w:rPr>
                <w:rFonts w:cs="Times New Roman"/>
                <w:sz w:val="20"/>
              </w:rPr>
              <w:t>209,262</w:t>
            </w:r>
          </w:p>
        </w:tc>
        <w:tc>
          <w:tcPr>
            <w:tcW w:w="79" w:type="pct"/>
          </w:tcPr>
          <w:p w14:paraId="78640805"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309498D0" w14:textId="3EE78A83"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rFonts w:cs="Times New Roman"/>
                <w:sz w:val="20"/>
              </w:rPr>
              <w:t>258,566</w:t>
            </w:r>
          </w:p>
        </w:tc>
        <w:tc>
          <w:tcPr>
            <w:tcW w:w="82" w:type="pct"/>
          </w:tcPr>
          <w:p w14:paraId="4FB72AD2"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Pr>
          <w:p w14:paraId="40F28A2A" w14:textId="0FB19AFA"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rFonts w:cs="Times New Roman"/>
                <w:sz w:val="20"/>
              </w:rPr>
              <w:t>89,749</w:t>
            </w:r>
          </w:p>
        </w:tc>
        <w:tc>
          <w:tcPr>
            <w:tcW w:w="87" w:type="pct"/>
          </w:tcPr>
          <w:p w14:paraId="33AB38DD"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4AB13453" w14:textId="46B135C5"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sz w:val="20"/>
              </w:rPr>
              <w:t>30,311</w:t>
            </w:r>
          </w:p>
        </w:tc>
        <w:tc>
          <w:tcPr>
            <w:tcW w:w="79" w:type="pct"/>
          </w:tcPr>
          <w:p w14:paraId="0B313D48"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Pr>
          <w:p w14:paraId="7B08A08F" w14:textId="26540B22" w:rsidR="0017495B" w:rsidRPr="00880D69" w:rsidRDefault="0017495B" w:rsidP="002250DC">
            <w:pPr>
              <w:pStyle w:val="acctfourfigures"/>
              <w:tabs>
                <w:tab w:val="clear" w:pos="765"/>
                <w:tab w:val="decimal" w:pos="785"/>
              </w:tabs>
              <w:spacing w:line="240" w:lineRule="auto"/>
              <w:ind w:left="-108" w:right="-108"/>
              <w:rPr>
                <w:rFonts w:cs="Times New Roman"/>
                <w:sz w:val="20"/>
              </w:rPr>
            </w:pPr>
            <w:r w:rsidRPr="00880D69">
              <w:rPr>
                <w:rFonts w:cs="Times New Roman"/>
                <w:sz w:val="20"/>
              </w:rPr>
              <w:t>33,854</w:t>
            </w:r>
          </w:p>
        </w:tc>
        <w:tc>
          <w:tcPr>
            <w:tcW w:w="79" w:type="pct"/>
          </w:tcPr>
          <w:p w14:paraId="15049100"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6B3B7AFF" w14:textId="708A3A09" w:rsidR="0017495B" w:rsidRPr="00880D69" w:rsidRDefault="0017495B" w:rsidP="002250DC">
            <w:pPr>
              <w:pStyle w:val="acctfourfigures"/>
              <w:tabs>
                <w:tab w:val="clear" w:pos="765"/>
                <w:tab w:val="decimal" w:pos="917"/>
              </w:tabs>
              <w:spacing w:line="240" w:lineRule="auto"/>
              <w:ind w:left="-108" w:right="-73"/>
              <w:rPr>
                <w:rFonts w:cs="Times New Roman"/>
                <w:sz w:val="20"/>
              </w:rPr>
            </w:pPr>
            <w:r w:rsidRPr="00880D69">
              <w:rPr>
                <w:rFonts w:cs="Times New Roman"/>
                <w:sz w:val="20"/>
              </w:rPr>
              <w:t>78,489</w:t>
            </w:r>
          </w:p>
        </w:tc>
        <w:tc>
          <w:tcPr>
            <w:tcW w:w="79" w:type="pct"/>
          </w:tcPr>
          <w:p w14:paraId="63EA8C35"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3811CBF5" w14:textId="3D301D56" w:rsidR="0017495B" w:rsidRPr="00880D69" w:rsidRDefault="0017495B" w:rsidP="002250DC">
            <w:pPr>
              <w:pStyle w:val="acctfourfigures"/>
              <w:tabs>
                <w:tab w:val="clear" w:pos="765"/>
                <w:tab w:val="decimal" w:pos="876"/>
              </w:tabs>
              <w:spacing w:line="240" w:lineRule="auto"/>
              <w:ind w:left="-108" w:right="-108"/>
              <w:rPr>
                <w:rFonts w:cs="Times New Roman"/>
                <w:sz w:val="20"/>
              </w:rPr>
            </w:pPr>
            <w:r w:rsidRPr="00880D69">
              <w:rPr>
                <w:rFonts w:cs="Times New Roman"/>
                <w:sz w:val="20"/>
              </w:rPr>
              <w:t>3,957,042</w:t>
            </w:r>
          </w:p>
        </w:tc>
      </w:tr>
      <w:tr w:rsidR="001579C8" w:rsidRPr="00880D69" w14:paraId="0B92B365" w14:textId="77777777" w:rsidTr="001579C8">
        <w:trPr>
          <w:gridAfter w:val="1"/>
          <w:wAfter w:w="2" w:type="pct"/>
          <w:trHeight w:val="224"/>
        </w:trPr>
        <w:tc>
          <w:tcPr>
            <w:tcW w:w="1109" w:type="pct"/>
          </w:tcPr>
          <w:p w14:paraId="7648F8EC" w14:textId="77777777" w:rsidR="0017495B" w:rsidRPr="00880D69" w:rsidRDefault="0017495B" w:rsidP="002250DC">
            <w:pPr>
              <w:pStyle w:val="block"/>
              <w:spacing w:after="0" w:line="240" w:lineRule="auto"/>
              <w:ind w:left="0" w:right="-226"/>
              <w:rPr>
                <w:rFonts w:cs="Times New Roman"/>
                <w:sz w:val="20"/>
                <w:lang w:val="en-US" w:bidi="th-TH"/>
              </w:rPr>
            </w:pPr>
            <w:r w:rsidRPr="00880D69">
              <w:rPr>
                <w:rFonts w:cs="Times New Roman"/>
                <w:sz w:val="20"/>
                <w:lang w:val="en-US"/>
              </w:rPr>
              <w:t>Additions</w:t>
            </w:r>
          </w:p>
        </w:tc>
        <w:tc>
          <w:tcPr>
            <w:tcW w:w="181" w:type="pct"/>
          </w:tcPr>
          <w:p w14:paraId="54CC30C5" w14:textId="77777777" w:rsidR="0017495B" w:rsidRPr="00880D69" w:rsidRDefault="0017495B" w:rsidP="002250DC">
            <w:pPr>
              <w:pStyle w:val="acctfourfigures"/>
              <w:tabs>
                <w:tab w:val="clear" w:pos="765"/>
                <w:tab w:val="decimal" w:pos="-46"/>
              </w:tabs>
              <w:spacing w:line="240" w:lineRule="auto"/>
              <w:ind w:left="-46" w:right="-108"/>
              <w:jc w:val="center"/>
              <w:rPr>
                <w:rFonts w:cs="Times New Roman"/>
                <w:sz w:val="20"/>
              </w:rPr>
            </w:pPr>
          </w:p>
        </w:tc>
        <w:tc>
          <w:tcPr>
            <w:tcW w:w="363" w:type="pct"/>
          </w:tcPr>
          <w:p w14:paraId="688262D4" w14:textId="1257FE87" w:rsidR="0017495B" w:rsidRPr="00880D69" w:rsidRDefault="0017495B" w:rsidP="002250DC">
            <w:pPr>
              <w:pStyle w:val="acctfourfigures"/>
              <w:tabs>
                <w:tab w:val="clear" w:pos="765"/>
                <w:tab w:val="decimal" w:pos="-46"/>
              </w:tabs>
              <w:spacing w:line="240" w:lineRule="auto"/>
              <w:ind w:left="-46" w:right="-108"/>
              <w:jc w:val="center"/>
              <w:rPr>
                <w:rFonts w:cs="Times New Roman"/>
                <w:sz w:val="20"/>
              </w:rPr>
            </w:pPr>
            <w:r w:rsidRPr="00880D69">
              <w:rPr>
                <w:sz w:val="20"/>
                <w:cs/>
                <w:lang w:bidi="th-TH"/>
              </w:rPr>
              <w:t>-</w:t>
            </w:r>
          </w:p>
        </w:tc>
        <w:tc>
          <w:tcPr>
            <w:tcW w:w="89" w:type="pct"/>
            <w:gridSpan w:val="2"/>
          </w:tcPr>
          <w:p w14:paraId="6D164AD6"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tcPr>
          <w:p w14:paraId="0B41DC32" w14:textId="7E24DEE7" w:rsidR="0017495B" w:rsidRPr="00880D69" w:rsidRDefault="0017495B" w:rsidP="002250DC">
            <w:pPr>
              <w:pStyle w:val="acctfourfigures"/>
              <w:tabs>
                <w:tab w:val="clear" w:pos="765"/>
                <w:tab w:val="decimal" w:pos="488"/>
              </w:tabs>
              <w:spacing w:line="240" w:lineRule="auto"/>
              <w:ind w:left="-108" w:right="-108"/>
              <w:rPr>
                <w:rFonts w:cs="Times New Roman"/>
                <w:sz w:val="20"/>
              </w:rPr>
            </w:pPr>
            <w:r w:rsidRPr="00880D69">
              <w:rPr>
                <w:sz w:val="20"/>
                <w:cs/>
                <w:lang w:bidi="th-TH"/>
              </w:rPr>
              <w:t>-</w:t>
            </w:r>
          </w:p>
        </w:tc>
        <w:tc>
          <w:tcPr>
            <w:tcW w:w="79" w:type="pct"/>
          </w:tcPr>
          <w:p w14:paraId="78A925BB"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0C196049" w14:textId="70FAD2F8"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rFonts w:cs="Times New Roman"/>
                <w:sz w:val="20"/>
              </w:rPr>
              <w:t>2,299</w:t>
            </w:r>
          </w:p>
        </w:tc>
        <w:tc>
          <w:tcPr>
            <w:tcW w:w="82" w:type="pct"/>
          </w:tcPr>
          <w:p w14:paraId="448F92FB"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Pr>
          <w:p w14:paraId="53068571" w14:textId="7DF97FC4" w:rsidR="0017495B" w:rsidRPr="00880D69" w:rsidRDefault="0017495B" w:rsidP="002250DC">
            <w:pPr>
              <w:pStyle w:val="acctfourfigures"/>
              <w:tabs>
                <w:tab w:val="clear" w:pos="765"/>
                <w:tab w:val="decimal" w:pos="917"/>
              </w:tabs>
              <w:spacing w:line="240" w:lineRule="auto"/>
              <w:ind w:left="-108" w:right="-115"/>
              <w:rPr>
                <w:rFonts w:cs="Times New Roman"/>
                <w:sz w:val="20"/>
                <w:lang w:val="en-US" w:bidi="th-TH"/>
              </w:rPr>
            </w:pPr>
            <w:r w:rsidRPr="00880D69">
              <w:rPr>
                <w:rFonts w:cs="Times New Roman"/>
                <w:sz w:val="20"/>
                <w:lang w:val="en-US" w:bidi="th-TH"/>
              </w:rPr>
              <w:t>4,893</w:t>
            </w:r>
          </w:p>
        </w:tc>
        <w:tc>
          <w:tcPr>
            <w:tcW w:w="87" w:type="pct"/>
          </w:tcPr>
          <w:p w14:paraId="3C3A2D39"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1EE5B023" w14:textId="1E0C5B15"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sz w:val="20"/>
              </w:rPr>
              <w:t>12,580</w:t>
            </w:r>
          </w:p>
        </w:tc>
        <w:tc>
          <w:tcPr>
            <w:tcW w:w="79" w:type="pct"/>
          </w:tcPr>
          <w:p w14:paraId="6CA2ECAE"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Pr>
          <w:p w14:paraId="415EB15E" w14:textId="68DF2377" w:rsidR="0017495B" w:rsidRPr="00880D69" w:rsidRDefault="0017495B" w:rsidP="002250DC">
            <w:pPr>
              <w:pStyle w:val="acctfourfigures"/>
              <w:tabs>
                <w:tab w:val="clear" w:pos="765"/>
                <w:tab w:val="decimal" w:pos="785"/>
              </w:tabs>
              <w:spacing w:line="240" w:lineRule="auto"/>
              <w:ind w:left="-108" w:right="-108"/>
              <w:rPr>
                <w:rFonts w:cs="Times New Roman"/>
                <w:sz w:val="20"/>
              </w:rPr>
            </w:pPr>
            <w:r w:rsidRPr="00880D69">
              <w:rPr>
                <w:rFonts w:cs="Times New Roman"/>
                <w:sz w:val="20"/>
              </w:rPr>
              <w:t>6,463</w:t>
            </w:r>
          </w:p>
        </w:tc>
        <w:tc>
          <w:tcPr>
            <w:tcW w:w="79" w:type="pct"/>
          </w:tcPr>
          <w:p w14:paraId="68C73B30"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3E368AB0" w14:textId="38744175" w:rsidR="0017495B" w:rsidRPr="00880D69" w:rsidRDefault="0017495B" w:rsidP="002250DC">
            <w:pPr>
              <w:pStyle w:val="acctfourfigures"/>
              <w:tabs>
                <w:tab w:val="clear" w:pos="765"/>
                <w:tab w:val="decimal" w:pos="917"/>
              </w:tabs>
              <w:spacing w:line="240" w:lineRule="auto"/>
              <w:ind w:left="-108" w:right="-73"/>
              <w:rPr>
                <w:rFonts w:cs="Times New Roman"/>
                <w:sz w:val="20"/>
              </w:rPr>
            </w:pPr>
            <w:r w:rsidRPr="00880D69">
              <w:rPr>
                <w:rFonts w:cs="Times New Roman"/>
                <w:sz w:val="20"/>
              </w:rPr>
              <w:t>651,126</w:t>
            </w:r>
          </w:p>
        </w:tc>
        <w:tc>
          <w:tcPr>
            <w:tcW w:w="79" w:type="pct"/>
          </w:tcPr>
          <w:p w14:paraId="4D734B24"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5B168FAC" w14:textId="1B056666" w:rsidR="0017495B" w:rsidRPr="00880D69" w:rsidRDefault="0017495B" w:rsidP="002250DC">
            <w:pPr>
              <w:pStyle w:val="acctfourfigures"/>
              <w:tabs>
                <w:tab w:val="clear" w:pos="765"/>
                <w:tab w:val="decimal" w:pos="876"/>
              </w:tabs>
              <w:spacing w:line="240" w:lineRule="auto"/>
              <w:ind w:left="-108" w:right="-108"/>
              <w:rPr>
                <w:rFonts w:cs="Times New Roman"/>
                <w:sz w:val="20"/>
              </w:rPr>
            </w:pPr>
            <w:r w:rsidRPr="00880D69">
              <w:rPr>
                <w:rFonts w:cs="Times New Roman"/>
                <w:sz w:val="20"/>
              </w:rPr>
              <w:t>677,361</w:t>
            </w:r>
          </w:p>
        </w:tc>
      </w:tr>
      <w:tr w:rsidR="001579C8" w:rsidRPr="00880D69" w14:paraId="6392AF79" w14:textId="77777777" w:rsidTr="001579C8">
        <w:trPr>
          <w:gridAfter w:val="1"/>
          <w:wAfter w:w="2" w:type="pct"/>
          <w:trHeight w:val="224"/>
        </w:trPr>
        <w:tc>
          <w:tcPr>
            <w:tcW w:w="1109" w:type="pct"/>
          </w:tcPr>
          <w:p w14:paraId="15F8F17A" w14:textId="77777777" w:rsidR="0017495B" w:rsidRPr="00880D69" w:rsidRDefault="0017495B" w:rsidP="002250DC">
            <w:pPr>
              <w:pStyle w:val="block"/>
              <w:tabs>
                <w:tab w:val="decimal" w:pos="718"/>
                <w:tab w:val="decimal" w:pos="861"/>
              </w:tabs>
              <w:spacing w:after="0" w:line="240" w:lineRule="auto"/>
              <w:ind w:left="0" w:right="-226"/>
              <w:rPr>
                <w:rFonts w:cs="Times New Roman"/>
                <w:sz w:val="20"/>
                <w:rtl/>
                <w:cs/>
                <w:lang w:val="en-US"/>
              </w:rPr>
            </w:pPr>
            <w:r w:rsidRPr="00880D69">
              <w:rPr>
                <w:rFonts w:cs="Times New Roman"/>
                <w:sz w:val="20"/>
                <w:lang w:val="en-US"/>
              </w:rPr>
              <w:t xml:space="preserve">Disposals </w:t>
            </w:r>
            <w:r w:rsidRPr="00880D69">
              <w:rPr>
                <w:rFonts w:cs="Angsana New"/>
                <w:sz w:val="20"/>
                <w:cs/>
                <w:lang w:val="en-US" w:bidi="th-TH"/>
              </w:rPr>
              <w:t xml:space="preserve">/ </w:t>
            </w:r>
            <w:r w:rsidRPr="00880D69">
              <w:rPr>
                <w:rFonts w:cs="Times New Roman"/>
                <w:sz w:val="20"/>
                <w:lang w:val="en-US"/>
              </w:rPr>
              <w:t>transfers</w:t>
            </w:r>
          </w:p>
        </w:tc>
        <w:tc>
          <w:tcPr>
            <w:tcW w:w="181" w:type="pct"/>
          </w:tcPr>
          <w:p w14:paraId="6B6A4BC4"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tcPr>
          <w:p w14:paraId="0A548940" w14:textId="3877EA75"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68220B01"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tcPr>
          <w:p w14:paraId="7D0D0C63" w14:textId="656DC2E4" w:rsidR="0017495B" w:rsidRPr="00880D69" w:rsidRDefault="0017495B" w:rsidP="002250DC">
            <w:pPr>
              <w:pStyle w:val="acctfourfigures"/>
              <w:tabs>
                <w:tab w:val="clear" w:pos="765"/>
                <w:tab w:val="decimal" w:pos="488"/>
              </w:tabs>
              <w:spacing w:line="240" w:lineRule="auto"/>
              <w:ind w:left="-108" w:right="-108"/>
              <w:rPr>
                <w:rFonts w:cs="Times New Roman"/>
                <w:sz w:val="20"/>
              </w:rPr>
            </w:pPr>
            <w:r w:rsidRPr="00880D69">
              <w:rPr>
                <w:sz w:val="20"/>
                <w:cs/>
                <w:lang w:bidi="th-TH"/>
              </w:rPr>
              <w:t>-</w:t>
            </w:r>
          </w:p>
        </w:tc>
        <w:tc>
          <w:tcPr>
            <w:tcW w:w="79" w:type="pct"/>
          </w:tcPr>
          <w:p w14:paraId="78A128CC"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59A71D9B" w14:textId="61C0FAB1"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rFonts w:cs="Times New Roman"/>
                <w:sz w:val="20"/>
              </w:rPr>
              <w:t>278,624</w:t>
            </w:r>
          </w:p>
        </w:tc>
        <w:tc>
          <w:tcPr>
            <w:tcW w:w="82" w:type="pct"/>
          </w:tcPr>
          <w:p w14:paraId="7B27BB1E"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Pr>
          <w:p w14:paraId="3E4258BF" w14:textId="146ACA91"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sz w:val="20"/>
                <w:cs/>
                <w:lang w:bidi="th-TH"/>
              </w:rPr>
              <w:t>(</w:t>
            </w:r>
            <w:r w:rsidRPr="00880D69">
              <w:rPr>
                <w:rFonts w:cs="Times New Roman"/>
                <w:sz w:val="20"/>
              </w:rPr>
              <w:t>2,514</w:t>
            </w:r>
            <w:r w:rsidRPr="00880D69">
              <w:rPr>
                <w:sz w:val="20"/>
                <w:cs/>
                <w:lang w:bidi="th-TH"/>
              </w:rPr>
              <w:t>)</w:t>
            </w:r>
          </w:p>
        </w:tc>
        <w:tc>
          <w:tcPr>
            <w:tcW w:w="87" w:type="pct"/>
          </w:tcPr>
          <w:p w14:paraId="12537221"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264E0E31" w14:textId="27C39B44"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sz w:val="20"/>
                <w:cs/>
                <w:lang w:bidi="th-TH"/>
              </w:rPr>
              <w:t>(</w:t>
            </w:r>
            <w:r w:rsidRPr="00880D69">
              <w:rPr>
                <w:rFonts w:cs="Times New Roman"/>
                <w:sz w:val="20"/>
              </w:rPr>
              <w:t>5,374</w:t>
            </w:r>
            <w:r w:rsidRPr="00880D69">
              <w:rPr>
                <w:sz w:val="20"/>
                <w:cs/>
                <w:lang w:bidi="th-TH"/>
              </w:rPr>
              <w:t>)</w:t>
            </w:r>
          </w:p>
        </w:tc>
        <w:tc>
          <w:tcPr>
            <w:tcW w:w="79" w:type="pct"/>
          </w:tcPr>
          <w:p w14:paraId="1B833C1A"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Pr>
          <w:p w14:paraId="14A5842B" w14:textId="203A5222" w:rsidR="0017495B" w:rsidRPr="00880D69" w:rsidRDefault="0017495B" w:rsidP="002250DC">
            <w:pPr>
              <w:pStyle w:val="acctfourfigures"/>
              <w:tabs>
                <w:tab w:val="clear" w:pos="765"/>
                <w:tab w:val="decimal" w:pos="785"/>
              </w:tabs>
              <w:spacing w:line="240" w:lineRule="auto"/>
              <w:ind w:left="-108" w:right="-108"/>
              <w:rPr>
                <w:rFonts w:cs="Times New Roman"/>
                <w:sz w:val="20"/>
              </w:rPr>
            </w:pPr>
            <w:r w:rsidRPr="00880D69">
              <w:rPr>
                <w:sz w:val="20"/>
                <w:cs/>
                <w:lang w:bidi="th-TH"/>
              </w:rPr>
              <w:t>(</w:t>
            </w:r>
            <w:r w:rsidRPr="00880D69">
              <w:rPr>
                <w:rFonts w:cs="Times New Roman"/>
                <w:sz w:val="20"/>
              </w:rPr>
              <w:t>12,266</w:t>
            </w:r>
            <w:r w:rsidRPr="00880D69">
              <w:rPr>
                <w:sz w:val="20"/>
                <w:cs/>
                <w:lang w:bidi="th-TH"/>
              </w:rPr>
              <w:t>)</w:t>
            </w:r>
          </w:p>
        </w:tc>
        <w:tc>
          <w:tcPr>
            <w:tcW w:w="79" w:type="pct"/>
          </w:tcPr>
          <w:p w14:paraId="2CCC2D7B"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2FF98294" w14:textId="22CB6D24" w:rsidR="0017495B" w:rsidRPr="00880D69" w:rsidRDefault="0017495B" w:rsidP="002250DC">
            <w:pPr>
              <w:pStyle w:val="acctfourfigures"/>
              <w:tabs>
                <w:tab w:val="clear" w:pos="765"/>
                <w:tab w:val="decimal" w:pos="917"/>
              </w:tabs>
              <w:spacing w:line="240" w:lineRule="auto"/>
              <w:ind w:left="-108" w:right="-73"/>
              <w:rPr>
                <w:rFonts w:cs="Times New Roman"/>
                <w:sz w:val="20"/>
              </w:rPr>
            </w:pPr>
            <w:r w:rsidRPr="00880D69">
              <w:rPr>
                <w:sz w:val="20"/>
                <w:cs/>
                <w:lang w:bidi="th-TH"/>
              </w:rPr>
              <w:t>(</w:t>
            </w:r>
            <w:r w:rsidRPr="00880D69">
              <w:rPr>
                <w:rFonts w:cs="Times New Roman"/>
                <w:sz w:val="20"/>
              </w:rPr>
              <w:t>278,756</w:t>
            </w:r>
            <w:r w:rsidRPr="00880D69">
              <w:rPr>
                <w:sz w:val="20"/>
                <w:cs/>
                <w:lang w:bidi="th-TH"/>
              </w:rPr>
              <w:t>)</w:t>
            </w:r>
          </w:p>
        </w:tc>
        <w:tc>
          <w:tcPr>
            <w:tcW w:w="79" w:type="pct"/>
          </w:tcPr>
          <w:p w14:paraId="121338C4"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0675783F" w14:textId="7830BB52" w:rsidR="0017495B" w:rsidRPr="00880D69" w:rsidRDefault="0017495B" w:rsidP="002250DC">
            <w:pPr>
              <w:pStyle w:val="acctfourfigures"/>
              <w:tabs>
                <w:tab w:val="clear" w:pos="765"/>
                <w:tab w:val="decimal" w:pos="876"/>
              </w:tabs>
              <w:spacing w:line="240" w:lineRule="auto"/>
              <w:ind w:left="-108" w:right="-108"/>
              <w:rPr>
                <w:rFonts w:cs="Times New Roman"/>
                <w:sz w:val="20"/>
              </w:rPr>
            </w:pPr>
            <w:r w:rsidRPr="00880D69">
              <w:rPr>
                <w:sz w:val="20"/>
                <w:cs/>
                <w:lang w:bidi="th-TH"/>
              </w:rPr>
              <w:t>(</w:t>
            </w:r>
            <w:r w:rsidRPr="00880D69">
              <w:rPr>
                <w:rFonts w:cs="Times New Roman"/>
                <w:sz w:val="20"/>
              </w:rPr>
              <w:t>20,286</w:t>
            </w:r>
            <w:r w:rsidRPr="00880D69">
              <w:rPr>
                <w:sz w:val="20"/>
                <w:cs/>
                <w:lang w:bidi="th-TH"/>
              </w:rPr>
              <w:t>)</w:t>
            </w:r>
          </w:p>
        </w:tc>
      </w:tr>
      <w:tr w:rsidR="001579C8" w:rsidRPr="00880D69" w14:paraId="791044F8" w14:textId="77777777" w:rsidTr="001579C8">
        <w:trPr>
          <w:gridAfter w:val="1"/>
          <w:wAfter w:w="2" w:type="pct"/>
          <w:trHeight w:val="224"/>
        </w:trPr>
        <w:tc>
          <w:tcPr>
            <w:tcW w:w="1109" w:type="pct"/>
          </w:tcPr>
          <w:p w14:paraId="0D62A3B4" w14:textId="77777777"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Write</w:t>
            </w:r>
            <w:r w:rsidRPr="00880D69">
              <w:rPr>
                <w:rFonts w:cs="Angsana New"/>
                <w:sz w:val="20"/>
                <w:cs/>
                <w:lang w:val="en-US" w:bidi="th-TH"/>
              </w:rPr>
              <w:t>-</w:t>
            </w:r>
            <w:r w:rsidRPr="00880D69">
              <w:rPr>
                <w:rFonts w:cs="Times New Roman"/>
                <w:sz w:val="20"/>
                <w:lang w:val="en-US"/>
              </w:rPr>
              <w:t>off</w:t>
            </w:r>
          </w:p>
        </w:tc>
        <w:tc>
          <w:tcPr>
            <w:tcW w:w="181" w:type="pct"/>
          </w:tcPr>
          <w:p w14:paraId="03E2A1FC" w14:textId="77777777" w:rsidR="0017495B" w:rsidRPr="00880D69" w:rsidRDefault="0017495B" w:rsidP="002250DC">
            <w:pPr>
              <w:pStyle w:val="acctfourfigures"/>
              <w:tabs>
                <w:tab w:val="clear" w:pos="765"/>
                <w:tab w:val="decimal" w:pos="-46"/>
              </w:tabs>
              <w:spacing w:line="240" w:lineRule="auto"/>
              <w:ind w:left="-46" w:right="-108"/>
              <w:jc w:val="center"/>
              <w:rPr>
                <w:rFonts w:cs="Times New Roman"/>
                <w:sz w:val="20"/>
              </w:rPr>
            </w:pPr>
          </w:p>
        </w:tc>
        <w:tc>
          <w:tcPr>
            <w:tcW w:w="363" w:type="pct"/>
            <w:tcBorders>
              <w:bottom w:val="single" w:sz="4" w:space="0" w:color="auto"/>
            </w:tcBorders>
          </w:tcPr>
          <w:p w14:paraId="1C2EF5B4" w14:textId="67E9800F" w:rsidR="0017495B" w:rsidRPr="00880D69" w:rsidRDefault="0017495B" w:rsidP="002250DC">
            <w:pPr>
              <w:pStyle w:val="acctfourfigures"/>
              <w:tabs>
                <w:tab w:val="clear" w:pos="765"/>
                <w:tab w:val="decimal" w:pos="-46"/>
              </w:tabs>
              <w:spacing w:line="240" w:lineRule="auto"/>
              <w:ind w:left="-46" w:right="-108"/>
              <w:jc w:val="center"/>
              <w:rPr>
                <w:rFonts w:cs="Times New Roman"/>
                <w:sz w:val="20"/>
              </w:rPr>
            </w:pPr>
            <w:r w:rsidRPr="00880D69">
              <w:rPr>
                <w:sz w:val="20"/>
                <w:cs/>
                <w:lang w:bidi="th-TH"/>
              </w:rPr>
              <w:t>-</w:t>
            </w:r>
          </w:p>
        </w:tc>
        <w:tc>
          <w:tcPr>
            <w:tcW w:w="89" w:type="pct"/>
            <w:gridSpan w:val="2"/>
          </w:tcPr>
          <w:p w14:paraId="5094AE8A" w14:textId="77777777" w:rsidR="0017495B" w:rsidRPr="00880D69" w:rsidRDefault="0017495B" w:rsidP="002250DC">
            <w:pPr>
              <w:pStyle w:val="acctfourfigures"/>
              <w:tabs>
                <w:tab w:val="clear" w:pos="765"/>
                <w:tab w:val="decimal" w:pos="867"/>
              </w:tabs>
              <w:spacing w:line="240" w:lineRule="auto"/>
              <w:ind w:left="-108" w:right="-108"/>
              <w:rPr>
                <w:rFonts w:cs="Times New Roman"/>
                <w:sz w:val="20"/>
              </w:rPr>
            </w:pPr>
          </w:p>
        </w:tc>
        <w:tc>
          <w:tcPr>
            <w:tcW w:w="348" w:type="pct"/>
            <w:tcBorders>
              <w:bottom w:val="single" w:sz="4" w:space="0" w:color="auto"/>
            </w:tcBorders>
            <w:vAlign w:val="bottom"/>
          </w:tcPr>
          <w:p w14:paraId="72F8CE27" w14:textId="1E947834" w:rsidR="0017495B" w:rsidRPr="00880D69" w:rsidRDefault="0017495B" w:rsidP="002250DC">
            <w:pPr>
              <w:pStyle w:val="acctfourfigures"/>
              <w:tabs>
                <w:tab w:val="clear" w:pos="765"/>
                <w:tab w:val="decimal" w:pos="488"/>
              </w:tabs>
              <w:spacing w:line="240" w:lineRule="auto"/>
              <w:ind w:left="-108" w:right="-108"/>
              <w:rPr>
                <w:rFonts w:cs="Times New Roman"/>
                <w:sz w:val="20"/>
              </w:rPr>
            </w:pPr>
            <w:r w:rsidRPr="00880D69">
              <w:rPr>
                <w:sz w:val="20"/>
                <w:cs/>
                <w:lang w:bidi="th-TH"/>
              </w:rPr>
              <w:t>-</w:t>
            </w:r>
          </w:p>
        </w:tc>
        <w:tc>
          <w:tcPr>
            <w:tcW w:w="79" w:type="pct"/>
          </w:tcPr>
          <w:p w14:paraId="4E09AF32"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Borders>
              <w:bottom w:val="single" w:sz="4" w:space="0" w:color="auto"/>
            </w:tcBorders>
          </w:tcPr>
          <w:p w14:paraId="6492E2E9" w14:textId="26E31DDC"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sz w:val="20"/>
                <w:cs/>
                <w:lang w:bidi="th-TH"/>
              </w:rPr>
              <w:t>(</w:t>
            </w:r>
            <w:r w:rsidRPr="00880D69">
              <w:rPr>
                <w:rFonts w:cs="Times New Roman"/>
                <w:sz w:val="20"/>
              </w:rPr>
              <w:t>58</w:t>
            </w:r>
            <w:r w:rsidRPr="00880D69">
              <w:rPr>
                <w:sz w:val="20"/>
                <w:cs/>
                <w:lang w:bidi="th-TH"/>
              </w:rPr>
              <w:t>)</w:t>
            </w:r>
          </w:p>
        </w:tc>
        <w:tc>
          <w:tcPr>
            <w:tcW w:w="82" w:type="pct"/>
          </w:tcPr>
          <w:p w14:paraId="7217E500"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Borders>
              <w:bottom w:val="single" w:sz="4" w:space="0" w:color="auto"/>
            </w:tcBorders>
            <w:vAlign w:val="bottom"/>
          </w:tcPr>
          <w:p w14:paraId="19B92178" w14:textId="1E61EA18" w:rsidR="0017495B" w:rsidRPr="00880D69" w:rsidRDefault="0017495B" w:rsidP="002250DC">
            <w:pPr>
              <w:pStyle w:val="acctfourfigures"/>
              <w:tabs>
                <w:tab w:val="clear" w:pos="765"/>
                <w:tab w:val="decimal" w:pos="557"/>
              </w:tabs>
              <w:spacing w:line="240" w:lineRule="auto"/>
              <w:ind w:left="-108" w:right="-115"/>
              <w:rPr>
                <w:rFonts w:cs="Times New Roman"/>
                <w:sz w:val="20"/>
              </w:rPr>
            </w:pPr>
            <w:r w:rsidRPr="00880D69">
              <w:rPr>
                <w:sz w:val="20"/>
                <w:cs/>
                <w:lang w:bidi="th-TH"/>
              </w:rPr>
              <w:t>-</w:t>
            </w:r>
          </w:p>
        </w:tc>
        <w:tc>
          <w:tcPr>
            <w:tcW w:w="87" w:type="pct"/>
          </w:tcPr>
          <w:p w14:paraId="6E45C4CB"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Borders>
              <w:bottom w:val="single" w:sz="4" w:space="0" w:color="auto"/>
            </w:tcBorders>
            <w:vAlign w:val="center"/>
          </w:tcPr>
          <w:p w14:paraId="059B958A" w14:textId="177753FE" w:rsidR="0017495B" w:rsidRPr="00880D69" w:rsidRDefault="0017495B" w:rsidP="002250DC">
            <w:pPr>
              <w:pStyle w:val="acctfourfigures"/>
              <w:tabs>
                <w:tab w:val="clear" w:pos="765"/>
                <w:tab w:val="decimal" w:pos="1244"/>
              </w:tabs>
              <w:spacing w:line="240" w:lineRule="auto"/>
              <w:ind w:left="-108" w:right="-108"/>
              <w:rPr>
                <w:rFonts w:cs="Times New Roman"/>
                <w:sz w:val="20"/>
              </w:rPr>
            </w:pPr>
            <w:r w:rsidRPr="00880D69">
              <w:rPr>
                <w:sz w:val="20"/>
                <w:cs/>
                <w:lang w:bidi="th-TH"/>
              </w:rPr>
              <w:t>(</w:t>
            </w:r>
            <w:r w:rsidRPr="00880D69">
              <w:rPr>
                <w:rFonts w:cs="Times New Roman"/>
                <w:sz w:val="20"/>
              </w:rPr>
              <w:t>2,952</w:t>
            </w:r>
            <w:r w:rsidRPr="00880D69">
              <w:rPr>
                <w:sz w:val="20"/>
                <w:cs/>
                <w:lang w:bidi="th-TH"/>
              </w:rPr>
              <w:t>)</w:t>
            </w:r>
          </w:p>
        </w:tc>
        <w:tc>
          <w:tcPr>
            <w:tcW w:w="79" w:type="pct"/>
          </w:tcPr>
          <w:p w14:paraId="3CC470ED"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Borders>
              <w:bottom w:val="single" w:sz="4" w:space="0" w:color="auto"/>
            </w:tcBorders>
          </w:tcPr>
          <w:p w14:paraId="572D0ADD" w14:textId="78750E8E" w:rsidR="0017495B" w:rsidRPr="00880D69" w:rsidRDefault="0017495B" w:rsidP="002250DC">
            <w:pPr>
              <w:pStyle w:val="acctfourfigures"/>
              <w:tabs>
                <w:tab w:val="clear" w:pos="765"/>
                <w:tab w:val="decimal" w:pos="424"/>
              </w:tabs>
              <w:spacing w:line="240" w:lineRule="auto"/>
              <w:ind w:left="-108" w:right="-108"/>
              <w:rPr>
                <w:rFonts w:cs="Times New Roman"/>
                <w:sz w:val="20"/>
              </w:rPr>
            </w:pPr>
            <w:r w:rsidRPr="00880D69">
              <w:rPr>
                <w:sz w:val="20"/>
                <w:cs/>
                <w:lang w:bidi="th-TH"/>
              </w:rPr>
              <w:t>-</w:t>
            </w:r>
          </w:p>
        </w:tc>
        <w:tc>
          <w:tcPr>
            <w:tcW w:w="79" w:type="pct"/>
          </w:tcPr>
          <w:p w14:paraId="7606A729"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Borders>
              <w:bottom w:val="single" w:sz="4" w:space="0" w:color="auto"/>
            </w:tcBorders>
          </w:tcPr>
          <w:p w14:paraId="7847B8CB" w14:textId="7E332274" w:rsidR="0017495B" w:rsidRPr="00880D69" w:rsidRDefault="0017495B" w:rsidP="002250DC">
            <w:pPr>
              <w:pStyle w:val="acctfourfigures"/>
              <w:tabs>
                <w:tab w:val="clear" w:pos="765"/>
                <w:tab w:val="decimal" w:pos="565"/>
              </w:tabs>
              <w:spacing w:line="240" w:lineRule="auto"/>
              <w:ind w:left="-108" w:right="-73"/>
              <w:rPr>
                <w:rFonts w:cs="Times New Roman"/>
                <w:sz w:val="20"/>
              </w:rPr>
            </w:pPr>
            <w:r w:rsidRPr="00880D69">
              <w:rPr>
                <w:sz w:val="20"/>
                <w:cs/>
                <w:lang w:bidi="th-TH"/>
              </w:rPr>
              <w:t>-</w:t>
            </w:r>
          </w:p>
        </w:tc>
        <w:tc>
          <w:tcPr>
            <w:tcW w:w="79" w:type="pct"/>
          </w:tcPr>
          <w:p w14:paraId="728928F9"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Borders>
              <w:bottom w:val="single" w:sz="4" w:space="0" w:color="auto"/>
            </w:tcBorders>
          </w:tcPr>
          <w:p w14:paraId="12F5C196" w14:textId="2C87A6CA" w:rsidR="0017495B" w:rsidRPr="00880D69" w:rsidRDefault="0017495B" w:rsidP="002250DC">
            <w:pPr>
              <w:pStyle w:val="acctfourfigures"/>
              <w:tabs>
                <w:tab w:val="clear" w:pos="765"/>
                <w:tab w:val="decimal" w:pos="876"/>
              </w:tabs>
              <w:spacing w:line="240" w:lineRule="auto"/>
              <w:ind w:left="-108" w:right="-108"/>
              <w:rPr>
                <w:rFonts w:cs="Times New Roman"/>
                <w:sz w:val="20"/>
              </w:rPr>
            </w:pPr>
            <w:r w:rsidRPr="00880D69">
              <w:rPr>
                <w:sz w:val="20"/>
                <w:cs/>
                <w:lang w:bidi="th-TH"/>
              </w:rPr>
              <w:t>(</w:t>
            </w:r>
            <w:r w:rsidRPr="00880D69">
              <w:rPr>
                <w:rFonts w:cs="Times New Roman"/>
                <w:sz w:val="20"/>
              </w:rPr>
              <w:t>3,010</w:t>
            </w:r>
            <w:r w:rsidRPr="00880D69">
              <w:rPr>
                <w:sz w:val="20"/>
                <w:cs/>
                <w:lang w:bidi="th-TH"/>
              </w:rPr>
              <w:t>)</w:t>
            </w:r>
          </w:p>
        </w:tc>
      </w:tr>
      <w:tr w:rsidR="001579C8" w:rsidRPr="00880D69" w14:paraId="0DFC0E5C" w14:textId="77777777" w:rsidTr="001579C8">
        <w:trPr>
          <w:gridAfter w:val="1"/>
          <w:wAfter w:w="2" w:type="pct"/>
          <w:trHeight w:val="224"/>
        </w:trPr>
        <w:tc>
          <w:tcPr>
            <w:tcW w:w="1109" w:type="pct"/>
          </w:tcPr>
          <w:p w14:paraId="49FAF914" w14:textId="1A015DA7" w:rsidR="00223B0D" w:rsidRPr="00880D69" w:rsidRDefault="00223B0D" w:rsidP="002250DC">
            <w:pPr>
              <w:pStyle w:val="block"/>
              <w:spacing w:after="0" w:line="240" w:lineRule="auto"/>
              <w:ind w:left="0" w:right="-226"/>
              <w:rPr>
                <w:rFonts w:cs="Times New Roman"/>
                <w:sz w:val="20"/>
                <w:lang w:val="en-US"/>
              </w:rPr>
            </w:pPr>
            <w:r w:rsidRPr="00880D69">
              <w:rPr>
                <w:rFonts w:cs="Times New Roman"/>
                <w:b/>
                <w:bCs/>
                <w:sz w:val="20"/>
                <w:lang w:val="en-US"/>
              </w:rPr>
              <w:t>At 31 December 2019</w:t>
            </w:r>
          </w:p>
        </w:tc>
        <w:tc>
          <w:tcPr>
            <w:tcW w:w="181" w:type="pct"/>
          </w:tcPr>
          <w:p w14:paraId="3C323E38" w14:textId="77777777" w:rsidR="00223B0D" w:rsidRPr="00880D69" w:rsidRDefault="00223B0D" w:rsidP="002250DC">
            <w:pPr>
              <w:pStyle w:val="acctfourfigures"/>
              <w:tabs>
                <w:tab w:val="clear" w:pos="765"/>
                <w:tab w:val="decimal" w:pos="-46"/>
              </w:tabs>
              <w:spacing w:line="240" w:lineRule="auto"/>
              <w:ind w:left="-46" w:right="-108"/>
              <w:jc w:val="center"/>
              <w:rPr>
                <w:rFonts w:cs="Times New Roman"/>
                <w:sz w:val="20"/>
              </w:rPr>
            </w:pPr>
          </w:p>
        </w:tc>
        <w:tc>
          <w:tcPr>
            <w:tcW w:w="363" w:type="pct"/>
            <w:tcBorders>
              <w:top w:val="single" w:sz="4" w:space="0" w:color="auto"/>
            </w:tcBorders>
          </w:tcPr>
          <w:p w14:paraId="6E89CEE5" w14:textId="77777777" w:rsidR="00223B0D" w:rsidRPr="00880D69" w:rsidRDefault="00223B0D" w:rsidP="002250DC">
            <w:pPr>
              <w:pStyle w:val="acctfourfigures"/>
              <w:tabs>
                <w:tab w:val="clear" w:pos="765"/>
                <w:tab w:val="decimal" w:pos="-46"/>
              </w:tabs>
              <w:spacing w:line="240" w:lineRule="auto"/>
              <w:ind w:left="-46" w:right="-108"/>
              <w:jc w:val="center"/>
              <w:rPr>
                <w:rFonts w:cs="Times New Roman"/>
                <w:sz w:val="20"/>
              </w:rPr>
            </w:pPr>
          </w:p>
        </w:tc>
        <w:tc>
          <w:tcPr>
            <w:tcW w:w="89" w:type="pct"/>
            <w:gridSpan w:val="2"/>
          </w:tcPr>
          <w:p w14:paraId="37D31E41" w14:textId="77777777" w:rsidR="00223B0D" w:rsidRPr="00880D69" w:rsidRDefault="00223B0D" w:rsidP="002250DC">
            <w:pPr>
              <w:pStyle w:val="acctfourfigures"/>
              <w:tabs>
                <w:tab w:val="clear" w:pos="765"/>
                <w:tab w:val="decimal" w:pos="867"/>
              </w:tabs>
              <w:spacing w:line="240" w:lineRule="auto"/>
              <w:ind w:left="-108" w:right="-108"/>
              <w:rPr>
                <w:rFonts w:cs="Times New Roman"/>
                <w:sz w:val="20"/>
              </w:rPr>
            </w:pPr>
          </w:p>
        </w:tc>
        <w:tc>
          <w:tcPr>
            <w:tcW w:w="348" w:type="pct"/>
            <w:tcBorders>
              <w:top w:val="single" w:sz="4" w:space="0" w:color="auto"/>
            </w:tcBorders>
            <w:vAlign w:val="bottom"/>
          </w:tcPr>
          <w:p w14:paraId="393C6F37" w14:textId="77777777" w:rsidR="00223B0D" w:rsidRPr="00880D69" w:rsidRDefault="00223B0D" w:rsidP="002250DC">
            <w:pPr>
              <w:pStyle w:val="acctfourfigures"/>
              <w:tabs>
                <w:tab w:val="clear" w:pos="765"/>
                <w:tab w:val="decimal" w:pos="488"/>
              </w:tabs>
              <w:spacing w:line="240" w:lineRule="auto"/>
              <w:ind w:left="-108" w:right="-108"/>
              <w:rPr>
                <w:rFonts w:cs="Times New Roman"/>
                <w:sz w:val="20"/>
              </w:rPr>
            </w:pPr>
          </w:p>
        </w:tc>
        <w:tc>
          <w:tcPr>
            <w:tcW w:w="79" w:type="pct"/>
          </w:tcPr>
          <w:p w14:paraId="5E837562" w14:textId="77777777" w:rsidR="00223B0D" w:rsidRPr="00880D69" w:rsidRDefault="00223B0D" w:rsidP="002250DC">
            <w:pPr>
              <w:pStyle w:val="block"/>
              <w:tabs>
                <w:tab w:val="decimal" w:pos="867"/>
              </w:tabs>
              <w:spacing w:after="0" w:line="240" w:lineRule="auto"/>
              <w:ind w:left="-108" w:right="-108"/>
              <w:rPr>
                <w:rFonts w:cs="Times New Roman"/>
                <w:sz w:val="20"/>
                <w:lang w:val="en-US" w:bidi="th-TH"/>
              </w:rPr>
            </w:pPr>
          </w:p>
        </w:tc>
        <w:tc>
          <w:tcPr>
            <w:tcW w:w="399" w:type="pct"/>
            <w:tcBorders>
              <w:top w:val="single" w:sz="4" w:space="0" w:color="auto"/>
            </w:tcBorders>
          </w:tcPr>
          <w:p w14:paraId="743B19B9" w14:textId="77777777" w:rsidR="00223B0D" w:rsidRPr="00880D69" w:rsidRDefault="00223B0D" w:rsidP="002250DC">
            <w:pPr>
              <w:pStyle w:val="acctfourfigures"/>
              <w:tabs>
                <w:tab w:val="clear" w:pos="765"/>
                <w:tab w:val="decimal" w:pos="926"/>
              </w:tabs>
              <w:spacing w:line="240" w:lineRule="auto"/>
              <w:ind w:left="-108" w:right="-108"/>
              <w:rPr>
                <w:rFonts w:cs="Times New Roman"/>
                <w:sz w:val="20"/>
              </w:rPr>
            </w:pPr>
          </w:p>
        </w:tc>
        <w:tc>
          <w:tcPr>
            <w:tcW w:w="82" w:type="pct"/>
          </w:tcPr>
          <w:p w14:paraId="1A56C858" w14:textId="77777777" w:rsidR="00223B0D" w:rsidRPr="00880D69" w:rsidRDefault="00223B0D" w:rsidP="002250DC">
            <w:pPr>
              <w:pStyle w:val="block"/>
              <w:spacing w:after="0" w:line="240" w:lineRule="auto"/>
              <w:ind w:left="-108" w:right="-108"/>
              <w:rPr>
                <w:rFonts w:cs="Times New Roman"/>
                <w:sz w:val="20"/>
                <w:lang w:val="en-US" w:bidi="th-TH"/>
              </w:rPr>
            </w:pPr>
          </w:p>
        </w:tc>
        <w:tc>
          <w:tcPr>
            <w:tcW w:w="404" w:type="pct"/>
            <w:tcBorders>
              <w:top w:val="single" w:sz="4" w:space="0" w:color="auto"/>
            </w:tcBorders>
            <w:vAlign w:val="bottom"/>
          </w:tcPr>
          <w:p w14:paraId="0E508E72" w14:textId="77777777" w:rsidR="00223B0D" w:rsidRPr="00880D69" w:rsidRDefault="00223B0D" w:rsidP="002250DC">
            <w:pPr>
              <w:pStyle w:val="acctfourfigures"/>
              <w:tabs>
                <w:tab w:val="clear" w:pos="765"/>
                <w:tab w:val="decimal" w:pos="557"/>
              </w:tabs>
              <w:spacing w:line="240" w:lineRule="auto"/>
              <w:ind w:left="-108" w:right="-115"/>
              <w:rPr>
                <w:rFonts w:cs="Times New Roman"/>
                <w:sz w:val="20"/>
              </w:rPr>
            </w:pPr>
          </w:p>
        </w:tc>
        <w:tc>
          <w:tcPr>
            <w:tcW w:w="87" w:type="pct"/>
          </w:tcPr>
          <w:p w14:paraId="437560EA" w14:textId="77777777" w:rsidR="00223B0D" w:rsidRPr="00880D69" w:rsidRDefault="00223B0D" w:rsidP="002250DC">
            <w:pPr>
              <w:pStyle w:val="block"/>
              <w:spacing w:after="0" w:line="240" w:lineRule="auto"/>
              <w:ind w:left="-108" w:right="-108"/>
              <w:rPr>
                <w:rFonts w:cs="Times New Roman"/>
                <w:sz w:val="20"/>
                <w:lang w:val="en-US" w:bidi="th-TH"/>
              </w:rPr>
            </w:pPr>
          </w:p>
        </w:tc>
        <w:tc>
          <w:tcPr>
            <w:tcW w:w="524" w:type="pct"/>
            <w:tcBorders>
              <w:top w:val="single" w:sz="4" w:space="0" w:color="auto"/>
            </w:tcBorders>
            <w:vAlign w:val="center"/>
          </w:tcPr>
          <w:p w14:paraId="0913BF03" w14:textId="77777777" w:rsidR="00223B0D" w:rsidRPr="00880D69" w:rsidRDefault="00223B0D" w:rsidP="002250DC">
            <w:pPr>
              <w:pStyle w:val="acctfourfigures"/>
              <w:tabs>
                <w:tab w:val="clear" w:pos="765"/>
                <w:tab w:val="decimal" w:pos="1244"/>
              </w:tabs>
              <w:spacing w:line="240" w:lineRule="auto"/>
              <w:ind w:left="-108" w:right="-108"/>
              <w:rPr>
                <w:rFonts w:cs="Times New Roman"/>
                <w:sz w:val="20"/>
              </w:rPr>
            </w:pPr>
          </w:p>
        </w:tc>
        <w:tc>
          <w:tcPr>
            <w:tcW w:w="79" w:type="pct"/>
          </w:tcPr>
          <w:p w14:paraId="55938CF0" w14:textId="77777777" w:rsidR="00223B0D" w:rsidRPr="00880D69" w:rsidRDefault="00223B0D" w:rsidP="002250DC">
            <w:pPr>
              <w:pStyle w:val="block"/>
              <w:spacing w:after="0" w:line="240" w:lineRule="auto"/>
              <w:ind w:left="-108" w:right="-108"/>
              <w:rPr>
                <w:rFonts w:cs="Times New Roman"/>
                <w:sz w:val="20"/>
                <w:lang w:val="en-US" w:bidi="th-TH"/>
              </w:rPr>
            </w:pPr>
          </w:p>
        </w:tc>
        <w:tc>
          <w:tcPr>
            <w:tcW w:w="333" w:type="pct"/>
            <w:tcBorders>
              <w:top w:val="single" w:sz="4" w:space="0" w:color="auto"/>
            </w:tcBorders>
          </w:tcPr>
          <w:p w14:paraId="1892AB88" w14:textId="77777777" w:rsidR="00223B0D" w:rsidRPr="00880D69" w:rsidRDefault="00223B0D" w:rsidP="002250DC">
            <w:pPr>
              <w:pStyle w:val="acctfourfigures"/>
              <w:tabs>
                <w:tab w:val="clear" w:pos="765"/>
                <w:tab w:val="decimal" w:pos="424"/>
              </w:tabs>
              <w:spacing w:line="240" w:lineRule="auto"/>
              <w:ind w:left="-108" w:right="-108"/>
              <w:rPr>
                <w:rFonts w:cs="Times New Roman"/>
                <w:sz w:val="20"/>
              </w:rPr>
            </w:pPr>
          </w:p>
        </w:tc>
        <w:tc>
          <w:tcPr>
            <w:tcW w:w="79" w:type="pct"/>
          </w:tcPr>
          <w:p w14:paraId="4DCB39CD" w14:textId="77777777" w:rsidR="00223B0D" w:rsidRPr="00880D69" w:rsidRDefault="00223B0D" w:rsidP="002250DC">
            <w:pPr>
              <w:pStyle w:val="block"/>
              <w:spacing w:after="0" w:line="240" w:lineRule="auto"/>
              <w:ind w:left="-108" w:right="-108"/>
              <w:rPr>
                <w:rFonts w:cs="Times New Roman"/>
                <w:sz w:val="20"/>
                <w:lang w:val="en-US" w:bidi="th-TH"/>
              </w:rPr>
            </w:pPr>
          </w:p>
        </w:tc>
        <w:tc>
          <w:tcPr>
            <w:tcW w:w="379" w:type="pct"/>
            <w:tcBorders>
              <w:top w:val="single" w:sz="4" w:space="0" w:color="auto"/>
            </w:tcBorders>
          </w:tcPr>
          <w:p w14:paraId="08754C8F" w14:textId="77777777" w:rsidR="00223B0D" w:rsidRPr="00880D69" w:rsidRDefault="00223B0D" w:rsidP="002250DC">
            <w:pPr>
              <w:pStyle w:val="acctfourfigures"/>
              <w:tabs>
                <w:tab w:val="clear" w:pos="765"/>
                <w:tab w:val="decimal" w:pos="565"/>
              </w:tabs>
              <w:spacing w:line="240" w:lineRule="auto"/>
              <w:ind w:left="-108" w:right="-73"/>
              <w:rPr>
                <w:rFonts w:cs="Times New Roman"/>
                <w:sz w:val="20"/>
              </w:rPr>
            </w:pPr>
          </w:p>
        </w:tc>
        <w:tc>
          <w:tcPr>
            <w:tcW w:w="79" w:type="pct"/>
          </w:tcPr>
          <w:p w14:paraId="1706D0AF" w14:textId="77777777" w:rsidR="00223B0D" w:rsidRPr="00880D69" w:rsidRDefault="00223B0D" w:rsidP="002250DC">
            <w:pPr>
              <w:pStyle w:val="block"/>
              <w:spacing w:after="0" w:line="240" w:lineRule="auto"/>
              <w:ind w:left="-108" w:right="-108"/>
              <w:rPr>
                <w:rFonts w:cs="Times New Roman"/>
                <w:sz w:val="20"/>
                <w:lang w:val="en-US" w:bidi="th-TH"/>
              </w:rPr>
            </w:pPr>
          </w:p>
        </w:tc>
        <w:tc>
          <w:tcPr>
            <w:tcW w:w="384" w:type="pct"/>
            <w:tcBorders>
              <w:top w:val="single" w:sz="4" w:space="0" w:color="auto"/>
            </w:tcBorders>
          </w:tcPr>
          <w:p w14:paraId="7B808F08" w14:textId="77777777" w:rsidR="00223B0D" w:rsidRPr="00880D69" w:rsidRDefault="00223B0D" w:rsidP="002250DC">
            <w:pPr>
              <w:pStyle w:val="acctfourfigures"/>
              <w:tabs>
                <w:tab w:val="clear" w:pos="765"/>
                <w:tab w:val="decimal" w:pos="876"/>
              </w:tabs>
              <w:spacing w:line="240" w:lineRule="auto"/>
              <w:ind w:left="-108" w:right="-108"/>
              <w:rPr>
                <w:rFonts w:cs="Times New Roman"/>
                <w:sz w:val="20"/>
              </w:rPr>
            </w:pPr>
          </w:p>
        </w:tc>
      </w:tr>
      <w:tr w:rsidR="001579C8" w:rsidRPr="00880D69" w14:paraId="721F8423" w14:textId="77777777" w:rsidTr="001579C8">
        <w:trPr>
          <w:gridAfter w:val="1"/>
          <w:wAfter w:w="2" w:type="pct"/>
          <w:trHeight w:val="224"/>
        </w:trPr>
        <w:tc>
          <w:tcPr>
            <w:tcW w:w="1109" w:type="pct"/>
          </w:tcPr>
          <w:p w14:paraId="6A4620B8" w14:textId="1E20B08E" w:rsidR="0017495B" w:rsidRPr="00880D69" w:rsidRDefault="00223B0D" w:rsidP="002250DC">
            <w:pPr>
              <w:pStyle w:val="block"/>
              <w:spacing w:after="0" w:line="240" w:lineRule="auto"/>
              <w:ind w:left="0" w:right="-226"/>
              <w:rPr>
                <w:rFonts w:cs="Times New Roman"/>
                <w:b/>
                <w:bCs/>
                <w:sz w:val="20"/>
                <w:lang w:val="en-US" w:bidi="th-TH"/>
              </w:rPr>
            </w:pPr>
            <w:r w:rsidRPr="00880D69">
              <w:rPr>
                <w:rFonts w:cs="Times New Roman"/>
                <w:b/>
                <w:bCs/>
                <w:sz w:val="20"/>
                <w:lang w:val="en-US" w:bidi="th-TH"/>
              </w:rPr>
              <w:t xml:space="preserve">   And 1 January 2020</w:t>
            </w:r>
          </w:p>
        </w:tc>
        <w:tc>
          <w:tcPr>
            <w:tcW w:w="181" w:type="pct"/>
          </w:tcPr>
          <w:p w14:paraId="3721D0EB" w14:textId="77777777"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363" w:type="pct"/>
          </w:tcPr>
          <w:p w14:paraId="1F622842" w14:textId="3FEE6191"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r w:rsidRPr="00880D69">
              <w:rPr>
                <w:rFonts w:cs="Times New Roman"/>
                <w:b/>
                <w:bCs/>
                <w:sz w:val="20"/>
              </w:rPr>
              <w:t>3,256,811</w:t>
            </w:r>
          </w:p>
        </w:tc>
        <w:tc>
          <w:tcPr>
            <w:tcW w:w="89" w:type="pct"/>
            <w:gridSpan w:val="2"/>
          </w:tcPr>
          <w:p w14:paraId="13AF37A8" w14:textId="77777777" w:rsidR="0017495B" w:rsidRPr="00880D69" w:rsidRDefault="0017495B" w:rsidP="002250DC">
            <w:pPr>
              <w:pStyle w:val="acctfourfigures"/>
              <w:tabs>
                <w:tab w:val="clear" w:pos="765"/>
                <w:tab w:val="decimal" w:pos="867"/>
              </w:tabs>
              <w:spacing w:line="240" w:lineRule="auto"/>
              <w:ind w:left="-108" w:right="-108"/>
              <w:rPr>
                <w:rFonts w:cs="Times New Roman"/>
                <w:b/>
                <w:bCs/>
                <w:sz w:val="20"/>
              </w:rPr>
            </w:pPr>
          </w:p>
        </w:tc>
        <w:tc>
          <w:tcPr>
            <w:tcW w:w="348" w:type="pct"/>
          </w:tcPr>
          <w:p w14:paraId="43F6ED0A" w14:textId="7D09CBE7" w:rsidR="0017495B" w:rsidRPr="00880D69" w:rsidRDefault="0017495B" w:rsidP="002250DC">
            <w:pPr>
              <w:pStyle w:val="acctfourfigures"/>
              <w:tabs>
                <w:tab w:val="clear" w:pos="765"/>
                <w:tab w:val="decimal" w:pos="848"/>
              </w:tabs>
              <w:spacing w:line="240" w:lineRule="auto"/>
              <w:ind w:left="-108" w:right="-108"/>
              <w:rPr>
                <w:rFonts w:cs="Times New Roman"/>
                <w:b/>
                <w:bCs/>
                <w:sz w:val="20"/>
              </w:rPr>
            </w:pPr>
            <w:r w:rsidRPr="00880D69">
              <w:rPr>
                <w:rFonts w:cs="Times New Roman"/>
                <w:b/>
                <w:bCs/>
                <w:sz w:val="20"/>
              </w:rPr>
              <w:t>209,262</w:t>
            </w:r>
          </w:p>
        </w:tc>
        <w:tc>
          <w:tcPr>
            <w:tcW w:w="79" w:type="pct"/>
          </w:tcPr>
          <w:p w14:paraId="72F07DA2"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Pr>
          <w:p w14:paraId="0F10AA5D" w14:textId="7BE06522" w:rsidR="0017495B" w:rsidRPr="00880D69" w:rsidRDefault="0017495B" w:rsidP="002250DC">
            <w:pPr>
              <w:pStyle w:val="acctfourfigures"/>
              <w:tabs>
                <w:tab w:val="clear" w:pos="765"/>
                <w:tab w:val="decimal" w:pos="926"/>
              </w:tabs>
              <w:spacing w:line="240" w:lineRule="auto"/>
              <w:ind w:left="-108" w:right="-108"/>
              <w:rPr>
                <w:rFonts w:cs="Times New Roman"/>
                <w:b/>
                <w:bCs/>
                <w:sz w:val="20"/>
              </w:rPr>
            </w:pPr>
            <w:r w:rsidRPr="00880D69">
              <w:rPr>
                <w:rFonts w:cs="Times New Roman"/>
                <w:b/>
                <w:bCs/>
                <w:sz w:val="20"/>
              </w:rPr>
              <w:t>539,431</w:t>
            </w:r>
          </w:p>
        </w:tc>
        <w:tc>
          <w:tcPr>
            <w:tcW w:w="82" w:type="pct"/>
          </w:tcPr>
          <w:p w14:paraId="0D6464AA"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Pr>
          <w:p w14:paraId="5F768E0B" w14:textId="6A94D23E" w:rsidR="0017495B" w:rsidRPr="00880D69" w:rsidRDefault="0017495B" w:rsidP="002250DC">
            <w:pPr>
              <w:pStyle w:val="acctfourfigures"/>
              <w:tabs>
                <w:tab w:val="clear" w:pos="765"/>
                <w:tab w:val="decimal" w:pos="917"/>
              </w:tabs>
              <w:spacing w:line="240" w:lineRule="auto"/>
              <w:ind w:left="-108" w:right="-115"/>
              <w:rPr>
                <w:rFonts w:cs="Times New Roman"/>
                <w:b/>
                <w:bCs/>
                <w:sz w:val="20"/>
              </w:rPr>
            </w:pPr>
            <w:r w:rsidRPr="00880D69">
              <w:rPr>
                <w:rFonts w:cs="Times New Roman"/>
                <w:b/>
                <w:bCs/>
                <w:sz w:val="20"/>
              </w:rPr>
              <w:t>92,128</w:t>
            </w:r>
          </w:p>
        </w:tc>
        <w:tc>
          <w:tcPr>
            <w:tcW w:w="87" w:type="pct"/>
          </w:tcPr>
          <w:p w14:paraId="6234365A"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524" w:type="pct"/>
          </w:tcPr>
          <w:p w14:paraId="08160C4A" w14:textId="6A528F54" w:rsidR="0017495B" w:rsidRPr="00880D69" w:rsidRDefault="0017495B" w:rsidP="002250DC">
            <w:pPr>
              <w:pStyle w:val="acctfourfigures"/>
              <w:tabs>
                <w:tab w:val="clear" w:pos="765"/>
                <w:tab w:val="decimal" w:pos="1239"/>
              </w:tabs>
              <w:spacing w:line="240" w:lineRule="auto"/>
              <w:ind w:left="-108" w:right="-108"/>
              <w:rPr>
                <w:rFonts w:cs="Times New Roman"/>
                <w:b/>
                <w:bCs/>
                <w:sz w:val="20"/>
              </w:rPr>
            </w:pPr>
            <w:r w:rsidRPr="00880D69">
              <w:rPr>
                <w:rFonts w:cs="Times New Roman"/>
                <w:b/>
                <w:bCs/>
                <w:sz w:val="20"/>
              </w:rPr>
              <w:t>34,565</w:t>
            </w:r>
          </w:p>
        </w:tc>
        <w:tc>
          <w:tcPr>
            <w:tcW w:w="79" w:type="pct"/>
          </w:tcPr>
          <w:p w14:paraId="50E23472"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Pr>
          <w:p w14:paraId="1102D0C9" w14:textId="7C517E8D" w:rsidR="0017495B" w:rsidRPr="00880D69" w:rsidRDefault="0017495B" w:rsidP="002250DC">
            <w:pPr>
              <w:pStyle w:val="acctfourfigures"/>
              <w:tabs>
                <w:tab w:val="clear" w:pos="765"/>
                <w:tab w:val="decimal" w:pos="785"/>
              </w:tabs>
              <w:spacing w:line="240" w:lineRule="auto"/>
              <w:ind w:left="-108" w:right="-108"/>
              <w:rPr>
                <w:rFonts w:cs="Times New Roman"/>
                <w:b/>
                <w:bCs/>
                <w:sz w:val="20"/>
              </w:rPr>
            </w:pPr>
            <w:r w:rsidRPr="00880D69">
              <w:rPr>
                <w:rFonts w:cs="Times New Roman"/>
                <w:b/>
                <w:bCs/>
                <w:sz w:val="20"/>
              </w:rPr>
              <w:t>28,051</w:t>
            </w:r>
          </w:p>
        </w:tc>
        <w:tc>
          <w:tcPr>
            <w:tcW w:w="79" w:type="pct"/>
          </w:tcPr>
          <w:p w14:paraId="34105A8E"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Pr>
          <w:p w14:paraId="726EC184" w14:textId="5D70DCC9" w:rsidR="0017495B" w:rsidRPr="00880D69" w:rsidRDefault="0017495B" w:rsidP="002250DC">
            <w:pPr>
              <w:pStyle w:val="acctfourfigures"/>
              <w:tabs>
                <w:tab w:val="clear" w:pos="765"/>
                <w:tab w:val="decimal" w:pos="917"/>
              </w:tabs>
              <w:spacing w:line="240" w:lineRule="auto"/>
              <w:ind w:left="-108" w:right="-73"/>
              <w:rPr>
                <w:rFonts w:cs="Times New Roman"/>
                <w:b/>
                <w:bCs/>
                <w:sz w:val="20"/>
              </w:rPr>
            </w:pPr>
            <w:r w:rsidRPr="00880D69">
              <w:rPr>
                <w:rFonts w:cs="Times New Roman"/>
                <w:b/>
                <w:bCs/>
                <w:sz w:val="20"/>
              </w:rPr>
              <w:t>450,859</w:t>
            </w:r>
          </w:p>
        </w:tc>
        <w:tc>
          <w:tcPr>
            <w:tcW w:w="79" w:type="pct"/>
          </w:tcPr>
          <w:p w14:paraId="1E02CD2E"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6C862AA9" w14:textId="4DD2E4B5" w:rsidR="0017495B" w:rsidRPr="00880D69" w:rsidRDefault="0017495B" w:rsidP="002250DC">
            <w:pPr>
              <w:pStyle w:val="acctfourfigures"/>
              <w:tabs>
                <w:tab w:val="clear" w:pos="765"/>
                <w:tab w:val="decimal" w:pos="876"/>
              </w:tabs>
              <w:spacing w:line="240" w:lineRule="auto"/>
              <w:ind w:left="-108" w:right="-108"/>
              <w:rPr>
                <w:rFonts w:cs="Times New Roman"/>
                <w:b/>
                <w:bCs/>
                <w:sz w:val="20"/>
              </w:rPr>
            </w:pPr>
            <w:r w:rsidRPr="00880D69">
              <w:rPr>
                <w:rFonts w:cs="Times New Roman"/>
                <w:b/>
                <w:bCs/>
                <w:sz w:val="20"/>
              </w:rPr>
              <w:t>4,611,107</w:t>
            </w:r>
          </w:p>
        </w:tc>
      </w:tr>
      <w:tr w:rsidR="001579C8" w:rsidRPr="00880D69" w14:paraId="576D5C9F" w14:textId="77777777" w:rsidTr="001579C8">
        <w:trPr>
          <w:gridAfter w:val="1"/>
          <w:wAfter w:w="2" w:type="pct"/>
          <w:trHeight w:val="103"/>
        </w:trPr>
        <w:tc>
          <w:tcPr>
            <w:tcW w:w="1109" w:type="pct"/>
          </w:tcPr>
          <w:p w14:paraId="5905749E" w14:textId="172DAB2F" w:rsidR="0017495B" w:rsidRPr="00880D69" w:rsidRDefault="0017495B" w:rsidP="002250DC">
            <w:pPr>
              <w:pStyle w:val="block"/>
              <w:spacing w:after="0" w:line="240" w:lineRule="auto"/>
              <w:ind w:right="-226" w:hanging="567"/>
              <w:rPr>
                <w:rFonts w:cs="Times New Roman"/>
                <w:b/>
                <w:bCs/>
                <w:i/>
                <w:iCs/>
                <w:sz w:val="20"/>
                <w:cs/>
                <w:lang w:val="en-US" w:bidi="th-TH"/>
              </w:rPr>
            </w:pPr>
            <w:r w:rsidRPr="00880D69">
              <w:rPr>
                <w:rFonts w:cs="Times New Roman"/>
                <w:sz w:val="20"/>
                <w:lang w:val="en-US" w:bidi="th-TH"/>
              </w:rPr>
              <w:t>Recognition of right</w:t>
            </w:r>
            <w:r w:rsidRPr="00880D69">
              <w:rPr>
                <w:rFonts w:cs="Angsana New"/>
                <w:sz w:val="20"/>
                <w:cs/>
                <w:lang w:val="en-US" w:bidi="th-TH"/>
              </w:rPr>
              <w:t>-</w:t>
            </w:r>
            <w:r w:rsidRPr="00880D69">
              <w:rPr>
                <w:rFonts w:cs="Times New Roman"/>
                <w:sz w:val="20"/>
                <w:lang w:val="en-US" w:bidi="th-TH"/>
              </w:rPr>
              <w:t>of</w:t>
            </w:r>
            <w:r w:rsidRPr="00880D69">
              <w:rPr>
                <w:rFonts w:cs="Angsana New"/>
                <w:sz w:val="20"/>
                <w:cs/>
                <w:lang w:val="en-US" w:bidi="th-TH"/>
              </w:rPr>
              <w:t>-</w:t>
            </w:r>
            <w:r w:rsidRPr="00880D69">
              <w:rPr>
                <w:rFonts w:cs="Times New Roman"/>
                <w:sz w:val="20"/>
                <w:lang w:val="en-US" w:bidi="th-TH"/>
              </w:rPr>
              <w:t xml:space="preserve">use asset  </w:t>
            </w:r>
          </w:p>
        </w:tc>
        <w:tc>
          <w:tcPr>
            <w:tcW w:w="181" w:type="pct"/>
          </w:tcPr>
          <w:p w14:paraId="0A593265" w14:textId="77777777"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363" w:type="pct"/>
          </w:tcPr>
          <w:p w14:paraId="4157A77E" w14:textId="275887A9"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89" w:type="pct"/>
            <w:gridSpan w:val="2"/>
          </w:tcPr>
          <w:p w14:paraId="5AC15B4C" w14:textId="77777777" w:rsidR="0017495B" w:rsidRPr="00880D69" w:rsidRDefault="0017495B" w:rsidP="002250DC">
            <w:pPr>
              <w:pStyle w:val="acctfourfigures"/>
              <w:tabs>
                <w:tab w:val="clear" w:pos="765"/>
                <w:tab w:val="decimal" w:pos="867"/>
              </w:tabs>
              <w:spacing w:line="240" w:lineRule="auto"/>
              <w:ind w:left="-108" w:right="-108"/>
              <w:rPr>
                <w:rFonts w:cs="Times New Roman"/>
                <w:b/>
                <w:bCs/>
                <w:sz w:val="20"/>
              </w:rPr>
            </w:pPr>
          </w:p>
        </w:tc>
        <w:tc>
          <w:tcPr>
            <w:tcW w:w="348" w:type="pct"/>
          </w:tcPr>
          <w:p w14:paraId="46D85A3C" w14:textId="77777777" w:rsidR="0017495B" w:rsidRPr="00880D69" w:rsidRDefault="0017495B" w:rsidP="002250DC">
            <w:pPr>
              <w:pStyle w:val="acctfourfigures"/>
              <w:tabs>
                <w:tab w:val="clear" w:pos="765"/>
                <w:tab w:val="decimal" w:pos="848"/>
              </w:tabs>
              <w:spacing w:line="240" w:lineRule="auto"/>
              <w:ind w:left="-108" w:right="-108"/>
              <w:rPr>
                <w:rFonts w:cs="Times New Roman"/>
                <w:b/>
                <w:bCs/>
                <w:sz w:val="20"/>
              </w:rPr>
            </w:pPr>
          </w:p>
        </w:tc>
        <w:tc>
          <w:tcPr>
            <w:tcW w:w="79" w:type="pct"/>
          </w:tcPr>
          <w:p w14:paraId="750A91A6"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Pr>
          <w:p w14:paraId="3182960D" w14:textId="77777777" w:rsidR="0017495B" w:rsidRPr="00880D69" w:rsidRDefault="0017495B" w:rsidP="002250DC">
            <w:pPr>
              <w:pStyle w:val="acctfourfigures"/>
              <w:tabs>
                <w:tab w:val="clear" w:pos="765"/>
                <w:tab w:val="decimal" w:pos="926"/>
              </w:tabs>
              <w:spacing w:line="240" w:lineRule="auto"/>
              <w:ind w:left="-108" w:right="-108"/>
              <w:rPr>
                <w:rFonts w:cs="Times New Roman"/>
                <w:b/>
                <w:bCs/>
                <w:sz w:val="20"/>
              </w:rPr>
            </w:pPr>
          </w:p>
        </w:tc>
        <w:tc>
          <w:tcPr>
            <w:tcW w:w="82" w:type="pct"/>
          </w:tcPr>
          <w:p w14:paraId="79C3373A"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Pr>
          <w:p w14:paraId="512AA95A" w14:textId="77777777" w:rsidR="0017495B" w:rsidRPr="00880D69" w:rsidRDefault="0017495B" w:rsidP="002250DC">
            <w:pPr>
              <w:pStyle w:val="acctfourfigures"/>
              <w:tabs>
                <w:tab w:val="clear" w:pos="765"/>
                <w:tab w:val="decimal" w:pos="917"/>
              </w:tabs>
              <w:spacing w:line="240" w:lineRule="auto"/>
              <w:ind w:left="-108" w:right="-115"/>
              <w:rPr>
                <w:rFonts w:cs="Times New Roman"/>
                <w:b/>
                <w:bCs/>
                <w:sz w:val="20"/>
              </w:rPr>
            </w:pPr>
          </w:p>
        </w:tc>
        <w:tc>
          <w:tcPr>
            <w:tcW w:w="87" w:type="pct"/>
          </w:tcPr>
          <w:p w14:paraId="6CAFB025"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524" w:type="pct"/>
          </w:tcPr>
          <w:p w14:paraId="2B055C1A" w14:textId="77777777" w:rsidR="0017495B" w:rsidRPr="00880D69" w:rsidRDefault="0017495B" w:rsidP="002250DC">
            <w:pPr>
              <w:pStyle w:val="acctfourfigures"/>
              <w:tabs>
                <w:tab w:val="clear" w:pos="765"/>
                <w:tab w:val="decimal" w:pos="1239"/>
              </w:tabs>
              <w:spacing w:line="240" w:lineRule="auto"/>
              <w:ind w:left="-108" w:right="-108"/>
              <w:rPr>
                <w:rFonts w:cs="Times New Roman"/>
                <w:b/>
                <w:bCs/>
                <w:sz w:val="20"/>
              </w:rPr>
            </w:pPr>
          </w:p>
        </w:tc>
        <w:tc>
          <w:tcPr>
            <w:tcW w:w="79" w:type="pct"/>
          </w:tcPr>
          <w:p w14:paraId="07AB1137"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Pr>
          <w:p w14:paraId="48C00E32" w14:textId="77777777" w:rsidR="0017495B" w:rsidRPr="00880D69" w:rsidRDefault="0017495B" w:rsidP="002250DC">
            <w:pPr>
              <w:pStyle w:val="acctfourfigures"/>
              <w:tabs>
                <w:tab w:val="clear" w:pos="765"/>
                <w:tab w:val="decimal" w:pos="785"/>
              </w:tabs>
              <w:spacing w:line="240" w:lineRule="auto"/>
              <w:ind w:left="-108" w:right="-108"/>
              <w:rPr>
                <w:rFonts w:cs="Times New Roman"/>
                <w:b/>
                <w:bCs/>
                <w:sz w:val="20"/>
              </w:rPr>
            </w:pPr>
          </w:p>
        </w:tc>
        <w:tc>
          <w:tcPr>
            <w:tcW w:w="79" w:type="pct"/>
          </w:tcPr>
          <w:p w14:paraId="0AED7C3E"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Pr>
          <w:p w14:paraId="53C41576" w14:textId="77777777" w:rsidR="0017495B" w:rsidRPr="00880D69" w:rsidRDefault="0017495B" w:rsidP="002250DC">
            <w:pPr>
              <w:pStyle w:val="acctfourfigures"/>
              <w:tabs>
                <w:tab w:val="clear" w:pos="765"/>
                <w:tab w:val="decimal" w:pos="917"/>
              </w:tabs>
              <w:spacing w:line="240" w:lineRule="auto"/>
              <w:ind w:left="-108" w:right="-73"/>
              <w:rPr>
                <w:rFonts w:cs="Times New Roman"/>
                <w:b/>
                <w:bCs/>
                <w:sz w:val="20"/>
              </w:rPr>
            </w:pPr>
          </w:p>
        </w:tc>
        <w:tc>
          <w:tcPr>
            <w:tcW w:w="79" w:type="pct"/>
          </w:tcPr>
          <w:p w14:paraId="24783FE3"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3437B025" w14:textId="77777777" w:rsidR="0017495B" w:rsidRPr="00880D69" w:rsidRDefault="0017495B" w:rsidP="002250DC">
            <w:pPr>
              <w:pStyle w:val="acctfourfigures"/>
              <w:tabs>
                <w:tab w:val="clear" w:pos="765"/>
                <w:tab w:val="decimal" w:pos="876"/>
              </w:tabs>
              <w:spacing w:line="240" w:lineRule="auto"/>
              <w:ind w:left="-108" w:right="-108"/>
              <w:rPr>
                <w:rFonts w:cs="Times New Roman"/>
                <w:b/>
                <w:bCs/>
                <w:sz w:val="20"/>
              </w:rPr>
            </w:pPr>
          </w:p>
        </w:tc>
      </w:tr>
      <w:tr w:rsidR="001579C8" w:rsidRPr="00880D69" w14:paraId="26B2CFB4" w14:textId="77777777" w:rsidTr="001579C8">
        <w:trPr>
          <w:gridAfter w:val="1"/>
          <w:wAfter w:w="2" w:type="pct"/>
          <w:trHeight w:val="224"/>
        </w:trPr>
        <w:tc>
          <w:tcPr>
            <w:tcW w:w="1109" w:type="pct"/>
          </w:tcPr>
          <w:p w14:paraId="5499E187" w14:textId="54313B6A" w:rsidR="0017495B" w:rsidRPr="00880D69" w:rsidRDefault="0028461A" w:rsidP="002250DC">
            <w:pPr>
              <w:pStyle w:val="block"/>
              <w:spacing w:after="0" w:line="240" w:lineRule="auto"/>
              <w:ind w:right="-226" w:hanging="405"/>
              <w:rPr>
                <w:rFonts w:cs="Times New Roman"/>
                <w:sz w:val="20"/>
                <w:lang w:val="en-US" w:bidi="th-TH"/>
              </w:rPr>
            </w:pPr>
            <w:r w:rsidRPr="00880D69">
              <w:rPr>
                <w:rFonts w:cs="Times New Roman"/>
                <w:sz w:val="20"/>
                <w:lang w:val="en-US" w:bidi="th-TH"/>
              </w:rPr>
              <w:t xml:space="preserve">on initial application of </w:t>
            </w:r>
            <w:r w:rsidR="0017495B" w:rsidRPr="00880D69">
              <w:rPr>
                <w:rFonts w:cs="Times New Roman"/>
                <w:sz w:val="20"/>
                <w:lang w:val="en-US" w:bidi="th-TH"/>
              </w:rPr>
              <w:t>TFRS 16</w:t>
            </w:r>
          </w:p>
        </w:tc>
        <w:tc>
          <w:tcPr>
            <w:tcW w:w="181" w:type="pct"/>
          </w:tcPr>
          <w:p w14:paraId="3949BCE7" w14:textId="09596ACB" w:rsidR="0017495B" w:rsidRPr="00880D69" w:rsidRDefault="0028461A" w:rsidP="002250DC">
            <w:pPr>
              <w:pStyle w:val="acctfourfigures"/>
              <w:tabs>
                <w:tab w:val="clear" w:pos="765"/>
                <w:tab w:val="decimal" w:pos="-46"/>
              </w:tabs>
              <w:spacing w:line="240" w:lineRule="auto"/>
              <w:ind w:left="-46" w:right="-108"/>
              <w:jc w:val="center"/>
              <w:rPr>
                <w:rFonts w:cs="Times New Roman"/>
                <w:i/>
                <w:iCs/>
                <w:sz w:val="20"/>
              </w:rPr>
            </w:pPr>
            <w:r w:rsidRPr="00880D69">
              <w:rPr>
                <w:rFonts w:cs="Times New Roman"/>
                <w:i/>
                <w:iCs/>
                <w:sz w:val="20"/>
              </w:rPr>
              <w:t>3</w:t>
            </w:r>
            <w:r w:rsidRPr="00880D69">
              <w:rPr>
                <w:i/>
                <w:iCs/>
                <w:sz w:val="20"/>
                <w:cs/>
                <w:lang w:bidi="th-TH"/>
              </w:rPr>
              <w:t>(</w:t>
            </w:r>
            <w:r w:rsidRPr="00880D69">
              <w:rPr>
                <w:rFonts w:cs="Times New Roman"/>
                <w:i/>
                <w:iCs/>
                <w:sz w:val="20"/>
              </w:rPr>
              <w:t>b</w:t>
            </w:r>
            <w:r w:rsidRPr="00880D69">
              <w:rPr>
                <w:i/>
                <w:iCs/>
                <w:sz w:val="20"/>
                <w:cs/>
                <w:lang w:bidi="th-TH"/>
              </w:rPr>
              <w:t>)</w:t>
            </w:r>
          </w:p>
        </w:tc>
        <w:tc>
          <w:tcPr>
            <w:tcW w:w="363" w:type="pct"/>
            <w:tcBorders>
              <w:bottom w:val="single" w:sz="4" w:space="0" w:color="auto"/>
            </w:tcBorders>
          </w:tcPr>
          <w:p w14:paraId="2E6DC84B" w14:textId="660DC4F4" w:rsidR="0017495B" w:rsidRPr="00880D69" w:rsidRDefault="0017495B" w:rsidP="002250DC">
            <w:pPr>
              <w:pStyle w:val="acctfourfigures"/>
              <w:tabs>
                <w:tab w:val="clear" w:pos="765"/>
                <w:tab w:val="decimal" w:pos="-46"/>
              </w:tabs>
              <w:spacing w:line="240" w:lineRule="auto"/>
              <w:ind w:left="-46" w:right="-108"/>
              <w:jc w:val="center"/>
              <w:rPr>
                <w:rFonts w:cs="Times New Roman"/>
                <w:b/>
                <w:bCs/>
                <w:sz w:val="20"/>
              </w:rPr>
            </w:pPr>
            <w:r w:rsidRPr="00880D69">
              <w:rPr>
                <w:sz w:val="20"/>
                <w:cs/>
                <w:lang w:bidi="th-TH"/>
              </w:rPr>
              <w:t>-</w:t>
            </w:r>
          </w:p>
        </w:tc>
        <w:tc>
          <w:tcPr>
            <w:tcW w:w="89" w:type="pct"/>
            <w:gridSpan w:val="2"/>
          </w:tcPr>
          <w:p w14:paraId="44A9AD54" w14:textId="77777777" w:rsidR="0017495B" w:rsidRPr="00880D69" w:rsidRDefault="0017495B" w:rsidP="002250DC">
            <w:pPr>
              <w:pStyle w:val="acctfourfigures"/>
              <w:tabs>
                <w:tab w:val="clear" w:pos="765"/>
                <w:tab w:val="decimal" w:pos="867"/>
              </w:tabs>
              <w:spacing w:line="240" w:lineRule="auto"/>
              <w:ind w:left="-108" w:right="-108"/>
              <w:rPr>
                <w:rFonts w:cs="Times New Roman"/>
                <w:b/>
                <w:bCs/>
                <w:sz w:val="20"/>
              </w:rPr>
            </w:pPr>
          </w:p>
        </w:tc>
        <w:tc>
          <w:tcPr>
            <w:tcW w:w="348" w:type="pct"/>
            <w:tcBorders>
              <w:bottom w:val="single" w:sz="4" w:space="0" w:color="auto"/>
            </w:tcBorders>
          </w:tcPr>
          <w:p w14:paraId="3C6B3F51" w14:textId="42B04951" w:rsidR="0017495B" w:rsidRPr="00880D69" w:rsidRDefault="0017495B" w:rsidP="002250DC">
            <w:pPr>
              <w:pStyle w:val="acctfourfigures"/>
              <w:tabs>
                <w:tab w:val="clear" w:pos="765"/>
              </w:tabs>
              <w:spacing w:line="240" w:lineRule="auto"/>
              <w:ind w:left="-108" w:right="-108"/>
              <w:jc w:val="center"/>
              <w:rPr>
                <w:rFonts w:cs="Times New Roman"/>
                <w:b/>
                <w:bCs/>
                <w:sz w:val="20"/>
              </w:rPr>
            </w:pPr>
            <w:r w:rsidRPr="00880D69">
              <w:rPr>
                <w:sz w:val="20"/>
                <w:cs/>
                <w:lang w:bidi="th-TH"/>
              </w:rPr>
              <w:t>-</w:t>
            </w:r>
          </w:p>
        </w:tc>
        <w:tc>
          <w:tcPr>
            <w:tcW w:w="79" w:type="pct"/>
          </w:tcPr>
          <w:p w14:paraId="7968CB0F"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Borders>
              <w:bottom w:val="single" w:sz="4" w:space="0" w:color="auto"/>
            </w:tcBorders>
          </w:tcPr>
          <w:p w14:paraId="4442E6F9" w14:textId="7FF99213" w:rsidR="0017495B" w:rsidRPr="00880D69" w:rsidRDefault="0017495B" w:rsidP="002250DC">
            <w:pPr>
              <w:pStyle w:val="acctfourfigures"/>
              <w:tabs>
                <w:tab w:val="clear" w:pos="765"/>
                <w:tab w:val="decimal" w:pos="926"/>
              </w:tabs>
              <w:spacing w:line="240" w:lineRule="auto"/>
              <w:ind w:left="-108" w:right="-108"/>
              <w:rPr>
                <w:rFonts w:cs="Times New Roman"/>
                <w:b/>
                <w:bCs/>
                <w:sz w:val="20"/>
              </w:rPr>
            </w:pPr>
            <w:r w:rsidRPr="00880D69">
              <w:rPr>
                <w:rFonts w:cs="Times New Roman"/>
                <w:sz w:val="20"/>
              </w:rPr>
              <w:t>325,851</w:t>
            </w:r>
          </w:p>
        </w:tc>
        <w:tc>
          <w:tcPr>
            <w:tcW w:w="82" w:type="pct"/>
          </w:tcPr>
          <w:p w14:paraId="55A3C748"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Borders>
              <w:bottom w:val="single" w:sz="4" w:space="0" w:color="auto"/>
            </w:tcBorders>
          </w:tcPr>
          <w:p w14:paraId="0720F36B" w14:textId="2465D818" w:rsidR="0017495B" w:rsidRPr="00880D69" w:rsidRDefault="0017495B" w:rsidP="002250DC">
            <w:pPr>
              <w:pStyle w:val="acctfourfigures"/>
              <w:tabs>
                <w:tab w:val="clear" w:pos="765"/>
              </w:tabs>
              <w:spacing w:line="240" w:lineRule="auto"/>
              <w:ind w:left="-108" w:right="-115"/>
              <w:jc w:val="center"/>
              <w:rPr>
                <w:rFonts w:cs="Times New Roman"/>
                <w:b/>
                <w:bCs/>
                <w:sz w:val="20"/>
              </w:rPr>
            </w:pPr>
            <w:r w:rsidRPr="00880D69">
              <w:rPr>
                <w:sz w:val="20"/>
                <w:cs/>
                <w:lang w:bidi="th-TH"/>
              </w:rPr>
              <w:t>-</w:t>
            </w:r>
          </w:p>
        </w:tc>
        <w:tc>
          <w:tcPr>
            <w:tcW w:w="87" w:type="pct"/>
          </w:tcPr>
          <w:p w14:paraId="162716AE"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524" w:type="pct"/>
            <w:tcBorders>
              <w:bottom w:val="single" w:sz="4" w:space="0" w:color="auto"/>
            </w:tcBorders>
          </w:tcPr>
          <w:p w14:paraId="749DDDA3" w14:textId="721FC77D" w:rsidR="0017495B" w:rsidRPr="00880D69" w:rsidRDefault="0017495B" w:rsidP="002250DC">
            <w:pPr>
              <w:pStyle w:val="acctfourfigures"/>
              <w:tabs>
                <w:tab w:val="clear" w:pos="765"/>
                <w:tab w:val="decimal" w:pos="1239"/>
              </w:tabs>
              <w:spacing w:line="240" w:lineRule="auto"/>
              <w:ind w:left="-108" w:right="-108"/>
              <w:rPr>
                <w:rFonts w:cs="Times New Roman"/>
                <w:b/>
                <w:bCs/>
                <w:sz w:val="20"/>
              </w:rPr>
            </w:pPr>
            <w:r w:rsidRPr="00880D69">
              <w:rPr>
                <w:rFonts w:cs="Times New Roman"/>
                <w:sz w:val="20"/>
              </w:rPr>
              <w:t>4,927</w:t>
            </w:r>
          </w:p>
        </w:tc>
        <w:tc>
          <w:tcPr>
            <w:tcW w:w="79" w:type="pct"/>
          </w:tcPr>
          <w:p w14:paraId="674C9A8B"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Borders>
              <w:bottom w:val="single" w:sz="4" w:space="0" w:color="auto"/>
            </w:tcBorders>
          </w:tcPr>
          <w:p w14:paraId="00D1A8BB" w14:textId="4834FE25" w:rsidR="0017495B" w:rsidRPr="00880D69" w:rsidRDefault="0017495B" w:rsidP="002250DC">
            <w:pPr>
              <w:pStyle w:val="acctfourfigures"/>
              <w:tabs>
                <w:tab w:val="clear" w:pos="765"/>
              </w:tabs>
              <w:spacing w:line="240" w:lineRule="auto"/>
              <w:ind w:left="-108" w:right="-108"/>
              <w:jc w:val="center"/>
              <w:rPr>
                <w:rFonts w:cs="Times New Roman"/>
                <w:b/>
                <w:bCs/>
                <w:sz w:val="20"/>
              </w:rPr>
            </w:pPr>
            <w:r w:rsidRPr="00880D69">
              <w:rPr>
                <w:sz w:val="20"/>
                <w:cs/>
                <w:lang w:bidi="th-TH"/>
              </w:rPr>
              <w:t>-</w:t>
            </w:r>
          </w:p>
        </w:tc>
        <w:tc>
          <w:tcPr>
            <w:tcW w:w="79" w:type="pct"/>
          </w:tcPr>
          <w:p w14:paraId="0642C66F"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Borders>
              <w:bottom w:val="single" w:sz="4" w:space="0" w:color="auto"/>
            </w:tcBorders>
          </w:tcPr>
          <w:p w14:paraId="4AC34227" w14:textId="3406B579" w:rsidR="0017495B" w:rsidRPr="00880D69" w:rsidRDefault="0017495B" w:rsidP="002250DC">
            <w:pPr>
              <w:pStyle w:val="acctfourfigures"/>
              <w:tabs>
                <w:tab w:val="clear" w:pos="765"/>
              </w:tabs>
              <w:spacing w:line="240" w:lineRule="auto"/>
              <w:ind w:left="-108" w:right="-188"/>
              <w:jc w:val="center"/>
              <w:rPr>
                <w:rFonts w:cs="Times New Roman"/>
                <w:b/>
                <w:bCs/>
                <w:sz w:val="20"/>
              </w:rPr>
            </w:pPr>
            <w:r w:rsidRPr="00880D69">
              <w:rPr>
                <w:sz w:val="20"/>
                <w:cs/>
                <w:lang w:bidi="th-TH"/>
              </w:rPr>
              <w:t>-</w:t>
            </w:r>
          </w:p>
        </w:tc>
        <w:tc>
          <w:tcPr>
            <w:tcW w:w="79" w:type="pct"/>
          </w:tcPr>
          <w:p w14:paraId="3FCDAF7D"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Borders>
              <w:bottom w:val="single" w:sz="4" w:space="0" w:color="auto"/>
            </w:tcBorders>
          </w:tcPr>
          <w:p w14:paraId="50D2166A" w14:textId="006CA93E" w:rsidR="0017495B" w:rsidRPr="00880D69" w:rsidRDefault="0017495B" w:rsidP="002250DC">
            <w:pPr>
              <w:pStyle w:val="acctfourfigures"/>
              <w:tabs>
                <w:tab w:val="clear" w:pos="765"/>
                <w:tab w:val="decimal" w:pos="876"/>
              </w:tabs>
              <w:spacing w:line="240" w:lineRule="auto"/>
              <w:ind w:left="-108" w:right="-108"/>
              <w:rPr>
                <w:rFonts w:cs="Times New Roman"/>
                <w:sz w:val="20"/>
              </w:rPr>
            </w:pPr>
            <w:r w:rsidRPr="00880D69">
              <w:rPr>
                <w:rFonts w:cs="Times New Roman"/>
                <w:sz w:val="20"/>
              </w:rPr>
              <w:t>330,778</w:t>
            </w:r>
          </w:p>
        </w:tc>
      </w:tr>
      <w:tr w:rsidR="001579C8" w:rsidRPr="00880D69" w14:paraId="0D9312D2" w14:textId="77777777" w:rsidTr="001579C8">
        <w:trPr>
          <w:gridAfter w:val="1"/>
          <w:wAfter w:w="2" w:type="pct"/>
          <w:trHeight w:val="224"/>
        </w:trPr>
        <w:tc>
          <w:tcPr>
            <w:tcW w:w="1109" w:type="pct"/>
          </w:tcPr>
          <w:p w14:paraId="6D7604E1" w14:textId="301BED58" w:rsidR="0017495B" w:rsidRPr="00880D69" w:rsidRDefault="0017495B" w:rsidP="002250DC">
            <w:pPr>
              <w:pStyle w:val="block"/>
              <w:spacing w:after="0" w:line="240" w:lineRule="auto"/>
              <w:ind w:left="0" w:right="-226"/>
              <w:rPr>
                <w:rFonts w:cs="Times New Roman"/>
                <w:sz w:val="20"/>
                <w:lang w:val="en-US" w:bidi="th-TH"/>
              </w:rPr>
            </w:pPr>
            <w:r w:rsidRPr="00880D69">
              <w:rPr>
                <w:rFonts w:cs="Times New Roman"/>
                <w:b/>
                <w:bCs/>
                <w:sz w:val="20"/>
                <w:lang w:val="en-US"/>
              </w:rPr>
              <w:t xml:space="preserve">At 1 January 2020 </w:t>
            </w:r>
            <w:r w:rsidR="0028461A" w:rsidRPr="00880D69">
              <w:rPr>
                <w:rFonts w:cs="Angsana New"/>
                <w:b/>
                <w:bCs/>
                <w:sz w:val="20"/>
                <w:cs/>
                <w:lang w:val="en-US" w:bidi="th-TH"/>
              </w:rPr>
              <w:t>-</w:t>
            </w:r>
            <w:r w:rsidRPr="00880D69">
              <w:rPr>
                <w:rFonts w:cs="Times New Roman"/>
                <w:b/>
                <w:bCs/>
                <w:sz w:val="20"/>
                <w:lang w:val="en-US"/>
              </w:rPr>
              <w:t xml:space="preserve"> as adjusted</w:t>
            </w:r>
          </w:p>
        </w:tc>
        <w:tc>
          <w:tcPr>
            <w:tcW w:w="181" w:type="pct"/>
          </w:tcPr>
          <w:p w14:paraId="3313BA0F" w14:textId="77777777" w:rsidR="0017495B" w:rsidRPr="00880D69" w:rsidRDefault="0017495B" w:rsidP="002250DC">
            <w:pPr>
              <w:pStyle w:val="acctfourfigures"/>
              <w:tabs>
                <w:tab w:val="clear" w:pos="765"/>
                <w:tab w:val="decimal" w:pos="-46"/>
              </w:tabs>
              <w:spacing w:line="240" w:lineRule="auto"/>
              <w:ind w:left="-46" w:right="-108"/>
              <w:jc w:val="center"/>
              <w:rPr>
                <w:rFonts w:cs="Times New Roman"/>
                <w:b/>
                <w:bCs/>
                <w:sz w:val="20"/>
              </w:rPr>
            </w:pPr>
          </w:p>
        </w:tc>
        <w:tc>
          <w:tcPr>
            <w:tcW w:w="363" w:type="pct"/>
            <w:tcBorders>
              <w:top w:val="single" w:sz="4" w:space="0" w:color="auto"/>
            </w:tcBorders>
          </w:tcPr>
          <w:p w14:paraId="63A6159C" w14:textId="5CE0B1D9" w:rsidR="0017495B" w:rsidRPr="00880D69" w:rsidRDefault="0017495B" w:rsidP="002250DC">
            <w:pPr>
              <w:pStyle w:val="acctfourfigures"/>
              <w:tabs>
                <w:tab w:val="clear" w:pos="765"/>
                <w:tab w:val="decimal" w:pos="-46"/>
              </w:tabs>
              <w:spacing w:line="240" w:lineRule="auto"/>
              <w:ind w:left="-46" w:right="-108"/>
              <w:jc w:val="center"/>
              <w:rPr>
                <w:rFonts w:cs="Times New Roman"/>
                <w:sz w:val="20"/>
              </w:rPr>
            </w:pPr>
            <w:r w:rsidRPr="00880D69">
              <w:rPr>
                <w:rFonts w:cs="Times New Roman"/>
                <w:b/>
                <w:bCs/>
                <w:sz w:val="20"/>
              </w:rPr>
              <w:t>3,256,811</w:t>
            </w:r>
          </w:p>
        </w:tc>
        <w:tc>
          <w:tcPr>
            <w:tcW w:w="89" w:type="pct"/>
            <w:gridSpan w:val="2"/>
          </w:tcPr>
          <w:p w14:paraId="7597F4D5" w14:textId="77777777" w:rsidR="0017495B" w:rsidRPr="00880D69" w:rsidRDefault="0017495B" w:rsidP="002250DC">
            <w:pPr>
              <w:pStyle w:val="acctfourfigures"/>
              <w:tabs>
                <w:tab w:val="clear" w:pos="765"/>
                <w:tab w:val="decimal" w:pos="867"/>
              </w:tabs>
              <w:spacing w:line="240" w:lineRule="auto"/>
              <w:ind w:left="-108" w:right="-108"/>
              <w:rPr>
                <w:rFonts w:cs="Times New Roman"/>
                <w:b/>
                <w:bCs/>
                <w:sz w:val="20"/>
              </w:rPr>
            </w:pPr>
          </w:p>
        </w:tc>
        <w:tc>
          <w:tcPr>
            <w:tcW w:w="348" w:type="pct"/>
            <w:tcBorders>
              <w:top w:val="single" w:sz="4" w:space="0" w:color="auto"/>
            </w:tcBorders>
          </w:tcPr>
          <w:p w14:paraId="6198968C" w14:textId="6DFBA217" w:rsidR="0017495B" w:rsidRPr="00880D69" w:rsidRDefault="0017495B" w:rsidP="002250DC">
            <w:pPr>
              <w:pStyle w:val="acctfourfigures"/>
              <w:tabs>
                <w:tab w:val="clear" w:pos="765"/>
              </w:tabs>
              <w:spacing w:line="240" w:lineRule="auto"/>
              <w:ind w:left="-108" w:right="-229"/>
              <w:jc w:val="center"/>
              <w:rPr>
                <w:rFonts w:cs="Times New Roman"/>
                <w:sz w:val="20"/>
              </w:rPr>
            </w:pPr>
            <w:r w:rsidRPr="00880D69">
              <w:rPr>
                <w:rFonts w:cs="Times New Roman"/>
                <w:b/>
                <w:bCs/>
                <w:sz w:val="20"/>
              </w:rPr>
              <w:t>209,262</w:t>
            </w:r>
          </w:p>
        </w:tc>
        <w:tc>
          <w:tcPr>
            <w:tcW w:w="79" w:type="pct"/>
          </w:tcPr>
          <w:p w14:paraId="35D46CC6"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Borders>
              <w:top w:val="single" w:sz="4" w:space="0" w:color="auto"/>
            </w:tcBorders>
          </w:tcPr>
          <w:p w14:paraId="315DC1B2" w14:textId="698647FC"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rFonts w:cs="Times New Roman"/>
                <w:b/>
                <w:bCs/>
                <w:sz w:val="20"/>
              </w:rPr>
              <w:t>865,282</w:t>
            </w:r>
          </w:p>
        </w:tc>
        <w:tc>
          <w:tcPr>
            <w:tcW w:w="82" w:type="pct"/>
          </w:tcPr>
          <w:p w14:paraId="74DC945D"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Borders>
              <w:top w:val="single" w:sz="4" w:space="0" w:color="auto"/>
            </w:tcBorders>
          </w:tcPr>
          <w:p w14:paraId="4D34B7A9" w14:textId="5F8483A8"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rFonts w:cs="Times New Roman"/>
                <w:b/>
                <w:bCs/>
                <w:sz w:val="20"/>
              </w:rPr>
              <w:t>92,128</w:t>
            </w:r>
          </w:p>
        </w:tc>
        <w:tc>
          <w:tcPr>
            <w:tcW w:w="87" w:type="pct"/>
          </w:tcPr>
          <w:p w14:paraId="7A769C3E"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524" w:type="pct"/>
            <w:tcBorders>
              <w:top w:val="single" w:sz="4" w:space="0" w:color="auto"/>
            </w:tcBorders>
          </w:tcPr>
          <w:p w14:paraId="3354EC29" w14:textId="79BBC08F"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b/>
                <w:bCs/>
                <w:sz w:val="20"/>
              </w:rPr>
              <w:t>39,492</w:t>
            </w:r>
          </w:p>
        </w:tc>
        <w:tc>
          <w:tcPr>
            <w:tcW w:w="79" w:type="pct"/>
          </w:tcPr>
          <w:p w14:paraId="5BF4C1A0"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Borders>
              <w:top w:val="single" w:sz="4" w:space="0" w:color="auto"/>
            </w:tcBorders>
          </w:tcPr>
          <w:p w14:paraId="57B50412" w14:textId="32D729CF" w:rsidR="0017495B" w:rsidRPr="00880D69" w:rsidRDefault="0017495B" w:rsidP="002250DC">
            <w:pPr>
              <w:pStyle w:val="acctfourfigures"/>
              <w:tabs>
                <w:tab w:val="clear" w:pos="765"/>
                <w:tab w:val="decimal" w:pos="785"/>
              </w:tabs>
              <w:spacing w:line="240" w:lineRule="auto"/>
              <w:ind w:left="-108" w:right="-108"/>
              <w:rPr>
                <w:rFonts w:cs="Times New Roman"/>
                <w:sz w:val="20"/>
              </w:rPr>
            </w:pPr>
            <w:r w:rsidRPr="00880D69">
              <w:rPr>
                <w:rFonts w:cs="Times New Roman"/>
                <w:b/>
                <w:bCs/>
                <w:sz w:val="20"/>
              </w:rPr>
              <w:t>28,051</w:t>
            </w:r>
          </w:p>
        </w:tc>
        <w:tc>
          <w:tcPr>
            <w:tcW w:w="79" w:type="pct"/>
          </w:tcPr>
          <w:p w14:paraId="566A046C"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Borders>
              <w:top w:val="single" w:sz="4" w:space="0" w:color="auto"/>
            </w:tcBorders>
            <w:vAlign w:val="bottom"/>
          </w:tcPr>
          <w:p w14:paraId="3C3893ED" w14:textId="036BA76B" w:rsidR="0017495B" w:rsidRPr="00880D69" w:rsidRDefault="0017495B" w:rsidP="002250DC">
            <w:pPr>
              <w:pStyle w:val="acctfourfigures"/>
              <w:tabs>
                <w:tab w:val="clear" w:pos="765"/>
                <w:tab w:val="decimal" w:pos="917"/>
              </w:tabs>
              <w:spacing w:line="240" w:lineRule="auto"/>
              <w:ind w:left="-108" w:right="-73"/>
              <w:rPr>
                <w:rFonts w:cs="Times New Roman"/>
                <w:sz w:val="20"/>
              </w:rPr>
            </w:pPr>
            <w:r w:rsidRPr="00880D69">
              <w:rPr>
                <w:rFonts w:cs="Times New Roman"/>
                <w:b/>
                <w:bCs/>
                <w:sz w:val="20"/>
              </w:rPr>
              <w:t>450,859</w:t>
            </w:r>
          </w:p>
        </w:tc>
        <w:tc>
          <w:tcPr>
            <w:tcW w:w="79" w:type="pct"/>
          </w:tcPr>
          <w:p w14:paraId="618FCC21"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Borders>
              <w:top w:val="single" w:sz="4" w:space="0" w:color="auto"/>
            </w:tcBorders>
          </w:tcPr>
          <w:p w14:paraId="6496F071" w14:textId="540276B5" w:rsidR="0017495B" w:rsidRPr="00880D69" w:rsidRDefault="0017495B" w:rsidP="002250DC">
            <w:pPr>
              <w:pStyle w:val="acctfourfigures"/>
              <w:tabs>
                <w:tab w:val="clear" w:pos="765"/>
                <w:tab w:val="decimal" w:pos="876"/>
              </w:tabs>
              <w:spacing w:line="240" w:lineRule="auto"/>
              <w:ind w:left="-108" w:right="-108"/>
              <w:rPr>
                <w:rFonts w:cs="Times New Roman"/>
                <w:b/>
                <w:bCs/>
                <w:sz w:val="20"/>
              </w:rPr>
            </w:pPr>
            <w:r w:rsidRPr="00880D69">
              <w:rPr>
                <w:rFonts w:cs="Times New Roman"/>
                <w:b/>
                <w:bCs/>
                <w:sz w:val="20"/>
              </w:rPr>
              <w:t>4,941,885</w:t>
            </w:r>
          </w:p>
        </w:tc>
      </w:tr>
      <w:tr w:rsidR="001579C8" w:rsidRPr="00880D69" w14:paraId="7397D49C" w14:textId="77777777" w:rsidTr="001579C8">
        <w:trPr>
          <w:gridAfter w:val="1"/>
          <w:wAfter w:w="2" w:type="pct"/>
          <w:trHeight w:val="224"/>
        </w:trPr>
        <w:tc>
          <w:tcPr>
            <w:tcW w:w="1109" w:type="pct"/>
          </w:tcPr>
          <w:p w14:paraId="3E1D1E89" w14:textId="77777777" w:rsidR="0017495B" w:rsidRPr="00880D69" w:rsidRDefault="0017495B" w:rsidP="002250DC">
            <w:pPr>
              <w:pStyle w:val="block"/>
              <w:spacing w:after="0" w:line="240" w:lineRule="auto"/>
              <w:ind w:left="0" w:right="-226"/>
              <w:rPr>
                <w:rFonts w:cs="Times New Roman"/>
                <w:sz w:val="20"/>
                <w:lang w:val="en-US" w:bidi="th-TH"/>
              </w:rPr>
            </w:pPr>
            <w:r w:rsidRPr="00880D69">
              <w:rPr>
                <w:rFonts w:cs="Times New Roman"/>
                <w:sz w:val="20"/>
                <w:lang w:val="en-US"/>
              </w:rPr>
              <w:t>Additions</w:t>
            </w:r>
          </w:p>
        </w:tc>
        <w:tc>
          <w:tcPr>
            <w:tcW w:w="181" w:type="pct"/>
          </w:tcPr>
          <w:p w14:paraId="1C27BDEE"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vAlign w:val="center"/>
          </w:tcPr>
          <w:p w14:paraId="7E29564B" w14:textId="16D59E54"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12E06400"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center"/>
          </w:tcPr>
          <w:p w14:paraId="45690514" w14:textId="58CA808A" w:rsidR="0017495B" w:rsidRPr="00880D69" w:rsidRDefault="0017495B" w:rsidP="001E0D2A">
            <w:pPr>
              <w:pStyle w:val="acctfourfigures"/>
              <w:tabs>
                <w:tab w:val="clear" w:pos="765"/>
                <w:tab w:val="decimal" w:pos="490"/>
              </w:tabs>
              <w:spacing w:line="240" w:lineRule="auto"/>
              <w:ind w:left="-108" w:right="-108"/>
              <w:rPr>
                <w:rFonts w:cs="Times New Roman"/>
                <w:sz w:val="20"/>
              </w:rPr>
            </w:pPr>
            <w:r w:rsidRPr="00880D69">
              <w:rPr>
                <w:sz w:val="20"/>
                <w:cs/>
                <w:lang w:bidi="th-TH"/>
              </w:rPr>
              <w:t>-</w:t>
            </w:r>
          </w:p>
        </w:tc>
        <w:tc>
          <w:tcPr>
            <w:tcW w:w="79" w:type="pct"/>
          </w:tcPr>
          <w:p w14:paraId="68F4A921"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0D09412A" w14:textId="2AF138AA" w:rsidR="0017495B" w:rsidRPr="00880D69" w:rsidRDefault="00F56220" w:rsidP="002250DC">
            <w:pPr>
              <w:pStyle w:val="acctfourfigures"/>
              <w:tabs>
                <w:tab w:val="clear" w:pos="765"/>
                <w:tab w:val="decimal" w:pos="926"/>
              </w:tabs>
              <w:spacing w:line="240" w:lineRule="auto"/>
              <w:ind w:left="-108" w:right="-108"/>
              <w:rPr>
                <w:rFonts w:cs="Times New Roman"/>
                <w:sz w:val="20"/>
              </w:rPr>
            </w:pPr>
            <w:r w:rsidRPr="00880D69">
              <w:rPr>
                <w:rFonts w:cs="Times New Roman"/>
                <w:sz w:val="20"/>
              </w:rPr>
              <w:t>67,073</w:t>
            </w:r>
          </w:p>
        </w:tc>
        <w:tc>
          <w:tcPr>
            <w:tcW w:w="82" w:type="pct"/>
          </w:tcPr>
          <w:p w14:paraId="3715AA7F"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Pr>
          <w:p w14:paraId="553A937E" w14:textId="0CD0C74B" w:rsidR="0017495B" w:rsidRPr="00880D69" w:rsidRDefault="00223B0D" w:rsidP="002250DC">
            <w:pPr>
              <w:pStyle w:val="acctfourfigures"/>
              <w:tabs>
                <w:tab w:val="clear" w:pos="765"/>
                <w:tab w:val="decimal" w:pos="917"/>
              </w:tabs>
              <w:spacing w:line="240" w:lineRule="auto"/>
              <w:ind w:left="-108" w:right="-115"/>
              <w:rPr>
                <w:rFonts w:cs="Times New Roman"/>
                <w:sz w:val="20"/>
                <w:lang w:val="en-US" w:bidi="th-TH"/>
              </w:rPr>
            </w:pPr>
            <w:r w:rsidRPr="00880D69">
              <w:rPr>
                <w:rFonts w:cs="Times New Roman"/>
                <w:sz w:val="20"/>
              </w:rPr>
              <w:t>63,480</w:t>
            </w:r>
          </w:p>
        </w:tc>
        <w:tc>
          <w:tcPr>
            <w:tcW w:w="87" w:type="pct"/>
          </w:tcPr>
          <w:p w14:paraId="43391BF2"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00F1DE39" w14:textId="2A398AC9"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sz w:val="20"/>
              </w:rPr>
              <w:t>7,142</w:t>
            </w:r>
          </w:p>
        </w:tc>
        <w:tc>
          <w:tcPr>
            <w:tcW w:w="79" w:type="pct"/>
          </w:tcPr>
          <w:p w14:paraId="59E6D2E0"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Pr>
          <w:p w14:paraId="0734AEA0" w14:textId="7C8E0700" w:rsidR="0017495B" w:rsidRPr="00880D69" w:rsidRDefault="0017495B" w:rsidP="002250DC">
            <w:pPr>
              <w:pStyle w:val="acctfourfigures"/>
              <w:tabs>
                <w:tab w:val="clear" w:pos="765"/>
                <w:tab w:val="decimal" w:pos="785"/>
              </w:tabs>
              <w:spacing w:line="240" w:lineRule="auto"/>
              <w:ind w:left="-108" w:right="-108"/>
              <w:rPr>
                <w:rFonts w:cs="Times New Roman"/>
                <w:sz w:val="20"/>
              </w:rPr>
            </w:pPr>
            <w:r w:rsidRPr="00880D69">
              <w:rPr>
                <w:rFonts w:cs="Times New Roman"/>
                <w:sz w:val="20"/>
              </w:rPr>
              <w:t>13,394</w:t>
            </w:r>
          </w:p>
        </w:tc>
        <w:tc>
          <w:tcPr>
            <w:tcW w:w="79" w:type="pct"/>
          </w:tcPr>
          <w:p w14:paraId="0B1BE780"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488CD5E4" w14:textId="6FAF7DDD" w:rsidR="0017495B" w:rsidRPr="00880D69" w:rsidRDefault="0017495B" w:rsidP="002250DC">
            <w:pPr>
              <w:pStyle w:val="acctfourfigures"/>
              <w:tabs>
                <w:tab w:val="clear" w:pos="765"/>
                <w:tab w:val="decimal" w:pos="917"/>
              </w:tabs>
              <w:spacing w:line="240" w:lineRule="auto"/>
              <w:ind w:left="-108" w:right="-73"/>
              <w:rPr>
                <w:rFonts w:cs="Times New Roman"/>
                <w:sz w:val="20"/>
              </w:rPr>
            </w:pPr>
            <w:r w:rsidRPr="00880D69">
              <w:rPr>
                <w:rFonts w:cs="Times New Roman"/>
                <w:sz w:val="20"/>
              </w:rPr>
              <w:t>472,361</w:t>
            </w:r>
          </w:p>
        </w:tc>
        <w:tc>
          <w:tcPr>
            <w:tcW w:w="79" w:type="pct"/>
          </w:tcPr>
          <w:p w14:paraId="5DF6751A"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52F74827" w14:textId="3EEB1AF9" w:rsidR="0017495B" w:rsidRPr="00880D69" w:rsidRDefault="0017495B" w:rsidP="002250DC">
            <w:pPr>
              <w:pStyle w:val="acctfourfigures"/>
              <w:tabs>
                <w:tab w:val="clear" w:pos="765"/>
                <w:tab w:val="decimal" w:pos="876"/>
              </w:tabs>
              <w:spacing w:line="240" w:lineRule="auto"/>
              <w:ind w:left="-108" w:right="-108"/>
              <w:rPr>
                <w:rFonts w:cs="Times New Roman"/>
                <w:sz w:val="20"/>
              </w:rPr>
            </w:pPr>
            <w:r w:rsidRPr="00880D69">
              <w:rPr>
                <w:rFonts w:cs="Times New Roman"/>
                <w:sz w:val="20"/>
              </w:rPr>
              <w:t>62</w:t>
            </w:r>
            <w:r w:rsidR="004E0064" w:rsidRPr="00880D69">
              <w:rPr>
                <w:rFonts w:cs="Times New Roman"/>
                <w:sz w:val="20"/>
              </w:rPr>
              <w:t>3,450</w:t>
            </w:r>
          </w:p>
        </w:tc>
      </w:tr>
      <w:tr w:rsidR="001579C8" w:rsidRPr="00880D69" w14:paraId="28D7B195" w14:textId="77777777" w:rsidTr="001579C8">
        <w:trPr>
          <w:gridAfter w:val="1"/>
          <w:wAfter w:w="2" w:type="pct"/>
          <w:trHeight w:val="224"/>
        </w:trPr>
        <w:tc>
          <w:tcPr>
            <w:tcW w:w="1109" w:type="pct"/>
          </w:tcPr>
          <w:p w14:paraId="08DEE90D" w14:textId="0931017D"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 xml:space="preserve">Transfer from real estate </w:t>
            </w:r>
          </w:p>
        </w:tc>
        <w:tc>
          <w:tcPr>
            <w:tcW w:w="181" w:type="pct"/>
          </w:tcPr>
          <w:p w14:paraId="219730F8"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vAlign w:val="center"/>
          </w:tcPr>
          <w:p w14:paraId="6A9F5C6E" w14:textId="3BAE1CE4"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89" w:type="pct"/>
            <w:gridSpan w:val="2"/>
          </w:tcPr>
          <w:p w14:paraId="7EA9D773"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center"/>
          </w:tcPr>
          <w:p w14:paraId="54BB61C5" w14:textId="77777777" w:rsidR="0017495B" w:rsidRPr="00880D69" w:rsidRDefault="0017495B" w:rsidP="002250DC">
            <w:pPr>
              <w:pStyle w:val="acctfourfigures"/>
              <w:tabs>
                <w:tab w:val="clear" w:pos="765"/>
                <w:tab w:val="decimal" w:pos="490"/>
              </w:tabs>
              <w:spacing w:line="240" w:lineRule="auto"/>
              <w:ind w:left="-108" w:right="-108"/>
              <w:rPr>
                <w:rFonts w:cs="Times New Roman"/>
                <w:sz w:val="20"/>
              </w:rPr>
            </w:pPr>
          </w:p>
        </w:tc>
        <w:tc>
          <w:tcPr>
            <w:tcW w:w="79" w:type="pct"/>
          </w:tcPr>
          <w:p w14:paraId="33A29A4F"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00069714" w14:textId="77777777" w:rsidR="0017495B" w:rsidRPr="00880D69" w:rsidRDefault="0017495B" w:rsidP="002250DC">
            <w:pPr>
              <w:pStyle w:val="acctfourfigures"/>
              <w:tabs>
                <w:tab w:val="clear" w:pos="765"/>
                <w:tab w:val="decimal" w:pos="926"/>
              </w:tabs>
              <w:spacing w:line="240" w:lineRule="auto"/>
              <w:ind w:left="-108" w:right="-108"/>
              <w:rPr>
                <w:rFonts w:cs="Times New Roman"/>
                <w:sz w:val="20"/>
              </w:rPr>
            </w:pPr>
          </w:p>
        </w:tc>
        <w:tc>
          <w:tcPr>
            <w:tcW w:w="82" w:type="pct"/>
          </w:tcPr>
          <w:p w14:paraId="17DE8D98"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Pr>
          <w:p w14:paraId="4FEAC3F4" w14:textId="77777777" w:rsidR="0017495B" w:rsidRPr="00880D69" w:rsidRDefault="0017495B" w:rsidP="002250DC">
            <w:pPr>
              <w:pStyle w:val="acctfourfigures"/>
              <w:tabs>
                <w:tab w:val="clear" w:pos="765"/>
                <w:tab w:val="decimal" w:pos="917"/>
              </w:tabs>
              <w:spacing w:line="240" w:lineRule="auto"/>
              <w:ind w:left="-108" w:right="-115"/>
              <w:rPr>
                <w:rFonts w:cs="Times New Roman"/>
                <w:sz w:val="20"/>
              </w:rPr>
            </w:pPr>
          </w:p>
        </w:tc>
        <w:tc>
          <w:tcPr>
            <w:tcW w:w="87" w:type="pct"/>
          </w:tcPr>
          <w:p w14:paraId="7C6C56ED"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634FB051" w14:textId="77777777" w:rsidR="0017495B" w:rsidRPr="00880D69" w:rsidRDefault="0017495B" w:rsidP="002250DC">
            <w:pPr>
              <w:pStyle w:val="acctfourfigures"/>
              <w:tabs>
                <w:tab w:val="clear" w:pos="765"/>
                <w:tab w:val="decimal" w:pos="1239"/>
              </w:tabs>
              <w:spacing w:line="240" w:lineRule="auto"/>
              <w:ind w:left="-108" w:right="-108"/>
              <w:rPr>
                <w:rFonts w:cs="Times New Roman"/>
                <w:sz w:val="20"/>
              </w:rPr>
            </w:pPr>
          </w:p>
        </w:tc>
        <w:tc>
          <w:tcPr>
            <w:tcW w:w="79" w:type="pct"/>
          </w:tcPr>
          <w:p w14:paraId="032BF4C3"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Pr>
          <w:p w14:paraId="48598E71" w14:textId="77777777" w:rsidR="0017495B" w:rsidRPr="00880D69" w:rsidRDefault="0017495B" w:rsidP="002250DC">
            <w:pPr>
              <w:pStyle w:val="acctfourfigures"/>
              <w:tabs>
                <w:tab w:val="clear" w:pos="765"/>
                <w:tab w:val="decimal" w:pos="785"/>
              </w:tabs>
              <w:spacing w:line="240" w:lineRule="auto"/>
              <w:ind w:left="-108" w:right="-108"/>
              <w:rPr>
                <w:rFonts w:cs="Times New Roman"/>
                <w:sz w:val="20"/>
              </w:rPr>
            </w:pPr>
          </w:p>
        </w:tc>
        <w:tc>
          <w:tcPr>
            <w:tcW w:w="79" w:type="pct"/>
          </w:tcPr>
          <w:p w14:paraId="2EBA6856"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40416935" w14:textId="77777777" w:rsidR="0017495B" w:rsidRPr="00880D69" w:rsidRDefault="0017495B" w:rsidP="002250DC">
            <w:pPr>
              <w:pStyle w:val="acctfourfigures"/>
              <w:tabs>
                <w:tab w:val="clear" w:pos="765"/>
                <w:tab w:val="decimal" w:pos="917"/>
              </w:tabs>
              <w:spacing w:line="240" w:lineRule="auto"/>
              <w:ind w:left="-108" w:right="-73"/>
              <w:rPr>
                <w:rFonts w:cs="Times New Roman"/>
                <w:sz w:val="20"/>
              </w:rPr>
            </w:pPr>
          </w:p>
        </w:tc>
        <w:tc>
          <w:tcPr>
            <w:tcW w:w="79" w:type="pct"/>
          </w:tcPr>
          <w:p w14:paraId="286DF869"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1DDFAC0A" w14:textId="77777777" w:rsidR="0017495B" w:rsidRPr="00880D69" w:rsidRDefault="0017495B" w:rsidP="002250DC">
            <w:pPr>
              <w:pStyle w:val="acctfourfigures"/>
              <w:tabs>
                <w:tab w:val="clear" w:pos="765"/>
                <w:tab w:val="decimal" w:pos="876"/>
              </w:tabs>
              <w:spacing w:line="240" w:lineRule="auto"/>
              <w:ind w:left="-108" w:right="-108"/>
              <w:rPr>
                <w:rFonts w:cs="Times New Roman"/>
                <w:sz w:val="20"/>
              </w:rPr>
            </w:pPr>
          </w:p>
        </w:tc>
      </w:tr>
      <w:tr w:rsidR="001579C8" w:rsidRPr="00880D69" w14:paraId="7DDFDD61" w14:textId="77777777" w:rsidTr="001579C8">
        <w:trPr>
          <w:gridAfter w:val="1"/>
          <w:wAfter w:w="2" w:type="pct"/>
          <w:trHeight w:val="224"/>
        </w:trPr>
        <w:tc>
          <w:tcPr>
            <w:tcW w:w="1109" w:type="pct"/>
          </w:tcPr>
          <w:p w14:paraId="77C6E29C" w14:textId="3812DC99" w:rsidR="0017495B" w:rsidRPr="00880D69" w:rsidRDefault="0017495B" w:rsidP="002250DC">
            <w:pPr>
              <w:pStyle w:val="block"/>
              <w:spacing w:after="0" w:line="240" w:lineRule="auto"/>
              <w:ind w:left="162" w:right="-226"/>
              <w:rPr>
                <w:rFonts w:cs="Times New Roman"/>
                <w:sz w:val="20"/>
                <w:lang w:val="en-US"/>
              </w:rPr>
            </w:pPr>
            <w:r w:rsidRPr="00880D69">
              <w:rPr>
                <w:rFonts w:cs="Times New Roman"/>
                <w:sz w:val="20"/>
                <w:lang w:val="en-US"/>
              </w:rPr>
              <w:t>development for sale</w:t>
            </w:r>
          </w:p>
        </w:tc>
        <w:tc>
          <w:tcPr>
            <w:tcW w:w="181" w:type="pct"/>
          </w:tcPr>
          <w:p w14:paraId="3426A9B3" w14:textId="57723DD3" w:rsidR="0017495B" w:rsidRPr="00880D69" w:rsidRDefault="0017495B" w:rsidP="002250DC">
            <w:pPr>
              <w:pStyle w:val="acctfourfigures"/>
              <w:tabs>
                <w:tab w:val="clear" w:pos="765"/>
                <w:tab w:val="decimal" w:pos="256"/>
              </w:tabs>
              <w:spacing w:line="240" w:lineRule="auto"/>
              <w:ind w:left="-46" w:right="-109"/>
              <w:rPr>
                <w:rFonts w:cs="Times New Roman"/>
                <w:i/>
                <w:iCs/>
                <w:sz w:val="20"/>
                <w:lang w:val="en-US"/>
              </w:rPr>
            </w:pPr>
          </w:p>
        </w:tc>
        <w:tc>
          <w:tcPr>
            <w:tcW w:w="363" w:type="pct"/>
            <w:vAlign w:val="bottom"/>
          </w:tcPr>
          <w:p w14:paraId="23F06F0A" w14:textId="403E6147" w:rsidR="0017495B" w:rsidRPr="00880D69" w:rsidRDefault="0017495B" w:rsidP="002250DC">
            <w:pPr>
              <w:pStyle w:val="acctfourfigures"/>
              <w:tabs>
                <w:tab w:val="clear" w:pos="765"/>
                <w:tab w:val="decimal" w:pos="870"/>
              </w:tabs>
              <w:spacing w:line="240" w:lineRule="auto"/>
              <w:ind w:left="-46" w:right="-108"/>
              <w:rPr>
                <w:rFonts w:cs="Times New Roman"/>
                <w:sz w:val="20"/>
              </w:rPr>
            </w:pPr>
            <w:r w:rsidRPr="00880D69">
              <w:rPr>
                <w:rFonts w:cs="Times New Roman"/>
                <w:sz w:val="20"/>
                <w:lang w:val="en-US"/>
              </w:rPr>
              <w:t>5</w:t>
            </w:r>
            <w:r w:rsidRPr="00880D69">
              <w:rPr>
                <w:rFonts w:cs="Times New Roman"/>
                <w:sz w:val="20"/>
              </w:rPr>
              <w:t>,423</w:t>
            </w:r>
          </w:p>
        </w:tc>
        <w:tc>
          <w:tcPr>
            <w:tcW w:w="89" w:type="pct"/>
            <w:gridSpan w:val="2"/>
          </w:tcPr>
          <w:p w14:paraId="59E0898E"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center"/>
          </w:tcPr>
          <w:p w14:paraId="1609EBE6" w14:textId="1AD78E08" w:rsidR="0017495B" w:rsidRPr="00880D69" w:rsidRDefault="0017495B" w:rsidP="002250DC">
            <w:pPr>
              <w:pStyle w:val="acctfourfigures"/>
              <w:tabs>
                <w:tab w:val="clear" w:pos="765"/>
                <w:tab w:val="decimal" w:pos="490"/>
              </w:tabs>
              <w:spacing w:line="240" w:lineRule="auto"/>
              <w:ind w:left="-108" w:right="-108"/>
              <w:rPr>
                <w:rFonts w:cs="Times New Roman"/>
                <w:sz w:val="20"/>
              </w:rPr>
            </w:pPr>
            <w:r w:rsidRPr="00880D69">
              <w:rPr>
                <w:sz w:val="20"/>
                <w:cs/>
                <w:lang w:bidi="th-TH"/>
              </w:rPr>
              <w:t>-</w:t>
            </w:r>
          </w:p>
        </w:tc>
        <w:tc>
          <w:tcPr>
            <w:tcW w:w="79" w:type="pct"/>
          </w:tcPr>
          <w:p w14:paraId="15AB8BD5"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71202379" w14:textId="5A709615"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rFonts w:cs="Times New Roman"/>
                <w:sz w:val="20"/>
              </w:rPr>
              <w:t>17,477</w:t>
            </w:r>
          </w:p>
        </w:tc>
        <w:tc>
          <w:tcPr>
            <w:tcW w:w="82" w:type="pct"/>
          </w:tcPr>
          <w:p w14:paraId="78FDC287"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vAlign w:val="center"/>
          </w:tcPr>
          <w:p w14:paraId="3A1CB2B3" w14:textId="2C3A80EB" w:rsidR="0017495B" w:rsidRPr="00880D69" w:rsidRDefault="0017495B" w:rsidP="002250DC">
            <w:pPr>
              <w:pStyle w:val="acctfourfigures"/>
              <w:tabs>
                <w:tab w:val="clear" w:pos="765"/>
                <w:tab w:val="decimal" w:pos="-108"/>
              </w:tabs>
              <w:spacing w:line="240" w:lineRule="auto"/>
              <w:ind w:left="-108" w:right="-115"/>
              <w:jc w:val="center"/>
              <w:rPr>
                <w:rFonts w:cs="Times New Roman"/>
                <w:sz w:val="20"/>
              </w:rPr>
            </w:pPr>
            <w:r w:rsidRPr="00880D69">
              <w:rPr>
                <w:sz w:val="20"/>
                <w:cs/>
                <w:lang w:bidi="th-TH"/>
              </w:rPr>
              <w:t>-</w:t>
            </w:r>
          </w:p>
        </w:tc>
        <w:tc>
          <w:tcPr>
            <w:tcW w:w="87" w:type="pct"/>
          </w:tcPr>
          <w:p w14:paraId="7A004807"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77D82DEC" w14:textId="5B707051" w:rsidR="0017495B" w:rsidRPr="00880D69" w:rsidRDefault="0017495B" w:rsidP="002250DC">
            <w:pPr>
              <w:pStyle w:val="acctfourfigures"/>
              <w:tabs>
                <w:tab w:val="clear" w:pos="765"/>
              </w:tabs>
              <w:spacing w:line="240" w:lineRule="auto"/>
              <w:ind w:left="-108" w:right="-108"/>
              <w:jc w:val="center"/>
              <w:rPr>
                <w:rFonts w:cs="Times New Roman"/>
                <w:sz w:val="20"/>
              </w:rPr>
            </w:pPr>
            <w:r w:rsidRPr="00880D69">
              <w:rPr>
                <w:sz w:val="20"/>
                <w:cs/>
                <w:lang w:bidi="th-TH"/>
              </w:rPr>
              <w:t>-</w:t>
            </w:r>
          </w:p>
        </w:tc>
        <w:tc>
          <w:tcPr>
            <w:tcW w:w="79" w:type="pct"/>
          </w:tcPr>
          <w:p w14:paraId="3B66C0D4"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vAlign w:val="center"/>
          </w:tcPr>
          <w:p w14:paraId="700055DC" w14:textId="0391AF11" w:rsidR="0017495B" w:rsidRPr="00880D69" w:rsidRDefault="0017495B" w:rsidP="002250DC">
            <w:pPr>
              <w:pStyle w:val="acctfourfigures"/>
              <w:tabs>
                <w:tab w:val="clear" w:pos="765"/>
                <w:tab w:val="decimal" w:pos="-88"/>
              </w:tabs>
              <w:spacing w:line="240" w:lineRule="auto"/>
              <w:ind w:left="-108" w:right="-108"/>
              <w:jc w:val="center"/>
              <w:rPr>
                <w:rFonts w:cs="Times New Roman"/>
                <w:sz w:val="20"/>
              </w:rPr>
            </w:pPr>
            <w:r w:rsidRPr="00880D69">
              <w:rPr>
                <w:sz w:val="20"/>
                <w:cs/>
                <w:lang w:bidi="th-TH"/>
              </w:rPr>
              <w:t>-</w:t>
            </w:r>
          </w:p>
        </w:tc>
        <w:tc>
          <w:tcPr>
            <w:tcW w:w="79" w:type="pct"/>
          </w:tcPr>
          <w:p w14:paraId="57EAD8C0"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vAlign w:val="center"/>
          </w:tcPr>
          <w:p w14:paraId="678A1317" w14:textId="06F5D846" w:rsidR="0017495B" w:rsidRPr="00880D69" w:rsidRDefault="0017495B" w:rsidP="002250DC">
            <w:pPr>
              <w:pStyle w:val="acctfourfigures"/>
              <w:tabs>
                <w:tab w:val="clear" w:pos="765"/>
              </w:tabs>
              <w:spacing w:line="240" w:lineRule="auto"/>
              <w:ind w:left="-108" w:right="-188"/>
              <w:jc w:val="center"/>
              <w:rPr>
                <w:rFonts w:cs="Times New Roman"/>
                <w:sz w:val="20"/>
              </w:rPr>
            </w:pPr>
            <w:r w:rsidRPr="00880D69">
              <w:rPr>
                <w:sz w:val="20"/>
                <w:cs/>
                <w:lang w:bidi="th-TH"/>
              </w:rPr>
              <w:t>-</w:t>
            </w:r>
          </w:p>
        </w:tc>
        <w:tc>
          <w:tcPr>
            <w:tcW w:w="79" w:type="pct"/>
          </w:tcPr>
          <w:p w14:paraId="370B554A"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48D3BBFE" w14:textId="2076B8A5" w:rsidR="0017495B" w:rsidRPr="00880D69" w:rsidRDefault="0017495B" w:rsidP="002250DC">
            <w:pPr>
              <w:pStyle w:val="acctfourfigures"/>
              <w:tabs>
                <w:tab w:val="clear" w:pos="765"/>
                <w:tab w:val="decimal" w:pos="876"/>
              </w:tabs>
              <w:spacing w:line="240" w:lineRule="auto"/>
              <w:ind w:left="-108" w:right="-108"/>
              <w:rPr>
                <w:rFonts w:cs="Times New Roman"/>
                <w:sz w:val="20"/>
              </w:rPr>
            </w:pPr>
            <w:r w:rsidRPr="00880D69">
              <w:rPr>
                <w:rFonts w:cs="Times New Roman"/>
                <w:sz w:val="20"/>
              </w:rPr>
              <w:t>22,900</w:t>
            </w:r>
          </w:p>
        </w:tc>
      </w:tr>
      <w:tr w:rsidR="001579C8" w:rsidRPr="00880D69" w14:paraId="27B22A5B" w14:textId="77777777" w:rsidTr="001579C8">
        <w:trPr>
          <w:gridAfter w:val="1"/>
          <w:wAfter w:w="2" w:type="pct"/>
          <w:trHeight w:val="224"/>
        </w:trPr>
        <w:tc>
          <w:tcPr>
            <w:tcW w:w="1109" w:type="pct"/>
          </w:tcPr>
          <w:p w14:paraId="067902B1" w14:textId="121487F8"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 xml:space="preserve">Transfers from </w:t>
            </w:r>
            <w:r w:rsidRPr="00880D69">
              <w:rPr>
                <w:rFonts w:cs="Angsana New"/>
                <w:sz w:val="20"/>
                <w:cs/>
                <w:lang w:val="en-US" w:bidi="th-TH"/>
              </w:rPr>
              <w:t>(</w:t>
            </w:r>
            <w:r w:rsidRPr="00880D69">
              <w:rPr>
                <w:rFonts w:cs="Times New Roman"/>
                <w:sz w:val="20"/>
                <w:lang w:val="en-US"/>
              </w:rPr>
              <w:t>to</w:t>
            </w:r>
            <w:r w:rsidRPr="00880D69">
              <w:rPr>
                <w:rFonts w:cs="Angsana New"/>
                <w:sz w:val="20"/>
                <w:cs/>
                <w:lang w:val="en-US" w:bidi="th-TH"/>
              </w:rPr>
              <w:t xml:space="preserve">) </w:t>
            </w:r>
          </w:p>
        </w:tc>
        <w:tc>
          <w:tcPr>
            <w:tcW w:w="181" w:type="pct"/>
          </w:tcPr>
          <w:p w14:paraId="6EBB34C7" w14:textId="77777777" w:rsidR="0017495B" w:rsidRPr="00880D69" w:rsidRDefault="0017495B" w:rsidP="002250DC">
            <w:pPr>
              <w:pStyle w:val="acctfourfigures"/>
              <w:tabs>
                <w:tab w:val="clear" w:pos="765"/>
                <w:tab w:val="decimal" w:pos="256"/>
                <w:tab w:val="decimal" w:pos="493"/>
              </w:tabs>
              <w:spacing w:line="240" w:lineRule="auto"/>
              <w:ind w:left="-46" w:right="-109"/>
              <w:rPr>
                <w:rFonts w:cs="Times New Roman"/>
                <w:i/>
                <w:iCs/>
                <w:sz w:val="20"/>
              </w:rPr>
            </w:pPr>
          </w:p>
        </w:tc>
        <w:tc>
          <w:tcPr>
            <w:tcW w:w="363" w:type="pct"/>
            <w:vAlign w:val="center"/>
          </w:tcPr>
          <w:p w14:paraId="6B6902AF" w14:textId="4A4907C0"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89" w:type="pct"/>
            <w:gridSpan w:val="2"/>
          </w:tcPr>
          <w:p w14:paraId="3698F13B"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center"/>
          </w:tcPr>
          <w:p w14:paraId="246B2F70" w14:textId="77777777" w:rsidR="0017495B" w:rsidRPr="00880D69" w:rsidRDefault="0017495B" w:rsidP="002250DC">
            <w:pPr>
              <w:pStyle w:val="acctfourfigures"/>
              <w:tabs>
                <w:tab w:val="clear" w:pos="765"/>
                <w:tab w:val="decimal" w:pos="490"/>
              </w:tabs>
              <w:spacing w:line="240" w:lineRule="auto"/>
              <w:ind w:left="-108" w:right="-108"/>
              <w:rPr>
                <w:rFonts w:cs="Times New Roman"/>
                <w:sz w:val="20"/>
              </w:rPr>
            </w:pPr>
          </w:p>
        </w:tc>
        <w:tc>
          <w:tcPr>
            <w:tcW w:w="79" w:type="pct"/>
          </w:tcPr>
          <w:p w14:paraId="3F07AEB5"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24C6397C" w14:textId="77777777" w:rsidR="0017495B" w:rsidRPr="00880D69" w:rsidRDefault="0017495B" w:rsidP="002250DC">
            <w:pPr>
              <w:pStyle w:val="acctfourfigures"/>
              <w:tabs>
                <w:tab w:val="clear" w:pos="765"/>
                <w:tab w:val="decimal" w:pos="926"/>
              </w:tabs>
              <w:spacing w:line="240" w:lineRule="auto"/>
              <w:ind w:left="-108" w:right="-108"/>
              <w:rPr>
                <w:rFonts w:cs="Times New Roman"/>
                <w:sz w:val="20"/>
              </w:rPr>
            </w:pPr>
          </w:p>
        </w:tc>
        <w:tc>
          <w:tcPr>
            <w:tcW w:w="82" w:type="pct"/>
          </w:tcPr>
          <w:p w14:paraId="63981AD1"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Pr>
          <w:p w14:paraId="5D49BCC9" w14:textId="77777777" w:rsidR="0017495B" w:rsidRPr="00880D69" w:rsidRDefault="0017495B" w:rsidP="002250DC">
            <w:pPr>
              <w:pStyle w:val="acctfourfigures"/>
              <w:tabs>
                <w:tab w:val="clear" w:pos="765"/>
                <w:tab w:val="decimal" w:pos="917"/>
              </w:tabs>
              <w:spacing w:line="240" w:lineRule="auto"/>
              <w:ind w:left="-108" w:right="-115"/>
              <w:rPr>
                <w:rFonts w:cs="Times New Roman"/>
                <w:sz w:val="20"/>
              </w:rPr>
            </w:pPr>
          </w:p>
        </w:tc>
        <w:tc>
          <w:tcPr>
            <w:tcW w:w="87" w:type="pct"/>
          </w:tcPr>
          <w:p w14:paraId="70DC4455"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4D365E80" w14:textId="77777777" w:rsidR="0017495B" w:rsidRPr="00880D69" w:rsidRDefault="0017495B" w:rsidP="002250DC">
            <w:pPr>
              <w:pStyle w:val="acctfourfigures"/>
              <w:tabs>
                <w:tab w:val="clear" w:pos="765"/>
                <w:tab w:val="decimal" w:pos="1239"/>
              </w:tabs>
              <w:spacing w:line="240" w:lineRule="auto"/>
              <w:ind w:left="-108" w:right="-108"/>
              <w:rPr>
                <w:rFonts w:cs="Times New Roman"/>
                <w:sz w:val="20"/>
              </w:rPr>
            </w:pPr>
          </w:p>
        </w:tc>
        <w:tc>
          <w:tcPr>
            <w:tcW w:w="79" w:type="pct"/>
          </w:tcPr>
          <w:p w14:paraId="39D42473"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Pr>
          <w:p w14:paraId="1A87225A" w14:textId="77777777" w:rsidR="0017495B" w:rsidRPr="00880D69" w:rsidRDefault="0017495B" w:rsidP="002250DC">
            <w:pPr>
              <w:pStyle w:val="acctfourfigures"/>
              <w:tabs>
                <w:tab w:val="clear" w:pos="765"/>
                <w:tab w:val="decimal" w:pos="785"/>
              </w:tabs>
              <w:spacing w:line="240" w:lineRule="auto"/>
              <w:ind w:left="-108" w:right="-108"/>
              <w:rPr>
                <w:rFonts w:cs="Times New Roman"/>
                <w:sz w:val="20"/>
              </w:rPr>
            </w:pPr>
          </w:p>
        </w:tc>
        <w:tc>
          <w:tcPr>
            <w:tcW w:w="79" w:type="pct"/>
          </w:tcPr>
          <w:p w14:paraId="4D3D909D"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4DE1C089" w14:textId="77777777" w:rsidR="0017495B" w:rsidRPr="00880D69" w:rsidRDefault="0017495B" w:rsidP="002250DC">
            <w:pPr>
              <w:pStyle w:val="acctfourfigures"/>
              <w:tabs>
                <w:tab w:val="clear" w:pos="765"/>
                <w:tab w:val="decimal" w:pos="917"/>
              </w:tabs>
              <w:spacing w:line="240" w:lineRule="auto"/>
              <w:ind w:left="-108" w:right="-73"/>
              <w:rPr>
                <w:rFonts w:cs="Times New Roman"/>
                <w:sz w:val="20"/>
              </w:rPr>
            </w:pPr>
          </w:p>
        </w:tc>
        <w:tc>
          <w:tcPr>
            <w:tcW w:w="79" w:type="pct"/>
          </w:tcPr>
          <w:p w14:paraId="68A41804"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7A3A3FE5" w14:textId="77777777" w:rsidR="0017495B" w:rsidRPr="00880D69" w:rsidRDefault="0017495B" w:rsidP="002250DC">
            <w:pPr>
              <w:pStyle w:val="acctfourfigures"/>
              <w:tabs>
                <w:tab w:val="clear" w:pos="765"/>
                <w:tab w:val="decimal" w:pos="876"/>
              </w:tabs>
              <w:spacing w:line="240" w:lineRule="auto"/>
              <w:ind w:left="-108" w:right="-108"/>
              <w:rPr>
                <w:rFonts w:cs="Times New Roman"/>
                <w:sz w:val="20"/>
              </w:rPr>
            </w:pPr>
          </w:p>
        </w:tc>
      </w:tr>
      <w:tr w:rsidR="001579C8" w:rsidRPr="00880D69" w14:paraId="449CAC13" w14:textId="77777777" w:rsidTr="001579C8">
        <w:trPr>
          <w:gridAfter w:val="1"/>
          <w:wAfter w:w="2" w:type="pct"/>
          <w:trHeight w:val="224"/>
        </w:trPr>
        <w:tc>
          <w:tcPr>
            <w:tcW w:w="1109" w:type="pct"/>
          </w:tcPr>
          <w:p w14:paraId="03D72402" w14:textId="44B4C9B9" w:rsidR="0017495B" w:rsidRPr="00880D69" w:rsidRDefault="0017495B" w:rsidP="002250DC">
            <w:pPr>
              <w:pStyle w:val="block"/>
              <w:spacing w:after="0" w:line="240" w:lineRule="auto"/>
              <w:ind w:left="162" w:right="-226"/>
              <w:rPr>
                <w:rFonts w:cs="Times New Roman"/>
                <w:sz w:val="20"/>
                <w:lang w:val="en-US"/>
              </w:rPr>
            </w:pPr>
            <w:r w:rsidRPr="00880D69">
              <w:rPr>
                <w:rFonts w:cs="Times New Roman"/>
                <w:sz w:val="20"/>
                <w:lang w:val="en-US"/>
              </w:rPr>
              <w:t>investment properties</w:t>
            </w:r>
          </w:p>
        </w:tc>
        <w:tc>
          <w:tcPr>
            <w:tcW w:w="181" w:type="pct"/>
          </w:tcPr>
          <w:p w14:paraId="444BB9B6" w14:textId="3E96B22B" w:rsidR="0017495B" w:rsidRPr="00880D69" w:rsidRDefault="0028461A" w:rsidP="002250DC">
            <w:pPr>
              <w:pStyle w:val="acctfourfigures"/>
              <w:tabs>
                <w:tab w:val="clear" w:pos="765"/>
                <w:tab w:val="decimal" w:pos="256"/>
              </w:tabs>
              <w:spacing w:line="240" w:lineRule="auto"/>
              <w:ind w:left="-46" w:right="-109"/>
              <w:rPr>
                <w:rFonts w:cs="Times New Roman"/>
                <w:i/>
                <w:iCs/>
                <w:sz w:val="20"/>
              </w:rPr>
            </w:pPr>
            <w:r w:rsidRPr="00880D69">
              <w:rPr>
                <w:rFonts w:cs="Times New Roman"/>
                <w:i/>
                <w:iCs/>
                <w:sz w:val="20"/>
              </w:rPr>
              <w:t>11</w:t>
            </w:r>
          </w:p>
        </w:tc>
        <w:tc>
          <w:tcPr>
            <w:tcW w:w="363" w:type="pct"/>
            <w:vAlign w:val="bottom"/>
          </w:tcPr>
          <w:p w14:paraId="6F8D0118" w14:textId="1EE4A2F1" w:rsidR="0017495B" w:rsidRPr="00880D69" w:rsidRDefault="0017495B" w:rsidP="002250DC">
            <w:pPr>
              <w:pStyle w:val="acctfourfigures"/>
              <w:tabs>
                <w:tab w:val="clear" w:pos="765"/>
                <w:tab w:val="decimal" w:pos="870"/>
              </w:tabs>
              <w:spacing w:line="240" w:lineRule="auto"/>
              <w:ind w:left="-46" w:right="-108"/>
              <w:rPr>
                <w:rFonts w:cs="Times New Roman"/>
                <w:sz w:val="20"/>
              </w:rPr>
            </w:pPr>
            <w:r w:rsidRPr="00880D69">
              <w:rPr>
                <w:sz w:val="20"/>
                <w:cs/>
                <w:lang w:bidi="th-TH"/>
              </w:rPr>
              <w:t>(</w:t>
            </w:r>
            <w:r w:rsidRPr="00880D69">
              <w:rPr>
                <w:rFonts w:cs="Times New Roman"/>
                <w:sz w:val="20"/>
                <w:lang w:val="en-US"/>
              </w:rPr>
              <w:t>180</w:t>
            </w:r>
            <w:r w:rsidRPr="00880D69">
              <w:rPr>
                <w:rFonts w:cs="Times New Roman"/>
                <w:sz w:val="20"/>
              </w:rPr>
              <w:t>,</w:t>
            </w:r>
            <w:r w:rsidRPr="00880D69">
              <w:rPr>
                <w:rFonts w:cs="Times New Roman"/>
                <w:sz w:val="20"/>
                <w:lang w:val="en-US"/>
              </w:rPr>
              <w:t>476</w:t>
            </w:r>
            <w:r w:rsidRPr="00880D69">
              <w:rPr>
                <w:sz w:val="20"/>
                <w:cs/>
                <w:lang w:bidi="th-TH"/>
              </w:rPr>
              <w:t>)</w:t>
            </w:r>
          </w:p>
        </w:tc>
        <w:tc>
          <w:tcPr>
            <w:tcW w:w="89" w:type="pct"/>
            <w:gridSpan w:val="2"/>
          </w:tcPr>
          <w:p w14:paraId="0F6FE18B"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center"/>
          </w:tcPr>
          <w:p w14:paraId="522C53A8" w14:textId="3325FBEE" w:rsidR="0017495B" w:rsidRPr="00880D69" w:rsidRDefault="0017495B" w:rsidP="002250DC">
            <w:pPr>
              <w:pStyle w:val="acctfourfigures"/>
              <w:tabs>
                <w:tab w:val="clear" w:pos="765"/>
                <w:tab w:val="decimal" w:pos="490"/>
              </w:tabs>
              <w:spacing w:line="240" w:lineRule="auto"/>
              <w:ind w:left="-108" w:right="-108"/>
              <w:rPr>
                <w:rFonts w:cs="Times New Roman"/>
                <w:sz w:val="20"/>
              </w:rPr>
            </w:pPr>
            <w:r w:rsidRPr="00880D69">
              <w:rPr>
                <w:sz w:val="20"/>
                <w:cs/>
                <w:lang w:bidi="th-TH"/>
              </w:rPr>
              <w:t>-</w:t>
            </w:r>
          </w:p>
        </w:tc>
        <w:tc>
          <w:tcPr>
            <w:tcW w:w="79" w:type="pct"/>
          </w:tcPr>
          <w:p w14:paraId="09923CC9"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4A329BF3" w14:textId="533EB552"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rFonts w:cs="Times New Roman"/>
                <w:sz w:val="20"/>
              </w:rPr>
              <w:t>19,252</w:t>
            </w:r>
          </w:p>
        </w:tc>
        <w:tc>
          <w:tcPr>
            <w:tcW w:w="82" w:type="pct"/>
          </w:tcPr>
          <w:p w14:paraId="12958435"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vAlign w:val="center"/>
          </w:tcPr>
          <w:p w14:paraId="0CFDB14F" w14:textId="27BEFF28" w:rsidR="0017495B" w:rsidRPr="00880D69" w:rsidRDefault="0017495B" w:rsidP="002250DC">
            <w:pPr>
              <w:pStyle w:val="acctfourfigures"/>
              <w:tabs>
                <w:tab w:val="clear" w:pos="765"/>
              </w:tabs>
              <w:spacing w:line="240" w:lineRule="auto"/>
              <w:ind w:left="-108" w:right="-115"/>
              <w:jc w:val="center"/>
              <w:rPr>
                <w:rFonts w:cs="Times New Roman"/>
                <w:sz w:val="20"/>
              </w:rPr>
            </w:pPr>
            <w:r w:rsidRPr="00880D69">
              <w:rPr>
                <w:sz w:val="20"/>
                <w:cs/>
                <w:lang w:bidi="th-TH"/>
              </w:rPr>
              <w:t>-</w:t>
            </w:r>
          </w:p>
        </w:tc>
        <w:tc>
          <w:tcPr>
            <w:tcW w:w="87" w:type="pct"/>
          </w:tcPr>
          <w:p w14:paraId="7B87E52F"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277032D6" w14:textId="654F5860"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sz w:val="20"/>
                <w:cs/>
                <w:lang w:bidi="th-TH"/>
              </w:rPr>
              <w:t>(</w:t>
            </w:r>
            <w:r w:rsidRPr="00880D69">
              <w:rPr>
                <w:rFonts w:cs="Times New Roman"/>
                <w:sz w:val="20"/>
              </w:rPr>
              <w:t>84</w:t>
            </w:r>
            <w:r w:rsidRPr="00880D69">
              <w:rPr>
                <w:sz w:val="20"/>
                <w:cs/>
                <w:lang w:bidi="th-TH"/>
              </w:rPr>
              <w:t>)</w:t>
            </w:r>
          </w:p>
        </w:tc>
        <w:tc>
          <w:tcPr>
            <w:tcW w:w="79" w:type="pct"/>
          </w:tcPr>
          <w:p w14:paraId="165B11D6"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vAlign w:val="center"/>
          </w:tcPr>
          <w:p w14:paraId="3EC80D44" w14:textId="2FFE5994" w:rsidR="0017495B" w:rsidRPr="00880D69" w:rsidRDefault="0017495B" w:rsidP="002250DC">
            <w:pPr>
              <w:pStyle w:val="acctfourfigures"/>
              <w:tabs>
                <w:tab w:val="clear" w:pos="765"/>
              </w:tabs>
              <w:spacing w:line="240" w:lineRule="auto"/>
              <w:ind w:left="-108" w:right="-108"/>
              <w:jc w:val="center"/>
              <w:rPr>
                <w:rFonts w:cs="Times New Roman"/>
                <w:sz w:val="20"/>
              </w:rPr>
            </w:pPr>
            <w:r w:rsidRPr="00880D69">
              <w:rPr>
                <w:sz w:val="20"/>
                <w:cs/>
                <w:lang w:bidi="th-TH"/>
              </w:rPr>
              <w:t>-</w:t>
            </w:r>
          </w:p>
        </w:tc>
        <w:tc>
          <w:tcPr>
            <w:tcW w:w="79" w:type="pct"/>
          </w:tcPr>
          <w:p w14:paraId="1BB1D155"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0FB86560" w14:textId="4BBF6286" w:rsidR="0017495B" w:rsidRPr="00880D69" w:rsidRDefault="0017495B" w:rsidP="002250DC">
            <w:pPr>
              <w:pStyle w:val="acctfourfigures"/>
              <w:tabs>
                <w:tab w:val="clear" w:pos="765"/>
                <w:tab w:val="decimal" w:pos="917"/>
              </w:tabs>
              <w:spacing w:line="240" w:lineRule="auto"/>
              <w:ind w:left="-108" w:right="-73"/>
              <w:rPr>
                <w:rFonts w:cs="Times New Roman"/>
                <w:sz w:val="20"/>
              </w:rPr>
            </w:pPr>
            <w:r w:rsidRPr="00880D69">
              <w:rPr>
                <w:sz w:val="20"/>
                <w:cs/>
                <w:lang w:bidi="th-TH"/>
              </w:rPr>
              <w:t>(</w:t>
            </w:r>
            <w:r w:rsidRPr="00880D69">
              <w:rPr>
                <w:rFonts w:cs="Times New Roman"/>
                <w:sz w:val="20"/>
              </w:rPr>
              <w:t>14,970</w:t>
            </w:r>
            <w:r w:rsidRPr="00880D69">
              <w:rPr>
                <w:sz w:val="20"/>
                <w:cs/>
                <w:lang w:bidi="th-TH"/>
              </w:rPr>
              <w:t>)</w:t>
            </w:r>
          </w:p>
        </w:tc>
        <w:tc>
          <w:tcPr>
            <w:tcW w:w="79" w:type="pct"/>
          </w:tcPr>
          <w:p w14:paraId="3015CFE5"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4FD54AA0" w14:textId="08338DC4" w:rsidR="0017495B" w:rsidRPr="00880D69" w:rsidRDefault="0017495B" w:rsidP="002250DC">
            <w:pPr>
              <w:pStyle w:val="acctfourfigures"/>
              <w:tabs>
                <w:tab w:val="clear" w:pos="765"/>
                <w:tab w:val="decimal" w:pos="876"/>
              </w:tabs>
              <w:spacing w:line="240" w:lineRule="auto"/>
              <w:ind w:left="-108" w:right="-108"/>
              <w:rPr>
                <w:rFonts w:cs="Times New Roman"/>
                <w:sz w:val="20"/>
              </w:rPr>
            </w:pPr>
            <w:r w:rsidRPr="00880D69">
              <w:rPr>
                <w:sz w:val="20"/>
                <w:cs/>
                <w:lang w:bidi="th-TH"/>
              </w:rPr>
              <w:t>(</w:t>
            </w:r>
            <w:r w:rsidRPr="00880D69">
              <w:rPr>
                <w:rFonts w:cs="Times New Roman"/>
                <w:sz w:val="20"/>
              </w:rPr>
              <w:t>176,278</w:t>
            </w:r>
            <w:r w:rsidRPr="00880D69">
              <w:rPr>
                <w:sz w:val="20"/>
                <w:cs/>
                <w:lang w:bidi="th-TH"/>
              </w:rPr>
              <w:t>)</w:t>
            </w:r>
          </w:p>
        </w:tc>
      </w:tr>
      <w:tr w:rsidR="002B26D0" w:rsidRPr="00880D69" w14:paraId="713758F0" w14:textId="77777777" w:rsidTr="002B26D0">
        <w:trPr>
          <w:gridAfter w:val="1"/>
          <w:wAfter w:w="2" w:type="pct"/>
          <w:trHeight w:val="224"/>
        </w:trPr>
        <w:tc>
          <w:tcPr>
            <w:tcW w:w="1109" w:type="pct"/>
          </w:tcPr>
          <w:p w14:paraId="22C459B6" w14:textId="77777777" w:rsidR="002B26D0" w:rsidRPr="00880D69" w:rsidRDefault="002B26D0" w:rsidP="002B26D0">
            <w:pPr>
              <w:pStyle w:val="block"/>
              <w:tabs>
                <w:tab w:val="decimal" w:pos="718"/>
                <w:tab w:val="decimal" w:pos="861"/>
              </w:tabs>
              <w:spacing w:after="0" w:line="240" w:lineRule="auto"/>
              <w:ind w:left="0" w:right="-226"/>
              <w:rPr>
                <w:rFonts w:cs="Times New Roman"/>
                <w:sz w:val="20"/>
                <w:rtl/>
                <w:cs/>
                <w:lang w:val="en-US"/>
              </w:rPr>
            </w:pPr>
            <w:r w:rsidRPr="00880D69">
              <w:rPr>
                <w:rFonts w:cs="Times New Roman"/>
                <w:sz w:val="20"/>
                <w:lang w:val="en-US"/>
              </w:rPr>
              <w:t xml:space="preserve">Disposals </w:t>
            </w:r>
            <w:r w:rsidRPr="00880D69">
              <w:rPr>
                <w:rFonts w:cs="Angsana New"/>
                <w:sz w:val="20"/>
                <w:cs/>
                <w:lang w:val="en-US" w:bidi="th-TH"/>
              </w:rPr>
              <w:t xml:space="preserve">/ </w:t>
            </w:r>
            <w:r w:rsidRPr="00880D69">
              <w:rPr>
                <w:rFonts w:cs="Times New Roman"/>
                <w:sz w:val="20"/>
                <w:lang w:val="en-US"/>
              </w:rPr>
              <w:t>transfers</w:t>
            </w:r>
          </w:p>
        </w:tc>
        <w:tc>
          <w:tcPr>
            <w:tcW w:w="181" w:type="pct"/>
          </w:tcPr>
          <w:p w14:paraId="7DA412F0" w14:textId="77777777" w:rsidR="002B26D0" w:rsidRPr="00880D69" w:rsidRDefault="002B26D0" w:rsidP="002B26D0">
            <w:pPr>
              <w:pStyle w:val="acctfourfigures"/>
              <w:tabs>
                <w:tab w:val="clear" w:pos="765"/>
                <w:tab w:val="decimal" w:pos="870"/>
              </w:tabs>
              <w:spacing w:line="240" w:lineRule="auto"/>
              <w:ind w:left="-46" w:right="-108"/>
              <w:rPr>
                <w:rFonts w:cs="Times New Roman"/>
                <w:sz w:val="20"/>
              </w:rPr>
            </w:pPr>
          </w:p>
        </w:tc>
        <w:tc>
          <w:tcPr>
            <w:tcW w:w="363" w:type="pct"/>
            <w:vAlign w:val="bottom"/>
          </w:tcPr>
          <w:p w14:paraId="61B26A77" w14:textId="05F1814F" w:rsidR="002B26D0" w:rsidRPr="00880D69" w:rsidRDefault="002B26D0" w:rsidP="002B26D0">
            <w:pPr>
              <w:pStyle w:val="acctfourfigures"/>
              <w:tabs>
                <w:tab w:val="clear" w:pos="765"/>
                <w:tab w:val="decimal" w:pos="870"/>
              </w:tabs>
              <w:spacing w:line="240" w:lineRule="auto"/>
              <w:ind w:left="-46" w:right="-108"/>
              <w:rPr>
                <w:rFonts w:cs="Times New Roman"/>
                <w:sz w:val="20"/>
              </w:rPr>
            </w:pPr>
            <w:r w:rsidRPr="00880D69">
              <w:rPr>
                <w:sz w:val="20"/>
                <w:cs/>
                <w:lang w:bidi="th-TH"/>
              </w:rPr>
              <w:t>(</w:t>
            </w:r>
            <w:r w:rsidRPr="00880D69">
              <w:rPr>
                <w:rFonts w:cs="Times New Roman"/>
                <w:sz w:val="20"/>
              </w:rPr>
              <w:t>1,350</w:t>
            </w:r>
            <w:r w:rsidRPr="00880D69">
              <w:rPr>
                <w:sz w:val="20"/>
                <w:cs/>
                <w:lang w:bidi="th-TH"/>
              </w:rPr>
              <w:t>)</w:t>
            </w:r>
          </w:p>
        </w:tc>
        <w:tc>
          <w:tcPr>
            <w:tcW w:w="89" w:type="pct"/>
            <w:gridSpan w:val="2"/>
          </w:tcPr>
          <w:p w14:paraId="14AB3EC9" w14:textId="77777777" w:rsidR="002B26D0" w:rsidRPr="00880D69" w:rsidRDefault="002B26D0" w:rsidP="002B26D0">
            <w:pPr>
              <w:pStyle w:val="acctfourfigures"/>
              <w:tabs>
                <w:tab w:val="clear" w:pos="765"/>
                <w:tab w:val="decimal" w:pos="612"/>
                <w:tab w:val="decimal" w:pos="870"/>
              </w:tabs>
              <w:spacing w:line="240" w:lineRule="auto"/>
              <w:ind w:left="-108" w:right="-108"/>
              <w:rPr>
                <w:rFonts w:cs="Times New Roman"/>
                <w:sz w:val="20"/>
              </w:rPr>
            </w:pPr>
          </w:p>
        </w:tc>
        <w:tc>
          <w:tcPr>
            <w:tcW w:w="348" w:type="pct"/>
            <w:vAlign w:val="center"/>
          </w:tcPr>
          <w:p w14:paraId="0894598C" w14:textId="3A369C42" w:rsidR="002B26D0" w:rsidRPr="00880D69" w:rsidRDefault="002B26D0" w:rsidP="002B26D0">
            <w:pPr>
              <w:pStyle w:val="acctfourfigures"/>
              <w:tabs>
                <w:tab w:val="clear" w:pos="765"/>
              </w:tabs>
              <w:spacing w:line="240" w:lineRule="auto"/>
              <w:ind w:left="-108" w:right="-178" w:hanging="12"/>
              <w:jc w:val="center"/>
              <w:rPr>
                <w:rFonts w:cs="Times New Roman"/>
                <w:sz w:val="20"/>
              </w:rPr>
            </w:pPr>
            <w:r>
              <w:rPr>
                <w:sz w:val="20"/>
                <w:cs/>
                <w:lang w:bidi="th-TH"/>
              </w:rPr>
              <w:t xml:space="preserve"> </w:t>
            </w:r>
            <w:r w:rsidRPr="00880D69">
              <w:rPr>
                <w:sz w:val="20"/>
                <w:cs/>
                <w:lang w:bidi="th-TH"/>
              </w:rPr>
              <w:t>-</w:t>
            </w:r>
          </w:p>
        </w:tc>
        <w:tc>
          <w:tcPr>
            <w:tcW w:w="79" w:type="pct"/>
          </w:tcPr>
          <w:p w14:paraId="3E3C1000" w14:textId="77777777" w:rsidR="002B26D0" w:rsidRPr="00880D69" w:rsidRDefault="002B26D0" w:rsidP="002B26D0">
            <w:pPr>
              <w:pStyle w:val="block"/>
              <w:tabs>
                <w:tab w:val="decimal" w:pos="870"/>
              </w:tabs>
              <w:spacing w:after="0" w:line="240" w:lineRule="auto"/>
              <w:ind w:left="-108" w:right="-108"/>
              <w:rPr>
                <w:rFonts w:eastAsia="Times New Roman" w:cs="Times New Roman"/>
                <w:sz w:val="20"/>
              </w:rPr>
            </w:pPr>
          </w:p>
        </w:tc>
        <w:tc>
          <w:tcPr>
            <w:tcW w:w="399" w:type="pct"/>
          </w:tcPr>
          <w:p w14:paraId="213E960F" w14:textId="5EA6DD67" w:rsidR="002B26D0" w:rsidRPr="00880D69" w:rsidRDefault="002B26D0" w:rsidP="002B26D0">
            <w:pPr>
              <w:pStyle w:val="acctfourfigures"/>
              <w:tabs>
                <w:tab w:val="clear" w:pos="765"/>
                <w:tab w:val="decimal" w:pos="926"/>
              </w:tabs>
              <w:spacing w:line="240" w:lineRule="auto"/>
              <w:ind w:left="-108" w:right="-108"/>
              <w:rPr>
                <w:rFonts w:cs="Times New Roman"/>
                <w:sz w:val="20"/>
              </w:rPr>
            </w:pPr>
            <w:r w:rsidRPr="00880D69">
              <w:rPr>
                <w:rFonts w:cs="Times New Roman"/>
                <w:sz w:val="20"/>
              </w:rPr>
              <w:t>678,852</w:t>
            </w:r>
          </w:p>
        </w:tc>
        <w:tc>
          <w:tcPr>
            <w:tcW w:w="82" w:type="pct"/>
          </w:tcPr>
          <w:p w14:paraId="790F90EB" w14:textId="77777777" w:rsidR="002B26D0" w:rsidRPr="00880D69" w:rsidRDefault="002B26D0" w:rsidP="002B26D0">
            <w:pPr>
              <w:pStyle w:val="block"/>
              <w:tabs>
                <w:tab w:val="decimal" w:pos="870"/>
              </w:tabs>
              <w:spacing w:after="0" w:line="240" w:lineRule="auto"/>
              <w:ind w:left="-108" w:right="-108"/>
              <w:rPr>
                <w:rFonts w:eastAsia="Times New Roman" w:cs="Times New Roman"/>
                <w:sz w:val="20"/>
              </w:rPr>
            </w:pPr>
          </w:p>
        </w:tc>
        <w:tc>
          <w:tcPr>
            <w:tcW w:w="404" w:type="pct"/>
          </w:tcPr>
          <w:p w14:paraId="65376E8C" w14:textId="797E0199" w:rsidR="002B26D0" w:rsidRPr="00880D69" w:rsidRDefault="002B26D0" w:rsidP="002B26D0">
            <w:pPr>
              <w:pStyle w:val="acctfourfigures"/>
              <w:tabs>
                <w:tab w:val="clear" w:pos="765"/>
                <w:tab w:val="decimal" w:pos="917"/>
              </w:tabs>
              <w:spacing w:line="240" w:lineRule="auto"/>
              <w:ind w:left="-108" w:right="-115"/>
              <w:rPr>
                <w:rFonts w:cs="Times New Roman"/>
                <w:sz w:val="20"/>
              </w:rPr>
            </w:pPr>
            <w:r w:rsidRPr="00880D69">
              <w:rPr>
                <w:sz w:val="20"/>
                <w:cs/>
                <w:lang w:bidi="th-TH"/>
              </w:rPr>
              <w:t>(</w:t>
            </w:r>
            <w:r w:rsidRPr="00880D69">
              <w:rPr>
                <w:rFonts w:cs="Times New Roman"/>
                <w:sz w:val="20"/>
              </w:rPr>
              <w:t>1,059</w:t>
            </w:r>
            <w:r w:rsidRPr="00880D69">
              <w:rPr>
                <w:sz w:val="20"/>
                <w:cs/>
                <w:lang w:bidi="th-TH"/>
              </w:rPr>
              <w:t>)</w:t>
            </w:r>
          </w:p>
        </w:tc>
        <w:tc>
          <w:tcPr>
            <w:tcW w:w="87" w:type="pct"/>
          </w:tcPr>
          <w:p w14:paraId="1A98CF59" w14:textId="77777777" w:rsidR="002B26D0" w:rsidRPr="00880D69" w:rsidRDefault="002B26D0" w:rsidP="002B26D0">
            <w:pPr>
              <w:pStyle w:val="block"/>
              <w:tabs>
                <w:tab w:val="decimal" w:pos="870"/>
              </w:tabs>
              <w:spacing w:after="0" w:line="240" w:lineRule="auto"/>
              <w:ind w:left="-108" w:right="-108"/>
              <w:rPr>
                <w:rFonts w:eastAsia="Times New Roman" w:cs="Times New Roman"/>
                <w:sz w:val="20"/>
              </w:rPr>
            </w:pPr>
          </w:p>
        </w:tc>
        <w:tc>
          <w:tcPr>
            <w:tcW w:w="524" w:type="pct"/>
          </w:tcPr>
          <w:p w14:paraId="73573EAE" w14:textId="7210422A" w:rsidR="002B26D0" w:rsidRPr="00880D69" w:rsidRDefault="002B26D0" w:rsidP="002B26D0">
            <w:pPr>
              <w:pStyle w:val="acctfourfigures"/>
              <w:tabs>
                <w:tab w:val="clear" w:pos="765"/>
                <w:tab w:val="decimal" w:pos="1239"/>
              </w:tabs>
              <w:spacing w:line="240" w:lineRule="auto"/>
              <w:ind w:left="-108" w:right="-108"/>
              <w:rPr>
                <w:rFonts w:cs="Times New Roman"/>
                <w:sz w:val="20"/>
              </w:rPr>
            </w:pPr>
            <w:r w:rsidRPr="00880D69">
              <w:rPr>
                <w:rFonts w:cs="Times New Roman"/>
                <w:sz w:val="20"/>
              </w:rPr>
              <w:t>2,656</w:t>
            </w:r>
          </w:p>
        </w:tc>
        <w:tc>
          <w:tcPr>
            <w:tcW w:w="79" w:type="pct"/>
          </w:tcPr>
          <w:p w14:paraId="750C7FA3" w14:textId="77777777" w:rsidR="002B26D0" w:rsidRPr="00880D69" w:rsidRDefault="002B26D0" w:rsidP="002B26D0">
            <w:pPr>
              <w:pStyle w:val="block"/>
              <w:tabs>
                <w:tab w:val="decimal" w:pos="870"/>
              </w:tabs>
              <w:spacing w:after="0" w:line="240" w:lineRule="auto"/>
              <w:ind w:left="-108" w:right="-108"/>
              <w:rPr>
                <w:rFonts w:eastAsia="Times New Roman" w:cs="Times New Roman"/>
                <w:sz w:val="20"/>
              </w:rPr>
            </w:pPr>
          </w:p>
        </w:tc>
        <w:tc>
          <w:tcPr>
            <w:tcW w:w="333" w:type="pct"/>
          </w:tcPr>
          <w:p w14:paraId="7B8975BD" w14:textId="74C74190" w:rsidR="002B26D0" w:rsidRPr="00880D69" w:rsidRDefault="002B26D0" w:rsidP="002B26D0">
            <w:pPr>
              <w:pStyle w:val="acctfourfigures"/>
              <w:tabs>
                <w:tab w:val="clear" w:pos="765"/>
                <w:tab w:val="decimal" w:pos="785"/>
              </w:tabs>
              <w:spacing w:line="240" w:lineRule="auto"/>
              <w:ind w:left="-108" w:right="-108"/>
              <w:rPr>
                <w:rFonts w:cs="Times New Roman"/>
                <w:sz w:val="20"/>
              </w:rPr>
            </w:pPr>
            <w:r w:rsidRPr="00880D69">
              <w:rPr>
                <w:sz w:val="20"/>
                <w:cs/>
                <w:lang w:bidi="th-TH"/>
              </w:rPr>
              <w:t>(</w:t>
            </w:r>
            <w:r w:rsidRPr="00880D69">
              <w:rPr>
                <w:rFonts w:cs="Times New Roman"/>
                <w:sz w:val="20"/>
              </w:rPr>
              <w:t>2,501</w:t>
            </w:r>
            <w:r w:rsidRPr="00880D69">
              <w:rPr>
                <w:sz w:val="20"/>
                <w:cs/>
                <w:lang w:bidi="th-TH"/>
              </w:rPr>
              <w:t>)</w:t>
            </w:r>
          </w:p>
        </w:tc>
        <w:tc>
          <w:tcPr>
            <w:tcW w:w="79" w:type="pct"/>
          </w:tcPr>
          <w:p w14:paraId="6376D8A8" w14:textId="77777777" w:rsidR="002B26D0" w:rsidRPr="00880D69" w:rsidRDefault="002B26D0" w:rsidP="002B26D0">
            <w:pPr>
              <w:pStyle w:val="block"/>
              <w:tabs>
                <w:tab w:val="decimal" w:pos="870"/>
              </w:tabs>
              <w:spacing w:after="0" w:line="240" w:lineRule="auto"/>
              <w:ind w:left="-108" w:right="-108"/>
              <w:rPr>
                <w:rFonts w:eastAsia="Times New Roman" w:cs="Times New Roman"/>
                <w:sz w:val="20"/>
              </w:rPr>
            </w:pPr>
          </w:p>
        </w:tc>
        <w:tc>
          <w:tcPr>
            <w:tcW w:w="379" w:type="pct"/>
          </w:tcPr>
          <w:p w14:paraId="61628EC1" w14:textId="1B2B1857" w:rsidR="002B26D0" w:rsidRPr="00880D69" w:rsidRDefault="002B26D0" w:rsidP="002B26D0">
            <w:pPr>
              <w:pStyle w:val="acctfourfigures"/>
              <w:tabs>
                <w:tab w:val="clear" w:pos="765"/>
                <w:tab w:val="decimal" w:pos="917"/>
              </w:tabs>
              <w:spacing w:line="240" w:lineRule="auto"/>
              <w:ind w:left="-108" w:right="-73"/>
              <w:rPr>
                <w:rFonts w:cs="Times New Roman"/>
                <w:sz w:val="20"/>
              </w:rPr>
            </w:pPr>
            <w:r w:rsidRPr="00880D69">
              <w:rPr>
                <w:sz w:val="20"/>
                <w:cs/>
                <w:lang w:bidi="th-TH"/>
              </w:rPr>
              <w:t>(</w:t>
            </w:r>
            <w:r w:rsidRPr="00880D69">
              <w:rPr>
                <w:rFonts w:cs="Times New Roman"/>
                <w:sz w:val="20"/>
              </w:rPr>
              <w:t>682,284</w:t>
            </w:r>
            <w:r w:rsidRPr="00880D69">
              <w:rPr>
                <w:sz w:val="20"/>
                <w:cs/>
                <w:lang w:bidi="th-TH"/>
              </w:rPr>
              <w:t>)</w:t>
            </w:r>
          </w:p>
        </w:tc>
        <w:tc>
          <w:tcPr>
            <w:tcW w:w="79" w:type="pct"/>
          </w:tcPr>
          <w:p w14:paraId="1D0B6745" w14:textId="77777777" w:rsidR="002B26D0" w:rsidRPr="00880D69" w:rsidRDefault="002B26D0" w:rsidP="002B26D0">
            <w:pPr>
              <w:pStyle w:val="block"/>
              <w:tabs>
                <w:tab w:val="decimal" w:pos="870"/>
              </w:tabs>
              <w:spacing w:after="0" w:line="240" w:lineRule="auto"/>
              <w:ind w:left="-108" w:right="-108"/>
              <w:rPr>
                <w:rFonts w:eastAsia="Times New Roman" w:cs="Times New Roman"/>
                <w:sz w:val="20"/>
              </w:rPr>
            </w:pPr>
          </w:p>
        </w:tc>
        <w:tc>
          <w:tcPr>
            <w:tcW w:w="384" w:type="pct"/>
          </w:tcPr>
          <w:p w14:paraId="59857DC8" w14:textId="5F519227" w:rsidR="002B26D0" w:rsidRPr="00880D69" w:rsidRDefault="002B26D0" w:rsidP="002B26D0">
            <w:pPr>
              <w:pStyle w:val="acctfourfigures"/>
              <w:tabs>
                <w:tab w:val="clear" w:pos="765"/>
                <w:tab w:val="decimal" w:pos="870"/>
              </w:tabs>
              <w:spacing w:line="240" w:lineRule="auto"/>
              <w:ind w:left="-108" w:right="-108"/>
              <w:rPr>
                <w:rFonts w:cs="Times New Roman"/>
                <w:sz w:val="20"/>
              </w:rPr>
            </w:pPr>
            <w:r w:rsidRPr="00880D69">
              <w:rPr>
                <w:sz w:val="20"/>
                <w:cs/>
                <w:lang w:bidi="th-TH"/>
              </w:rPr>
              <w:t>(</w:t>
            </w:r>
            <w:r w:rsidRPr="00880D69">
              <w:rPr>
                <w:rFonts w:cs="Times New Roman"/>
                <w:sz w:val="20"/>
              </w:rPr>
              <w:t>5,686</w:t>
            </w:r>
            <w:r w:rsidRPr="00880D69">
              <w:rPr>
                <w:sz w:val="20"/>
                <w:cs/>
                <w:lang w:bidi="th-TH"/>
              </w:rPr>
              <w:t>)</w:t>
            </w:r>
          </w:p>
        </w:tc>
      </w:tr>
      <w:tr w:rsidR="001579C8" w:rsidRPr="00880D69" w14:paraId="030930EF" w14:textId="77777777" w:rsidTr="001579C8">
        <w:trPr>
          <w:gridAfter w:val="1"/>
          <w:wAfter w:w="2" w:type="pct"/>
          <w:trHeight w:val="224"/>
        </w:trPr>
        <w:tc>
          <w:tcPr>
            <w:tcW w:w="1109" w:type="pct"/>
          </w:tcPr>
          <w:p w14:paraId="735BF5FB" w14:textId="77777777"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Write</w:t>
            </w:r>
            <w:r w:rsidRPr="00880D69">
              <w:rPr>
                <w:rFonts w:cs="Angsana New"/>
                <w:sz w:val="20"/>
                <w:cs/>
                <w:lang w:val="en-US" w:bidi="th-TH"/>
              </w:rPr>
              <w:t>-</w:t>
            </w:r>
            <w:r w:rsidRPr="00880D69">
              <w:rPr>
                <w:rFonts w:cs="Times New Roman"/>
                <w:sz w:val="20"/>
                <w:lang w:val="en-US"/>
              </w:rPr>
              <w:t>off</w:t>
            </w:r>
          </w:p>
        </w:tc>
        <w:tc>
          <w:tcPr>
            <w:tcW w:w="181" w:type="pct"/>
          </w:tcPr>
          <w:p w14:paraId="736FA4BC"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tcBorders>
              <w:bottom w:val="single" w:sz="4" w:space="0" w:color="auto"/>
            </w:tcBorders>
            <w:vAlign w:val="center"/>
          </w:tcPr>
          <w:p w14:paraId="29F895B2" w14:textId="1A77727B"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40939CB7" w14:textId="77777777" w:rsidR="0017495B" w:rsidRPr="00880D69" w:rsidRDefault="0017495B" w:rsidP="002250DC">
            <w:pPr>
              <w:pStyle w:val="acctfourfigures"/>
              <w:tabs>
                <w:tab w:val="clear" w:pos="765"/>
                <w:tab w:val="decimal" w:pos="867"/>
              </w:tabs>
              <w:spacing w:line="240" w:lineRule="auto"/>
              <w:ind w:left="-108" w:right="-108"/>
              <w:rPr>
                <w:rFonts w:cs="Times New Roman"/>
                <w:sz w:val="20"/>
              </w:rPr>
            </w:pPr>
          </w:p>
        </w:tc>
        <w:tc>
          <w:tcPr>
            <w:tcW w:w="348" w:type="pct"/>
            <w:tcBorders>
              <w:bottom w:val="single" w:sz="4" w:space="0" w:color="auto"/>
            </w:tcBorders>
            <w:vAlign w:val="center"/>
          </w:tcPr>
          <w:p w14:paraId="79EFE428" w14:textId="5C156E16" w:rsidR="0017495B" w:rsidRPr="00880D69" w:rsidRDefault="002B26D0" w:rsidP="002B26D0">
            <w:pPr>
              <w:pStyle w:val="acctfourfigures"/>
              <w:tabs>
                <w:tab w:val="clear" w:pos="765"/>
                <w:tab w:val="decimal" w:pos="490"/>
              </w:tabs>
              <w:spacing w:line="240" w:lineRule="auto"/>
              <w:ind w:left="-108" w:right="-108"/>
              <w:rPr>
                <w:rFonts w:cs="Times New Roman"/>
                <w:sz w:val="20"/>
              </w:rPr>
            </w:pPr>
            <w:r>
              <w:rPr>
                <w:sz w:val="20"/>
                <w:cs/>
                <w:lang w:bidi="th-TH"/>
              </w:rPr>
              <w:t xml:space="preserve"> </w:t>
            </w:r>
            <w:r w:rsidR="0017495B" w:rsidRPr="00880D69">
              <w:rPr>
                <w:sz w:val="20"/>
                <w:cs/>
                <w:lang w:bidi="th-TH"/>
              </w:rPr>
              <w:t>-</w:t>
            </w:r>
          </w:p>
        </w:tc>
        <w:tc>
          <w:tcPr>
            <w:tcW w:w="79" w:type="pct"/>
          </w:tcPr>
          <w:p w14:paraId="0310BDE8"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Borders>
              <w:bottom w:val="single" w:sz="4" w:space="0" w:color="auto"/>
            </w:tcBorders>
            <w:vAlign w:val="center"/>
          </w:tcPr>
          <w:p w14:paraId="34522BFF" w14:textId="5F047FF3" w:rsidR="0017495B" w:rsidRPr="00880D69" w:rsidRDefault="0017495B" w:rsidP="002250DC">
            <w:pPr>
              <w:pStyle w:val="acctfourfigures"/>
              <w:tabs>
                <w:tab w:val="clear" w:pos="765"/>
              </w:tabs>
              <w:spacing w:line="240" w:lineRule="auto"/>
              <w:ind w:left="-108" w:right="-108"/>
              <w:jc w:val="center"/>
              <w:rPr>
                <w:rFonts w:cs="Times New Roman"/>
                <w:sz w:val="20"/>
              </w:rPr>
            </w:pPr>
            <w:r w:rsidRPr="00880D69">
              <w:rPr>
                <w:sz w:val="20"/>
                <w:cs/>
                <w:lang w:bidi="th-TH"/>
              </w:rPr>
              <w:t>-</w:t>
            </w:r>
          </w:p>
        </w:tc>
        <w:tc>
          <w:tcPr>
            <w:tcW w:w="82" w:type="pct"/>
          </w:tcPr>
          <w:p w14:paraId="4F6EB0C0"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Borders>
              <w:bottom w:val="single" w:sz="4" w:space="0" w:color="auto"/>
            </w:tcBorders>
          </w:tcPr>
          <w:p w14:paraId="647FA1CB" w14:textId="5F716E0B"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sz w:val="20"/>
                <w:cs/>
                <w:lang w:bidi="th-TH"/>
              </w:rPr>
              <w:t>(</w:t>
            </w:r>
            <w:r w:rsidRPr="00880D69">
              <w:rPr>
                <w:rFonts w:cs="Times New Roman"/>
                <w:sz w:val="20"/>
              </w:rPr>
              <w:t>894</w:t>
            </w:r>
            <w:r w:rsidRPr="00880D69">
              <w:rPr>
                <w:sz w:val="20"/>
                <w:cs/>
                <w:lang w:bidi="th-TH"/>
              </w:rPr>
              <w:t>)</w:t>
            </w:r>
          </w:p>
        </w:tc>
        <w:tc>
          <w:tcPr>
            <w:tcW w:w="87" w:type="pct"/>
          </w:tcPr>
          <w:p w14:paraId="0F6EE61B"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Borders>
              <w:bottom w:val="single" w:sz="4" w:space="0" w:color="auto"/>
            </w:tcBorders>
            <w:vAlign w:val="bottom"/>
          </w:tcPr>
          <w:p w14:paraId="2C7E48DD" w14:textId="6DB4CC71"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sz w:val="20"/>
                <w:cs/>
                <w:lang w:bidi="th-TH"/>
              </w:rPr>
              <w:t>(</w:t>
            </w:r>
            <w:r w:rsidRPr="00880D69">
              <w:rPr>
                <w:rFonts w:cs="Times New Roman"/>
                <w:sz w:val="20"/>
              </w:rPr>
              <w:t>17</w:t>
            </w:r>
            <w:r w:rsidRPr="00880D69">
              <w:rPr>
                <w:sz w:val="20"/>
                <w:cs/>
                <w:lang w:bidi="th-TH"/>
              </w:rPr>
              <w:t>)</w:t>
            </w:r>
          </w:p>
        </w:tc>
        <w:tc>
          <w:tcPr>
            <w:tcW w:w="79" w:type="pct"/>
          </w:tcPr>
          <w:p w14:paraId="03BE22D3"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Borders>
              <w:bottom w:val="single" w:sz="4" w:space="0" w:color="auto"/>
            </w:tcBorders>
            <w:vAlign w:val="bottom"/>
          </w:tcPr>
          <w:p w14:paraId="304AB8A4" w14:textId="45396B97" w:rsidR="0017495B" w:rsidRPr="00880D69" w:rsidRDefault="0017495B" w:rsidP="002250DC">
            <w:pPr>
              <w:pStyle w:val="acctfourfigures"/>
              <w:tabs>
                <w:tab w:val="clear" w:pos="765"/>
                <w:tab w:val="decimal" w:pos="424"/>
              </w:tabs>
              <w:spacing w:line="240" w:lineRule="auto"/>
              <w:ind w:left="-108" w:right="-108"/>
              <w:rPr>
                <w:rFonts w:cs="Times New Roman"/>
                <w:sz w:val="20"/>
              </w:rPr>
            </w:pPr>
            <w:r w:rsidRPr="00880D69">
              <w:rPr>
                <w:sz w:val="20"/>
                <w:cs/>
                <w:lang w:bidi="th-TH"/>
              </w:rPr>
              <w:t>-</w:t>
            </w:r>
          </w:p>
        </w:tc>
        <w:tc>
          <w:tcPr>
            <w:tcW w:w="79" w:type="pct"/>
          </w:tcPr>
          <w:p w14:paraId="3D9A4A10"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Borders>
              <w:bottom w:val="single" w:sz="4" w:space="0" w:color="auto"/>
            </w:tcBorders>
          </w:tcPr>
          <w:p w14:paraId="63182386" w14:textId="46E161F0" w:rsidR="0017495B" w:rsidRPr="00880D69" w:rsidRDefault="0017495B" w:rsidP="002250DC">
            <w:pPr>
              <w:pStyle w:val="acctfourfigures"/>
              <w:tabs>
                <w:tab w:val="clear" w:pos="765"/>
                <w:tab w:val="decimal" w:pos="540"/>
              </w:tabs>
              <w:spacing w:line="240" w:lineRule="auto"/>
              <w:ind w:left="-108" w:right="-73"/>
              <w:rPr>
                <w:rFonts w:cs="Times New Roman"/>
                <w:sz w:val="20"/>
              </w:rPr>
            </w:pPr>
            <w:r w:rsidRPr="00880D69">
              <w:rPr>
                <w:sz w:val="20"/>
                <w:cs/>
                <w:lang w:bidi="th-TH"/>
              </w:rPr>
              <w:t>-</w:t>
            </w:r>
          </w:p>
        </w:tc>
        <w:tc>
          <w:tcPr>
            <w:tcW w:w="79" w:type="pct"/>
          </w:tcPr>
          <w:p w14:paraId="3017B21C"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Borders>
              <w:bottom w:val="single" w:sz="4" w:space="0" w:color="auto"/>
            </w:tcBorders>
          </w:tcPr>
          <w:p w14:paraId="18189B44" w14:textId="0ADA15EE" w:rsidR="0017495B" w:rsidRPr="00880D69" w:rsidRDefault="0017495B" w:rsidP="002250DC">
            <w:pPr>
              <w:pStyle w:val="acctfourfigures"/>
              <w:tabs>
                <w:tab w:val="clear" w:pos="765"/>
                <w:tab w:val="decimal" w:pos="876"/>
              </w:tabs>
              <w:spacing w:line="240" w:lineRule="auto"/>
              <w:ind w:left="-108" w:right="-108"/>
              <w:rPr>
                <w:rFonts w:cs="Times New Roman"/>
                <w:sz w:val="20"/>
              </w:rPr>
            </w:pPr>
            <w:r w:rsidRPr="00880D69">
              <w:rPr>
                <w:sz w:val="20"/>
                <w:cs/>
                <w:lang w:bidi="th-TH"/>
              </w:rPr>
              <w:t>(</w:t>
            </w:r>
            <w:r w:rsidRPr="00880D69">
              <w:rPr>
                <w:rFonts w:cs="Times New Roman"/>
                <w:sz w:val="20"/>
              </w:rPr>
              <w:t>911</w:t>
            </w:r>
            <w:r w:rsidRPr="00880D69">
              <w:rPr>
                <w:sz w:val="20"/>
                <w:cs/>
                <w:lang w:bidi="th-TH"/>
              </w:rPr>
              <w:t>)</w:t>
            </w:r>
          </w:p>
        </w:tc>
      </w:tr>
      <w:tr w:rsidR="001579C8" w:rsidRPr="00880D69" w14:paraId="2105ED71" w14:textId="77777777" w:rsidTr="001579C8">
        <w:trPr>
          <w:gridAfter w:val="1"/>
          <w:wAfter w:w="2" w:type="pct"/>
          <w:trHeight w:val="157"/>
        </w:trPr>
        <w:tc>
          <w:tcPr>
            <w:tcW w:w="1109" w:type="pct"/>
          </w:tcPr>
          <w:p w14:paraId="12A70144" w14:textId="01D44584" w:rsidR="0017495B" w:rsidRPr="00880D69" w:rsidRDefault="0017495B" w:rsidP="002250DC">
            <w:pPr>
              <w:pStyle w:val="block"/>
              <w:spacing w:after="0" w:line="240" w:lineRule="auto"/>
              <w:ind w:left="0" w:right="-226"/>
              <w:rPr>
                <w:rFonts w:cs="Times New Roman"/>
                <w:b/>
                <w:bCs/>
                <w:sz w:val="20"/>
                <w:lang w:val="en-US" w:bidi="th-TH"/>
              </w:rPr>
            </w:pPr>
            <w:r w:rsidRPr="00880D69">
              <w:rPr>
                <w:rFonts w:cs="Times New Roman"/>
                <w:b/>
                <w:bCs/>
                <w:sz w:val="20"/>
                <w:lang w:val="en-US"/>
              </w:rPr>
              <w:t>At 31 December 2020</w:t>
            </w:r>
          </w:p>
        </w:tc>
        <w:tc>
          <w:tcPr>
            <w:tcW w:w="181" w:type="pct"/>
          </w:tcPr>
          <w:p w14:paraId="7CB28A59" w14:textId="77777777"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363" w:type="pct"/>
            <w:tcBorders>
              <w:top w:val="single" w:sz="4" w:space="0" w:color="auto"/>
              <w:bottom w:val="single" w:sz="4" w:space="0" w:color="auto"/>
            </w:tcBorders>
          </w:tcPr>
          <w:p w14:paraId="2BE84946" w14:textId="762211DD"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r w:rsidRPr="00880D69">
              <w:rPr>
                <w:rFonts w:cs="Times New Roman"/>
                <w:b/>
                <w:bCs/>
                <w:sz w:val="20"/>
              </w:rPr>
              <w:t>3,</w:t>
            </w:r>
            <w:r w:rsidR="0028461A" w:rsidRPr="00880D69">
              <w:rPr>
                <w:rFonts w:cs="Times New Roman"/>
                <w:b/>
                <w:bCs/>
                <w:sz w:val="20"/>
              </w:rPr>
              <w:t>080,408</w:t>
            </w:r>
          </w:p>
        </w:tc>
        <w:tc>
          <w:tcPr>
            <w:tcW w:w="89" w:type="pct"/>
            <w:gridSpan w:val="2"/>
          </w:tcPr>
          <w:p w14:paraId="094FDC6C" w14:textId="77777777" w:rsidR="0017495B" w:rsidRPr="00880D69" w:rsidRDefault="0017495B" w:rsidP="002250DC">
            <w:pPr>
              <w:pStyle w:val="acctfourfigures"/>
              <w:tabs>
                <w:tab w:val="clear" w:pos="765"/>
                <w:tab w:val="decimal" w:pos="867"/>
              </w:tabs>
              <w:spacing w:line="240" w:lineRule="auto"/>
              <w:ind w:left="-108" w:right="-108"/>
              <w:rPr>
                <w:rFonts w:cs="Times New Roman"/>
                <w:b/>
                <w:bCs/>
                <w:sz w:val="20"/>
              </w:rPr>
            </w:pPr>
          </w:p>
        </w:tc>
        <w:tc>
          <w:tcPr>
            <w:tcW w:w="348" w:type="pct"/>
            <w:tcBorders>
              <w:top w:val="single" w:sz="4" w:space="0" w:color="auto"/>
              <w:bottom w:val="single" w:sz="4" w:space="0" w:color="auto"/>
            </w:tcBorders>
          </w:tcPr>
          <w:p w14:paraId="57C7D47A" w14:textId="5D8F3FCE" w:rsidR="0017495B" w:rsidRPr="00880D69" w:rsidRDefault="0017495B" w:rsidP="002250DC">
            <w:pPr>
              <w:pStyle w:val="acctfourfigures"/>
              <w:tabs>
                <w:tab w:val="clear" w:pos="765"/>
                <w:tab w:val="decimal" w:pos="848"/>
              </w:tabs>
              <w:spacing w:line="240" w:lineRule="auto"/>
              <w:ind w:left="-108" w:right="-108"/>
              <w:rPr>
                <w:rFonts w:cs="Times New Roman"/>
                <w:b/>
                <w:bCs/>
                <w:sz w:val="20"/>
              </w:rPr>
            </w:pPr>
            <w:r w:rsidRPr="00880D69">
              <w:rPr>
                <w:rFonts w:cs="Times New Roman"/>
                <w:b/>
                <w:bCs/>
                <w:sz w:val="20"/>
              </w:rPr>
              <w:t>209,262</w:t>
            </w:r>
          </w:p>
        </w:tc>
        <w:tc>
          <w:tcPr>
            <w:tcW w:w="79" w:type="pct"/>
          </w:tcPr>
          <w:p w14:paraId="282F43D5"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Borders>
              <w:top w:val="single" w:sz="4" w:space="0" w:color="auto"/>
              <w:bottom w:val="single" w:sz="4" w:space="0" w:color="auto"/>
            </w:tcBorders>
          </w:tcPr>
          <w:p w14:paraId="384A115B" w14:textId="465F2F2B" w:rsidR="0017495B" w:rsidRPr="00880D69" w:rsidRDefault="0017495B" w:rsidP="002250DC">
            <w:pPr>
              <w:pStyle w:val="acctfourfigures"/>
              <w:tabs>
                <w:tab w:val="clear" w:pos="765"/>
                <w:tab w:val="decimal" w:pos="926"/>
              </w:tabs>
              <w:spacing w:line="240" w:lineRule="auto"/>
              <w:ind w:left="-108" w:right="-108"/>
              <w:rPr>
                <w:rFonts w:cs="Times New Roman"/>
                <w:b/>
                <w:bCs/>
                <w:sz w:val="20"/>
              </w:rPr>
            </w:pPr>
            <w:r w:rsidRPr="00880D69">
              <w:rPr>
                <w:rFonts w:cs="Times New Roman"/>
                <w:b/>
                <w:bCs/>
                <w:sz w:val="20"/>
              </w:rPr>
              <w:t>1,</w:t>
            </w:r>
            <w:r w:rsidR="00F56220" w:rsidRPr="00880D69">
              <w:rPr>
                <w:rFonts w:cs="Times New Roman"/>
                <w:b/>
                <w:bCs/>
                <w:sz w:val="20"/>
              </w:rPr>
              <w:t>647,936</w:t>
            </w:r>
          </w:p>
        </w:tc>
        <w:tc>
          <w:tcPr>
            <w:tcW w:w="82" w:type="pct"/>
          </w:tcPr>
          <w:p w14:paraId="0C8894C5"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Borders>
              <w:top w:val="single" w:sz="4" w:space="0" w:color="auto"/>
              <w:bottom w:val="single" w:sz="4" w:space="0" w:color="auto"/>
            </w:tcBorders>
          </w:tcPr>
          <w:p w14:paraId="6EC012B2" w14:textId="15838464" w:rsidR="0017495B" w:rsidRPr="00880D69" w:rsidRDefault="0012059E" w:rsidP="002250DC">
            <w:pPr>
              <w:pStyle w:val="acctfourfigures"/>
              <w:tabs>
                <w:tab w:val="clear" w:pos="765"/>
                <w:tab w:val="decimal" w:pos="917"/>
              </w:tabs>
              <w:spacing w:line="240" w:lineRule="auto"/>
              <w:ind w:left="-108" w:right="-115"/>
              <w:rPr>
                <w:rFonts w:cs="Times New Roman"/>
                <w:b/>
                <w:bCs/>
                <w:sz w:val="20"/>
              </w:rPr>
            </w:pPr>
            <w:r w:rsidRPr="00880D69">
              <w:rPr>
                <w:rFonts w:cs="Times New Roman"/>
                <w:b/>
                <w:bCs/>
                <w:sz w:val="20"/>
              </w:rPr>
              <w:t>153,655</w:t>
            </w:r>
          </w:p>
        </w:tc>
        <w:tc>
          <w:tcPr>
            <w:tcW w:w="87" w:type="pct"/>
          </w:tcPr>
          <w:p w14:paraId="599A1B4B"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524" w:type="pct"/>
            <w:tcBorders>
              <w:top w:val="single" w:sz="4" w:space="0" w:color="auto"/>
              <w:bottom w:val="single" w:sz="4" w:space="0" w:color="auto"/>
            </w:tcBorders>
          </w:tcPr>
          <w:p w14:paraId="0815E3FE" w14:textId="771CAF28" w:rsidR="0017495B" w:rsidRPr="00880D69" w:rsidRDefault="0017495B" w:rsidP="002250DC">
            <w:pPr>
              <w:pStyle w:val="acctfourfigures"/>
              <w:tabs>
                <w:tab w:val="clear" w:pos="765"/>
                <w:tab w:val="decimal" w:pos="1239"/>
              </w:tabs>
              <w:spacing w:line="240" w:lineRule="auto"/>
              <w:ind w:left="-108" w:right="-108"/>
              <w:rPr>
                <w:rFonts w:cs="Times New Roman"/>
                <w:b/>
                <w:bCs/>
                <w:sz w:val="20"/>
              </w:rPr>
            </w:pPr>
            <w:r w:rsidRPr="00880D69">
              <w:rPr>
                <w:rFonts w:cs="Times New Roman"/>
                <w:b/>
                <w:bCs/>
                <w:sz w:val="20"/>
              </w:rPr>
              <w:t>49,189</w:t>
            </w:r>
          </w:p>
        </w:tc>
        <w:tc>
          <w:tcPr>
            <w:tcW w:w="79" w:type="pct"/>
          </w:tcPr>
          <w:p w14:paraId="4AD82F49"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Borders>
              <w:top w:val="single" w:sz="4" w:space="0" w:color="auto"/>
              <w:bottom w:val="single" w:sz="4" w:space="0" w:color="auto"/>
            </w:tcBorders>
          </w:tcPr>
          <w:p w14:paraId="629ADD35" w14:textId="22787B08" w:rsidR="0017495B" w:rsidRPr="00880D69" w:rsidRDefault="0017495B" w:rsidP="002250DC">
            <w:pPr>
              <w:pStyle w:val="acctfourfigures"/>
              <w:tabs>
                <w:tab w:val="clear" w:pos="765"/>
                <w:tab w:val="decimal" w:pos="785"/>
              </w:tabs>
              <w:spacing w:line="240" w:lineRule="auto"/>
              <w:ind w:left="-108" w:right="-108"/>
              <w:rPr>
                <w:rFonts w:cs="Times New Roman"/>
                <w:b/>
                <w:bCs/>
                <w:sz w:val="20"/>
              </w:rPr>
            </w:pPr>
            <w:r w:rsidRPr="00880D69">
              <w:rPr>
                <w:rFonts w:cs="Times New Roman"/>
                <w:b/>
                <w:bCs/>
                <w:sz w:val="20"/>
              </w:rPr>
              <w:t>38,944</w:t>
            </w:r>
          </w:p>
        </w:tc>
        <w:tc>
          <w:tcPr>
            <w:tcW w:w="79" w:type="pct"/>
          </w:tcPr>
          <w:p w14:paraId="6A25245A"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Borders>
              <w:top w:val="single" w:sz="4" w:space="0" w:color="auto"/>
              <w:bottom w:val="single" w:sz="4" w:space="0" w:color="auto"/>
            </w:tcBorders>
          </w:tcPr>
          <w:p w14:paraId="2DF07254" w14:textId="0314B229" w:rsidR="0017495B" w:rsidRPr="00880D69" w:rsidRDefault="0017495B" w:rsidP="002250DC">
            <w:pPr>
              <w:pStyle w:val="acctfourfigures"/>
              <w:tabs>
                <w:tab w:val="clear" w:pos="765"/>
                <w:tab w:val="decimal" w:pos="917"/>
              </w:tabs>
              <w:spacing w:line="240" w:lineRule="auto"/>
              <w:ind w:left="-108" w:right="-73"/>
              <w:rPr>
                <w:rFonts w:cs="Times New Roman"/>
                <w:b/>
                <w:bCs/>
                <w:sz w:val="20"/>
              </w:rPr>
            </w:pPr>
            <w:r w:rsidRPr="00880D69">
              <w:rPr>
                <w:rFonts w:cs="Times New Roman"/>
                <w:b/>
                <w:bCs/>
                <w:sz w:val="20"/>
              </w:rPr>
              <w:t>225,966</w:t>
            </w:r>
          </w:p>
        </w:tc>
        <w:tc>
          <w:tcPr>
            <w:tcW w:w="79" w:type="pct"/>
          </w:tcPr>
          <w:p w14:paraId="7C5ECDFD"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84" w:type="pct"/>
            <w:tcBorders>
              <w:top w:val="single" w:sz="4" w:space="0" w:color="auto"/>
              <w:bottom w:val="single" w:sz="4" w:space="0" w:color="auto"/>
            </w:tcBorders>
          </w:tcPr>
          <w:p w14:paraId="5C115C11" w14:textId="3C5BFA2D" w:rsidR="0017495B" w:rsidRPr="00880D69" w:rsidRDefault="0017495B" w:rsidP="002250DC">
            <w:pPr>
              <w:pStyle w:val="acctfourfigures"/>
              <w:tabs>
                <w:tab w:val="clear" w:pos="765"/>
                <w:tab w:val="decimal" w:pos="876"/>
              </w:tabs>
              <w:spacing w:line="240" w:lineRule="auto"/>
              <w:ind w:left="-108" w:right="-108"/>
              <w:rPr>
                <w:rFonts w:cs="Times New Roman"/>
                <w:b/>
                <w:bCs/>
                <w:sz w:val="20"/>
              </w:rPr>
            </w:pPr>
            <w:r w:rsidRPr="00880D69">
              <w:rPr>
                <w:rFonts w:cs="Times New Roman"/>
                <w:b/>
                <w:bCs/>
                <w:sz w:val="20"/>
              </w:rPr>
              <w:t>5,</w:t>
            </w:r>
            <w:r w:rsidR="00F56220" w:rsidRPr="00880D69">
              <w:rPr>
                <w:rFonts w:cs="Times New Roman"/>
                <w:b/>
                <w:bCs/>
                <w:sz w:val="20"/>
              </w:rPr>
              <w:t>405,360</w:t>
            </w:r>
          </w:p>
        </w:tc>
      </w:tr>
      <w:tr w:rsidR="001579C8" w:rsidRPr="00880D69" w14:paraId="7A15290B" w14:textId="77777777" w:rsidTr="006076FA">
        <w:trPr>
          <w:gridAfter w:val="1"/>
          <w:wAfter w:w="2" w:type="pct"/>
          <w:trHeight w:val="93"/>
        </w:trPr>
        <w:tc>
          <w:tcPr>
            <w:tcW w:w="1109" w:type="pct"/>
          </w:tcPr>
          <w:p w14:paraId="7B72C5CA" w14:textId="77777777" w:rsidR="0017495B" w:rsidRPr="00880D69" w:rsidRDefault="0017495B" w:rsidP="002250DC">
            <w:pPr>
              <w:pStyle w:val="block"/>
              <w:spacing w:after="0" w:line="240" w:lineRule="auto"/>
              <w:ind w:left="0" w:right="-226"/>
              <w:rPr>
                <w:rFonts w:cs="Times New Roman"/>
                <w:sz w:val="20"/>
                <w:rtl/>
                <w:cs/>
                <w:lang w:val="en-US"/>
              </w:rPr>
            </w:pPr>
          </w:p>
        </w:tc>
        <w:tc>
          <w:tcPr>
            <w:tcW w:w="181" w:type="pct"/>
          </w:tcPr>
          <w:p w14:paraId="0C0B0023" w14:textId="77777777" w:rsidR="0017495B" w:rsidRPr="00880D69" w:rsidRDefault="0017495B" w:rsidP="002250DC">
            <w:pPr>
              <w:pStyle w:val="acctfourfigures"/>
              <w:tabs>
                <w:tab w:val="clear" w:pos="765"/>
                <w:tab w:val="decimal" w:pos="870"/>
              </w:tabs>
              <w:spacing w:line="240" w:lineRule="auto"/>
              <w:ind w:left="-46" w:right="-108"/>
              <w:rPr>
                <w:rFonts w:cs="Times New Roman"/>
                <w:sz w:val="20"/>
              </w:rPr>
            </w:pPr>
          </w:p>
        </w:tc>
        <w:tc>
          <w:tcPr>
            <w:tcW w:w="363" w:type="pct"/>
            <w:tcBorders>
              <w:top w:val="single" w:sz="4" w:space="0" w:color="auto"/>
            </w:tcBorders>
          </w:tcPr>
          <w:p w14:paraId="7D1AC9FE" w14:textId="687282A6" w:rsidR="0017495B" w:rsidRPr="00880D69" w:rsidRDefault="0017495B"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07C41FF8" w14:textId="77777777" w:rsidR="0017495B" w:rsidRPr="00880D69" w:rsidRDefault="0017495B" w:rsidP="002250DC">
            <w:pPr>
              <w:pStyle w:val="acctfourfigures"/>
              <w:tabs>
                <w:tab w:val="clear" w:pos="765"/>
                <w:tab w:val="decimal" w:pos="867"/>
              </w:tabs>
              <w:spacing w:line="240" w:lineRule="auto"/>
              <w:ind w:left="-108" w:right="-108"/>
              <w:rPr>
                <w:rFonts w:cs="Times New Roman"/>
                <w:sz w:val="20"/>
              </w:rPr>
            </w:pPr>
          </w:p>
        </w:tc>
        <w:tc>
          <w:tcPr>
            <w:tcW w:w="348" w:type="pct"/>
            <w:tcBorders>
              <w:top w:val="single" w:sz="4" w:space="0" w:color="auto"/>
            </w:tcBorders>
          </w:tcPr>
          <w:p w14:paraId="0A0B28F7" w14:textId="77777777" w:rsidR="0017495B" w:rsidRPr="00880D69" w:rsidRDefault="0017495B" w:rsidP="002250DC">
            <w:pPr>
              <w:pStyle w:val="acctfourfigures"/>
              <w:tabs>
                <w:tab w:val="clear" w:pos="765"/>
                <w:tab w:val="decimal" w:pos="848"/>
              </w:tabs>
              <w:spacing w:line="240" w:lineRule="auto"/>
              <w:ind w:left="-108" w:right="-108"/>
              <w:rPr>
                <w:rFonts w:cs="Times New Roman"/>
                <w:sz w:val="20"/>
              </w:rPr>
            </w:pPr>
          </w:p>
        </w:tc>
        <w:tc>
          <w:tcPr>
            <w:tcW w:w="79" w:type="pct"/>
          </w:tcPr>
          <w:p w14:paraId="692F4439"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Borders>
              <w:top w:val="single" w:sz="4" w:space="0" w:color="auto"/>
            </w:tcBorders>
          </w:tcPr>
          <w:p w14:paraId="55593D43" w14:textId="77777777" w:rsidR="0017495B" w:rsidRPr="00880D69" w:rsidRDefault="0017495B" w:rsidP="002250DC">
            <w:pPr>
              <w:pStyle w:val="acctfourfigures"/>
              <w:tabs>
                <w:tab w:val="clear" w:pos="765"/>
                <w:tab w:val="decimal" w:pos="926"/>
              </w:tabs>
              <w:spacing w:line="240" w:lineRule="auto"/>
              <w:ind w:left="-108" w:right="-108"/>
              <w:rPr>
                <w:rFonts w:cs="Times New Roman"/>
                <w:sz w:val="20"/>
              </w:rPr>
            </w:pPr>
          </w:p>
        </w:tc>
        <w:tc>
          <w:tcPr>
            <w:tcW w:w="82" w:type="pct"/>
          </w:tcPr>
          <w:p w14:paraId="5B900529"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Borders>
              <w:top w:val="single" w:sz="4" w:space="0" w:color="auto"/>
            </w:tcBorders>
          </w:tcPr>
          <w:p w14:paraId="3F22DD39" w14:textId="77777777" w:rsidR="0017495B" w:rsidRPr="00880D69" w:rsidRDefault="0017495B" w:rsidP="002250DC">
            <w:pPr>
              <w:pStyle w:val="acctfourfigures"/>
              <w:tabs>
                <w:tab w:val="clear" w:pos="765"/>
                <w:tab w:val="decimal" w:pos="917"/>
              </w:tabs>
              <w:spacing w:line="240" w:lineRule="auto"/>
              <w:ind w:left="-108" w:right="-115"/>
              <w:rPr>
                <w:rFonts w:cs="Times New Roman"/>
                <w:sz w:val="20"/>
              </w:rPr>
            </w:pPr>
          </w:p>
        </w:tc>
        <w:tc>
          <w:tcPr>
            <w:tcW w:w="87" w:type="pct"/>
          </w:tcPr>
          <w:p w14:paraId="378D99B1"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Borders>
              <w:top w:val="single" w:sz="4" w:space="0" w:color="auto"/>
            </w:tcBorders>
          </w:tcPr>
          <w:p w14:paraId="4E4DE7CD" w14:textId="77777777" w:rsidR="0017495B" w:rsidRPr="00880D69" w:rsidRDefault="0017495B" w:rsidP="002250DC">
            <w:pPr>
              <w:pStyle w:val="acctfourfigures"/>
              <w:tabs>
                <w:tab w:val="clear" w:pos="765"/>
                <w:tab w:val="decimal" w:pos="1239"/>
              </w:tabs>
              <w:spacing w:line="240" w:lineRule="auto"/>
              <w:ind w:left="-108" w:right="-108"/>
              <w:rPr>
                <w:rFonts w:cs="Times New Roman"/>
                <w:sz w:val="20"/>
              </w:rPr>
            </w:pPr>
          </w:p>
        </w:tc>
        <w:tc>
          <w:tcPr>
            <w:tcW w:w="79" w:type="pct"/>
          </w:tcPr>
          <w:p w14:paraId="1DC28EC6"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Borders>
              <w:top w:val="single" w:sz="4" w:space="0" w:color="auto"/>
            </w:tcBorders>
          </w:tcPr>
          <w:p w14:paraId="4BEBF99A" w14:textId="77777777" w:rsidR="0017495B" w:rsidRPr="00880D69" w:rsidRDefault="0017495B" w:rsidP="002250DC">
            <w:pPr>
              <w:pStyle w:val="acctfourfigures"/>
              <w:tabs>
                <w:tab w:val="clear" w:pos="765"/>
                <w:tab w:val="decimal" w:pos="785"/>
              </w:tabs>
              <w:spacing w:line="240" w:lineRule="auto"/>
              <w:ind w:left="-108" w:right="-108"/>
              <w:rPr>
                <w:rFonts w:cs="Times New Roman"/>
                <w:sz w:val="20"/>
              </w:rPr>
            </w:pPr>
          </w:p>
        </w:tc>
        <w:tc>
          <w:tcPr>
            <w:tcW w:w="79" w:type="pct"/>
          </w:tcPr>
          <w:p w14:paraId="36D36136"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Borders>
              <w:top w:val="single" w:sz="4" w:space="0" w:color="auto"/>
            </w:tcBorders>
          </w:tcPr>
          <w:p w14:paraId="66452D68" w14:textId="77777777" w:rsidR="0017495B" w:rsidRPr="00880D69" w:rsidRDefault="0017495B" w:rsidP="002250DC">
            <w:pPr>
              <w:pStyle w:val="block"/>
              <w:tabs>
                <w:tab w:val="decimal" w:pos="917"/>
              </w:tabs>
              <w:spacing w:after="0" w:line="240" w:lineRule="auto"/>
              <w:ind w:left="-108" w:right="-73"/>
              <w:rPr>
                <w:rFonts w:cs="Times New Roman"/>
                <w:sz w:val="20"/>
                <w:lang w:val="en-US" w:bidi="th-TH"/>
              </w:rPr>
            </w:pPr>
          </w:p>
        </w:tc>
        <w:tc>
          <w:tcPr>
            <w:tcW w:w="79" w:type="pct"/>
          </w:tcPr>
          <w:p w14:paraId="06EBD1FD"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Borders>
              <w:top w:val="single" w:sz="4" w:space="0" w:color="auto"/>
            </w:tcBorders>
          </w:tcPr>
          <w:p w14:paraId="1FE39D45" w14:textId="77777777" w:rsidR="0017495B" w:rsidRPr="00880D69" w:rsidRDefault="0017495B" w:rsidP="002250DC">
            <w:pPr>
              <w:pStyle w:val="acctfourfigures"/>
              <w:tabs>
                <w:tab w:val="clear" w:pos="765"/>
                <w:tab w:val="decimal" w:pos="876"/>
              </w:tabs>
              <w:spacing w:line="240" w:lineRule="auto"/>
              <w:ind w:left="-108" w:right="-108"/>
              <w:rPr>
                <w:rFonts w:cs="Times New Roman"/>
                <w:sz w:val="20"/>
              </w:rPr>
            </w:pPr>
          </w:p>
        </w:tc>
      </w:tr>
      <w:tr w:rsidR="006076FA" w:rsidRPr="00880D69" w14:paraId="5FA804F7" w14:textId="77777777" w:rsidTr="006076FA">
        <w:trPr>
          <w:gridAfter w:val="1"/>
          <w:wAfter w:w="2" w:type="pct"/>
          <w:trHeight w:val="93"/>
        </w:trPr>
        <w:tc>
          <w:tcPr>
            <w:tcW w:w="1109" w:type="pct"/>
          </w:tcPr>
          <w:p w14:paraId="7B03709F" w14:textId="77777777" w:rsidR="006076FA" w:rsidRPr="00880D69" w:rsidRDefault="006076FA" w:rsidP="002250DC">
            <w:pPr>
              <w:pStyle w:val="block"/>
              <w:spacing w:after="0" w:line="240" w:lineRule="auto"/>
              <w:ind w:left="0" w:right="-226"/>
              <w:rPr>
                <w:rFonts w:cs="Times New Roman"/>
                <w:sz w:val="20"/>
                <w:rtl/>
                <w:cs/>
                <w:lang w:val="en-US"/>
              </w:rPr>
            </w:pPr>
          </w:p>
        </w:tc>
        <w:tc>
          <w:tcPr>
            <w:tcW w:w="181" w:type="pct"/>
          </w:tcPr>
          <w:p w14:paraId="4E046B89"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363" w:type="pct"/>
          </w:tcPr>
          <w:p w14:paraId="1A9E56A4"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476E8C52" w14:textId="77777777" w:rsidR="006076FA" w:rsidRPr="00880D69" w:rsidRDefault="006076FA" w:rsidP="002250DC">
            <w:pPr>
              <w:pStyle w:val="acctfourfigures"/>
              <w:tabs>
                <w:tab w:val="clear" w:pos="765"/>
                <w:tab w:val="decimal" w:pos="867"/>
              </w:tabs>
              <w:spacing w:line="240" w:lineRule="auto"/>
              <w:ind w:left="-108" w:right="-108"/>
              <w:rPr>
                <w:rFonts w:cs="Times New Roman"/>
                <w:sz w:val="20"/>
              </w:rPr>
            </w:pPr>
          </w:p>
        </w:tc>
        <w:tc>
          <w:tcPr>
            <w:tcW w:w="348" w:type="pct"/>
          </w:tcPr>
          <w:p w14:paraId="770A0F36" w14:textId="77777777" w:rsidR="006076FA" w:rsidRPr="00880D69" w:rsidRDefault="006076FA" w:rsidP="002250DC">
            <w:pPr>
              <w:pStyle w:val="acctfourfigures"/>
              <w:tabs>
                <w:tab w:val="clear" w:pos="765"/>
                <w:tab w:val="decimal" w:pos="848"/>
              </w:tabs>
              <w:spacing w:line="240" w:lineRule="auto"/>
              <w:ind w:left="-108" w:right="-108"/>
              <w:rPr>
                <w:rFonts w:cs="Times New Roman"/>
                <w:sz w:val="20"/>
              </w:rPr>
            </w:pPr>
          </w:p>
        </w:tc>
        <w:tc>
          <w:tcPr>
            <w:tcW w:w="79" w:type="pct"/>
          </w:tcPr>
          <w:p w14:paraId="57F67A42" w14:textId="77777777" w:rsidR="006076FA" w:rsidRPr="00880D69" w:rsidRDefault="006076FA" w:rsidP="002250DC">
            <w:pPr>
              <w:pStyle w:val="block"/>
              <w:tabs>
                <w:tab w:val="decimal" w:pos="867"/>
              </w:tabs>
              <w:spacing w:after="0" w:line="240" w:lineRule="auto"/>
              <w:ind w:left="-108" w:right="-108"/>
              <w:rPr>
                <w:rFonts w:cs="Times New Roman"/>
                <w:sz w:val="20"/>
                <w:lang w:val="en-US" w:bidi="th-TH"/>
              </w:rPr>
            </w:pPr>
          </w:p>
        </w:tc>
        <w:tc>
          <w:tcPr>
            <w:tcW w:w="399" w:type="pct"/>
          </w:tcPr>
          <w:p w14:paraId="25BD28B2" w14:textId="77777777" w:rsidR="006076FA" w:rsidRPr="00880D69" w:rsidRDefault="006076FA" w:rsidP="002250DC">
            <w:pPr>
              <w:pStyle w:val="acctfourfigures"/>
              <w:tabs>
                <w:tab w:val="clear" w:pos="765"/>
                <w:tab w:val="decimal" w:pos="926"/>
              </w:tabs>
              <w:spacing w:line="240" w:lineRule="auto"/>
              <w:ind w:left="-108" w:right="-108"/>
              <w:rPr>
                <w:rFonts w:cs="Times New Roman"/>
                <w:sz w:val="20"/>
              </w:rPr>
            </w:pPr>
          </w:p>
        </w:tc>
        <w:tc>
          <w:tcPr>
            <w:tcW w:w="82" w:type="pct"/>
          </w:tcPr>
          <w:p w14:paraId="64CEEBA9" w14:textId="77777777" w:rsidR="006076FA" w:rsidRPr="00880D69" w:rsidRDefault="006076FA" w:rsidP="002250DC">
            <w:pPr>
              <w:pStyle w:val="block"/>
              <w:spacing w:after="0" w:line="240" w:lineRule="auto"/>
              <w:ind w:left="-108" w:right="-108"/>
              <w:rPr>
                <w:rFonts w:cs="Times New Roman"/>
                <w:sz w:val="20"/>
                <w:lang w:val="en-US" w:bidi="th-TH"/>
              </w:rPr>
            </w:pPr>
          </w:p>
        </w:tc>
        <w:tc>
          <w:tcPr>
            <w:tcW w:w="404" w:type="pct"/>
          </w:tcPr>
          <w:p w14:paraId="713398AB" w14:textId="77777777" w:rsidR="006076FA" w:rsidRPr="00880D69" w:rsidRDefault="006076FA" w:rsidP="002250DC">
            <w:pPr>
              <w:pStyle w:val="acctfourfigures"/>
              <w:tabs>
                <w:tab w:val="clear" w:pos="765"/>
                <w:tab w:val="decimal" w:pos="917"/>
              </w:tabs>
              <w:spacing w:line="240" w:lineRule="auto"/>
              <w:ind w:left="-108" w:right="-115"/>
              <w:rPr>
                <w:rFonts w:cs="Times New Roman"/>
                <w:sz w:val="20"/>
              </w:rPr>
            </w:pPr>
          </w:p>
        </w:tc>
        <w:tc>
          <w:tcPr>
            <w:tcW w:w="87" w:type="pct"/>
          </w:tcPr>
          <w:p w14:paraId="6374D600" w14:textId="77777777" w:rsidR="006076FA" w:rsidRPr="00880D69" w:rsidRDefault="006076FA" w:rsidP="002250DC">
            <w:pPr>
              <w:pStyle w:val="block"/>
              <w:spacing w:after="0" w:line="240" w:lineRule="auto"/>
              <w:ind w:left="-108" w:right="-108"/>
              <w:rPr>
                <w:rFonts w:cs="Times New Roman"/>
                <w:sz w:val="20"/>
                <w:lang w:val="en-US" w:bidi="th-TH"/>
              </w:rPr>
            </w:pPr>
          </w:p>
        </w:tc>
        <w:tc>
          <w:tcPr>
            <w:tcW w:w="524" w:type="pct"/>
          </w:tcPr>
          <w:p w14:paraId="14429DD6" w14:textId="77777777" w:rsidR="006076FA" w:rsidRPr="00880D69" w:rsidRDefault="006076FA" w:rsidP="002250DC">
            <w:pPr>
              <w:pStyle w:val="acctfourfigures"/>
              <w:tabs>
                <w:tab w:val="clear" w:pos="765"/>
                <w:tab w:val="decimal" w:pos="1239"/>
              </w:tabs>
              <w:spacing w:line="240" w:lineRule="auto"/>
              <w:ind w:left="-108" w:right="-108"/>
              <w:rPr>
                <w:rFonts w:cs="Times New Roman"/>
                <w:sz w:val="20"/>
              </w:rPr>
            </w:pPr>
          </w:p>
        </w:tc>
        <w:tc>
          <w:tcPr>
            <w:tcW w:w="79" w:type="pct"/>
          </w:tcPr>
          <w:p w14:paraId="5AADDA6E" w14:textId="77777777" w:rsidR="006076FA" w:rsidRPr="00880D69" w:rsidRDefault="006076FA" w:rsidP="002250DC">
            <w:pPr>
              <w:pStyle w:val="block"/>
              <w:spacing w:after="0" w:line="240" w:lineRule="auto"/>
              <w:ind w:left="-108" w:right="-108"/>
              <w:rPr>
                <w:rFonts w:cs="Times New Roman"/>
                <w:sz w:val="20"/>
                <w:lang w:val="en-US" w:bidi="th-TH"/>
              </w:rPr>
            </w:pPr>
          </w:p>
        </w:tc>
        <w:tc>
          <w:tcPr>
            <w:tcW w:w="333" w:type="pct"/>
          </w:tcPr>
          <w:p w14:paraId="5AA196EF" w14:textId="77777777" w:rsidR="006076FA" w:rsidRPr="00880D69" w:rsidRDefault="006076FA" w:rsidP="002250DC">
            <w:pPr>
              <w:pStyle w:val="acctfourfigures"/>
              <w:tabs>
                <w:tab w:val="clear" w:pos="765"/>
                <w:tab w:val="decimal" w:pos="785"/>
              </w:tabs>
              <w:spacing w:line="240" w:lineRule="auto"/>
              <w:ind w:left="-108" w:right="-108"/>
              <w:rPr>
                <w:rFonts w:cs="Times New Roman"/>
                <w:sz w:val="20"/>
              </w:rPr>
            </w:pPr>
          </w:p>
        </w:tc>
        <w:tc>
          <w:tcPr>
            <w:tcW w:w="79" w:type="pct"/>
          </w:tcPr>
          <w:p w14:paraId="04283B06" w14:textId="77777777" w:rsidR="006076FA" w:rsidRPr="00880D69" w:rsidRDefault="006076FA" w:rsidP="002250DC">
            <w:pPr>
              <w:pStyle w:val="block"/>
              <w:spacing w:after="0" w:line="240" w:lineRule="auto"/>
              <w:ind w:left="-108" w:right="-108"/>
              <w:rPr>
                <w:rFonts w:cs="Times New Roman"/>
                <w:sz w:val="20"/>
                <w:lang w:val="en-US" w:bidi="th-TH"/>
              </w:rPr>
            </w:pPr>
          </w:p>
        </w:tc>
        <w:tc>
          <w:tcPr>
            <w:tcW w:w="379" w:type="pct"/>
          </w:tcPr>
          <w:p w14:paraId="166D13BF" w14:textId="77777777" w:rsidR="006076FA" w:rsidRPr="00880D69" w:rsidRDefault="006076FA" w:rsidP="002250DC">
            <w:pPr>
              <w:pStyle w:val="block"/>
              <w:tabs>
                <w:tab w:val="decimal" w:pos="917"/>
              </w:tabs>
              <w:spacing w:after="0" w:line="240" w:lineRule="auto"/>
              <w:ind w:left="-108" w:right="-73"/>
              <w:rPr>
                <w:rFonts w:cs="Times New Roman"/>
                <w:sz w:val="20"/>
                <w:lang w:val="en-US" w:bidi="th-TH"/>
              </w:rPr>
            </w:pPr>
          </w:p>
        </w:tc>
        <w:tc>
          <w:tcPr>
            <w:tcW w:w="79" w:type="pct"/>
          </w:tcPr>
          <w:p w14:paraId="719B538F" w14:textId="77777777" w:rsidR="006076FA" w:rsidRPr="00880D69" w:rsidRDefault="006076FA" w:rsidP="002250DC">
            <w:pPr>
              <w:pStyle w:val="block"/>
              <w:spacing w:after="0" w:line="240" w:lineRule="auto"/>
              <w:ind w:left="-108" w:right="-108"/>
              <w:rPr>
                <w:rFonts w:cs="Times New Roman"/>
                <w:sz w:val="20"/>
                <w:lang w:val="en-US" w:bidi="th-TH"/>
              </w:rPr>
            </w:pPr>
          </w:p>
        </w:tc>
        <w:tc>
          <w:tcPr>
            <w:tcW w:w="384" w:type="pct"/>
          </w:tcPr>
          <w:p w14:paraId="6EE19898" w14:textId="77777777" w:rsidR="006076FA" w:rsidRPr="00880D69" w:rsidRDefault="006076FA" w:rsidP="002250DC">
            <w:pPr>
              <w:pStyle w:val="acctfourfigures"/>
              <w:tabs>
                <w:tab w:val="clear" w:pos="765"/>
                <w:tab w:val="decimal" w:pos="876"/>
              </w:tabs>
              <w:spacing w:line="240" w:lineRule="auto"/>
              <w:ind w:left="-108" w:right="-108"/>
              <w:rPr>
                <w:rFonts w:cs="Times New Roman"/>
                <w:sz w:val="20"/>
              </w:rPr>
            </w:pPr>
          </w:p>
        </w:tc>
      </w:tr>
      <w:tr w:rsidR="006076FA" w:rsidRPr="00880D69" w14:paraId="5973CB41" w14:textId="77777777" w:rsidTr="006076FA">
        <w:trPr>
          <w:gridAfter w:val="1"/>
          <w:wAfter w:w="2" w:type="pct"/>
          <w:trHeight w:val="93"/>
        </w:trPr>
        <w:tc>
          <w:tcPr>
            <w:tcW w:w="1109" w:type="pct"/>
          </w:tcPr>
          <w:p w14:paraId="4EF2CC46" w14:textId="77777777" w:rsidR="006076FA" w:rsidRPr="00880D69" w:rsidRDefault="006076FA" w:rsidP="002250DC">
            <w:pPr>
              <w:pStyle w:val="block"/>
              <w:spacing w:after="0" w:line="240" w:lineRule="auto"/>
              <w:ind w:left="0" w:right="-226"/>
              <w:rPr>
                <w:rFonts w:cs="Times New Roman"/>
                <w:sz w:val="20"/>
                <w:rtl/>
                <w:cs/>
                <w:lang w:val="en-US"/>
              </w:rPr>
            </w:pPr>
          </w:p>
        </w:tc>
        <w:tc>
          <w:tcPr>
            <w:tcW w:w="181" w:type="pct"/>
          </w:tcPr>
          <w:p w14:paraId="53936601"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363" w:type="pct"/>
          </w:tcPr>
          <w:p w14:paraId="58BD26A1"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6B7FC866" w14:textId="77777777" w:rsidR="006076FA" w:rsidRPr="00880D69" w:rsidRDefault="006076FA" w:rsidP="002250DC">
            <w:pPr>
              <w:pStyle w:val="acctfourfigures"/>
              <w:tabs>
                <w:tab w:val="clear" w:pos="765"/>
                <w:tab w:val="decimal" w:pos="867"/>
              </w:tabs>
              <w:spacing w:line="240" w:lineRule="auto"/>
              <w:ind w:left="-108" w:right="-108"/>
              <w:rPr>
                <w:rFonts w:cs="Times New Roman"/>
                <w:sz w:val="20"/>
              </w:rPr>
            </w:pPr>
          </w:p>
        </w:tc>
        <w:tc>
          <w:tcPr>
            <w:tcW w:w="348" w:type="pct"/>
          </w:tcPr>
          <w:p w14:paraId="2037F00F" w14:textId="77777777" w:rsidR="006076FA" w:rsidRPr="00880D69" w:rsidRDefault="006076FA" w:rsidP="002250DC">
            <w:pPr>
              <w:pStyle w:val="acctfourfigures"/>
              <w:tabs>
                <w:tab w:val="clear" w:pos="765"/>
                <w:tab w:val="decimal" w:pos="848"/>
              </w:tabs>
              <w:spacing w:line="240" w:lineRule="auto"/>
              <w:ind w:left="-108" w:right="-108"/>
              <w:rPr>
                <w:rFonts w:cs="Times New Roman"/>
                <w:sz w:val="20"/>
              </w:rPr>
            </w:pPr>
          </w:p>
        </w:tc>
        <w:tc>
          <w:tcPr>
            <w:tcW w:w="79" w:type="pct"/>
          </w:tcPr>
          <w:p w14:paraId="1D0144CC" w14:textId="77777777" w:rsidR="006076FA" w:rsidRPr="00880D69" w:rsidRDefault="006076FA" w:rsidP="002250DC">
            <w:pPr>
              <w:pStyle w:val="block"/>
              <w:tabs>
                <w:tab w:val="decimal" w:pos="867"/>
              </w:tabs>
              <w:spacing w:after="0" w:line="240" w:lineRule="auto"/>
              <w:ind w:left="-108" w:right="-108"/>
              <w:rPr>
                <w:rFonts w:cs="Times New Roman"/>
                <w:sz w:val="20"/>
                <w:lang w:val="en-US" w:bidi="th-TH"/>
              </w:rPr>
            </w:pPr>
          </w:p>
        </w:tc>
        <w:tc>
          <w:tcPr>
            <w:tcW w:w="399" w:type="pct"/>
          </w:tcPr>
          <w:p w14:paraId="54B8F550" w14:textId="77777777" w:rsidR="006076FA" w:rsidRPr="00880D69" w:rsidRDefault="006076FA" w:rsidP="002250DC">
            <w:pPr>
              <w:pStyle w:val="acctfourfigures"/>
              <w:tabs>
                <w:tab w:val="clear" w:pos="765"/>
                <w:tab w:val="decimal" w:pos="926"/>
              </w:tabs>
              <w:spacing w:line="240" w:lineRule="auto"/>
              <w:ind w:left="-108" w:right="-108"/>
              <w:rPr>
                <w:rFonts w:cs="Times New Roman"/>
                <w:sz w:val="20"/>
              </w:rPr>
            </w:pPr>
          </w:p>
        </w:tc>
        <w:tc>
          <w:tcPr>
            <w:tcW w:w="82" w:type="pct"/>
          </w:tcPr>
          <w:p w14:paraId="56A7E889" w14:textId="77777777" w:rsidR="006076FA" w:rsidRPr="00880D69" w:rsidRDefault="006076FA" w:rsidP="002250DC">
            <w:pPr>
              <w:pStyle w:val="block"/>
              <w:spacing w:after="0" w:line="240" w:lineRule="auto"/>
              <w:ind w:left="-108" w:right="-108"/>
              <w:rPr>
                <w:rFonts w:cs="Times New Roman"/>
                <w:sz w:val="20"/>
                <w:lang w:val="en-US" w:bidi="th-TH"/>
              </w:rPr>
            </w:pPr>
          </w:p>
        </w:tc>
        <w:tc>
          <w:tcPr>
            <w:tcW w:w="404" w:type="pct"/>
          </w:tcPr>
          <w:p w14:paraId="0290ADE2" w14:textId="77777777" w:rsidR="006076FA" w:rsidRPr="00880D69" w:rsidRDefault="006076FA" w:rsidP="002250DC">
            <w:pPr>
              <w:pStyle w:val="acctfourfigures"/>
              <w:tabs>
                <w:tab w:val="clear" w:pos="765"/>
                <w:tab w:val="decimal" w:pos="917"/>
              </w:tabs>
              <w:spacing w:line="240" w:lineRule="auto"/>
              <w:ind w:left="-108" w:right="-115"/>
              <w:rPr>
                <w:rFonts w:cs="Times New Roman"/>
                <w:sz w:val="20"/>
              </w:rPr>
            </w:pPr>
          </w:p>
        </w:tc>
        <w:tc>
          <w:tcPr>
            <w:tcW w:w="87" w:type="pct"/>
          </w:tcPr>
          <w:p w14:paraId="036B6FFA" w14:textId="77777777" w:rsidR="006076FA" w:rsidRPr="00880D69" w:rsidRDefault="006076FA" w:rsidP="002250DC">
            <w:pPr>
              <w:pStyle w:val="block"/>
              <w:spacing w:after="0" w:line="240" w:lineRule="auto"/>
              <w:ind w:left="-108" w:right="-108"/>
              <w:rPr>
                <w:rFonts w:cs="Times New Roman"/>
                <w:sz w:val="20"/>
                <w:lang w:val="en-US" w:bidi="th-TH"/>
              </w:rPr>
            </w:pPr>
          </w:p>
        </w:tc>
        <w:tc>
          <w:tcPr>
            <w:tcW w:w="524" w:type="pct"/>
          </w:tcPr>
          <w:p w14:paraId="4BB37821" w14:textId="77777777" w:rsidR="006076FA" w:rsidRPr="00880D69" w:rsidRDefault="006076FA" w:rsidP="002250DC">
            <w:pPr>
              <w:pStyle w:val="acctfourfigures"/>
              <w:tabs>
                <w:tab w:val="clear" w:pos="765"/>
                <w:tab w:val="decimal" w:pos="1239"/>
              </w:tabs>
              <w:spacing w:line="240" w:lineRule="auto"/>
              <w:ind w:left="-108" w:right="-108"/>
              <w:rPr>
                <w:rFonts w:cs="Times New Roman"/>
                <w:sz w:val="20"/>
              </w:rPr>
            </w:pPr>
          </w:p>
        </w:tc>
        <w:tc>
          <w:tcPr>
            <w:tcW w:w="79" w:type="pct"/>
          </w:tcPr>
          <w:p w14:paraId="3F145E33" w14:textId="77777777" w:rsidR="006076FA" w:rsidRPr="00880D69" w:rsidRDefault="006076FA" w:rsidP="002250DC">
            <w:pPr>
              <w:pStyle w:val="block"/>
              <w:spacing w:after="0" w:line="240" w:lineRule="auto"/>
              <w:ind w:left="-108" w:right="-108"/>
              <w:rPr>
                <w:rFonts w:cs="Times New Roman"/>
                <w:sz w:val="20"/>
                <w:lang w:val="en-US" w:bidi="th-TH"/>
              </w:rPr>
            </w:pPr>
          </w:p>
        </w:tc>
        <w:tc>
          <w:tcPr>
            <w:tcW w:w="333" w:type="pct"/>
          </w:tcPr>
          <w:p w14:paraId="0B6E9B61" w14:textId="77777777" w:rsidR="006076FA" w:rsidRPr="00880D69" w:rsidRDefault="006076FA" w:rsidP="002250DC">
            <w:pPr>
              <w:pStyle w:val="acctfourfigures"/>
              <w:tabs>
                <w:tab w:val="clear" w:pos="765"/>
                <w:tab w:val="decimal" w:pos="785"/>
              </w:tabs>
              <w:spacing w:line="240" w:lineRule="auto"/>
              <w:ind w:left="-108" w:right="-108"/>
              <w:rPr>
                <w:rFonts w:cs="Times New Roman"/>
                <w:sz w:val="20"/>
              </w:rPr>
            </w:pPr>
          </w:p>
        </w:tc>
        <w:tc>
          <w:tcPr>
            <w:tcW w:w="79" w:type="pct"/>
          </w:tcPr>
          <w:p w14:paraId="2D4B8B57" w14:textId="77777777" w:rsidR="006076FA" w:rsidRPr="00880D69" w:rsidRDefault="006076FA" w:rsidP="002250DC">
            <w:pPr>
              <w:pStyle w:val="block"/>
              <w:spacing w:after="0" w:line="240" w:lineRule="auto"/>
              <w:ind w:left="-108" w:right="-108"/>
              <w:rPr>
                <w:rFonts w:cs="Times New Roman"/>
                <w:sz w:val="20"/>
                <w:lang w:val="en-US" w:bidi="th-TH"/>
              </w:rPr>
            </w:pPr>
          </w:p>
        </w:tc>
        <w:tc>
          <w:tcPr>
            <w:tcW w:w="379" w:type="pct"/>
          </w:tcPr>
          <w:p w14:paraId="462D5DCD" w14:textId="77777777" w:rsidR="006076FA" w:rsidRPr="00880D69" w:rsidRDefault="006076FA" w:rsidP="002250DC">
            <w:pPr>
              <w:pStyle w:val="block"/>
              <w:tabs>
                <w:tab w:val="decimal" w:pos="917"/>
              </w:tabs>
              <w:spacing w:after="0" w:line="240" w:lineRule="auto"/>
              <w:ind w:left="-108" w:right="-73"/>
              <w:rPr>
                <w:rFonts w:cs="Times New Roman"/>
                <w:sz w:val="20"/>
                <w:lang w:val="en-US" w:bidi="th-TH"/>
              </w:rPr>
            </w:pPr>
          </w:p>
        </w:tc>
        <w:tc>
          <w:tcPr>
            <w:tcW w:w="79" w:type="pct"/>
          </w:tcPr>
          <w:p w14:paraId="5574491A" w14:textId="77777777" w:rsidR="006076FA" w:rsidRPr="00880D69" w:rsidRDefault="006076FA" w:rsidP="002250DC">
            <w:pPr>
              <w:pStyle w:val="block"/>
              <w:spacing w:after="0" w:line="240" w:lineRule="auto"/>
              <w:ind w:left="-108" w:right="-108"/>
              <w:rPr>
                <w:rFonts w:cs="Times New Roman"/>
                <w:sz w:val="20"/>
                <w:lang w:val="en-US" w:bidi="th-TH"/>
              </w:rPr>
            </w:pPr>
          </w:p>
        </w:tc>
        <w:tc>
          <w:tcPr>
            <w:tcW w:w="384" w:type="pct"/>
          </w:tcPr>
          <w:p w14:paraId="69255D29" w14:textId="77777777" w:rsidR="006076FA" w:rsidRPr="00880D69" w:rsidRDefault="006076FA" w:rsidP="002250DC">
            <w:pPr>
              <w:pStyle w:val="acctfourfigures"/>
              <w:tabs>
                <w:tab w:val="clear" w:pos="765"/>
                <w:tab w:val="decimal" w:pos="876"/>
              </w:tabs>
              <w:spacing w:line="240" w:lineRule="auto"/>
              <w:ind w:left="-108" w:right="-108"/>
              <w:rPr>
                <w:rFonts w:cs="Times New Roman"/>
                <w:sz w:val="20"/>
              </w:rPr>
            </w:pPr>
          </w:p>
        </w:tc>
      </w:tr>
      <w:tr w:rsidR="006076FA" w:rsidRPr="00880D69" w14:paraId="2F21B8F2" w14:textId="77777777" w:rsidTr="006076FA">
        <w:trPr>
          <w:gridAfter w:val="1"/>
          <w:wAfter w:w="2" w:type="pct"/>
          <w:trHeight w:val="93"/>
        </w:trPr>
        <w:tc>
          <w:tcPr>
            <w:tcW w:w="1109" w:type="pct"/>
          </w:tcPr>
          <w:p w14:paraId="41C41749" w14:textId="77777777" w:rsidR="006076FA" w:rsidRPr="00880D69" w:rsidRDefault="006076FA" w:rsidP="002250DC">
            <w:pPr>
              <w:pStyle w:val="block"/>
              <w:spacing w:after="0" w:line="240" w:lineRule="auto"/>
              <w:ind w:left="0" w:right="-226"/>
              <w:rPr>
                <w:rFonts w:cs="Times New Roman"/>
                <w:sz w:val="20"/>
                <w:rtl/>
                <w:cs/>
                <w:lang w:val="en-US"/>
              </w:rPr>
            </w:pPr>
          </w:p>
        </w:tc>
        <w:tc>
          <w:tcPr>
            <w:tcW w:w="181" w:type="pct"/>
          </w:tcPr>
          <w:p w14:paraId="1ABE1314"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363" w:type="pct"/>
          </w:tcPr>
          <w:p w14:paraId="08EEABA7"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473BE0C9" w14:textId="77777777" w:rsidR="006076FA" w:rsidRPr="00880D69" w:rsidRDefault="006076FA" w:rsidP="002250DC">
            <w:pPr>
              <w:pStyle w:val="acctfourfigures"/>
              <w:tabs>
                <w:tab w:val="clear" w:pos="765"/>
                <w:tab w:val="decimal" w:pos="867"/>
              </w:tabs>
              <w:spacing w:line="240" w:lineRule="auto"/>
              <w:ind w:left="-108" w:right="-108"/>
              <w:rPr>
                <w:rFonts w:cs="Times New Roman"/>
                <w:sz w:val="20"/>
              </w:rPr>
            </w:pPr>
          </w:p>
        </w:tc>
        <w:tc>
          <w:tcPr>
            <w:tcW w:w="348" w:type="pct"/>
          </w:tcPr>
          <w:p w14:paraId="5F2B64EC" w14:textId="77777777" w:rsidR="006076FA" w:rsidRPr="00880D69" w:rsidRDefault="006076FA" w:rsidP="002250DC">
            <w:pPr>
              <w:pStyle w:val="acctfourfigures"/>
              <w:tabs>
                <w:tab w:val="clear" w:pos="765"/>
                <w:tab w:val="decimal" w:pos="848"/>
              </w:tabs>
              <w:spacing w:line="240" w:lineRule="auto"/>
              <w:ind w:left="-108" w:right="-108"/>
              <w:rPr>
                <w:rFonts w:cs="Times New Roman"/>
                <w:sz w:val="20"/>
              </w:rPr>
            </w:pPr>
          </w:p>
        </w:tc>
        <w:tc>
          <w:tcPr>
            <w:tcW w:w="79" w:type="pct"/>
          </w:tcPr>
          <w:p w14:paraId="1ECB8CC6" w14:textId="77777777" w:rsidR="006076FA" w:rsidRPr="00880D69" w:rsidRDefault="006076FA" w:rsidP="002250DC">
            <w:pPr>
              <w:pStyle w:val="block"/>
              <w:tabs>
                <w:tab w:val="decimal" w:pos="867"/>
              </w:tabs>
              <w:spacing w:after="0" w:line="240" w:lineRule="auto"/>
              <w:ind w:left="-108" w:right="-108"/>
              <w:rPr>
                <w:rFonts w:cs="Times New Roman"/>
                <w:sz w:val="20"/>
                <w:lang w:val="en-US" w:bidi="th-TH"/>
              </w:rPr>
            </w:pPr>
          </w:p>
        </w:tc>
        <w:tc>
          <w:tcPr>
            <w:tcW w:w="399" w:type="pct"/>
          </w:tcPr>
          <w:p w14:paraId="01E45602" w14:textId="77777777" w:rsidR="006076FA" w:rsidRPr="00880D69" w:rsidRDefault="006076FA" w:rsidP="002250DC">
            <w:pPr>
              <w:pStyle w:val="acctfourfigures"/>
              <w:tabs>
                <w:tab w:val="clear" w:pos="765"/>
                <w:tab w:val="decimal" w:pos="926"/>
              </w:tabs>
              <w:spacing w:line="240" w:lineRule="auto"/>
              <w:ind w:left="-108" w:right="-108"/>
              <w:rPr>
                <w:rFonts w:cs="Times New Roman"/>
                <w:sz w:val="20"/>
              </w:rPr>
            </w:pPr>
          </w:p>
        </w:tc>
        <w:tc>
          <w:tcPr>
            <w:tcW w:w="82" w:type="pct"/>
          </w:tcPr>
          <w:p w14:paraId="2FC4488B" w14:textId="77777777" w:rsidR="006076FA" w:rsidRPr="00880D69" w:rsidRDefault="006076FA" w:rsidP="002250DC">
            <w:pPr>
              <w:pStyle w:val="block"/>
              <w:spacing w:after="0" w:line="240" w:lineRule="auto"/>
              <w:ind w:left="-108" w:right="-108"/>
              <w:rPr>
                <w:rFonts w:cs="Times New Roman"/>
                <w:sz w:val="20"/>
                <w:lang w:val="en-US" w:bidi="th-TH"/>
              </w:rPr>
            </w:pPr>
          </w:p>
        </w:tc>
        <w:tc>
          <w:tcPr>
            <w:tcW w:w="404" w:type="pct"/>
          </w:tcPr>
          <w:p w14:paraId="181FD0B8" w14:textId="77777777" w:rsidR="006076FA" w:rsidRPr="00880D69" w:rsidRDefault="006076FA" w:rsidP="002250DC">
            <w:pPr>
              <w:pStyle w:val="acctfourfigures"/>
              <w:tabs>
                <w:tab w:val="clear" w:pos="765"/>
                <w:tab w:val="decimal" w:pos="917"/>
              </w:tabs>
              <w:spacing w:line="240" w:lineRule="auto"/>
              <w:ind w:left="-108" w:right="-115"/>
              <w:rPr>
                <w:rFonts w:cs="Times New Roman"/>
                <w:sz w:val="20"/>
              </w:rPr>
            </w:pPr>
          </w:p>
        </w:tc>
        <w:tc>
          <w:tcPr>
            <w:tcW w:w="87" w:type="pct"/>
          </w:tcPr>
          <w:p w14:paraId="1796F39F" w14:textId="77777777" w:rsidR="006076FA" w:rsidRPr="00880D69" w:rsidRDefault="006076FA" w:rsidP="002250DC">
            <w:pPr>
              <w:pStyle w:val="block"/>
              <w:spacing w:after="0" w:line="240" w:lineRule="auto"/>
              <w:ind w:left="-108" w:right="-108"/>
              <w:rPr>
                <w:rFonts w:cs="Times New Roman"/>
                <w:sz w:val="20"/>
                <w:lang w:val="en-US" w:bidi="th-TH"/>
              </w:rPr>
            </w:pPr>
          </w:p>
        </w:tc>
        <w:tc>
          <w:tcPr>
            <w:tcW w:w="524" w:type="pct"/>
          </w:tcPr>
          <w:p w14:paraId="150CC6E6" w14:textId="77777777" w:rsidR="006076FA" w:rsidRPr="00880D69" w:rsidRDefault="006076FA" w:rsidP="002250DC">
            <w:pPr>
              <w:pStyle w:val="acctfourfigures"/>
              <w:tabs>
                <w:tab w:val="clear" w:pos="765"/>
                <w:tab w:val="decimal" w:pos="1239"/>
              </w:tabs>
              <w:spacing w:line="240" w:lineRule="auto"/>
              <w:ind w:left="-108" w:right="-108"/>
              <w:rPr>
                <w:rFonts w:cs="Times New Roman"/>
                <w:sz w:val="20"/>
              </w:rPr>
            </w:pPr>
          </w:p>
        </w:tc>
        <w:tc>
          <w:tcPr>
            <w:tcW w:w="79" w:type="pct"/>
          </w:tcPr>
          <w:p w14:paraId="26371882" w14:textId="77777777" w:rsidR="006076FA" w:rsidRPr="00880D69" w:rsidRDefault="006076FA" w:rsidP="002250DC">
            <w:pPr>
              <w:pStyle w:val="block"/>
              <w:spacing w:after="0" w:line="240" w:lineRule="auto"/>
              <w:ind w:left="-108" w:right="-108"/>
              <w:rPr>
                <w:rFonts w:cs="Times New Roman"/>
                <w:sz w:val="20"/>
                <w:lang w:val="en-US" w:bidi="th-TH"/>
              </w:rPr>
            </w:pPr>
          </w:p>
        </w:tc>
        <w:tc>
          <w:tcPr>
            <w:tcW w:w="333" w:type="pct"/>
          </w:tcPr>
          <w:p w14:paraId="2AB3FA7C" w14:textId="77777777" w:rsidR="006076FA" w:rsidRPr="00880D69" w:rsidRDefault="006076FA" w:rsidP="002250DC">
            <w:pPr>
              <w:pStyle w:val="acctfourfigures"/>
              <w:tabs>
                <w:tab w:val="clear" w:pos="765"/>
                <w:tab w:val="decimal" w:pos="785"/>
              </w:tabs>
              <w:spacing w:line="240" w:lineRule="auto"/>
              <w:ind w:left="-108" w:right="-108"/>
              <w:rPr>
                <w:rFonts w:cs="Times New Roman"/>
                <w:sz w:val="20"/>
              </w:rPr>
            </w:pPr>
          </w:p>
        </w:tc>
        <w:tc>
          <w:tcPr>
            <w:tcW w:w="79" w:type="pct"/>
          </w:tcPr>
          <w:p w14:paraId="559D36EB" w14:textId="77777777" w:rsidR="006076FA" w:rsidRPr="00880D69" w:rsidRDefault="006076FA" w:rsidP="002250DC">
            <w:pPr>
              <w:pStyle w:val="block"/>
              <w:spacing w:after="0" w:line="240" w:lineRule="auto"/>
              <w:ind w:left="-108" w:right="-108"/>
              <w:rPr>
                <w:rFonts w:cs="Times New Roman"/>
                <w:sz w:val="20"/>
                <w:lang w:val="en-US" w:bidi="th-TH"/>
              </w:rPr>
            </w:pPr>
          </w:p>
        </w:tc>
        <w:tc>
          <w:tcPr>
            <w:tcW w:w="379" w:type="pct"/>
          </w:tcPr>
          <w:p w14:paraId="0B50C757" w14:textId="77777777" w:rsidR="006076FA" w:rsidRPr="00880D69" w:rsidRDefault="006076FA" w:rsidP="002250DC">
            <w:pPr>
              <w:pStyle w:val="block"/>
              <w:tabs>
                <w:tab w:val="decimal" w:pos="917"/>
              </w:tabs>
              <w:spacing w:after="0" w:line="240" w:lineRule="auto"/>
              <w:ind w:left="-108" w:right="-73"/>
              <w:rPr>
                <w:rFonts w:cs="Times New Roman"/>
                <w:sz w:val="20"/>
                <w:lang w:val="en-US" w:bidi="th-TH"/>
              </w:rPr>
            </w:pPr>
          </w:p>
        </w:tc>
        <w:tc>
          <w:tcPr>
            <w:tcW w:w="79" w:type="pct"/>
          </w:tcPr>
          <w:p w14:paraId="34FC12A6" w14:textId="77777777" w:rsidR="006076FA" w:rsidRPr="00880D69" w:rsidRDefault="006076FA" w:rsidP="002250DC">
            <w:pPr>
              <w:pStyle w:val="block"/>
              <w:spacing w:after="0" w:line="240" w:lineRule="auto"/>
              <w:ind w:left="-108" w:right="-108"/>
              <w:rPr>
                <w:rFonts w:cs="Times New Roman"/>
                <w:sz w:val="20"/>
                <w:lang w:val="en-US" w:bidi="th-TH"/>
              </w:rPr>
            </w:pPr>
          </w:p>
        </w:tc>
        <w:tc>
          <w:tcPr>
            <w:tcW w:w="384" w:type="pct"/>
          </w:tcPr>
          <w:p w14:paraId="45642D11" w14:textId="77777777" w:rsidR="006076FA" w:rsidRPr="00880D69" w:rsidRDefault="006076FA" w:rsidP="002250DC">
            <w:pPr>
              <w:pStyle w:val="acctfourfigures"/>
              <w:tabs>
                <w:tab w:val="clear" w:pos="765"/>
                <w:tab w:val="decimal" w:pos="876"/>
              </w:tabs>
              <w:spacing w:line="240" w:lineRule="auto"/>
              <w:ind w:left="-108" w:right="-108"/>
              <w:rPr>
                <w:rFonts w:cs="Times New Roman"/>
                <w:sz w:val="20"/>
              </w:rPr>
            </w:pPr>
          </w:p>
        </w:tc>
      </w:tr>
      <w:tr w:rsidR="006076FA" w:rsidRPr="00880D69" w14:paraId="3BE0EE06" w14:textId="77777777" w:rsidTr="006076FA">
        <w:trPr>
          <w:gridAfter w:val="1"/>
          <w:wAfter w:w="2" w:type="pct"/>
          <w:trHeight w:val="93"/>
        </w:trPr>
        <w:tc>
          <w:tcPr>
            <w:tcW w:w="1109" w:type="pct"/>
          </w:tcPr>
          <w:p w14:paraId="7F404BAA" w14:textId="77777777" w:rsidR="006076FA" w:rsidRPr="00880D69" w:rsidRDefault="006076FA" w:rsidP="002250DC">
            <w:pPr>
              <w:pStyle w:val="block"/>
              <w:spacing w:after="0" w:line="240" w:lineRule="auto"/>
              <w:ind w:left="0" w:right="-226"/>
              <w:rPr>
                <w:rFonts w:cs="Times New Roman"/>
                <w:sz w:val="20"/>
                <w:rtl/>
                <w:cs/>
                <w:lang w:val="en-US"/>
              </w:rPr>
            </w:pPr>
          </w:p>
        </w:tc>
        <w:tc>
          <w:tcPr>
            <w:tcW w:w="181" w:type="pct"/>
          </w:tcPr>
          <w:p w14:paraId="60A3B0A4"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363" w:type="pct"/>
          </w:tcPr>
          <w:p w14:paraId="02BC7566"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12F07A29" w14:textId="77777777" w:rsidR="006076FA" w:rsidRPr="00880D69" w:rsidRDefault="006076FA" w:rsidP="002250DC">
            <w:pPr>
              <w:pStyle w:val="acctfourfigures"/>
              <w:tabs>
                <w:tab w:val="clear" w:pos="765"/>
                <w:tab w:val="decimal" w:pos="867"/>
              </w:tabs>
              <w:spacing w:line="240" w:lineRule="auto"/>
              <w:ind w:left="-108" w:right="-108"/>
              <w:rPr>
                <w:rFonts w:cs="Times New Roman"/>
                <w:sz w:val="20"/>
              </w:rPr>
            </w:pPr>
          </w:p>
        </w:tc>
        <w:tc>
          <w:tcPr>
            <w:tcW w:w="348" w:type="pct"/>
          </w:tcPr>
          <w:p w14:paraId="2E8B41E7" w14:textId="77777777" w:rsidR="006076FA" w:rsidRPr="00880D69" w:rsidRDefault="006076FA" w:rsidP="002250DC">
            <w:pPr>
              <w:pStyle w:val="acctfourfigures"/>
              <w:tabs>
                <w:tab w:val="clear" w:pos="765"/>
                <w:tab w:val="decimal" w:pos="848"/>
              </w:tabs>
              <w:spacing w:line="240" w:lineRule="auto"/>
              <w:ind w:left="-108" w:right="-108"/>
              <w:rPr>
                <w:rFonts w:cs="Times New Roman"/>
                <w:sz w:val="20"/>
              </w:rPr>
            </w:pPr>
          </w:p>
        </w:tc>
        <w:tc>
          <w:tcPr>
            <w:tcW w:w="79" w:type="pct"/>
          </w:tcPr>
          <w:p w14:paraId="2F6BFE94" w14:textId="77777777" w:rsidR="006076FA" w:rsidRPr="00880D69" w:rsidRDefault="006076FA" w:rsidP="002250DC">
            <w:pPr>
              <w:pStyle w:val="block"/>
              <w:tabs>
                <w:tab w:val="decimal" w:pos="867"/>
              </w:tabs>
              <w:spacing w:after="0" w:line="240" w:lineRule="auto"/>
              <w:ind w:left="-108" w:right="-108"/>
              <w:rPr>
                <w:rFonts w:cs="Times New Roman"/>
                <w:sz w:val="20"/>
                <w:lang w:val="en-US" w:bidi="th-TH"/>
              </w:rPr>
            </w:pPr>
          </w:p>
        </w:tc>
        <w:tc>
          <w:tcPr>
            <w:tcW w:w="399" w:type="pct"/>
          </w:tcPr>
          <w:p w14:paraId="5D124E6D" w14:textId="77777777" w:rsidR="006076FA" w:rsidRPr="00880D69" w:rsidRDefault="006076FA" w:rsidP="002250DC">
            <w:pPr>
              <w:pStyle w:val="acctfourfigures"/>
              <w:tabs>
                <w:tab w:val="clear" w:pos="765"/>
                <w:tab w:val="decimal" w:pos="926"/>
              </w:tabs>
              <w:spacing w:line="240" w:lineRule="auto"/>
              <w:ind w:left="-108" w:right="-108"/>
              <w:rPr>
                <w:rFonts w:cs="Times New Roman"/>
                <w:sz w:val="20"/>
              </w:rPr>
            </w:pPr>
          </w:p>
        </w:tc>
        <w:tc>
          <w:tcPr>
            <w:tcW w:w="82" w:type="pct"/>
          </w:tcPr>
          <w:p w14:paraId="2257A38F" w14:textId="77777777" w:rsidR="006076FA" w:rsidRPr="00880D69" w:rsidRDefault="006076FA" w:rsidP="002250DC">
            <w:pPr>
              <w:pStyle w:val="block"/>
              <w:spacing w:after="0" w:line="240" w:lineRule="auto"/>
              <w:ind w:left="-108" w:right="-108"/>
              <w:rPr>
                <w:rFonts w:cs="Times New Roman"/>
                <w:sz w:val="20"/>
                <w:lang w:val="en-US" w:bidi="th-TH"/>
              </w:rPr>
            </w:pPr>
          </w:p>
        </w:tc>
        <w:tc>
          <w:tcPr>
            <w:tcW w:w="404" w:type="pct"/>
          </w:tcPr>
          <w:p w14:paraId="172A7760" w14:textId="77777777" w:rsidR="006076FA" w:rsidRPr="00880D69" w:rsidRDefault="006076FA" w:rsidP="002250DC">
            <w:pPr>
              <w:pStyle w:val="acctfourfigures"/>
              <w:tabs>
                <w:tab w:val="clear" w:pos="765"/>
                <w:tab w:val="decimal" w:pos="917"/>
              </w:tabs>
              <w:spacing w:line="240" w:lineRule="auto"/>
              <w:ind w:left="-108" w:right="-115"/>
              <w:rPr>
                <w:rFonts w:cs="Times New Roman"/>
                <w:sz w:val="20"/>
              </w:rPr>
            </w:pPr>
          </w:p>
        </w:tc>
        <w:tc>
          <w:tcPr>
            <w:tcW w:w="87" w:type="pct"/>
          </w:tcPr>
          <w:p w14:paraId="533249DB" w14:textId="77777777" w:rsidR="006076FA" w:rsidRPr="00880D69" w:rsidRDefault="006076FA" w:rsidP="002250DC">
            <w:pPr>
              <w:pStyle w:val="block"/>
              <w:spacing w:after="0" w:line="240" w:lineRule="auto"/>
              <w:ind w:left="-108" w:right="-108"/>
              <w:rPr>
                <w:rFonts w:cs="Times New Roman"/>
                <w:sz w:val="20"/>
                <w:lang w:val="en-US" w:bidi="th-TH"/>
              </w:rPr>
            </w:pPr>
          </w:p>
        </w:tc>
        <w:tc>
          <w:tcPr>
            <w:tcW w:w="524" w:type="pct"/>
          </w:tcPr>
          <w:p w14:paraId="4B48484D" w14:textId="77777777" w:rsidR="006076FA" w:rsidRPr="00880D69" w:rsidRDefault="006076FA" w:rsidP="002250DC">
            <w:pPr>
              <w:pStyle w:val="acctfourfigures"/>
              <w:tabs>
                <w:tab w:val="clear" w:pos="765"/>
                <w:tab w:val="decimal" w:pos="1239"/>
              </w:tabs>
              <w:spacing w:line="240" w:lineRule="auto"/>
              <w:ind w:left="-108" w:right="-108"/>
              <w:rPr>
                <w:rFonts w:cs="Times New Roman"/>
                <w:sz w:val="20"/>
              </w:rPr>
            </w:pPr>
          </w:p>
        </w:tc>
        <w:tc>
          <w:tcPr>
            <w:tcW w:w="79" w:type="pct"/>
          </w:tcPr>
          <w:p w14:paraId="2F0A8179" w14:textId="77777777" w:rsidR="006076FA" w:rsidRPr="00880D69" w:rsidRDefault="006076FA" w:rsidP="002250DC">
            <w:pPr>
              <w:pStyle w:val="block"/>
              <w:spacing w:after="0" w:line="240" w:lineRule="auto"/>
              <w:ind w:left="-108" w:right="-108"/>
              <w:rPr>
                <w:rFonts w:cs="Times New Roman"/>
                <w:sz w:val="20"/>
                <w:lang w:val="en-US" w:bidi="th-TH"/>
              </w:rPr>
            </w:pPr>
          </w:p>
        </w:tc>
        <w:tc>
          <w:tcPr>
            <w:tcW w:w="333" w:type="pct"/>
          </w:tcPr>
          <w:p w14:paraId="4115CE15" w14:textId="77777777" w:rsidR="006076FA" w:rsidRPr="00880D69" w:rsidRDefault="006076FA" w:rsidP="002250DC">
            <w:pPr>
              <w:pStyle w:val="acctfourfigures"/>
              <w:tabs>
                <w:tab w:val="clear" w:pos="765"/>
                <w:tab w:val="decimal" w:pos="785"/>
              </w:tabs>
              <w:spacing w:line="240" w:lineRule="auto"/>
              <w:ind w:left="-108" w:right="-108"/>
              <w:rPr>
                <w:rFonts w:cs="Times New Roman"/>
                <w:sz w:val="20"/>
              </w:rPr>
            </w:pPr>
          </w:p>
        </w:tc>
        <w:tc>
          <w:tcPr>
            <w:tcW w:w="79" w:type="pct"/>
          </w:tcPr>
          <w:p w14:paraId="7C8FCE45" w14:textId="77777777" w:rsidR="006076FA" w:rsidRPr="00880D69" w:rsidRDefault="006076FA" w:rsidP="002250DC">
            <w:pPr>
              <w:pStyle w:val="block"/>
              <w:spacing w:after="0" w:line="240" w:lineRule="auto"/>
              <w:ind w:left="-108" w:right="-108"/>
              <w:rPr>
                <w:rFonts w:cs="Times New Roman"/>
                <w:sz w:val="20"/>
                <w:lang w:val="en-US" w:bidi="th-TH"/>
              </w:rPr>
            </w:pPr>
          </w:p>
        </w:tc>
        <w:tc>
          <w:tcPr>
            <w:tcW w:w="379" w:type="pct"/>
          </w:tcPr>
          <w:p w14:paraId="33E93AAF" w14:textId="77777777" w:rsidR="006076FA" w:rsidRPr="00880D69" w:rsidRDefault="006076FA" w:rsidP="002250DC">
            <w:pPr>
              <w:pStyle w:val="block"/>
              <w:tabs>
                <w:tab w:val="decimal" w:pos="917"/>
              </w:tabs>
              <w:spacing w:after="0" w:line="240" w:lineRule="auto"/>
              <w:ind w:left="-108" w:right="-73"/>
              <w:rPr>
                <w:rFonts w:cs="Times New Roman"/>
                <w:sz w:val="20"/>
                <w:lang w:val="en-US" w:bidi="th-TH"/>
              </w:rPr>
            </w:pPr>
          </w:p>
        </w:tc>
        <w:tc>
          <w:tcPr>
            <w:tcW w:w="79" w:type="pct"/>
          </w:tcPr>
          <w:p w14:paraId="157D0ABE" w14:textId="77777777" w:rsidR="006076FA" w:rsidRPr="00880D69" w:rsidRDefault="006076FA" w:rsidP="002250DC">
            <w:pPr>
              <w:pStyle w:val="block"/>
              <w:spacing w:after="0" w:line="240" w:lineRule="auto"/>
              <w:ind w:left="-108" w:right="-108"/>
              <w:rPr>
                <w:rFonts w:cs="Times New Roman"/>
                <w:sz w:val="20"/>
                <w:lang w:val="en-US" w:bidi="th-TH"/>
              </w:rPr>
            </w:pPr>
          </w:p>
        </w:tc>
        <w:tc>
          <w:tcPr>
            <w:tcW w:w="384" w:type="pct"/>
          </w:tcPr>
          <w:p w14:paraId="7911D337" w14:textId="77777777" w:rsidR="006076FA" w:rsidRPr="00880D69" w:rsidRDefault="006076FA" w:rsidP="002250DC">
            <w:pPr>
              <w:pStyle w:val="acctfourfigures"/>
              <w:tabs>
                <w:tab w:val="clear" w:pos="765"/>
                <w:tab w:val="decimal" w:pos="876"/>
              </w:tabs>
              <w:spacing w:line="240" w:lineRule="auto"/>
              <w:ind w:left="-108" w:right="-108"/>
              <w:rPr>
                <w:rFonts w:cs="Times New Roman"/>
                <w:sz w:val="20"/>
              </w:rPr>
            </w:pPr>
          </w:p>
        </w:tc>
      </w:tr>
      <w:tr w:rsidR="006076FA" w:rsidRPr="00880D69" w14:paraId="3E34C0DC" w14:textId="77777777" w:rsidTr="006076FA">
        <w:trPr>
          <w:gridAfter w:val="1"/>
          <w:wAfter w:w="2" w:type="pct"/>
          <w:trHeight w:val="93"/>
        </w:trPr>
        <w:tc>
          <w:tcPr>
            <w:tcW w:w="1109" w:type="pct"/>
          </w:tcPr>
          <w:p w14:paraId="1635B18C" w14:textId="77777777" w:rsidR="006076FA" w:rsidRPr="00880D69" w:rsidRDefault="006076FA" w:rsidP="002250DC">
            <w:pPr>
              <w:pStyle w:val="block"/>
              <w:spacing w:after="0" w:line="240" w:lineRule="auto"/>
              <w:ind w:left="0" w:right="-226"/>
              <w:rPr>
                <w:rFonts w:cs="Times New Roman"/>
                <w:sz w:val="20"/>
                <w:rtl/>
                <w:cs/>
                <w:lang w:val="en-US"/>
              </w:rPr>
            </w:pPr>
          </w:p>
        </w:tc>
        <w:tc>
          <w:tcPr>
            <w:tcW w:w="181" w:type="pct"/>
          </w:tcPr>
          <w:p w14:paraId="24E90FA5"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363" w:type="pct"/>
          </w:tcPr>
          <w:p w14:paraId="1C09E0DF"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420479C4" w14:textId="77777777" w:rsidR="006076FA" w:rsidRPr="00880D69" w:rsidRDefault="006076FA" w:rsidP="002250DC">
            <w:pPr>
              <w:pStyle w:val="acctfourfigures"/>
              <w:tabs>
                <w:tab w:val="clear" w:pos="765"/>
                <w:tab w:val="decimal" w:pos="867"/>
              </w:tabs>
              <w:spacing w:line="240" w:lineRule="auto"/>
              <w:ind w:left="-108" w:right="-108"/>
              <w:rPr>
                <w:rFonts w:cs="Times New Roman"/>
                <w:sz w:val="20"/>
              </w:rPr>
            </w:pPr>
          </w:p>
        </w:tc>
        <w:tc>
          <w:tcPr>
            <w:tcW w:w="348" w:type="pct"/>
          </w:tcPr>
          <w:p w14:paraId="40C03B3B" w14:textId="77777777" w:rsidR="006076FA" w:rsidRPr="00880D69" w:rsidRDefault="006076FA" w:rsidP="002250DC">
            <w:pPr>
              <w:pStyle w:val="acctfourfigures"/>
              <w:tabs>
                <w:tab w:val="clear" w:pos="765"/>
                <w:tab w:val="decimal" w:pos="848"/>
              </w:tabs>
              <w:spacing w:line="240" w:lineRule="auto"/>
              <w:ind w:left="-108" w:right="-108"/>
              <w:rPr>
                <w:rFonts w:cs="Times New Roman"/>
                <w:sz w:val="20"/>
              </w:rPr>
            </w:pPr>
          </w:p>
        </w:tc>
        <w:tc>
          <w:tcPr>
            <w:tcW w:w="79" w:type="pct"/>
          </w:tcPr>
          <w:p w14:paraId="29AD16E9" w14:textId="77777777" w:rsidR="006076FA" w:rsidRPr="00880D69" w:rsidRDefault="006076FA" w:rsidP="002250DC">
            <w:pPr>
              <w:pStyle w:val="block"/>
              <w:tabs>
                <w:tab w:val="decimal" w:pos="867"/>
              </w:tabs>
              <w:spacing w:after="0" w:line="240" w:lineRule="auto"/>
              <w:ind w:left="-108" w:right="-108"/>
              <w:rPr>
                <w:rFonts w:cs="Times New Roman"/>
                <w:sz w:val="20"/>
                <w:lang w:val="en-US" w:bidi="th-TH"/>
              </w:rPr>
            </w:pPr>
          </w:p>
        </w:tc>
        <w:tc>
          <w:tcPr>
            <w:tcW w:w="399" w:type="pct"/>
          </w:tcPr>
          <w:p w14:paraId="70549F44" w14:textId="77777777" w:rsidR="006076FA" w:rsidRPr="00880D69" w:rsidRDefault="006076FA" w:rsidP="002250DC">
            <w:pPr>
              <w:pStyle w:val="acctfourfigures"/>
              <w:tabs>
                <w:tab w:val="clear" w:pos="765"/>
                <w:tab w:val="decimal" w:pos="926"/>
              </w:tabs>
              <w:spacing w:line="240" w:lineRule="auto"/>
              <w:ind w:left="-108" w:right="-108"/>
              <w:rPr>
                <w:rFonts w:cs="Times New Roman"/>
                <w:sz w:val="20"/>
              </w:rPr>
            </w:pPr>
          </w:p>
        </w:tc>
        <w:tc>
          <w:tcPr>
            <w:tcW w:w="82" w:type="pct"/>
          </w:tcPr>
          <w:p w14:paraId="796EDD80" w14:textId="77777777" w:rsidR="006076FA" w:rsidRPr="00880D69" w:rsidRDefault="006076FA" w:rsidP="002250DC">
            <w:pPr>
              <w:pStyle w:val="block"/>
              <w:spacing w:after="0" w:line="240" w:lineRule="auto"/>
              <w:ind w:left="-108" w:right="-108"/>
              <w:rPr>
                <w:rFonts w:cs="Times New Roman"/>
                <w:sz w:val="20"/>
                <w:lang w:val="en-US" w:bidi="th-TH"/>
              </w:rPr>
            </w:pPr>
          </w:p>
        </w:tc>
        <w:tc>
          <w:tcPr>
            <w:tcW w:w="404" w:type="pct"/>
          </w:tcPr>
          <w:p w14:paraId="2D34639F" w14:textId="77777777" w:rsidR="006076FA" w:rsidRPr="00880D69" w:rsidRDefault="006076FA" w:rsidP="002250DC">
            <w:pPr>
              <w:pStyle w:val="acctfourfigures"/>
              <w:tabs>
                <w:tab w:val="clear" w:pos="765"/>
                <w:tab w:val="decimal" w:pos="917"/>
              </w:tabs>
              <w:spacing w:line="240" w:lineRule="auto"/>
              <w:ind w:left="-108" w:right="-115"/>
              <w:rPr>
                <w:rFonts w:cs="Times New Roman"/>
                <w:sz w:val="20"/>
              </w:rPr>
            </w:pPr>
          </w:p>
        </w:tc>
        <w:tc>
          <w:tcPr>
            <w:tcW w:w="87" w:type="pct"/>
          </w:tcPr>
          <w:p w14:paraId="4DDEA8CC" w14:textId="77777777" w:rsidR="006076FA" w:rsidRPr="00880D69" w:rsidRDefault="006076FA" w:rsidP="002250DC">
            <w:pPr>
              <w:pStyle w:val="block"/>
              <w:spacing w:after="0" w:line="240" w:lineRule="auto"/>
              <w:ind w:left="-108" w:right="-108"/>
              <w:rPr>
                <w:rFonts w:cs="Times New Roman"/>
                <w:sz w:val="20"/>
                <w:lang w:val="en-US" w:bidi="th-TH"/>
              </w:rPr>
            </w:pPr>
          </w:p>
        </w:tc>
        <w:tc>
          <w:tcPr>
            <w:tcW w:w="524" w:type="pct"/>
          </w:tcPr>
          <w:p w14:paraId="71FE725F" w14:textId="77777777" w:rsidR="006076FA" w:rsidRPr="00880D69" w:rsidRDefault="006076FA" w:rsidP="002250DC">
            <w:pPr>
              <w:pStyle w:val="acctfourfigures"/>
              <w:tabs>
                <w:tab w:val="clear" w:pos="765"/>
                <w:tab w:val="decimal" w:pos="1239"/>
              </w:tabs>
              <w:spacing w:line="240" w:lineRule="auto"/>
              <w:ind w:left="-108" w:right="-108"/>
              <w:rPr>
                <w:rFonts w:cs="Times New Roman"/>
                <w:sz w:val="20"/>
              </w:rPr>
            </w:pPr>
          </w:p>
        </w:tc>
        <w:tc>
          <w:tcPr>
            <w:tcW w:w="79" w:type="pct"/>
          </w:tcPr>
          <w:p w14:paraId="4976A5AA" w14:textId="77777777" w:rsidR="006076FA" w:rsidRPr="00880D69" w:rsidRDefault="006076FA" w:rsidP="002250DC">
            <w:pPr>
              <w:pStyle w:val="block"/>
              <w:spacing w:after="0" w:line="240" w:lineRule="auto"/>
              <w:ind w:left="-108" w:right="-108"/>
              <w:rPr>
                <w:rFonts w:cs="Times New Roman"/>
                <w:sz w:val="20"/>
                <w:lang w:val="en-US" w:bidi="th-TH"/>
              </w:rPr>
            </w:pPr>
          </w:p>
        </w:tc>
        <w:tc>
          <w:tcPr>
            <w:tcW w:w="333" w:type="pct"/>
          </w:tcPr>
          <w:p w14:paraId="67BE4E09" w14:textId="77777777" w:rsidR="006076FA" w:rsidRPr="00880D69" w:rsidRDefault="006076FA" w:rsidP="002250DC">
            <w:pPr>
              <w:pStyle w:val="acctfourfigures"/>
              <w:tabs>
                <w:tab w:val="clear" w:pos="765"/>
                <w:tab w:val="decimal" w:pos="785"/>
              </w:tabs>
              <w:spacing w:line="240" w:lineRule="auto"/>
              <w:ind w:left="-108" w:right="-108"/>
              <w:rPr>
                <w:rFonts w:cs="Times New Roman"/>
                <w:sz w:val="20"/>
              </w:rPr>
            </w:pPr>
          </w:p>
        </w:tc>
        <w:tc>
          <w:tcPr>
            <w:tcW w:w="79" w:type="pct"/>
          </w:tcPr>
          <w:p w14:paraId="0AC4A2F6" w14:textId="77777777" w:rsidR="006076FA" w:rsidRPr="00880D69" w:rsidRDefault="006076FA" w:rsidP="002250DC">
            <w:pPr>
              <w:pStyle w:val="block"/>
              <w:spacing w:after="0" w:line="240" w:lineRule="auto"/>
              <w:ind w:left="-108" w:right="-108"/>
              <w:rPr>
                <w:rFonts w:cs="Times New Roman"/>
                <w:sz w:val="20"/>
                <w:lang w:val="en-US" w:bidi="th-TH"/>
              </w:rPr>
            </w:pPr>
          </w:p>
        </w:tc>
        <w:tc>
          <w:tcPr>
            <w:tcW w:w="379" w:type="pct"/>
          </w:tcPr>
          <w:p w14:paraId="34AC7C3A" w14:textId="77777777" w:rsidR="006076FA" w:rsidRPr="00880D69" w:rsidRDefault="006076FA" w:rsidP="002250DC">
            <w:pPr>
              <w:pStyle w:val="block"/>
              <w:tabs>
                <w:tab w:val="decimal" w:pos="917"/>
              </w:tabs>
              <w:spacing w:after="0" w:line="240" w:lineRule="auto"/>
              <w:ind w:left="-108" w:right="-73"/>
              <w:rPr>
                <w:rFonts w:cs="Times New Roman"/>
                <w:sz w:val="20"/>
                <w:lang w:val="en-US" w:bidi="th-TH"/>
              </w:rPr>
            </w:pPr>
          </w:p>
        </w:tc>
        <w:tc>
          <w:tcPr>
            <w:tcW w:w="79" w:type="pct"/>
          </w:tcPr>
          <w:p w14:paraId="58269423" w14:textId="77777777" w:rsidR="006076FA" w:rsidRPr="00880D69" w:rsidRDefault="006076FA" w:rsidP="002250DC">
            <w:pPr>
              <w:pStyle w:val="block"/>
              <w:spacing w:after="0" w:line="240" w:lineRule="auto"/>
              <w:ind w:left="-108" w:right="-108"/>
              <w:rPr>
                <w:rFonts w:cs="Times New Roman"/>
                <w:sz w:val="20"/>
                <w:lang w:val="en-US" w:bidi="th-TH"/>
              </w:rPr>
            </w:pPr>
          </w:p>
        </w:tc>
        <w:tc>
          <w:tcPr>
            <w:tcW w:w="384" w:type="pct"/>
          </w:tcPr>
          <w:p w14:paraId="5B0DDF1A" w14:textId="77777777" w:rsidR="006076FA" w:rsidRPr="00880D69" w:rsidRDefault="006076FA" w:rsidP="002250DC">
            <w:pPr>
              <w:pStyle w:val="acctfourfigures"/>
              <w:tabs>
                <w:tab w:val="clear" w:pos="765"/>
                <w:tab w:val="decimal" w:pos="876"/>
              </w:tabs>
              <w:spacing w:line="240" w:lineRule="auto"/>
              <w:ind w:left="-108" w:right="-108"/>
              <w:rPr>
                <w:rFonts w:cs="Times New Roman"/>
                <w:sz w:val="20"/>
              </w:rPr>
            </w:pPr>
          </w:p>
        </w:tc>
      </w:tr>
      <w:tr w:rsidR="006076FA" w:rsidRPr="00880D69" w14:paraId="27691E91" w14:textId="77777777" w:rsidTr="006076FA">
        <w:trPr>
          <w:gridAfter w:val="1"/>
          <w:wAfter w:w="2" w:type="pct"/>
          <w:trHeight w:val="93"/>
        </w:trPr>
        <w:tc>
          <w:tcPr>
            <w:tcW w:w="1109" w:type="pct"/>
          </w:tcPr>
          <w:p w14:paraId="481B6F81" w14:textId="77777777" w:rsidR="006076FA" w:rsidRPr="00880D69" w:rsidRDefault="006076FA" w:rsidP="002250DC">
            <w:pPr>
              <w:pStyle w:val="block"/>
              <w:spacing w:after="0" w:line="240" w:lineRule="auto"/>
              <w:ind w:left="0" w:right="-226"/>
              <w:rPr>
                <w:rFonts w:cs="Times New Roman"/>
                <w:sz w:val="20"/>
                <w:rtl/>
                <w:cs/>
                <w:lang w:val="en-US"/>
              </w:rPr>
            </w:pPr>
          </w:p>
        </w:tc>
        <w:tc>
          <w:tcPr>
            <w:tcW w:w="181" w:type="pct"/>
          </w:tcPr>
          <w:p w14:paraId="5F918F7D"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363" w:type="pct"/>
          </w:tcPr>
          <w:p w14:paraId="6E3A9044" w14:textId="77777777" w:rsidR="006076FA" w:rsidRPr="00880D69" w:rsidRDefault="006076FA"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57BD6315" w14:textId="77777777" w:rsidR="006076FA" w:rsidRPr="00880D69" w:rsidRDefault="006076FA" w:rsidP="002250DC">
            <w:pPr>
              <w:pStyle w:val="acctfourfigures"/>
              <w:tabs>
                <w:tab w:val="clear" w:pos="765"/>
                <w:tab w:val="decimal" w:pos="867"/>
              </w:tabs>
              <w:spacing w:line="240" w:lineRule="auto"/>
              <w:ind w:left="-108" w:right="-108"/>
              <w:rPr>
                <w:rFonts w:cs="Times New Roman"/>
                <w:sz w:val="20"/>
              </w:rPr>
            </w:pPr>
          </w:p>
        </w:tc>
        <w:tc>
          <w:tcPr>
            <w:tcW w:w="348" w:type="pct"/>
          </w:tcPr>
          <w:p w14:paraId="178F0981" w14:textId="77777777" w:rsidR="006076FA" w:rsidRPr="00880D69" w:rsidRDefault="006076FA" w:rsidP="002250DC">
            <w:pPr>
              <w:pStyle w:val="acctfourfigures"/>
              <w:tabs>
                <w:tab w:val="clear" w:pos="765"/>
                <w:tab w:val="decimal" w:pos="848"/>
              </w:tabs>
              <w:spacing w:line="240" w:lineRule="auto"/>
              <w:ind w:left="-108" w:right="-108"/>
              <w:rPr>
                <w:rFonts w:cs="Times New Roman"/>
                <w:sz w:val="20"/>
              </w:rPr>
            </w:pPr>
          </w:p>
        </w:tc>
        <w:tc>
          <w:tcPr>
            <w:tcW w:w="79" w:type="pct"/>
          </w:tcPr>
          <w:p w14:paraId="656C4A6A" w14:textId="77777777" w:rsidR="006076FA" w:rsidRPr="00880D69" w:rsidRDefault="006076FA" w:rsidP="002250DC">
            <w:pPr>
              <w:pStyle w:val="block"/>
              <w:tabs>
                <w:tab w:val="decimal" w:pos="867"/>
              </w:tabs>
              <w:spacing w:after="0" w:line="240" w:lineRule="auto"/>
              <w:ind w:left="-108" w:right="-108"/>
              <w:rPr>
                <w:rFonts w:cs="Times New Roman"/>
                <w:sz w:val="20"/>
                <w:lang w:val="en-US" w:bidi="th-TH"/>
              </w:rPr>
            </w:pPr>
          </w:p>
        </w:tc>
        <w:tc>
          <w:tcPr>
            <w:tcW w:w="399" w:type="pct"/>
          </w:tcPr>
          <w:p w14:paraId="066FB953" w14:textId="77777777" w:rsidR="006076FA" w:rsidRPr="00880D69" w:rsidRDefault="006076FA" w:rsidP="002250DC">
            <w:pPr>
              <w:pStyle w:val="acctfourfigures"/>
              <w:tabs>
                <w:tab w:val="clear" w:pos="765"/>
                <w:tab w:val="decimal" w:pos="926"/>
              </w:tabs>
              <w:spacing w:line="240" w:lineRule="auto"/>
              <w:ind w:left="-108" w:right="-108"/>
              <w:rPr>
                <w:rFonts w:cs="Times New Roman"/>
                <w:sz w:val="20"/>
              </w:rPr>
            </w:pPr>
          </w:p>
        </w:tc>
        <w:tc>
          <w:tcPr>
            <w:tcW w:w="82" w:type="pct"/>
          </w:tcPr>
          <w:p w14:paraId="07255F73" w14:textId="77777777" w:rsidR="006076FA" w:rsidRPr="00880D69" w:rsidRDefault="006076FA" w:rsidP="002250DC">
            <w:pPr>
              <w:pStyle w:val="block"/>
              <w:spacing w:after="0" w:line="240" w:lineRule="auto"/>
              <w:ind w:left="-108" w:right="-108"/>
              <w:rPr>
                <w:rFonts w:cs="Times New Roman"/>
                <w:sz w:val="20"/>
                <w:lang w:val="en-US" w:bidi="th-TH"/>
              </w:rPr>
            </w:pPr>
          </w:p>
        </w:tc>
        <w:tc>
          <w:tcPr>
            <w:tcW w:w="404" w:type="pct"/>
          </w:tcPr>
          <w:p w14:paraId="3FCB7E64" w14:textId="77777777" w:rsidR="006076FA" w:rsidRPr="00880D69" w:rsidRDefault="006076FA" w:rsidP="002250DC">
            <w:pPr>
              <w:pStyle w:val="acctfourfigures"/>
              <w:tabs>
                <w:tab w:val="clear" w:pos="765"/>
                <w:tab w:val="decimal" w:pos="917"/>
              </w:tabs>
              <w:spacing w:line="240" w:lineRule="auto"/>
              <w:ind w:left="-108" w:right="-115"/>
              <w:rPr>
                <w:rFonts w:cs="Times New Roman"/>
                <w:sz w:val="20"/>
              </w:rPr>
            </w:pPr>
          </w:p>
        </w:tc>
        <w:tc>
          <w:tcPr>
            <w:tcW w:w="87" w:type="pct"/>
          </w:tcPr>
          <w:p w14:paraId="7CBCA455" w14:textId="77777777" w:rsidR="006076FA" w:rsidRPr="00880D69" w:rsidRDefault="006076FA" w:rsidP="002250DC">
            <w:pPr>
              <w:pStyle w:val="block"/>
              <w:spacing w:after="0" w:line="240" w:lineRule="auto"/>
              <w:ind w:left="-108" w:right="-108"/>
              <w:rPr>
                <w:rFonts w:cs="Times New Roman"/>
                <w:sz w:val="20"/>
                <w:lang w:val="en-US" w:bidi="th-TH"/>
              </w:rPr>
            </w:pPr>
          </w:p>
        </w:tc>
        <w:tc>
          <w:tcPr>
            <w:tcW w:w="524" w:type="pct"/>
          </w:tcPr>
          <w:p w14:paraId="6BF94132" w14:textId="77777777" w:rsidR="006076FA" w:rsidRPr="00880D69" w:rsidRDefault="006076FA" w:rsidP="002250DC">
            <w:pPr>
              <w:pStyle w:val="acctfourfigures"/>
              <w:tabs>
                <w:tab w:val="clear" w:pos="765"/>
                <w:tab w:val="decimal" w:pos="1239"/>
              </w:tabs>
              <w:spacing w:line="240" w:lineRule="auto"/>
              <w:ind w:left="-108" w:right="-108"/>
              <w:rPr>
                <w:rFonts w:cs="Times New Roman"/>
                <w:sz w:val="20"/>
              </w:rPr>
            </w:pPr>
          </w:p>
        </w:tc>
        <w:tc>
          <w:tcPr>
            <w:tcW w:w="79" w:type="pct"/>
          </w:tcPr>
          <w:p w14:paraId="5446FFCB" w14:textId="77777777" w:rsidR="006076FA" w:rsidRPr="00880D69" w:rsidRDefault="006076FA" w:rsidP="002250DC">
            <w:pPr>
              <w:pStyle w:val="block"/>
              <w:spacing w:after="0" w:line="240" w:lineRule="auto"/>
              <w:ind w:left="-108" w:right="-108"/>
              <w:rPr>
                <w:rFonts w:cs="Times New Roman"/>
                <w:sz w:val="20"/>
                <w:lang w:val="en-US" w:bidi="th-TH"/>
              </w:rPr>
            </w:pPr>
          </w:p>
        </w:tc>
        <w:tc>
          <w:tcPr>
            <w:tcW w:w="333" w:type="pct"/>
          </w:tcPr>
          <w:p w14:paraId="42CFE67D" w14:textId="77777777" w:rsidR="006076FA" w:rsidRPr="00880D69" w:rsidRDefault="006076FA" w:rsidP="002250DC">
            <w:pPr>
              <w:pStyle w:val="acctfourfigures"/>
              <w:tabs>
                <w:tab w:val="clear" w:pos="765"/>
                <w:tab w:val="decimal" w:pos="785"/>
              </w:tabs>
              <w:spacing w:line="240" w:lineRule="auto"/>
              <w:ind w:left="-108" w:right="-108"/>
              <w:rPr>
                <w:rFonts w:cs="Times New Roman"/>
                <w:sz w:val="20"/>
              </w:rPr>
            </w:pPr>
          </w:p>
        </w:tc>
        <w:tc>
          <w:tcPr>
            <w:tcW w:w="79" w:type="pct"/>
          </w:tcPr>
          <w:p w14:paraId="3CCA17C9" w14:textId="77777777" w:rsidR="006076FA" w:rsidRPr="00880D69" w:rsidRDefault="006076FA" w:rsidP="002250DC">
            <w:pPr>
              <w:pStyle w:val="block"/>
              <w:spacing w:after="0" w:line="240" w:lineRule="auto"/>
              <w:ind w:left="-108" w:right="-108"/>
              <w:rPr>
                <w:rFonts w:cs="Times New Roman"/>
                <w:sz w:val="20"/>
                <w:lang w:val="en-US" w:bidi="th-TH"/>
              </w:rPr>
            </w:pPr>
          </w:p>
        </w:tc>
        <w:tc>
          <w:tcPr>
            <w:tcW w:w="379" w:type="pct"/>
          </w:tcPr>
          <w:p w14:paraId="2FFF53B6" w14:textId="77777777" w:rsidR="006076FA" w:rsidRPr="00880D69" w:rsidRDefault="006076FA" w:rsidP="002250DC">
            <w:pPr>
              <w:pStyle w:val="block"/>
              <w:tabs>
                <w:tab w:val="decimal" w:pos="917"/>
              </w:tabs>
              <w:spacing w:after="0" w:line="240" w:lineRule="auto"/>
              <w:ind w:left="-108" w:right="-73"/>
              <w:rPr>
                <w:rFonts w:cs="Times New Roman"/>
                <w:sz w:val="20"/>
                <w:lang w:val="en-US" w:bidi="th-TH"/>
              </w:rPr>
            </w:pPr>
          </w:p>
        </w:tc>
        <w:tc>
          <w:tcPr>
            <w:tcW w:w="79" w:type="pct"/>
          </w:tcPr>
          <w:p w14:paraId="713B30DA" w14:textId="77777777" w:rsidR="006076FA" w:rsidRPr="00880D69" w:rsidRDefault="006076FA" w:rsidP="002250DC">
            <w:pPr>
              <w:pStyle w:val="block"/>
              <w:spacing w:after="0" w:line="240" w:lineRule="auto"/>
              <w:ind w:left="-108" w:right="-108"/>
              <w:rPr>
                <w:rFonts w:cs="Times New Roman"/>
                <w:sz w:val="20"/>
                <w:lang w:val="en-US" w:bidi="th-TH"/>
              </w:rPr>
            </w:pPr>
          </w:p>
        </w:tc>
        <w:tc>
          <w:tcPr>
            <w:tcW w:w="384" w:type="pct"/>
          </w:tcPr>
          <w:p w14:paraId="06CDFCD5" w14:textId="77777777" w:rsidR="006076FA" w:rsidRPr="00880D69" w:rsidRDefault="006076FA" w:rsidP="002250DC">
            <w:pPr>
              <w:pStyle w:val="acctfourfigures"/>
              <w:tabs>
                <w:tab w:val="clear" w:pos="765"/>
                <w:tab w:val="decimal" w:pos="876"/>
              </w:tabs>
              <w:spacing w:line="240" w:lineRule="auto"/>
              <w:ind w:left="-108" w:right="-108"/>
              <w:rPr>
                <w:rFonts w:cs="Times New Roman"/>
                <w:sz w:val="20"/>
              </w:rPr>
            </w:pPr>
          </w:p>
        </w:tc>
      </w:tr>
      <w:tr w:rsidR="00880D69" w:rsidRPr="00880D69" w14:paraId="533117ED" w14:textId="77777777" w:rsidTr="006076FA">
        <w:trPr>
          <w:gridAfter w:val="1"/>
          <w:wAfter w:w="2" w:type="pct"/>
          <w:trHeight w:val="93"/>
        </w:trPr>
        <w:tc>
          <w:tcPr>
            <w:tcW w:w="1109" w:type="pct"/>
          </w:tcPr>
          <w:p w14:paraId="3AC244C9" w14:textId="77777777" w:rsidR="00880D69" w:rsidRPr="00880D69" w:rsidRDefault="00880D69" w:rsidP="002250DC">
            <w:pPr>
              <w:pStyle w:val="block"/>
              <w:spacing w:after="0" w:line="240" w:lineRule="auto"/>
              <w:ind w:left="0" w:right="-226"/>
              <w:rPr>
                <w:rFonts w:cs="Times New Roman"/>
                <w:sz w:val="20"/>
                <w:rtl/>
                <w:cs/>
                <w:lang w:val="en-US"/>
              </w:rPr>
            </w:pPr>
          </w:p>
        </w:tc>
        <w:tc>
          <w:tcPr>
            <w:tcW w:w="181" w:type="pct"/>
          </w:tcPr>
          <w:p w14:paraId="49D5B912" w14:textId="77777777" w:rsidR="00880D69" w:rsidRPr="00880D69" w:rsidRDefault="00880D69" w:rsidP="002250DC">
            <w:pPr>
              <w:pStyle w:val="acctfourfigures"/>
              <w:tabs>
                <w:tab w:val="clear" w:pos="765"/>
                <w:tab w:val="decimal" w:pos="870"/>
              </w:tabs>
              <w:spacing w:line="240" w:lineRule="auto"/>
              <w:ind w:left="-46" w:right="-108"/>
              <w:rPr>
                <w:rFonts w:cs="Times New Roman"/>
                <w:sz w:val="20"/>
              </w:rPr>
            </w:pPr>
          </w:p>
        </w:tc>
        <w:tc>
          <w:tcPr>
            <w:tcW w:w="363" w:type="pct"/>
          </w:tcPr>
          <w:p w14:paraId="2729D084" w14:textId="77777777" w:rsidR="00880D69" w:rsidRPr="00880D69" w:rsidRDefault="00880D69"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0A311DCA" w14:textId="77777777" w:rsidR="00880D69" w:rsidRPr="00880D69" w:rsidRDefault="00880D69" w:rsidP="002250DC">
            <w:pPr>
              <w:pStyle w:val="acctfourfigures"/>
              <w:tabs>
                <w:tab w:val="clear" w:pos="765"/>
                <w:tab w:val="decimal" w:pos="867"/>
              </w:tabs>
              <w:spacing w:line="240" w:lineRule="auto"/>
              <w:ind w:left="-108" w:right="-108"/>
              <w:rPr>
                <w:rFonts w:cs="Times New Roman"/>
                <w:sz w:val="20"/>
              </w:rPr>
            </w:pPr>
          </w:p>
        </w:tc>
        <w:tc>
          <w:tcPr>
            <w:tcW w:w="348" w:type="pct"/>
          </w:tcPr>
          <w:p w14:paraId="19508CF3" w14:textId="77777777" w:rsidR="00880D69" w:rsidRPr="00880D69" w:rsidRDefault="00880D69" w:rsidP="002250DC">
            <w:pPr>
              <w:pStyle w:val="acctfourfigures"/>
              <w:tabs>
                <w:tab w:val="clear" w:pos="765"/>
                <w:tab w:val="decimal" w:pos="848"/>
              </w:tabs>
              <w:spacing w:line="240" w:lineRule="auto"/>
              <w:ind w:left="-108" w:right="-108"/>
              <w:rPr>
                <w:rFonts w:cs="Times New Roman"/>
                <w:sz w:val="20"/>
              </w:rPr>
            </w:pPr>
          </w:p>
        </w:tc>
        <w:tc>
          <w:tcPr>
            <w:tcW w:w="79" w:type="pct"/>
          </w:tcPr>
          <w:p w14:paraId="423C1374" w14:textId="77777777" w:rsidR="00880D69" w:rsidRPr="00880D69" w:rsidRDefault="00880D69" w:rsidP="002250DC">
            <w:pPr>
              <w:pStyle w:val="block"/>
              <w:tabs>
                <w:tab w:val="decimal" w:pos="867"/>
              </w:tabs>
              <w:spacing w:after="0" w:line="240" w:lineRule="auto"/>
              <w:ind w:left="-108" w:right="-108"/>
              <w:rPr>
                <w:rFonts w:cs="Times New Roman"/>
                <w:sz w:val="20"/>
                <w:lang w:val="en-US" w:bidi="th-TH"/>
              </w:rPr>
            </w:pPr>
          </w:p>
        </w:tc>
        <w:tc>
          <w:tcPr>
            <w:tcW w:w="399" w:type="pct"/>
          </w:tcPr>
          <w:p w14:paraId="15C3266E" w14:textId="77777777" w:rsidR="00880D69" w:rsidRPr="00880D69" w:rsidRDefault="00880D69" w:rsidP="002250DC">
            <w:pPr>
              <w:pStyle w:val="acctfourfigures"/>
              <w:tabs>
                <w:tab w:val="clear" w:pos="765"/>
                <w:tab w:val="decimal" w:pos="926"/>
              </w:tabs>
              <w:spacing w:line="240" w:lineRule="auto"/>
              <w:ind w:left="-108" w:right="-108"/>
              <w:rPr>
                <w:rFonts w:cs="Times New Roman"/>
                <w:sz w:val="20"/>
              </w:rPr>
            </w:pPr>
          </w:p>
        </w:tc>
        <w:tc>
          <w:tcPr>
            <w:tcW w:w="82" w:type="pct"/>
          </w:tcPr>
          <w:p w14:paraId="7AA602E7" w14:textId="77777777" w:rsidR="00880D69" w:rsidRPr="00880D69" w:rsidRDefault="00880D69" w:rsidP="002250DC">
            <w:pPr>
              <w:pStyle w:val="block"/>
              <w:spacing w:after="0" w:line="240" w:lineRule="auto"/>
              <w:ind w:left="-108" w:right="-108"/>
              <w:rPr>
                <w:rFonts w:cs="Times New Roman"/>
                <w:sz w:val="20"/>
                <w:lang w:val="en-US" w:bidi="th-TH"/>
              </w:rPr>
            </w:pPr>
          </w:p>
        </w:tc>
        <w:tc>
          <w:tcPr>
            <w:tcW w:w="404" w:type="pct"/>
          </w:tcPr>
          <w:p w14:paraId="4DCA59EB" w14:textId="77777777" w:rsidR="00880D69" w:rsidRPr="00880D69" w:rsidRDefault="00880D69" w:rsidP="002250DC">
            <w:pPr>
              <w:pStyle w:val="acctfourfigures"/>
              <w:tabs>
                <w:tab w:val="clear" w:pos="765"/>
                <w:tab w:val="decimal" w:pos="917"/>
              </w:tabs>
              <w:spacing w:line="240" w:lineRule="auto"/>
              <w:ind w:left="-108" w:right="-115"/>
              <w:rPr>
                <w:rFonts w:cs="Times New Roman"/>
                <w:sz w:val="20"/>
              </w:rPr>
            </w:pPr>
          </w:p>
        </w:tc>
        <w:tc>
          <w:tcPr>
            <w:tcW w:w="87" w:type="pct"/>
          </w:tcPr>
          <w:p w14:paraId="66E86BE7" w14:textId="77777777" w:rsidR="00880D69" w:rsidRPr="00880D69" w:rsidRDefault="00880D69" w:rsidP="002250DC">
            <w:pPr>
              <w:pStyle w:val="block"/>
              <w:spacing w:after="0" w:line="240" w:lineRule="auto"/>
              <w:ind w:left="-108" w:right="-108"/>
              <w:rPr>
                <w:rFonts w:cs="Times New Roman"/>
                <w:sz w:val="20"/>
                <w:lang w:val="en-US" w:bidi="th-TH"/>
              </w:rPr>
            </w:pPr>
          </w:p>
        </w:tc>
        <w:tc>
          <w:tcPr>
            <w:tcW w:w="524" w:type="pct"/>
          </w:tcPr>
          <w:p w14:paraId="7D806D75" w14:textId="77777777" w:rsidR="00880D69" w:rsidRPr="00880D69" w:rsidRDefault="00880D69" w:rsidP="002250DC">
            <w:pPr>
              <w:pStyle w:val="acctfourfigures"/>
              <w:tabs>
                <w:tab w:val="clear" w:pos="765"/>
                <w:tab w:val="decimal" w:pos="1239"/>
              </w:tabs>
              <w:spacing w:line="240" w:lineRule="auto"/>
              <w:ind w:left="-108" w:right="-108"/>
              <w:rPr>
                <w:rFonts w:cs="Times New Roman"/>
                <w:sz w:val="20"/>
              </w:rPr>
            </w:pPr>
          </w:p>
        </w:tc>
        <w:tc>
          <w:tcPr>
            <w:tcW w:w="79" w:type="pct"/>
          </w:tcPr>
          <w:p w14:paraId="42F41AF6" w14:textId="77777777" w:rsidR="00880D69" w:rsidRPr="00880D69" w:rsidRDefault="00880D69" w:rsidP="002250DC">
            <w:pPr>
              <w:pStyle w:val="block"/>
              <w:spacing w:after="0" w:line="240" w:lineRule="auto"/>
              <w:ind w:left="-108" w:right="-108"/>
              <w:rPr>
                <w:rFonts w:cs="Times New Roman"/>
                <w:sz w:val="20"/>
                <w:lang w:val="en-US" w:bidi="th-TH"/>
              </w:rPr>
            </w:pPr>
          </w:p>
        </w:tc>
        <w:tc>
          <w:tcPr>
            <w:tcW w:w="333" w:type="pct"/>
          </w:tcPr>
          <w:p w14:paraId="29BB3A24" w14:textId="77777777" w:rsidR="00880D69" w:rsidRPr="00880D69" w:rsidRDefault="00880D69" w:rsidP="002250DC">
            <w:pPr>
              <w:pStyle w:val="acctfourfigures"/>
              <w:tabs>
                <w:tab w:val="clear" w:pos="765"/>
                <w:tab w:val="decimal" w:pos="785"/>
              </w:tabs>
              <w:spacing w:line="240" w:lineRule="auto"/>
              <w:ind w:left="-108" w:right="-108"/>
              <w:rPr>
                <w:rFonts w:cs="Times New Roman"/>
                <w:sz w:val="20"/>
              </w:rPr>
            </w:pPr>
          </w:p>
        </w:tc>
        <w:tc>
          <w:tcPr>
            <w:tcW w:w="79" w:type="pct"/>
          </w:tcPr>
          <w:p w14:paraId="0EB24AB4" w14:textId="77777777" w:rsidR="00880D69" w:rsidRPr="00880D69" w:rsidRDefault="00880D69" w:rsidP="002250DC">
            <w:pPr>
              <w:pStyle w:val="block"/>
              <w:spacing w:after="0" w:line="240" w:lineRule="auto"/>
              <w:ind w:left="-108" w:right="-108"/>
              <w:rPr>
                <w:rFonts w:cs="Times New Roman"/>
                <w:sz w:val="20"/>
                <w:lang w:val="en-US" w:bidi="th-TH"/>
              </w:rPr>
            </w:pPr>
          </w:p>
        </w:tc>
        <w:tc>
          <w:tcPr>
            <w:tcW w:w="379" w:type="pct"/>
          </w:tcPr>
          <w:p w14:paraId="68E883C6" w14:textId="77777777" w:rsidR="00880D69" w:rsidRPr="00880D69" w:rsidRDefault="00880D69" w:rsidP="002250DC">
            <w:pPr>
              <w:pStyle w:val="block"/>
              <w:tabs>
                <w:tab w:val="decimal" w:pos="917"/>
              </w:tabs>
              <w:spacing w:after="0" w:line="240" w:lineRule="auto"/>
              <w:ind w:left="-108" w:right="-73"/>
              <w:rPr>
                <w:rFonts w:cs="Times New Roman"/>
                <w:sz w:val="20"/>
                <w:lang w:val="en-US" w:bidi="th-TH"/>
              </w:rPr>
            </w:pPr>
          </w:p>
        </w:tc>
        <w:tc>
          <w:tcPr>
            <w:tcW w:w="79" w:type="pct"/>
          </w:tcPr>
          <w:p w14:paraId="3B143F76" w14:textId="77777777" w:rsidR="00880D69" w:rsidRPr="00880D69" w:rsidRDefault="00880D69" w:rsidP="002250DC">
            <w:pPr>
              <w:pStyle w:val="block"/>
              <w:spacing w:after="0" w:line="240" w:lineRule="auto"/>
              <w:ind w:left="-108" w:right="-108"/>
              <w:rPr>
                <w:rFonts w:cs="Times New Roman"/>
                <w:sz w:val="20"/>
                <w:lang w:val="en-US" w:bidi="th-TH"/>
              </w:rPr>
            </w:pPr>
          </w:p>
        </w:tc>
        <w:tc>
          <w:tcPr>
            <w:tcW w:w="384" w:type="pct"/>
          </w:tcPr>
          <w:p w14:paraId="12D3675D" w14:textId="77777777" w:rsidR="00880D69" w:rsidRPr="00880D69" w:rsidRDefault="00880D69" w:rsidP="002250DC">
            <w:pPr>
              <w:pStyle w:val="acctfourfigures"/>
              <w:tabs>
                <w:tab w:val="clear" w:pos="765"/>
                <w:tab w:val="decimal" w:pos="876"/>
              </w:tabs>
              <w:spacing w:line="240" w:lineRule="auto"/>
              <w:ind w:left="-108" w:right="-108"/>
              <w:rPr>
                <w:rFonts w:cs="Times New Roman"/>
                <w:sz w:val="20"/>
              </w:rPr>
            </w:pPr>
          </w:p>
        </w:tc>
      </w:tr>
      <w:tr w:rsidR="00880D69" w:rsidRPr="00880D69" w14:paraId="3478FCD1" w14:textId="77777777" w:rsidTr="006076FA">
        <w:trPr>
          <w:gridAfter w:val="1"/>
          <w:wAfter w:w="2" w:type="pct"/>
          <w:trHeight w:val="93"/>
        </w:trPr>
        <w:tc>
          <w:tcPr>
            <w:tcW w:w="1109" w:type="pct"/>
          </w:tcPr>
          <w:p w14:paraId="08699944" w14:textId="77777777" w:rsidR="00880D69" w:rsidRPr="00880D69" w:rsidRDefault="00880D69" w:rsidP="002250DC">
            <w:pPr>
              <w:pStyle w:val="block"/>
              <w:spacing w:after="0" w:line="240" w:lineRule="auto"/>
              <w:ind w:left="0" w:right="-226"/>
              <w:rPr>
                <w:rFonts w:cs="Times New Roman"/>
                <w:sz w:val="20"/>
                <w:rtl/>
                <w:cs/>
                <w:lang w:val="en-US"/>
              </w:rPr>
            </w:pPr>
          </w:p>
        </w:tc>
        <w:tc>
          <w:tcPr>
            <w:tcW w:w="181" w:type="pct"/>
          </w:tcPr>
          <w:p w14:paraId="56296BD8" w14:textId="77777777" w:rsidR="00880D69" w:rsidRPr="00880D69" w:rsidRDefault="00880D69" w:rsidP="002250DC">
            <w:pPr>
              <w:pStyle w:val="acctfourfigures"/>
              <w:tabs>
                <w:tab w:val="clear" w:pos="765"/>
                <w:tab w:val="decimal" w:pos="870"/>
              </w:tabs>
              <w:spacing w:line="240" w:lineRule="auto"/>
              <w:ind w:left="-46" w:right="-108"/>
              <w:rPr>
                <w:rFonts w:cs="Times New Roman"/>
                <w:sz w:val="20"/>
              </w:rPr>
            </w:pPr>
          </w:p>
        </w:tc>
        <w:tc>
          <w:tcPr>
            <w:tcW w:w="363" w:type="pct"/>
          </w:tcPr>
          <w:p w14:paraId="0E1B1966" w14:textId="77777777" w:rsidR="00880D69" w:rsidRPr="00880D69" w:rsidRDefault="00880D69"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40AA23BD" w14:textId="77777777" w:rsidR="00880D69" w:rsidRPr="00880D69" w:rsidRDefault="00880D69" w:rsidP="002250DC">
            <w:pPr>
              <w:pStyle w:val="acctfourfigures"/>
              <w:tabs>
                <w:tab w:val="clear" w:pos="765"/>
                <w:tab w:val="decimal" w:pos="867"/>
              </w:tabs>
              <w:spacing w:line="240" w:lineRule="auto"/>
              <w:ind w:left="-108" w:right="-108"/>
              <w:rPr>
                <w:rFonts w:cs="Times New Roman"/>
                <w:sz w:val="20"/>
              </w:rPr>
            </w:pPr>
          </w:p>
        </w:tc>
        <w:tc>
          <w:tcPr>
            <w:tcW w:w="348" w:type="pct"/>
          </w:tcPr>
          <w:p w14:paraId="5A29E0A7" w14:textId="77777777" w:rsidR="00880D69" w:rsidRPr="00880D69" w:rsidRDefault="00880D69" w:rsidP="002250DC">
            <w:pPr>
              <w:pStyle w:val="acctfourfigures"/>
              <w:tabs>
                <w:tab w:val="clear" w:pos="765"/>
                <w:tab w:val="decimal" w:pos="848"/>
              </w:tabs>
              <w:spacing w:line="240" w:lineRule="auto"/>
              <w:ind w:left="-108" w:right="-108"/>
              <w:rPr>
                <w:rFonts w:cs="Times New Roman"/>
                <w:sz w:val="20"/>
              </w:rPr>
            </w:pPr>
          </w:p>
        </w:tc>
        <w:tc>
          <w:tcPr>
            <w:tcW w:w="79" w:type="pct"/>
          </w:tcPr>
          <w:p w14:paraId="139C3C17" w14:textId="77777777" w:rsidR="00880D69" w:rsidRPr="00880D69" w:rsidRDefault="00880D69" w:rsidP="002250DC">
            <w:pPr>
              <w:pStyle w:val="block"/>
              <w:tabs>
                <w:tab w:val="decimal" w:pos="867"/>
              </w:tabs>
              <w:spacing w:after="0" w:line="240" w:lineRule="auto"/>
              <w:ind w:left="-108" w:right="-108"/>
              <w:rPr>
                <w:rFonts w:cs="Times New Roman"/>
                <w:sz w:val="20"/>
                <w:lang w:val="en-US" w:bidi="th-TH"/>
              </w:rPr>
            </w:pPr>
          </w:p>
        </w:tc>
        <w:tc>
          <w:tcPr>
            <w:tcW w:w="399" w:type="pct"/>
          </w:tcPr>
          <w:p w14:paraId="6BB9F487" w14:textId="77777777" w:rsidR="00880D69" w:rsidRPr="00880D69" w:rsidRDefault="00880D69" w:rsidP="002250DC">
            <w:pPr>
              <w:pStyle w:val="acctfourfigures"/>
              <w:tabs>
                <w:tab w:val="clear" w:pos="765"/>
                <w:tab w:val="decimal" w:pos="926"/>
              </w:tabs>
              <w:spacing w:line="240" w:lineRule="auto"/>
              <w:ind w:left="-108" w:right="-108"/>
              <w:rPr>
                <w:rFonts w:cs="Times New Roman"/>
                <w:sz w:val="20"/>
              </w:rPr>
            </w:pPr>
          </w:p>
        </w:tc>
        <w:tc>
          <w:tcPr>
            <w:tcW w:w="82" w:type="pct"/>
          </w:tcPr>
          <w:p w14:paraId="57E6C565" w14:textId="77777777" w:rsidR="00880D69" w:rsidRPr="00880D69" w:rsidRDefault="00880D69" w:rsidP="002250DC">
            <w:pPr>
              <w:pStyle w:val="block"/>
              <w:spacing w:after="0" w:line="240" w:lineRule="auto"/>
              <w:ind w:left="-108" w:right="-108"/>
              <w:rPr>
                <w:rFonts w:cs="Times New Roman"/>
                <w:sz w:val="20"/>
                <w:lang w:val="en-US" w:bidi="th-TH"/>
              </w:rPr>
            </w:pPr>
          </w:p>
        </w:tc>
        <w:tc>
          <w:tcPr>
            <w:tcW w:w="404" w:type="pct"/>
          </w:tcPr>
          <w:p w14:paraId="4B2F9253" w14:textId="77777777" w:rsidR="00880D69" w:rsidRPr="00880D69" w:rsidRDefault="00880D69" w:rsidP="002250DC">
            <w:pPr>
              <w:pStyle w:val="acctfourfigures"/>
              <w:tabs>
                <w:tab w:val="clear" w:pos="765"/>
                <w:tab w:val="decimal" w:pos="917"/>
              </w:tabs>
              <w:spacing w:line="240" w:lineRule="auto"/>
              <w:ind w:left="-108" w:right="-115"/>
              <w:rPr>
                <w:rFonts w:cs="Times New Roman"/>
                <w:sz w:val="20"/>
              </w:rPr>
            </w:pPr>
          </w:p>
        </w:tc>
        <w:tc>
          <w:tcPr>
            <w:tcW w:w="87" w:type="pct"/>
          </w:tcPr>
          <w:p w14:paraId="7B0D63CC" w14:textId="77777777" w:rsidR="00880D69" w:rsidRPr="00880D69" w:rsidRDefault="00880D69" w:rsidP="002250DC">
            <w:pPr>
              <w:pStyle w:val="block"/>
              <w:spacing w:after="0" w:line="240" w:lineRule="auto"/>
              <w:ind w:left="-108" w:right="-108"/>
              <w:rPr>
                <w:rFonts w:cs="Times New Roman"/>
                <w:sz w:val="20"/>
                <w:lang w:val="en-US" w:bidi="th-TH"/>
              </w:rPr>
            </w:pPr>
          </w:p>
        </w:tc>
        <w:tc>
          <w:tcPr>
            <w:tcW w:w="524" w:type="pct"/>
          </w:tcPr>
          <w:p w14:paraId="4BBA8DA8" w14:textId="77777777" w:rsidR="00880D69" w:rsidRPr="00880D69" w:rsidRDefault="00880D69" w:rsidP="002250DC">
            <w:pPr>
              <w:pStyle w:val="acctfourfigures"/>
              <w:tabs>
                <w:tab w:val="clear" w:pos="765"/>
                <w:tab w:val="decimal" w:pos="1239"/>
              </w:tabs>
              <w:spacing w:line="240" w:lineRule="auto"/>
              <w:ind w:left="-108" w:right="-108"/>
              <w:rPr>
                <w:rFonts w:cs="Times New Roman"/>
                <w:sz w:val="20"/>
              </w:rPr>
            </w:pPr>
          </w:p>
        </w:tc>
        <w:tc>
          <w:tcPr>
            <w:tcW w:w="79" w:type="pct"/>
          </w:tcPr>
          <w:p w14:paraId="4ED94C4F" w14:textId="77777777" w:rsidR="00880D69" w:rsidRPr="00880D69" w:rsidRDefault="00880D69" w:rsidP="002250DC">
            <w:pPr>
              <w:pStyle w:val="block"/>
              <w:spacing w:after="0" w:line="240" w:lineRule="auto"/>
              <w:ind w:left="-108" w:right="-108"/>
              <w:rPr>
                <w:rFonts w:cs="Times New Roman"/>
                <w:sz w:val="20"/>
                <w:lang w:val="en-US" w:bidi="th-TH"/>
              </w:rPr>
            </w:pPr>
          </w:p>
        </w:tc>
        <w:tc>
          <w:tcPr>
            <w:tcW w:w="333" w:type="pct"/>
          </w:tcPr>
          <w:p w14:paraId="01514A38" w14:textId="77777777" w:rsidR="00880D69" w:rsidRPr="00880D69" w:rsidRDefault="00880D69" w:rsidP="002250DC">
            <w:pPr>
              <w:pStyle w:val="acctfourfigures"/>
              <w:tabs>
                <w:tab w:val="clear" w:pos="765"/>
                <w:tab w:val="decimal" w:pos="785"/>
              </w:tabs>
              <w:spacing w:line="240" w:lineRule="auto"/>
              <w:ind w:left="-108" w:right="-108"/>
              <w:rPr>
                <w:rFonts w:cs="Times New Roman"/>
                <w:sz w:val="20"/>
              </w:rPr>
            </w:pPr>
          </w:p>
        </w:tc>
        <w:tc>
          <w:tcPr>
            <w:tcW w:w="79" w:type="pct"/>
          </w:tcPr>
          <w:p w14:paraId="2698FFD1" w14:textId="77777777" w:rsidR="00880D69" w:rsidRPr="00880D69" w:rsidRDefault="00880D69" w:rsidP="002250DC">
            <w:pPr>
              <w:pStyle w:val="block"/>
              <w:spacing w:after="0" w:line="240" w:lineRule="auto"/>
              <w:ind w:left="-108" w:right="-108"/>
              <w:rPr>
                <w:rFonts w:cs="Times New Roman"/>
                <w:sz w:val="20"/>
                <w:lang w:val="en-US" w:bidi="th-TH"/>
              </w:rPr>
            </w:pPr>
          </w:p>
        </w:tc>
        <w:tc>
          <w:tcPr>
            <w:tcW w:w="379" w:type="pct"/>
          </w:tcPr>
          <w:p w14:paraId="569AB49D" w14:textId="77777777" w:rsidR="00880D69" w:rsidRPr="00880D69" w:rsidRDefault="00880D69" w:rsidP="002250DC">
            <w:pPr>
              <w:pStyle w:val="block"/>
              <w:tabs>
                <w:tab w:val="decimal" w:pos="917"/>
              </w:tabs>
              <w:spacing w:after="0" w:line="240" w:lineRule="auto"/>
              <w:ind w:left="-108" w:right="-73"/>
              <w:rPr>
                <w:rFonts w:cs="Times New Roman"/>
                <w:sz w:val="20"/>
                <w:lang w:val="en-US" w:bidi="th-TH"/>
              </w:rPr>
            </w:pPr>
          </w:p>
        </w:tc>
        <w:tc>
          <w:tcPr>
            <w:tcW w:w="79" w:type="pct"/>
          </w:tcPr>
          <w:p w14:paraId="080FDF84" w14:textId="77777777" w:rsidR="00880D69" w:rsidRPr="00880D69" w:rsidRDefault="00880D69" w:rsidP="002250DC">
            <w:pPr>
              <w:pStyle w:val="block"/>
              <w:spacing w:after="0" w:line="240" w:lineRule="auto"/>
              <w:ind w:left="-108" w:right="-108"/>
              <w:rPr>
                <w:rFonts w:cs="Times New Roman"/>
                <w:sz w:val="20"/>
                <w:lang w:val="en-US" w:bidi="th-TH"/>
              </w:rPr>
            </w:pPr>
          </w:p>
        </w:tc>
        <w:tc>
          <w:tcPr>
            <w:tcW w:w="384" w:type="pct"/>
          </w:tcPr>
          <w:p w14:paraId="63FE791B" w14:textId="77777777" w:rsidR="00880D69" w:rsidRPr="00880D69" w:rsidRDefault="00880D69" w:rsidP="002250DC">
            <w:pPr>
              <w:pStyle w:val="acctfourfigures"/>
              <w:tabs>
                <w:tab w:val="clear" w:pos="765"/>
                <w:tab w:val="decimal" w:pos="876"/>
              </w:tabs>
              <w:spacing w:line="240" w:lineRule="auto"/>
              <w:ind w:left="-108" w:right="-108"/>
              <w:rPr>
                <w:rFonts w:cs="Times New Roman"/>
                <w:sz w:val="20"/>
              </w:rPr>
            </w:pPr>
          </w:p>
        </w:tc>
      </w:tr>
      <w:tr w:rsidR="00880D69" w:rsidRPr="00880D69" w14:paraId="1D1DB65C" w14:textId="77777777" w:rsidTr="006076FA">
        <w:trPr>
          <w:gridAfter w:val="1"/>
          <w:wAfter w:w="2" w:type="pct"/>
          <w:trHeight w:val="93"/>
        </w:trPr>
        <w:tc>
          <w:tcPr>
            <w:tcW w:w="1109" w:type="pct"/>
          </w:tcPr>
          <w:p w14:paraId="11C10589" w14:textId="77777777" w:rsidR="00880D69" w:rsidRPr="00880D69" w:rsidRDefault="00880D69" w:rsidP="002250DC">
            <w:pPr>
              <w:pStyle w:val="block"/>
              <w:spacing w:after="0" w:line="240" w:lineRule="auto"/>
              <w:ind w:left="0" w:right="-226"/>
              <w:rPr>
                <w:rFonts w:cs="Times New Roman"/>
                <w:sz w:val="20"/>
                <w:rtl/>
                <w:cs/>
                <w:lang w:val="en-US"/>
              </w:rPr>
            </w:pPr>
          </w:p>
        </w:tc>
        <w:tc>
          <w:tcPr>
            <w:tcW w:w="181" w:type="pct"/>
          </w:tcPr>
          <w:p w14:paraId="34FE135D" w14:textId="77777777" w:rsidR="00880D69" w:rsidRPr="00880D69" w:rsidRDefault="00880D69" w:rsidP="002250DC">
            <w:pPr>
              <w:pStyle w:val="acctfourfigures"/>
              <w:tabs>
                <w:tab w:val="clear" w:pos="765"/>
                <w:tab w:val="decimal" w:pos="870"/>
              </w:tabs>
              <w:spacing w:line="240" w:lineRule="auto"/>
              <w:ind w:left="-46" w:right="-108"/>
              <w:rPr>
                <w:rFonts w:cs="Times New Roman"/>
                <w:sz w:val="20"/>
              </w:rPr>
            </w:pPr>
          </w:p>
        </w:tc>
        <w:tc>
          <w:tcPr>
            <w:tcW w:w="363" w:type="pct"/>
          </w:tcPr>
          <w:p w14:paraId="1239B247" w14:textId="77777777" w:rsidR="00880D69" w:rsidRPr="00880D69" w:rsidRDefault="00880D69"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4A78F8F4" w14:textId="77777777" w:rsidR="00880D69" w:rsidRPr="00880D69" w:rsidRDefault="00880D69" w:rsidP="002250DC">
            <w:pPr>
              <w:pStyle w:val="acctfourfigures"/>
              <w:tabs>
                <w:tab w:val="clear" w:pos="765"/>
                <w:tab w:val="decimal" w:pos="867"/>
              </w:tabs>
              <w:spacing w:line="240" w:lineRule="auto"/>
              <w:ind w:left="-108" w:right="-108"/>
              <w:rPr>
                <w:rFonts w:cs="Times New Roman"/>
                <w:sz w:val="20"/>
              </w:rPr>
            </w:pPr>
          </w:p>
        </w:tc>
        <w:tc>
          <w:tcPr>
            <w:tcW w:w="348" w:type="pct"/>
          </w:tcPr>
          <w:p w14:paraId="1DF37419" w14:textId="77777777" w:rsidR="00880D69" w:rsidRPr="00880D69" w:rsidRDefault="00880D69" w:rsidP="002250DC">
            <w:pPr>
              <w:pStyle w:val="acctfourfigures"/>
              <w:tabs>
                <w:tab w:val="clear" w:pos="765"/>
                <w:tab w:val="decimal" w:pos="848"/>
              </w:tabs>
              <w:spacing w:line="240" w:lineRule="auto"/>
              <w:ind w:left="-108" w:right="-108"/>
              <w:rPr>
                <w:rFonts w:cs="Times New Roman"/>
                <w:sz w:val="20"/>
              </w:rPr>
            </w:pPr>
          </w:p>
        </w:tc>
        <w:tc>
          <w:tcPr>
            <w:tcW w:w="79" w:type="pct"/>
          </w:tcPr>
          <w:p w14:paraId="1FB99330" w14:textId="77777777" w:rsidR="00880D69" w:rsidRPr="00880D69" w:rsidRDefault="00880D69" w:rsidP="002250DC">
            <w:pPr>
              <w:pStyle w:val="block"/>
              <w:tabs>
                <w:tab w:val="decimal" w:pos="867"/>
              </w:tabs>
              <w:spacing w:after="0" w:line="240" w:lineRule="auto"/>
              <w:ind w:left="-108" w:right="-108"/>
              <w:rPr>
                <w:rFonts w:cs="Times New Roman"/>
                <w:sz w:val="20"/>
                <w:lang w:val="en-US" w:bidi="th-TH"/>
              </w:rPr>
            </w:pPr>
          </w:p>
        </w:tc>
        <w:tc>
          <w:tcPr>
            <w:tcW w:w="399" w:type="pct"/>
          </w:tcPr>
          <w:p w14:paraId="2D506371" w14:textId="77777777" w:rsidR="00880D69" w:rsidRPr="00880D69" w:rsidRDefault="00880D69" w:rsidP="002250DC">
            <w:pPr>
              <w:pStyle w:val="acctfourfigures"/>
              <w:tabs>
                <w:tab w:val="clear" w:pos="765"/>
                <w:tab w:val="decimal" w:pos="926"/>
              </w:tabs>
              <w:spacing w:line="240" w:lineRule="auto"/>
              <w:ind w:left="-108" w:right="-108"/>
              <w:rPr>
                <w:rFonts w:cs="Times New Roman"/>
                <w:sz w:val="20"/>
              </w:rPr>
            </w:pPr>
          </w:p>
        </w:tc>
        <w:tc>
          <w:tcPr>
            <w:tcW w:w="82" w:type="pct"/>
          </w:tcPr>
          <w:p w14:paraId="0003B913" w14:textId="77777777" w:rsidR="00880D69" w:rsidRPr="00880D69" w:rsidRDefault="00880D69" w:rsidP="002250DC">
            <w:pPr>
              <w:pStyle w:val="block"/>
              <w:spacing w:after="0" w:line="240" w:lineRule="auto"/>
              <w:ind w:left="-108" w:right="-108"/>
              <w:rPr>
                <w:rFonts w:cs="Times New Roman"/>
                <w:sz w:val="20"/>
                <w:lang w:val="en-US" w:bidi="th-TH"/>
              </w:rPr>
            </w:pPr>
          </w:p>
        </w:tc>
        <w:tc>
          <w:tcPr>
            <w:tcW w:w="404" w:type="pct"/>
          </w:tcPr>
          <w:p w14:paraId="29DFCB45" w14:textId="77777777" w:rsidR="00880D69" w:rsidRPr="00880D69" w:rsidRDefault="00880D69" w:rsidP="002250DC">
            <w:pPr>
              <w:pStyle w:val="acctfourfigures"/>
              <w:tabs>
                <w:tab w:val="clear" w:pos="765"/>
                <w:tab w:val="decimal" w:pos="917"/>
              </w:tabs>
              <w:spacing w:line="240" w:lineRule="auto"/>
              <w:ind w:left="-108" w:right="-115"/>
              <w:rPr>
                <w:rFonts w:cs="Times New Roman"/>
                <w:sz w:val="20"/>
              </w:rPr>
            </w:pPr>
          </w:p>
        </w:tc>
        <w:tc>
          <w:tcPr>
            <w:tcW w:w="87" w:type="pct"/>
          </w:tcPr>
          <w:p w14:paraId="0985E6D8" w14:textId="77777777" w:rsidR="00880D69" w:rsidRPr="00880D69" w:rsidRDefault="00880D69" w:rsidP="002250DC">
            <w:pPr>
              <w:pStyle w:val="block"/>
              <w:spacing w:after="0" w:line="240" w:lineRule="auto"/>
              <w:ind w:left="-108" w:right="-108"/>
              <w:rPr>
                <w:rFonts w:cs="Times New Roman"/>
                <w:sz w:val="20"/>
                <w:lang w:val="en-US" w:bidi="th-TH"/>
              </w:rPr>
            </w:pPr>
          </w:p>
        </w:tc>
        <w:tc>
          <w:tcPr>
            <w:tcW w:w="524" w:type="pct"/>
          </w:tcPr>
          <w:p w14:paraId="70F5A66C" w14:textId="77777777" w:rsidR="00880D69" w:rsidRPr="00880D69" w:rsidRDefault="00880D69" w:rsidP="002250DC">
            <w:pPr>
              <w:pStyle w:val="acctfourfigures"/>
              <w:tabs>
                <w:tab w:val="clear" w:pos="765"/>
                <w:tab w:val="decimal" w:pos="1239"/>
              </w:tabs>
              <w:spacing w:line="240" w:lineRule="auto"/>
              <w:ind w:left="-108" w:right="-108"/>
              <w:rPr>
                <w:rFonts w:cs="Times New Roman"/>
                <w:sz w:val="20"/>
              </w:rPr>
            </w:pPr>
          </w:p>
        </w:tc>
        <w:tc>
          <w:tcPr>
            <w:tcW w:w="79" w:type="pct"/>
          </w:tcPr>
          <w:p w14:paraId="1AFE7D67" w14:textId="77777777" w:rsidR="00880D69" w:rsidRPr="00880D69" w:rsidRDefault="00880D69" w:rsidP="002250DC">
            <w:pPr>
              <w:pStyle w:val="block"/>
              <w:spacing w:after="0" w:line="240" w:lineRule="auto"/>
              <w:ind w:left="-108" w:right="-108"/>
              <w:rPr>
                <w:rFonts w:cs="Times New Roman"/>
                <w:sz w:val="20"/>
                <w:lang w:val="en-US" w:bidi="th-TH"/>
              </w:rPr>
            </w:pPr>
          </w:p>
        </w:tc>
        <w:tc>
          <w:tcPr>
            <w:tcW w:w="333" w:type="pct"/>
          </w:tcPr>
          <w:p w14:paraId="301D938A" w14:textId="77777777" w:rsidR="00880D69" w:rsidRPr="00880D69" w:rsidRDefault="00880D69" w:rsidP="002250DC">
            <w:pPr>
              <w:pStyle w:val="acctfourfigures"/>
              <w:tabs>
                <w:tab w:val="clear" w:pos="765"/>
                <w:tab w:val="decimal" w:pos="785"/>
              </w:tabs>
              <w:spacing w:line="240" w:lineRule="auto"/>
              <w:ind w:left="-108" w:right="-108"/>
              <w:rPr>
                <w:rFonts w:cs="Times New Roman"/>
                <w:sz w:val="20"/>
              </w:rPr>
            </w:pPr>
          </w:p>
        </w:tc>
        <w:tc>
          <w:tcPr>
            <w:tcW w:w="79" w:type="pct"/>
          </w:tcPr>
          <w:p w14:paraId="79B1D4AB" w14:textId="77777777" w:rsidR="00880D69" w:rsidRPr="00880D69" w:rsidRDefault="00880D69" w:rsidP="002250DC">
            <w:pPr>
              <w:pStyle w:val="block"/>
              <w:spacing w:after="0" w:line="240" w:lineRule="auto"/>
              <w:ind w:left="-108" w:right="-108"/>
              <w:rPr>
                <w:rFonts w:cs="Times New Roman"/>
                <w:sz w:val="20"/>
                <w:lang w:val="en-US" w:bidi="th-TH"/>
              </w:rPr>
            </w:pPr>
          </w:p>
        </w:tc>
        <w:tc>
          <w:tcPr>
            <w:tcW w:w="379" w:type="pct"/>
          </w:tcPr>
          <w:p w14:paraId="3638A586" w14:textId="77777777" w:rsidR="00880D69" w:rsidRPr="00880D69" w:rsidRDefault="00880D69" w:rsidP="002250DC">
            <w:pPr>
              <w:pStyle w:val="block"/>
              <w:tabs>
                <w:tab w:val="decimal" w:pos="917"/>
              </w:tabs>
              <w:spacing w:after="0" w:line="240" w:lineRule="auto"/>
              <w:ind w:left="-108" w:right="-73"/>
              <w:rPr>
                <w:rFonts w:cs="Times New Roman"/>
                <w:sz w:val="20"/>
                <w:lang w:val="en-US" w:bidi="th-TH"/>
              </w:rPr>
            </w:pPr>
          </w:p>
        </w:tc>
        <w:tc>
          <w:tcPr>
            <w:tcW w:w="79" w:type="pct"/>
          </w:tcPr>
          <w:p w14:paraId="3632D3D5" w14:textId="77777777" w:rsidR="00880D69" w:rsidRPr="00880D69" w:rsidRDefault="00880D69" w:rsidP="002250DC">
            <w:pPr>
              <w:pStyle w:val="block"/>
              <w:spacing w:after="0" w:line="240" w:lineRule="auto"/>
              <w:ind w:left="-108" w:right="-108"/>
              <w:rPr>
                <w:rFonts w:cs="Times New Roman"/>
                <w:sz w:val="20"/>
                <w:lang w:val="en-US" w:bidi="th-TH"/>
              </w:rPr>
            </w:pPr>
          </w:p>
        </w:tc>
        <w:tc>
          <w:tcPr>
            <w:tcW w:w="384" w:type="pct"/>
          </w:tcPr>
          <w:p w14:paraId="56F55729" w14:textId="77777777" w:rsidR="00880D69" w:rsidRPr="00880D69" w:rsidRDefault="00880D69" w:rsidP="002250DC">
            <w:pPr>
              <w:pStyle w:val="acctfourfigures"/>
              <w:tabs>
                <w:tab w:val="clear" w:pos="765"/>
                <w:tab w:val="decimal" w:pos="876"/>
              </w:tabs>
              <w:spacing w:line="240" w:lineRule="auto"/>
              <w:ind w:left="-108" w:right="-108"/>
              <w:rPr>
                <w:rFonts w:cs="Times New Roman"/>
                <w:sz w:val="20"/>
              </w:rPr>
            </w:pPr>
          </w:p>
        </w:tc>
      </w:tr>
      <w:tr w:rsidR="001579C8" w:rsidRPr="00880D69" w14:paraId="3B5C3DC3" w14:textId="77777777" w:rsidTr="001579C8">
        <w:trPr>
          <w:gridAfter w:val="1"/>
          <w:wAfter w:w="2" w:type="pct"/>
          <w:trHeight w:val="224"/>
        </w:trPr>
        <w:tc>
          <w:tcPr>
            <w:tcW w:w="1109" w:type="pct"/>
          </w:tcPr>
          <w:p w14:paraId="18D4880E" w14:textId="77777777" w:rsidR="0017495B" w:rsidRPr="00880D69" w:rsidRDefault="0017495B" w:rsidP="002250DC">
            <w:pPr>
              <w:pStyle w:val="block"/>
              <w:spacing w:after="0" w:line="240" w:lineRule="auto"/>
              <w:ind w:left="0" w:right="-226"/>
              <w:rPr>
                <w:rFonts w:cs="Times New Roman"/>
                <w:b/>
                <w:bCs/>
                <w:i/>
                <w:iCs/>
                <w:sz w:val="20"/>
                <w:rtl/>
                <w:cs/>
                <w:lang w:val="en-US"/>
              </w:rPr>
            </w:pPr>
            <w:r w:rsidRPr="00880D69">
              <w:rPr>
                <w:rFonts w:cs="Times New Roman"/>
                <w:b/>
                <w:bCs/>
                <w:i/>
                <w:iCs/>
                <w:sz w:val="20"/>
                <w:lang w:val="en-US"/>
              </w:rPr>
              <w:lastRenderedPageBreak/>
              <w:t>Accumulated depreciation</w:t>
            </w:r>
          </w:p>
        </w:tc>
        <w:tc>
          <w:tcPr>
            <w:tcW w:w="181" w:type="pct"/>
          </w:tcPr>
          <w:p w14:paraId="2D4ABD6F" w14:textId="77777777" w:rsidR="0017495B" w:rsidRPr="00880D69" w:rsidRDefault="0017495B" w:rsidP="002250DC">
            <w:pPr>
              <w:pStyle w:val="acctfourfigures"/>
              <w:tabs>
                <w:tab w:val="clear" w:pos="765"/>
                <w:tab w:val="decimal" w:pos="870"/>
              </w:tabs>
              <w:spacing w:line="240" w:lineRule="auto"/>
              <w:ind w:left="-46" w:right="-108"/>
              <w:rPr>
                <w:rFonts w:cs="Times New Roman"/>
                <w:sz w:val="20"/>
              </w:rPr>
            </w:pPr>
          </w:p>
        </w:tc>
        <w:tc>
          <w:tcPr>
            <w:tcW w:w="363" w:type="pct"/>
          </w:tcPr>
          <w:p w14:paraId="2C743AB5" w14:textId="1D10EC6C" w:rsidR="0017495B" w:rsidRPr="00880D69" w:rsidRDefault="0017495B" w:rsidP="002250DC">
            <w:pPr>
              <w:pStyle w:val="acctfourfigures"/>
              <w:tabs>
                <w:tab w:val="clear" w:pos="765"/>
                <w:tab w:val="decimal" w:pos="870"/>
              </w:tabs>
              <w:spacing w:line="240" w:lineRule="auto"/>
              <w:ind w:left="-46" w:right="-108"/>
              <w:rPr>
                <w:rFonts w:cs="Times New Roman"/>
                <w:sz w:val="20"/>
              </w:rPr>
            </w:pPr>
          </w:p>
        </w:tc>
        <w:tc>
          <w:tcPr>
            <w:tcW w:w="89" w:type="pct"/>
            <w:gridSpan w:val="2"/>
          </w:tcPr>
          <w:p w14:paraId="01FCFF62" w14:textId="77777777" w:rsidR="0017495B" w:rsidRPr="00880D69" w:rsidRDefault="0017495B" w:rsidP="002250DC">
            <w:pPr>
              <w:pStyle w:val="acctfourfigures"/>
              <w:tabs>
                <w:tab w:val="clear" w:pos="765"/>
                <w:tab w:val="decimal" w:pos="867"/>
              </w:tabs>
              <w:spacing w:line="240" w:lineRule="auto"/>
              <w:ind w:left="-108" w:right="-108"/>
              <w:rPr>
                <w:rFonts w:cs="Times New Roman"/>
                <w:sz w:val="20"/>
              </w:rPr>
            </w:pPr>
          </w:p>
        </w:tc>
        <w:tc>
          <w:tcPr>
            <w:tcW w:w="348" w:type="pct"/>
          </w:tcPr>
          <w:p w14:paraId="61DE0CF8" w14:textId="77777777" w:rsidR="0017495B" w:rsidRPr="00880D69" w:rsidRDefault="0017495B" w:rsidP="002250DC">
            <w:pPr>
              <w:pStyle w:val="acctfourfigures"/>
              <w:tabs>
                <w:tab w:val="clear" w:pos="765"/>
                <w:tab w:val="decimal" w:pos="848"/>
              </w:tabs>
              <w:spacing w:line="240" w:lineRule="auto"/>
              <w:ind w:left="-108" w:right="-108"/>
              <w:rPr>
                <w:rFonts w:cs="Times New Roman"/>
                <w:sz w:val="20"/>
              </w:rPr>
            </w:pPr>
          </w:p>
        </w:tc>
        <w:tc>
          <w:tcPr>
            <w:tcW w:w="79" w:type="pct"/>
          </w:tcPr>
          <w:p w14:paraId="1EA4730B"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25DE3B86" w14:textId="77777777" w:rsidR="0017495B" w:rsidRPr="00880D69" w:rsidRDefault="0017495B" w:rsidP="002250DC">
            <w:pPr>
              <w:pStyle w:val="acctfourfigures"/>
              <w:tabs>
                <w:tab w:val="clear" w:pos="765"/>
                <w:tab w:val="decimal" w:pos="926"/>
              </w:tabs>
              <w:spacing w:line="240" w:lineRule="auto"/>
              <w:ind w:left="-108" w:right="-108"/>
              <w:rPr>
                <w:rFonts w:cs="Times New Roman"/>
                <w:sz w:val="20"/>
              </w:rPr>
            </w:pPr>
          </w:p>
        </w:tc>
        <w:tc>
          <w:tcPr>
            <w:tcW w:w="82" w:type="pct"/>
          </w:tcPr>
          <w:p w14:paraId="599E44F1"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Pr>
          <w:p w14:paraId="27C7B369" w14:textId="77777777" w:rsidR="0017495B" w:rsidRPr="00880D69" w:rsidRDefault="0017495B" w:rsidP="002250DC">
            <w:pPr>
              <w:pStyle w:val="acctfourfigures"/>
              <w:tabs>
                <w:tab w:val="clear" w:pos="765"/>
                <w:tab w:val="decimal" w:pos="917"/>
              </w:tabs>
              <w:spacing w:line="240" w:lineRule="auto"/>
              <w:ind w:left="-108" w:right="-115"/>
              <w:rPr>
                <w:rFonts w:cs="Times New Roman"/>
                <w:sz w:val="20"/>
              </w:rPr>
            </w:pPr>
          </w:p>
        </w:tc>
        <w:tc>
          <w:tcPr>
            <w:tcW w:w="87" w:type="pct"/>
          </w:tcPr>
          <w:p w14:paraId="333A7F2A"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662D34B0" w14:textId="77777777" w:rsidR="0017495B" w:rsidRPr="00880D69" w:rsidRDefault="0017495B" w:rsidP="002250DC">
            <w:pPr>
              <w:pStyle w:val="acctfourfigures"/>
              <w:tabs>
                <w:tab w:val="clear" w:pos="765"/>
                <w:tab w:val="decimal" w:pos="1239"/>
              </w:tabs>
              <w:spacing w:line="240" w:lineRule="auto"/>
              <w:ind w:left="-108" w:right="-108"/>
              <w:rPr>
                <w:rFonts w:cs="Times New Roman"/>
                <w:sz w:val="20"/>
              </w:rPr>
            </w:pPr>
          </w:p>
        </w:tc>
        <w:tc>
          <w:tcPr>
            <w:tcW w:w="79" w:type="pct"/>
          </w:tcPr>
          <w:p w14:paraId="6F4B3A3F"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Pr>
          <w:p w14:paraId="34067BD2" w14:textId="77777777" w:rsidR="0017495B" w:rsidRPr="00880D69" w:rsidRDefault="0017495B" w:rsidP="002250DC">
            <w:pPr>
              <w:pStyle w:val="acctfourfigures"/>
              <w:tabs>
                <w:tab w:val="clear" w:pos="765"/>
                <w:tab w:val="decimal" w:pos="785"/>
              </w:tabs>
              <w:spacing w:line="240" w:lineRule="auto"/>
              <w:ind w:left="-108" w:right="-108"/>
              <w:rPr>
                <w:rFonts w:cs="Times New Roman"/>
                <w:sz w:val="20"/>
              </w:rPr>
            </w:pPr>
          </w:p>
        </w:tc>
        <w:tc>
          <w:tcPr>
            <w:tcW w:w="79" w:type="pct"/>
          </w:tcPr>
          <w:p w14:paraId="77C907B8"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763A1547" w14:textId="77777777" w:rsidR="0017495B" w:rsidRPr="00880D69" w:rsidRDefault="0017495B" w:rsidP="002250DC">
            <w:pPr>
              <w:pStyle w:val="block"/>
              <w:tabs>
                <w:tab w:val="decimal" w:pos="917"/>
              </w:tabs>
              <w:spacing w:after="0" w:line="240" w:lineRule="auto"/>
              <w:ind w:left="-108" w:right="-73"/>
              <w:rPr>
                <w:rFonts w:cs="Times New Roman"/>
                <w:sz w:val="20"/>
                <w:lang w:val="en-US" w:bidi="th-TH"/>
              </w:rPr>
            </w:pPr>
          </w:p>
        </w:tc>
        <w:tc>
          <w:tcPr>
            <w:tcW w:w="79" w:type="pct"/>
          </w:tcPr>
          <w:p w14:paraId="2D4F3350"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52705AE7" w14:textId="77777777" w:rsidR="0017495B" w:rsidRPr="00880D69" w:rsidRDefault="0017495B" w:rsidP="002250DC">
            <w:pPr>
              <w:pStyle w:val="acctfourfigures"/>
              <w:tabs>
                <w:tab w:val="clear" w:pos="765"/>
                <w:tab w:val="decimal" w:pos="876"/>
              </w:tabs>
              <w:spacing w:line="240" w:lineRule="auto"/>
              <w:ind w:left="-108" w:right="-108"/>
              <w:rPr>
                <w:rFonts w:cs="Times New Roman"/>
                <w:sz w:val="20"/>
              </w:rPr>
            </w:pPr>
          </w:p>
        </w:tc>
      </w:tr>
      <w:tr w:rsidR="001579C8" w:rsidRPr="00880D69" w14:paraId="2D0B6941" w14:textId="77777777" w:rsidTr="001579C8">
        <w:trPr>
          <w:gridAfter w:val="1"/>
          <w:wAfter w:w="2" w:type="pct"/>
          <w:trHeight w:val="224"/>
        </w:trPr>
        <w:tc>
          <w:tcPr>
            <w:tcW w:w="1109" w:type="pct"/>
          </w:tcPr>
          <w:p w14:paraId="5CBA469E" w14:textId="6C4DEC89" w:rsidR="0017495B" w:rsidRPr="00880D69" w:rsidRDefault="0017495B" w:rsidP="002250DC">
            <w:pPr>
              <w:pStyle w:val="block"/>
              <w:spacing w:after="0" w:line="240" w:lineRule="auto"/>
              <w:ind w:left="0" w:right="-226"/>
              <w:rPr>
                <w:rFonts w:cs="Times New Roman"/>
                <w:sz w:val="20"/>
                <w:rtl/>
                <w:cs/>
                <w:lang w:val="en-US"/>
              </w:rPr>
            </w:pPr>
            <w:r w:rsidRPr="00880D69">
              <w:rPr>
                <w:rFonts w:cs="Times New Roman"/>
                <w:sz w:val="20"/>
                <w:lang w:val="en-US"/>
              </w:rPr>
              <w:t>At 1 January 2019</w:t>
            </w:r>
          </w:p>
        </w:tc>
        <w:tc>
          <w:tcPr>
            <w:tcW w:w="181" w:type="pct"/>
          </w:tcPr>
          <w:p w14:paraId="11271EF3"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vAlign w:val="bottom"/>
          </w:tcPr>
          <w:p w14:paraId="71340100" w14:textId="275208C4"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vAlign w:val="bottom"/>
          </w:tcPr>
          <w:p w14:paraId="73174286"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bottom"/>
          </w:tcPr>
          <w:p w14:paraId="5E6013AD" w14:textId="609FAE90" w:rsidR="0017495B" w:rsidRPr="00880D69" w:rsidRDefault="0017495B" w:rsidP="002250DC">
            <w:pPr>
              <w:pStyle w:val="acctfourfigures"/>
              <w:tabs>
                <w:tab w:val="clear" w:pos="765"/>
                <w:tab w:val="decimal" w:pos="848"/>
              </w:tabs>
              <w:spacing w:line="240" w:lineRule="auto"/>
              <w:ind w:left="-108" w:right="-108"/>
              <w:rPr>
                <w:rFonts w:cs="Times New Roman"/>
                <w:sz w:val="20"/>
              </w:rPr>
            </w:pPr>
            <w:r w:rsidRPr="00880D69">
              <w:rPr>
                <w:rFonts w:cs="Times New Roman"/>
                <w:sz w:val="20"/>
              </w:rPr>
              <w:t>142,760</w:t>
            </w:r>
          </w:p>
        </w:tc>
        <w:tc>
          <w:tcPr>
            <w:tcW w:w="79" w:type="pct"/>
            <w:vAlign w:val="bottom"/>
          </w:tcPr>
          <w:p w14:paraId="26DFBD93"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vAlign w:val="bottom"/>
          </w:tcPr>
          <w:p w14:paraId="70786F31" w14:textId="29C62F6A"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rFonts w:cs="Times New Roman"/>
                <w:sz w:val="20"/>
              </w:rPr>
              <w:t>46,056</w:t>
            </w:r>
          </w:p>
        </w:tc>
        <w:tc>
          <w:tcPr>
            <w:tcW w:w="82" w:type="pct"/>
            <w:vAlign w:val="bottom"/>
          </w:tcPr>
          <w:p w14:paraId="574E8CE1"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vAlign w:val="bottom"/>
          </w:tcPr>
          <w:p w14:paraId="7B7F8B19" w14:textId="63706127"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rFonts w:cs="Times New Roman"/>
                <w:sz w:val="20"/>
              </w:rPr>
              <w:t>64,718</w:t>
            </w:r>
          </w:p>
        </w:tc>
        <w:tc>
          <w:tcPr>
            <w:tcW w:w="87" w:type="pct"/>
            <w:vAlign w:val="bottom"/>
          </w:tcPr>
          <w:p w14:paraId="6708257B"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vAlign w:val="bottom"/>
          </w:tcPr>
          <w:p w14:paraId="3E92D300" w14:textId="25026486"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sz w:val="20"/>
              </w:rPr>
              <w:t>19,189</w:t>
            </w:r>
          </w:p>
        </w:tc>
        <w:tc>
          <w:tcPr>
            <w:tcW w:w="79" w:type="pct"/>
            <w:vAlign w:val="bottom"/>
          </w:tcPr>
          <w:p w14:paraId="21B56F62"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vAlign w:val="bottom"/>
          </w:tcPr>
          <w:p w14:paraId="487EC7E9" w14:textId="46792D00" w:rsidR="0017495B" w:rsidRPr="00880D69" w:rsidRDefault="0017495B" w:rsidP="002250DC">
            <w:pPr>
              <w:tabs>
                <w:tab w:val="decimal" w:pos="785"/>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24,265</w:t>
            </w:r>
          </w:p>
        </w:tc>
        <w:tc>
          <w:tcPr>
            <w:tcW w:w="79" w:type="pct"/>
            <w:vAlign w:val="bottom"/>
          </w:tcPr>
          <w:p w14:paraId="42C81028"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vAlign w:val="bottom"/>
          </w:tcPr>
          <w:p w14:paraId="1020B88F" w14:textId="34266264"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vAlign w:val="bottom"/>
          </w:tcPr>
          <w:p w14:paraId="5254FA40"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vAlign w:val="bottom"/>
          </w:tcPr>
          <w:p w14:paraId="21113AD9" w14:textId="7D2BCAE2" w:rsidR="0017495B" w:rsidRPr="00880D69" w:rsidRDefault="0017495B" w:rsidP="002250DC">
            <w:pPr>
              <w:tabs>
                <w:tab w:val="decimal" w:pos="876"/>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296,988</w:t>
            </w:r>
          </w:p>
        </w:tc>
      </w:tr>
      <w:tr w:rsidR="001579C8" w:rsidRPr="00880D69" w14:paraId="0BE4B980" w14:textId="77777777" w:rsidTr="001579C8">
        <w:trPr>
          <w:gridAfter w:val="1"/>
          <w:wAfter w:w="2" w:type="pct"/>
          <w:trHeight w:val="224"/>
        </w:trPr>
        <w:tc>
          <w:tcPr>
            <w:tcW w:w="1109" w:type="pct"/>
            <w:vAlign w:val="bottom"/>
          </w:tcPr>
          <w:p w14:paraId="29D1B4F6" w14:textId="77777777" w:rsidR="0017495B" w:rsidRPr="00880D69" w:rsidRDefault="0017495B" w:rsidP="002250DC">
            <w:pPr>
              <w:pStyle w:val="block"/>
              <w:spacing w:after="0" w:line="240" w:lineRule="auto"/>
              <w:ind w:left="180" w:right="-226" w:hanging="180"/>
              <w:rPr>
                <w:rFonts w:cs="Times New Roman"/>
                <w:sz w:val="20"/>
                <w:rtl/>
                <w:cs/>
                <w:lang w:val="en-US"/>
              </w:rPr>
            </w:pPr>
            <w:r w:rsidRPr="00880D69">
              <w:rPr>
                <w:rFonts w:cs="Times New Roman"/>
                <w:sz w:val="20"/>
                <w:lang w:val="en-US"/>
              </w:rPr>
              <w:t>Depreciation charge for the year</w:t>
            </w:r>
          </w:p>
        </w:tc>
        <w:tc>
          <w:tcPr>
            <w:tcW w:w="181" w:type="pct"/>
          </w:tcPr>
          <w:p w14:paraId="7F740892"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tcPr>
          <w:p w14:paraId="6D180CBE" w14:textId="24DAF84B"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vAlign w:val="bottom"/>
          </w:tcPr>
          <w:p w14:paraId="4EADCAE3"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bottom"/>
          </w:tcPr>
          <w:p w14:paraId="7C4D35A9" w14:textId="53863183" w:rsidR="0017495B" w:rsidRPr="00880D69" w:rsidRDefault="0017495B" w:rsidP="002250DC">
            <w:pPr>
              <w:pStyle w:val="acctfourfigures"/>
              <w:tabs>
                <w:tab w:val="clear" w:pos="765"/>
                <w:tab w:val="decimal" w:pos="848"/>
              </w:tabs>
              <w:spacing w:line="240" w:lineRule="auto"/>
              <w:ind w:left="-108" w:right="-108"/>
              <w:rPr>
                <w:rFonts w:cs="Times New Roman"/>
                <w:sz w:val="20"/>
              </w:rPr>
            </w:pPr>
            <w:r w:rsidRPr="00880D69">
              <w:rPr>
                <w:rFonts w:cs="Times New Roman"/>
                <w:sz w:val="20"/>
              </w:rPr>
              <w:t>7,178</w:t>
            </w:r>
          </w:p>
        </w:tc>
        <w:tc>
          <w:tcPr>
            <w:tcW w:w="79" w:type="pct"/>
            <w:vAlign w:val="bottom"/>
          </w:tcPr>
          <w:p w14:paraId="3910945F"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vAlign w:val="bottom"/>
          </w:tcPr>
          <w:p w14:paraId="4C18E3A4" w14:textId="7FE03CAB" w:rsidR="0017495B" w:rsidRPr="00880D69" w:rsidRDefault="0017495B" w:rsidP="002250DC">
            <w:pPr>
              <w:pStyle w:val="acctfourfigures"/>
              <w:tabs>
                <w:tab w:val="clear" w:pos="765"/>
                <w:tab w:val="decimal" w:pos="926"/>
              </w:tabs>
              <w:spacing w:line="240" w:lineRule="auto"/>
              <w:ind w:left="-108" w:right="-108"/>
              <w:rPr>
                <w:rFonts w:cs="Times New Roman"/>
                <w:sz w:val="20"/>
                <w:lang w:val="en-US" w:bidi="th-TH"/>
              </w:rPr>
            </w:pPr>
            <w:r w:rsidRPr="00880D69">
              <w:rPr>
                <w:rFonts w:cs="Times New Roman"/>
                <w:sz w:val="20"/>
                <w:lang w:val="en-US" w:bidi="th-TH"/>
              </w:rPr>
              <w:t>19,713</w:t>
            </w:r>
          </w:p>
        </w:tc>
        <w:tc>
          <w:tcPr>
            <w:tcW w:w="82" w:type="pct"/>
            <w:vAlign w:val="bottom"/>
          </w:tcPr>
          <w:p w14:paraId="71E1F054"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vAlign w:val="bottom"/>
          </w:tcPr>
          <w:p w14:paraId="03CDB9FC" w14:textId="6CB50D08"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rFonts w:cs="Times New Roman"/>
                <w:sz w:val="20"/>
              </w:rPr>
              <w:t>8,279</w:t>
            </w:r>
          </w:p>
        </w:tc>
        <w:tc>
          <w:tcPr>
            <w:tcW w:w="87" w:type="pct"/>
            <w:vAlign w:val="bottom"/>
          </w:tcPr>
          <w:p w14:paraId="0664A894"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vAlign w:val="bottom"/>
          </w:tcPr>
          <w:p w14:paraId="5EA3F9CD" w14:textId="3E670FB7"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sz w:val="20"/>
              </w:rPr>
              <w:t>4,121</w:t>
            </w:r>
          </w:p>
        </w:tc>
        <w:tc>
          <w:tcPr>
            <w:tcW w:w="79" w:type="pct"/>
            <w:vAlign w:val="bottom"/>
          </w:tcPr>
          <w:p w14:paraId="53B3049D"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vAlign w:val="bottom"/>
          </w:tcPr>
          <w:p w14:paraId="15C4DE65" w14:textId="3910D0FB" w:rsidR="0017495B" w:rsidRPr="00880D69" w:rsidRDefault="0017495B" w:rsidP="002250DC">
            <w:pPr>
              <w:tabs>
                <w:tab w:val="decimal" w:pos="785"/>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3,749</w:t>
            </w:r>
          </w:p>
        </w:tc>
        <w:tc>
          <w:tcPr>
            <w:tcW w:w="79" w:type="pct"/>
            <w:vAlign w:val="bottom"/>
          </w:tcPr>
          <w:p w14:paraId="3C94769F"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269798DD" w14:textId="5E77A964"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20D02DBB"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vAlign w:val="bottom"/>
          </w:tcPr>
          <w:p w14:paraId="6D77116F" w14:textId="30ACB24B" w:rsidR="0017495B" w:rsidRPr="00880D69" w:rsidRDefault="0017495B" w:rsidP="002250DC">
            <w:pPr>
              <w:tabs>
                <w:tab w:val="decimal" w:pos="876"/>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43,040</w:t>
            </w:r>
          </w:p>
        </w:tc>
      </w:tr>
      <w:tr w:rsidR="001579C8" w:rsidRPr="00880D69" w14:paraId="3654FED8" w14:textId="77777777" w:rsidTr="001579C8">
        <w:trPr>
          <w:gridAfter w:val="1"/>
          <w:wAfter w:w="2" w:type="pct"/>
          <w:trHeight w:val="224"/>
        </w:trPr>
        <w:tc>
          <w:tcPr>
            <w:tcW w:w="1109" w:type="pct"/>
          </w:tcPr>
          <w:p w14:paraId="60AD25CF" w14:textId="77777777" w:rsidR="0017495B" w:rsidRPr="00880D69" w:rsidRDefault="0017495B" w:rsidP="002250DC">
            <w:pPr>
              <w:pStyle w:val="block"/>
              <w:spacing w:after="0" w:line="240" w:lineRule="auto"/>
              <w:ind w:left="0" w:right="-226"/>
              <w:rPr>
                <w:rFonts w:cs="Times New Roman"/>
                <w:sz w:val="20"/>
                <w:rtl/>
                <w:cs/>
                <w:lang w:val="en-US"/>
              </w:rPr>
            </w:pPr>
            <w:r w:rsidRPr="00880D69">
              <w:rPr>
                <w:rFonts w:cs="Times New Roman"/>
                <w:sz w:val="20"/>
                <w:lang w:val="en-US"/>
              </w:rPr>
              <w:t xml:space="preserve">Disposals </w:t>
            </w:r>
            <w:r w:rsidRPr="00880D69">
              <w:rPr>
                <w:rFonts w:cs="Angsana New"/>
                <w:sz w:val="20"/>
                <w:cs/>
                <w:lang w:val="en-US" w:bidi="th-TH"/>
              </w:rPr>
              <w:t xml:space="preserve">/ </w:t>
            </w:r>
            <w:r w:rsidRPr="00880D69">
              <w:rPr>
                <w:rFonts w:cs="Times New Roman"/>
                <w:sz w:val="20"/>
                <w:lang w:val="en-US"/>
              </w:rPr>
              <w:t>transfers</w:t>
            </w:r>
          </w:p>
        </w:tc>
        <w:tc>
          <w:tcPr>
            <w:tcW w:w="181" w:type="pct"/>
          </w:tcPr>
          <w:p w14:paraId="54DA2758"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tcPr>
          <w:p w14:paraId="6D906CE2" w14:textId="2179B324"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58AE0F83"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tcPr>
          <w:p w14:paraId="289606B5" w14:textId="23A24FD1" w:rsidR="0017495B" w:rsidRPr="00880D69" w:rsidRDefault="0017495B" w:rsidP="002250DC">
            <w:pPr>
              <w:pStyle w:val="acctfourfigures"/>
              <w:tabs>
                <w:tab w:val="clear" w:pos="765"/>
                <w:tab w:val="decimal" w:pos="490"/>
              </w:tabs>
              <w:spacing w:line="240" w:lineRule="auto"/>
              <w:ind w:left="-108" w:right="-108"/>
              <w:rPr>
                <w:rFonts w:cs="Times New Roman"/>
                <w:sz w:val="20"/>
              </w:rPr>
            </w:pPr>
            <w:r w:rsidRPr="00880D69">
              <w:rPr>
                <w:sz w:val="20"/>
                <w:cs/>
                <w:lang w:bidi="th-TH"/>
              </w:rPr>
              <w:t>-</w:t>
            </w:r>
          </w:p>
        </w:tc>
        <w:tc>
          <w:tcPr>
            <w:tcW w:w="79" w:type="pct"/>
          </w:tcPr>
          <w:p w14:paraId="1E8C19BC"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7FC3FBD0" w14:textId="43A94CEF"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sz w:val="20"/>
                <w:cs/>
                <w:lang w:bidi="th-TH"/>
              </w:rPr>
              <w:t>(</w:t>
            </w:r>
            <w:r w:rsidRPr="00880D69">
              <w:rPr>
                <w:rFonts w:cs="Times New Roman"/>
                <w:sz w:val="20"/>
              </w:rPr>
              <w:t>4</w:t>
            </w:r>
            <w:r w:rsidRPr="00880D69">
              <w:rPr>
                <w:sz w:val="20"/>
                <w:cs/>
                <w:lang w:bidi="th-TH"/>
              </w:rPr>
              <w:t>)</w:t>
            </w:r>
          </w:p>
        </w:tc>
        <w:tc>
          <w:tcPr>
            <w:tcW w:w="82" w:type="pct"/>
          </w:tcPr>
          <w:p w14:paraId="1CA05573"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Pr>
          <w:p w14:paraId="4DFACC0E" w14:textId="0577C0AD"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sz w:val="20"/>
                <w:cs/>
                <w:lang w:bidi="th-TH"/>
              </w:rPr>
              <w:t>(</w:t>
            </w:r>
            <w:r w:rsidRPr="00880D69">
              <w:rPr>
                <w:rFonts w:cs="Times New Roman"/>
                <w:sz w:val="20"/>
              </w:rPr>
              <w:t>2,294</w:t>
            </w:r>
            <w:r w:rsidRPr="00880D69">
              <w:rPr>
                <w:sz w:val="20"/>
                <w:cs/>
                <w:lang w:bidi="th-TH"/>
              </w:rPr>
              <w:t>)</w:t>
            </w:r>
          </w:p>
        </w:tc>
        <w:tc>
          <w:tcPr>
            <w:tcW w:w="87" w:type="pct"/>
          </w:tcPr>
          <w:p w14:paraId="29732687"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Pr>
          <w:p w14:paraId="4199E308" w14:textId="27ACE191"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sz w:val="20"/>
                <w:cs/>
                <w:lang w:bidi="th-TH"/>
              </w:rPr>
              <w:t>(</w:t>
            </w:r>
            <w:r w:rsidRPr="00880D69">
              <w:rPr>
                <w:rFonts w:cs="Times New Roman"/>
                <w:sz w:val="20"/>
              </w:rPr>
              <w:t>5,450</w:t>
            </w:r>
            <w:r w:rsidRPr="00880D69">
              <w:rPr>
                <w:sz w:val="20"/>
                <w:cs/>
                <w:lang w:bidi="th-TH"/>
              </w:rPr>
              <w:t>)</w:t>
            </w:r>
          </w:p>
        </w:tc>
        <w:tc>
          <w:tcPr>
            <w:tcW w:w="79" w:type="pct"/>
          </w:tcPr>
          <w:p w14:paraId="47A78984"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Pr>
          <w:p w14:paraId="01535E1B" w14:textId="3F3495A1" w:rsidR="0017495B" w:rsidRPr="00880D69" w:rsidRDefault="0017495B" w:rsidP="002250DC">
            <w:pPr>
              <w:tabs>
                <w:tab w:val="decimal" w:pos="785"/>
              </w:tabs>
              <w:spacing w:after="0" w:line="240" w:lineRule="auto"/>
              <w:ind w:left="-108" w:right="-108"/>
              <w:rPr>
                <w:rFonts w:ascii="Times New Roman" w:hAnsi="Times New Roman" w:cs="Times New Roman"/>
                <w:sz w:val="20"/>
                <w:szCs w:val="20"/>
              </w:rPr>
            </w:pPr>
            <w:r w:rsidRPr="00880D69">
              <w:rPr>
                <w:rFonts w:ascii="Times New Roman" w:hAnsi="Times New Roman" w:cs="Angsana New"/>
                <w:sz w:val="20"/>
                <w:szCs w:val="20"/>
                <w:cs/>
              </w:rPr>
              <w:t>(</w:t>
            </w:r>
            <w:r w:rsidRPr="00880D69">
              <w:rPr>
                <w:rFonts w:ascii="Times New Roman" w:hAnsi="Times New Roman" w:cs="Times New Roman"/>
                <w:sz w:val="20"/>
                <w:szCs w:val="20"/>
              </w:rPr>
              <w:t>9,979</w:t>
            </w:r>
            <w:r w:rsidRPr="00880D69">
              <w:rPr>
                <w:rFonts w:ascii="Times New Roman" w:hAnsi="Times New Roman" w:cs="Angsana New"/>
                <w:sz w:val="20"/>
                <w:szCs w:val="20"/>
                <w:cs/>
              </w:rPr>
              <w:t>)</w:t>
            </w:r>
          </w:p>
        </w:tc>
        <w:tc>
          <w:tcPr>
            <w:tcW w:w="79" w:type="pct"/>
          </w:tcPr>
          <w:p w14:paraId="764DDA6B"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23C125F2" w14:textId="0EC39BA9"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43D989A8"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0B82DC95" w14:textId="44840B10" w:rsidR="0017495B" w:rsidRPr="00880D69" w:rsidRDefault="0017495B" w:rsidP="002250DC">
            <w:pPr>
              <w:tabs>
                <w:tab w:val="decimal" w:pos="876"/>
              </w:tabs>
              <w:spacing w:after="0" w:line="240" w:lineRule="auto"/>
              <w:ind w:left="-108" w:right="-108"/>
              <w:rPr>
                <w:rFonts w:ascii="Times New Roman" w:hAnsi="Times New Roman" w:cs="Times New Roman"/>
                <w:sz w:val="20"/>
                <w:szCs w:val="20"/>
              </w:rPr>
            </w:pPr>
            <w:r w:rsidRPr="00880D69">
              <w:rPr>
                <w:rFonts w:ascii="Times New Roman" w:hAnsi="Times New Roman" w:cs="Angsana New"/>
                <w:sz w:val="20"/>
                <w:szCs w:val="20"/>
                <w:cs/>
              </w:rPr>
              <w:t>(</w:t>
            </w:r>
            <w:r w:rsidRPr="00880D69">
              <w:rPr>
                <w:rFonts w:ascii="Times New Roman" w:hAnsi="Times New Roman" w:cs="Times New Roman"/>
                <w:sz w:val="20"/>
                <w:szCs w:val="20"/>
              </w:rPr>
              <w:t>17,727</w:t>
            </w:r>
            <w:r w:rsidRPr="00880D69">
              <w:rPr>
                <w:rFonts w:ascii="Times New Roman" w:hAnsi="Times New Roman" w:cs="Angsana New"/>
                <w:sz w:val="20"/>
                <w:szCs w:val="20"/>
                <w:cs/>
              </w:rPr>
              <w:t>)</w:t>
            </w:r>
          </w:p>
        </w:tc>
      </w:tr>
      <w:tr w:rsidR="001579C8" w:rsidRPr="00880D69" w14:paraId="11C8B6F3" w14:textId="77777777" w:rsidTr="001579C8">
        <w:trPr>
          <w:gridAfter w:val="1"/>
          <w:wAfter w:w="2" w:type="pct"/>
          <w:trHeight w:val="224"/>
        </w:trPr>
        <w:tc>
          <w:tcPr>
            <w:tcW w:w="1109" w:type="pct"/>
          </w:tcPr>
          <w:p w14:paraId="75C17F94" w14:textId="77777777"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Write</w:t>
            </w:r>
            <w:r w:rsidRPr="00880D69">
              <w:rPr>
                <w:rFonts w:cs="Angsana New"/>
                <w:sz w:val="20"/>
                <w:cs/>
                <w:lang w:val="en-US" w:bidi="th-TH"/>
              </w:rPr>
              <w:t>-</w:t>
            </w:r>
            <w:r w:rsidRPr="00880D69">
              <w:rPr>
                <w:rFonts w:cs="Times New Roman"/>
                <w:sz w:val="20"/>
                <w:lang w:val="en-US"/>
              </w:rPr>
              <w:t>off</w:t>
            </w:r>
          </w:p>
        </w:tc>
        <w:tc>
          <w:tcPr>
            <w:tcW w:w="181" w:type="pct"/>
          </w:tcPr>
          <w:p w14:paraId="1BF02DFF"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tcBorders>
              <w:bottom w:val="single" w:sz="4" w:space="0" w:color="auto"/>
            </w:tcBorders>
          </w:tcPr>
          <w:p w14:paraId="1B484C2D" w14:textId="50244ECF"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3F9F141E"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tcBorders>
              <w:bottom w:val="single" w:sz="4" w:space="0" w:color="auto"/>
            </w:tcBorders>
          </w:tcPr>
          <w:p w14:paraId="54D39E76" w14:textId="3ED32441" w:rsidR="0017495B" w:rsidRPr="00880D69" w:rsidRDefault="0017495B" w:rsidP="002250DC">
            <w:pPr>
              <w:pStyle w:val="acctfourfigures"/>
              <w:tabs>
                <w:tab w:val="clear" w:pos="765"/>
                <w:tab w:val="decimal" w:pos="490"/>
              </w:tabs>
              <w:spacing w:line="240" w:lineRule="auto"/>
              <w:ind w:left="-108" w:right="-108"/>
              <w:rPr>
                <w:rFonts w:cs="Times New Roman"/>
                <w:sz w:val="20"/>
              </w:rPr>
            </w:pPr>
            <w:r w:rsidRPr="00880D69">
              <w:rPr>
                <w:sz w:val="20"/>
                <w:cs/>
                <w:lang w:bidi="th-TH"/>
              </w:rPr>
              <w:t>-</w:t>
            </w:r>
          </w:p>
        </w:tc>
        <w:tc>
          <w:tcPr>
            <w:tcW w:w="79" w:type="pct"/>
          </w:tcPr>
          <w:p w14:paraId="5572ED5B"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Borders>
              <w:bottom w:val="single" w:sz="4" w:space="0" w:color="auto"/>
            </w:tcBorders>
          </w:tcPr>
          <w:p w14:paraId="3508A9C1" w14:textId="5C6C0615"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sz w:val="20"/>
                <w:cs/>
                <w:lang w:bidi="th-TH"/>
              </w:rPr>
              <w:t>(</w:t>
            </w:r>
            <w:r w:rsidRPr="00880D69">
              <w:rPr>
                <w:rFonts w:cs="Times New Roman"/>
                <w:sz w:val="20"/>
              </w:rPr>
              <w:t>58</w:t>
            </w:r>
            <w:r w:rsidRPr="00880D69">
              <w:rPr>
                <w:sz w:val="20"/>
                <w:cs/>
                <w:lang w:bidi="th-TH"/>
              </w:rPr>
              <w:t>)</w:t>
            </w:r>
          </w:p>
        </w:tc>
        <w:tc>
          <w:tcPr>
            <w:tcW w:w="82" w:type="pct"/>
          </w:tcPr>
          <w:p w14:paraId="286527F5"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Borders>
              <w:bottom w:val="single" w:sz="4" w:space="0" w:color="auto"/>
            </w:tcBorders>
          </w:tcPr>
          <w:p w14:paraId="4BBAA97C" w14:textId="1AFE86A8" w:rsidR="0017495B" w:rsidRPr="00880D69" w:rsidRDefault="0017495B" w:rsidP="002250DC">
            <w:pPr>
              <w:pStyle w:val="acctfourfigures"/>
              <w:tabs>
                <w:tab w:val="clear" w:pos="765"/>
                <w:tab w:val="decimal" w:pos="557"/>
              </w:tabs>
              <w:spacing w:line="240" w:lineRule="auto"/>
              <w:ind w:left="-108" w:right="-115"/>
              <w:rPr>
                <w:rFonts w:cs="Times New Roman"/>
                <w:sz w:val="20"/>
              </w:rPr>
            </w:pPr>
            <w:r w:rsidRPr="00880D69">
              <w:rPr>
                <w:sz w:val="20"/>
                <w:cs/>
                <w:lang w:bidi="th-TH"/>
              </w:rPr>
              <w:t>-</w:t>
            </w:r>
          </w:p>
        </w:tc>
        <w:tc>
          <w:tcPr>
            <w:tcW w:w="87" w:type="pct"/>
          </w:tcPr>
          <w:p w14:paraId="5304DED3"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Borders>
              <w:bottom w:val="single" w:sz="4" w:space="0" w:color="auto"/>
            </w:tcBorders>
          </w:tcPr>
          <w:p w14:paraId="7CE52A40" w14:textId="2DB0EE56" w:rsidR="0017495B" w:rsidRPr="00880D69" w:rsidRDefault="0017495B" w:rsidP="002250DC">
            <w:pPr>
              <w:pStyle w:val="acctfourfigures"/>
              <w:tabs>
                <w:tab w:val="clear" w:pos="765"/>
                <w:tab w:val="decimal" w:pos="1244"/>
              </w:tabs>
              <w:spacing w:line="240" w:lineRule="auto"/>
              <w:ind w:left="-108" w:right="-108"/>
              <w:rPr>
                <w:rFonts w:cs="Times New Roman"/>
                <w:sz w:val="20"/>
              </w:rPr>
            </w:pPr>
            <w:r w:rsidRPr="00880D69">
              <w:rPr>
                <w:sz w:val="20"/>
                <w:cs/>
                <w:lang w:bidi="th-TH"/>
              </w:rPr>
              <w:t>(</w:t>
            </w:r>
            <w:r w:rsidRPr="00880D69">
              <w:rPr>
                <w:rFonts w:cs="Times New Roman"/>
                <w:sz w:val="20"/>
              </w:rPr>
              <w:t>2,865</w:t>
            </w:r>
            <w:r w:rsidRPr="00880D69">
              <w:rPr>
                <w:sz w:val="20"/>
                <w:cs/>
                <w:lang w:bidi="th-TH"/>
              </w:rPr>
              <w:t>)</w:t>
            </w:r>
          </w:p>
        </w:tc>
        <w:tc>
          <w:tcPr>
            <w:tcW w:w="79" w:type="pct"/>
          </w:tcPr>
          <w:p w14:paraId="7E92E523"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Borders>
              <w:bottom w:val="single" w:sz="4" w:space="0" w:color="auto"/>
            </w:tcBorders>
          </w:tcPr>
          <w:p w14:paraId="646D74B6" w14:textId="56916461" w:rsidR="0017495B" w:rsidRPr="00880D69" w:rsidRDefault="0017495B" w:rsidP="002250DC">
            <w:pPr>
              <w:pStyle w:val="acctfourfigures"/>
              <w:tabs>
                <w:tab w:val="clear" w:pos="765"/>
                <w:tab w:val="decimal" w:pos="424"/>
              </w:tabs>
              <w:spacing w:line="240" w:lineRule="auto"/>
              <w:ind w:left="-108" w:right="-108"/>
              <w:rPr>
                <w:rFonts w:cs="Times New Roman"/>
                <w:sz w:val="20"/>
              </w:rPr>
            </w:pPr>
            <w:r w:rsidRPr="00880D69">
              <w:rPr>
                <w:sz w:val="20"/>
                <w:cs/>
                <w:lang w:bidi="th-TH"/>
              </w:rPr>
              <w:t>-</w:t>
            </w:r>
          </w:p>
        </w:tc>
        <w:tc>
          <w:tcPr>
            <w:tcW w:w="79" w:type="pct"/>
          </w:tcPr>
          <w:p w14:paraId="562353D7"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Borders>
              <w:bottom w:val="single" w:sz="4" w:space="0" w:color="auto"/>
            </w:tcBorders>
          </w:tcPr>
          <w:p w14:paraId="24544443" w14:textId="6FE9C959"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4FCB7A0F"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Borders>
              <w:bottom w:val="single" w:sz="4" w:space="0" w:color="auto"/>
            </w:tcBorders>
          </w:tcPr>
          <w:p w14:paraId="4C16625F" w14:textId="4A7EB31F" w:rsidR="0017495B" w:rsidRPr="00880D69" w:rsidRDefault="0017495B" w:rsidP="002250DC">
            <w:pPr>
              <w:tabs>
                <w:tab w:val="decimal" w:pos="876"/>
              </w:tabs>
              <w:spacing w:after="0" w:line="240" w:lineRule="auto"/>
              <w:ind w:left="-108" w:right="-108"/>
              <w:rPr>
                <w:rFonts w:ascii="Times New Roman" w:hAnsi="Times New Roman" w:cs="Times New Roman"/>
                <w:sz w:val="20"/>
                <w:szCs w:val="20"/>
              </w:rPr>
            </w:pPr>
            <w:r w:rsidRPr="00880D69">
              <w:rPr>
                <w:rFonts w:ascii="Times New Roman" w:hAnsi="Times New Roman" w:cs="Angsana New"/>
                <w:sz w:val="20"/>
                <w:szCs w:val="20"/>
                <w:cs/>
              </w:rPr>
              <w:t>(</w:t>
            </w:r>
            <w:r w:rsidRPr="00880D69">
              <w:rPr>
                <w:rFonts w:ascii="Times New Roman" w:hAnsi="Times New Roman" w:cs="Times New Roman"/>
                <w:sz w:val="20"/>
                <w:szCs w:val="20"/>
              </w:rPr>
              <w:t>2,923</w:t>
            </w:r>
            <w:r w:rsidRPr="00880D69">
              <w:rPr>
                <w:rFonts w:ascii="Times New Roman" w:hAnsi="Times New Roman" w:cs="Angsana New"/>
                <w:sz w:val="20"/>
                <w:szCs w:val="20"/>
                <w:cs/>
              </w:rPr>
              <w:t>)</w:t>
            </w:r>
          </w:p>
        </w:tc>
      </w:tr>
      <w:tr w:rsidR="001579C8" w:rsidRPr="00880D69" w14:paraId="6841F080" w14:textId="77777777" w:rsidTr="001579C8">
        <w:trPr>
          <w:gridAfter w:val="1"/>
          <w:wAfter w:w="2" w:type="pct"/>
          <w:trHeight w:val="224"/>
        </w:trPr>
        <w:tc>
          <w:tcPr>
            <w:tcW w:w="1109" w:type="pct"/>
          </w:tcPr>
          <w:p w14:paraId="11D1042B" w14:textId="1FA688F1" w:rsidR="00223B0D" w:rsidRPr="00880D69" w:rsidRDefault="00223B0D" w:rsidP="002250DC">
            <w:pPr>
              <w:pStyle w:val="block"/>
              <w:spacing w:after="0" w:line="240" w:lineRule="auto"/>
              <w:ind w:left="0" w:right="-226"/>
              <w:rPr>
                <w:rFonts w:cs="Times New Roman"/>
                <w:sz w:val="20"/>
                <w:lang w:val="en-US"/>
              </w:rPr>
            </w:pPr>
            <w:r w:rsidRPr="00880D69">
              <w:rPr>
                <w:rFonts w:cs="Times New Roman"/>
                <w:b/>
                <w:bCs/>
                <w:sz w:val="20"/>
                <w:lang w:val="en-US"/>
              </w:rPr>
              <w:t>At 31 December 2019</w:t>
            </w:r>
          </w:p>
        </w:tc>
        <w:tc>
          <w:tcPr>
            <w:tcW w:w="181" w:type="pct"/>
          </w:tcPr>
          <w:p w14:paraId="1A999B92" w14:textId="77777777" w:rsidR="00223B0D" w:rsidRPr="00880D69" w:rsidRDefault="00223B0D" w:rsidP="002250DC">
            <w:pPr>
              <w:pStyle w:val="acctfourfigures"/>
              <w:tabs>
                <w:tab w:val="clear" w:pos="765"/>
                <w:tab w:val="decimal" w:pos="493"/>
              </w:tabs>
              <w:spacing w:line="240" w:lineRule="auto"/>
              <w:ind w:left="-46" w:right="-108"/>
              <w:rPr>
                <w:rFonts w:cs="Times New Roman"/>
                <w:sz w:val="20"/>
              </w:rPr>
            </w:pPr>
          </w:p>
        </w:tc>
        <w:tc>
          <w:tcPr>
            <w:tcW w:w="363" w:type="pct"/>
            <w:tcBorders>
              <w:top w:val="single" w:sz="4" w:space="0" w:color="auto"/>
            </w:tcBorders>
          </w:tcPr>
          <w:p w14:paraId="11F2017D" w14:textId="77777777" w:rsidR="00223B0D" w:rsidRPr="00880D69" w:rsidRDefault="00223B0D" w:rsidP="002250DC">
            <w:pPr>
              <w:pStyle w:val="acctfourfigures"/>
              <w:tabs>
                <w:tab w:val="clear" w:pos="765"/>
                <w:tab w:val="decimal" w:pos="493"/>
              </w:tabs>
              <w:spacing w:line="240" w:lineRule="auto"/>
              <w:ind w:left="-46" w:right="-108"/>
              <w:rPr>
                <w:rFonts w:cs="Times New Roman"/>
                <w:sz w:val="20"/>
              </w:rPr>
            </w:pPr>
          </w:p>
        </w:tc>
        <w:tc>
          <w:tcPr>
            <w:tcW w:w="89" w:type="pct"/>
            <w:gridSpan w:val="2"/>
          </w:tcPr>
          <w:p w14:paraId="0C2FDCE6" w14:textId="77777777" w:rsidR="00223B0D" w:rsidRPr="00880D69" w:rsidRDefault="00223B0D" w:rsidP="002250DC">
            <w:pPr>
              <w:pStyle w:val="acctfourfigures"/>
              <w:tabs>
                <w:tab w:val="clear" w:pos="765"/>
                <w:tab w:val="decimal" w:pos="612"/>
              </w:tabs>
              <w:spacing w:line="240" w:lineRule="auto"/>
              <w:ind w:left="-108" w:right="-108"/>
              <w:rPr>
                <w:rFonts w:cs="Times New Roman"/>
                <w:sz w:val="20"/>
              </w:rPr>
            </w:pPr>
          </w:p>
        </w:tc>
        <w:tc>
          <w:tcPr>
            <w:tcW w:w="348" w:type="pct"/>
            <w:tcBorders>
              <w:top w:val="single" w:sz="4" w:space="0" w:color="auto"/>
            </w:tcBorders>
          </w:tcPr>
          <w:p w14:paraId="233A17C8" w14:textId="77777777" w:rsidR="00223B0D" w:rsidRPr="00880D69" w:rsidRDefault="00223B0D" w:rsidP="002250DC">
            <w:pPr>
              <w:pStyle w:val="acctfourfigures"/>
              <w:tabs>
                <w:tab w:val="clear" w:pos="765"/>
                <w:tab w:val="decimal" w:pos="490"/>
              </w:tabs>
              <w:spacing w:line="240" w:lineRule="auto"/>
              <w:ind w:left="-108" w:right="-108"/>
              <w:rPr>
                <w:rFonts w:cs="Times New Roman"/>
                <w:sz w:val="20"/>
              </w:rPr>
            </w:pPr>
          </w:p>
        </w:tc>
        <w:tc>
          <w:tcPr>
            <w:tcW w:w="79" w:type="pct"/>
          </w:tcPr>
          <w:p w14:paraId="06AF1E4A" w14:textId="77777777" w:rsidR="00223B0D" w:rsidRPr="00880D69" w:rsidRDefault="00223B0D" w:rsidP="002250DC">
            <w:pPr>
              <w:pStyle w:val="block"/>
              <w:tabs>
                <w:tab w:val="decimal" w:pos="867"/>
              </w:tabs>
              <w:spacing w:after="0" w:line="240" w:lineRule="auto"/>
              <w:ind w:left="-108" w:right="-108"/>
              <w:rPr>
                <w:rFonts w:cs="Times New Roman"/>
                <w:sz w:val="20"/>
                <w:lang w:val="en-US" w:bidi="th-TH"/>
              </w:rPr>
            </w:pPr>
          </w:p>
        </w:tc>
        <w:tc>
          <w:tcPr>
            <w:tcW w:w="399" w:type="pct"/>
            <w:tcBorders>
              <w:top w:val="single" w:sz="4" w:space="0" w:color="auto"/>
            </w:tcBorders>
          </w:tcPr>
          <w:p w14:paraId="0729AD11" w14:textId="77777777" w:rsidR="00223B0D" w:rsidRPr="00880D69" w:rsidRDefault="00223B0D" w:rsidP="002250DC">
            <w:pPr>
              <w:pStyle w:val="acctfourfigures"/>
              <w:tabs>
                <w:tab w:val="clear" w:pos="765"/>
                <w:tab w:val="decimal" w:pos="926"/>
              </w:tabs>
              <w:spacing w:line="240" w:lineRule="auto"/>
              <w:ind w:left="-108" w:right="-108"/>
              <w:rPr>
                <w:rFonts w:cs="Times New Roman"/>
                <w:sz w:val="20"/>
              </w:rPr>
            </w:pPr>
          </w:p>
        </w:tc>
        <w:tc>
          <w:tcPr>
            <w:tcW w:w="82" w:type="pct"/>
          </w:tcPr>
          <w:p w14:paraId="64E110C8" w14:textId="77777777" w:rsidR="00223B0D" w:rsidRPr="00880D69" w:rsidRDefault="00223B0D" w:rsidP="002250DC">
            <w:pPr>
              <w:pStyle w:val="block"/>
              <w:spacing w:after="0" w:line="240" w:lineRule="auto"/>
              <w:ind w:left="-108" w:right="-108"/>
              <w:rPr>
                <w:rFonts w:cs="Times New Roman"/>
                <w:sz w:val="20"/>
                <w:lang w:val="en-US" w:bidi="th-TH"/>
              </w:rPr>
            </w:pPr>
          </w:p>
        </w:tc>
        <w:tc>
          <w:tcPr>
            <w:tcW w:w="404" w:type="pct"/>
            <w:tcBorders>
              <w:top w:val="single" w:sz="4" w:space="0" w:color="auto"/>
            </w:tcBorders>
          </w:tcPr>
          <w:p w14:paraId="294DBDEC" w14:textId="77777777" w:rsidR="00223B0D" w:rsidRPr="00880D69" w:rsidRDefault="00223B0D" w:rsidP="002250DC">
            <w:pPr>
              <w:pStyle w:val="acctfourfigures"/>
              <w:tabs>
                <w:tab w:val="clear" w:pos="765"/>
                <w:tab w:val="decimal" w:pos="557"/>
              </w:tabs>
              <w:spacing w:line="240" w:lineRule="auto"/>
              <w:ind w:left="-108" w:right="-115"/>
              <w:rPr>
                <w:rFonts w:cs="Times New Roman"/>
                <w:sz w:val="20"/>
              </w:rPr>
            </w:pPr>
          </w:p>
        </w:tc>
        <w:tc>
          <w:tcPr>
            <w:tcW w:w="87" w:type="pct"/>
          </w:tcPr>
          <w:p w14:paraId="267BC47A" w14:textId="77777777" w:rsidR="00223B0D" w:rsidRPr="00880D69" w:rsidRDefault="00223B0D" w:rsidP="002250DC">
            <w:pPr>
              <w:pStyle w:val="block"/>
              <w:spacing w:after="0" w:line="240" w:lineRule="auto"/>
              <w:ind w:left="-108" w:right="-108"/>
              <w:rPr>
                <w:rFonts w:cs="Times New Roman"/>
                <w:sz w:val="20"/>
                <w:lang w:val="en-US" w:bidi="th-TH"/>
              </w:rPr>
            </w:pPr>
          </w:p>
        </w:tc>
        <w:tc>
          <w:tcPr>
            <w:tcW w:w="524" w:type="pct"/>
            <w:tcBorders>
              <w:top w:val="single" w:sz="4" w:space="0" w:color="auto"/>
            </w:tcBorders>
          </w:tcPr>
          <w:p w14:paraId="752D4992" w14:textId="77777777" w:rsidR="00223B0D" w:rsidRPr="00880D69" w:rsidRDefault="00223B0D" w:rsidP="002250DC">
            <w:pPr>
              <w:pStyle w:val="acctfourfigures"/>
              <w:tabs>
                <w:tab w:val="clear" w:pos="765"/>
                <w:tab w:val="decimal" w:pos="1244"/>
              </w:tabs>
              <w:spacing w:line="240" w:lineRule="auto"/>
              <w:ind w:left="-108" w:right="-108"/>
              <w:rPr>
                <w:rFonts w:cs="Times New Roman"/>
                <w:sz w:val="20"/>
              </w:rPr>
            </w:pPr>
          </w:p>
        </w:tc>
        <w:tc>
          <w:tcPr>
            <w:tcW w:w="79" w:type="pct"/>
          </w:tcPr>
          <w:p w14:paraId="656C4A4B" w14:textId="77777777" w:rsidR="00223B0D" w:rsidRPr="00880D69" w:rsidRDefault="00223B0D" w:rsidP="002250DC">
            <w:pPr>
              <w:pStyle w:val="block"/>
              <w:spacing w:after="0" w:line="240" w:lineRule="auto"/>
              <w:ind w:left="-108" w:right="-108"/>
              <w:rPr>
                <w:rFonts w:cs="Times New Roman"/>
                <w:sz w:val="20"/>
                <w:lang w:val="en-US" w:bidi="th-TH"/>
              </w:rPr>
            </w:pPr>
          </w:p>
        </w:tc>
        <w:tc>
          <w:tcPr>
            <w:tcW w:w="333" w:type="pct"/>
            <w:tcBorders>
              <w:top w:val="single" w:sz="4" w:space="0" w:color="auto"/>
            </w:tcBorders>
          </w:tcPr>
          <w:p w14:paraId="066AFA96" w14:textId="77777777" w:rsidR="00223B0D" w:rsidRPr="00880D69" w:rsidRDefault="00223B0D" w:rsidP="002250DC">
            <w:pPr>
              <w:pStyle w:val="acctfourfigures"/>
              <w:tabs>
                <w:tab w:val="clear" w:pos="765"/>
                <w:tab w:val="decimal" w:pos="424"/>
              </w:tabs>
              <w:spacing w:line="240" w:lineRule="auto"/>
              <w:ind w:left="-108" w:right="-108"/>
              <w:rPr>
                <w:rFonts w:cs="Times New Roman"/>
                <w:sz w:val="20"/>
              </w:rPr>
            </w:pPr>
          </w:p>
        </w:tc>
        <w:tc>
          <w:tcPr>
            <w:tcW w:w="79" w:type="pct"/>
          </w:tcPr>
          <w:p w14:paraId="511C1014" w14:textId="77777777" w:rsidR="00223B0D" w:rsidRPr="00880D69" w:rsidRDefault="00223B0D" w:rsidP="002250DC">
            <w:pPr>
              <w:pStyle w:val="block"/>
              <w:spacing w:after="0" w:line="240" w:lineRule="auto"/>
              <w:ind w:left="-108" w:right="-108"/>
              <w:rPr>
                <w:rFonts w:cs="Times New Roman"/>
                <w:sz w:val="20"/>
                <w:lang w:val="en-US" w:bidi="th-TH"/>
              </w:rPr>
            </w:pPr>
          </w:p>
        </w:tc>
        <w:tc>
          <w:tcPr>
            <w:tcW w:w="379" w:type="pct"/>
            <w:tcBorders>
              <w:top w:val="single" w:sz="4" w:space="0" w:color="auto"/>
            </w:tcBorders>
          </w:tcPr>
          <w:p w14:paraId="3CA1A2F6" w14:textId="77777777" w:rsidR="00223B0D" w:rsidRPr="00880D69" w:rsidRDefault="00223B0D" w:rsidP="002250DC">
            <w:pPr>
              <w:pStyle w:val="acctfourfigures"/>
              <w:tabs>
                <w:tab w:val="clear" w:pos="765"/>
                <w:tab w:val="decimal" w:pos="547"/>
              </w:tabs>
              <w:spacing w:line="240" w:lineRule="auto"/>
              <w:ind w:left="-108" w:right="-73"/>
              <w:rPr>
                <w:rFonts w:cs="Times New Roman"/>
                <w:sz w:val="20"/>
              </w:rPr>
            </w:pPr>
          </w:p>
        </w:tc>
        <w:tc>
          <w:tcPr>
            <w:tcW w:w="79" w:type="pct"/>
          </w:tcPr>
          <w:p w14:paraId="1FF58D16" w14:textId="77777777" w:rsidR="00223B0D" w:rsidRPr="00880D69" w:rsidRDefault="00223B0D" w:rsidP="002250DC">
            <w:pPr>
              <w:pStyle w:val="block"/>
              <w:spacing w:after="0" w:line="240" w:lineRule="auto"/>
              <w:ind w:left="-108" w:right="-108"/>
              <w:rPr>
                <w:rFonts w:cs="Times New Roman"/>
                <w:sz w:val="20"/>
                <w:lang w:val="en-US" w:bidi="th-TH"/>
              </w:rPr>
            </w:pPr>
          </w:p>
        </w:tc>
        <w:tc>
          <w:tcPr>
            <w:tcW w:w="384" w:type="pct"/>
            <w:tcBorders>
              <w:top w:val="single" w:sz="4" w:space="0" w:color="auto"/>
            </w:tcBorders>
          </w:tcPr>
          <w:p w14:paraId="2A32570A" w14:textId="77777777" w:rsidR="00223B0D" w:rsidRPr="00880D69" w:rsidRDefault="00223B0D" w:rsidP="002250DC">
            <w:pPr>
              <w:tabs>
                <w:tab w:val="decimal" w:pos="876"/>
              </w:tabs>
              <w:spacing w:after="0" w:line="240" w:lineRule="auto"/>
              <w:ind w:left="-108" w:right="-108"/>
              <w:rPr>
                <w:rFonts w:ascii="Times New Roman" w:hAnsi="Times New Roman" w:cs="Times New Roman"/>
                <w:sz w:val="20"/>
                <w:szCs w:val="20"/>
              </w:rPr>
            </w:pPr>
          </w:p>
        </w:tc>
      </w:tr>
      <w:tr w:rsidR="001579C8" w:rsidRPr="00880D69" w14:paraId="56F2B683" w14:textId="77777777" w:rsidTr="001579C8">
        <w:trPr>
          <w:gridAfter w:val="1"/>
          <w:wAfter w:w="2" w:type="pct"/>
          <w:trHeight w:val="224"/>
        </w:trPr>
        <w:tc>
          <w:tcPr>
            <w:tcW w:w="1109" w:type="pct"/>
          </w:tcPr>
          <w:p w14:paraId="33F3DBEB" w14:textId="03FA998A" w:rsidR="00223B0D" w:rsidRPr="00880D69" w:rsidRDefault="00223B0D" w:rsidP="002250DC">
            <w:pPr>
              <w:pStyle w:val="block"/>
              <w:tabs>
                <w:tab w:val="left" w:pos="465"/>
              </w:tabs>
              <w:spacing w:after="0" w:line="240" w:lineRule="auto"/>
              <w:ind w:left="0" w:right="-226"/>
              <w:rPr>
                <w:rFonts w:cs="Times New Roman"/>
                <w:b/>
                <w:bCs/>
                <w:sz w:val="20"/>
                <w:lang w:val="en-US" w:bidi="th-TH"/>
              </w:rPr>
            </w:pPr>
            <w:r w:rsidRPr="00880D69">
              <w:rPr>
                <w:rFonts w:cs="Times New Roman"/>
                <w:b/>
                <w:bCs/>
                <w:sz w:val="20"/>
                <w:lang w:val="en-US" w:bidi="th-TH"/>
              </w:rPr>
              <w:t xml:space="preserve">   And 1 January 2020</w:t>
            </w:r>
          </w:p>
        </w:tc>
        <w:tc>
          <w:tcPr>
            <w:tcW w:w="181" w:type="pct"/>
          </w:tcPr>
          <w:p w14:paraId="3BF78D2D" w14:textId="77777777" w:rsidR="00223B0D" w:rsidRPr="00880D69" w:rsidRDefault="00223B0D" w:rsidP="002250DC">
            <w:pPr>
              <w:pStyle w:val="acctfourfigures"/>
              <w:tabs>
                <w:tab w:val="clear" w:pos="765"/>
                <w:tab w:val="decimal" w:pos="493"/>
              </w:tabs>
              <w:spacing w:line="240" w:lineRule="auto"/>
              <w:ind w:left="-46" w:right="-108"/>
              <w:rPr>
                <w:rFonts w:cs="Times New Roman"/>
                <w:b/>
                <w:bCs/>
                <w:sz w:val="20"/>
              </w:rPr>
            </w:pPr>
          </w:p>
        </w:tc>
        <w:tc>
          <w:tcPr>
            <w:tcW w:w="363" w:type="pct"/>
          </w:tcPr>
          <w:p w14:paraId="2D488F34" w14:textId="0486A1BD" w:rsidR="00223B0D" w:rsidRPr="00880D69" w:rsidRDefault="00223B0D" w:rsidP="002250DC">
            <w:pPr>
              <w:pStyle w:val="acctfourfigures"/>
              <w:tabs>
                <w:tab w:val="clear" w:pos="765"/>
                <w:tab w:val="decimal" w:pos="493"/>
              </w:tabs>
              <w:spacing w:line="240" w:lineRule="auto"/>
              <w:ind w:left="-46" w:right="-108"/>
              <w:rPr>
                <w:rFonts w:cs="Times New Roman"/>
                <w:b/>
                <w:bCs/>
                <w:sz w:val="20"/>
              </w:rPr>
            </w:pPr>
            <w:r w:rsidRPr="00880D69">
              <w:rPr>
                <w:b/>
                <w:bCs/>
                <w:sz w:val="20"/>
                <w:cs/>
                <w:lang w:bidi="th-TH"/>
              </w:rPr>
              <w:t>-</w:t>
            </w:r>
          </w:p>
        </w:tc>
        <w:tc>
          <w:tcPr>
            <w:tcW w:w="89" w:type="pct"/>
            <w:gridSpan w:val="2"/>
          </w:tcPr>
          <w:p w14:paraId="53AA86A5" w14:textId="77777777" w:rsidR="00223B0D" w:rsidRPr="00880D69" w:rsidRDefault="00223B0D" w:rsidP="002250DC">
            <w:pPr>
              <w:pStyle w:val="acctfourfigures"/>
              <w:tabs>
                <w:tab w:val="clear" w:pos="765"/>
                <w:tab w:val="decimal" w:pos="612"/>
              </w:tabs>
              <w:spacing w:line="240" w:lineRule="auto"/>
              <w:ind w:left="-108" w:right="-108"/>
              <w:rPr>
                <w:rFonts w:cs="Times New Roman"/>
                <w:b/>
                <w:bCs/>
                <w:sz w:val="20"/>
              </w:rPr>
            </w:pPr>
          </w:p>
        </w:tc>
        <w:tc>
          <w:tcPr>
            <w:tcW w:w="348" w:type="pct"/>
          </w:tcPr>
          <w:p w14:paraId="4FFC5017" w14:textId="7EA4BA89" w:rsidR="00223B0D" w:rsidRPr="00880D69" w:rsidRDefault="00223B0D" w:rsidP="002250DC">
            <w:pPr>
              <w:pStyle w:val="acctfourfigures"/>
              <w:tabs>
                <w:tab w:val="clear" w:pos="765"/>
                <w:tab w:val="decimal" w:pos="848"/>
              </w:tabs>
              <w:spacing w:line="240" w:lineRule="auto"/>
              <w:ind w:left="-108" w:right="-108"/>
              <w:rPr>
                <w:rFonts w:cs="Times New Roman"/>
                <w:b/>
                <w:bCs/>
                <w:sz w:val="20"/>
              </w:rPr>
            </w:pPr>
            <w:r w:rsidRPr="00880D69">
              <w:rPr>
                <w:rFonts w:cs="Times New Roman"/>
                <w:b/>
                <w:bCs/>
                <w:sz w:val="20"/>
              </w:rPr>
              <w:t>149,938</w:t>
            </w:r>
          </w:p>
        </w:tc>
        <w:tc>
          <w:tcPr>
            <w:tcW w:w="79" w:type="pct"/>
          </w:tcPr>
          <w:p w14:paraId="1D996EA1" w14:textId="77777777" w:rsidR="00223B0D" w:rsidRPr="00880D69" w:rsidRDefault="00223B0D" w:rsidP="002250DC">
            <w:pPr>
              <w:pStyle w:val="block"/>
              <w:tabs>
                <w:tab w:val="decimal" w:pos="867"/>
              </w:tabs>
              <w:spacing w:after="0" w:line="240" w:lineRule="auto"/>
              <w:ind w:left="-108" w:right="-108"/>
              <w:rPr>
                <w:rFonts w:cs="Times New Roman"/>
                <w:b/>
                <w:bCs/>
                <w:sz w:val="20"/>
                <w:lang w:val="en-US" w:bidi="th-TH"/>
              </w:rPr>
            </w:pPr>
          </w:p>
        </w:tc>
        <w:tc>
          <w:tcPr>
            <w:tcW w:w="399" w:type="pct"/>
          </w:tcPr>
          <w:p w14:paraId="2235DC06" w14:textId="10950C90" w:rsidR="00223B0D" w:rsidRPr="00880D69" w:rsidRDefault="00223B0D" w:rsidP="002250DC">
            <w:pPr>
              <w:pStyle w:val="acctfourfigures"/>
              <w:tabs>
                <w:tab w:val="clear" w:pos="765"/>
                <w:tab w:val="decimal" w:pos="926"/>
              </w:tabs>
              <w:spacing w:line="240" w:lineRule="auto"/>
              <w:ind w:left="-108" w:right="-108"/>
              <w:rPr>
                <w:rFonts w:cs="Times New Roman"/>
                <w:b/>
                <w:bCs/>
                <w:sz w:val="20"/>
              </w:rPr>
            </w:pPr>
            <w:r w:rsidRPr="00880D69">
              <w:rPr>
                <w:rFonts w:cs="Times New Roman"/>
                <w:b/>
                <w:bCs/>
                <w:sz w:val="20"/>
              </w:rPr>
              <w:t>65,707</w:t>
            </w:r>
          </w:p>
        </w:tc>
        <w:tc>
          <w:tcPr>
            <w:tcW w:w="82" w:type="pct"/>
          </w:tcPr>
          <w:p w14:paraId="07469B3D" w14:textId="77777777" w:rsidR="00223B0D" w:rsidRPr="00880D69" w:rsidRDefault="00223B0D" w:rsidP="002250DC">
            <w:pPr>
              <w:pStyle w:val="block"/>
              <w:spacing w:after="0" w:line="240" w:lineRule="auto"/>
              <w:ind w:left="-108" w:right="-108"/>
              <w:rPr>
                <w:rFonts w:cs="Times New Roman"/>
                <w:b/>
                <w:bCs/>
                <w:sz w:val="20"/>
                <w:lang w:val="en-US" w:bidi="th-TH"/>
              </w:rPr>
            </w:pPr>
          </w:p>
        </w:tc>
        <w:tc>
          <w:tcPr>
            <w:tcW w:w="404" w:type="pct"/>
          </w:tcPr>
          <w:p w14:paraId="3ABE2A75" w14:textId="410FAE47" w:rsidR="00223B0D" w:rsidRPr="00880D69" w:rsidRDefault="00223B0D" w:rsidP="002250DC">
            <w:pPr>
              <w:pStyle w:val="acctfourfigures"/>
              <w:tabs>
                <w:tab w:val="clear" w:pos="765"/>
                <w:tab w:val="decimal" w:pos="917"/>
              </w:tabs>
              <w:spacing w:line="240" w:lineRule="auto"/>
              <w:ind w:left="-108" w:right="-115"/>
              <w:rPr>
                <w:rFonts w:cs="Times New Roman"/>
                <w:b/>
                <w:bCs/>
                <w:sz w:val="20"/>
              </w:rPr>
            </w:pPr>
            <w:r w:rsidRPr="00880D69">
              <w:rPr>
                <w:rFonts w:cs="Times New Roman"/>
                <w:b/>
                <w:bCs/>
                <w:sz w:val="20"/>
              </w:rPr>
              <w:t>70,703</w:t>
            </w:r>
          </w:p>
        </w:tc>
        <w:tc>
          <w:tcPr>
            <w:tcW w:w="87" w:type="pct"/>
          </w:tcPr>
          <w:p w14:paraId="2C6FA64B" w14:textId="77777777" w:rsidR="00223B0D" w:rsidRPr="00880D69" w:rsidRDefault="00223B0D" w:rsidP="002250DC">
            <w:pPr>
              <w:pStyle w:val="block"/>
              <w:spacing w:after="0" w:line="240" w:lineRule="auto"/>
              <w:ind w:left="-108" w:right="-108"/>
              <w:rPr>
                <w:rFonts w:cs="Times New Roman"/>
                <w:b/>
                <w:bCs/>
                <w:sz w:val="20"/>
                <w:lang w:val="en-US" w:bidi="th-TH"/>
              </w:rPr>
            </w:pPr>
          </w:p>
        </w:tc>
        <w:tc>
          <w:tcPr>
            <w:tcW w:w="524" w:type="pct"/>
          </w:tcPr>
          <w:p w14:paraId="524B5247" w14:textId="119DBBF4" w:rsidR="00223B0D" w:rsidRPr="00880D69" w:rsidRDefault="00223B0D" w:rsidP="002250DC">
            <w:pPr>
              <w:pStyle w:val="acctfourfigures"/>
              <w:tabs>
                <w:tab w:val="clear" w:pos="765"/>
                <w:tab w:val="decimal" w:pos="1239"/>
              </w:tabs>
              <w:spacing w:line="240" w:lineRule="auto"/>
              <w:ind w:left="-108" w:right="-108"/>
              <w:rPr>
                <w:rFonts w:cs="Times New Roman"/>
                <w:b/>
                <w:bCs/>
                <w:sz w:val="20"/>
              </w:rPr>
            </w:pPr>
            <w:r w:rsidRPr="00880D69">
              <w:rPr>
                <w:rFonts w:cs="Times New Roman"/>
                <w:b/>
                <w:bCs/>
                <w:sz w:val="20"/>
              </w:rPr>
              <w:t>14,995</w:t>
            </w:r>
          </w:p>
        </w:tc>
        <w:tc>
          <w:tcPr>
            <w:tcW w:w="79" w:type="pct"/>
          </w:tcPr>
          <w:p w14:paraId="2EA04F20" w14:textId="77777777" w:rsidR="00223B0D" w:rsidRPr="00880D69" w:rsidRDefault="00223B0D" w:rsidP="002250DC">
            <w:pPr>
              <w:pStyle w:val="block"/>
              <w:spacing w:after="0" w:line="240" w:lineRule="auto"/>
              <w:ind w:left="-108" w:right="-108"/>
              <w:rPr>
                <w:rFonts w:cs="Times New Roman"/>
                <w:b/>
                <w:bCs/>
                <w:sz w:val="20"/>
                <w:lang w:val="en-US" w:bidi="th-TH"/>
              </w:rPr>
            </w:pPr>
          </w:p>
        </w:tc>
        <w:tc>
          <w:tcPr>
            <w:tcW w:w="333" w:type="pct"/>
          </w:tcPr>
          <w:p w14:paraId="57085697" w14:textId="6B40312A" w:rsidR="00223B0D" w:rsidRPr="00880D69" w:rsidRDefault="00223B0D" w:rsidP="002250DC">
            <w:pPr>
              <w:tabs>
                <w:tab w:val="decimal" w:pos="785"/>
              </w:tabs>
              <w:spacing w:after="0" w:line="240" w:lineRule="auto"/>
              <w:ind w:left="-108" w:right="-108"/>
              <w:rPr>
                <w:rFonts w:ascii="Times New Roman" w:hAnsi="Times New Roman" w:cs="Times New Roman"/>
                <w:b/>
                <w:bCs/>
                <w:sz w:val="20"/>
                <w:szCs w:val="20"/>
              </w:rPr>
            </w:pPr>
            <w:r w:rsidRPr="00880D69">
              <w:rPr>
                <w:rFonts w:ascii="Times New Roman" w:hAnsi="Times New Roman" w:cs="Times New Roman"/>
                <w:b/>
                <w:bCs/>
                <w:sz w:val="20"/>
                <w:szCs w:val="20"/>
              </w:rPr>
              <w:t>18,035</w:t>
            </w:r>
          </w:p>
        </w:tc>
        <w:tc>
          <w:tcPr>
            <w:tcW w:w="79" w:type="pct"/>
          </w:tcPr>
          <w:p w14:paraId="75EEC222" w14:textId="77777777" w:rsidR="00223B0D" w:rsidRPr="00880D69" w:rsidRDefault="00223B0D" w:rsidP="002250DC">
            <w:pPr>
              <w:pStyle w:val="block"/>
              <w:spacing w:after="0" w:line="240" w:lineRule="auto"/>
              <w:ind w:left="-108" w:right="-108"/>
              <w:rPr>
                <w:rFonts w:cs="Times New Roman"/>
                <w:b/>
                <w:bCs/>
                <w:sz w:val="20"/>
                <w:lang w:val="en-US" w:bidi="th-TH"/>
              </w:rPr>
            </w:pPr>
          </w:p>
        </w:tc>
        <w:tc>
          <w:tcPr>
            <w:tcW w:w="379" w:type="pct"/>
          </w:tcPr>
          <w:p w14:paraId="639A860A" w14:textId="18AB1AEF" w:rsidR="00223B0D" w:rsidRPr="00880D69" w:rsidRDefault="00223B0D" w:rsidP="002250DC">
            <w:pPr>
              <w:pStyle w:val="acctfourfigures"/>
              <w:tabs>
                <w:tab w:val="clear" w:pos="765"/>
                <w:tab w:val="decimal" w:pos="547"/>
              </w:tabs>
              <w:spacing w:line="240" w:lineRule="auto"/>
              <w:ind w:left="-108" w:right="-73"/>
              <w:rPr>
                <w:rFonts w:cs="Times New Roman"/>
                <w:b/>
                <w:bCs/>
                <w:sz w:val="20"/>
              </w:rPr>
            </w:pPr>
            <w:r w:rsidRPr="00880D69">
              <w:rPr>
                <w:b/>
                <w:bCs/>
                <w:sz w:val="20"/>
                <w:cs/>
                <w:lang w:bidi="th-TH"/>
              </w:rPr>
              <w:t>-</w:t>
            </w:r>
          </w:p>
        </w:tc>
        <w:tc>
          <w:tcPr>
            <w:tcW w:w="79" w:type="pct"/>
          </w:tcPr>
          <w:p w14:paraId="3A1518DB" w14:textId="77777777" w:rsidR="00223B0D" w:rsidRPr="00880D69" w:rsidRDefault="00223B0D" w:rsidP="002250DC">
            <w:pPr>
              <w:pStyle w:val="block"/>
              <w:spacing w:after="0" w:line="240" w:lineRule="auto"/>
              <w:ind w:left="-108" w:right="-108"/>
              <w:rPr>
                <w:rFonts w:cs="Times New Roman"/>
                <w:b/>
                <w:bCs/>
                <w:sz w:val="20"/>
                <w:cs/>
                <w:lang w:val="en-US" w:bidi="th-TH"/>
              </w:rPr>
            </w:pPr>
          </w:p>
        </w:tc>
        <w:tc>
          <w:tcPr>
            <w:tcW w:w="384" w:type="pct"/>
          </w:tcPr>
          <w:p w14:paraId="566760A0" w14:textId="77351445" w:rsidR="00223B0D" w:rsidRPr="00880D69" w:rsidRDefault="00223B0D" w:rsidP="002250DC">
            <w:pPr>
              <w:tabs>
                <w:tab w:val="decimal" w:pos="876"/>
              </w:tabs>
              <w:spacing w:after="0" w:line="240" w:lineRule="auto"/>
              <w:ind w:left="-108" w:right="-108"/>
              <w:rPr>
                <w:rFonts w:ascii="Times New Roman" w:hAnsi="Times New Roman" w:cs="Times New Roman"/>
                <w:b/>
                <w:bCs/>
                <w:sz w:val="20"/>
                <w:szCs w:val="20"/>
              </w:rPr>
            </w:pPr>
            <w:r w:rsidRPr="00880D69">
              <w:rPr>
                <w:rFonts w:ascii="Times New Roman" w:hAnsi="Times New Roman" w:cs="Times New Roman"/>
                <w:b/>
                <w:bCs/>
                <w:sz w:val="20"/>
                <w:szCs w:val="20"/>
              </w:rPr>
              <w:t>319,378</w:t>
            </w:r>
          </w:p>
        </w:tc>
      </w:tr>
      <w:tr w:rsidR="001579C8" w:rsidRPr="00880D69" w14:paraId="6C270495" w14:textId="77777777" w:rsidTr="001579C8">
        <w:trPr>
          <w:gridAfter w:val="1"/>
          <w:wAfter w:w="2" w:type="pct"/>
          <w:trHeight w:val="224"/>
        </w:trPr>
        <w:tc>
          <w:tcPr>
            <w:tcW w:w="1109" w:type="pct"/>
          </w:tcPr>
          <w:p w14:paraId="0BE99090" w14:textId="26191C5A" w:rsidR="0012059E" w:rsidRPr="00880D69" w:rsidRDefault="0012059E" w:rsidP="002250DC">
            <w:pPr>
              <w:pStyle w:val="block"/>
              <w:tabs>
                <w:tab w:val="left" w:pos="465"/>
              </w:tabs>
              <w:spacing w:after="0" w:line="240" w:lineRule="auto"/>
              <w:ind w:left="0" w:right="-226"/>
              <w:rPr>
                <w:rFonts w:cs="Times New Roman"/>
                <w:sz w:val="20"/>
                <w:lang w:val="en-US" w:bidi="th-TH"/>
              </w:rPr>
            </w:pPr>
            <w:r w:rsidRPr="00880D69">
              <w:rPr>
                <w:rFonts w:cs="Times New Roman"/>
                <w:sz w:val="20"/>
                <w:lang w:val="en-US" w:bidi="th-TH"/>
              </w:rPr>
              <w:t>Recognition of depreciation of</w:t>
            </w:r>
          </w:p>
        </w:tc>
        <w:tc>
          <w:tcPr>
            <w:tcW w:w="181" w:type="pct"/>
          </w:tcPr>
          <w:p w14:paraId="1A5B90BF" w14:textId="77777777" w:rsidR="0012059E" w:rsidRPr="00880D69" w:rsidRDefault="0012059E" w:rsidP="002250DC">
            <w:pPr>
              <w:pStyle w:val="acctfourfigures"/>
              <w:tabs>
                <w:tab w:val="clear" w:pos="765"/>
                <w:tab w:val="decimal" w:pos="493"/>
              </w:tabs>
              <w:spacing w:line="240" w:lineRule="auto"/>
              <w:ind w:left="-46" w:right="-108"/>
              <w:rPr>
                <w:rFonts w:cs="Times New Roman"/>
                <w:b/>
                <w:bCs/>
                <w:sz w:val="20"/>
              </w:rPr>
            </w:pPr>
          </w:p>
        </w:tc>
        <w:tc>
          <w:tcPr>
            <w:tcW w:w="363" w:type="pct"/>
          </w:tcPr>
          <w:p w14:paraId="45CCBE36" w14:textId="77777777" w:rsidR="0012059E" w:rsidRPr="00880D69" w:rsidRDefault="0012059E" w:rsidP="002250DC">
            <w:pPr>
              <w:pStyle w:val="acctfourfigures"/>
              <w:tabs>
                <w:tab w:val="clear" w:pos="765"/>
                <w:tab w:val="decimal" w:pos="493"/>
              </w:tabs>
              <w:spacing w:line="240" w:lineRule="auto"/>
              <w:ind w:left="-46" w:right="-108"/>
              <w:rPr>
                <w:rFonts w:cs="Times New Roman"/>
                <w:b/>
                <w:bCs/>
                <w:sz w:val="20"/>
              </w:rPr>
            </w:pPr>
          </w:p>
        </w:tc>
        <w:tc>
          <w:tcPr>
            <w:tcW w:w="89" w:type="pct"/>
            <w:gridSpan w:val="2"/>
          </w:tcPr>
          <w:p w14:paraId="5AA9FAC0" w14:textId="77777777" w:rsidR="0012059E" w:rsidRPr="00880D69" w:rsidRDefault="0012059E" w:rsidP="002250DC">
            <w:pPr>
              <w:pStyle w:val="acctfourfigures"/>
              <w:tabs>
                <w:tab w:val="clear" w:pos="765"/>
                <w:tab w:val="decimal" w:pos="612"/>
              </w:tabs>
              <w:spacing w:line="240" w:lineRule="auto"/>
              <w:ind w:left="-108" w:right="-108"/>
              <w:rPr>
                <w:rFonts w:cs="Times New Roman"/>
                <w:b/>
                <w:bCs/>
                <w:sz w:val="20"/>
              </w:rPr>
            </w:pPr>
          </w:p>
        </w:tc>
        <w:tc>
          <w:tcPr>
            <w:tcW w:w="348" w:type="pct"/>
          </w:tcPr>
          <w:p w14:paraId="46058F7C" w14:textId="77777777" w:rsidR="0012059E" w:rsidRPr="00880D69" w:rsidRDefault="0012059E" w:rsidP="002250DC">
            <w:pPr>
              <w:pStyle w:val="acctfourfigures"/>
              <w:tabs>
                <w:tab w:val="clear" w:pos="765"/>
                <w:tab w:val="decimal" w:pos="848"/>
              </w:tabs>
              <w:spacing w:line="240" w:lineRule="auto"/>
              <w:ind w:left="-108" w:right="-108"/>
              <w:rPr>
                <w:rFonts w:cs="Times New Roman"/>
                <w:b/>
                <w:bCs/>
                <w:sz w:val="20"/>
              </w:rPr>
            </w:pPr>
          </w:p>
        </w:tc>
        <w:tc>
          <w:tcPr>
            <w:tcW w:w="79" w:type="pct"/>
          </w:tcPr>
          <w:p w14:paraId="5E5E6BED" w14:textId="77777777" w:rsidR="0012059E" w:rsidRPr="00880D69" w:rsidRDefault="0012059E" w:rsidP="002250DC">
            <w:pPr>
              <w:pStyle w:val="block"/>
              <w:tabs>
                <w:tab w:val="decimal" w:pos="867"/>
              </w:tabs>
              <w:spacing w:after="0" w:line="240" w:lineRule="auto"/>
              <w:ind w:left="-108" w:right="-108"/>
              <w:rPr>
                <w:rFonts w:cs="Times New Roman"/>
                <w:b/>
                <w:bCs/>
                <w:sz w:val="20"/>
                <w:lang w:val="en-US" w:bidi="th-TH"/>
              </w:rPr>
            </w:pPr>
          </w:p>
        </w:tc>
        <w:tc>
          <w:tcPr>
            <w:tcW w:w="399" w:type="pct"/>
          </w:tcPr>
          <w:p w14:paraId="675F41CE" w14:textId="77777777" w:rsidR="0012059E" w:rsidRPr="00880D69" w:rsidRDefault="0012059E" w:rsidP="002250DC">
            <w:pPr>
              <w:pStyle w:val="acctfourfigures"/>
              <w:tabs>
                <w:tab w:val="clear" w:pos="765"/>
                <w:tab w:val="decimal" w:pos="926"/>
              </w:tabs>
              <w:spacing w:line="240" w:lineRule="auto"/>
              <w:ind w:left="-108" w:right="-108"/>
              <w:rPr>
                <w:rFonts w:cs="Times New Roman"/>
                <w:b/>
                <w:bCs/>
                <w:sz w:val="20"/>
              </w:rPr>
            </w:pPr>
          </w:p>
        </w:tc>
        <w:tc>
          <w:tcPr>
            <w:tcW w:w="82" w:type="pct"/>
          </w:tcPr>
          <w:p w14:paraId="4C6C6C74" w14:textId="77777777" w:rsidR="0012059E" w:rsidRPr="00880D69" w:rsidRDefault="0012059E" w:rsidP="002250DC">
            <w:pPr>
              <w:pStyle w:val="block"/>
              <w:spacing w:after="0" w:line="240" w:lineRule="auto"/>
              <w:ind w:left="-108" w:right="-108"/>
              <w:rPr>
                <w:rFonts w:cs="Times New Roman"/>
                <w:b/>
                <w:bCs/>
                <w:sz w:val="20"/>
                <w:lang w:val="en-US" w:bidi="th-TH"/>
              </w:rPr>
            </w:pPr>
          </w:p>
        </w:tc>
        <w:tc>
          <w:tcPr>
            <w:tcW w:w="404" w:type="pct"/>
          </w:tcPr>
          <w:p w14:paraId="76897834" w14:textId="77777777" w:rsidR="0012059E" w:rsidRPr="00880D69" w:rsidRDefault="0012059E" w:rsidP="002250DC">
            <w:pPr>
              <w:pStyle w:val="acctfourfigures"/>
              <w:tabs>
                <w:tab w:val="clear" w:pos="765"/>
                <w:tab w:val="decimal" w:pos="917"/>
              </w:tabs>
              <w:spacing w:line="240" w:lineRule="auto"/>
              <w:ind w:left="-108" w:right="-115"/>
              <w:rPr>
                <w:rFonts w:cs="Times New Roman"/>
                <w:b/>
                <w:bCs/>
                <w:sz w:val="20"/>
              </w:rPr>
            </w:pPr>
          </w:p>
        </w:tc>
        <w:tc>
          <w:tcPr>
            <w:tcW w:w="87" w:type="pct"/>
          </w:tcPr>
          <w:p w14:paraId="12D54978" w14:textId="77777777" w:rsidR="0012059E" w:rsidRPr="00880D69" w:rsidRDefault="0012059E" w:rsidP="002250DC">
            <w:pPr>
              <w:pStyle w:val="block"/>
              <w:spacing w:after="0" w:line="240" w:lineRule="auto"/>
              <w:ind w:left="-108" w:right="-108"/>
              <w:rPr>
                <w:rFonts w:cs="Times New Roman"/>
                <w:b/>
                <w:bCs/>
                <w:sz w:val="20"/>
                <w:lang w:val="en-US" w:bidi="th-TH"/>
              </w:rPr>
            </w:pPr>
          </w:p>
        </w:tc>
        <w:tc>
          <w:tcPr>
            <w:tcW w:w="524" w:type="pct"/>
          </w:tcPr>
          <w:p w14:paraId="1B704DB3" w14:textId="77777777" w:rsidR="0012059E" w:rsidRPr="00880D69" w:rsidRDefault="0012059E" w:rsidP="002250DC">
            <w:pPr>
              <w:pStyle w:val="acctfourfigures"/>
              <w:tabs>
                <w:tab w:val="clear" w:pos="765"/>
                <w:tab w:val="decimal" w:pos="1239"/>
              </w:tabs>
              <w:spacing w:line="240" w:lineRule="auto"/>
              <w:ind w:left="-108" w:right="-108"/>
              <w:rPr>
                <w:rFonts w:cs="Times New Roman"/>
                <w:b/>
                <w:bCs/>
                <w:sz w:val="20"/>
              </w:rPr>
            </w:pPr>
          </w:p>
        </w:tc>
        <w:tc>
          <w:tcPr>
            <w:tcW w:w="79" w:type="pct"/>
          </w:tcPr>
          <w:p w14:paraId="3E617BFB" w14:textId="77777777" w:rsidR="0012059E" w:rsidRPr="00880D69" w:rsidRDefault="0012059E" w:rsidP="002250DC">
            <w:pPr>
              <w:pStyle w:val="block"/>
              <w:spacing w:after="0" w:line="240" w:lineRule="auto"/>
              <w:ind w:left="-108" w:right="-108"/>
              <w:rPr>
                <w:rFonts w:cs="Times New Roman"/>
                <w:b/>
                <w:bCs/>
                <w:sz w:val="20"/>
                <w:lang w:val="en-US" w:bidi="th-TH"/>
              </w:rPr>
            </w:pPr>
          </w:p>
        </w:tc>
        <w:tc>
          <w:tcPr>
            <w:tcW w:w="333" w:type="pct"/>
          </w:tcPr>
          <w:p w14:paraId="3CDE2F9D" w14:textId="77777777" w:rsidR="0012059E" w:rsidRPr="00880D69" w:rsidRDefault="0012059E" w:rsidP="002250DC">
            <w:pPr>
              <w:tabs>
                <w:tab w:val="decimal" w:pos="785"/>
              </w:tabs>
              <w:spacing w:after="0" w:line="240" w:lineRule="auto"/>
              <w:ind w:left="-108" w:right="-108"/>
              <w:rPr>
                <w:rFonts w:ascii="Times New Roman" w:hAnsi="Times New Roman" w:cs="Times New Roman"/>
                <w:b/>
                <w:bCs/>
                <w:sz w:val="20"/>
                <w:szCs w:val="20"/>
              </w:rPr>
            </w:pPr>
          </w:p>
        </w:tc>
        <w:tc>
          <w:tcPr>
            <w:tcW w:w="79" w:type="pct"/>
          </w:tcPr>
          <w:p w14:paraId="32D5754D" w14:textId="77777777" w:rsidR="0012059E" w:rsidRPr="00880D69" w:rsidRDefault="0012059E" w:rsidP="002250DC">
            <w:pPr>
              <w:pStyle w:val="block"/>
              <w:spacing w:after="0" w:line="240" w:lineRule="auto"/>
              <w:ind w:left="-108" w:right="-108"/>
              <w:rPr>
                <w:rFonts w:cs="Times New Roman"/>
                <w:b/>
                <w:bCs/>
                <w:sz w:val="20"/>
                <w:lang w:val="en-US" w:bidi="th-TH"/>
              </w:rPr>
            </w:pPr>
          </w:p>
        </w:tc>
        <w:tc>
          <w:tcPr>
            <w:tcW w:w="379" w:type="pct"/>
          </w:tcPr>
          <w:p w14:paraId="4201C797" w14:textId="77777777" w:rsidR="0012059E" w:rsidRPr="00880D69" w:rsidRDefault="0012059E" w:rsidP="002250DC">
            <w:pPr>
              <w:pStyle w:val="acctfourfigures"/>
              <w:tabs>
                <w:tab w:val="clear" w:pos="765"/>
                <w:tab w:val="decimal" w:pos="547"/>
              </w:tabs>
              <w:spacing w:line="240" w:lineRule="auto"/>
              <w:ind w:left="-108" w:right="-73"/>
              <w:rPr>
                <w:rFonts w:cs="Times New Roman"/>
                <w:b/>
                <w:bCs/>
                <w:sz w:val="20"/>
              </w:rPr>
            </w:pPr>
          </w:p>
        </w:tc>
        <w:tc>
          <w:tcPr>
            <w:tcW w:w="79" w:type="pct"/>
          </w:tcPr>
          <w:p w14:paraId="5952C3AC" w14:textId="77777777" w:rsidR="0012059E" w:rsidRPr="00880D69" w:rsidRDefault="0012059E" w:rsidP="002250DC">
            <w:pPr>
              <w:pStyle w:val="block"/>
              <w:spacing w:after="0" w:line="240" w:lineRule="auto"/>
              <w:ind w:left="-108" w:right="-108"/>
              <w:rPr>
                <w:rFonts w:cs="Times New Roman"/>
                <w:b/>
                <w:bCs/>
                <w:sz w:val="20"/>
                <w:cs/>
                <w:lang w:val="en-US" w:bidi="th-TH"/>
              </w:rPr>
            </w:pPr>
          </w:p>
        </w:tc>
        <w:tc>
          <w:tcPr>
            <w:tcW w:w="384" w:type="pct"/>
          </w:tcPr>
          <w:p w14:paraId="572972D4" w14:textId="77777777" w:rsidR="0012059E" w:rsidRPr="00880D69" w:rsidRDefault="0012059E" w:rsidP="002250DC">
            <w:pPr>
              <w:tabs>
                <w:tab w:val="decimal" w:pos="876"/>
              </w:tabs>
              <w:spacing w:after="0" w:line="240" w:lineRule="auto"/>
              <w:ind w:left="-108" w:right="-108"/>
              <w:rPr>
                <w:rFonts w:ascii="Times New Roman" w:hAnsi="Times New Roman" w:cs="Times New Roman"/>
                <w:b/>
                <w:bCs/>
                <w:sz w:val="20"/>
                <w:szCs w:val="20"/>
              </w:rPr>
            </w:pPr>
          </w:p>
        </w:tc>
      </w:tr>
      <w:tr w:rsidR="001579C8" w:rsidRPr="00880D69" w14:paraId="798909E6" w14:textId="77777777" w:rsidTr="001579C8">
        <w:trPr>
          <w:gridAfter w:val="1"/>
          <w:wAfter w:w="2" w:type="pct"/>
          <w:trHeight w:val="224"/>
        </w:trPr>
        <w:tc>
          <w:tcPr>
            <w:tcW w:w="1109" w:type="pct"/>
          </w:tcPr>
          <w:p w14:paraId="0E2927BD" w14:textId="68192797" w:rsidR="0017495B" w:rsidRPr="00880D69" w:rsidRDefault="0017495B" w:rsidP="000460B0">
            <w:pPr>
              <w:pStyle w:val="block"/>
              <w:tabs>
                <w:tab w:val="left" w:pos="465"/>
              </w:tabs>
              <w:spacing w:after="0" w:line="240" w:lineRule="auto"/>
              <w:ind w:left="0" w:right="-226" w:firstLine="164"/>
              <w:rPr>
                <w:rFonts w:cs="Times New Roman"/>
                <w:sz w:val="20"/>
                <w:lang w:val="en-US" w:bidi="th-TH"/>
              </w:rPr>
            </w:pPr>
            <w:r w:rsidRPr="00880D69">
              <w:rPr>
                <w:rFonts w:cs="Times New Roman"/>
                <w:sz w:val="20"/>
                <w:lang w:val="en-US" w:bidi="th-TH"/>
              </w:rPr>
              <w:t>right</w:t>
            </w:r>
            <w:r w:rsidRPr="00880D69">
              <w:rPr>
                <w:rFonts w:cs="Angsana New"/>
                <w:sz w:val="20"/>
                <w:cs/>
                <w:lang w:val="en-US" w:bidi="th-TH"/>
              </w:rPr>
              <w:t>-</w:t>
            </w:r>
            <w:r w:rsidRPr="00880D69">
              <w:rPr>
                <w:rFonts w:cs="Times New Roman"/>
                <w:sz w:val="20"/>
                <w:lang w:val="en-US" w:bidi="th-TH"/>
              </w:rPr>
              <w:t>of</w:t>
            </w:r>
            <w:r w:rsidRPr="00880D69">
              <w:rPr>
                <w:rFonts w:cs="Angsana New"/>
                <w:sz w:val="20"/>
                <w:cs/>
                <w:lang w:val="en-US" w:bidi="th-TH"/>
              </w:rPr>
              <w:t>-</w:t>
            </w:r>
            <w:r w:rsidRPr="00880D69">
              <w:rPr>
                <w:rFonts w:cs="Times New Roman"/>
                <w:sz w:val="20"/>
                <w:lang w:val="en-US" w:bidi="th-TH"/>
              </w:rPr>
              <w:t xml:space="preserve">use asset on initial </w:t>
            </w:r>
          </w:p>
        </w:tc>
        <w:tc>
          <w:tcPr>
            <w:tcW w:w="181" w:type="pct"/>
          </w:tcPr>
          <w:p w14:paraId="613A2EB7" w14:textId="77777777" w:rsidR="0017495B" w:rsidRPr="00880D69" w:rsidRDefault="0017495B" w:rsidP="002250DC">
            <w:pPr>
              <w:pStyle w:val="acctfourfigures"/>
              <w:tabs>
                <w:tab w:val="clear" w:pos="765"/>
                <w:tab w:val="decimal" w:pos="493"/>
              </w:tabs>
              <w:spacing w:line="240" w:lineRule="auto"/>
              <w:ind w:left="-46" w:right="-108"/>
              <w:rPr>
                <w:rFonts w:cs="Times New Roman"/>
                <w:b/>
                <w:bCs/>
                <w:sz w:val="20"/>
              </w:rPr>
            </w:pPr>
          </w:p>
        </w:tc>
        <w:tc>
          <w:tcPr>
            <w:tcW w:w="363" w:type="pct"/>
          </w:tcPr>
          <w:p w14:paraId="5BE6382E" w14:textId="54411E74" w:rsidR="0017495B" w:rsidRPr="00880D69" w:rsidRDefault="0017495B" w:rsidP="002250DC">
            <w:pPr>
              <w:pStyle w:val="acctfourfigures"/>
              <w:tabs>
                <w:tab w:val="clear" w:pos="765"/>
                <w:tab w:val="decimal" w:pos="493"/>
              </w:tabs>
              <w:spacing w:line="240" w:lineRule="auto"/>
              <w:ind w:left="-46" w:right="-108"/>
              <w:rPr>
                <w:rFonts w:cs="Times New Roman"/>
                <w:b/>
                <w:bCs/>
                <w:sz w:val="20"/>
              </w:rPr>
            </w:pPr>
          </w:p>
        </w:tc>
        <w:tc>
          <w:tcPr>
            <w:tcW w:w="89" w:type="pct"/>
            <w:gridSpan w:val="2"/>
          </w:tcPr>
          <w:p w14:paraId="2A06113B" w14:textId="77777777" w:rsidR="0017495B" w:rsidRPr="00880D69" w:rsidRDefault="0017495B" w:rsidP="002250DC">
            <w:pPr>
              <w:pStyle w:val="acctfourfigures"/>
              <w:tabs>
                <w:tab w:val="clear" w:pos="765"/>
                <w:tab w:val="decimal" w:pos="612"/>
              </w:tabs>
              <w:spacing w:line="240" w:lineRule="auto"/>
              <w:ind w:left="-108" w:right="-108"/>
              <w:rPr>
                <w:rFonts w:cs="Times New Roman"/>
                <w:b/>
                <w:bCs/>
                <w:sz w:val="20"/>
              </w:rPr>
            </w:pPr>
          </w:p>
        </w:tc>
        <w:tc>
          <w:tcPr>
            <w:tcW w:w="348" w:type="pct"/>
          </w:tcPr>
          <w:p w14:paraId="45CFDA14" w14:textId="77777777" w:rsidR="0017495B" w:rsidRPr="00880D69" w:rsidRDefault="0017495B" w:rsidP="002250DC">
            <w:pPr>
              <w:pStyle w:val="acctfourfigures"/>
              <w:tabs>
                <w:tab w:val="clear" w:pos="765"/>
                <w:tab w:val="decimal" w:pos="848"/>
              </w:tabs>
              <w:spacing w:line="240" w:lineRule="auto"/>
              <w:ind w:left="-108" w:right="-108"/>
              <w:rPr>
                <w:rFonts w:cs="Times New Roman"/>
                <w:b/>
                <w:bCs/>
                <w:sz w:val="20"/>
              </w:rPr>
            </w:pPr>
          </w:p>
        </w:tc>
        <w:tc>
          <w:tcPr>
            <w:tcW w:w="79" w:type="pct"/>
          </w:tcPr>
          <w:p w14:paraId="51EDFC58"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Pr>
          <w:p w14:paraId="31F695F5" w14:textId="77777777" w:rsidR="0017495B" w:rsidRPr="00880D69" w:rsidRDefault="0017495B" w:rsidP="002250DC">
            <w:pPr>
              <w:pStyle w:val="acctfourfigures"/>
              <w:tabs>
                <w:tab w:val="clear" w:pos="765"/>
                <w:tab w:val="decimal" w:pos="926"/>
              </w:tabs>
              <w:spacing w:line="240" w:lineRule="auto"/>
              <w:ind w:left="-108" w:right="-108"/>
              <w:rPr>
                <w:rFonts w:cs="Times New Roman"/>
                <w:b/>
                <w:bCs/>
                <w:sz w:val="20"/>
              </w:rPr>
            </w:pPr>
          </w:p>
        </w:tc>
        <w:tc>
          <w:tcPr>
            <w:tcW w:w="82" w:type="pct"/>
          </w:tcPr>
          <w:p w14:paraId="5BE3B79C"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Pr>
          <w:p w14:paraId="4A07D32F" w14:textId="77777777" w:rsidR="0017495B" w:rsidRPr="00880D69" w:rsidRDefault="0017495B" w:rsidP="002250DC">
            <w:pPr>
              <w:pStyle w:val="acctfourfigures"/>
              <w:tabs>
                <w:tab w:val="clear" w:pos="765"/>
                <w:tab w:val="decimal" w:pos="917"/>
              </w:tabs>
              <w:spacing w:line="240" w:lineRule="auto"/>
              <w:ind w:left="-108" w:right="-115"/>
              <w:rPr>
                <w:rFonts w:cs="Times New Roman"/>
                <w:b/>
                <w:bCs/>
                <w:sz w:val="20"/>
              </w:rPr>
            </w:pPr>
          </w:p>
        </w:tc>
        <w:tc>
          <w:tcPr>
            <w:tcW w:w="87" w:type="pct"/>
          </w:tcPr>
          <w:p w14:paraId="293D810D"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524" w:type="pct"/>
          </w:tcPr>
          <w:p w14:paraId="378C946F" w14:textId="77777777" w:rsidR="0017495B" w:rsidRPr="00880D69" w:rsidRDefault="0017495B" w:rsidP="002250DC">
            <w:pPr>
              <w:pStyle w:val="acctfourfigures"/>
              <w:tabs>
                <w:tab w:val="clear" w:pos="765"/>
                <w:tab w:val="decimal" w:pos="1239"/>
              </w:tabs>
              <w:spacing w:line="240" w:lineRule="auto"/>
              <w:ind w:left="-108" w:right="-108"/>
              <w:rPr>
                <w:rFonts w:cs="Times New Roman"/>
                <w:b/>
                <w:bCs/>
                <w:sz w:val="20"/>
              </w:rPr>
            </w:pPr>
          </w:p>
        </w:tc>
        <w:tc>
          <w:tcPr>
            <w:tcW w:w="79" w:type="pct"/>
          </w:tcPr>
          <w:p w14:paraId="27272F75"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Pr>
          <w:p w14:paraId="255459C5" w14:textId="77777777" w:rsidR="0017495B" w:rsidRPr="00880D69" w:rsidRDefault="0017495B" w:rsidP="002250DC">
            <w:pPr>
              <w:tabs>
                <w:tab w:val="decimal" w:pos="785"/>
              </w:tabs>
              <w:spacing w:after="0" w:line="240" w:lineRule="auto"/>
              <w:ind w:left="-108" w:right="-108"/>
              <w:rPr>
                <w:rFonts w:ascii="Times New Roman" w:hAnsi="Times New Roman" w:cs="Times New Roman"/>
                <w:b/>
                <w:bCs/>
                <w:sz w:val="20"/>
                <w:szCs w:val="20"/>
              </w:rPr>
            </w:pPr>
          </w:p>
        </w:tc>
        <w:tc>
          <w:tcPr>
            <w:tcW w:w="79" w:type="pct"/>
          </w:tcPr>
          <w:p w14:paraId="3004B23C"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Pr>
          <w:p w14:paraId="3F366F34" w14:textId="77777777" w:rsidR="0017495B" w:rsidRPr="00880D69" w:rsidRDefault="0017495B" w:rsidP="002250DC">
            <w:pPr>
              <w:pStyle w:val="acctfourfigures"/>
              <w:tabs>
                <w:tab w:val="clear" w:pos="765"/>
                <w:tab w:val="decimal" w:pos="547"/>
              </w:tabs>
              <w:spacing w:line="240" w:lineRule="auto"/>
              <w:ind w:left="-108" w:right="-73"/>
              <w:rPr>
                <w:rFonts w:cs="Times New Roman"/>
                <w:b/>
                <w:bCs/>
                <w:sz w:val="20"/>
              </w:rPr>
            </w:pPr>
          </w:p>
        </w:tc>
        <w:tc>
          <w:tcPr>
            <w:tcW w:w="79" w:type="pct"/>
          </w:tcPr>
          <w:p w14:paraId="2654FBB4" w14:textId="77777777" w:rsidR="0017495B" w:rsidRPr="00880D69" w:rsidRDefault="0017495B" w:rsidP="002250DC">
            <w:pPr>
              <w:pStyle w:val="block"/>
              <w:spacing w:after="0" w:line="240" w:lineRule="auto"/>
              <w:ind w:left="-108" w:right="-108"/>
              <w:rPr>
                <w:rFonts w:cs="Times New Roman"/>
                <w:b/>
                <w:bCs/>
                <w:sz w:val="20"/>
                <w:cs/>
                <w:lang w:val="en-US" w:bidi="th-TH"/>
              </w:rPr>
            </w:pPr>
          </w:p>
        </w:tc>
        <w:tc>
          <w:tcPr>
            <w:tcW w:w="384" w:type="pct"/>
          </w:tcPr>
          <w:p w14:paraId="2548EBC1" w14:textId="77777777" w:rsidR="0017495B" w:rsidRPr="00880D69" w:rsidRDefault="0017495B" w:rsidP="002250DC">
            <w:pPr>
              <w:tabs>
                <w:tab w:val="decimal" w:pos="876"/>
              </w:tabs>
              <w:spacing w:after="0" w:line="240" w:lineRule="auto"/>
              <w:ind w:left="-108" w:right="-108"/>
              <w:rPr>
                <w:rFonts w:ascii="Times New Roman" w:hAnsi="Times New Roman" w:cs="Times New Roman"/>
                <w:b/>
                <w:bCs/>
                <w:sz w:val="20"/>
                <w:szCs w:val="20"/>
              </w:rPr>
            </w:pPr>
          </w:p>
        </w:tc>
      </w:tr>
      <w:tr w:rsidR="001579C8" w:rsidRPr="00880D69" w14:paraId="34989503" w14:textId="77777777" w:rsidTr="001579C8">
        <w:trPr>
          <w:gridAfter w:val="1"/>
          <w:wAfter w:w="2" w:type="pct"/>
          <w:trHeight w:val="224"/>
        </w:trPr>
        <w:tc>
          <w:tcPr>
            <w:tcW w:w="1109" w:type="pct"/>
          </w:tcPr>
          <w:p w14:paraId="2F4ECBE3" w14:textId="7602D527" w:rsidR="0017495B" w:rsidRPr="00880D69" w:rsidRDefault="0012059E" w:rsidP="000460B0">
            <w:pPr>
              <w:pStyle w:val="block"/>
              <w:tabs>
                <w:tab w:val="left" w:pos="465"/>
              </w:tabs>
              <w:spacing w:after="0" w:line="240" w:lineRule="auto"/>
              <w:ind w:left="0" w:right="-226" w:firstLine="164"/>
              <w:rPr>
                <w:rFonts w:cs="Times New Roman"/>
                <w:sz w:val="20"/>
                <w:lang w:val="en-US" w:bidi="th-TH"/>
              </w:rPr>
            </w:pPr>
            <w:r w:rsidRPr="00880D69">
              <w:rPr>
                <w:rFonts w:cs="Times New Roman"/>
                <w:sz w:val="20"/>
                <w:lang w:val="en-US" w:bidi="th-TH"/>
              </w:rPr>
              <w:t xml:space="preserve">application of TFRS </w:t>
            </w:r>
            <w:r w:rsidRPr="00880D69">
              <w:rPr>
                <w:rFonts w:cs="Times New Roman"/>
                <w:sz w:val="20"/>
                <w:cs/>
                <w:lang w:val="en-US" w:bidi="th-TH"/>
              </w:rPr>
              <w:t>16</w:t>
            </w:r>
          </w:p>
        </w:tc>
        <w:tc>
          <w:tcPr>
            <w:tcW w:w="181" w:type="pct"/>
          </w:tcPr>
          <w:p w14:paraId="10250E59" w14:textId="4237D56F" w:rsidR="0017495B" w:rsidRPr="00880D69" w:rsidRDefault="0012059E" w:rsidP="002250DC">
            <w:pPr>
              <w:pStyle w:val="acctfourfigures"/>
              <w:tabs>
                <w:tab w:val="clear" w:pos="765"/>
                <w:tab w:val="decimal" w:pos="0"/>
              </w:tabs>
              <w:spacing w:line="240" w:lineRule="auto"/>
              <w:ind w:left="-46" w:right="-108"/>
              <w:jc w:val="center"/>
              <w:rPr>
                <w:rFonts w:cs="Times New Roman"/>
                <w:sz w:val="20"/>
              </w:rPr>
            </w:pPr>
            <w:r w:rsidRPr="00880D69">
              <w:rPr>
                <w:rFonts w:cs="Times New Roman"/>
                <w:i/>
                <w:iCs/>
                <w:sz w:val="20"/>
                <w:cs/>
                <w:lang w:val="en-US" w:bidi="th-TH"/>
              </w:rPr>
              <w:t>3</w:t>
            </w:r>
            <w:r w:rsidRPr="00880D69">
              <w:rPr>
                <w:i/>
                <w:iCs/>
                <w:sz w:val="20"/>
                <w:cs/>
                <w:lang w:val="en-US" w:bidi="th-TH"/>
              </w:rPr>
              <w:t>(</w:t>
            </w:r>
            <w:r w:rsidRPr="00880D69">
              <w:rPr>
                <w:rFonts w:cs="Times New Roman"/>
                <w:i/>
                <w:iCs/>
                <w:sz w:val="20"/>
                <w:lang w:val="en-US" w:bidi="th-TH"/>
              </w:rPr>
              <w:t>b</w:t>
            </w:r>
            <w:r w:rsidRPr="00880D69">
              <w:rPr>
                <w:i/>
                <w:iCs/>
                <w:sz w:val="20"/>
                <w:cs/>
                <w:lang w:val="en-US" w:bidi="th-TH"/>
              </w:rPr>
              <w:t>)</w:t>
            </w:r>
          </w:p>
        </w:tc>
        <w:tc>
          <w:tcPr>
            <w:tcW w:w="363" w:type="pct"/>
            <w:tcBorders>
              <w:bottom w:val="single" w:sz="4" w:space="0" w:color="auto"/>
            </w:tcBorders>
            <w:vAlign w:val="bottom"/>
          </w:tcPr>
          <w:p w14:paraId="7CF08194" w14:textId="1D6A3FFA"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31A7FADC" w14:textId="77777777" w:rsidR="0017495B" w:rsidRPr="00880D69" w:rsidRDefault="0017495B" w:rsidP="002250DC">
            <w:pPr>
              <w:pStyle w:val="acctfourfigures"/>
              <w:tabs>
                <w:tab w:val="clear" w:pos="765"/>
                <w:tab w:val="decimal" w:pos="612"/>
              </w:tabs>
              <w:spacing w:line="240" w:lineRule="auto"/>
              <w:ind w:left="-108" w:right="-108"/>
              <w:rPr>
                <w:rFonts w:cs="Times New Roman"/>
                <w:b/>
                <w:bCs/>
                <w:sz w:val="20"/>
              </w:rPr>
            </w:pPr>
          </w:p>
        </w:tc>
        <w:tc>
          <w:tcPr>
            <w:tcW w:w="348" w:type="pct"/>
            <w:tcBorders>
              <w:bottom w:val="single" w:sz="4" w:space="0" w:color="auto"/>
            </w:tcBorders>
            <w:vAlign w:val="bottom"/>
          </w:tcPr>
          <w:p w14:paraId="144F9993" w14:textId="55D1138D" w:rsidR="0017495B" w:rsidRPr="00880D69" w:rsidRDefault="0017495B" w:rsidP="002250DC">
            <w:pPr>
              <w:pStyle w:val="acctfourfigures"/>
              <w:tabs>
                <w:tab w:val="clear" w:pos="765"/>
              </w:tabs>
              <w:spacing w:line="240" w:lineRule="auto"/>
              <w:ind w:left="-108" w:right="-108"/>
              <w:jc w:val="center"/>
              <w:rPr>
                <w:rFonts w:cs="Times New Roman"/>
                <w:sz w:val="20"/>
              </w:rPr>
            </w:pPr>
            <w:r w:rsidRPr="00880D69">
              <w:rPr>
                <w:sz w:val="20"/>
                <w:cs/>
                <w:lang w:bidi="th-TH"/>
              </w:rPr>
              <w:t>-</w:t>
            </w:r>
          </w:p>
        </w:tc>
        <w:tc>
          <w:tcPr>
            <w:tcW w:w="79" w:type="pct"/>
          </w:tcPr>
          <w:p w14:paraId="4CC35319"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Borders>
              <w:bottom w:val="single" w:sz="4" w:space="0" w:color="auto"/>
            </w:tcBorders>
            <w:vAlign w:val="bottom"/>
          </w:tcPr>
          <w:p w14:paraId="7C57D6D9" w14:textId="50E7FE16"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rFonts w:cs="Times New Roman"/>
                <w:sz w:val="20"/>
              </w:rPr>
              <w:t>24,936</w:t>
            </w:r>
          </w:p>
        </w:tc>
        <w:tc>
          <w:tcPr>
            <w:tcW w:w="82" w:type="pct"/>
          </w:tcPr>
          <w:p w14:paraId="50DA2AD5"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Borders>
              <w:bottom w:val="single" w:sz="4" w:space="0" w:color="auto"/>
            </w:tcBorders>
            <w:vAlign w:val="bottom"/>
          </w:tcPr>
          <w:p w14:paraId="5CAA0BB6" w14:textId="6F0B611D" w:rsidR="0017495B" w:rsidRPr="00880D69" w:rsidRDefault="0017495B" w:rsidP="002250DC">
            <w:pPr>
              <w:pStyle w:val="acctfourfigures"/>
              <w:tabs>
                <w:tab w:val="clear" w:pos="765"/>
              </w:tabs>
              <w:spacing w:line="240" w:lineRule="auto"/>
              <w:ind w:left="-108" w:right="-115"/>
              <w:jc w:val="center"/>
              <w:rPr>
                <w:rFonts w:cs="Times New Roman"/>
                <w:sz w:val="20"/>
              </w:rPr>
            </w:pPr>
            <w:r w:rsidRPr="00880D69">
              <w:rPr>
                <w:sz w:val="20"/>
                <w:cs/>
                <w:lang w:bidi="th-TH"/>
              </w:rPr>
              <w:t>-</w:t>
            </w:r>
          </w:p>
        </w:tc>
        <w:tc>
          <w:tcPr>
            <w:tcW w:w="87" w:type="pct"/>
          </w:tcPr>
          <w:p w14:paraId="02903943"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524" w:type="pct"/>
            <w:tcBorders>
              <w:bottom w:val="single" w:sz="4" w:space="0" w:color="auto"/>
            </w:tcBorders>
            <w:vAlign w:val="bottom"/>
          </w:tcPr>
          <w:p w14:paraId="71F16148" w14:textId="22998E8C" w:rsidR="0017495B" w:rsidRPr="00880D69" w:rsidRDefault="0017495B" w:rsidP="002250DC">
            <w:pPr>
              <w:pStyle w:val="acctfourfigures"/>
              <w:tabs>
                <w:tab w:val="clear" w:pos="765"/>
              </w:tabs>
              <w:spacing w:line="240" w:lineRule="auto"/>
              <w:ind w:left="-108" w:right="-365"/>
              <w:jc w:val="center"/>
              <w:rPr>
                <w:rFonts w:cs="Times New Roman"/>
                <w:sz w:val="20"/>
              </w:rPr>
            </w:pPr>
            <w:r w:rsidRPr="00880D69">
              <w:rPr>
                <w:sz w:val="20"/>
                <w:cs/>
                <w:lang w:bidi="th-TH"/>
              </w:rPr>
              <w:t>-</w:t>
            </w:r>
          </w:p>
        </w:tc>
        <w:tc>
          <w:tcPr>
            <w:tcW w:w="79" w:type="pct"/>
          </w:tcPr>
          <w:p w14:paraId="542DEBDC"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Borders>
              <w:bottom w:val="single" w:sz="4" w:space="0" w:color="auto"/>
            </w:tcBorders>
            <w:vAlign w:val="bottom"/>
          </w:tcPr>
          <w:p w14:paraId="00BE4CA3" w14:textId="77FE51D2" w:rsidR="0017495B" w:rsidRPr="00880D69" w:rsidRDefault="0017495B" w:rsidP="002250DC">
            <w:pPr>
              <w:spacing w:after="0" w:line="240" w:lineRule="auto"/>
              <w:ind w:left="-108" w:right="-108"/>
              <w:jc w:val="center"/>
              <w:rPr>
                <w:rFonts w:ascii="Times New Roman" w:hAnsi="Times New Roman" w:cs="Times New Roman"/>
                <w:sz w:val="20"/>
                <w:szCs w:val="20"/>
              </w:rPr>
            </w:pPr>
            <w:r w:rsidRPr="00880D69">
              <w:rPr>
                <w:rFonts w:ascii="Times New Roman" w:hAnsi="Times New Roman" w:cs="Angsana New"/>
                <w:sz w:val="20"/>
                <w:szCs w:val="20"/>
                <w:cs/>
              </w:rPr>
              <w:t>-</w:t>
            </w:r>
          </w:p>
        </w:tc>
        <w:tc>
          <w:tcPr>
            <w:tcW w:w="79" w:type="pct"/>
          </w:tcPr>
          <w:p w14:paraId="1F8ECA68"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Borders>
              <w:bottom w:val="single" w:sz="4" w:space="0" w:color="auto"/>
            </w:tcBorders>
            <w:vAlign w:val="bottom"/>
          </w:tcPr>
          <w:p w14:paraId="43F7AC4F" w14:textId="7295D1A2"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0F9A1E58" w14:textId="77777777" w:rsidR="0017495B" w:rsidRPr="00880D69" w:rsidRDefault="0017495B" w:rsidP="002250DC">
            <w:pPr>
              <w:pStyle w:val="block"/>
              <w:spacing w:after="0" w:line="240" w:lineRule="auto"/>
              <w:ind w:left="-108" w:right="-108"/>
              <w:rPr>
                <w:rFonts w:cs="Times New Roman"/>
                <w:b/>
                <w:bCs/>
                <w:sz w:val="20"/>
                <w:cs/>
                <w:lang w:val="en-US" w:bidi="th-TH"/>
              </w:rPr>
            </w:pPr>
          </w:p>
        </w:tc>
        <w:tc>
          <w:tcPr>
            <w:tcW w:w="384" w:type="pct"/>
            <w:tcBorders>
              <w:bottom w:val="single" w:sz="4" w:space="0" w:color="auto"/>
            </w:tcBorders>
            <w:vAlign w:val="bottom"/>
          </w:tcPr>
          <w:p w14:paraId="268AC447" w14:textId="789826DD" w:rsidR="0017495B" w:rsidRPr="00880D69" w:rsidRDefault="0017495B" w:rsidP="002250DC">
            <w:pPr>
              <w:tabs>
                <w:tab w:val="decimal" w:pos="927"/>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24,936</w:t>
            </w:r>
          </w:p>
        </w:tc>
      </w:tr>
      <w:tr w:rsidR="001579C8" w:rsidRPr="00880D69" w14:paraId="0A64ACC9" w14:textId="77777777" w:rsidTr="001579C8">
        <w:trPr>
          <w:gridAfter w:val="1"/>
          <w:wAfter w:w="2" w:type="pct"/>
          <w:trHeight w:val="224"/>
        </w:trPr>
        <w:tc>
          <w:tcPr>
            <w:tcW w:w="1109" w:type="pct"/>
          </w:tcPr>
          <w:p w14:paraId="3D9E1FCA" w14:textId="1590B977" w:rsidR="0017495B" w:rsidRPr="00880D69" w:rsidRDefault="0017495B" w:rsidP="002250DC">
            <w:pPr>
              <w:pStyle w:val="block"/>
              <w:spacing w:after="0" w:line="240" w:lineRule="auto"/>
              <w:ind w:left="0" w:right="-226"/>
              <w:rPr>
                <w:rFonts w:cs="Times New Roman"/>
                <w:b/>
                <w:bCs/>
                <w:sz w:val="20"/>
                <w:lang w:val="en-US"/>
              </w:rPr>
            </w:pPr>
            <w:r w:rsidRPr="00880D69">
              <w:rPr>
                <w:rFonts w:cs="Times New Roman"/>
                <w:b/>
                <w:bCs/>
                <w:sz w:val="20"/>
                <w:lang w:val="en-US"/>
              </w:rPr>
              <w:t xml:space="preserve">At 1 January 2020 </w:t>
            </w:r>
            <w:r w:rsidR="00220B7F" w:rsidRPr="00880D69">
              <w:rPr>
                <w:rFonts w:cs="Angsana New"/>
                <w:b/>
                <w:bCs/>
                <w:sz w:val="20"/>
                <w:cs/>
                <w:lang w:val="en-US" w:bidi="th-TH"/>
              </w:rPr>
              <w:t>-</w:t>
            </w:r>
            <w:r w:rsidRPr="00880D69">
              <w:rPr>
                <w:rFonts w:cs="Times New Roman"/>
                <w:b/>
                <w:bCs/>
                <w:sz w:val="20"/>
                <w:lang w:val="en-US"/>
              </w:rPr>
              <w:t xml:space="preserve"> as adjusted</w:t>
            </w:r>
          </w:p>
        </w:tc>
        <w:tc>
          <w:tcPr>
            <w:tcW w:w="181" w:type="pct"/>
          </w:tcPr>
          <w:p w14:paraId="4D4AE404" w14:textId="77777777" w:rsidR="0017495B" w:rsidRPr="00880D69" w:rsidRDefault="0017495B" w:rsidP="002250DC">
            <w:pPr>
              <w:pStyle w:val="acctfourfigures"/>
              <w:tabs>
                <w:tab w:val="clear" w:pos="765"/>
                <w:tab w:val="decimal" w:pos="493"/>
              </w:tabs>
              <w:spacing w:line="240" w:lineRule="auto"/>
              <w:ind w:left="-46" w:right="-108"/>
              <w:rPr>
                <w:rFonts w:cs="Times New Roman"/>
                <w:b/>
                <w:bCs/>
                <w:sz w:val="20"/>
              </w:rPr>
            </w:pPr>
          </w:p>
        </w:tc>
        <w:tc>
          <w:tcPr>
            <w:tcW w:w="363" w:type="pct"/>
            <w:tcBorders>
              <w:top w:val="single" w:sz="4" w:space="0" w:color="auto"/>
            </w:tcBorders>
            <w:vAlign w:val="center"/>
          </w:tcPr>
          <w:p w14:paraId="7636593A" w14:textId="78A42C78"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b/>
                <w:bCs/>
                <w:sz w:val="20"/>
                <w:cs/>
                <w:lang w:bidi="th-TH"/>
              </w:rPr>
              <w:t>-</w:t>
            </w:r>
          </w:p>
        </w:tc>
        <w:tc>
          <w:tcPr>
            <w:tcW w:w="89" w:type="pct"/>
            <w:gridSpan w:val="2"/>
          </w:tcPr>
          <w:p w14:paraId="1E0A05E6" w14:textId="77777777" w:rsidR="0017495B" w:rsidRPr="00880D69" w:rsidRDefault="0017495B" w:rsidP="002250DC">
            <w:pPr>
              <w:pStyle w:val="acctfourfigures"/>
              <w:tabs>
                <w:tab w:val="clear" w:pos="765"/>
                <w:tab w:val="decimal" w:pos="612"/>
              </w:tabs>
              <w:spacing w:line="240" w:lineRule="auto"/>
              <w:ind w:left="-108" w:right="-108"/>
              <w:rPr>
                <w:rFonts w:cs="Times New Roman"/>
                <w:b/>
                <w:bCs/>
                <w:sz w:val="20"/>
              </w:rPr>
            </w:pPr>
          </w:p>
        </w:tc>
        <w:tc>
          <w:tcPr>
            <w:tcW w:w="348" w:type="pct"/>
            <w:tcBorders>
              <w:top w:val="single" w:sz="4" w:space="0" w:color="auto"/>
            </w:tcBorders>
          </w:tcPr>
          <w:p w14:paraId="01911DE7" w14:textId="3D5A0E9A" w:rsidR="0017495B" w:rsidRPr="00880D69" w:rsidRDefault="0017495B" w:rsidP="002250DC">
            <w:pPr>
              <w:pStyle w:val="acctfourfigures"/>
              <w:tabs>
                <w:tab w:val="clear" w:pos="765"/>
                <w:tab w:val="decimal" w:pos="848"/>
              </w:tabs>
              <w:spacing w:line="240" w:lineRule="auto"/>
              <w:ind w:left="-108" w:right="-108"/>
              <w:rPr>
                <w:rFonts w:cs="Times New Roman"/>
                <w:sz w:val="20"/>
              </w:rPr>
            </w:pPr>
            <w:r w:rsidRPr="00880D69">
              <w:rPr>
                <w:rFonts w:cs="Times New Roman"/>
                <w:b/>
                <w:bCs/>
                <w:sz w:val="20"/>
                <w:lang w:val="en-US"/>
              </w:rPr>
              <w:t>149</w:t>
            </w:r>
            <w:r w:rsidRPr="00880D69">
              <w:rPr>
                <w:rFonts w:cs="Times New Roman"/>
                <w:b/>
                <w:bCs/>
                <w:sz w:val="20"/>
              </w:rPr>
              <w:t>,938</w:t>
            </w:r>
          </w:p>
        </w:tc>
        <w:tc>
          <w:tcPr>
            <w:tcW w:w="79" w:type="pct"/>
          </w:tcPr>
          <w:p w14:paraId="3734D620"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Borders>
              <w:top w:val="single" w:sz="4" w:space="0" w:color="auto"/>
            </w:tcBorders>
          </w:tcPr>
          <w:p w14:paraId="01074DBD" w14:textId="42EF01FC"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rFonts w:cs="Times New Roman"/>
                <w:b/>
                <w:bCs/>
                <w:sz w:val="20"/>
              </w:rPr>
              <w:t>90,643</w:t>
            </w:r>
          </w:p>
        </w:tc>
        <w:tc>
          <w:tcPr>
            <w:tcW w:w="82" w:type="pct"/>
          </w:tcPr>
          <w:p w14:paraId="103E0EE0"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Borders>
              <w:top w:val="single" w:sz="4" w:space="0" w:color="auto"/>
            </w:tcBorders>
          </w:tcPr>
          <w:p w14:paraId="37CD583B" w14:textId="662C0ACB"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rFonts w:cs="Times New Roman"/>
                <w:b/>
                <w:bCs/>
                <w:sz w:val="20"/>
              </w:rPr>
              <w:t>70,703</w:t>
            </w:r>
          </w:p>
        </w:tc>
        <w:tc>
          <w:tcPr>
            <w:tcW w:w="87" w:type="pct"/>
          </w:tcPr>
          <w:p w14:paraId="5BBE9EE5"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524" w:type="pct"/>
            <w:tcBorders>
              <w:top w:val="single" w:sz="4" w:space="0" w:color="auto"/>
            </w:tcBorders>
          </w:tcPr>
          <w:p w14:paraId="3AE2960D" w14:textId="42A6FD51"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b/>
                <w:bCs/>
                <w:sz w:val="20"/>
              </w:rPr>
              <w:t>14,995</w:t>
            </w:r>
          </w:p>
        </w:tc>
        <w:tc>
          <w:tcPr>
            <w:tcW w:w="79" w:type="pct"/>
          </w:tcPr>
          <w:p w14:paraId="21A348EA"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Borders>
              <w:top w:val="single" w:sz="4" w:space="0" w:color="auto"/>
            </w:tcBorders>
          </w:tcPr>
          <w:p w14:paraId="10310AD5" w14:textId="1B50D1A9" w:rsidR="0017495B" w:rsidRPr="00880D69" w:rsidRDefault="0017495B" w:rsidP="002250DC">
            <w:pPr>
              <w:tabs>
                <w:tab w:val="decimal" w:pos="785"/>
              </w:tabs>
              <w:spacing w:after="0" w:line="240" w:lineRule="auto"/>
              <w:ind w:left="-108" w:right="-108"/>
              <w:rPr>
                <w:rFonts w:ascii="Times New Roman" w:hAnsi="Times New Roman" w:cs="Times New Roman"/>
                <w:sz w:val="20"/>
                <w:szCs w:val="20"/>
              </w:rPr>
            </w:pPr>
            <w:r w:rsidRPr="00880D69">
              <w:rPr>
                <w:rFonts w:ascii="Times New Roman" w:hAnsi="Times New Roman" w:cs="Times New Roman"/>
                <w:b/>
                <w:bCs/>
                <w:sz w:val="20"/>
                <w:szCs w:val="20"/>
              </w:rPr>
              <w:t>18,035</w:t>
            </w:r>
          </w:p>
        </w:tc>
        <w:tc>
          <w:tcPr>
            <w:tcW w:w="79" w:type="pct"/>
          </w:tcPr>
          <w:p w14:paraId="44794E57"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Borders>
              <w:top w:val="single" w:sz="4" w:space="0" w:color="auto"/>
            </w:tcBorders>
          </w:tcPr>
          <w:p w14:paraId="7CBF4BF3" w14:textId="068813F2"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b/>
                <w:bCs/>
                <w:sz w:val="20"/>
                <w:cs/>
                <w:lang w:bidi="th-TH"/>
              </w:rPr>
              <w:t>-</w:t>
            </w:r>
          </w:p>
        </w:tc>
        <w:tc>
          <w:tcPr>
            <w:tcW w:w="79" w:type="pct"/>
          </w:tcPr>
          <w:p w14:paraId="51D19C24" w14:textId="77777777" w:rsidR="0017495B" w:rsidRPr="00880D69" w:rsidRDefault="0017495B" w:rsidP="002250DC">
            <w:pPr>
              <w:pStyle w:val="block"/>
              <w:spacing w:after="0" w:line="240" w:lineRule="auto"/>
              <w:ind w:left="-108" w:right="-108"/>
              <w:rPr>
                <w:rFonts w:cs="Times New Roman"/>
                <w:b/>
                <w:bCs/>
                <w:sz w:val="20"/>
                <w:cs/>
                <w:lang w:val="en-US" w:bidi="th-TH"/>
              </w:rPr>
            </w:pPr>
          </w:p>
        </w:tc>
        <w:tc>
          <w:tcPr>
            <w:tcW w:w="384" w:type="pct"/>
            <w:tcBorders>
              <w:top w:val="single" w:sz="4" w:space="0" w:color="auto"/>
            </w:tcBorders>
          </w:tcPr>
          <w:p w14:paraId="715FFC73" w14:textId="2D71CC55" w:rsidR="0017495B" w:rsidRPr="00880D69" w:rsidRDefault="0017495B" w:rsidP="002250DC">
            <w:pPr>
              <w:tabs>
                <w:tab w:val="decimal" w:pos="927"/>
              </w:tabs>
              <w:spacing w:after="0" w:line="240" w:lineRule="auto"/>
              <w:ind w:left="-108" w:right="-108"/>
              <w:rPr>
                <w:rFonts w:ascii="Times New Roman" w:hAnsi="Times New Roman" w:cs="Times New Roman"/>
                <w:sz w:val="20"/>
                <w:szCs w:val="20"/>
              </w:rPr>
            </w:pPr>
            <w:r w:rsidRPr="00880D69">
              <w:rPr>
                <w:rFonts w:ascii="Times New Roman" w:hAnsi="Times New Roman" w:cs="Times New Roman"/>
                <w:b/>
                <w:bCs/>
                <w:sz w:val="20"/>
                <w:szCs w:val="20"/>
              </w:rPr>
              <w:t>344,314</w:t>
            </w:r>
          </w:p>
        </w:tc>
      </w:tr>
      <w:tr w:rsidR="001579C8" w:rsidRPr="00880D69" w14:paraId="32AE39D9" w14:textId="77777777" w:rsidTr="006076FA">
        <w:trPr>
          <w:gridAfter w:val="1"/>
          <w:wAfter w:w="2" w:type="pct"/>
          <w:trHeight w:val="224"/>
        </w:trPr>
        <w:tc>
          <w:tcPr>
            <w:tcW w:w="1109" w:type="pct"/>
          </w:tcPr>
          <w:p w14:paraId="1B6F5651" w14:textId="77777777" w:rsidR="002250DC" w:rsidRPr="00880D69" w:rsidRDefault="002250DC" w:rsidP="002250DC">
            <w:pPr>
              <w:pStyle w:val="block"/>
              <w:spacing w:after="0" w:line="240" w:lineRule="auto"/>
              <w:ind w:left="0" w:right="-226"/>
              <w:rPr>
                <w:rFonts w:cs="Times New Roman"/>
                <w:b/>
                <w:bCs/>
                <w:sz w:val="20"/>
                <w:lang w:val="en-US"/>
              </w:rPr>
            </w:pPr>
          </w:p>
        </w:tc>
        <w:tc>
          <w:tcPr>
            <w:tcW w:w="181" w:type="pct"/>
          </w:tcPr>
          <w:p w14:paraId="194F101C" w14:textId="77777777" w:rsidR="002250DC" w:rsidRPr="00880D69" w:rsidRDefault="002250DC" w:rsidP="002250DC">
            <w:pPr>
              <w:pStyle w:val="acctfourfigures"/>
              <w:tabs>
                <w:tab w:val="clear" w:pos="765"/>
                <w:tab w:val="decimal" w:pos="493"/>
              </w:tabs>
              <w:spacing w:line="240" w:lineRule="auto"/>
              <w:ind w:left="-46" w:right="-108"/>
              <w:rPr>
                <w:rFonts w:cs="Times New Roman"/>
                <w:b/>
                <w:bCs/>
                <w:sz w:val="20"/>
              </w:rPr>
            </w:pPr>
          </w:p>
        </w:tc>
        <w:tc>
          <w:tcPr>
            <w:tcW w:w="363" w:type="pct"/>
            <w:tcBorders>
              <w:top w:val="single" w:sz="4" w:space="0" w:color="auto"/>
            </w:tcBorders>
            <w:vAlign w:val="center"/>
          </w:tcPr>
          <w:p w14:paraId="0929BBDF" w14:textId="77777777" w:rsidR="002250DC" w:rsidRPr="00880D69" w:rsidRDefault="002250DC" w:rsidP="002250DC">
            <w:pPr>
              <w:pStyle w:val="acctfourfigures"/>
              <w:tabs>
                <w:tab w:val="clear" w:pos="765"/>
                <w:tab w:val="decimal" w:pos="493"/>
              </w:tabs>
              <w:spacing w:line="240" w:lineRule="auto"/>
              <w:ind w:left="-46" w:right="-108"/>
              <w:rPr>
                <w:rFonts w:cs="Times New Roman"/>
                <w:b/>
                <w:bCs/>
                <w:sz w:val="20"/>
              </w:rPr>
            </w:pPr>
          </w:p>
        </w:tc>
        <w:tc>
          <w:tcPr>
            <w:tcW w:w="89" w:type="pct"/>
            <w:gridSpan w:val="2"/>
          </w:tcPr>
          <w:p w14:paraId="2119083F" w14:textId="77777777" w:rsidR="002250DC" w:rsidRPr="00880D69" w:rsidRDefault="002250DC" w:rsidP="002250DC">
            <w:pPr>
              <w:pStyle w:val="acctfourfigures"/>
              <w:tabs>
                <w:tab w:val="clear" w:pos="765"/>
                <w:tab w:val="decimal" w:pos="612"/>
              </w:tabs>
              <w:spacing w:line="240" w:lineRule="auto"/>
              <w:ind w:left="-108" w:right="-108"/>
              <w:rPr>
                <w:rFonts w:cs="Times New Roman"/>
                <w:b/>
                <w:bCs/>
                <w:sz w:val="20"/>
              </w:rPr>
            </w:pPr>
          </w:p>
        </w:tc>
        <w:tc>
          <w:tcPr>
            <w:tcW w:w="348" w:type="pct"/>
            <w:tcBorders>
              <w:top w:val="single" w:sz="4" w:space="0" w:color="auto"/>
            </w:tcBorders>
          </w:tcPr>
          <w:p w14:paraId="585E0F22" w14:textId="77777777" w:rsidR="002250DC" w:rsidRPr="00880D69" w:rsidRDefault="002250DC" w:rsidP="002250DC">
            <w:pPr>
              <w:pStyle w:val="acctfourfigures"/>
              <w:tabs>
                <w:tab w:val="clear" w:pos="765"/>
                <w:tab w:val="decimal" w:pos="848"/>
              </w:tabs>
              <w:spacing w:line="240" w:lineRule="auto"/>
              <w:ind w:left="-108" w:right="-108"/>
              <w:rPr>
                <w:rFonts w:cs="Times New Roman"/>
                <w:b/>
                <w:bCs/>
                <w:sz w:val="20"/>
                <w:lang w:val="en-US"/>
              </w:rPr>
            </w:pPr>
          </w:p>
        </w:tc>
        <w:tc>
          <w:tcPr>
            <w:tcW w:w="79" w:type="pct"/>
          </w:tcPr>
          <w:p w14:paraId="2B7778AC" w14:textId="77777777" w:rsidR="002250DC" w:rsidRPr="00880D69" w:rsidRDefault="002250DC" w:rsidP="002250DC">
            <w:pPr>
              <w:pStyle w:val="block"/>
              <w:tabs>
                <w:tab w:val="decimal" w:pos="867"/>
              </w:tabs>
              <w:spacing w:after="0" w:line="240" w:lineRule="auto"/>
              <w:ind w:left="-108" w:right="-108"/>
              <w:rPr>
                <w:rFonts w:cs="Times New Roman"/>
                <w:b/>
                <w:bCs/>
                <w:sz w:val="20"/>
                <w:lang w:val="en-US" w:bidi="th-TH"/>
              </w:rPr>
            </w:pPr>
          </w:p>
        </w:tc>
        <w:tc>
          <w:tcPr>
            <w:tcW w:w="399" w:type="pct"/>
            <w:tcBorders>
              <w:top w:val="single" w:sz="4" w:space="0" w:color="auto"/>
            </w:tcBorders>
          </w:tcPr>
          <w:p w14:paraId="215D38DA" w14:textId="77777777" w:rsidR="002250DC" w:rsidRPr="00880D69" w:rsidRDefault="002250DC" w:rsidP="002250DC">
            <w:pPr>
              <w:pStyle w:val="acctfourfigures"/>
              <w:tabs>
                <w:tab w:val="clear" w:pos="765"/>
                <w:tab w:val="decimal" w:pos="926"/>
              </w:tabs>
              <w:spacing w:line="240" w:lineRule="auto"/>
              <w:ind w:left="-108" w:right="-108"/>
              <w:rPr>
                <w:rFonts w:cs="Times New Roman"/>
                <w:b/>
                <w:bCs/>
                <w:sz w:val="20"/>
              </w:rPr>
            </w:pPr>
          </w:p>
        </w:tc>
        <w:tc>
          <w:tcPr>
            <w:tcW w:w="82" w:type="pct"/>
          </w:tcPr>
          <w:p w14:paraId="105AB8EC" w14:textId="77777777" w:rsidR="002250DC" w:rsidRPr="00880D69" w:rsidRDefault="002250DC" w:rsidP="002250DC">
            <w:pPr>
              <w:pStyle w:val="block"/>
              <w:spacing w:after="0" w:line="240" w:lineRule="auto"/>
              <w:ind w:left="-108" w:right="-108"/>
              <w:rPr>
                <w:rFonts w:cs="Times New Roman"/>
                <w:b/>
                <w:bCs/>
                <w:sz w:val="20"/>
                <w:lang w:val="en-US" w:bidi="th-TH"/>
              </w:rPr>
            </w:pPr>
          </w:p>
        </w:tc>
        <w:tc>
          <w:tcPr>
            <w:tcW w:w="404" w:type="pct"/>
            <w:tcBorders>
              <w:top w:val="single" w:sz="4" w:space="0" w:color="auto"/>
            </w:tcBorders>
          </w:tcPr>
          <w:p w14:paraId="0374F248" w14:textId="77777777" w:rsidR="002250DC" w:rsidRPr="00880D69" w:rsidRDefault="002250DC" w:rsidP="002250DC">
            <w:pPr>
              <w:pStyle w:val="acctfourfigures"/>
              <w:tabs>
                <w:tab w:val="clear" w:pos="765"/>
                <w:tab w:val="decimal" w:pos="917"/>
              </w:tabs>
              <w:spacing w:line="240" w:lineRule="auto"/>
              <w:ind w:left="-108" w:right="-115"/>
              <w:rPr>
                <w:rFonts w:cs="Times New Roman"/>
                <w:b/>
                <w:bCs/>
                <w:sz w:val="20"/>
              </w:rPr>
            </w:pPr>
          </w:p>
        </w:tc>
        <w:tc>
          <w:tcPr>
            <w:tcW w:w="87" w:type="pct"/>
          </w:tcPr>
          <w:p w14:paraId="387F5EA4" w14:textId="77777777" w:rsidR="002250DC" w:rsidRPr="00880D69" w:rsidRDefault="002250DC" w:rsidP="002250DC">
            <w:pPr>
              <w:pStyle w:val="block"/>
              <w:spacing w:after="0" w:line="240" w:lineRule="auto"/>
              <w:ind w:left="-108" w:right="-108"/>
              <w:rPr>
                <w:rFonts w:cs="Times New Roman"/>
                <w:b/>
                <w:bCs/>
                <w:sz w:val="20"/>
                <w:lang w:val="en-US" w:bidi="th-TH"/>
              </w:rPr>
            </w:pPr>
          </w:p>
        </w:tc>
        <w:tc>
          <w:tcPr>
            <w:tcW w:w="524" w:type="pct"/>
            <w:tcBorders>
              <w:top w:val="single" w:sz="4" w:space="0" w:color="auto"/>
            </w:tcBorders>
          </w:tcPr>
          <w:p w14:paraId="095E930C" w14:textId="77777777" w:rsidR="002250DC" w:rsidRPr="00880D69" w:rsidRDefault="002250DC" w:rsidP="002250DC">
            <w:pPr>
              <w:pStyle w:val="acctfourfigures"/>
              <w:tabs>
                <w:tab w:val="clear" w:pos="765"/>
                <w:tab w:val="decimal" w:pos="1239"/>
              </w:tabs>
              <w:spacing w:line="240" w:lineRule="auto"/>
              <w:ind w:left="-108" w:right="-108"/>
              <w:rPr>
                <w:rFonts w:cs="Times New Roman"/>
                <w:b/>
                <w:bCs/>
                <w:sz w:val="20"/>
              </w:rPr>
            </w:pPr>
          </w:p>
        </w:tc>
        <w:tc>
          <w:tcPr>
            <w:tcW w:w="79" w:type="pct"/>
          </w:tcPr>
          <w:p w14:paraId="0C3BE231" w14:textId="77777777" w:rsidR="002250DC" w:rsidRPr="00880D69" w:rsidRDefault="002250DC" w:rsidP="002250DC">
            <w:pPr>
              <w:pStyle w:val="block"/>
              <w:spacing w:after="0" w:line="240" w:lineRule="auto"/>
              <w:ind w:left="-108" w:right="-108"/>
              <w:rPr>
                <w:rFonts w:cs="Times New Roman"/>
                <w:b/>
                <w:bCs/>
                <w:sz w:val="20"/>
                <w:lang w:val="en-US" w:bidi="th-TH"/>
              </w:rPr>
            </w:pPr>
          </w:p>
        </w:tc>
        <w:tc>
          <w:tcPr>
            <w:tcW w:w="333" w:type="pct"/>
            <w:tcBorders>
              <w:top w:val="single" w:sz="4" w:space="0" w:color="auto"/>
            </w:tcBorders>
          </w:tcPr>
          <w:p w14:paraId="7061396E" w14:textId="77777777" w:rsidR="002250DC" w:rsidRPr="00880D69" w:rsidRDefault="002250DC" w:rsidP="002250DC">
            <w:pPr>
              <w:tabs>
                <w:tab w:val="decimal" w:pos="785"/>
              </w:tabs>
              <w:spacing w:after="0" w:line="240" w:lineRule="auto"/>
              <w:ind w:left="-108" w:right="-108"/>
              <w:rPr>
                <w:rFonts w:ascii="Times New Roman" w:hAnsi="Times New Roman" w:cs="Times New Roman"/>
                <w:b/>
                <w:bCs/>
                <w:sz w:val="20"/>
                <w:szCs w:val="20"/>
              </w:rPr>
            </w:pPr>
          </w:p>
        </w:tc>
        <w:tc>
          <w:tcPr>
            <w:tcW w:w="79" w:type="pct"/>
          </w:tcPr>
          <w:p w14:paraId="5CE523AD" w14:textId="77777777" w:rsidR="002250DC" w:rsidRPr="00880D69" w:rsidRDefault="002250DC" w:rsidP="002250DC">
            <w:pPr>
              <w:pStyle w:val="block"/>
              <w:spacing w:after="0" w:line="240" w:lineRule="auto"/>
              <w:ind w:left="-108" w:right="-108"/>
              <w:rPr>
                <w:rFonts w:cs="Times New Roman"/>
                <w:b/>
                <w:bCs/>
                <w:sz w:val="20"/>
                <w:lang w:val="en-US" w:bidi="th-TH"/>
              </w:rPr>
            </w:pPr>
          </w:p>
        </w:tc>
        <w:tc>
          <w:tcPr>
            <w:tcW w:w="379" w:type="pct"/>
            <w:tcBorders>
              <w:top w:val="single" w:sz="4" w:space="0" w:color="auto"/>
            </w:tcBorders>
          </w:tcPr>
          <w:p w14:paraId="5D968148" w14:textId="77777777" w:rsidR="002250DC" w:rsidRPr="00880D69" w:rsidRDefault="002250DC" w:rsidP="002250DC">
            <w:pPr>
              <w:pStyle w:val="acctfourfigures"/>
              <w:tabs>
                <w:tab w:val="clear" w:pos="765"/>
                <w:tab w:val="decimal" w:pos="547"/>
              </w:tabs>
              <w:spacing w:line="240" w:lineRule="auto"/>
              <w:ind w:left="-108" w:right="-73"/>
              <w:rPr>
                <w:rFonts w:cs="Times New Roman"/>
                <w:b/>
                <w:bCs/>
                <w:sz w:val="20"/>
              </w:rPr>
            </w:pPr>
          </w:p>
        </w:tc>
        <w:tc>
          <w:tcPr>
            <w:tcW w:w="79" w:type="pct"/>
          </w:tcPr>
          <w:p w14:paraId="71EA9466" w14:textId="77777777" w:rsidR="002250DC" w:rsidRPr="00880D69" w:rsidRDefault="002250DC" w:rsidP="002250DC">
            <w:pPr>
              <w:pStyle w:val="block"/>
              <w:spacing w:after="0" w:line="240" w:lineRule="auto"/>
              <w:ind w:left="-108" w:right="-108"/>
              <w:rPr>
                <w:rFonts w:cs="Times New Roman"/>
                <w:b/>
                <w:bCs/>
                <w:sz w:val="20"/>
                <w:cs/>
                <w:lang w:val="en-US" w:bidi="th-TH"/>
              </w:rPr>
            </w:pPr>
          </w:p>
        </w:tc>
        <w:tc>
          <w:tcPr>
            <w:tcW w:w="384" w:type="pct"/>
            <w:tcBorders>
              <w:top w:val="single" w:sz="4" w:space="0" w:color="auto"/>
            </w:tcBorders>
          </w:tcPr>
          <w:p w14:paraId="4F4C06D0" w14:textId="77777777" w:rsidR="002250DC" w:rsidRPr="00880D69" w:rsidRDefault="002250DC" w:rsidP="002250DC">
            <w:pPr>
              <w:tabs>
                <w:tab w:val="decimal" w:pos="927"/>
              </w:tabs>
              <w:spacing w:after="0" w:line="240" w:lineRule="auto"/>
              <w:ind w:left="-108" w:right="-108"/>
              <w:rPr>
                <w:rFonts w:ascii="Times New Roman" w:hAnsi="Times New Roman" w:cs="Times New Roman"/>
                <w:b/>
                <w:bCs/>
                <w:sz w:val="20"/>
                <w:szCs w:val="20"/>
              </w:rPr>
            </w:pPr>
          </w:p>
        </w:tc>
      </w:tr>
      <w:tr w:rsidR="001579C8" w:rsidRPr="00880D69" w14:paraId="702BD8A5" w14:textId="77777777" w:rsidTr="001579C8">
        <w:trPr>
          <w:gridAfter w:val="1"/>
          <w:wAfter w:w="2" w:type="pct"/>
          <w:trHeight w:val="224"/>
        </w:trPr>
        <w:tc>
          <w:tcPr>
            <w:tcW w:w="1109" w:type="pct"/>
            <w:vAlign w:val="bottom"/>
          </w:tcPr>
          <w:p w14:paraId="38509802" w14:textId="77777777" w:rsidR="0017495B" w:rsidRPr="00880D69" w:rsidRDefault="0017495B" w:rsidP="002250DC">
            <w:pPr>
              <w:pStyle w:val="block"/>
              <w:spacing w:after="0" w:line="240" w:lineRule="auto"/>
              <w:ind w:left="180" w:right="-226" w:hanging="180"/>
              <w:rPr>
                <w:rFonts w:cs="Times New Roman"/>
                <w:sz w:val="20"/>
                <w:rtl/>
                <w:cs/>
                <w:lang w:val="en-US"/>
              </w:rPr>
            </w:pPr>
            <w:r w:rsidRPr="00880D69">
              <w:rPr>
                <w:rFonts w:cs="Times New Roman"/>
                <w:sz w:val="20"/>
                <w:lang w:val="en-US"/>
              </w:rPr>
              <w:t>Depreciation charge for the year</w:t>
            </w:r>
          </w:p>
        </w:tc>
        <w:tc>
          <w:tcPr>
            <w:tcW w:w="181" w:type="pct"/>
          </w:tcPr>
          <w:p w14:paraId="033C64C9"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vAlign w:val="bottom"/>
          </w:tcPr>
          <w:p w14:paraId="06E44518" w14:textId="4D1A40FF"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7E3B5E51"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tcPr>
          <w:p w14:paraId="469E36E5" w14:textId="112A827C" w:rsidR="0017495B" w:rsidRPr="00880D69" w:rsidRDefault="0017495B" w:rsidP="002250DC">
            <w:pPr>
              <w:pStyle w:val="acctfourfigures"/>
              <w:tabs>
                <w:tab w:val="clear" w:pos="765"/>
                <w:tab w:val="decimal" w:pos="848"/>
              </w:tabs>
              <w:spacing w:line="240" w:lineRule="auto"/>
              <w:ind w:left="-108" w:right="-108"/>
              <w:rPr>
                <w:rFonts w:cs="Times New Roman"/>
                <w:sz w:val="20"/>
              </w:rPr>
            </w:pPr>
            <w:r w:rsidRPr="00880D69">
              <w:rPr>
                <w:rFonts w:cs="Times New Roman"/>
                <w:sz w:val="20"/>
              </w:rPr>
              <w:t>7,178</w:t>
            </w:r>
          </w:p>
        </w:tc>
        <w:tc>
          <w:tcPr>
            <w:tcW w:w="79" w:type="pct"/>
          </w:tcPr>
          <w:p w14:paraId="3EACD791" w14:textId="77777777" w:rsidR="0017495B" w:rsidRPr="00880D69" w:rsidRDefault="0017495B" w:rsidP="002250DC">
            <w:pPr>
              <w:pStyle w:val="block"/>
              <w:tabs>
                <w:tab w:val="decimal" w:pos="867"/>
              </w:tabs>
              <w:spacing w:after="0" w:line="240" w:lineRule="auto"/>
              <w:ind w:left="-108" w:right="-108"/>
              <w:rPr>
                <w:rFonts w:eastAsia="Times New Roman" w:cs="Times New Roman"/>
                <w:sz w:val="20"/>
              </w:rPr>
            </w:pPr>
          </w:p>
        </w:tc>
        <w:tc>
          <w:tcPr>
            <w:tcW w:w="399" w:type="pct"/>
          </w:tcPr>
          <w:p w14:paraId="07D6B07E" w14:textId="5F872F79" w:rsidR="0017495B" w:rsidRPr="00880D69" w:rsidRDefault="00F56220" w:rsidP="002250DC">
            <w:pPr>
              <w:pStyle w:val="acctfourfigures"/>
              <w:tabs>
                <w:tab w:val="clear" w:pos="765"/>
                <w:tab w:val="decimal" w:pos="926"/>
              </w:tabs>
              <w:spacing w:line="240" w:lineRule="auto"/>
              <w:ind w:left="-108" w:right="-108"/>
              <w:rPr>
                <w:rFonts w:cs="Times New Roman"/>
                <w:sz w:val="20"/>
              </w:rPr>
            </w:pPr>
            <w:r w:rsidRPr="00880D69">
              <w:rPr>
                <w:rFonts w:cs="Times New Roman"/>
                <w:sz w:val="20"/>
              </w:rPr>
              <w:t>46,278</w:t>
            </w:r>
          </w:p>
        </w:tc>
        <w:tc>
          <w:tcPr>
            <w:tcW w:w="82" w:type="pct"/>
          </w:tcPr>
          <w:p w14:paraId="523D8AF1" w14:textId="77777777" w:rsidR="0017495B" w:rsidRPr="00880D69" w:rsidRDefault="0017495B" w:rsidP="002250DC">
            <w:pPr>
              <w:pStyle w:val="block"/>
              <w:spacing w:after="0" w:line="240" w:lineRule="auto"/>
              <w:ind w:left="-108" w:right="-108"/>
              <w:rPr>
                <w:rFonts w:eastAsia="Times New Roman" w:cs="Times New Roman"/>
                <w:sz w:val="20"/>
              </w:rPr>
            </w:pPr>
          </w:p>
        </w:tc>
        <w:tc>
          <w:tcPr>
            <w:tcW w:w="404" w:type="pct"/>
          </w:tcPr>
          <w:p w14:paraId="1E083018" w14:textId="74D2DCFC"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rFonts w:cs="Times New Roman"/>
                <w:sz w:val="20"/>
              </w:rPr>
              <w:t>8,134</w:t>
            </w:r>
          </w:p>
        </w:tc>
        <w:tc>
          <w:tcPr>
            <w:tcW w:w="87" w:type="pct"/>
          </w:tcPr>
          <w:p w14:paraId="3B29DBD1" w14:textId="77777777" w:rsidR="0017495B" w:rsidRPr="00880D69" w:rsidRDefault="0017495B" w:rsidP="002250DC">
            <w:pPr>
              <w:pStyle w:val="block"/>
              <w:spacing w:after="0" w:line="240" w:lineRule="auto"/>
              <w:ind w:left="-108" w:right="-108"/>
              <w:rPr>
                <w:rFonts w:eastAsia="Times New Roman" w:cs="Times New Roman"/>
                <w:sz w:val="20"/>
              </w:rPr>
            </w:pPr>
          </w:p>
        </w:tc>
        <w:tc>
          <w:tcPr>
            <w:tcW w:w="524" w:type="pct"/>
            <w:vAlign w:val="bottom"/>
          </w:tcPr>
          <w:p w14:paraId="4FE2A542" w14:textId="5874B73E"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sz w:val="20"/>
              </w:rPr>
              <w:t>7,466</w:t>
            </w:r>
          </w:p>
        </w:tc>
        <w:tc>
          <w:tcPr>
            <w:tcW w:w="79" w:type="pct"/>
          </w:tcPr>
          <w:p w14:paraId="44EAC7FE" w14:textId="77777777" w:rsidR="0017495B" w:rsidRPr="00880D69" w:rsidRDefault="0017495B" w:rsidP="002250DC">
            <w:pPr>
              <w:pStyle w:val="block"/>
              <w:spacing w:after="0" w:line="240" w:lineRule="auto"/>
              <w:ind w:left="-108" w:right="-108"/>
              <w:rPr>
                <w:rFonts w:eastAsia="Times New Roman" w:cs="Times New Roman"/>
                <w:sz w:val="20"/>
              </w:rPr>
            </w:pPr>
          </w:p>
        </w:tc>
        <w:tc>
          <w:tcPr>
            <w:tcW w:w="333" w:type="pct"/>
            <w:vAlign w:val="bottom"/>
          </w:tcPr>
          <w:p w14:paraId="7E072E24" w14:textId="10A69D91" w:rsidR="0017495B" w:rsidRPr="00880D69" w:rsidRDefault="0017495B" w:rsidP="002250DC">
            <w:pPr>
              <w:tabs>
                <w:tab w:val="decimal" w:pos="785"/>
              </w:tabs>
              <w:spacing w:after="0" w:line="240" w:lineRule="auto"/>
              <w:ind w:left="-108" w:right="-108"/>
              <w:rPr>
                <w:rFonts w:ascii="Times New Roman" w:eastAsia="Times New Roman" w:hAnsi="Times New Roman" w:cs="Times New Roman"/>
                <w:sz w:val="20"/>
                <w:szCs w:val="20"/>
                <w:lang w:val="en-GB" w:bidi="ar-SA"/>
              </w:rPr>
            </w:pPr>
            <w:r w:rsidRPr="00880D69">
              <w:rPr>
                <w:rFonts w:ascii="Times New Roman" w:eastAsia="Times New Roman" w:hAnsi="Times New Roman" w:cs="Times New Roman"/>
                <w:sz w:val="20"/>
                <w:szCs w:val="20"/>
                <w:lang w:val="en-GB" w:bidi="ar-SA"/>
              </w:rPr>
              <w:t>3,201</w:t>
            </w:r>
          </w:p>
        </w:tc>
        <w:tc>
          <w:tcPr>
            <w:tcW w:w="79" w:type="pct"/>
          </w:tcPr>
          <w:p w14:paraId="7482173B" w14:textId="77777777" w:rsidR="0017495B" w:rsidRPr="00880D69" w:rsidRDefault="0017495B" w:rsidP="002250DC">
            <w:pPr>
              <w:pStyle w:val="block"/>
              <w:spacing w:after="0" w:line="240" w:lineRule="auto"/>
              <w:ind w:left="-108" w:right="-108"/>
              <w:rPr>
                <w:rFonts w:eastAsia="Times New Roman" w:cs="Times New Roman"/>
                <w:sz w:val="20"/>
              </w:rPr>
            </w:pPr>
          </w:p>
        </w:tc>
        <w:tc>
          <w:tcPr>
            <w:tcW w:w="379" w:type="pct"/>
          </w:tcPr>
          <w:p w14:paraId="3DC231E3" w14:textId="62F7878F"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5E00AA41" w14:textId="77777777" w:rsidR="0017495B" w:rsidRPr="00880D69" w:rsidRDefault="0017495B" w:rsidP="002250DC">
            <w:pPr>
              <w:pStyle w:val="block"/>
              <w:spacing w:after="0" w:line="240" w:lineRule="auto"/>
              <w:ind w:left="-108" w:right="-108"/>
              <w:rPr>
                <w:rFonts w:eastAsia="Times New Roman" w:cs="Times New Roman"/>
                <w:sz w:val="20"/>
              </w:rPr>
            </w:pPr>
          </w:p>
        </w:tc>
        <w:tc>
          <w:tcPr>
            <w:tcW w:w="384" w:type="pct"/>
          </w:tcPr>
          <w:p w14:paraId="5A9062D1" w14:textId="2E3BF2FF" w:rsidR="0017495B" w:rsidRPr="00880D69" w:rsidRDefault="004E0064" w:rsidP="002250DC">
            <w:pPr>
              <w:tabs>
                <w:tab w:val="decimal" w:pos="927"/>
              </w:tabs>
              <w:spacing w:after="0" w:line="240" w:lineRule="auto"/>
              <w:ind w:left="-108" w:right="-108"/>
              <w:rPr>
                <w:rFonts w:ascii="Times New Roman" w:eastAsia="Times New Roman" w:hAnsi="Times New Roman" w:cs="Times New Roman"/>
                <w:sz w:val="20"/>
                <w:szCs w:val="20"/>
                <w:lang w:val="en-GB" w:bidi="ar-SA"/>
              </w:rPr>
            </w:pPr>
            <w:r w:rsidRPr="00880D69">
              <w:rPr>
                <w:rFonts w:ascii="Times New Roman" w:eastAsia="Times New Roman" w:hAnsi="Times New Roman" w:cs="Times New Roman"/>
                <w:sz w:val="20"/>
                <w:szCs w:val="20"/>
                <w:lang w:val="en-GB" w:bidi="ar-SA"/>
              </w:rPr>
              <w:t>72,257</w:t>
            </w:r>
          </w:p>
        </w:tc>
      </w:tr>
      <w:tr w:rsidR="001579C8" w:rsidRPr="00880D69" w14:paraId="67984B98" w14:textId="77777777" w:rsidTr="001579C8">
        <w:trPr>
          <w:gridAfter w:val="1"/>
          <w:wAfter w:w="2" w:type="pct"/>
          <w:trHeight w:val="224"/>
        </w:trPr>
        <w:tc>
          <w:tcPr>
            <w:tcW w:w="1109" w:type="pct"/>
          </w:tcPr>
          <w:p w14:paraId="2CF36BA5" w14:textId="5D3B7BDB" w:rsidR="0017495B" w:rsidRPr="00880D69" w:rsidRDefault="0017495B" w:rsidP="002250DC">
            <w:pPr>
              <w:pStyle w:val="block"/>
              <w:spacing w:after="0" w:line="240" w:lineRule="auto"/>
              <w:ind w:left="180" w:right="-226" w:hanging="180"/>
              <w:rPr>
                <w:rFonts w:cs="Times New Roman"/>
                <w:sz w:val="20"/>
                <w:lang w:val="en-US"/>
              </w:rPr>
            </w:pPr>
            <w:r w:rsidRPr="00880D69">
              <w:rPr>
                <w:rFonts w:cs="Times New Roman"/>
                <w:sz w:val="20"/>
                <w:lang w:val="en-US"/>
              </w:rPr>
              <w:t xml:space="preserve">Transfers from </w:t>
            </w:r>
            <w:r w:rsidRPr="00880D69">
              <w:rPr>
                <w:rFonts w:cs="Angsana New"/>
                <w:sz w:val="20"/>
                <w:cs/>
                <w:lang w:val="en-US" w:bidi="th-TH"/>
              </w:rPr>
              <w:t>(</w:t>
            </w:r>
            <w:r w:rsidRPr="00880D69">
              <w:rPr>
                <w:rFonts w:cs="Times New Roman"/>
                <w:sz w:val="20"/>
                <w:lang w:val="en-US"/>
              </w:rPr>
              <w:t>to</w:t>
            </w:r>
            <w:r w:rsidRPr="00880D69">
              <w:rPr>
                <w:rFonts w:cs="Angsana New"/>
                <w:sz w:val="20"/>
                <w:cs/>
                <w:lang w:val="en-US" w:bidi="th-TH"/>
              </w:rPr>
              <w:t xml:space="preserve">) </w:t>
            </w:r>
          </w:p>
        </w:tc>
        <w:tc>
          <w:tcPr>
            <w:tcW w:w="181" w:type="pct"/>
          </w:tcPr>
          <w:p w14:paraId="1129E70A"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vAlign w:val="bottom"/>
          </w:tcPr>
          <w:p w14:paraId="11756599" w14:textId="3EF326F2"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89" w:type="pct"/>
            <w:gridSpan w:val="2"/>
          </w:tcPr>
          <w:p w14:paraId="5FC74B16"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bottom"/>
          </w:tcPr>
          <w:p w14:paraId="7B988725" w14:textId="600C6A4E" w:rsidR="0017495B" w:rsidRPr="00880D69" w:rsidRDefault="0017495B" w:rsidP="002250DC">
            <w:pPr>
              <w:pStyle w:val="acctfourfigures"/>
              <w:tabs>
                <w:tab w:val="clear" w:pos="765"/>
              </w:tabs>
              <w:spacing w:line="240" w:lineRule="auto"/>
              <w:ind w:left="-108" w:right="-108"/>
              <w:jc w:val="center"/>
              <w:rPr>
                <w:rFonts w:cs="Times New Roman"/>
                <w:sz w:val="20"/>
              </w:rPr>
            </w:pPr>
          </w:p>
        </w:tc>
        <w:tc>
          <w:tcPr>
            <w:tcW w:w="79" w:type="pct"/>
          </w:tcPr>
          <w:p w14:paraId="258595D2"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10D16B0A" w14:textId="3C929FE2" w:rsidR="0017495B" w:rsidRPr="00880D69" w:rsidRDefault="0017495B" w:rsidP="002250DC">
            <w:pPr>
              <w:pStyle w:val="acctfourfigures"/>
              <w:tabs>
                <w:tab w:val="clear" w:pos="765"/>
                <w:tab w:val="decimal" w:pos="926"/>
              </w:tabs>
              <w:spacing w:line="240" w:lineRule="auto"/>
              <w:ind w:left="-108" w:right="-108"/>
              <w:rPr>
                <w:rFonts w:cs="Times New Roman"/>
                <w:sz w:val="20"/>
                <w:lang w:val="en-US" w:bidi="th-TH"/>
              </w:rPr>
            </w:pPr>
          </w:p>
        </w:tc>
        <w:tc>
          <w:tcPr>
            <w:tcW w:w="82" w:type="pct"/>
          </w:tcPr>
          <w:p w14:paraId="4D0418A0"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vAlign w:val="bottom"/>
          </w:tcPr>
          <w:p w14:paraId="3131A298" w14:textId="2C25AE0B" w:rsidR="0017495B" w:rsidRPr="00880D69" w:rsidRDefault="0017495B" w:rsidP="002250DC">
            <w:pPr>
              <w:pStyle w:val="acctfourfigures"/>
              <w:tabs>
                <w:tab w:val="clear" w:pos="765"/>
                <w:tab w:val="decimal" w:pos="917"/>
              </w:tabs>
              <w:spacing w:line="240" w:lineRule="auto"/>
              <w:ind w:left="-108" w:right="-115"/>
              <w:rPr>
                <w:rFonts w:cs="Times New Roman"/>
                <w:sz w:val="20"/>
              </w:rPr>
            </w:pPr>
          </w:p>
        </w:tc>
        <w:tc>
          <w:tcPr>
            <w:tcW w:w="87" w:type="pct"/>
          </w:tcPr>
          <w:p w14:paraId="58376D58"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vAlign w:val="bottom"/>
          </w:tcPr>
          <w:p w14:paraId="616AB7C9" w14:textId="6382CDFF" w:rsidR="0017495B" w:rsidRPr="00880D69" w:rsidRDefault="0017495B" w:rsidP="002250DC">
            <w:pPr>
              <w:pStyle w:val="acctfourfigures"/>
              <w:tabs>
                <w:tab w:val="clear" w:pos="765"/>
                <w:tab w:val="decimal" w:pos="1239"/>
              </w:tabs>
              <w:spacing w:line="240" w:lineRule="auto"/>
              <w:ind w:left="-108" w:right="-108"/>
              <w:rPr>
                <w:rFonts w:cs="Times New Roman"/>
                <w:sz w:val="20"/>
              </w:rPr>
            </w:pPr>
          </w:p>
        </w:tc>
        <w:tc>
          <w:tcPr>
            <w:tcW w:w="79" w:type="pct"/>
          </w:tcPr>
          <w:p w14:paraId="56198CA9"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vAlign w:val="bottom"/>
          </w:tcPr>
          <w:p w14:paraId="2D3605CA" w14:textId="764C2DB7" w:rsidR="0017495B" w:rsidRPr="00880D69" w:rsidRDefault="0017495B" w:rsidP="002250DC">
            <w:pPr>
              <w:tabs>
                <w:tab w:val="decimal" w:pos="785"/>
              </w:tabs>
              <w:spacing w:after="0" w:line="240" w:lineRule="auto"/>
              <w:ind w:left="-108" w:right="-108"/>
              <w:rPr>
                <w:rFonts w:ascii="Times New Roman" w:hAnsi="Times New Roman" w:cs="Times New Roman"/>
                <w:sz w:val="20"/>
                <w:szCs w:val="20"/>
              </w:rPr>
            </w:pPr>
          </w:p>
        </w:tc>
        <w:tc>
          <w:tcPr>
            <w:tcW w:w="79" w:type="pct"/>
          </w:tcPr>
          <w:p w14:paraId="0C88DA6C"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vAlign w:val="bottom"/>
          </w:tcPr>
          <w:p w14:paraId="79301202" w14:textId="62D090B4" w:rsidR="0017495B" w:rsidRPr="00880D69" w:rsidRDefault="0017495B" w:rsidP="002250DC">
            <w:pPr>
              <w:pStyle w:val="acctfourfigures"/>
              <w:tabs>
                <w:tab w:val="clear" w:pos="765"/>
                <w:tab w:val="decimal" w:pos="547"/>
              </w:tabs>
              <w:spacing w:line="240" w:lineRule="auto"/>
              <w:ind w:left="-108" w:right="-73"/>
              <w:rPr>
                <w:rFonts w:cs="Times New Roman"/>
                <w:sz w:val="20"/>
              </w:rPr>
            </w:pPr>
          </w:p>
        </w:tc>
        <w:tc>
          <w:tcPr>
            <w:tcW w:w="79" w:type="pct"/>
          </w:tcPr>
          <w:p w14:paraId="442FE072"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7BC249DB" w14:textId="6FDF4114" w:rsidR="0017495B" w:rsidRPr="00880D69" w:rsidRDefault="0017495B" w:rsidP="002250DC">
            <w:pPr>
              <w:tabs>
                <w:tab w:val="decimal" w:pos="927"/>
              </w:tabs>
              <w:spacing w:after="0" w:line="240" w:lineRule="auto"/>
              <w:ind w:left="-108" w:right="-108"/>
              <w:rPr>
                <w:rFonts w:ascii="Times New Roman" w:hAnsi="Times New Roman" w:cs="Times New Roman"/>
                <w:sz w:val="20"/>
                <w:szCs w:val="20"/>
              </w:rPr>
            </w:pPr>
          </w:p>
        </w:tc>
      </w:tr>
      <w:tr w:rsidR="001579C8" w:rsidRPr="00880D69" w14:paraId="0E26822B" w14:textId="77777777" w:rsidTr="001579C8">
        <w:trPr>
          <w:gridAfter w:val="1"/>
          <w:wAfter w:w="2" w:type="pct"/>
          <w:trHeight w:val="224"/>
        </w:trPr>
        <w:tc>
          <w:tcPr>
            <w:tcW w:w="1109" w:type="pct"/>
          </w:tcPr>
          <w:p w14:paraId="74DEB472" w14:textId="515487D4" w:rsidR="0017495B" w:rsidRPr="00880D69" w:rsidRDefault="0017495B" w:rsidP="000460B0">
            <w:pPr>
              <w:pStyle w:val="block"/>
              <w:spacing w:after="0" w:line="240" w:lineRule="auto"/>
              <w:ind w:left="432" w:right="-226" w:hanging="268"/>
              <w:rPr>
                <w:rFonts w:cs="Times New Roman"/>
                <w:sz w:val="20"/>
                <w:lang w:val="en-US"/>
              </w:rPr>
            </w:pPr>
            <w:r w:rsidRPr="00880D69">
              <w:rPr>
                <w:rFonts w:cs="Times New Roman"/>
                <w:sz w:val="20"/>
                <w:lang w:val="en-US"/>
              </w:rPr>
              <w:t>investment properties</w:t>
            </w:r>
          </w:p>
        </w:tc>
        <w:tc>
          <w:tcPr>
            <w:tcW w:w="181" w:type="pct"/>
          </w:tcPr>
          <w:p w14:paraId="4CE98D98" w14:textId="65DFD5E1" w:rsidR="0017495B" w:rsidRPr="00880D69" w:rsidRDefault="0012059E" w:rsidP="002250DC">
            <w:pPr>
              <w:pStyle w:val="acctfourfigures"/>
              <w:tabs>
                <w:tab w:val="clear" w:pos="765"/>
                <w:tab w:val="decimal" w:pos="256"/>
              </w:tabs>
              <w:spacing w:line="240" w:lineRule="auto"/>
              <w:ind w:left="-46" w:right="-108"/>
              <w:rPr>
                <w:rFonts w:cs="Times New Roman"/>
                <w:i/>
                <w:iCs/>
                <w:sz w:val="20"/>
              </w:rPr>
            </w:pPr>
            <w:r w:rsidRPr="00880D69">
              <w:rPr>
                <w:rFonts w:cs="Times New Roman"/>
                <w:i/>
                <w:iCs/>
                <w:sz w:val="20"/>
              </w:rPr>
              <w:t>11</w:t>
            </w:r>
          </w:p>
        </w:tc>
        <w:tc>
          <w:tcPr>
            <w:tcW w:w="363" w:type="pct"/>
            <w:vAlign w:val="bottom"/>
          </w:tcPr>
          <w:p w14:paraId="1EBD5CEC" w14:textId="0F911BF0"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61A2859A"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bottom"/>
          </w:tcPr>
          <w:p w14:paraId="32EC43CE" w14:textId="5ADACAD8" w:rsidR="0017495B" w:rsidRPr="00880D69" w:rsidRDefault="0017495B" w:rsidP="002250DC">
            <w:pPr>
              <w:pStyle w:val="acctfourfigures"/>
              <w:tabs>
                <w:tab w:val="clear" w:pos="765"/>
                <w:tab w:val="decimal" w:pos="-108"/>
              </w:tabs>
              <w:spacing w:line="240" w:lineRule="auto"/>
              <w:ind w:left="-108" w:right="-108"/>
              <w:jc w:val="center"/>
              <w:rPr>
                <w:rFonts w:cs="Times New Roman"/>
                <w:sz w:val="20"/>
              </w:rPr>
            </w:pPr>
            <w:r w:rsidRPr="00880D69">
              <w:rPr>
                <w:sz w:val="20"/>
                <w:cs/>
                <w:lang w:bidi="th-TH"/>
              </w:rPr>
              <w:t>-</w:t>
            </w:r>
          </w:p>
        </w:tc>
        <w:tc>
          <w:tcPr>
            <w:tcW w:w="79" w:type="pct"/>
          </w:tcPr>
          <w:p w14:paraId="2CF20E07"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5D10F45D" w14:textId="29DC06BF" w:rsidR="0017495B" w:rsidRPr="00880D69" w:rsidRDefault="0017495B" w:rsidP="002250DC">
            <w:pPr>
              <w:pStyle w:val="acctfourfigures"/>
              <w:tabs>
                <w:tab w:val="clear" w:pos="765"/>
                <w:tab w:val="decimal" w:pos="926"/>
              </w:tabs>
              <w:spacing w:line="240" w:lineRule="auto"/>
              <w:ind w:left="-108" w:right="-108"/>
              <w:rPr>
                <w:rFonts w:cs="Times New Roman"/>
                <w:sz w:val="20"/>
                <w:lang w:val="en-US" w:bidi="th-TH"/>
              </w:rPr>
            </w:pPr>
            <w:r w:rsidRPr="00880D69">
              <w:rPr>
                <w:rFonts w:cs="Times New Roman"/>
                <w:sz w:val="20"/>
              </w:rPr>
              <w:t>892</w:t>
            </w:r>
          </w:p>
        </w:tc>
        <w:tc>
          <w:tcPr>
            <w:tcW w:w="82" w:type="pct"/>
          </w:tcPr>
          <w:p w14:paraId="6E7B7B1C"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vAlign w:val="bottom"/>
          </w:tcPr>
          <w:p w14:paraId="122ECD85" w14:textId="4A5B7B0B" w:rsidR="0017495B" w:rsidRPr="00880D69" w:rsidRDefault="0017495B" w:rsidP="002250DC">
            <w:pPr>
              <w:pStyle w:val="acctfourfigures"/>
              <w:tabs>
                <w:tab w:val="clear" w:pos="765"/>
                <w:tab w:val="decimal" w:pos="-108"/>
              </w:tabs>
              <w:spacing w:line="240" w:lineRule="auto"/>
              <w:ind w:left="-108" w:right="-115"/>
              <w:jc w:val="center"/>
              <w:rPr>
                <w:rFonts w:cs="Times New Roman"/>
                <w:sz w:val="20"/>
              </w:rPr>
            </w:pPr>
            <w:r w:rsidRPr="00880D69">
              <w:rPr>
                <w:sz w:val="20"/>
                <w:cs/>
                <w:lang w:bidi="th-TH"/>
              </w:rPr>
              <w:t>-</w:t>
            </w:r>
          </w:p>
        </w:tc>
        <w:tc>
          <w:tcPr>
            <w:tcW w:w="87" w:type="pct"/>
          </w:tcPr>
          <w:p w14:paraId="288F33F8"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vAlign w:val="bottom"/>
          </w:tcPr>
          <w:p w14:paraId="18C983F8" w14:textId="65519B86"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sz w:val="20"/>
                <w:cs/>
                <w:lang w:bidi="th-TH"/>
              </w:rPr>
              <w:t>(</w:t>
            </w:r>
            <w:r w:rsidRPr="00880D69">
              <w:rPr>
                <w:rFonts w:cs="Times New Roman"/>
                <w:sz w:val="20"/>
              </w:rPr>
              <w:t>69</w:t>
            </w:r>
            <w:r w:rsidRPr="00880D69">
              <w:rPr>
                <w:sz w:val="20"/>
                <w:cs/>
                <w:lang w:bidi="th-TH"/>
              </w:rPr>
              <w:t>)</w:t>
            </w:r>
          </w:p>
        </w:tc>
        <w:tc>
          <w:tcPr>
            <w:tcW w:w="79" w:type="pct"/>
          </w:tcPr>
          <w:p w14:paraId="05D87087"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vAlign w:val="bottom"/>
          </w:tcPr>
          <w:p w14:paraId="5B619DB1" w14:textId="06C83E1F" w:rsidR="0017495B" w:rsidRPr="00880D69" w:rsidRDefault="0017495B" w:rsidP="002250DC">
            <w:pPr>
              <w:tabs>
                <w:tab w:val="decimal" w:pos="-88"/>
              </w:tabs>
              <w:spacing w:after="0" w:line="240" w:lineRule="auto"/>
              <w:ind w:left="-108" w:right="-108"/>
              <w:jc w:val="center"/>
              <w:rPr>
                <w:rFonts w:ascii="Times New Roman" w:hAnsi="Times New Roman" w:cs="Times New Roman"/>
                <w:sz w:val="20"/>
                <w:szCs w:val="20"/>
              </w:rPr>
            </w:pPr>
            <w:r w:rsidRPr="00880D69">
              <w:rPr>
                <w:rFonts w:ascii="Times New Roman" w:hAnsi="Times New Roman" w:cs="Angsana New"/>
                <w:sz w:val="20"/>
                <w:szCs w:val="20"/>
                <w:cs/>
              </w:rPr>
              <w:t>-</w:t>
            </w:r>
          </w:p>
        </w:tc>
        <w:tc>
          <w:tcPr>
            <w:tcW w:w="79" w:type="pct"/>
          </w:tcPr>
          <w:p w14:paraId="4AEB8769"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vAlign w:val="bottom"/>
          </w:tcPr>
          <w:p w14:paraId="48B6A781" w14:textId="4B03E7F4"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2244C9F8"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4404FB39" w14:textId="6FE65A6C" w:rsidR="0017495B" w:rsidRPr="00880D69" w:rsidRDefault="0017495B" w:rsidP="002250DC">
            <w:pPr>
              <w:tabs>
                <w:tab w:val="decimal" w:pos="927"/>
              </w:tabs>
              <w:spacing w:after="0" w:line="240" w:lineRule="auto"/>
              <w:ind w:left="-108" w:right="-108"/>
              <w:rPr>
                <w:rFonts w:ascii="Times New Roman" w:hAnsi="Times New Roman" w:cs="Times New Roman"/>
                <w:sz w:val="20"/>
                <w:szCs w:val="20"/>
              </w:rPr>
            </w:pPr>
            <w:r w:rsidRPr="00880D69">
              <w:rPr>
                <w:rFonts w:ascii="Times New Roman" w:hAnsi="Times New Roman" w:cs="Times New Roman"/>
                <w:sz w:val="20"/>
                <w:szCs w:val="20"/>
              </w:rPr>
              <w:t>823</w:t>
            </w:r>
          </w:p>
        </w:tc>
      </w:tr>
      <w:tr w:rsidR="001579C8" w:rsidRPr="00880D69" w14:paraId="5883AC37" w14:textId="77777777" w:rsidTr="001579C8">
        <w:trPr>
          <w:gridAfter w:val="1"/>
          <w:wAfter w:w="2" w:type="pct"/>
          <w:trHeight w:val="224"/>
        </w:trPr>
        <w:tc>
          <w:tcPr>
            <w:tcW w:w="1109" w:type="pct"/>
          </w:tcPr>
          <w:p w14:paraId="5D232149" w14:textId="77777777" w:rsidR="0017495B" w:rsidRPr="00880D69" w:rsidRDefault="0017495B" w:rsidP="002250DC">
            <w:pPr>
              <w:pStyle w:val="block"/>
              <w:spacing w:after="0" w:line="240" w:lineRule="auto"/>
              <w:ind w:left="0" w:right="-226"/>
              <w:rPr>
                <w:rFonts w:cs="Times New Roman"/>
                <w:sz w:val="20"/>
                <w:rtl/>
                <w:cs/>
                <w:lang w:val="en-US"/>
              </w:rPr>
            </w:pPr>
            <w:r w:rsidRPr="00880D69">
              <w:rPr>
                <w:rFonts w:cs="Times New Roman"/>
                <w:sz w:val="20"/>
                <w:lang w:val="en-US"/>
              </w:rPr>
              <w:t xml:space="preserve">Disposals </w:t>
            </w:r>
            <w:r w:rsidRPr="00880D69">
              <w:rPr>
                <w:rFonts w:cs="Angsana New"/>
                <w:sz w:val="20"/>
                <w:cs/>
                <w:lang w:val="en-US" w:bidi="th-TH"/>
              </w:rPr>
              <w:t xml:space="preserve">/ </w:t>
            </w:r>
            <w:r w:rsidRPr="00880D69">
              <w:rPr>
                <w:rFonts w:cs="Times New Roman"/>
                <w:sz w:val="20"/>
                <w:lang w:val="en-US"/>
              </w:rPr>
              <w:t>transfers</w:t>
            </w:r>
          </w:p>
        </w:tc>
        <w:tc>
          <w:tcPr>
            <w:tcW w:w="181" w:type="pct"/>
          </w:tcPr>
          <w:p w14:paraId="44F79C44"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vAlign w:val="bottom"/>
          </w:tcPr>
          <w:p w14:paraId="27C0C45D" w14:textId="36E9DE08"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2939EB45"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vAlign w:val="bottom"/>
          </w:tcPr>
          <w:p w14:paraId="2E03747C" w14:textId="447E51D6" w:rsidR="0017495B" w:rsidRPr="00880D69" w:rsidRDefault="0017495B" w:rsidP="002250DC">
            <w:pPr>
              <w:pStyle w:val="acctfourfigures"/>
              <w:tabs>
                <w:tab w:val="clear" w:pos="765"/>
                <w:tab w:val="decimal" w:pos="-108"/>
              </w:tabs>
              <w:spacing w:line="240" w:lineRule="auto"/>
              <w:ind w:left="-108" w:right="-108"/>
              <w:jc w:val="center"/>
              <w:rPr>
                <w:rFonts w:cs="Times New Roman"/>
                <w:sz w:val="20"/>
              </w:rPr>
            </w:pPr>
            <w:r w:rsidRPr="00880D69">
              <w:rPr>
                <w:sz w:val="20"/>
                <w:cs/>
                <w:lang w:bidi="th-TH"/>
              </w:rPr>
              <w:t>-</w:t>
            </w:r>
          </w:p>
        </w:tc>
        <w:tc>
          <w:tcPr>
            <w:tcW w:w="79" w:type="pct"/>
          </w:tcPr>
          <w:p w14:paraId="55987849"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Pr>
          <w:p w14:paraId="554B6E0C" w14:textId="46DBD306" w:rsidR="0017495B" w:rsidRPr="00880D69" w:rsidRDefault="0017495B" w:rsidP="002250DC">
            <w:pPr>
              <w:pStyle w:val="acctfourfigures"/>
              <w:tabs>
                <w:tab w:val="clear" w:pos="765"/>
                <w:tab w:val="decimal" w:pos="926"/>
              </w:tabs>
              <w:spacing w:line="240" w:lineRule="auto"/>
              <w:ind w:left="-108" w:right="-108"/>
              <w:rPr>
                <w:rFonts w:cs="Times New Roman"/>
                <w:sz w:val="20"/>
              </w:rPr>
            </w:pPr>
            <w:r w:rsidRPr="00880D69">
              <w:rPr>
                <w:sz w:val="20"/>
                <w:cs/>
                <w:lang w:bidi="th-TH"/>
              </w:rPr>
              <w:t>(</w:t>
            </w:r>
            <w:r w:rsidRPr="00880D69">
              <w:rPr>
                <w:rFonts w:cs="Times New Roman"/>
                <w:sz w:val="20"/>
              </w:rPr>
              <w:t>120</w:t>
            </w:r>
            <w:r w:rsidRPr="00880D69">
              <w:rPr>
                <w:sz w:val="20"/>
                <w:cs/>
                <w:lang w:bidi="th-TH"/>
              </w:rPr>
              <w:t>)</w:t>
            </w:r>
          </w:p>
        </w:tc>
        <w:tc>
          <w:tcPr>
            <w:tcW w:w="82" w:type="pct"/>
          </w:tcPr>
          <w:p w14:paraId="49C9A0EB"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Pr>
          <w:p w14:paraId="572F3A0D" w14:textId="7A3B7A0A"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sz w:val="20"/>
                <w:cs/>
                <w:lang w:bidi="th-TH"/>
              </w:rPr>
              <w:t>(</w:t>
            </w:r>
            <w:r w:rsidRPr="00880D69">
              <w:rPr>
                <w:rFonts w:cs="Times New Roman"/>
                <w:sz w:val="20"/>
              </w:rPr>
              <w:t>1,048</w:t>
            </w:r>
            <w:r w:rsidRPr="00880D69">
              <w:rPr>
                <w:sz w:val="20"/>
                <w:cs/>
                <w:lang w:bidi="th-TH"/>
              </w:rPr>
              <w:t>)</w:t>
            </w:r>
          </w:p>
        </w:tc>
        <w:tc>
          <w:tcPr>
            <w:tcW w:w="87" w:type="pct"/>
          </w:tcPr>
          <w:p w14:paraId="49D2E707"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vAlign w:val="bottom"/>
          </w:tcPr>
          <w:p w14:paraId="3AF5DD5F" w14:textId="56C5BFA0"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sz w:val="20"/>
                <w:cs/>
                <w:lang w:bidi="th-TH"/>
              </w:rPr>
              <w:t>(</w:t>
            </w:r>
            <w:r w:rsidRPr="00880D69">
              <w:rPr>
                <w:rFonts w:cs="Times New Roman"/>
                <w:sz w:val="20"/>
              </w:rPr>
              <w:t>1,665</w:t>
            </w:r>
            <w:r w:rsidRPr="00880D69">
              <w:rPr>
                <w:sz w:val="20"/>
                <w:cs/>
                <w:lang w:bidi="th-TH"/>
              </w:rPr>
              <w:t>)</w:t>
            </w:r>
          </w:p>
        </w:tc>
        <w:tc>
          <w:tcPr>
            <w:tcW w:w="79" w:type="pct"/>
          </w:tcPr>
          <w:p w14:paraId="053A5996"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vAlign w:val="bottom"/>
          </w:tcPr>
          <w:p w14:paraId="2A8B7B54" w14:textId="7B554FD6" w:rsidR="0017495B" w:rsidRPr="00880D69" w:rsidRDefault="0017495B" w:rsidP="002250DC">
            <w:pPr>
              <w:tabs>
                <w:tab w:val="decimal" w:pos="785"/>
              </w:tabs>
              <w:spacing w:after="0" w:line="240" w:lineRule="auto"/>
              <w:ind w:left="-108" w:right="-108"/>
              <w:rPr>
                <w:rFonts w:ascii="Times New Roman" w:hAnsi="Times New Roman" w:cs="Times New Roman"/>
                <w:sz w:val="20"/>
                <w:szCs w:val="20"/>
              </w:rPr>
            </w:pPr>
            <w:r w:rsidRPr="00880D69">
              <w:rPr>
                <w:rFonts w:ascii="Times New Roman" w:hAnsi="Times New Roman" w:cs="Angsana New"/>
                <w:sz w:val="20"/>
                <w:szCs w:val="20"/>
                <w:cs/>
              </w:rPr>
              <w:t>(</w:t>
            </w:r>
            <w:r w:rsidRPr="00880D69">
              <w:rPr>
                <w:rFonts w:ascii="Times New Roman" w:hAnsi="Times New Roman" w:cs="Times New Roman"/>
                <w:sz w:val="20"/>
                <w:szCs w:val="20"/>
              </w:rPr>
              <w:t>2,482</w:t>
            </w:r>
            <w:r w:rsidRPr="00880D69">
              <w:rPr>
                <w:rFonts w:ascii="Times New Roman" w:hAnsi="Times New Roman" w:cs="Angsana New"/>
                <w:sz w:val="20"/>
                <w:szCs w:val="20"/>
                <w:cs/>
              </w:rPr>
              <w:t>)</w:t>
            </w:r>
          </w:p>
        </w:tc>
        <w:tc>
          <w:tcPr>
            <w:tcW w:w="79" w:type="pct"/>
          </w:tcPr>
          <w:p w14:paraId="440702F5"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Pr>
          <w:p w14:paraId="5C0948BE" w14:textId="12E4C878"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6B3895C2"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Pr>
          <w:p w14:paraId="74D63387" w14:textId="6DEB63A8" w:rsidR="0017495B" w:rsidRPr="00880D69" w:rsidRDefault="0017495B" w:rsidP="002250DC">
            <w:pPr>
              <w:tabs>
                <w:tab w:val="decimal" w:pos="927"/>
              </w:tabs>
              <w:spacing w:after="0" w:line="240" w:lineRule="auto"/>
              <w:ind w:left="-108" w:right="-108"/>
              <w:rPr>
                <w:rFonts w:ascii="Times New Roman" w:hAnsi="Times New Roman" w:cs="Times New Roman"/>
                <w:sz w:val="20"/>
                <w:szCs w:val="20"/>
              </w:rPr>
            </w:pPr>
            <w:r w:rsidRPr="00880D69">
              <w:rPr>
                <w:rFonts w:ascii="Times New Roman" w:hAnsi="Times New Roman" w:cs="Angsana New"/>
                <w:sz w:val="20"/>
                <w:szCs w:val="20"/>
                <w:cs/>
              </w:rPr>
              <w:t>(</w:t>
            </w:r>
            <w:r w:rsidRPr="00880D69">
              <w:rPr>
                <w:rFonts w:ascii="Times New Roman" w:hAnsi="Times New Roman" w:cs="Times New Roman"/>
                <w:sz w:val="20"/>
                <w:szCs w:val="20"/>
              </w:rPr>
              <w:t>5,315</w:t>
            </w:r>
            <w:r w:rsidRPr="00880D69">
              <w:rPr>
                <w:rFonts w:ascii="Times New Roman" w:hAnsi="Times New Roman" w:cs="Angsana New"/>
                <w:sz w:val="20"/>
                <w:szCs w:val="20"/>
                <w:cs/>
              </w:rPr>
              <w:t>)</w:t>
            </w:r>
          </w:p>
        </w:tc>
      </w:tr>
      <w:tr w:rsidR="001579C8" w:rsidRPr="00880D69" w14:paraId="16460289" w14:textId="77777777" w:rsidTr="001579C8">
        <w:trPr>
          <w:gridAfter w:val="1"/>
          <w:wAfter w:w="2" w:type="pct"/>
          <w:trHeight w:val="224"/>
        </w:trPr>
        <w:tc>
          <w:tcPr>
            <w:tcW w:w="1109" w:type="pct"/>
          </w:tcPr>
          <w:p w14:paraId="4E72A2A8" w14:textId="77777777"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Write</w:t>
            </w:r>
            <w:r w:rsidRPr="00880D69">
              <w:rPr>
                <w:rFonts w:cs="Angsana New"/>
                <w:sz w:val="20"/>
                <w:cs/>
                <w:lang w:val="en-US" w:bidi="th-TH"/>
              </w:rPr>
              <w:t>-</w:t>
            </w:r>
            <w:r w:rsidRPr="00880D69">
              <w:rPr>
                <w:rFonts w:cs="Times New Roman"/>
                <w:sz w:val="20"/>
                <w:lang w:val="en-US"/>
              </w:rPr>
              <w:t>off</w:t>
            </w:r>
          </w:p>
        </w:tc>
        <w:tc>
          <w:tcPr>
            <w:tcW w:w="181" w:type="pct"/>
          </w:tcPr>
          <w:p w14:paraId="3843D0A4"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tcBorders>
              <w:bottom w:val="single" w:sz="4" w:space="0" w:color="auto"/>
            </w:tcBorders>
            <w:vAlign w:val="bottom"/>
          </w:tcPr>
          <w:p w14:paraId="1ED6D75B" w14:textId="6A32C1DB"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9" w:type="pct"/>
            <w:gridSpan w:val="2"/>
          </w:tcPr>
          <w:p w14:paraId="33108D1C" w14:textId="77777777" w:rsidR="0017495B" w:rsidRPr="00880D69" w:rsidRDefault="0017495B" w:rsidP="002250DC">
            <w:pPr>
              <w:pStyle w:val="acctfourfigures"/>
              <w:tabs>
                <w:tab w:val="clear" w:pos="765"/>
                <w:tab w:val="decimal" w:pos="612"/>
              </w:tabs>
              <w:spacing w:line="240" w:lineRule="auto"/>
              <w:ind w:left="-108" w:right="-108"/>
              <w:rPr>
                <w:rFonts w:cs="Times New Roman"/>
                <w:sz w:val="20"/>
              </w:rPr>
            </w:pPr>
          </w:p>
        </w:tc>
        <w:tc>
          <w:tcPr>
            <w:tcW w:w="348" w:type="pct"/>
            <w:tcBorders>
              <w:bottom w:val="single" w:sz="4" w:space="0" w:color="auto"/>
            </w:tcBorders>
            <w:vAlign w:val="bottom"/>
          </w:tcPr>
          <w:p w14:paraId="1D0236DA" w14:textId="1CBBA487" w:rsidR="0017495B" w:rsidRPr="00880D69" w:rsidRDefault="0017495B" w:rsidP="002250DC">
            <w:pPr>
              <w:pStyle w:val="acctfourfigures"/>
              <w:tabs>
                <w:tab w:val="clear" w:pos="765"/>
              </w:tabs>
              <w:spacing w:line="240" w:lineRule="auto"/>
              <w:ind w:left="-108" w:right="-108"/>
              <w:jc w:val="center"/>
              <w:rPr>
                <w:rFonts w:cs="Times New Roman"/>
                <w:sz w:val="20"/>
              </w:rPr>
            </w:pPr>
            <w:r w:rsidRPr="00880D69">
              <w:rPr>
                <w:sz w:val="20"/>
                <w:cs/>
                <w:lang w:bidi="th-TH"/>
              </w:rPr>
              <w:t>-</w:t>
            </w:r>
          </w:p>
        </w:tc>
        <w:tc>
          <w:tcPr>
            <w:tcW w:w="79" w:type="pct"/>
          </w:tcPr>
          <w:p w14:paraId="78FF0E33" w14:textId="77777777" w:rsidR="0017495B" w:rsidRPr="00880D69" w:rsidRDefault="0017495B" w:rsidP="002250DC">
            <w:pPr>
              <w:pStyle w:val="block"/>
              <w:tabs>
                <w:tab w:val="decimal" w:pos="867"/>
              </w:tabs>
              <w:spacing w:after="0" w:line="240" w:lineRule="auto"/>
              <w:ind w:left="-108" w:right="-108"/>
              <w:rPr>
                <w:rFonts w:cs="Times New Roman"/>
                <w:sz w:val="20"/>
                <w:lang w:val="en-US" w:bidi="th-TH"/>
              </w:rPr>
            </w:pPr>
          </w:p>
        </w:tc>
        <w:tc>
          <w:tcPr>
            <w:tcW w:w="399" w:type="pct"/>
            <w:tcBorders>
              <w:bottom w:val="single" w:sz="4" w:space="0" w:color="auto"/>
            </w:tcBorders>
          </w:tcPr>
          <w:p w14:paraId="6BD0C5E4" w14:textId="1DBC60D6" w:rsidR="0017495B" w:rsidRPr="00880D69" w:rsidRDefault="0017495B" w:rsidP="002250DC">
            <w:pPr>
              <w:pStyle w:val="acctfourfigures"/>
              <w:tabs>
                <w:tab w:val="clear" w:pos="765"/>
                <w:tab w:val="decimal" w:pos="584"/>
              </w:tabs>
              <w:spacing w:line="240" w:lineRule="auto"/>
              <w:ind w:left="-108" w:right="-108"/>
              <w:rPr>
                <w:rFonts w:cs="Times New Roman"/>
                <w:sz w:val="20"/>
              </w:rPr>
            </w:pPr>
            <w:r w:rsidRPr="00880D69">
              <w:rPr>
                <w:sz w:val="20"/>
                <w:cs/>
                <w:lang w:bidi="th-TH"/>
              </w:rPr>
              <w:t>-</w:t>
            </w:r>
          </w:p>
        </w:tc>
        <w:tc>
          <w:tcPr>
            <w:tcW w:w="82" w:type="pct"/>
          </w:tcPr>
          <w:p w14:paraId="4344B656" w14:textId="77777777" w:rsidR="0017495B" w:rsidRPr="00880D69" w:rsidRDefault="0017495B" w:rsidP="002250DC">
            <w:pPr>
              <w:pStyle w:val="block"/>
              <w:spacing w:after="0" w:line="240" w:lineRule="auto"/>
              <w:ind w:left="-108" w:right="-108"/>
              <w:rPr>
                <w:rFonts w:cs="Times New Roman"/>
                <w:sz w:val="20"/>
                <w:lang w:val="en-US" w:bidi="th-TH"/>
              </w:rPr>
            </w:pPr>
          </w:p>
        </w:tc>
        <w:tc>
          <w:tcPr>
            <w:tcW w:w="404" w:type="pct"/>
            <w:tcBorders>
              <w:bottom w:val="single" w:sz="4" w:space="0" w:color="auto"/>
            </w:tcBorders>
          </w:tcPr>
          <w:p w14:paraId="3E13DA7B" w14:textId="5EDBAC09" w:rsidR="0017495B" w:rsidRPr="00880D69" w:rsidRDefault="0017495B" w:rsidP="002250DC">
            <w:pPr>
              <w:pStyle w:val="acctfourfigures"/>
              <w:tabs>
                <w:tab w:val="clear" w:pos="765"/>
                <w:tab w:val="decimal" w:pos="917"/>
              </w:tabs>
              <w:spacing w:line="240" w:lineRule="auto"/>
              <w:ind w:left="-108" w:right="-115"/>
              <w:rPr>
                <w:rFonts w:cs="Times New Roman"/>
                <w:sz w:val="20"/>
              </w:rPr>
            </w:pPr>
            <w:r w:rsidRPr="00880D69">
              <w:rPr>
                <w:sz w:val="20"/>
                <w:cs/>
                <w:lang w:bidi="th-TH"/>
              </w:rPr>
              <w:t>(</w:t>
            </w:r>
            <w:r w:rsidRPr="00880D69">
              <w:rPr>
                <w:rFonts w:cs="Times New Roman"/>
                <w:sz w:val="20"/>
              </w:rPr>
              <w:t>877</w:t>
            </w:r>
            <w:r w:rsidRPr="00880D69">
              <w:rPr>
                <w:sz w:val="20"/>
                <w:cs/>
                <w:lang w:bidi="th-TH"/>
              </w:rPr>
              <w:t>)</w:t>
            </w:r>
          </w:p>
        </w:tc>
        <w:tc>
          <w:tcPr>
            <w:tcW w:w="87" w:type="pct"/>
          </w:tcPr>
          <w:p w14:paraId="1AB18757" w14:textId="77777777" w:rsidR="0017495B" w:rsidRPr="00880D69" w:rsidRDefault="0017495B" w:rsidP="002250DC">
            <w:pPr>
              <w:pStyle w:val="block"/>
              <w:spacing w:after="0" w:line="240" w:lineRule="auto"/>
              <w:ind w:left="-108" w:right="-108"/>
              <w:rPr>
                <w:rFonts w:cs="Times New Roman"/>
                <w:sz w:val="20"/>
                <w:lang w:val="en-US" w:bidi="th-TH"/>
              </w:rPr>
            </w:pPr>
          </w:p>
        </w:tc>
        <w:tc>
          <w:tcPr>
            <w:tcW w:w="524" w:type="pct"/>
            <w:tcBorders>
              <w:bottom w:val="single" w:sz="4" w:space="0" w:color="auto"/>
            </w:tcBorders>
            <w:vAlign w:val="bottom"/>
          </w:tcPr>
          <w:p w14:paraId="27A1C23D" w14:textId="2C63BB40"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sz w:val="20"/>
                <w:cs/>
                <w:lang w:bidi="th-TH"/>
              </w:rPr>
              <w:t>(</w:t>
            </w:r>
            <w:r w:rsidRPr="00880D69">
              <w:rPr>
                <w:rFonts w:cs="Times New Roman"/>
                <w:sz w:val="20"/>
              </w:rPr>
              <w:t>7</w:t>
            </w:r>
            <w:r w:rsidRPr="00880D69">
              <w:rPr>
                <w:sz w:val="20"/>
                <w:cs/>
                <w:lang w:bidi="th-TH"/>
              </w:rPr>
              <w:t>)</w:t>
            </w:r>
          </w:p>
        </w:tc>
        <w:tc>
          <w:tcPr>
            <w:tcW w:w="79" w:type="pct"/>
          </w:tcPr>
          <w:p w14:paraId="03A56964" w14:textId="77777777" w:rsidR="0017495B" w:rsidRPr="00880D69" w:rsidRDefault="0017495B" w:rsidP="002250DC">
            <w:pPr>
              <w:pStyle w:val="block"/>
              <w:spacing w:after="0" w:line="240" w:lineRule="auto"/>
              <w:ind w:left="-108" w:right="-108"/>
              <w:rPr>
                <w:rFonts w:cs="Times New Roman"/>
                <w:sz w:val="20"/>
                <w:lang w:val="en-US" w:bidi="th-TH"/>
              </w:rPr>
            </w:pPr>
          </w:p>
        </w:tc>
        <w:tc>
          <w:tcPr>
            <w:tcW w:w="333" w:type="pct"/>
            <w:tcBorders>
              <w:bottom w:val="single" w:sz="4" w:space="0" w:color="auto"/>
            </w:tcBorders>
            <w:vAlign w:val="bottom"/>
          </w:tcPr>
          <w:p w14:paraId="7BC8E2E3" w14:textId="091341E6" w:rsidR="0017495B" w:rsidRPr="00880D69" w:rsidRDefault="0017495B" w:rsidP="002250DC">
            <w:pPr>
              <w:pStyle w:val="acctfourfigures"/>
              <w:tabs>
                <w:tab w:val="clear" w:pos="765"/>
                <w:tab w:val="decimal" w:pos="424"/>
              </w:tabs>
              <w:spacing w:line="240" w:lineRule="auto"/>
              <w:ind w:left="-108" w:right="-108"/>
              <w:rPr>
                <w:rFonts w:cs="Times New Roman"/>
                <w:sz w:val="20"/>
              </w:rPr>
            </w:pPr>
            <w:r w:rsidRPr="00880D69">
              <w:rPr>
                <w:sz w:val="20"/>
                <w:cs/>
                <w:lang w:bidi="th-TH"/>
              </w:rPr>
              <w:t>-</w:t>
            </w:r>
          </w:p>
        </w:tc>
        <w:tc>
          <w:tcPr>
            <w:tcW w:w="79" w:type="pct"/>
          </w:tcPr>
          <w:p w14:paraId="64B51C31" w14:textId="77777777" w:rsidR="0017495B" w:rsidRPr="00880D69" w:rsidRDefault="0017495B" w:rsidP="002250DC">
            <w:pPr>
              <w:pStyle w:val="block"/>
              <w:spacing w:after="0" w:line="240" w:lineRule="auto"/>
              <w:ind w:left="-108" w:right="-108"/>
              <w:rPr>
                <w:rFonts w:cs="Times New Roman"/>
                <w:sz w:val="20"/>
                <w:lang w:val="en-US" w:bidi="th-TH"/>
              </w:rPr>
            </w:pPr>
          </w:p>
        </w:tc>
        <w:tc>
          <w:tcPr>
            <w:tcW w:w="379" w:type="pct"/>
            <w:tcBorders>
              <w:bottom w:val="single" w:sz="4" w:space="0" w:color="auto"/>
            </w:tcBorders>
          </w:tcPr>
          <w:p w14:paraId="13077C37" w14:textId="42D3B825"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2134F97D" w14:textId="77777777" w:rsidR="0017495B" w:rsidRPr="00880D69" w:rsidRDefault="0017495B" w:rsidP="002250DC">
            <w:pPr>
              <w:pStyle w:val="block"/>
              <w:spacing w:after="0" w:line="240" w:lineRule="auto"/>
              <w:ind w:left="-108" w:right="-108"/>
              <w:rPr>
                <w:rFonts w:cs="Times New Roman"/>
                <w:sz w:val="20"/>
                <w:lang w:val="en-US" w:bidi="th-TH"/>
              </w:rPr>
            </w:pPr>
          </w:p>
        </w:tc>
        <w:tc>
          <w:tcPr>
            <w:tcW w:w="384" w:type="pct"/>
            <w:tcBorders>
              <w:bottom w:val="single" w:sz="4" w:space="0" w:color="auto"/>
            </w:tcBorders>
          </w:tcPr>
          <w:p w14:paraId="0853EA09" w14:textId="4F4C47FF" w:rsidR="0017495B" w:rsidRPr="00880D69" w:rsidRDefault="0017495B" w:rsidP="002250DC">
            <w:pPr>
              <w:tabs>
                <w:tab w:val="decimal" w:pos="927"/>
              </w:tabs>
              <w:spacing w:after="0" w:line="240" w:lineRule="auto"/>
              <w:ind w:left="-108" w:right="-108"/>
              <w:rPr>
                <w:rFonts w:ascii="Times New Roman" w:hAnsi="Times New Roman" w:cs="Times New Roman"/>
                <w:sz w:val="20"/>
                <w:szCs w:val="20"/>
              </w:rPr>
            </w:pPr>
            <w:r w:rsidRPr="00880D69">
              <w:rPr>
                <w:rFonts w:ascii="Times New Roman" w:hAnsi="Times New Roman" w:cs="Angsana New"/>
                <w:sz w:val="20"/>
                <w:szCs w:val="20"/>
                <w:cs/>
              </w:rPr>
              <w:t>(</w:t>
            </w:r>
            <w:r w:rsidRPr="00880D69">
              <w:rPr>
                <w:rFonts w:ascii="Times New Roman" w:hAnsi="Times New Roman" w:cs="Times New Roman"/>
                <w:sz w:val="20"/>
                <w:szCs w:val="20"/>
              </w:rPr>
              <w:t>884</w:t>
            </w:r>
            <w:r w:rsidRPr="00880D69">
              <w:rPr>
                <w:rFonts w:ascii="Times New Roman" w:hAnsi="Times New Roman" w:cs="Angsana New"/>
                <w:sz w:val="20"/>
                <w:szCs w:val="20"/>
                <w:cs/>
              </w:rPr>
              <w:t>)</w:t>
            </w:r>
          </w:p>
        </w:tc>
      </w:tr>
      <w:tr w:rsidR="001579C8" w:rsidRPr="00880D69" w14:paraId="0E091758" w14:textId="77777777" w:rsidTr="001579C8">
        <w:trPr>
          <w:gridAfter w:val="1"/>
          <w:wAfter w:w="2" w:type="pct"/>
          <w:trHeight w:val="224"/>
        </w:trPr>
        <w:tc>
          <w:tcPr>
            <w:tcW w:w="1109" w:type="pct"/>
          </w:tcPr>
          <w:p w14:paraId="16DBFC24" w14:textId="4D1D0CE7" w:rsidR="0017495B" w:rsidRPr="00880D69" w:rsidRDefault="0017495B" w:rsidP="002250DC">
            <w:pPr>
              <w:pStyle w:val="block"/>
              <w:spacing w:after="0" w:line="240" w:lineRule="auto"/>
              <w:ind w:left="0" w:right="-226"/>
              <w:rPr>
                <w:rFonts w:cs="Times New Roman"/>
                <w:sz w:val="20"/>
                <w:rtl/>
                <w:cs/>
                <w:lang w:val="en-US"/>
              </w:rPr>
            </w:pPr>
            <w:r w:rsidRPr="00880D69">
              <w:rPr>
                <w:rFonts w:cs="Times New Roman"/>
                <w:b/>
                <w:bCs/>
                <w:sz w:val="20"/>
                <w:lang w:val="en-US"/>
              </w:rPr>
              <w:t>At 31 December 2020</w:t>
            </w:r>
          </w:p>
        </w:tc>
        <w:tc>
          <w:tcPr>
            <w:tcW w:w="181" w:type="pct"/>
          </w:tcPr>
          <w:p w14:paraId="725BB2EE" w14:textId="77777777" w:rsidR="0017495B" w:rsidRPr="00880D69" w:rsidRDefault="0017495B" w:rsidP="002250DC">
            <w:pPr>
              <w:pStyle w:val="acctfourfigures"/>
              <w:tabs>
                <w:tab w:val="clear" w:pos="765"/>
                <w:tab w:val="decimal" w:pos="493"/>
              </w:tabs>
              <w:spacing w:line="240" w:lineRule="auto"/>
              <w:ind w:left="-46" w:right="-108"/>
              <w:rPr>
                <w:rFonts w:cs="Times New Roman"/>
                <w:b/>
                <w:bCs/>
                <w:sz w:val="20"/>
              </w:rPr>
            </w:pPr>
          </w:p>
        </w:tc>
        <w:tc>
          <w:tcPr>
            <w:tcW w:w="363" w:type="pct"/>
            <w:tcBorders>
              <w:top w:val="single" w:sz="4" w:space="0" w:color="auto"/>
              <w:bottom w:val="single" w:sz="4" w:space="0" w:color="auto"/>
            </w:tcBorders>
            <w:vAlign w:val="center"/>
          </w:tcPr>
          <w:p w14:paraId="1064B7AA" w14:textId="1CA7F481" w:rsidR="0017495B" w:rsidRPr="00880D69" w:rsidRDefault="0017495B" w:rsidP="002250DC">
            <w:pPr>
              <w:pStyle w:val="acctfourfigures"/>
              <w:tabs>
                <w:tab w:val="clear" w:pos="765"/>
                <w:tab w:val="decimal" w:pos="493"/>
              </w:tabs>
              <w:spacing w:line="240" w:lineRule="auto"/>
              <w:ind w:left="-46" w:right="-108"/>
              <w:rPr>
                <w:rFonts w:cs="Times New Roman"/>
                <w:b/>
                <w:bCs/>
                <w:sz w:val="20"/>
              </w:rPr>
            </w:pPr>
            <w:r w:rsidRPr="00880D69">
              <w:rPr>
                <w:b/>
                <w:bCs/>
                <w:sz w:val="20"/>
                <w:cs/>
                <w:lang w:bidi="th-TH"/>
              </w:rPr>
              <w:t>-</w:t>
            </w:r>
          </w:p>
        </w:tc>
        <w:tc>
          <w:tcPr>
            <w:tcW w:w="89" w:type="pct"/>
            <w:gridSpan w:val="2"/>
          </w:tcPr>
          <w:p w14:paraId="02E6AC49" w14:textId="77777777" w:rsidR="0017495B" w:rsidRPr="00880D69" w:rsidRDefault="0017495B" w:rsidP="002250DC">
            <w:pPr>
              <w:pStyle w:val="acctfourfigures"/>
              <w:tabs>
                <w:tab w:val="clear" w:pos="765"/>
                <w:tab w:val="decimal" w:pos="612"/>
              </w:tabs>
              <w:spacing w:line="240" w:lineRule="auto"/>
              <w:ind w:left="-108" w:right="-108"/>
              <w:rPr>
                <w:rFonts w:cs="Times New Roman"/>
                <w:b/>
                <w:bCs/>
                <w:sz w:val="20"/>
              </w:rPr>
            </w:pPr>
          </w:p>
        </w:tc>
        <w:tc>
          <w:tcPr>
            <w:tcW w:w="348" w:type="pct"/>
            <w:tcBorders>
              <w:top w:val="single" w:sz="4" w:space="0" w:color="auto"/>
              <w:bottom w:val="single" w:sz="4" w:space="0" w:color="auto"/>
            </w:tcBorders>
          </w:tcPr>
          <w:p w14:paraId="666C107C" w14:textId="1BFBF8C6" w:rsidR="0017495B" w:rsidRPr="00880D69" w:rsidRDefault="0017495B" w:rsidP="002250DC">
            <w:pPr>
              <w:pStyle w:val="acctfourfigures"/>
              <w:tabs>
                <w:tab w:val="clear" w:pos="765"/>
                <w:tab w:val="decimal" w:pos="848"/>
              </w:tabs>
              <w:spacing w:line="240" w:lineRule="auto"/>
              <w:ind w:left="-108" w:right="-108"/>
              <w:rPr>
                <w:rFonts w:cs="Times New Roman"/>
                <w:b/>
                <w:bCs/>
                <w:sz w:val="20"/>
              </w:rPr>
            </w:pPr>
            <w:r w:rsidRPr="00880D69">
              <w:rPr>
                <w:rFonts w:cs="Times New Roman"/>
                <w:b/>
                <w:bCs/>
                <w:sz w:val="20"/>
                <w:lang w:val="en-US"/>
              </w:rPr>
              <w:t>157</w:t>
            </w:r>
            <w:r w:rsidRPr="00880D69">
              <w:rPr>
                <w:rFonts w:cs="Times New Roman"/>
                <w:b/>
                <w:bCs/>
                <w:sz w:val="20"/>
              </w:rPr>
              <w:t>,</w:t>
            </w:r>
            <w:r w:rsidRPr="00880D69">
              <w:rPr>
                <w:rFonts w:cs="Times New Roman"/>
                <w:b/>
                <w:bCs/>
                <w:sz w:val="20"/>
                <w:lang w:val="en-US"/>
              </w:rPr>
              <w:t>116</w:t>
            </w:r>
          </w:p>
        </w:tc>
        <w:tc>
          <w:tcPr>
            <w:tcW w:w="79" w:type="pct"/>
          </w:tcPr>
          <w:p w14:paraId="5AC14614"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Borders>
              <w:top w:val="single" w:sz="4" w:space="0" w:color="auto"/>
              <w:bottom w:val="single" w:sz="4" w:space="0" w:color="auto"/>
            </w:tcBorders>
          </w:tcPr>
          <w:p w14:paraId="43AA66B9" w14:textId="0BE7B773" w:rsidR="0017495B" w:rsidRPr="00880D69" w:rsidRDefault="00F56220" w:rsidP="002250DC">
            <w:pPr>
              <w:pStyle w:val="acctfourfigures"/>
              <w:tabs>
                <w:tab w:val="clear" w:pos="765"/>
                <w:tab w:val="decimal" w:pos="926"/>
              </w:tabs>
              <w:spacing w:line="240" w:lineRule="auto"/>
              <w:ind w:left="-108" w:right="-108"/>
              <w:rPr>
                <w:rFonts w:cs="Times New Roman"/>
                <w:b/>
                <w:bCs/>
                <w:sz w:val="20"/>
              </w:rPr>
            </w:pPr>
            <w:r w:rsidRPr="00880D69">
              <w:rPr>
                <w:rFonts w:cs="Times New Roman"/>
                <w:b/>
                <w:bCs/>
                <w:sz w:val="20"/>
              </w:rPr>
              <w:t>137,693</w:t>
            </w:r>
          </w:p>
        </w:tc>
        <w:tc>
          <w:tcPr>
            <w:tcW w:w="82" w:type="pct"/>
          </w:tcPr>
          <w:p w14:paraId="7B33B1E7"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Borders>
              <w:top w:val="single" w:sz="4" w:space="0" w:color="auto"/>
              <w:bottom w:val="single" w:sz="4" w:space="0" w:color="auto"/>
            </w:tcBorders>
          </w:tcPr>
          <w:p w14:paraId="093CDDF0" w14:textId="4B129C3F" w:rsidR="0017495B" w:rsidRPr="00880D69" w:rsidRDefault="0017495B" w:rsidP="002250DC">
            <w:pPr>
              <w:pStyle w:val="acctfourfigures"/>
              <w:tabs>
                <w:tab w:val="clear" w:pos="765"/>
                <w:tab w:val="decimal" w:pos="917"/>
              </w:tabs>
              <w:spacing w:line="240" w:lineRule="auto"/>
              <w:ind w:left="-108" w:right="-115"/>
              <w:rPr>
                <w:rFonts w:cs="Times New Roman"/>
                <w:b/>
                <w:bCs/>
                <w:sz w:val="20"/>
              </w:rPr>
            </w:pPr>
            <w:r w:rsidRPr="00880D69">
              <w:rPr>
                <w:rFonts w:cs="Times New Roman"/>
                <w:b/>
                <w:bCs/>
                <w:sz w:val="20"/>
              </w:rPr>
              <w:t>76,912</w:t>
            </w:r>
          </w:p>
        </w:tc>
        <w:tc>
          <w:tcPr>
            <w:tcW w:w="87" w:type="pct"/>
          </w:tcPr>
          <w:p w14:paraId="7F1AECC4" w14:textId="77777777" w:rsidR="0017495B" w:rsidRPr="00880D69" w:rsidRDefault="0017495B" w:rsidP="002250DC">
            <w:pPr>
              <w:pStyle w:val="block"/>
              <w:spacing w:after="0" w:line="240" w:lineRule="auto"/>
              <w:ind w:left="0" w:right="-108"/>
              <w:rPr>
                <w:rFonts w:cs="Times New Roman"/>
                <w:b/>
                <w:bCs/>
                <w:sz w:val="20"/>
                <w:lang w:val="en-US" w:bidi="th-TH"/>
              </w:rPr>
            </w:pPr>
          </w:p>
        </w:tc>
        <w:tc>
          <w:tcPr>
            <w:tcW w:w="524" w:type="pct"/>
            <w:tcBorders>
              <w:top w:val="single" w:sz="4" w:space="0" w:color="auto"/>
              <w:bottom w:val="single" w:sz="4" w:space="0" w:color="auto"/>
            </w:tcBorders>
            <w:vAlign w:val="bottom"/>
          </w:tcPr>
          <w:p w14:paraId="46FA1E54" w14:textId="2400F049" w:rsidR="0017495B" w:rsidRPr="00880D69" w:rsidRDefault="0017495B" w:rsidP="002250DC">
            <w:pPr>
              <w:pStyle w:val="acctfourfigures"/>
              <w:tabs>
                <w:tab w:val="clear" w:pos="765"/>
                <w:tab w:val="decimal" w:pos="1239"/>
              </w:tabs>
              <w:spacing w:line="240" w:lineRule="auto"/>
              <w:ind w:left="-108" w:right="-108"/>
              <w:rPr>
                <w:rFonts w:cs="Times New Roman"/>
                <w:b/>
                <w:bCs/>
                <w:sz w:val="20"/>
              </w:rPr>
            </w:pPr>
            <w:r w:rsidRPr="00880D69">
              <w:rPr>
                <w:rFonts w:cs="Times New Roman"/>
                <w:b/>
                <w:bCs/>
                <w:sz w:val="20"/>
              </w:rPr>
              <w:t>20,720</w:t>
            </w:r>
          </w:p>
        </w:tc>
        <w:tc>
          <w:tcPr>
            <w:tcW w:w="79" w:type="pct"/>
          </w:tcPr>
          <w:p w14:paraId="046A5190"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Borders>
              <w:top w:val="single" w:sz="4" w:space="0" w:color="auto"/>
              <w:bottom w:val="single" w:sz="4" w:space="0" w:color="auto"/>
            </w:tcBorders>
            <w:vAlign w:val="bottom"/>
          </w:tcPr>
          <w:p w14:paraId="7DC7BB01" w14:textId="530EDA5D" w:rsidR="0017495B" w:rsidRPr="00880D69" w:rsidRDefault="0017495B" w:rsidP="002250DC">
            <w:pPr>
              <w:tabs>
                <w:tab w:val="decimal" w:pos="785"/>
              </w:tabs>
              <w:spacing w:after="0" w:line="240" w:lineRule="auto"/>
              <w:ind w:left="-108" w:right="-108"/>
              <w:rPr>
                <w:rFonts w:ascii="Times New Roman" w:hAnsi="Times New Roman" w:cs="Times New Roman"/>
                <w:b/>
                <w:bCs/>
                <w:sz w:val="20"/>
                <w:szCs w:val="20"/>
              </w:rPr>
            </w:pPr>
            <w:r w:rsidRPr="00880D69">
              <w:rPr>
                <w:rFonts w:ascii="Times New Roman" w:hAnsi="Times New Roman" w:cs="Times New Roman"/>
                <w:b/>
                <w:bCs/>
                <w:sz w:val="20"/>
                <w:szCs w:val="20"/>
              </w:rPr>
              <w:t>18,754</w:t>
            </w:r>
          </w:p>
        </w:tc>
        <w:tc>
          <w:tcPr>
            <w:tcW w:w="79" w:type="pct"/>
          </w:tcPr>
          <w:p w14:paraId="725E1051"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Borders>
              <w:top w:val="single" w:sz="4" w:space="0" w:color="auto"/>
              <w:bottom w:val="single" w:sz="4" w:space="0" w:color="auto"/>
            </w:tcBorders>
          </w:tcPr>
          <w:p w14:paraId="1DA4F67A" w14:textId="7BDC0450" w:rsidR="0017495B" w:rsidRPr="00880D69" w:rsidRDefault="0017495B" w:rsidP="002250DC">
            <w:pPr>
              <w:pStyle w:val="acctfourfigures"/>
              <w:tabs>
                <w:tab w:val="clear" w:pos="765"/>
                <w:tab w:val="decimal" w:pos="547"/>
              </w:tabs>
              <w:spacing w:line="240" w:lineRule="auto"/>
              <w:ind w:left="-108" w:right="-73"/>
              <w:rPr>
                <w:rFonts w:cs="Times New Roman"/>
                <w:b/>
                <w:bCs/>
                <w:sz w:val="20"/>
              </w:rPr>
            </w:pPr>
            <w:r w:rsidRPr="00880D69">
              <w:rPr>
                <w:b/>
                <w:bCs/>
                <w:sz w:val="20"/>
                <w:cs/>
                <w:lang w:bidi="th-TH"/>
              </w:rPr>
              <w:t>-</w:t>
            </w:r>
          </w:p>
        </w:tc>
        <w:tc>
          <w:tcPr>
            <w:tcW w:w="79" w:type="pct"/>
          </w:tcPr>
          <w:p w14:paraId="5C907452"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84" w:type="pct"/>
            <w:tcBorders>
              <w:top w:val="single" w:sz="4" w:space="0" w:color="auto"/>
              <w:bottom w:val="single" w:sz="4" w:space="0" w:color="auto"/>
            </w:tcBorders>
          </w:tcPr>
          <w:p w14:paraId="2CCB4B00" w14:textId="0E404D67" w:rsidR="0017495B" w:rsidRPr="00880D69" w:rsidRDefault="00F56220" w:rsidP="002250DC">
            <w:pPr>
              <w:tabs>
                <w:tab w:val="decimal" w:pos="927"/>
              </w:tabs>
              <w:spacing w:after="0" w:line="240" w:lineRule="auto"/>
              <w:ind w:left="-108" w:right="-108"/>
              <w:rPr>
                <w:rFonts w:ascii="Times New Roman" w:hAnsi="Times New Roman" w:cs="Times New Roman"/>
                <w:b/>
                <w:bCs/>
                <w:sz w:val="20"/>
                <w:szCs w:val="20"/>
              </w:rPr>
            </w:pPr>
            <w:r w:rsidRPr="00880D69">
              <w:rPr>
                <w:rFonts w:ascii="Times New Roman" w:hAnsi="Times New Roman" w:cs="Times New Roman"/>
                <w:b/>
                <w:bCs/>
                <w:sz w:val="20"/>
                <w:szCs w:val="20"/>
              </w:rPr>
              <w:t>411,195</w:t>
            </w:r>
          </w:p>
        </w:tc>
      </w:tr>
      <w:tr w:rsidR="001579C8" w:rsidRPr="00880D69" w14:paraId="4CA3DDAA" w14:textId="77777777" w:rsidTr="001579C8">
        <w:trPr>
          <w:gridAfter w:val="1"/>
          <w:wAfter w:w="2" w:type="pct"/>
          <w:trHeight w:val="224"/>
        </w:trPr>
        <w:tc>
          <w:tcPr>
            <w:tcW w:w="1109" w:type="pct"/>
          </w:tcPr>
          <w:p w14:paraId="110D9CBB" w14:textId="77777777" w:rsidR="0017495B" w:rsidRPr="00880D69" w:rsidRDefault="0017495B" w:rsidP="002250DC">
            <w:pPr>
              <w:pStyle w:val="block"/>
              <w:spacing w:after="0" w:line="240" w:lineRule="auto"/>
              <w:ind w:left="0" w:right="-226"/>
              <w:rPr>
                <w:rFonts w:cs="Times New Roman"/>
                <w:b/>
                <w:bCs/>
                <w:sz w:val="20"/>
                <w:lang w:val="en-US"/>
              </w:rPr>
            </w:pPr>
          </w:p>
        </w:tc>
        <w:tc>
          <w:tcPr>
            <w:tcW w:w="181" w:type="pct"/>
          </w:tcPr>
          <w:p w14:paraId="7E287EB5" w14:textId="77777777"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363" w:type="pct"/>
            <w:tcBorders>
              <w:top w:val="single" w:sz="4" w:space="0" w:color="auto"/>
            </w:tcBorders>
          </w:tcPr>
          <w:p w14:paraId="524263E9" w14:textId="42EC4BE6"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89" w:type="pct"/>
            <w:gridSpan w:val="2"/>
          </w:tcPr>
          <w:p w14:paraId="57FFC167" w14:textId="77777777" w:rsidR="0017495B" w:rsidRPr="00880D69" w:rsidRDefault="0017495B" w:rsidP="002250DC">
            <w:pPr>
              <w:pStyle w:val="acctfourfigures"/>
              <w:tabs>
                <w:tab w:val="clear" w:pos="765"/>
                <w:tab w:val="decimal" w:pos="612"/>
              </w:tabs>
              <w:spacing w:line="240" w:lineRule="auto"/>
              <w:ind w:left="-108" w:right="-108"/>
              <w:rPr>
                <w:rFonts w:cs="Times New Roman"/>
                <w:b/>
                <w:bCs/>
                <w:sz w:val="20"/>
              </w:rPr>
            </w:pPr>
          </w:p>
        </w:tc>
        <w:tc>
          <w:tcPr>
            <w:tcW w:w="348" w:type="pct"/>
            <w:tcBorders>
              <w:top w:val="single" w:sz="4" w:space="0" w:color="auto"/>
            </w:tcBorders>
          </w:tcPr>
          <w:p w14:paraId="09AB6B81" w14:textId="77777777" w:rsidR="0017495B" w:rsidRPr="00880D69" w:rsidRDefault="0017495B" w:rsidP="002250DC">
            <w:pPr>
              <w:pStyle w:val="acctfourfigures"/>
              <w:tabs>
                <w:tab w:val="clear" w:pos="765"/>
                <w:tab w:val="decimal" w:pos="867"/>
              </w:tabs>
              <w:spacing w:line="240" w:lineRule="auto"/>
              <w:ind w:left="-108" w:right="-108"/>
              <w:rPr>
                <w:rFonts w:cs="Times New Roman"/>
                <w:b/>
                <w:bCs/>
                <w:sz w:val="20"/>
              </w:rPr>
            </w:pPr>
          </w:p>
        </w:tc>
        <w:tc>
          <w:tcPr>
            <w:tcW w:w="79" w:type="pct"/>
          </w:tcPr>
          <w:p w14:paraId="1047FA99" w14:textId="77777777" w:rsidR="0017495B" w:rsidRPr="00880D69" w:rsidRDefault="0017495B" w:rsidP="002250DC">
            <w:pPr>
              <w:pStyle w:val="block"/>
              <w:tabs>
                <w:tab w:val="decimal" w:pos="867"/>
              </w:tabs>
              <w:spacing w:after="0" w:line="240" w:lineRule="auto"/>
              <w:ind w:left="-108" w:right="-108"/>
              <w:rPr>
                <w:rFonts w:cs="Times New Roman"/>
                <w:b/>
                <w:bCs/>
                <w:sz w:val="20"/>
                <w:lang w:val="en-US" w:bidi="th-TH"/>
              </w:rPr>
            </w:pPr>
          </w:p>
        </w:tc>
        <w:tc>
          <w:tcPr>
            <w:tcW w:w="399" w:type="pct"/>
            <w:tcBorders>
              <w:top w:val="single" w:sz="4" w:space="0" w:color="auto"/>
            </w:tcBorders>
          </w:tcPr>
          <w:p w14:paraId="3465850B" w14:textId="77777777" w:rsidR="0017495B" w:rsidRPr="00880D69" w:rsidRDefault="0017495B" w:rsidP="002250DC">
            <w:pPr>
              <w:pStyle w:val="acctfourfigures"/>
              <w:tabs>
                <w:tab w:val="clear" w:pos="765"/>
              </w:tabs>
              <w:spacing w:line="240" w:lineRule="auto"/>
              <w:ind w:left="-108" w:right="-108"/>
              <w:rPr>
                <w:rFonts w:cs="Times New Roman"/>
                <w:b/>
                <w:bCs/>
                <w:sz w:val="20"/>
              </w:rPr>
            </w:pPr>
          </w:p>
        </w:tc>
        <w:tc>
          <w:tcPr>
            <w:tcW w:w="82" w:type="pct"/>
          </w:tcPr>
          <w:p w14:paraId="35ADB915"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404" w:type="pct"/>
            <w:tcBorders>
              <w:top w:val="single" w:sz="4" w:space="0" w:color="auto"/>
            </w:tcBorders>
          </w:tcPr>
          <w:p w14:paraId="64A23C69" w14:textId="77777777" w:rsidR="0017495B" w:rsidRPr="00880D69" w:rsidRDefault="0017495B" w:rsidP="002250DC">
            <w:pPr>
              <w:pStyle w:val="acctfourfigures"/>
              <w:tabs>
                <w:tab w:val="clear" w:pos="765"/>
                <w:tab w:val="decimal" w:pos="917"/>
              </w:tabs>
              <w:spacing w:line="240" w:lineRule="auto"/>
              <w:ind w:left="-108" w:right="-115"/>
              <w:rPr>
                <w:rFonts w:cs="Times New Roman"/>
                <w:b/>
                <w:bCs/>
                <w:sz w:val="20"/>
              </w:rPr>
            </w:pPr>
          </w:p>
        </w:tc>
        <w:tc>
          <w:tcPr>
            <w:tcW w:w="87" w:type="pct"/>
          </w:tcPr>
          <w:p w14:paraId="3EF4638F" w14:textId="77777777" w:rsidR="0017495B" w:rsidRPr="00880D69" w:rsidRDefault="0017495B" w:rsidP="002250DC">
            <w:pPr>
              <w:pStyle w:val="block"/>
              <w:spacing w:after="0" w:line="240" w:lineRule="auto"/>
              <w:ind w:left="0" w:right="-108"/>
              <w:rPr>
                <w:rFonts w:cs="Times New Roman"/>
                <w:b/>
                <w:bCs/>
                <w:sz w:val="20"/>
                <w:lang w:val="en-US" w:bidi="th-TH"/>
              </w:rPr>
            </w:pPr>
          </w:p>
        </w:tc>
        <w:tc>
          <w:tcPr>
            <w:tcW w:w="524" w:type="pct"/>
            <w:tcBorders>
              <w:top w:val="single" w:sz="4" w:space="0" w:color="auto"/>
            </w:tcBorders>
          </w:tcPr>
          <w:p w14:paraId="409C2F81" w14:textId="77777777" w:rsidR="0017495B" w:rsidRPr="00880D69" w:rsidRDefault="0017495B" w:rsidP="002250DC">
            <w:pPr>
              <w:pStyle w:val="acctfourfigures"/>
              <w:tabs>
                <w:tab w:val="clear" w:pos="765"/>
              </w:tabs>
              <w:spacing w:line="240" w:lineRule="auto"/>
              <w:ind w:right="-108"/>
              <w:rPr>
                <w:rFonts w:cs="Times New Roman"/>
                <w:b/>
                <w:bCs/>
                <w:sz w:val="20"/>
              </w:rPr>
            </w:pPr>
          </w:p>
        </w:tc>
        <w:tc>
          <w:tcPr>
            <w:tcW w:w="79" w:type="pct"/>
          </w:tcPr>
          <w:p w14:paraId="42D73770"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33" w:type="pct"/>
            <w:tcBorders>
              <w:top w:val="single" w:sz="4" w:space="0" w:color="auto"/>
            </w:tcBorders>
          </w:tcPr>
          <w:p w14:paraId="557699C7" w14:textId="77777777" w:rsidR="0017495B" w:rsidRPr="00880D69" w:rsidRDefault="0017495B" w:rsidP="002250DC">
            <w:pPr>
              <w:spacing w:after="0" w:line="240" w:lineRule="auto"/>
              <w:ind w:left="-108" w:right="-108"/>
              <w:rPr>
                <w:rFonts w:ascii="Times New Roman" w:hAnsi="Times New Roman" w:cs="Times New Roman"/>
                <w:b/>
                <w:bCs/>
                <w:sz w:val="20"/>
                <w:szCs w:val="20"/>
              </w:rPr>
            </w:pPr>
          </w:p>
        </w:tc>
        <w:tc>
          <w:tcPr>
            <w:tcW w:w="79" w:type="pct"/>
          </w:tcPr>
          <w:p w14:paraId="41F65C2E"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79" w:type="pct"/>
            <w:tcBorders>
              <w:top w:val="single" w:sz="4" w:space="0" w:color="auto"/>
            </w:tcBorders>
          </w:tcPr>
          <w:p w14:paraId="233B3857" w14:textId="77777777" w:rsidR="0017495B" w:rsidRPr="00880D69" w:rsidRDefault="0017495B" w:rsidP="002250DC">
            <w:pPr>
              <w:pStyle w:val="acctfourfigures"/>
              <w:tabs>
                <w:tab w:val="clear" w:pos="765"/>
              </w:tabs>
              <w:spacing w:line="240" w:lineRule="auto"/>
              <w:ind w:left="-108" w:right="-157"/>
              <w:rPr>
                <w:rFonts w:cs="Times New Roman"/>
                <w:b/>
                <w:bCs/>
                <w:sz w:val="20"/>
              </w:rPr>
            </w:pPr>
          </w:p>
        </w:tc>
        <w:tc>
          <w:tcPr>
            <w:tcW w:w="79" w:type="pct"/>
          </w:tcPr>
          <w:p w14:paraId="31ED1D1A" w14:textId="77777777" w:rsidR="0017495B" w:rsidRPr="00880D69" w:rsidRDefault="0017495B" w:rsidP="002250DC">
            <w:pPr>
              <w:pStyle w:val="block"/>
              <w:spacing w:after="0" w:line="240" w:lineRule="auto"/>
              <w:ind w:left="-108" w:right="-108"/>
              <w:rPr>
                <w:rFonts w:cs="Times New Roman"/>
                <w:b/>
                <w:bCs/>
                <w:sz w:val="20"/>
                <w:lang w:val="en-US" w:bidi="th-TH"/>
              </w:rPr>
            </w:pPr>
          </w:p>
        </w:tc>
        <w:tc>
          <w:tcPr>
            <w:tcW w:w="384" w:type="pct"/>
            <w:tcBorders>
              <w:top w:val="single" w:sz="4" w:space="0" w:color="auto"/>
            </w:tcBorders>
          </w:tcPr>
          <w:p w14:paraId="70822A76" w14:textId="77777777" w:rsidR="0017495B" w:rsidRPr="00880D69" w:rsidRDefault="0017495B" w:rsidP="002250DC">
            <w:pPr>
              <w:spacing w:after="0" w:line="240" w:lineRule="auto"/>
              <w:ind w:left="-108" w:right="-108"/>
              <w:rPr>
                <w:rFonts w:ascii="Times New Roman" w:hAnsi="Times New Roman" w:cs="Times New Roman"/>
                <w:b/>
                <w:bCs/>
                <w:sz w:val="20"/>
                <w:szCs w:val="20"/>
              </w:rPr>
            </w:pPr>
          </w:p>
        </w:tc>
      </w:tr>
      <w:tr w:rsidR="001579C8" w:rsidRPr="00880D69" w14:paraId="1543B272" w14:textId="77777777" w:rsidTr="001579C8">
        <w:trPr>
          <w:gridAfter w:val="1"/>
          <w:wAfter w:w="2" w:type="pct"/>
          <w:trHeight w:val="224"/>
        </w:trPr>
        <w:tc>
          <w:tcPr>
            <w:tcW w:w="1109" w:type="pct"/>
          </w:tcPr>
          <w:p w14:paraId="4B9D4C51" w14:textId="0646B0D9" w:rsidR="0017495B" w:rsidRPr="00880D69" w:rsidRDefault="0017495B" w:rsidP="002250DC">
            <w:pPr>
              <w:pStyle w:val="block"/>
              <w:spacing w:after="0" w:line="240" w:lineRule="auto"/>
              <w:ind w:left="180" w:right="-226" w:hanging="180"/>
              <w:rPr>
                <w:rFonts w:cs="Times New Roman"/>
                <w:b/>
                <w:bCs/>
                <w:i/>
                <w:iCs/>
                <w:sz w:val="20"/>
                <w:lang w:val="en-US"/>
              </w:rPr>
            </w:pPr>
            <w:r w:rsidRPr="00880D69">
              <w:rPr>
                <w:rFonts w:cs="Times New Roman"/>
                <w:b/>
                <w:bCs/>
                <w:i/>
                <w:iCs/>
                <w:sz w:val="20"/>
                <w:lang w:val="en-US"/>
              </w:rPr>
              <w:t xml:space="preserve">Net book value      </w:t>
            </w:r>
          </w:p>
        </w:tc>
        <w:tc>
          <w:tcPr>
            <w:tcW w:w="181" w:type="pct"/>
          </w:tcPr>
          <w:p w14:paraId="61B9DF20" w14:textId="77777777"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363" w:type="pct"/>
          </w:tcPr>
          <w:p w14:paraId="6C85AB8B" w14:textId="7291E2E2"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80" w:type="pct"/>
          </w:tcPr>
          <w:p w14:paraId="5F12F7D1"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357" w:type="pct"/>
            <w:gridSpan w:val="2"/>
          </w:tcPr>
          <w:p w14:paraId="75BA04BC"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79" w:type="pct"/>
          </w:tcPr>
          <w:p w14:paraId="7C548B24"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99" w:type="pct"/>
          </w:tcPr>
          <w:p w14:paraId="526AE52E" w14:textId="77777777" w:rsidR="0017495B" w:rsidRPr="00880D69" w:rsidRDefault="0017495B" w:rsidP="002250DC">
            <w:pPr>
              <w:pStyle w:val="acctfourfigures"/>
              <w:tabs>
                <w:tab w:val="clear" w:pos="765"/>
                <w:tab w:val="decimal" w:pos="939"/>
              </w:tabs>
              <w:spacing w:line="240" w:lineRule="auto"/>
              <w:ind w:right="-108"/>
              <w:rPr>
                <w:rFonts w:cs="Times New Roman"/>
                <w:b/>
                <w:bCs/>
                <w:sz w:val="20"/>
              </w:rPr>
            </w:pPr>
          </w:p>
        </w:tc>
        <w:tc>
          <w:tcPr>
            <w:tcW w:w="82" w:type="pct"/>
          </w:tcPr>
          <w:p w14:paraId="69E6EE59"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404" w:type="pct"/>
          </w:tcPr>
          <w:p w14:paraId="5B52C7F6" w14:textId="77777777" w:rsidR="0017495B" w:rsidRPr="00880D69" w:rsidRDefault="0017495B" w:rsidP="002250DC">
            <w:pPr>
              <w:pStyle w:val="acctfourfigures"/>
              <w:tabs>
                <w:tab w:val="clear" w:pos="765"/>
                <w:tab w:val="decimal" w:pos="976"/>
              </w:tabs>
              <w:spacing w:line="240" w:lineRule="auto"/>
              <w:ind w:right="-115"/>
              <w:rPr>
                <w:rFonts w:cs="Times New Roman"/>
                <w:b/>
                <w:bCs/>
                <w:sz w:val="20"/>
              </w:rPr>
            </w:pPr>
          </w:p>
        </w:tc>
        <w:tc>
          <w:tcPr>
            <w:tcW w:w="87" w:type="pct"/>
          </w:tcPr>
          <w:p w14:paraId="11CE1D55"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524" w:type="pct"/>
          </w:tcPr>
          <w:p w14:paraId="2B480E1D" w14:textId="77777777" w:rsidR="0017495B" w:rsidRPr="00880D69" w:rsidRDefault="0017495B" w:rsidP="002250DC">
            <w:pPr>
              <w:pStyle w:val="acctfourfigures"/>
              <w:tabs>
                <w:tab w:val="clear" w:pos="765"/>
                <w:tab w:val="decimal" w:pos="1332"/>
              </w:tabs>
              <w:spacing w:line="240" w:lineRule="auto"/>
              <w:ind w:right="-108"/>
              <w:rPr>
                <w:rFonts w:cs="Times New Roman"/>
                <w:b/>
                <w:bCs/>
                <w:sz w:val="20"/>
              </w:rPr>
            </w:pPr>
          </w:p>
        </w:tc>
        <w:tc>
          <w:tcPr>
            <w:tcW w:w="79" w:type="pct"/>
          </w:tcPr>
          <w:p w14:paraId="065225E9"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33" w:type="pct"/>
          </w:tcPr>
          <w:p w14:paraId="1885180A"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79" w:type="pct"/>
          </w:tcPr>
          <w:p w14:paraId="44F7FA8B"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79" w:type="pct"/>
          </w:tcPr>
          <w:p w14:paraId="78538833" w14:textId="77777777" w:rsidR="0017495B" w:rsidRPr="00880D69" w:rsidRDefault="0017495B" w:rsidP="002250DC">
            <w:pPr>
              <w:pStyle w:val="block"/>
              <w:tabs>
                <w:tab w:val="decimal" w:pos="792"/>
              </w:tabs>
              <w:spacing w:after="0" w:line="240" w:lineRule="auto"/>
              <w:ind w:left="0" w:right="-108"/>
              <w:rPr>
                <w:rFonts w:cs="Times New Roman"/>
                <w:b/>
                <w:bCs/>
                <w:sz w:val="20"/>
                <w:lang w:val="en-US" w:bidi="th-TH"/>
              </w:rPr>
            </w:pPr>
          </w:p>
        </w:tc>
        <w:tc>
          <w:tcPr>
            <w:tcW w:w="79" w:type="pct"/>
          </w:tcPr>
          <w:p w14:paraId="379D0756"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84" w:type="pct"/>
          </w:tcPr>
          <w:p w14:paraId="1E2F3CFF"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r>
      <w:tr w:rsidR="001579C8" w:rsidRPr="00880D69" w14:paraId="6ABDE089" w14:textId="77777777" w:rsidTr="001579C8">
        <w:trPr>
          <w:gridAfter w:val="1"/>
          <w:wAfter w:w="2" w:type="pct"/>
          <w:trHeight w:val="224"/>
        </w:trPr>
        <w:tc>
          <w:tcPr>
            <w:tcW w:w="1109" w:type="pct"/>
          </w:tcPr>
          <w:p w14:paraId="3980C511" w14:textId="40D44579" w:rsidR="0017495B" w:rsidRPr="00880D69" w:rsidRDefault="0017495B" w:rsidP="002250DC">
            <w:pPr>
              <w:pStyle w:val="block"/>
              <w:spacing w:after="0" w:line="240" w:lineRule="auto"/>
              <w:ind w:left="180" w:right="-226" w:hanging="180"/>
              <w:rPr>
                <w:rFonts w:cs="Times New Roman"/>
                <w:b/>
                <w:bCs/>
                <w:sz w:val="20"/>
                <w:lang w:val="en-US"/>
              </w:rPr>
            </w:pPr>
            <w:r w:rsidRPr="00880D69">
              <w:rPr>
                <w:rFonts w:cs="Times New Roman"/>
                <w:b/>
                <w:bCs/>
                <w:sz w:val="20"/>
                <w:lang w:val="en-US"/>
              </w:rPr>
              <w:t xml:space="preserve">At 31 December 2019      </w:t>
            </w:r>
          </w:p>
        </w:tc>
        <w:tc>
          <w:tcPr>
            <w:tcW w:w="181" w:type="pct"/>
          </w:tcPr>
          <w:p w14:paraId="68F3FCB9" w14:textId="77777777"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363" w:type="pct"/>
          </w:tcPr>
          <w:p w14:paraId="1C1500C2" w14:textId="32B1C58A"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80" w:type="pct"/>
          </w:tcPr>
          <w:p w14:paraId="6CCAD54F"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357" w:type="pct"/>
            <w:gridSpan w:val="2"/>
          </w:tcPr>
          <w:p w14:paraId="3C6638CD"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79" w:type="pct"/>
          </w:tcPr>
          <w:p w14:paraId="389DE91D"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99" w:type="pct"/>
          </w:tcPr>
          <w:p w14:paraId="1D04D2CE" w14:textId="77777777" w:rsidR="0017495B" w:rsidRPr="00880D69" w:rsidRDefault="0017495B" w:rsidP="002250DC">
            <w:pPr>
              <w:pStyle w:val="acctfourfigures"/>
              <w:tabs>
                <w:tab w:val="clear" w:pos="765"/>
                <w:tab w:val="decimal" w:pos="939"/>
              </w:tabs>
              <w:spacing w:line="240" w:lineRule="auto"/>
              <w:ind w:right="-108"/>
              <w:rPr>
                <w:rFonts w:cs="Times New Roman"/>
                <w:b/>
                <w:bCs/>
                <w:sz w:val="20"/>
              </w:rPr>
            </w:pPr>
          </w:p>
        </w:tc>
        <w:tc>
          <w:tcPr>
            <w:tcW w:w="82" w:type="pct"/>
          </w:tcPr>
          <w:p w14:paraId="5D17F76F"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404" w:type="pct"/>
          </w:tcPr>
          <w:p w14:paraId="7B7C4BEA" w14:textId="77777777" w:rsidR="0017495B" w:rsidRPr="00880D69" w:rsidRDefault="0017495B" w:rsidP="002250DC">
            <w:pPr>
              <w:pStyle w:val="acctfourfigures"/>
              <w:tabs>
                <w:tab w:val="clear" w:pos="765"/>
                <w:tab w:val="decimal" w:pos="976"/>
              </w:tabs>
              <w:spacing w:line="240" w:lineRule="auto"/>
              <w:ind w:right="-115"/>
              <w:rPr>
                <w:rFonts w:cs="Times New Roman"/>
                <w:b/>
                <w:bCs/>
                <w:sz w:val="20"/>
              </w:rPr>
            </w:pPr>
          </w:p>
        </w:tc>
        <w:tc>
          <w:tcPr>
            <w:tcW w:w="87" w:type="pct"/>
          </w:tcPr>
          <w:p w14:paraId="6A79541B"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524" w:type="pct"/>
          </w:tcPr>
          <w:p w14:paraId="4B9C72A3" w14:textId="77777777" w:rsidR="0017495B" w:rsidRPr="00880D69" w:rsidRDefault="0017495B" w:rsidP="002250DC">
            <w:pPr>
              <w:pStyle w:val="acctfourfigures"/>
              <w:tabs>
                <w:tab w:val="clear" w:pos="765"/>
                <w:tab w:val="decimal" w:pos="1332"/>
              </w:tabs>
              <w:spacing w:line="240" w:lineRule="auto"/>
              <w:ind w:right="-108"/>
              <w:rPr>
                <w:rFonts w:cs="Times New Roman"/>
                <w:b/>
                <w:bCs/>
                <w:sz w:val="20"/>
              </w:rPr>
            </w:pPr>
          </w:p>
        </w:tc>
        <w:tc>
          <w:tcPr>
            <w:tcW w:w="79" w:type="pct"/>
          </w:tcPr>
          <w:p w14:paraId="4BE6C775"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33" w:type="pct"/>
          </w:tcPr>
          <w:p w14:paraId="6F7EB116"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79" w:type="pct"/>
          </w:tcPr>
          <w:p w14:paraId="6A5C942C"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79" w:type="pct"/>
          </w:tcPr>
          <w:p w14:paraId="7CAD4D7F" w14:textId="77777777" w:rsidR="0017495B" w:rsidRPr="00880D69" w:rsidRDefault="0017495B" w:rsidP="002250DC">
            <w:pPr>
              <w:pStyle w:val="block"/>
              <w:tabs>
                <w:tab w:val="decimal" w:pos="792"/>
              </w:tabs>
              <w:spacing w:after="0" w:line="240" w:lineRule="auto"/>
              <w:ind w:left="0" w:right="-108"/>
              <w:rPr>
                <w:rFonts w:cs="Times New Roman"/>
                <w:b/>
                <w:bCs/>
                <w:sz w:val="20"/>
                <w:lang w:val="en-US" w:bidi="th-TH"/>
              </w:rPr>
            </w:pPr>
          </w:p>
        </w:tc>
        <w:tc>
          <w:tcPr>
            <w:tcW w:w="79" w:type="pct"/>
          </w:tcPr>
          <w:p w14:paraId="1F830876"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84" w:type="pct"/>
          </w:tcPr>
          <w:p w14:paraId="00E84C25"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r>
      <w:tr w:rsidR="001579C8" w:rsidRPr="00880D69" w14:paraId="5F41A41A" w14:textId="77777777" w:rsidTr="001579C8">
        <w:trPr>
          <w:gridAfter w:val="1"/>
          <w:wAfter w:w="2" w:type="pct"/>
          <w:trHeight w:val="224"/>
        </w:trPr>
        <w:tc>
          <w:tcPr>
            <w:tcW w:w="1109" w:type="pct"/>
          </w:tcPr>
          <w:p w14:paraId="61216E8B" w14:textId="77777777"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Owned assets</w:t>
            </w:r>
          </w:p>
        </w:tc>
        <w:tc>
          <w:tcPr>
            <w:tcW w:w="181" w:type="pct"/>
          </w:tcPr>
          <w:p w14:paraId="0D010C9A" w14:textId="77777777" w:rsidR="0017495B" w:rsidRPr="00880D69" w:rsidRDefault="0017495B" w:rsidP="002250DC">
            <w:pPr>
              <w:pStyle w:val="acctfourfigures"/>
              <w:tabs>
                <w:tab w:val="clear" w:pos="765"/>
                <w:tab w:val="decimal" w:pos="870"/>
              </w:tabs>
              <w:spacing w:line="240" w:lineRule="auto"/>
              <w:ind w:left="-46" w:right="-108"/>
              <w:jc w:val="center"/>
              <w:rPr>
                <w:rFonts w:cs="Times New Roman"/>
                <w:sz w:val="20"/>
              </w:rPr>
            </w:pPr>
          </w:p>
        </w:tc>
        <w:tc>
          <w:tcPr>
            <w:tcW w:w="363" w:type="pct"/>
          </w:tcPr>
          <w:p w14:paraId="5A9AAE00" w14:textId="73332AE2" w:rsidR="0017495B" w:rsidRPr="00880D69" w:rsidRDefault="0017495B" w:rsidP="002250DC">
            <w:pPr>
              <w:pStyle w:val="acctfourfigures"/>
              <w:tabs>
                <w:tab w:val="clear" w:pos="765"/>
                <w:tab w:val="decimal" w:pos="870"/>
              </w:tabs>
              <w:spacing w:line="240" w:lineRule="auto"/>
              <w:ind w:left="-46" w:right="-108"/>
              <w:jc w:val="center"/>
              <w:rPr>
                <w:rFonts w:cs="Times New Roman"/>
                <w:sz w:val="20"/>
              </w:rPr>
            </w:pPr>
            <w:r w:rsidRPr="00880D69">
              <w:rPr>
                <w:rFonts w:cs="Times New Roman"/>
                <w:sz w:val="20"/>
              </w:rPr>
              <w:t>3,256,811</w:t>
            </w:r>
          </w:p>
        </w:tc>
        <w:tc>
          <w:tcPr>
            <w:tcW w:w="80" w:type="pct"/>
          </w:tcPr>
          <w:p w14:paraId="7B12183A" w14:textId="77777777" w:rsidR="0017495B" w:rsidRPr="00880D69" w:rsidRDefault="0017495B" w:rsidP="002250DC">
            <w:pPr>
              <w:pStyle w:val="acctfourfigures"/>
              <w:tabs>
                <w:tab w:val="clear" w:pos="765"/>
                <w:tab w:val="decimal" w:pos="892"/>
              </w:tabs>
              <w:spacing w:line="240" w:lineRule="auto"/>
              <w:ind w:right="-108"/>
              <w:rPr>
                <w:rFonts w:cs="Times New Roman"/>
                <w:sz w:val="20"/>
              </w:rPr>
            </w:pPr>
          </w:p>
        </w:tc>
        <w:tc>
          <w:tcPr>
            <w:tcW w:w="357" w:type="pct"/>
            <w:gridSpan w:val="2"/>
          </w:tcPr>
          <w:p w14:paraId="00386E4C" w14:textId="00FE866F" w:rsidR="0017495B" w:rsidRPr="00880D69" w:rsidRDefault="0017495B" w:rsidP="002250DC">
            <w:pPr>
              <w:pStyle w:val="acctfourfigures"/>
              <w:tabs>
                <w:tab w:val="clear" w:pos="765"/>
                <w:tab w:val="decimal" w:pos="848"/>
              </w:tabs>
              <w:spacing w:line="240" w:lineRule="auto"/>
              <w:ind w:left="-108" w:right="-108"/>
              <w:rPr>
                <w:rFonts w:cs="Times New Roman"/>
                <w:sz w:val="20"/>
              </w:rPr>
            </w:pPr>
            <w:r w:rsidRPr="00880D69">
              <w:rPr>
                <w:rFonts w:cs="Times New Roman"/>
                <w:sz w:val="20"/>
              </w:rPr>
              <w:t>59,324</w:t>
            </w:r>
          </w:p>
        </w:tc>
        <w:tc>
          <w:tcPr>
            <w:tcW w:w="79" w:type="pct"/>
          </w:tcPr>
          <w:p w14:paraId="0FEC0B97" w14:textId="77777777" w:rsidR="0017495B" w:rsidRPr="00880D69" w:rsidRDefault="0017495B" w:rsidP="002250DC">
            <w:pPr>
              <w:tabs>
                <w:tab w:val="decimal" w:pos="957"/>
              </w:tabs>
              <w:spacing w:after="0" w:line="240" w:lineRule="auto"/>
              <w:ind w:right="-108"/>
              <w:rPr>
                <w:rFonts w:ascii="Times New Roman" w:hAnsi="Times New Roman" w:cs="Times New Roman"/>
                <w:sz w:val="20"/>
                <w:szCs w:val="20"/>
              </w:rPr>
            </w:pPr>
          </w:p>
        </w:tc>
        <w:tc>
          <w:tcPr>
            <w:tcW w:w="399" w:type="pct"/>
          </w:tcPr>
          <w:p w14:paraId="6D855940" w14:textId="7B841224" w:rsidR="0017495B" w:rsidRPr="00880D69" w:rsidRDefault="0017495B" w:rsidP="002250DC">
            <w:pPr>
              <w:pStyle w:val="acctfourfigures"/>
              <w:tabs>
                <w:tab w:val="clear" w:pos="765"/>
                <w:tab w:val="decimal" w:pos="939"/>
              </w:tabs>
              <w:spacing w:line="240" w:lineRule="auto"/>
              <w:ind w:left="-108" w:right="-108"/>
              <w:rPr>
                <w:rFonts w:cs="Times New Roman"/>
                <w:sz w:val="20"/>
              </w:rPr>
            </w:pPr>
            <w:r w:rsidRPr="00880D69">
              <w:rPr>
                <w:rFonts w:cs="Times New Roman"/>
                <w:sz w:val="20"/>
              </w:rPr>
              <w:t>473,724</w:t>
            </w:r>
          </w:p>
        </w:tc>
        <w:tc>
          <w:tcPr>
            <w:tcW w:w="82" w:type="pct"/>
          </w:tcPr>
          <w:p w14:paraId="2FBDD9B4" w14:textId="77777777" w:rsidR="0017495B" w:rsidRPr="00880D69" w:rsidRDefault="0017495B" w:rsidP="002250DC">
            <w:pPr>
              <w:tabs>
                <w:tab w:val="decimal" w:pos="957"/>
              </w:tabs>
              <w:spacing w:after="0" w:line="240" w:lineRule="auto"/>
              <w:ind w:right="-108"/>
              <w:rPr>
                <w:rFonts w:ascii="Times New Roman" w:hAnsi="Times New Roman" w:cs="Times New Roman"/>
                <w:sz w:val="20"/>
                <w:szCs w:val="20"/>
              </w:rPr>
            </w:pPr>
          </w:p>
        </w:tc>
        <w:tc>
          <w:tcPr>
            <w:tcW w:w="404" w:type="pct"/>
          </w:tcPr>
          <w:p w14:paraId="21559832" w14:textId="14C09A7E" w:rsidR="0017495B" w:rsidRPr="00880D69" w:rsidRDefault="0017495B" w:rsidP="002250DC">
            <w:pPr>
              <w:pStyle w:val="acctfourfigures"/>
              <w:tabs>
                <w:tab w:val="clear" w:pos="765"/>
                <w:tab w:val="decimal" w:pos="917"/>
              </w:tabs>
              <w:spacing w:line="240" w:lineRule="auto"/>
              <w:ind w:left="-108" w:right="-115"/>
              <w:rPr>
                <w:rFonts w:cs="Times New Roman"/>
                <w:sz w:val="20"/>
                <w:lang w:val="en-US" w:bidi="th-TH"/>
              </w:rPr>
            </w:pPr>
            <w:r w:rsidRPr="00880D69">
              <w:rPr>
                <w:rFonts w:cs="Times New Roman"/>
                <w:sz w:val="20"/>
              </w:rPr>
              <w:t>21,425</w:t>
            </w:r>
          </w:p>
        </w:tc>
        <w:tc>
          <w:tcPr>
            <w:tcW w:w="87" w:type="pct"/>
          </w:tcPr>
          <w:p w14:paraId="6BBC8CC7"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524" w:type="pct"/>
          </w:tcPr>
          <w:p w14:paraId="3B71AD99" w14:textId="081719BF"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sz w:val="20"/>
              </w:rPr>
              <w:t>19,570</w:t>
            </w:r>
          </w:p>
        </w:tc>
        <w:tc>
          <w:tcPr>
            <w:tcW w:w="79" w:type="pct"/>
          </w:tcPr>
          <w:p w14:paraId="131D9170"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33" w:type="pct"/>
          </w:tcPr>
          <w:p w14:paraId="70613AC5" w14:textId="28EEC6BA" w:rsidR="0017495B" w:rsidRPr="00880D69" w:rsidRDefault="0017495B" w:rsidP="002250DC">
            <w:pPr>
              <w:pStyle w:val="acctfourfigures"/>
              <w:tabs>
                <w:tab w:val="clear" w:pos="765"/>
                <w:tab w:val="decimal" w:pos="785"/>
              </w:tabs>
              <w:spacing w:line="240" w:lineRule="auto"/>
              <w:ind w:left="-108" w:right="-108"/>
              <w:rPr>
                <w:rFonts w:cs="Times New Roman"/>
                <w:sz w:val="20"/>
              </w:rPr>
            </w:pPr>
            <w:r w:rsidRPr="00880D69">
              <w:rPr>
                <w:rFonts w:cs="Times New Roman"/>
                <w:sz w:val="20"/>
              </w:rPr>
              <w:t>1,791</w:t>
            </w:r>
          </w:p>
        </w:tc>
        <w:tc>
          <w:tcPr>
            <w:tcW w:w="79" w:type="pct"/>
          </w:tcPr>
          <w:p w14:paraId="5D188389"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79" w:type="pct"/>
          </w:tcPr>
          <w:p w14:paraId="107B153C" w14:textId="28AC4856" w:rsidR="0017495B" w:rsidRPr="00880D69" w:rsidRDefault="0017495B" w:rsidP="002250DC">
            <w:pPr>
              <w:pStyle w:val="acctfourfigures"/>
              <w:tabs>
                <w:tab w:val="clear" w:pos="765"/>
                <w:tab w:val="decimal" w:pos="917"/>
              </w:tabs>
              <w:spacing w:line="240" w:lineRule="auto"/>
              <w:ind w:left="-108" w:right="-73"/>
              <w:rPr>
                <w:rFonts w:cs="Times New Roman"/>
                <w:sz w:val="20"/>
              </w:rPr>
            </w:pPr>
            <w:r w:rsidRPr="00880D69">
              <w:rPr>
                <w:rFonts w:cs="Times New Roman"/>
                <w:sz w:val="20"/>
              </w:rPr>
              <w:t>450,859</w:t>
            </w:r>
          </w:p>
        </w:tc>
        <w:tc>
          <w:tcPr>
            <w:tcW w:w="79" w:type="pct"/>
          </w:tcPr>
          <w:p w14:paraId="5CEA58F1"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84" w:type="pct"/>
          </w:tcPr>
          <w:p w14:paraId="2562ED98" w14:textId="1D37B010" w:rsidR="0017495B" w:rsidRPr="00880D69" w:rsidRDefault="0017495B" w:rsidP="002250DC">
            <w:pPr>
              <w:pStyle w:val="acctfourfigures"/>
              <w:tabs>
                <w:tab w:val="clear" w:pos="765"/>
                <w:tab w:val="decimal" w:pos="864"/>
              </w:tabs>
              <w:spacing w:line="240" w:lineRule="auto"/>
              <w:ind w:right="-108"/>
              <w:jc w:val="center"/>
              <w:rPr>
                <w:rFonts w:cs="Times New Roman"/>
                <w:sz w:val="20"/>
              </w:rPr>
            </w:pPr>
            <w:r w:rsidRPr="00880D69">
              <w:rPr>
                <w:rFonts w:cs="Times New Roman"/>
                <w:sz w:val="20"/>
              </w:rPr>
              <w:t>4,283,504</w:t>
            </w:r>
          </w:p>
        </w:tc>
      </w:tr>
      <w:tr w:rsidR="001579C8" w:rsidRPr="00880D69" w14:paraId="19E7BBDB" w14:textId="77777777" w:rsidTr="001579C8">
        <w:trPr>
          <w:gridAfter w:val="1"/>
          <w:wAfter w:w="2" w:type="pct"/>
          <w:trHeight w:val="224"/>
        </w:trPr>
        <w:tc>
          <w:tcPr>
            <w:tcW w:w="1109" w:type="pct"/>
          </w:tcPr>
          <w:p w14:paraId="74416903" w14:textId="77777777"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Assets under finance leases</w:t>
            </w:r>
          </w:p>
        </w:tc>
        <w:tc>
          <w:tcPr>
            <w:tcW w:w="181" w:type="pct"/>
          </w:tcPr>
          <w:p w14:paraId="366BB6DF"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tcBorders>
              <w:bottom w:val="single" w:sz="4" w:space="0" w:color="auto"/>
            </w:tcBorders>
          </w:tcPr>
          <w:p w14:paraId="0C6683B1" w14:textId="7C4D2404"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0" w:type="pct"/>
          </w:tcPr>
          <w:p w14:paraId="53D6CA7B" w14:textId="77777777" w:rsidR="0017495B" w:rsidRPr="00880D69" w:rsidRDefault="0017495B" w:rsidP="002250DC">
            <w:pPr>
              <w:pStyle w:val="acctfourfigures"/>
              <w:tabs>
                <w:tab w:val="clear" w:pos="765"/>
                <w:tab w:val="decimal" w:pos="892"/>
              </w:tabs>
              <w:spacing w:line="240" w:lineRule="auto"/>
              <w:ind w:right="-108"/>
              <w:rPr>
                <w:rFonts w:cs="Times New Roman"/>
                <w:sz w:val="20"/>
              </w:rPr>
            </w:pPr>
          </w:p>
        </w:tc>
        <w:tc>
          <w:tcPr>
            <w:tcW w:w="357" w:type="pct"/>
            <w:gridSpan w:val="2"/>
            <w:tcBorders>
              <w:bottom w:val="single" w:sz="4" w:space="0" w:color="auto"/>
            </w:tcBorders>
          </w:tcPr>
          <w:p w14:paraId="7222BED3" w14:textId="1E4B2735" w:rsidR="0017495B" w:rsidRPr="00880D69" w:rsidRDefault="0017495B" w:rsidP="002250DC">
            <w:pPr>
              <w:pStyle w:val="acctfourfigures"/>
              <w:tabs>
                <w:tab w:val="clear" w:pos="765"/>
                <w:tab w:val="decimal" w:pos="490"/>
              </w:tabs>
              <w:spacing w:line="240" w:lineRule="auto"/>
              <w:ind w:left="-108" w:right="-108"/>
              <w:rPr>
                <w:rFonts w:cs="Times New Roman"/>
                <w:sz w:val="20"/>
              </w:rPr>
            </w:pPr>
            <w:r w:rsidRPr="00880D69">
              <w:rPr>
                <w:sz w:val="20"/>
                <w:cs/>
                <w:lang w:bidi="th-TH"/>
              </w:rPr>
              <w:t>-</w:t>
            </w:r>
          </w:p>
        </w:tc>
        <w:tc>
          <w:tcPr>
            <w:tcW w:w="79" w:type="pct"/>
          </w:tcPr>
          <w:p w14:paraId="39FFA54E" w14:textId="77777777" w:rsidR="0017495B" w:rsidRPr="00880D69" w:rsidRDefault="0017495B" w:rsidP="002250DC">
            <w:pPr>
              <w:tabs>
                <w:tab w:val="decimal" w:pos="957"/>
              </w:tabs>
              <w:spacing w:after="0" w:line="240" w:lineRule="auto"/>
              <w:ind w:right="-108"/>
              <w:rPr>
                <w:rFonts w:ascii="Times New Roman" w:hAnsi="Times New Roman" w:cs="Times New Roman"/>
                <w:sz w:val="20"/>
                <w:szCs w:val="20"/>
              </w:rPr>
            </w:pPr>
          </w:p>
        </w:tc>
        <w:tc>
          <w:tcPr>
            <w:tcW w:w="399" w:type="pct"/>
            <w:tcBorders>
              <w:bottom w:val="single" w:sz="4" w:space="0" w:color="auto"/>
            </w:tcBorders>
          </w:tcPr>
          <w:p w14:paraId="1F757688" w14:textId="64B811F5" w:rsidR="0017495B" w:rsidRPr="00880D69" w:rsidRDefault="0017495B" w:rsidP="002250DC">
            <w:pPr>
              <w:pStyle w:val="acctfourfigures"/>
              <w:tabs>
                <w:tab w:val="clear" w:pos="765"/>
                <w:tab w:val="decimal" w:pos="566"/>
              </w:tabs>
              <w:spacing w:line="240" w:lineRule="auto"/>
              <w:ind w:right="-108"/>
              <w:rPr>
                <w:rFonts w:cs="Times New Roman"/>
                <w:sz w:val="20"/>
              </w:rPr>
            </w:pPr>
            <w:r w:rsidRPr="00880D69">
              <w:rPr>
                <w:sz w:val="20"/>
                <w:cs/>
                <w:lang w:bidi="th-TH"/>
              </w:rPr>
              <w:t>-</w:t>
            </w:r>
          </w:p>
        </w:tc>
        <w:tc>
          <w:tcPr>
            <w:tcW w:w="82" w:type="pct"/>
          </w:tcPr>
          <w:p w14:paraId="78510709" w14:textId="77777777" w:rsidR="0017495B" w:rsidRPr="00880D69" w:rsidRDefault="0017495B" w:rsidP="002250DC">
            <w:pPr>
              <w:tabs>
                <w:tab w:val="decimal" w:pos="957"/>
              </w:tabs>
              <w:spacing w:after="0" w:line="240" w:lineRule="auto"/>
              <w:ind w:right="-108"/>
              <w:rPr>
                <w:rFonts w:ascii="Times New Roman" w:hAnsi="Times New Roman" w:cs="Times New Roman"/>
                <w:sz w:val="20"/>
                <w:szCs w:val="20"/>
              </w:rPr>
            </w:pPr>
          </w:p>
        </w:tc>
        <w:tc>
          <w:tcPr>
            <w:tcW w:w="404" w:type="pct"/>
            <w:tcBorders>
              <w:bottom w:val="single" w:sz="4" w:space="0" w:color="auto"/>
            </w:tcBorders>
          </w:tcPr>
          <w:p w14:paraId="5787D6FC" w14:textId="05049B11" w:rsidR="0017495B" w:rsidRPr="00880D69" w:rsidRDefault="0017495B" w:rsidP="002250DC">
            <w:pPr>
              <w:pStyle w:val="acctfourfigures"/>
              <w:tabs>
                <w:tab w:val="clear" w:pos="765"/>
                <w:tab w:val="decimal" w:pos="557"/>
              </w:tabs>
              <w:spacing w:line="240" w:lineRule="auto"/>
              <w:ind w:left="-108" w:right="-115"/>
              <w:rPr>
                <w:rFonts w:cs="Times New Roman"/>
                <w:sz w:val="20"/>
              </w:rPr>
            </w:pPr>
            <w:r w:rsidRPr="00880D69">
              <w:rPr>
                <w:sz w:val="20"/>
                <w:cs/>
                <w:lang w:bidi="th-TH"/>
              </w:rPr>
              <w:t>-</w:t>
            </w:r>
          </w:p>
        </w:tc>
        <w:tc>
          <w:tcPr>
            <w:tcW w:w="87" w:type="pct"/>
          </w:tcPr>
          <w:p w14:paraId="114F5EFC"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524" w:type="pct"/>
            <w:tcBorders>
              <w:bottom w:val="single" w:sz="4" w:space="0" w:color="auto"/>
            </w:tcBorders>
          </w:tcPr>
          <w:p w14:paraId="2CFBB06E" w14:textId="31891226" w:rsidR="0017495B" w:rsidRPr="00880D69" w:rsidRDefault="0017495B" w:rsidP="002250DC">
            <w:pPr>
              <w:pStyle w:val="acctfourfigures"/>
              <w:tabs>
                <w:tab w:val="clear" w:pos="765"/>
                <w:tab w:val="decimal" w:pos="818"/>
              </w:tabs>
              <w:spacing w:line="240" w:lineRule="auto"/>
              <w:ind w:right="-108"/>
              <w:rPr>
                <w:rFonts w:cs="Times New Roman"/>
                <w:sz w:val="20"/>
              </w:rPr>
            </w:pPr>
            <w:r w:rsidRPr="00880D69">
              <w:rPr>
                <w:sz w:val="20"/>
                <w:cs/>
                <w:lang w:bidi="th-TH"/>
              </w:rPr>
              <w:t>-</w:t>
            </w:r>
          </w:p>
        </w:tc>
        <w:tc>
          <w:tcPr>
            <w:tcW w:w="79" w:type="pct"/>
          </w:tcPr>
          <w:p w14:paraId="4EAC3F5B"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33" w:type="pct"/>
            <w:tcBorders>
              <w:bottom w:val="single" w:sz="4" w:space="0" w:color="auto"/>
            </w:tcBorders>
          </w:tcPr>
          <w:p w14:paraId="41076644" w14:textId="33F4C911" w:rsidR="0017495B" w:rsidRPr="00880D69" w:rsidRDefault="0017495B" w:rsidP="002250DC">
            <w:pPr>
              <w:pStyle w:val="acctfourfigures"/>
              <w:tabs>
                <w:tab w:val="clear" w:pos="765"/>
                <w:tab w:val="decimal" w:pos="785"/>
              </w:tabs>
              <w:spacing w:line="240" w:lineRule="auto"/>
              <w:ind w:left="-108" w:right="-108"/>
              <w:rPr>
                <w:rFonts w:cs="Times New Roman"/>
                <w:sz w:val="20"/>
              </w:rPr>
            </w:pPr>
            <w:r w:rsidRPr="00880D69">
              <w:rPr>
                <w:rFonts w:cs="Times New Roman"/>
                <w:sz w:val="20"/>
              </w:rPr>
              <w:t>8,225</w:t>
            </w:r>
          </w:p>
        </w:tc>
        <w:tc>
          <w:tcPr>
            <w:tcW w:w="79" w:type="pct"/>
          </w:tcPr>
          <w:p w14:paraId="53EB213C"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79" w:type="pct"/>
            <w:tcBorders>
              <w:bottom w:val="single" w:sz="4" w:space="0" w:color="auto"/>
            </w:tcBorders>
          </w:tcPr>
          <w:p w14:paraId="7E66CF2A" w14:textId="313862F5"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49266C54"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84" w:type="pct"/>
            <w:tcBorders>
              <w:bottom w:val="single" w:sz="4" w:space="0" w:color="auto"/>
            </w:tcBorders>
          </w:tcPr>
          <w:p w14:paraId="6216A5E9" w14:textId="38F44BBF" w:rsidR="0017495B" w:rsidRPr="00880D69" w:rsidRDefault="0017495B" w:rsidP="002250DC">
            <w:pPr>
              <w:pStyle w:val="acctfourfigures"/>
              <w:tabs>
                <w:tab w:val="clear" w:pos="765"/>
                <w:tab w:val="decimal" w:pos="885"/>
              </w:tabs>
              <w:spacing w:line="240" w:lineRule="auto"/>
              <w:ind w:right="-108"/>
              <w:jc w:val="center"/>
              <w:rPr>
                <w:rFonts w:cs="Times New Roman"/>
                <w:sz w:val="20"/>
              </w:rPr>
            </w:pPr>
            <w:r w:rsidRPr="00880D69">
              <w:rPr>
                <w:rFonts w:cs="Times New Roman"/>
                <w:sz w:val="20"/>
              </w:rPr>
              <w:t>8,225</w:t>
            </w:r>
          </w:p>
        </w:tc>
      </w:tr>
      <w:tr w:rsidR="001579C8" w:rsidRPr="00880D69" w14:paraId="1B433919" w14:textId="77777777" w:rsidTr="001579C8">
        <w:trPr>
          <w:gridAfter w:val="1"/>
          <w:wAfter w:w="2" w:type="pct"/>
          <w:trHeight w:val="224"/>
        </w:trPr>
        <w:tc>
          <w:tcPr>
            <w:tcW w:w="1109" w:type="pct"/>
          </w:tcPr>
          <w:p w14:paraId="6A1E7CB9" w14:textId="77777777" w:rsidR="0017495B" w:rsidRPr="00880D69" w:rsidRDefault="0017495B" w:rsidP="002250DC">
            <w:pPr>
              <w:pStyle w:val="block"/>
              <w:spacing w:after="0" w:line="240" w:lineRule="auto"/>
              <w:ind w:left="0" w:right="-226"/>
              <w:rPr>
                <w:rFonts w:cs="Times New Roman"/>
                <w:sz w:val="20"/>
                <w:lang w:val="en-US"/>
              </w:rPr>
            </w:pPr>
          </w:p>
        </w:tc>
        <w:tc>
          <w:tcPr>
            <w:tcW w:w="181" w:type="pct"/>
          </w:tcPr>
          <w:p w14:paraId="63C78E12" w14:textId="77777777" w:rsidR="0017495B" w:rsidRPr="00880D69" w:rsidRDefault="0017495B" w:rsidP="002250DC">
            <w:pPr>
              <w:pStyle w:val="acctfourfigures"/>
              <w:tabs>
                <w:tab w:val="clear" w:pos="765"/>
                <w:tab w:val="decimal" w:pos="870"/>
              </w:tabs>
              <w:spacing w:line="240" w:lineRule="auto"/>
              <w:ind w:left="-46" w:right="-108"/>
              <w:jc w:val="center"/>
              <w:rPr>
                <w:rFonts w:cs="Times New Roman"/>
                <w:b/>
                <w:bCs/>
                <w:sz w:val="20"/>
              </w:rPr>
            </w:pPr>
          </w:p>
        </w:tc>
        <w:tc>
          <w:tcPr>
            <w:tcW w:w="363" w:type="pct"/>
            <w:tcBorders>
              <w:top w:val="single" w:sz="4" w:space="0" w:color="auto"/>
              <w:bottom w:val="double" w:sz="4" w:space="0" w:color="auto"/>
            </w:tcBorders>
          </w:tcPr>
          <w:p w14:paraId="2EA3BFF1" w14:textId="5D5367F2" w:rsidR="0017495B" w:rsidRPr="00880D69" w:rsidRDefault="0017495B" w:rsidP="002250DC">
            <w:pPr>
              <w:pStyle w:val="acctfourfigures"/>
              <w:tabs>
                <w:tab w:val="clear" w:pos="765"/>
                <w:tab w:val="decimal" w:pos="870"/>
              </w:tabs>
              <w:spacing w:line="240" w:lineRule="auto"/>
              <w:ind w:left="-46" w:right="-108"/>
              <w:jc w:val="center"/>
              <w:rPr>
                <w:rFonts w:cs="Times New Roman"/>
                <w:b/>
                <w:bCs/>
                <w:sz w:val="20"/>
              </w:rPr>
            </w:pPr>
            <w:r w:rsidRPr="00880D69">
              <w:rPr>
                <w:rFonts w:cs="Times New Roman"/>
                <w:b/>
                <w:bCs/>
                <w:sz w:val="20"/>
              </w:rPr>
              <w:t>3,256,811</w:t>
            </w:r>
          </w:p>
        </w:tc>
        <w:tc>
          <w:tcPr>
            <w:tcW w:w="80" w:type="pct"/>
          </w:tcPr>
          <w:p w14:paraId="5B074841"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357" w:type="pct"/>
            <w:gridSpan w:val="2"/>
            <w:tcBorders>
              <w:top w:val="single" w:sz="4" w:space="0" w:color="auto"/>
              <w:bottom w:val="double" w:sz="4" w:space="0" w:color="auto"/>
            </w:tcBorders>
          </w:tcPr>
          <w:p w14:paraId="416BDF4C" w14:textId="44777F80" w:rsidR="0017495B" w:rsidRPr="00880D69" w:rsidRDefault="0017495B" w:rsidP="002250DC">
            <w:pPr>
              <w:pStyle w:val="acctfourfigures"/>
              <w:tabs>
                <w:tab w:val="clear" w:pos="765"/>
                <w:tab w:val="decimal" w:pos="848"/>
              </w:tabs>
              <w:spacing w:line="240" w:lineRule="auto"/>
              <w:ind w:left="-108" w:right="-108"/>
              <w:rPr>
                <w:rFonts w:cs="Times New Roman"/>
                <w:b/>
                <w:bCs/>
                <w:sz w:val="20"/>
              </w:rPr>
            </w:pPr>
            <w:r w:rsidRPr="00880D69">
              <w:rPr>
                <w:rFonts w:cs="Times New Roman"/>
                <w:b/>
                <w:bCs/>
                <w:sz w:val="20"/>
              </w:rPr>
              <w:t>59,324</w:t>
            </w:r>
          </w:p>
        </w:tc>
        <w:tc>
          <w:tcPr>
            <w:tcW w:w="79" w:type="pct"/>
          </w:tcPr>
          <w:p w14:paraId="62623FD9" w14:textId="77777777" w:rsidR="0017495B" w:rsidRPr="00880D69" w:rsidRDefault="0017495B" w:rsidP="002250DC">
            <w:pPr>
              <w:tabs>
                <w:tab w:val="decimal" w:pos="957"/>
              </w:tabs>
              <w:spacing w:after="0" w:line="240" w:lineRule="auto"/>
              <w:ind w:right="-108"/>
              <w:rPr>
                <w:rFonts w:ascii="Times New Roman" w:hAnsi="Times New Roman" w:cs="Times New Roman"/>
                <w:b/>
                <w:bCs/>
                <w:sz w:val="20"/>
                <w:szCs w:val="20"/>
              </w:rPr>
            </w:pPr>
          </w:p>
        </w:tc>
        <w:tc>
          <w:tcPr>
            <w:tcW w:w="399" w:type="pct"/>
            <w:tcBorders>
              <w:top w:val="single" w:sz="4" w:space="0" w:color="auto"/>
              <w:bottom w:val="double" w:sz="4" w:space="0" w:color="auto"/>
            </w:tcBorders>
          </w:tcPr>
          <w:p w14:paraId="6E384E7B" w14:textId="6FB9A5D0" w:rsidR="0017495B" w:rsidRPr="00880D69" w:rsidRDefault="0017495B" w:rsidP="002250DC">
            <w:pPr>
              <w:pStyle w:val="acctfourfigures"/>
              <w:tabs>
                <w:tab w:val="clear" w:pos="765"/>
                <w:tab w:val="decimal" w:pos="939"/>
              </w:tabs>
              <w:spacing w:line="240" w:lineRule="auto"/>
              <w:ind w:left="-108" w:right="-108"/>
              <w:rPr>
                <w:rFonts w:cs="Times New Roman"/>
                <w:b/>
                <w:bCs/>
                <w:sz w:val="20"/>
              </w:rPr>
            </w:pPr>
            <w:r w:rsidRPr="00880D69">
              <w:rPr>
                <w:rFonts w:cs="Times New Roman"/>
                <w:b/>
                <w:bCs/>
                <w:sz w:val="20"/>
              </w:rPr>
              <w:t>473,724</w:t>
            </w:r>
          </w:p>
        </w:tc>
        <w:tc>
          <w:tcPr>
            <w:tcW w:w="82" w:type="pct"/>
          </w:tcPr>
          <w:p w14:paraId="0127BF0C" w14:textId="77777777" w:rsidR="0017495B" w:rsidRPr="00880D69" w:rsidRDefault="0017495B" w:rsidP="002250DC">
            <w:pPr>
              <w:tabs>
                <w:tab w:val="decimal" w:pos="957"/>
              </w:tabs>
              <w:spacing w:after="0" w:line="240" w:lineRule="auto"/>
              <w:ind w:righ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6CD8D44C" w14:textId="67D5A36F" w:rsidR="0017495B" w:rsidRPr="00880D69" w:rsidRDefault="0017495B" w:rsidP="002250DC">
            <w:pPr>
              <w:pStyle w:val="acctfourfigures"/>
              <w:tabs>
                <w:tab w:val="clear" w:pos="765"/>
                <w:tab w:val="decimal" w:pos="917"/>
              </w:tabs>
              <w:spacing w:line="240" w:lineRule="auto"/>
              <w:ind w:left="-108" w:right="-115"/>
              <w:rPr>
                <w:rFonts w:cs="Times New Roman"/>
                <w:b/>
                <w:bCs/>
                <w:sz w:val="20"/>
              </w:rPr>
            </w:pPr>
            <w:r w:rsidRPr="00880D69">
              <w:rPr>
                <w:rFonts w:cs="Times New Roman"/>
                <w:b/>
                <w:bCs/>
                <w:sz w:val="20"/>
              </w:rPr>
              <w:t>21,425</w:t>
            </w:r>
          </w:p>
        </w:tc>
        <w:tc>
          <w:tcPr>
            <w:tcW w:w="87" w:type="pct"/>
          </w:tcPr>
          <w:p w14:paraId="55555681"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524" w:type="pct"/>
            <w:tcBorders>
              <w:top w:val="single" w:sz="4" w:space="0" w:color="auto"/>
              <w:bottom w:val="double" w:sz="4" w:space="0" w:color="auto"/>
            </w:tcBorders>
          </w:tcPr>
          <w:p w14:paraId="45E471A6" w14:textId="33BDB2FD" w:rsidR="0017495B" w:rsidRPr="00880D69" w:rsidRDefault="0017495B" w:rsidP="002250DC">
            <w:pPr>
              <w:pStyle w:val="acctfourfigures"/>
              <w:tabs>
                <w:tab w:val="clear" w:pos="765"/>
                <w:tab w:val="decimal" w:pos="1239"/>
              </w:tabs>
              <w:spacing w:line="240" w:lineRule="auto"/>
              <w:ind w:left="-108" w:right="-108"/>
              <w:rPr>
                <w:rFonts w:cs="Times New Roman"/>
                <w:b/>
                <w:bCs/>
                <w:sz w:val="20"/>
              </w:rPr>
            </w:pPr>
            <w:r w:rsidRPr="00880D69">
              <w:rPr>
                <w:rFonts w:cs="Times New Roman"/>
                <w:b/>
                <w:bCs/>
                <w:sz w:val="20"/>
              </w:rPr>
              <w:t>19,570</w:t>
            </w:r>
          </w:p>
        </w:tc>
        <w:tc>
          <w:tcPr>
            <w:tcW w:w="79" w:type="pct"/>
          </w:tcPr>
          <w:p w14:paraId="67E8BE86"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333" w:type="pct"/>
            <w:tcBorders>
              <w:top w:val="single" w:sz="4" w:space="0" w:color="auto"/>
              <w:bottom w:val="double" w:sz="4" w:space="0" w:color="auto"/>
            </w:tcBorders>
          </w:tcPr>
          <w:p w14:paraId="66E216FC" w14:textId="7F6B95FB" w:rsidR="0017495B" w:rsidRPr="00880D69" w:rsidRDefault="0017495B" w:rsidP="002250DC">
            <w:pPr>
              <w:pStyle w:val="acctfourfigures"/>
              <w:tabs>
                <w:tab w:val="clear" w:pos="765"/>
                <w:tab w:val="decimal" w:pos="785"/>
              </w:tabs>
              <w:spacing w:line="240" w:lineRule="auto"/>
              <w:ind w:left="-108" w:right="-108"/>
              <w:rPr>
                <w:rFonts w:cs="Times New Roman"/>
                <w:b/>
                <w:bCs/>
                <w:sz w:val="20"/>
              </w:rPr>
            </w:pPr>
            <w:r w:rsidRPr="00880D69">
              <w:rPr>
                <w:rFonts w:cs="Times New Roman"/>
                <w:b/>
                <w:bCs/>
                <w:sz w:val="20"/>
              </w:rPr>
              <w:t>10,016</w:t>
            </w:r>
          </w:p>
        </w:tc>
        <w:tc>
          <w:tcPr>
            <w:tcW w:w="79" w:type="pct"/>
          </w:tcPr>
          <w:p w14:paraId="0A98A880"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379" w:type="pct"/>
            <w:tcBorders>
              <w:top w:val="single" w:sz="4" w:space="0" w:color="auto"/>
              <w:bottom w:val="double" w:sz="4" w:space="0" w:color="auto"/>
            </w:tcBorders>
          </w:tcPr>
          <w:p w14:paraId="1D850002" w14:textId="2103E7C9" w:rsidR="0017495B" w:rsidRPr="00880D69" w:rsidRDefault="0017495B" w:rsidP="002250DC">
            <w:pPr>
              <w:pStyle w:val="acctfourfigures"/>
              <w:tabs>
                <w:tab w:val="clear" w:pos="765"/>
                <w:tab w:val="decimal" w:pos="917"/>
              </w:tabs>
              <w:spacing w:line="240" w:lineRule="auto"/>
              <w:ind w:left="-108" w:right="-73"/>
              <w:rPr>
                <w:rFonts w:cs="Times New Roman"/>
                <w:b/>
                <w:bCs/>
                <w:sz w:val="20"/>
              </w:rPr>
            </w:pPr>
            <w:r w:rsidRPr="00880D69">
              <w:rPr>
                <w:rFonts w:cs="Times New Roman"/>
                <w:b/>
                <w:bCs/>
                <w:sz w:val="20"/>
              </w:rPr>
              <w:t>450,859</w:t>
            </w:r>
          </w:p>
        </w:tc>
        <w:tc>
          <w:tcPr>
            <w:tcW w:w="79" w:type="pct"/>
          </w:tcPr>
          <w:p w14:paraId="125E0779"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384" w:type="pct"/>
            <w:tcBorders>
              <w:top w:val="single" w:sz="4" w:space="0" w:color="auto"/>
              <w:bottom w:val="double" w:sz="4" w:space="0" w:color="auto"/>
            </w:tcBorders>
          </w:tcPr>
          <w:p w14:paraId="3C517005" w14:textId="7B22268E" w:rsidR="0017495B" w:rsidRPr="00880D69" w:rsidRDefault="0017495B" w:rsidP="002250DC">
            <w:pPr>
              <w:pStyle w:val="acctfourfigures"/>
              <w:tabs>
                <w:tab w:val="clear" w:pos="765"/>
                <w:tab w:val="decimal" w:pos="864"/>
              </w:tabs>
              <w:spacing w:line="240" w:lineRule="auto"/>
              <w:ind w:right="-108"/>
              <w:jc w:val="center"/>
              <w:rPr>
                <w:rFonts w:cs="Times New Roman"/>
                <w:b/>
                <w:bCs/>
                <w:sz w:val="20"/>
              </w:rPr>
            </w:pPr>
            <w:r w:rsidRPr="00880D69">
              <w:rPr>
                <w:rFonts w:cs="Times New Roman"/>
                <w:b/>
                <w:bCs/>
                <w:sz w:val="20"/>
              </w:rPr>
              <w:t>4,291,729</w:t>
            </w:r>
          </w:p>
        </w:tc>
      </w:tr>
      <w:tr w:rsidR="001579C8" w:rsidRPr="00880D69" w14:paraId="38024716" w14:textId="77777777" w:rsidTr="001579C8">
        <w:trPr>
          <w:gridAfter w:val="1"/>
          <w:wAfter w:w="2" w:type="pct"/>
          <w:trHeight w:val="224"/>
        </w:trPr>
        <w:tc>
          <w:tcPr>
            <w:tcW w:w="1109" w:type="pct"/>
          </w:tcPr>
          <w:p w14:paraId="7CF24048" w14:textId="77777777" w:rsidR="0017495B" w:rsidRPr="00880D69" w:rsidRDefault="0017495B" w:rsidP="002250DC">
            <w:pPr>
              <w:pStyle w:val="block"/>
              <w:spacing w:after="0" w:line="240" w:lineRule="auto"/>
              <w:ind w:left="0" w:right="-226"/>
              <w:rPr>
                <w:rFonts w:cs="Times New Roman"/>
                <w:b/>
                <w:bCs/>
                <w:sz w:val="20"/>
                <w:lang w:val="en-US"/>
              </w:rPr>
            </w:pPr>
          </w:p>
        </w:tc>
        <w:tc>
          <w:tcPr>
            <w:tcW w:w="181" w:type="pct"/>
          </w:tcPr>
          <w:p w14:paraId="5FFBC7A5" w14:textId="77777777"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363" w:type="pct"/>
            <w:tcBorders>
              <w:top w:val="double" w:sz="4" w:space="0" w:color="auto"/>
            </w:tcBorders>
          </w:tcPr>
          <w:p w14:paraId="7498FFF1" w14:textId="79A23C9A"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80" w:type="pct"/>
          </w:tcPr>
          <w:p w14:paraId="2C9FAF12"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357" w:type="pct"/>
            <w:gridSpan w:val="2"/>
            <w:tcBorders>
              <w:top w:val="double" w:sz="4" w:space="0" w:color="auto"/>
            </w:tcBorders>
          </w:tcPr>
          <w:p w14:paraId="050C1C63"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79" w:type="pct"/>
          </w:tcPr>
          <w:p w14:paraId="3CA9A315" w14:textId="77777777" w:rsidR="0017495B" w:rsidRPr="00880D69" w:rsidRDefault="0017495B" w:rsidP="002250DC">
            <w:pPr>
              <w:tabs>
                <w:tab w:val="decimal" w:pos="957"/>
              </w:tabs>
              <w:spacing w:after="0" w:line="240" w:lineRule="auto"/>
              <w:ind w:right="-108"/>
              <w:rPr>
                <w:rFonts w:ascii="Times New Roman" w:hAnsi="Times New Roman" w:cs="Times New Roman"/>
                <w:b/>
                <w:bCs/>
                <w:sz w:val="20"/>
                <w:szCs w:val="20"/>
              </w:rPr>
            </w:pPr>
          </w:p>
        </w:tc>
        <w:tc>
          <w:tcPr>
            <w:tcW w:w="399" w:type="pct"/>
            <w:tcBorders>
              <w:top w:val="double" w:sz="4" w:space="0" w:color="auto"/>
            </w:tcBorders>
          </w:tcPr>
          <w:p w14:paraId="52E24168" w14:textId="77777777" w:rsidR="0017495B" w:rsidRPr="00880D69" w:rsidRDefault="0017495B" w:rsidP="002250DC">
            <w:pPr>
              <w:pStyle w:val="acctfourfigures"/>
              <w:tabs>
                <w:tab w:val="clear" w:pos="765"/>
                <w:tab w:val="decimal" w:pos="939"/>
              </w:tabs>
              <w:spacing w:line="240" w:lineRule="auto"/>
              <w:ind w:right="-108"/>
              <w:rPr>
                <w:rFonts w:cs="Times New Roman"/>
                <w:b/>
                <w:bCs/>
                <w:sz w:val="20"/>
              </w:rPr>
            </w:pPr>
          </w:p>
        </w:tc>
        <w:tc>
          <w:tcPr>
            <w:tcW w:w="82" w:type="pct"/>
          </w:tcPr>
          <w:p w14:paraId="4CF41862" w14:textId="77777777" w:rsidR="0017495B" w:rsidRPr="00880D69" w:rsidRDefault="0017495B" w:rsidP="002250DC">
            <w:pPr>
              <w:tabs>
                <w:tab w:val="decimal" w:pos="957"/>
              </w:tabs>
              <w:spacing w:after="0" w:line="240" w:lineRule="auto"/>
              <w:ind w:right="-108"/>
              <w:rPr>
                <w:rFonts w:ascii="Times New Roman" w:hAnsi="Times New Roman" w:cs="Times New Roman"/>
                <w:b/>
                <w:bCs/>
                <w:sz w:val="20"/>
                <w:szCs w:val="20"/>
              </w:rPr>
            </w:pPr>
          </w:p>
        </w:tc>
        <w:tc>
          <w:tcPr>
            <w:tcW w:w="404" w:type="pct"/>
            <w:tcBorders>
              <w:top w:val="double" w:sz="4" w:space="0" w:color="auto"/>
            </w:tcBorders>
          </w:tcPr>
          <w:p w14:paraId="4B584D21" w14:textId="77777777" w:rsidR="0017495B" w:rsidRPr="00880D69" w:rsidRDefault="0017495B" w:rsidP="002250DC">
            <w:pPr>
              <w:pStyle w:val="acctfourfigures"/>
              <w:tabs>
                <w:tab w:val="clear" w:pos="765"/>
                <w:tab w:val="decimal" w:pos="976"/>
              </w:tabs>
              <w:spacing w:line="240" w:lineRule="auto"/>
              <w:ind w:right="-115"/>
              <w:rPr>
                <w:rFonts w:cs="Times New Roman"/>
                <w:b/>
                <w:bCs/>
                <w:sz w:val="20"/>
              </w:rPr>
            </w:pPr>
          </w:p>
        </w:tc>
        <w:tc>
          <w:tcPr>
            <w:tcW w:w="87" w:type="pct"/>
          </w:tcPr>
          <w:p w14:paraId="1593C98D" w14:textId="77777777" w:rsidR="0017495B" w:rsidRPr="00880D69" w:rsidRDefault="0017495B" w:rsidP="002250DC">
            <w:pPr>
              <w:pStyle w:val="block"/>
              <w:tabs>
                <w:tab w:val="decimal" w:pos="901"/>
              </w:tabs>
              <w:spacing w:after="0" w:line="240" w:lineRule="auto"/>
              <w:ind w:left="0" w:right="-108"/>
              <w:rPr>
                <w:rFonts w:cs="Times New Roman"/>
                <w:b/>
                <w:bCs/>
                <w:sz w:val="20"/>
                <w:lang w:val="en-US" w:bidi="th-TH"/>
              </w:rPr>
            </w:pPr>
          </w:p>
        </w:tc>
        <w:tc>
          <w:tcPr>
            <w:tcW w:w="524" w:type="pct"/>
            <w:tcBorders>
              <w:top w:val="double" w:sz="4" w:space="0" w:color="auto"/>
            </w:tcBorders>
          </w:tcPr>
          <w:p w14:paraId="61A7E28A" w14:textId="77777777" w:rsidR="0017495B" w:rsidRPr="00880D69" w:rsidRDefault="0017495B" w:rsidP="002250DC">
            <w:pPr>
              <w:pStyle w:val="acctfourfigures"/>
              <w:tabs>
                <w:tab w:val="clear" w:pos="765"/>
                <w:tab w:val="decimal" w:pos="1332"/>
              </w:tabs>
              <w:spacing w:line="240" w:lineRule="auto"/>
              <w:ind w:right="-108"/>
              <w:rPr>
                <w:rFonts w:cs="Times New Roman"/>
                <w:b/>
                <w:bCs/>
                <w:sz w:val="20"/>
              </w:rPr>
            </w:pPr>
          </w:p>
        </w:tc>
        <w:tc>
          <w:tcPr>
            <w:tcW w:w="79" w:type="pct"/>
          </w:tcPr>
          <w:p w14:paraId="00AAAA71"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333" w:type="pct"/>
            <w:tcBorders>
              <w:top w:val="double" w:sz="4" w:space="0" w:color="auto"/>
            </w:tcBorders>
          </w:tcPr>
          <w:p w14:paraId="2E597084" w14:textId="77777777" w:rsidR="0017495B" w:rsidRPr="00880D69" w:rsidRDefault="0017495B" w:rsidP="002250DC">
            <w:pPr>
              <w:pStyle w:val="acctfourfigures"/>
              <w:tabs>
                <w:tab w:val="clear" w:pos="765"/>
                <w:tab w:val="decimal" w:pos="773"/>
              </w:tabs>
              <w:spacing w:line="240" w:lineRule="auto"/>
              <w:ind w:right="-108"/>
              <w:rPr>
                <w:rFonts w:cs="Times New Roman"/>
                <w:b/>
                <w:bCs/>
                <w:sz w:val="20"/>
              </w:rPr>
            </w:pPr>
          </w:p>
        </w:tc>
        <w:tc>
          <w:tcPr>
            <w:tcW w:w="79" w:type="pct"/>
          </w:tcPr>
          <w:p w14:paraId="383E4C06"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379" w:type="pct"/>
            <w:tcBorders>
              <w:top w:val="double" w:sz="4" w:space="0" w:color="auto"/>
            </w:tcBorders>
          </w:tcPr>
          <w:p w14:paraId="48F75FE1" w14:textId="77777777" w:rsidR="0017495B" w:rsidRPr="00880D69" w:rsidRDefault="0017495B" w:rsidP="002250DC">
            <w:pPr>
              <w:pStyle w:val="acctfourfigures"/>
              <w:tabs>
                <w:tab w:val="clear" w:pos="765"/>
                <w:tab w:val="decimal" w:pos="702"/>
              </w:tabs>
              <w:spacing w:line="240" w:lineRule="auto"/>
              <w:ind w:right="-108"/>
              <w:rPr>
                <w:rFonts w:cs="Times New Roman"/>
                <w:b/>
                <w:bCs/>
                <w:sz w:val="20"/>
              </w:rPr>
            </w:pPr>
          </w:p>
        </w:tc>
        <w:tc>
          <w:tcPr>
            <w:tcW w:w="79" w:type="pct"/>
          </w:tcPr>
          <w:p w14:paraId="552606DD"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384" w:type="pct"/>
            <w:tcBorders>
              <w:top w:val="double" w:sz="4" w:space="0" w:color="auto"/>
            </w:tcBorders>
          </w:tcPr>
          <w:p w14:paraId="2EE23B1B" w14:textId="77777777" w:rsidR="0017495B" w:rsidRPr="00880D69" w:rsidRDefault="0017495B" w:rsidP="002250DC">
            <w:pPr>
              <w:pStyle w:val="acctfourfigures"/>
              <w:tabs>
                <w:tab w:val="clear" w:pos="765"/>
                <w:tab w:val="decimal" w:pos="864"/>
              </w:tabs>
              <w:spacing w:line="240" w:lineRule="auto"/>
              <w:ind w:right="-108"/>
              <w:jc w:val="center"/>
              <w:rPr>
                <w:rFonts w:cs="Times New Roman"/>
                <w:b/>
                <w:bCs/>
                <w:sz w:val="20"/>
              </w:rPr>
            </w:pPr>
          </w:p>
        </w:tc>
      </w:tr>
      <w:tr w:rsidR="001579C8" w:rsidRPr="00880D69" w14:paraId="67E1358C" w14:textId="77777777" w:rsidTr="001579C8">
        <w:trPr>
          <w:gridAfter w:val="1"/>
          <w:wAfter w:w="2" w:type="pct"/>
          <w:trHeight w:val="224"/>
        </w:trPr>
        <w:tc>
          <w:tcPr>
            <w:tcW w:w="1109" w:type="pct"/>
          </w:tcPr>
          <w:p w14:paraId="4A6DED62" w14:textId="7538D485" w:rsidR="0017495B" w:rsidRPr="00880D69" w:rsidRDefault="0017495B" w:rsidP="002250DC">
            <w:pPr>
              <w:pStyle w:val="block"/>
              <w:spacing w:after="0" w:line="240" w:lineRule="auto"/>
              <w:ind w:left="0" w:right="-226"/>
              <w:rPr>
                <w:rFonts w:cs="Times New Roman"/>
                <w:b/>
                <w:bCs/>
                <w:sz w:val="20"/>
                <w:lang w:val="en-US" w:bidi="th-TH"/>
              </w:rPr>
            </w:pPr>
            <w:r w:rsidRPr="00880D69">
              <w:rPr>
                <w:rFonts w:cs="Times New Roman"/>
                <w:b/>
                <w:bCs/>
                <w:sz w:val="20"/>
                <w:lang w:val="en-US"/>
              </w:rPr>
              <w:t>At 31 December 2020</w:t>
            </w:r>
          </w:p>
        </w:tc>
        <w:tc>
          <w:tcPr>
            <w:tcW w:w="181" w:type="pct"/>
          </w:tcPr>
          <w:p w14:paraId="457C5677" w14:textId="77777777"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363" w:type="pct"/>
          </w:tcPr>
          <w:p w14:paraId="7638B2FF" w14:textId="5926EDC4" w:rsidR="0017495B" w:rsidRPr="00880D69" w:rsidRDefault="0017495B" w:rsidP="002250DC">
            <w:pPr>
              <w:pStyle w:val="acctfourfigures"/>
              <w:tabs>
                <w:tab w:val="clear" w:pos="765"/>
                <w:tab w:val="decimal" w:pos="870"/>
              </w:tabs>
              <w:spacing w:line="240" w:lineRule="auto"/>
              <w:ind w:left="-46" w:right="-108"/>
              <w:rPr>
                <w:rFonts w:cs="Times New Roman"/>
                <w:b/>
                <w:bCs/>
                <w:sz w:val="20"/>
              </w:rPr>
            </w:pPr>
          </w:p>
        </w:tc>
        <w:tc>
          <w:tcPr>
            <w:tcW w:w="80" w:type="pct"/>
          </w:tcPr>
          <w:p w14:paraId="7837DE23"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357" w:type="pct"/>
            <w:gridSpan w:val="2"/>
          </w:tcPr>
          <w:p w14:paraId="1251EE83"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79" w:type="pct"/>
          </w:tcPr>
          <w:p w14:paraId="6C37CC90"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99" w:type="pct"/>
          </w:tcPr>
          <w:p w14:paraId="33AF9A43" w14:textId="77777777" w:rsidR="0017495B" w:rsidRPr="00880D69" w:rsidRDefault="0017495B" w:rsidP="002250DC">
            <w:pPr>
              <w:pStyle w:val="acctfourfigures"/>
              <w:tabs>
                <w:tab w:val="clear" w:pos="765"/>
                <w:tab w:val="decimal" w:pos="939"/>
              </w:tabs>
              <w:spacing w:line="240" w:lineRule="auto"/>
              <w:ind w:right="-108"/>
              <w:rPr>
                <w:rFonts w:cs="Times New Roman"/>
                <w:b/>
                <w:bCs/>
                <w:sz w:val="20"/>
              </w:rPr>
            </w:pPr>
          </w:p>
        </w:tc>
        <w:tc>
          <w:tcPr>
            <w:tcW w:w="82" w:type="pct"/>
          </w:tcPr>
          <w:p w14:paraId="72BDD02F"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404" w:type="pct"/>
          </w:tcPr>
          <w:p w14:paraId="76E87EBA" w14:textId="77777777" w:rsidR="0017495B" w:rsidRPr="00880D69" w:rsidRDefault="0017495B" w:rsidP="002250DC">
            <w:pPr>
              <w:pStyle w:val="acctfourfigures"/>
              <w:tabs>
                <w:tab w:val="clear" w:pos="765"/>
                <w:tab w:val="decimal" w:pos="976"/>
              </w:tabs>
              <w:spacing w:line="240" w:lineRule="auto"/>
              <w:ind w:right="-115"/>
              <w:rPr>
                <w:rFonts w:cs="Times New Roman"/>
                <w:b/>
                <w:bCs/>
                <w:sz w:val="20"/>
              </w:rPr>
            </w:pPr>
          </w:p>
        </w:tc>
        <w:tc>
          <w:tcPr>
            <w:tcW w:w="87" w:type="pct"/>
          </w:tcPr>
          <w:p w14:paraId="505295E3"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524" w:type="pct"/>
          </w:tcPr>
          <w:p w14:paraId="0B4D0A19" w14:textId="77777777" w:rsidR="0017495B" w:rsidRPr="00880D69" w:rsidRDefault="0017495B" w:rsidP="002250DC">
            <w:pPr>
              <w:pStyle w:val="acctfourfigures"/>
              <w:tabs>
                <w:tab w:val="clear" w:pos="765"/>
                <w:tab w:val="decimal" w:pos="1332"/>
              </w:tabs>
              <w:spacing w:line="240" w:lineRule="auto"/>
              <w:ind w:right="-108"/>
              <w:rPr>
                <w:rFonts w:cs="Times New Roman"/>
                <w:b/>
                <w:bCs/>
                <w:sz w:val="20"/>
              </w:rPr>
            </w:pPr>
          </w:p>
        </w:tc>
        <w:tc>
          <w:tcPr>
            <w:tcW w:w="79" w:type="pct"/>
          </w:tcPr>
          <w:p w14:paraId="25891263"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33" w:type="pct"/>
          </w:tcPr>
          <w:p w14:paraId="16932760"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79" w:type="pct"/>
          </w:tcPr>
          <w:p w14:paraId="265A4553"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79" w:type="pct"/>
          </w:tcPr>
          <w:p w14:paraId="70224483" w14:textId="77777777" w:rsidR="0017495B" w:rsidRPr="00880D69" w:rsidRDefault="0017495B" w:rsidP="002250DC">
            <w:pPr>
              <w:pStyle w:val="block"/>
              <w:tabs>
                <w:tab w:val="decimal" w:pos="1062"/>
              </w:tabs>
              <w:spacing w:after="0" w:line="240" w:lineRule="auto"/>
              <w:ind w:left="0" w:right="-108"/>
              <w:rPr>
                <w:rFonts w:cs="Times New Roman"/>
                <w:b/>
                <w:bCs/>
                <w:sz w:val="20"/>
                <w:lang w:val="en-US" w:bidi="th-TH"/>
              </w:rPr>
            </w:pPr>
          </w:p>
        </w:tc>
        <w:tc>
          <w:tcPr>
            <w:tcW w:w="79" w:type="pct"/>
          </w:tcPr>
          <w:p w14:paraId="6DAB3ABE" w14:textId="77777777" w:rsidR="0017495B" w:rsidRPr="00880D69" w:rsidRDefault="0017495B" w:rsidP="002250DC">
            <w:pPr>
              <w:pStyle w:val="block"/>
              <w:tabs>
                <w:tab w:val="decimal" w:pos="957"/>
              </w:tabs>
              <w:spacing w:after="0" w:line="240" w:lineRule="auto"/>
              <w:ind w:left="0" w:right="-108"/>
              <w:rPr>
                <w:rFonts w:cs="Times New Roman"/>
                <w:b/>
                <w:bCs/>
                <w:sz w:val="20"/>
                <w:lang w:val="en-US" w:bidi="th-TH"/>
              </w:rPr>
            </w:pPr>
          </w:p>
        </w:tc>
        <w:tc>
          <w:tcPr>
            <w:tcW w:w="384" w:type="pct"/>
          </w:tcPr>
          <w:p w14:paraId="5CF96D41" w14:textId="77777777" w:rsidR="0017495B" w:rsidRPr="00880D69" w:rsidRDefault="0017495B" w:rsidP="002250DC">
            <w:pPr>
              <w:pStyle w:val="acctfourfigures"/>
              <w:tabs>
                <w:tab w:val="clear" w:pos="765"/>
                <w:tab w:val="decimal" w:pos="864"/>
              </w:tabs>
              <w:spacing w:line="240" w:lineRule="auto"/>
              <w:ind w:right="-108"/>
              <w:jc w:val="center"/>
              <w:rPr>
                <w:rFonts w:cs="Times New Roman"/>
                <w:b/>
                <w:bCs/>
                <w:sz w:val="20"/>
              </w:rPr>
            </w:pPr>
          </w:p>
        </w:tc>
      </w:tr>
      <w:tr w:rsidR="001579C8" w:rsidRPr="00880D69" w14:paraId="51CDE472" w14:textId="77777777" w:rsidTr="001579C8">
        <w:trPr>
          <w:gridAfter w:val="1"/>
          <w:wAfter w:w="2" w:type="pct"/>
          <w:trHeight w:val="224"/>
        </w:trPr>
        <w:tc>
          <w:tcPr>
            <w:tcW w:w="1109" w:type="pct"/>
          </w:tcPr>
          <w:p w14:paraId="45D01B05" w14:textId="77777777"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Owned assets</w:t>
            </w:r>
          </w:p>
        </w:tc>
        <w:tc>
          <w:tcPr>
            <w:tcW w:w="181" w:type="pct"/>
          </w:tcPr>
          <w:p w14:paraId="04727E10" w14:textId="77777777" w:rsidR="0017495B" w:rsidRPr="00880D69" w:rsidRDefault="0017495B" w:rsidP="002250DC">
            <w:pPr>
              <w:pStyle w:val="acctfourfigures"/>
              <w:tabs>
                <w:tab w:val="clear" w:pos="765"/>
                <w:tab w:val="decimal" w:pos="870"/>
              </w:tabs>
              <w:spacing w:line="240" w:lineRule="auto"/>
              <w:ind w:left="-46" w:right="-108"/>
              <w:jc w:val="center"/>
              <w:rPr>
                <w:rFonts w:cs="Times New Roman"/>
                <w:sz w:val="20"/>
              </w:rPr>
            </w:pPr>
          </w:p>
        </w:tc>
        <w:tc>
          <w:tcPr>
            <w:tcW w:w="363" w:type="pct"/>
          </w:tcPr>
          <w:p w14:paraId="5BA95C84" w14:textId="6EB59F4E" w:rsidR="0017495B" w:rsidRPr="00880D69" w:rsidRDefault="0017495B" w:rsidP="002250DC">
            <w:pPr>
              <w:pStyle w:val="acctfourfigures"/>
              <w:tabs>
                <w:tab w:val="clear" w:pos="765"/>
                <w:tab w:val="decimal" w:pos="870"/>
              </w:tabs>
              <w:spacing w:line="240" w:lineRule="auto"/>
              <w:ind w:left="-46" w:right="-108"/>
              <w:jc w:val="center"/>
              <w:rPr>
                <w:rFonts w:cs="Times New Roman"/>
                <w:sz w:val="20"/>
              </w:rPr>
            </w:pPr>
            <w:r w:rsidRPr="00880D69">
              <w:rPr>
                <w:rFonts w:cs="Times New Roman"/>
                <w:sz w:val="20"/>
              </w:rPr>
              <w:t>3,</w:t>
            </w:r>
            <w:r w:rsidR="00F56220" w:rsidRPr="00880D69">
              <w:rPr>
                <w:rFonts w:cs="Times New Roman"/>
                <w:sz w:val="20"/>
              </w:rPr>
              <w:t>080,408</w:t>
            </w:r>
          </w:p>
        </w:tc>
        <w:tc>
          <w:tcPr>
            <w:tcW w:w="80" w:type="pct"/>
          </w:tcPr>
          <w:p w14:paraId="0B4F1BA8" w14:textId="77777777" w:rsidR="0017495B" w:rsidRPr="00880D69" w:rsidRDefault="0017495B" w:rsidP="002250DC">
            <w:pPr>
              <w:pStyle w:val="acctfourfigures"/>
              <w:tabs>
                <w:tab w:val="clear" w:pos="765"/>
                <w:tab w:val="decimal" w:pos="892"/>
              </w:tabs>
              <w:spacing w:line="240" w:lineRule="auto"/>
              <w:ind w:right="-108"/>
              <w:rPr>
                <w:rFonts w:cs="Times New Roman"/>
                <w:sz w:val="20"/>
              </w:rPr>
            </w:pPr>
          </w:p>
        </w:tc>
        <w:tc>
          <w:tcPr>
            <w:tcW w:w="357" w:type="pct"/>
            <w:gridSpan w:val="2"/>
          </w:tcPr>
          <w:p w14:paraId="74E4BE7D" w14:textId="4D9CC4D4" w:rsidR="0017495B" w:rsidRPr="00880D69" w:rsidRDefault="0017495B" w:rsidP="002250DC">
            <w:pPr>
              <w:pStyle w:val="acctfourfigures"/>
              <w:tabs>
                <w:tab w:val="clear" w:pos="765"/>
                <w:tab w:val="decimal" w:pos="848"/>
              </w:tabs>
              <w:spacing w:line="240" w:lineRule="auto"/>
              <w:ind w:left="-108" w:right="-108"/>
              <w:rPr>
                <w:rFonts w:cs="Times New Roman"/>
                <w:sz w:val="20"/>
              </w:rPr>
            </w:pPr>
            <w:r w:rsidRPr="00880D69">
              <w:rPr>
                <w:rFonts w:cs="Times New Roman"/>
                <w:sz w:val="20"/>
              </w:rPr>
              <w:t>52,146</w:t>
            </w:r>
          </w:p>
        </w:tc>
        <w:tc>
          <w:tcPr>
            <w:tcW w:w="79" w:type="pct"/>
          </w:tcPr>
          <w:p w14:paraId="066CC609" w14:textId="77777777" w:rsidR="0017495B" w:rsidRPr="00880D69" w:rsidRDefault="0017495B" w:rsidP="002250DC">
            <w:pPr>
              <w:tabs>
                <w:tab w:val="decimal" w:pos="957"/>
              </w:tabs>
              <w:spacing w:after="0" w:line="240" w:lineRule="auto"/>
              <w:ind w:right="-108"/>
              <w:rPr>
                <w:rFonts w:ascii="Times New Roman" w:hAnsi="Times New Roman" w:cs="Times New Roman"/>
                <w:sz w:val="20"/>
                <w:szCs w:val="20"/>
              </w:rPr>
            </w:pPr>
          </w:p>
        </w:tc>
        <w:tc>
          <w:tcPr>
            <w:tcW w:w="399" w:type="pct"/>
          </w:tcPr>
          <w:p w14:paraId="15F60E3B" w14:textId="724FF3AB" w:rsidR="0017495B" w:rsidRPr="00880D69" w:rsidRDefault="0017495B" w:rsidP="002250DC">
            <w:pPr>
              <w:pStyle w:val="acctfourfigures"/>
              <w:tabs>
                <w:tab w:val="clear" w:pos="765"/>
                <w:tab w:val="decimal" w:pos="939"/>
              </w:tabs>
              <w:spacing w:line="240" w:lineRule="auto"/>
              <w:ind w:left="-108" w:right="-108"/>
              <w:rPr>
                <w:rFonts w:cs="Times New Roman"/>
                <w:sz w:val="20"/>
              </w:rPr>
            </w:pPr>
            <w:r w:rsidRPr="00880D69">
              <w:rPr>
                <w:rFonts w:cs="Times New Roman"/>
                <w:sz w:val="20"/>
              </w:rPr>
              <w:t>1,</w:t>
            </w:r>
            <w:r w:rsidR="00E45F50" w:rsidRPr="00880D69">
              <w:rPr>
                <w:rFonts w:cs="Times New Roman"/>
                <w:sz w:val="20"/>
              </w:rPr>
              <w:t>247,414</w:t>
            </w:r>
          </w:p>
        </w:tc>
        <w:tc>
          <w:tcPr>
            <w:tcW w:w="82" w:type="pct"/>
          </w:tcPr>
          <w:p w14:paraId="1B8CA170" w14:textId="77777777" w:rsidR="0017495B" w:rsidRPr="00880D69" w:rsidRDefault="0017495B" w:rsidP="002250DC">
            <w:pPr>
              <w:tabs>
                <w:tab w:val="decimal" w:pos="957"/>
              </w:tabs>
              <w:spacing w:after="0" w:line="240" w:lineRule="auto"/>
              <w:ind w:right="-108"/>
              <w:rPr>
                <w:rFonts w:ascii="Times New Roman" w:hAnsi="Times New Roman" w:cs="Times New Roman"/>
                <w:sz w:val="20"/>
                <w:szCs w:val="20"/>
              </w:rPr>
            </w:pPr>
          </w:p>
        </w:tc>
        <w:tc>
          <w:tcPr>
            <w:tcW w:w="404" w:type="pct"/>
          </w:tcPr>
          <w:p w14:paraId="7D19FB68" w14:textId="3C0DB60B" w:rsidR="0017495B" w:rsidRPr="00880D69" w:rsidRDefault="00E45F50" w:rsidP="002250DC">
            <w:pPr>
              <w:pStyle w:val="acctfourfigures"/>
              <w:tabs>
                <w:tab w:val="clear" w:pos="765"/>
                <w:tab w:val="decimal" w:pos="917"/>
              </w:tabs>
              <w:spacing w:line="240" w:lineRule="auto"/>
              <w:ind w:left="-108" w:right="-115"/>
              <w:rPr>
                <w:rFonts w:cs="Times New Roman"/>
                <w:sz w:val="20"/>
              </w:rPr>
            </w:pPr>
            <w:r w:rsidRPr="00880D69">
              <w:rPr>
                <w:rFonts w:cs="Times New Roman"/>
                <w:sz w:val="20"/>
              </w:rPr>
              <w:t>76,743</w:t>
            </w:r>
          </w:p>
        </w:tc>
        <w:tc>
          <w:tcPr>
            <w:tcW w:w="87" w:type="pct"/>
          </w:tcPr>
          <w:p w14:paraId="68CECE0C"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524" w:type="pct"/>
          </w:tcPr>
          <w:p w14:paraId="60C39992" w14:textId="298F3601" w:rsidR="0017495B" w:rsidRPr="00880D69" w:rsidRDefault="0017495B" w:rsidP="002250DC">
            <w:pPr>
              <w:pStyle w:val="acctfourfigures"/>
              <w:tabs>
                <w:tab w:val="clear" w:pos="765"/>
                <w:tab w:val="decimal" w:pos="1239"/>
              </w:tabs>
              <w:spacing w:line="240" w:lineRule="auto"/>
              <w:ind w:left="-108" w:right="-108"/>
              <w:rPr>
                <w:rFonts w:cs="Times New Roman"/>
                <w:sz w:val="20"/>
              </w:rPr>
            </w:pPr>
            <w:r w:rsidRPr="00880D69">
              <w:rPr>
                <w:rFonts w:cs="Times New Roman"/>
                <w:sz w:val="20"/>
              </w:rPr>
              <w:t>28,469</w:t>
            </w:r>
          </w:p>
        </w:tc>
        <w:tc>
          <w:tcPr>
            <w:tcW w:w="79" w:type="pct"/>
          </w:tcPr>
          <w:p w14:paraId="4AE74F81"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33" w:type="pct"/>
            <w:vAlign w:val="center"/>
          </w:tcPr>
          <w:p w14:paraId="26E1DD0F" w14:textId="761782ED" w:rsidR="0017495B" w:rsidRPr="00880D69" w:rsidRDefault="0017495B" w:rsidP="002250DC">
            <w:pPr>
              <w:pStyle w:val="acctfourfigures"/>
              <w:tabs>
                <w:tab w:val="clear" w:pos="765"/>
                <w:tab w:val="decimal" w:pos="785"/>
              </w:tabs>
              <w:spacing w:line="240" w:lineRule="auto"/>
              <w:ind w:left="-108" w:right="-108"/>
              <w:rPr>
                <w:rFonts w:cs="Times New Roman"/>
                <w:sz w:val="20"/>
              </w:rPr>
            </w:pPr>
            <w:r w:rsidRPr="00880D69">
              <w:rPr>
                <w:rFonts w:cs="Times New Roman"/>
                <w:sz w:val="20"/>
              </w:rPr>
              <w:t>12,654</w:t>
            </w:r>
          </w:p>
        </w:tc>
        <w:tc>
          <w:tcPr>
            <w:tcW w:w="79" w:type="pct"/>
          </w:tcPr>
          <w:p w14:paraId="41EA5015"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79" w:type="pct"/>
          </w:tcPr>
          <w:p w14:paraId="550F01FB" w14:textId="7F06B1A2" w:rsidR="0017495B" w:rsidRPr="00880D69" w:rsidRDefault="0017495B" w:rsidP="002250DC">
            <w:pPr>
              <w:pStyle w:val="acctfourfigures"/>
              <w:tabs>
                <w:tab w:val="clear" w:pos="765"/>
                <w:tab w:val="decimal" w:pos="917"/>
              </w:tabs>
              <w:spacing w:line="240" w:lineRule="auto"/>
              <w:ind w:left="-108" w:right="-73"/>
              <w:rPr>
                <w:rFonts w:cs="Times New Roman"/>
                <w:sz w:val="20"/>
              </w:rPr>
            </w:pPr>
            <w:r w:rsidRPr="00880D69">
              <w:rPr>
                <w:rFonts w:cs="Times New Roman"/>
                <w:sz w:val="20"/>
              </w:rPr>
              <w:t>225,966</w:t>
            </w:r>
          </w:p>
        </w:tc>
        <w:tc>
          <w:tcPr>
            <w:tcW w:w="79" w:type="pct"/>
          </w:tcPr>
          <w:p w14:paraId="3BCBD78B"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84" w:type="pct"/>
          </w:tcPr>
          <w:p w14:paraId="1618D5C7" w14:textId="3ED997A7" w:rsidR="0017495B" w:rsidRPr="00880D69" w:rsidRDefault="0017495B" w:rsidP="002250DC">
            <w:pPr>
              <w:pStyle w:val="acctfourfigures"/>
              <w:tabs>
                <w:tab w:val="clear" w:pos="765"/>
                <w:tab w:val="decimal" w:pos="864"/>
              </w:tabs>
              <w:spacing w:line="240" w:lineRule="auto"/>
              <w:ind w:right="-108"/>
              <w:jc w:val="center"/>
              <w:rPr>
                <w:rFonts w:cs="Times New Roman"/>
                <w:sz w:val="20"/>
              </w:rPr>
            </w:pPr>
            <w:r w:rsidRPr="00880D69">
              <w:rPr>
                <w:rFonts w:cs="Times New Roman"/>
                <w:sz w:val="20"/>
              </w:rPr>
              <w:t>4,723,800</w:t>
            </w:r>
          </w:p>
        </w:tc>
      </w:tr>
      <w:tr w:rsidR="001579C8" w:rsidRPr="00880D69" w14:paraId="6F85E54D" w14:textId="77777777" w:rsidTr="001579C8">
        <w:trPr>
          <w:gridAfter w:val="1"/>
          <w:wAfter w:w="2" w:type="pct"/>
          <w:trHeight w:val="224"/>
        </w:trPr>
        <w:tc>
          <w:tcPr>
            <w:tcW w:w="1109" w:type="pct"/>
          </w:tcPr>
          <w:p w14:paraId="62C1C93F" w14:textId="1C7C4E02" w:rsidR="0017495B" w:rsidRPr="00880D69" w:rsidRDefault="0017495B" w:rsidP="002250DC">
            <w:pPr>
              <w:pStyle w:val="block"/>
              <w:spacing w:after="0" w:line="240" w:lineRule="auto"/>
              <w:ind w:left="0" w:right="-226"/>
              <w:rPr>
                <w:rFonts w:cs="Times New Roman"/>
                <w:sz w:val="20"/>
                <w:lang w:val="en-US"/>
              </w:rPr>
            </w:pPr>
            <w:r w:rsidRPr="00880D69">
              <w:rPr>
                <w:rFonts w:cs="Times New Roman"/>
                <w:sz w:val="20"/>
                <w:lang w:val="en-US"/>
              </w:rPr>
              <w:t>Right</w:t>
            </w:r>
            <w:r w:rsidRPr="00880D69">
              <w:rPr>
                <w:rFonts w:cs="Angsana New"/>
                <w:sz w:val="20"/>
                <w:cs/>
                <w:lang w:val="en-US" w:bidi="th-TH"/>
              </w:rPr>
              <w:t>-</w:t>
            </w:r>
            <w:r w:rsidRPr="00880D69">
              <w:rPr>
                <w:rFonts w:cs="Times New Roman"/>
                <w:sz w:val="20"/>
                <w:lang w:val="en-US"/>
              </w:rPr>
              <w:t>of</w:t>
            </w:r>
            <w:r w:rsidRPr="00880D69">
              <w:rPr>
                <w:rFonts w:cs="Angsana New"/>
                <w:sz w:val="20"/>
                <w:cs/>
                <w:lang w:val="en-US" w:bidi="th-TH"/>
              </w:rPr>
              <w:t>-</w:t>
            </w:r>
            <w:r w:rsidRPr="00880D69">
              <w:rPr>
                <w:rFonts w:cs="Times New Roman"/>
                <w:sz w:val="20"/>
                <w:lang w:val="en-US"/>
              </w:rPr>
              <w:t>use assets</w:t>
            </w:r>
          </w:p>
        </w:tc>
        <w:tc>
          <w:tcPr>
            <w:tcW w:w="181" w:type="pct"/>
          </w:tcPr>
          <w:p w14:paraId="35C75973" w14:textId="77777777" w:rsidR="0017495B" w:rsidRPr="00880D69" w:rsidRDefault="0017495B" w:rsidP="002250DC">
            <w:pPr>
              <w:pStyle w:val="acctfourfigures"/>
              <w:tabs>
                <w:tab w:val="clear" w:pos="765"/>
                <w:tab w:val="decimal" w:pos="493"/>
              </w:tabs>
              <w:spacing w:line="240" w:lineRule="auto"/>
              <w:ind w:left="-46" w:right="-108"/>
              <w:rPr>
                <w:rFonts w:cs="Times New Roman"/>
                <w:sz w:val="20"/>
              </w:rPr>
            </w:pPr>
          </w:p>
        </w:tc>
        <w:tc>
          <w:tcPr>
            <w:tcW w:w="363" w:type="pct"/>
            <w:tcBorders>
              <w:bottom w:val="single" w:sz="4" w:space="0" w:color="auto"/>
            </w:tcBorders>
          </w:tcPr>
          <w:p w14:paraId="3F525BF0" w14:textId="375AE9C7" w:rsidR="0017495B" w:rsidRPr="00880D69" w:rsidRDefault="0017495B" w:rsidP="002250DC">
            <w:pPr>
              <w:pStyle w:val="acctfourfigures"/>
              <w:tabs>
                <w:tab w:val="clear" w:pos="765"/>
                <w:tab w:val="decimal" w:pos="493"/>
              </w:tabs>
              <w:spacing w:line="240" w:lineRule="auto"/>
              <w:ind w:left="-46" w:right="-108"/>
              <w:rPr>
                <w:rFonts w:cs="Times New Roman"/>
                <w:sz w:val="20"/>
              </w:rPr>
            </w:pPr>
            <w:r w:rsidRPr="00880D69">
              <w:rPr>
                <w:sz w:val="20"/>
                <w:cs/>
                <w:lang w:bidi="th-TH"/>
              </w:rPr>
              <w:t>-</w:t>
            </w:r>
          </w:p>
        </w:tc>
        <w:tc>
          <w:tcPr>
            <w:tcW w:w="80" w:type="pct"/>
          </w:tcPr>
          <w:p w14:paraId="559DEF29" w14:textId="77777777" w:rsidR="0017495B" w:rsidRPr="00880D69" w:rsidRDefault="0017495B" w:rsidP="002250DC">
            <w:pPr>
              <w:pStyle w:val="acctfourfigures"/>
              <w:tabs>
                <w:tab w:val="clear" w:pos="765"/>
                <w:tab w:val="decimal" w:pos="892"/>
              </w:tabs>
              <w:spacing w:line="240" w:lineRule="auto"/>
              <w:ind w:right="-108"/>
              <w:rPr>
                <w:rFonts w:cs="Times New Roman"/>
                <w:sz w:val="20"/>
              </w:rPr>
            </w:pPr>
          </w:p>
        </w:tc>
        <w:tc>
          <w:tcPr>
            <w:tcW w:w="357" w:type="pct"/>
            <w:gridSpan w:val="2"/>
            <w:tcBorders>
              <w:bottom w:val="single" w:sz="4" w:space="0" w:color="auto"/>
            </w:tcBorders>
          </w:tcPr>
          <w:p w14:paraId="26ECE418" w14:textId="3AA0DC7D" w:rsidR="0017495B" w:rsidRPr="00880D69" w:rsidRDefault="0017495B" w:rsidP="002250DC">
            <w:pPr>
              <w:pStyle w:val="acctfourfigures"/>
              <w:tabs>
                <w:tab w:val="clear" w:pos="765"/>
                <w:tab w:val="decimal" w:pos="490"/>
              </w:tabs>
              <w:spacing w:line="240" w:lineRule="auto"/>
              <w:ind w:left="-108" w:right="-108"/>
              <w:rPr>
                <w:rFonts w:cs="Times New Roman"/>
                <w:sz w:val="20"/>
              </w:rPr>
            </w:pPr>
            <w:r w:rsidRPr="00880D69">
              <w:rPr>
                <w:sz w:val="20"/>
                <w:cs/>
                <w:lang w:bidi="th-TH"/>
              </w:rPr>
              <w:t>-</w:t>
            </w:r>
          </w:p>
        </w:tc>
        <w:tc>
          <w:tcPr>
            <w:tcW w:w="79" w:type="pct"/>
          </w:tcPr>
          <w:p w14:paraId="68F72B48" w14:textId="77777777" w:rsidR="0017495B" w:rsidRPr="00880D69" w:rsidRDefault="0017495B" w:rsidP="002250DC">
            <w:pPr>
              <w:tabs>
                <w:tab w:val="decimal" w:pos="957"/>
              </w:tabs>
              <w:spacing w:after="0" w:line="240" w:lineRule="auto"/>
              <w:ind w:right="-108"/>
              <w:rPr>
                <w:rFonts w:ascii="Times New Roman" w:hAnsi="Times New Roman" w:cs="Times New Roman"/>
                <w:sz w:val="20"/>
                <w:szCs w:val="20"/>
              </w:rPr>
            </w:pPr>
          </w:p>
        </w:tc>
        <w:tc>
          <w:tcPr>
            <w:tcW w:w="399" w:type="pct"/>
            <w:tcBorders>
              <w:bottom w:val="single" w:sz="4" w:space="0" w:color="auto"/>
            </w:tcBorders>
          </w:tcPr>
          <w:p w14:paraId="6D445CB1" w14:textId="4837837F" w:rsidR="0017495B" w:rsidRPr="00880D69" w:rsidRDefault="0017495B" w:rsidP="002250DC">
            <w:pPr>
              <w:pStyle w:val="acctfourfigures"/>
              <w:tabs>
                <w:tab w:val="clear" w:pos="765"/>
                <w:tab w:val="decimal" w:pos="939"/>
              </w:tabs>
              <w:spacing w:line="240" w:lineRule="auto"/>
              <w:ind w:left="-108" w:right="-108"/>
              <w:rPr>
                <w:rFonts w:cs="Times New Roman"/>
                <w:sz w:val="20"/>
              </w:rPr>
            </w:pPr>
            <w:r w:rsidRPr="00880D69">
              <w:rPr>
                <w:rFonts w:cs="Times New Roman"/>
                <w:sz w:val="20"/>
              </w:rPr>
              <w:t>262,829</w:t>
            </w:r>
          </w:p>
        </w:tc>
        <w:tc>
          <w:tcPr>
            <w:tcW w:w="82" w:type="pct"/>
          </w:tcPr>
          <w:p w14:paraId="72A4F5F2" w14:textId="77777777" w:rsidR="0017495B" w:rsidRPr="00880D69" w:rsidRDefault="0017495B" w:rsidP="002250DC">
            <w:pPr>
              <w:tabs>
                <w:tab w:val="decimal" w:pos="957"/>
              </w:tabs>
              <w:spacing w:after="0" w:line="240" w:lineRule="auto"/>
              <w:ind w:right="-108"/>
              <w:rPr>
                <w:rFonts w:ascii="Times New Roman" w:hAnsi="Times New Roman" w:cs="Times New Roman"/>
                <w:sz w:val="20"/>
                <w:szCs w:val="20"/>
              </w:rPr>
            </w:pPr>
          </w:p>
        </w:tc>
        <w:tc>
          <w:tcPr>
            <w:tcW w:w="404" w:type="pct"/>
            <w:tcBorders>
              <w:bottom w:val="single" w:sz="4" w:space="0" w:color="auto"/>
            </w:tcBorders>
          </w:tcPr>
          <w:p w14:paraId="3D7C4AA9" w14:textId="14BC820C" w:rsidR="0017495B" w:rsidRPr="00880D69" w:rsidRDefault="0017495B" w:rsidP="002250DC">
            <w:pPr>
              <w:pStyle w:val="acctfourfigures"/>
              <w:tabs>
                <w:tab w:val="clear" w:pos="765"/>
                <w:tab w:val="decimal" w:pos="557"/>
              </w:tabs>
              <w:spacing w:line="240" w:lineRule="auto"/>
              <w:ind w:left="-108" w:right="-115"/>
              <w:rPr>
                <w:rFonts w:cs="Times New Roman"/>
                <w:sz w:val="20"/>
              </w:rPr>
            </w:pPr>
            <w:r w:rsidRPr="00880D69">
              <w:rPr>
                <w:sz w:val="20"/>
                <w:cs/>
                <w:lang w:bidi="th-TH"/>
              </w:rPr>
              <w:t>-</w:t>
            </w:r>
          </w:p>
        </w:tc>
        <w:tc>
          <w:tcPr>
            <w:tcW w:w="87" w:type="pct"/>
          </w:tcPr>
          <w:p w14:paraId="64491813"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524" w:type="pct"/>
            <w:tcBorders>
              <w:bottom w:val="single" w:sz="4" w:space="0" w:color="auto"/>
            </w:tcBorders>
          </w:tcPr>
          <w:p w14:paraId="632D7335" w14:textId="1ED5B0D9" w:rsidR="0017495B" w:rsidRPr="00880D69" w:rsidRDefault="0017495B" w:rsidP="002250DC">
            <w:pPr>
              <w:pStyle w:val="acctfourfigures"/>
              <w:tabs>
                <w:tab w:val="clear" w:pos="765"/>
                <w:tab w:val="decimal" w:pos="818"/>
              </w:tabs>
              <w:spacing w:line="240" w:lineRule="auto"/>
              <w:ind w:right="-108"/>
              <w:rPr>
                <w:rFonts w:cs="Times New Roman"/>
                <w:sz w:val="20"/>
              </w:rPr>
            </w:pPr>
            <w:r w:rsidRPr="00880D69">
              <w:rPr>
                <w:sz w:val="20"/>
                <w:cs/>
                <w:lang w:bidi="th-TH"/>
              </w:rPr>
              <w:t>-</w:t>
            </w:r>
          </w:p>
        </w:tc>
        <w:tc>
          <w:tcPr>
            <w:tcW w:w="79" w:type="pct"/>
          </w:tcPr>
          <w:p w14:paraId="61A99E14"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33" w:type="pct"/>
            <w:tcBorders>
              <w:bottom w:val="single" w:sz="4" w:space="0" w:color="auto"/>
            </w:tcBorders>
          </w:tcPr>
          <w:p w14:paraId="43225FB3" w14:textId="06EE27F0" w:rsidR="0017495B" w:rsidRPr="00880D69" w:rsidRDefault="0017495B" w:rsidP="002250DC">
            <w:pPr>
              <w:pStyle w:val="acctfourfigures"/>
              <w:tabs>
                <w:tab w:val="clear" w:pos="765"/>
                <w:tab w:val="decimal" w:pos="785"/>
              </w:tabs>
              <w:spacing w:line="240" w:lineRule="auto"/>
              <w:ind w:left="-108" w:right="-108"/>
              <w:rPr>
                <w:rFonts w:cs="Times New Roman"/>
                <w:sz w:val="20"/>
              </w:rPr>
            </w:pPr>
            <w:r w:rsidRPr="00880D69">
              <w:rPr>
                <w:rFonts w:cs="Times New Roman"/>
                <w:sz w:val="20"/>
              </w:rPr>
              <w:t>7,536</w:t>
            </w:r>
          </w:p>
        </w:tc>
        <w:tc>
          <w:tcPr>
            <w:tcW w:w="79" w:type="pct"/>
          </w:tcPr>
          <w:p w14:paraId="18BE283A"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79" w:type="pct"/>
            <w:tcBorders>
              <w:bottom w:val="single" w:sz="4" w:space="0" w:color="auto"/>
            </w:tcBorders>
            <w:vAlign w:val="center"/>
          </w:tcPr>
          <w:p w14:paraId="5219F683" w14:textId="797ED104" w:rsidR="0017495B" w:rsidRPr="00880D69" w:rsidRDefault="0017495B" w:rsidP="002250DC">
            <w:pPr>
              <w:pStyle w:val="acctfourfigures"/>
              <w:tabs>
                <w:tab w:val="clear" w:pos="765"/>
                <w:tab w:val="decimal" w:pos="547"/>
              </w:tabs>
              <w:spacing w:line="240" w:lineRule="auto"/>
              <w:ind w:left="-108" w:right="-73"/>
              <w:rPr>
                <w:rFonts w:cs="Times New Roman"/>
                <w:sz w:val="20"/>
              </w:rPr>
            </w:pPr>
            <w:r w:rsidRPr="00880D69">
              <w:rPr>
                <w:sz w:val="20"/>
                <w:cs/>
                <w:lang w:bidi="th-TH"/>
              </w:rPr>
              <w:t>-</w:t>
            </w:r>
          </w:p>
        </w:tc>
        <w:tc>
          <w:tcPr>
            <w:tcW w:w="79" w:type="pct"/>
          </w:tcPr>
          <w:p w14:paraId="4912D755" w14:textId="77777777" w:rsidR="0017495B" w:rsidRPr="00880D69" w:rsidRDefault="0017495B" w:rsidP="002250DC">
            <w:pPr>
              <w:pStyle w:val="acctfourfigures"/>
              <w:tabs>
                <w:tab w:val="clear" w:pos="765"/>
                <w:tab w:val="decimal" w:pos="864"/>
              </w:tabs>
              <w:spacing w:line="240" w:lineRule="auto"/>
              <w:ind w:right="-108"/>
              <w:rPr>
                <w:rFonts w:cs="Times New Roman"/>
                <w:sz w:val="20"/>
              </w:rPr>
            </w:pPr>
          </w:p>
        </w:tc>
        <w:tc>
          <w:tcPr>
            <w:tcW w:w="384" w:type="pct"/>
            <w:tcBorders>
              <w:bottom w:val="single" w:sz="4" w:space="0" w:color="auto"/>
            </w:tcBorders>
          </w:tcPr>
          <w:p w14:paraId="72DBA640" w14:textId="11257473" w:rsidR="0017495B" w:rsidRPr="00880D69" w:rsidRDefault="0017495B" w:rsidP="002250DC">
            <w:pPr>
              <w:pStyle w:val="acctfourfigures"/>
              <w:tabs>
                <w:tab w:val="clear" w:pos="765"/>
                <w:tab w:val="decimal" w:pos="885"/>
              </w:tabs>
              <w:spacing w:line="240" w:lineRule="auto"/>
              <w:ind w:right="-108"/>
              <w:jc w:val="center"/>
              <w:rPr>
                <w:rFonts w:cs="Times New Roman"/>
                <w:sz w:val="20"/>
              </w:rPr>
            </w:pPr>
            <w:r w:rsidRPr="00880D69">
              <w:rPr>
                <w:rFonts w:cs="Times New Roman"/>
                <w:sz w:val="20"/>
              </w:rPr>
              <w:t>270,365</w:t>
            </w:r>
          </w:p>
        </w:tc>
      </w:tr>
      <w:tr w:rsidR="001579C8" w:rsidRPr="00880D69" w14:paraId="50D10D59" w14:textId="77777777" w:rsidTr="001579C8">
        <w:trPr>
          <w:gridAfter w:val="1"/>
          <w:wAfter w:w="2" w:type="pct"/>
          <w:trHeight w:val="224"/>
        </w:trPr>
        <w:tc>
          <w:tcPr>
            <w:tcW w:w="1109" w:type="pct"/>
          </w:tcPr>
          <w:p w14:paraId="7EBAA524" w14:textId="77777777" w:rsidR="0017495B" w:rsidRPr="00880D69" w:rsidRDefault="0017495B" w:rsidP="002250DC">
            <w:pPr>
              <w:pStyle w:val="block"/>
              <w:spacing w:after="0" w:line="240" w:lineRule="auto"/>
              <w:ind w:left="0" w:right="-226"/>
              <w:rPr>
                <w:rFonts w:cs="Times New Roman"/>
                <w:sz w:val="20"/>
                <w:rtl/>
                <w:cs/>
                <w:lang w:val="en-US"/>
              </w:rPr>
            </w:pPr>
          </w:p>
        </w:tc>
        <w:tc>
          <w:tcPr>
            <w:tcW w:w="181" w:type="pct"/>
          </w:tcPr>
          <w:p w14:paraId="391F446F" w14:textId="77777777" w:rsidR="0017495B" w:rsidRPr="00880D69" w:rsidRDefault="0017495B" w:rsidP="002250DC">
            <w:pPr>
              <w:pStyle w:val="acctfourfigures"/>
              <w:tabs>
                <w:tab w:val="clear" w:pos="765"/>
                <w:tab w:val="decimal" w:pos="870"/>
              </w:tabs>
              <w:spacing w:line="240" w:lineRule="auto"/>
              <w:ind w:left="-46" w:right="-108"/>
              <w:jc w:val="center"/>
              <w:rPr>
                <w:rFonts w:cs="Times New Roman"/>
                <w:b/>
                <w:bCs/>
                <w:sz w:val="20"/>
              </w:rPr>
            </w:pPr>
          </w:p>
        </w:tc>
        <w:tc>
          <w:tcPr>
            <w:tcW w:w="363" w:type="pct"/>
            <w:tcBorders>
              <w:top w:val="single" w:sz="4" w:space="0" w:color="auto"/>
              <w:bottom w:val="double" w:sz="4" w:space="0" w:color="auto"/>
            </w:tcBorders>
          </w:tcPr>
          <w:p w14:paraId="595E651D" w14:textId="0117B3C6" w:rsidR="0017495B" w:rsidRPr="00880D69" w:rsidRDefault="0017495B" w:rsidP="002250DC">
            <w:pPr>
              <w:pStyle w:val="acctfourfigures"/>
              <w:tabs>
                <w:tab w:val="clear" w:pos="765"/>
                <w:tab w:val="decimal" w:pos="870"/>
              </w:tabs>
              <w:spacing w:line="240" w:lineRule="auto"/>
              <w:ind w:left="-46" w:right="-108"/>
              <w:jc w:val="center"/>
              <w:rPr>
                <w:rFonts w:cs="Times New Roman"/>
                <w:b/>
                <w:bCs/>
                <w:sz w:val="20"/>
              </w:rPr>
            </w:pPr>
            <w:r w:rsidRPr="00880D69">
              <w:rPr>
                <w:rFonts w:cs="Times New Roman"/>
                <w:b/>
                <w:bCs/>
                <w:sz w:val="20"/>
              </w:rPr>
              <w:t>3,</w:t>
            </w:r>
            <w:r w:rsidR="00F56220" w:rsidRPr="00880D69">
              <w:rPr>
                <w:rFonts w:cs="Times New Roman"/>
                <w:b/>
                <w:bCs/>
                <w:sz w:val="20"/>
              </w:rPr>
              <w:t>080,408</w:t>
            </w:r>
          </w:p>
        </w:tc>
        <w:tc>
          <w:tcPr>
            <w:tcW w:w="80" w:type="pct"/>
          </w:tcPr>
          <w:p w14:paraId="155A004D" w14:textId="77777777" w:rsidR="0017495B" w:rsidRPr="00880D69" w:rsidRDefault="0017495B" w:rsidP="002250DC">
            <w:pPr>
              <w:pStyle w:val="acctfourfigures"/>
              <w:tabs>
                <w:tab w:val="clear" w:pos="765"/>
                <w:tab w:val="decimal" w:pos="892"/>
              </w:tabs>
              <w:spacing w:line="240" w:lineRule="auto"/>
              <w:ind w:right="-108"/>
              <w:rPr>
                <w:rFonts w:cs="Times New Roman"/>
                <w:b/>
                <w:bCs/>
                <w:sz w:val="20"/>
              </w:rPr>
            </w:pPr>
          </w:p>
        </w:tc>
        <w:tc>
          <w:tcPr>
            <w:tcW w:w="357" w:type="pct"/>
            <w:gridSpan w:val="2"/>
            <w:tcBorders>
              <w:top w:val="single" w:sz="4" w:space="0" w:color="auto"/>
              <w:left w:val="nil"/>
              <w:bottom w:val="double" w:sz="4" w:space="0" w:color="auto"/>
            </w:tcBorders>
          </w:tcPr>
          <w:p w14:paraId="38CA39A1" w14:textId="1336CB5A" w:rsidR="0017495B" w:rsidRPr="00880D69" w:rsidRDefault="0017495B" w:rsidP="002250DC">
            <w:pPr>
              <w:pStyle w:val="acctfourfigures"/>
              <w:tabs>
                <w:tab w:val="clear" w:pos="765"/>
                <w:tab w:val="decimal" w:pos="848"/>
              </w:tabs>
              <w:spacing w:line="240" w:lineRule="auto"/>
              <w:ind w:left="-108" w:right="-108"/>
              <w:rPr>
                <w:rFonts w:cs="Times New Roman"/>
                <w:b/>
                <w:bCs/>
                <w:sz w:val="20"/>
              </w:rPr>
            </w:pPr>
            <w:r w:rsidRPr="00880D69">
              <w:rPr>
                <w:rFonts w:cs="Times New Roman"/>
                <w:b/>
                <w:bCs/>
                <w:sz w:val="20"/>
              </w:rPr>
              <w:t>52,146</w:t>
            </w:r>
          </w:p>
        </w:tc>
        <w:tc>
          <w:tcPr>
            <w:tcW w:w="79" w:type="pct"/>
          </w:tcPr>
          <w:p w14:paraId="41119D0C" w14:textId="77777777" w:rsidR="0017495B" w:rsidRPr="00880D69" w:rsidRDefault="0017495B" w:rsidP="002250DC">
            <w:pPr>
              <w:tabs>
                <w:tab w:val="decimal" w:pos="957"/>
              </w:tabs>
              <w:spacing w:after="0" w:line="240" w:lineRule="auto"/>
              <w:ind w:right="-108"/>
              <w:rPr>
                <w:rFonts w:ascii="Times New Roman" w:hAnsi="Times New Roman" w:cs="Times New Roman"/>
                <w:b/>
                <w:bCs/>
                <w:sz w:val="20"/>
                <w:szCs w:val="20"/>
              </w:rPr>
            </w:pPr>
          </w:p>
        </w:tc>
        <w:tc>
          <w:tcPr>
            <w:tcW w:w="399" w:type="pct"/>
            <w:tcBorders>
              <w:top w:val="single" w:sz="4" w:space="0" w:color="auto"/>
              <w:bottom w:val="double" w:sz="4" w:space="0" w:color="auto"/>
            </w:tcBorders>
          </w:tcPr>
          <w:p w14:paraId="5BC29ABE" w14:textId="56045141" w:rsidR="0017495B" w:rsidRPr="00880D69" w:rsidRDefault="0017495B" w:rsidP="002250DC">
            <w:pPr>
              <w:pStyle w:val="acctfourfigures"/>
              <w:tabs>
                <w:tab w:val="clear" w:pos="765"/>
                <w:tab w:val="decimal" w:pos="939"/>
              </w:tabs>
              <w:spacing w:line="240" w:lineRule="auto"/>
              <w:ind w:left="-108" w:right="-108"/>
              <w:rPr>
                <w:rFonts w:cs="Times New Roman"/>
                <w:b/>
                <w:bCs/>
                <w:sz w:val="20"/>
              </w:rPr>
            </w:pPr>
            <w:r w:rsidRPr="00880D69">
              <w:rPr>
                <w:rFonts w:cs="Times New Roman"/>
                <w:b/>
                <w:bCs/>
                <w:sz w:val="20"/>
              </w:rPr>
              <w:t>1,</w:t>
            </w:r>
            <w:r w:rsidR="00207B78" w:rsidRPr="00880D69">
              <w:rPr>
                <w:rFonts w:cs="Times New Roman"/>
                <w:b/>
                <w:bCs/>
                <w:sz w:val="20"/>
              </w:rPr>
              <w:t>510,243</w:t>
            </w:r>
          </w:p>
        </w:tc>
        <w:tc>
          <w:tcPr>
            <w:tcW w:w="82" w:type="pct"/>
          </w:tcPr>
          <w:p w14:paraId="53B74C81" w14:textId="77777777" w:rsidR="0017495B" w:rsidRPr="00880D69" w:rsidRDefault="0017495B" w:rsidP="002250DC">
            <w:pPr>
              <w:tabs>
                <w:tab w:val="decimal" w:pos="957"/>
              </w:tabs>
              <w:spacing w:after="0" w:line="240" w:lineRule="auto"/>
              <w:ind w:righ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39FED6C4" w14:textId="5BD03A2D" w:rsidR="0017495B" w:rsidRPr="00880D69" w:rsidRDefault="00207B78" w:rsidP="002250DC">
            <w:pPr>
              <w:pStyle w:val="acctfourfigures"/>
              <w:tabs>
                <w:tab w:val="clear" w:pos="765"/>
                <w:tab w:val="decimal" w:pos="917"/>
              </w:tabs>
              <w:spacing w:line="240" w:lineRule="auto"/>
              <w:ind w:left="-108" w:right="-115"/>
              <w:rPr>
                <w:rFonts w:cs="Times New Roman"/>
                <w:b/>
                <w:bCs/>
                <w:sz w:val="20"/>
              </w:rPr>
            </w:pPr>
            <w:r w:rsidRPr="00880D69">
              <w:rPr>
                <w:rFonts w:cs="Times New Roman"/>
                <w:b/>
                <w:bCs/>
                <w:sz w:val="20"/>
              </w:rPr>
              <w:t>76,743</w:t>
            </w:r>
          </w:p>
        </w:tc>
        <w:tc>
          <w:tcPr>
            <w:tcW w:w="87" w:type="pct"/>
          </w:tcPr>
          <w:p w14:paraId="0081F83F"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524" w:type="pct"/>
            <w:tcBorders>
              <w:top w:val="single" w:sz="4" w:space="0" w:color="auto"/>
              <w:bottom w:val="double" w:sz="4" w:space="0" w:color="auto"/>
            </w:tcBorders>
          </w:tcPr>
          <w:p w14:paraId="151D309A" w14:textId="411B7C45" w:rsidR="0017495B" w:rsidRPr="00880D69" w:rsidRDefault="0017495B" w:rsidP="002250DC">
            <w:pPr>
              <w:pStyle w:val="acctfourfigures"/>
              <w:tabs>
                <w:tab w:val="clear" w:pos="765"/>
                <w:tab w:val="decimal" w:pos="1239"/>
              </w:tabs>
              <w:spacing w:line="240" w:lineRule="auto"/>
              <w:ind w:left="-108" w:right="-108"/>
              <w:rPr>
                <w:rFonts w:cs="Times New Roman"/>
                <w:b/>
                <w:bCs/>
                <w:sz w:val="20"/>
              </w:rPr>
            </w:pPr>
            <w:r w:rsidRPr="00880D69">
              <w:rPr>
                <w:rFonts w:cs="Times New Roman"/>
                <w:b/>
                <w:bCs/>
                <w:sz w:val="20"/>
              </w:rPr>
              <w:t>28,469</w:t>
            </w:r>
          </w:p>
        </w:tc>
        <w:tc>
          <w:tcPr>
            <w:tcW w:w="79" w:type="pct"/>
          </w:tcPr>
          <w:p w14:paraId="1BDE41C4"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333" w:type="pct"/>
            <w:tcBorders>
              <w:top w:val="single" w:sz="4" w:space="0" w:color="auto"/>
              <w:bottom w:val="double" w:sz="4" w:space="0" w:color="auto"/>
            </w:tcBorders>
          </w:tcPr>
          <w:p w14:paraId="388DB590" w14:textId="567B491E" w:rsidR="0017495B" w:rsidRPr="00880D69" w:rsidRDefault="0017495B" w:rsidP="002250DC">
            <w:pPr>
              <w:pStyle w:val="acctfourfigures"/>
              <w:tabs>
                <w:tab w:val="clear" w:pos="765"/>
                <w:tab w:val="decimal" w:pos="785"/>
              </w:tabs>
              <w:spacing w:line="240" w:lineRule="auto"/>
              <w:ind w:left="-108" w:right="-108"/>
              <w:rPr>
                <w:rFonts w:cs="Times New Roman"/>
                <w:b/>
                <w:bCs/>
                <w:sz w:val="20"/>
              </w:rPr>
            </w:pPr>
            <w:r w:rsidRPr="00880D69">
              <w:rPr>
                <w:rFonts w:cs="Times New Roman"/>
                <w:b/>
                <w:bCs/>
                <w:sz w:val="20"/>
              </w:rPr>
              <w:t>20,190</w:t>
            </w:r>
          </w:p>
        </w:tc>
        <w:tc>
          <w:tcPr>
            <w:tcW w:w="79" w:type="pct"/>
          </w:tcPr>
          <w:p w14:paraId="2F7B1DBB"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379" w:type="pct"/>
            <w:tcBorders>
              <w:top w:val="single" w:sz="4" w:space="0" w:color="auto"/>
              <w:bottom w:val="double" w:sz="4" w:space="0" w:color="auto"/>
            </w:tcBorders>
          </w:tcPr>
          <w:p w14:paraId="21306AF3" w14:textId="52B0ECDF" w:rsidR="0017495B" w:rsidRPr="00880D69" w:rsidRDefault="0017495B" w:rsidP="002250DC">
            <w:pPr>
              <w:pStyle w:val="acctfourfigures"/>
              <w:tabs>
                <w:tab w:val="clear" w:pos="765"/>
                <w:tab w:val="decimal" w:pos="917"/>
              </w:tabs>
              <w:spacing w:line="240" w:lineRule="auto"/>
              <w:ind w:left="-108" w:right="-73"/>
              <w:rPr>
                <w:rFonts w:cs="Times New Roman"/>
                <w:b/>
                <w:bCs/>
                <w:sz w:val="20"/>
              </w:rPr>
            </w:pPr>
            <w:r w:rsidRPr="00880D69">
              <w:rPr>
                <w:rFonts w:cs="Times New Roman"/>
                <w:b/>
                <w:bCs/>
                <w:sz w:val="20"/>
              </w:rPr>
              <w:t>225,966</w:t>
            </w:r>
          </w:p>
        </w:tc>
        <w:tc>
          <w:tcPr>
            <w:tcW w:w="79" w:type="pct"/>
          </w:tcPr>
          <w:p w14:paraId="5983A1DA" w14:textId="77777777" w:rsidR="0017495B" w:rsidRPr="00880D69" w:rsidRDefault="0017495B" w:rsidP="002250DC">
            <w:pPr>
              <w:pStyle w:val="acctfourfigures"/>
              <w:tabs>
                <w:tab w:val="clear" w:pos="765"/>
                <w:tab w:val="decimal" w:pos="864"/>
              </w:tabs>
              <w:spacing w:line="240" w:lineRule="auto"/>
              <w:ind w:right="-108"/>
              <w:rPr>
                <w:rFonts w:cs="Times New Roman"/>
                <w:b/>
                <w:bCs/>
                <w:sz w:val="20"/>
              </w:rPr>
            </w:pPr>
          </w:p>
        </w:tc>
        <w:tc>
          <w:tcPr>
            <w:tcW w:w="384" w:type="pct"/>
            <w:tcBorders>
              <w:top w:val="single" w:sz="4" w:space="0" w:color="auto"/>
              <w:bottom w:val="double" w:sz="4" w:space="0" w:color="auto"/>
            </w:tcBorders>
          </w:tcPr>
          <w:p w14:paraId="29E4FD2A" w14:textId="687C1335" w:rsidR="0017495B" w:rsidRPr="00880D69" w:rsidRDefault="0017495B" w:rsidP="002250DC">
            <w:pPr>
              <w:pStyle w:val="acctfourfigures"/>
              <w:tabs>
                <w:tab w:val="clear" w:pos="765"/>
                <w:tab w:val="decimal" w:pos="864"/>
              </w:tabs>
              <w:spacing w:line="240" w:lineRule="auto"/>
              <w:ind w:right="-108"/>
              <w:jc w:val="center"/>
              <w:rPr>
                <w:rFonts w:cs="Times New Roman"/>
                <w:b/>
                <w:bCs/>
                <w:sz w:val="20"/>
              </w:rPr>
            </w:pPr>
            <w:r w:rsidRPr="00880D69">
              <w:rPr>
                <w:rFonts w:cs="Times New Roman"/>
                <w:b/>
                <w:bCs/>
                <w:sz w:val="20"/>
              </w:rPr>
              <w:t>4,994,165</w:t>
            </w:r>
          </w:p>
        </w:tc>
      </w:tr>
    </w:tbl>
    <w:p w14:paraId="48E4B364" w14:textId="3341DDC8" w:rsidR="00AD09C6" w:rsidRPr="005E33DD" w:rsidRDefault="00AD09C6" w:rsidP="003C7201">
      <w:pPr>
        <w:pStyle w:val="block"/>
        <w:spacing w:after="0" w:line="240" w:lineRule="auto"/>
        <w:ind w:left="0"/>
        <w:jc w:val="both"/>
        <w:rPr>
          <w:rFonts w:cs="Times New Roman"/>
          <w:szCs w:val="22"/>
          <w:lang w:val="en-US"/>
        </w:rPr>
      </w:pPr>
    </w:p>
    <w:tbl>
      <w:tblPr>
        <w:tblW w:w="5172" w:type="pct"/>
        <w:tblInd w:w="450" w:type="dxa"/>
        <w:tblLayout w:type="fixed"/>
        <w:tblLook w:val="01E0" w:firstRow="1" w:lastRow="1" w:firstColumn="1" w:lastColumn="1" w:noHBand="0" w:noVBand="0"/>
      </w:tblPr>
      <w:tblGrid>
        <w:gridCol w:w="3327"/>
        <w:gridCol w:w="540"/>
        <w:gridCol w:w="1082"/>
        <w:gridCol w:w="268"/>
        <w:gridCol w:w="1082"/>
        <w:gridCol w:w="268"/>
        <w:gridCol w:w="1172"/>
        <w:gridCol w:w="268"/>
        <w:gridCol w:w="1172"/>
        <w:gridCol w:w="268"/>
        <w:gridCol w:w="1530"/>
        <w:gridCol w:w="271"/>
        <w:gridCol w:w="989"/>
        <w:gridCol w:w="268"/>
        <w:gridCol w:w="1172"/>
        <w:gridCol w:w="271"/>
        <w:gridCol w:w="1082"/>
      </w:tblGrid>
      <w:tr w:rsidR="00FD6D9B" w:rsidRPr="00765D9D" w14:paraId="01C74BB8" w14:textId="77777777" w:rsidTr="00495601">
        <w:trPr>
          <w:tblHeader/>
        </w:trPr>
        <w:tc>
          <w:tcPr>
            <w:tcW w:w="1107" w:type="pct"/>
            <w:shd w:val="clear" w:color="auto" w:fill="auto"/>
          </w:tcPr>
          <w:p w14:paraId="08C2D1C8" w14:textId="77777777" w:rsidR="00FD6D9B" w:rsidRPr="00765D9D" w:rsidRDefault="00FD6D9B" w:rsidP="00D85929">
            <w:pPr>
              <w:pStyle w:val="block"/>
              <w:spacing w:after="0" w:line="240" w:lineRule="atLeast"/>
              <w:ind w:left="0"/>
              <w:rPr>
                <w:rFonts w:cs="Times New Roman"/>
                <w:sz w:val="19"/>
                <w:szCs w:val="19"/>
                <w:lang w:val="en-US" w:bidi="th-TH"/>
              </w:rPr>
            </w:pPr>
          </w:p>
        </w:tc>
        <w:tc>
          <w:tcPr>
            <w:tcW w:w="180" w:type="pct"/>
          </w:tcPr>
          <w:p w14:paraId="6FF04AE7" w14:textId="77777777" w:rsidR="00FD6D9B" w:rsidRPr="00765D9D" w:rsidRDefault="00FD6D9B" w:rsidP="00D85929">
            <w:pPr>
              <w:spacing w:after="0" w:line="240" w:lineRule="atLeast"/>
              <w:ind w:left="450"/>
              <w:jc w:val="center"/>
              <w:rPr>
                <w:rFonts w:ascii="Times New Roman" w:hAnsi="Times New Roman" w:cs="Times New Roman"/>
                <w:b/>
                <w:bCs/>
                <w:sz w:val="19"/>
                <w:szCs w:val="19"/>
              </w:rPr>
            </w:pPr>
          </w:p>
        </w:tc>
        <w:tc>
          <w:tcPr>
            <w:tcW w:w="360" w:type="pct"/>
          </w:tcPr>
          <w:p w14:paraId="34F69FF4" w14:textId="3769C67C" w:rsidR="00FD6D9B" w:rsidRPr="00765D9D" w:rsidRDefault="00FD6D9B" w:rsidP="00D85929">
            <w:pPr>
              <w:spacing w:after="0" w:line="240" w:lineRule="atLeast"/>
              <w:ind w:left="450"/>
              <w:jc w:val="center"/>
              <w:rPr>
                <w:rFonts w:ascii="Times New Roman" w:hAnsi="Times New Roman" w:cs="Times New Roman"/>
                <w:b/>
                <w:bCs/>
                <w:sz w:val="19"/>
                <w:szCs w:val="19"/>
              </w:rPr>
            </w:pPr>
          </w:p>
        </w:tc>
        <w:tc>
          <w:tcPr>
            <w:tcW w:w="89" w:type="pct"/>
          </w:tcPr>
          <w:p w14:paraId="74631340" w14:textId="77777777" w:rsidR="00FD6D9B" w:rsidRPr="00765D9D" w:rsidRDefault="00FD6D9B" w:rsidP="00D85929">
            <w:pPr>
              <w:spacing w:after="0" w:line="240" w:lineRule="atLeast"/>
              <w:ind w:left="450"/>
              <w:jc w:val="center"/>
              <w:rPr>
                <w:rFonts w:ascii="Times New Roman" w:hAnsi="Times New Roman" w:cs="Times New Roman"/>
                <w:b/>
                <w:bCs/>
                <w:sz w:val="19"/>
                <w:szCs w:val="19"/>
              </w:rPr>
            </w:pPr>
          </w:p>
        </w:tc>
        <w:tc>
          <w:tcPr>
            <w:tcW w:w="3264" w:type="pct"/>
            <w:gridSpan w:val="13"/>
            <w:shd w:val="clear" w:color="auto" w:fill="auto"/>
          </w:tcPr>
          <w:p w14:paraId="17E6869F" w14:textId="77777777" w:rsidR="00FD6D9B" w:rsidRPr="00765D9D" w:rsidRDefault="00FD6D9B" w:rsidP="00D85929">
            <w:pPr>
              <w:spacing w:after="0" w:line="240" w:lineRule="atLeast"/>
              <w:ind w:left="450"/>
              <w:jc w:val="center"/>
              <w:rPr>
                <w:rFonts w:ascii="Times New Roman" w:hAnsi="Times New Roman" w:cs="Times New Roman"/>
                <w:sz w:val="19"/>
                <w:szCs w:val="19"/>
              </w:rPr>
            </w:pPr>
            <w:r w:rsidRPr="00765D9D">
              <w:rPr>
                <w:rFonts w:ascii="Times New Roman" w:hAnsi="Times New Roman" w:cs="Times New Roman"/>
                <w:b/>
                <w:bCs/>
                <w:sz w:val="19"/>
                <w:szCs w:val="19"/>
                <w:lang w:bidi="ar-SA"/>
              </w:rPr>
              <w:t>Separate financial statements</w:t>
            </w:r>
          </w:p>
        </w:tc>
      </w:tr>
      <w:tr w:rsidR="0012059E" w:rsidRPr="00765D9D" w14:paraId="51323F11" w14:textId="77777777" w:rsidTr="00495601">
        <w:trPr>
          <w:tblHeader/>
        </w:trPr>
        <w:tc>
          <w:tcPr>
            <w:tcW w:w="1107" w:type="pct"/>
            <w:shd w:val="clear" w:color="auto" w:fill="auto"/>
          </w:tcPr>
          <w:p w14:paraId="55B09009" w14:textId="77777777" w:rsidR="00FD6D9B" w:rsidRPr="00765D9D" w:rsidRDefault="00FD6D9B" w:rsidP="007112AA">
            <w:pPr>
              <w:pStyle w:val="block"/>
              <w:spacing w:after="0" w:line="240" w:lineRule="atLeast"/>
              <w:ind w:left="0"/>
              <w:rPr>
                <w:rFonts w:cs="Times New Roman"/>
                <w:sz w:val="19"/>
                <w:szCs w:val="19"/>
                <w:lang w:val="en-US" w:bidi="th-TH"/>
              </w:rPr>
            </w:pPr>
          </w:p>
        </w:tc>
        <w:tc>
          <w:tcPr>
            <w:tcW w:w="180" w:type="pct"/>
          </w:tcPr>
          <w:p w14:paraId="087ACC80"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60" w:type="pct"/>
          </w:tcPr>
          <w:p w14:paraId="719279F8" w14:textId="7076612C"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tcPr>
          <w:p w14:paraId="1B5E01A1"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60" w:type="pct"/>
            <w:shd w:val="clear" w:color="auto" w:fill="auto"/>
          </w:tcPr>
          <w:p w14:paraId="00712B93"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shd w:val="clear" w:color="auto" w:fill="auto"/>
          </w:tcPr>
          <w:p w14:paraId="10A14EB8"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90" w:type="pct"/>
            <w:shd w:val="clear" w:color="auto" w:fill="auto"/>
          </w:tcPr>
          <w:p w14:paraId="175591AF"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Buildings</w:t>
            </w:r>
          </w:p>
        </w:tc>
        <w:tc>
          <w:tcPr>
            <w:tcW w:w="89" w:type="pct"/>
            <w:shd w:val="clear" w:color="auto" w:fill="auto"/>
          </w:tcPr>
          <w:p w14:paraId="48C2A554"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90" w:type="pct"/>
            <w:shd w:val="clear" w:color="auto" w:fill="auto"/>
          </w:tcPr>
          <w:p w14:paraId="6E4D52EE"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Machinery</w:t>
            </w:r>
          </w:p>
        </w:tc>
        <w:tc>
          <w:tcPr>
            <w:tcW w:w="89" w:type="pct"/>
            <w:shd w:val="clear" w:color="auto" w:fill="auto"/>
          </w:tcPr>
          <w:p w14:paraId="27735AAA"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509" w:type="pct"/>
            <w:shd w:val="clear" w:color="auto" w:fill="auto"/>
          </w:tcPr>
          <w:p w14:paraId="0F69FC4F"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Furniture,</w:t>
            </w:r>
          </w:p>
        </w:tc>
        <w:tc>
          <w:tcPr>
            <w:tcW w:w="90" w:type="pct"/>
            <w:shd w:val="clear" w:color="auto" w:fill="auto"/>
          </w:tcPr>
          <w:p w14:paraId="7001204A"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29" w:type="pct"/>
            <w:shd w:val="clear" w:color="auto" w:fill="auto"/>
          </w:tcPr>
          <w:p w14:paraId="76409C8F"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tcPr>
          <w:p w14:paraId="27C30686"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90" w:type="pct"/>
          </w:tcPr>
          <w:p w14:paraId="7FDDFDCB"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90" w:type="pct"/>
            <w:shd w:val="clear" w:color="auto" w:fill="auto"/>
          </w:tcPr>
          <w:p w14:paraId="025E6104"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60" w:type="pct"/>
            <w:shd w:val="clear" w:color="auto" w:fill="auto"/>
          </w:tcPr>
          <w:p w14:paraId="79BC8B20"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r>
      <w:tr w:rsidR="0012059E" w:rsidRPr="00765D9D" w14:paraId="43255522" w14:textId="77777777" w:rsidTr="00495601">
        <w:trPr>
          <w:tblHeader/>
        </w:trPr>
        <w:tc>
          <w:tcPr>
            <w:tcW w:w="1107" w:type="pct"/>
            <w:shd w:val="clear" w:color="auto" w:fill="auto"/>
          </w:tcPr>
          <w:p w14:paraId="0FAA4413" w14:textId="77777777" w:rsidR="00FD6D9B" w:rsidRPr="00765D9D" w:rsidRDefault="00FD6D9B" w:rsidP="007112AA">
            <w:pPr>
              <w:pStyle w:val="block"/>
              <w:spacing w:after="0" w:line="240" w:lineRule="atLeast"/>
              <w:ind w:left="0"/>
              <w:rPr>
                <w:rFonts w:cs="Times New Roman"/>
                <w:sz w:val="19"/>
                <w:szCs w:val="19"/>
                <w:lang w:val="en-US" w:bidi="th-TH"/>
              </w:rPr>
            </w:pPr>
          </w:p>
        </w:tc>
        <w:tc>
          <w:tcPr>
            <w:tcW w:w="180" w:type="pct"/>
          </w:tcPr>
          <w:p w14:paraId="3495441E"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60" w:type="pct"/>
          </w:tcPr>
          <w:p w14:paraId="120238AA" w14:textId="6A03F32F"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tcPr>
          <w:p w14:paraId="7A44883A"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60" w:type="pct"/>
            <w:shd w:val="clear" w:color="auto" w:fill="auto"/>
          </w:tcPr>
          <w:p w14:paraId="322B1B4C"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shd w:val="clear" w:color="auto" w:fill="auto"/>
          </w:tcPr>
          <w:p w14:paraId="3AC300C3"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390" w:type="pct"/>
            <w:shd w:val="clear" w:color="auto" w:fill="auto"/>
          </w:tcPr>
          <w:p w14:paraId="6600FD9F"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and</w:t>
            </w:r>
          </w:p>
        </w:tc>
        <w:tc>
          <w:tcPr>
            <w:tcW w:w="89" w:type="pct"/>
            <w:shd w:val="clear" w:color="auto" w:fill="auto"/>
          </w:tcPr>
          <w:p w14:paraId="4F0EB339"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90" w:type="pct"/>
            <w:shd w:val="clear" w:color="auto" w:fill="auto"/>
          </w:tcPr>
          <w:p w14:paraId="01FE7238" w14:textId="77777777" w:rsidR="00FD6D9B" w:rsidRPr="00765D9D" w:rsidRDefault="00FD6D9B" w:rsidP="007112AA">
            <w:pPr>
              <w:pStyle w:val="block"/>
              <w:spacing w:after="0" w:line="240" w:lineRule="atLeast"/>
              <w:ind w:left="-108" w:right="-135"/>
              <w:jc w:val="center"/>
              <w:rPr>
                <w:rFonts w:cs="Times New Roman"/>
                <w:sz w:val="19"/>
                <w:szCs w:val="19"/>
                <w:lang w:val="en-US"/>
              </w:rPr>
            </w:pPr>
            <w:r w:rsidRPr="00765D9D">
              <w:rPr>
                <w:rFonts w:cs="Times New Roman"/>
                <w:sz w:val="19"/>
                <w:szCs w:val="19"/>
                <w:lang w:val="en-US"/>
              </w:rPr>
              <w:t xml:space="preserve">and </w:t>
            </w:r>
          </w:p>
        </w:tc>
        <w:tc>
          <w:tcPr>
            <w:tcW w:w="89" w:type="pct"/>
            <w:shd w:val="clear" w:color="auto" w:fill="auto"/>
          </w:tcPr>
          <w:p w14:paraId="19708006"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509" w:type="pct"/>
            <w:shd w:val="clear" w:color="auto" w:fill="auto"/>
          </w:tcPr>
          <w:p w14:paraId="0BEC2A12"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fixture and</w:t>
            </w:r>
          </w:p>
        </w:tc>
        <w:tc>
          <w:tcPr>
            <w:tcW w:w="90" w:type="pct"/>
            <w:shd w:val="clear" w:color="auto" w:fill="auto"/>
          </w:tcPr>
          <w:p w14:paraId="7E16AE61"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29" w:type="pct"/>
            <w:shd w:val="clear" w:color="auto" w:fill="auto"/>
          </w:tcPr>
          <w:p w14:paraId="472CC822" w14:textId="77777777" w:rsidR="00FD6D9B" w:rsidRPr="00765D9D" w:rsidRDefault="00FD6D9B" w:rsidP="007112AA">
            <w:pPr>
              <w:pStyle w:val="block"/>
              <w:spacing w:after="0" w:line="240" w:lineRule="atLeast"/>
              <w:ind w:left="-108" w:right="-135"/>
              <w:jc w:val="center"/>
              <w:rPr>
                <w:rFonts w:cs="Times New Roman"/>
                <w:sz w:val="19"/>
                <w:szCs w:val="19"/>
                <w:rtl/>
                <w:cs/>
                <w:lang w:val="en-US"/>
              </w:rPr>
            </w:pPr>
          </w:p>
        </w:tc>
        <w:tc>
          <w:tcPr>
            <w:tcW w:w="89" w:type="pct"/>
          </w:tcPr>
          <w:p w14:paraId="1C0694CC"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90" w:type="pct"/>
          </w:tcPr>
          <w:p w14:paraId="438724C9"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r w:rsidRPr="00765D9D">
              <w:rPr>
                <w:rFonts w:cs="Times New Roman"/>
                <w:sz w:val="19"/>
                <w:szCs w:val="19"/>
                <w:lang w:val="en-US" w:bidi="th-TH"/>
              </w:rPr>
              <w:t>Construction</w:t>
            </w:r>
          </w:p>
        </w:tc>
        <w:tc>
          <w:tcPr>
            <w:tcW w:w="90" w:type="pct"/>
            <w:shd w:val="clear" w:color="auto" w:fill="auto"/>
          </w:tcPr>
          <w:p w14:paraId="329B0238"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c>
          <w:tcPr>
            <w:tcW w:w="360" w:type="pct"/>
            <w:shd w:val="clear" w:color="auto" w:fill="auto"/>
          </w:tcPr>
          <w:p w14:paraId="7FB0F7F4" w14:textId="77777777" w:rsidR="00FD6D9B" w:rsidRPr="00765D9D" w:rsidRDefault="00FD6D9B" w:rsidP="007112AA">
            <w:pPr>
              <w:pStyle w:val="block"/>
              <w:spacing w:after="0" w:line="240" w:lineRule="atLeast"/>
              <w:ind w:left="-108" w:right="-135"/>
              <w:jc w:val="center"/>
              <w:rPr>
                <w:rFonts w:cs="Times New Roman"/>
                <w:sz w:val="19"/>
                <w:szCs w:val="19"/>
                <w:lang w:val="en-US" w:bidi="th-TH"/>
              </w:rPr>
            </w:pPr>
          </w:p>
        </w:tc>
      </w:tr>
      <w:tr w:rsidR="0012059E" w:rsidRPr="00765D9D" w14:paraId="68A03239" w14:textId="77777777" w:rsidTr="00495601">
        <w:trPr>
          <w:tblHeader/>
        </w:trPr>
        <w:tc>
          <w:tcPr>
            <w:tcW w:w="1107" w:type="pct"/>
            <w:shd w:val="clear" w:color="auto" w:fill="auto"/>
          </w:tcPr>
          <w:p w14:paraId="0A3FDF2F" w14:textId="77777777" w:rsidR="00FD6D9B" w:rsidRPr="00765D9D" w:rsidRDefault="00FD6D9B" w:rsidP="00FD6D9B">
            <w:pPr>
              <w:pStyle w:val="block"/>
              <w:spacing w:after="0" w:line="240" w:lineRule="atLeast"/>
              <w:ind w:left="0"/>
              <w:rPr>
                <w:rFonts w:cs="Times New Roman"/>
                <w:sz w:val="19"/>
                <w:szCs w:val="19"/>
                <w:lang w:val="en-US" w:bidi="th-TH"/>
              </w:rPr>
            </w:pPr>
          </w:p>
        </w:tc>
        <w:tc>
          <w:tcPr>
            <w:tcW w:w="180" w:type="pct"/>
          </w:tcPr>
          <w:p w14:paraId="38CD6449" w14:textId="5F87F0B5" w:rsidR="00FD6D9B" w:rsidRPr="00765D9D" w:rsidRDefault="00FD6D9B" w:rsidP="00FD6D9B">
            <w:pPr>
              <w:pStyle w:val="block"/>
              <w:spacing w:after="0" w:line="240" w:lineRule="atLeast"/>
              <w:ind w:left="-108" w:right="-135"/>
              <w:jc w:val="center"/>
              <w:rPr>
                <w:rFonts w:cs="Times New Roman"/>
                <w:i/>
                <w:iCs/>
                <w:sz w:val="19"/>
                <w:szCs w:val="19"/>
                <w:lang w:val="en-US"/>
              </w:rPr>
            </w:pPr>
            <w:r w:rsidRPr="00765D9D">
              <w:rPr>
                <w:rFonts w:cs="Times New Roman"/>
                <w:i/>
                <w:iCs/>
                <w:sz w:val="19"/>
                <w:szCs w:val="19"/>
                <w:lang w:val="en-US"/>
              </w:rPr>
              <w:t>Note</w:t>
            </w:r>
          </w:p>
        </w:tc>
        <w:tc>
          <w:tcPr>
            <w:tcW w:w="360" w:type="pct"/>
          </w:tcPr>
          <w:p w14:paraId="4F61BBC8" w14:textId="5D62F7E8" w:rsidR="00FD6D9B" w:rsidRPr="00765D9D" w:rsidRDefault="00FD6D9B" w:rsidP="00FD6D9B">
            <w:pPr>
              <w:pStyle w:val="block"/>
              <w:spacing w:after="0" w:line="240" w:lineRule="atLeast"/>
              <w:ind w:left="-108" w:right="-135"/>
              <w:jc w:val="center"/>
              <w:rPr>
                <w:rFonts w:cs="Times New Roman"/>
                <w:sz w:val="19"/>
                <w:szCs w:val="19"/>
                <w:lang w:val="en-US"/>
              </w:rPr>
            </w:pPr>
            <w:r w:rsidRPr="00765D9D">
              <w:rPr>
                <w:rFonts w:cs="Times New Roman"/>
                <w:sz w:val="19"/>
                <w:szCs w:val="19"/>
                <w:lang w:val="en-US"/>
              </w:rPr>
              <w:t>Land</w:t>
            </w:r>
          </w:p>
        </w:tc>
        <w:tc>
          <w:tcPr>
            <w:tcW w:w="89" w:type="pct"/>
          </w:tcPr>
          <w:p w14:paraId="736DB9DA" w14:textId="77777777" w:rsidR="00FD6D9B" w:rsidRPr="00765D9D" w:rsidRDefault="00FD6D9B" w:rsidP="00FD6D9B">
            <w:pPr>
              <w:pStyle w:val="block"/>
              <w:spacing w:after="0" w:line="240" w:lineRule="atLeast"/>
              <w:ind w:left="-108" w:right="-135"/>
              <w:jc w:val="center"/>
              <w:rPr>
                <w:rFonts w:cs="Times New Roman"/>
                <w:sz w:val="19"/>
                <w:szCs w:val="19"/>
                <w:lang w:val="en-US"/>
              </w:rPr>
            </w:pPr>
          </w:p>
        </w:tc>
        <w:tc>
          <w:tcPr>
            <w:tcW w:w="360" w:type="pct"/>
            <w:shd w:val="clear" w:color="auto" w:fill="auto"/>
          </w:tcPr>
          <w:p w14:paraId="537FC400"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Golf course</w:t>
            </w:r>
          </w:p>
        </w:tc>
        <w:tc>
          <w:tcPr>
            <w:tcW w:w="89" w:type="pct"/>
            <w:shd w:val="clear" w:color="auto" w:fill="auto"/>
          </w:tcPr>
          <w:p w14:paraId="678F0BBD"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p>
        </w:tc>
        <w:tc>
          <w:tcPr>
            <w:tcW w:w="390" w:type="pct"/>
            <w:shd w:val="clear" w:color="auto" w:fill="auto"/>
          </w:tcPr>
          <w:p w14:paraId="75C24665"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constructions</w:t>
            </w:r>
          </w:p>
        </w:tc>
        <w:tc>
          <w:tcPr>
            <w:tcW w:w="89" w:type="pct"/>
            <w:shd w:val="clear" w:color="auto" w:fill="auto"/>
          </w:tcPr>
          <w:p w14:paraId="391390BF"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p>
        </w:tc>
        <w:tc>
          <w:tcPr>
            <w:tcW w:w="390" w:type="pct"/>
            <w:shd w:val="clear" w:color="auto" w:fill="auto"/>
          </w:tcPr>
          <w:p w14:paraId="3EA4B332"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equipment</w:t>
            </w:r>
          </w:p>
        </w:tc>
        <w:tc>
          <w:tcPr>
            <w:tcW w:w="89" w:type="pct"/>
            <w:shd w:val="clear" w:color="auto" w:fill="auto"/>
          </w:tcPr>
          <w:p w14:paraId="4F7B6DC3"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p>
        </w:tc>
        <w:tc>
          <w:tcPr>
            <w:tcW w:w="509" w:type="pct"/>
            <w:shd w:val="clear" w:color="auto" w:fill="auto"/>
          </w:tcPr>
          <w:p w14:paraId="4D2EC18F"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office equipment</w:t>
            </w:r>
          </w:p>
        </w:tc>
        <w:tc>
          <w:tcPr>
            <w:tcW w:w="90" w:type="pct"/>
            <w:shd w:val="clear" w:color="auto" w:fill="auto"/>
          </w:tcPr>
          <w:p w14:paraId="15C45E1F"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p>
        </w:tc>
        <w:tc>
          <w:tcPr>
            <w:tcW w:w="329" w:type="pct"/>
            <w:shd w:val="clear" w:color="auto" w:fill="auto"/>
          </w:tcPr>
          <w:p w14:paraId="295B9691"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Vehicle</w:t>
            </w:r>
          </w:p>
        </w:tc>
        <w:tc>
          <w:tcPr>
            <w:tcW w:w="89" w:type="pct"/>
          </w:tcPr>
          <w:p w14:paraId="39AC0135"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p>
        </w:tc>
        <w:tc>
          <w:tcPr>
            <w:tcW w:w="390" w:type="pct"/>
          </w:tcPr>
          <w:p w14:paraId="16B72181" w14:textId="77777777" w:rsidR="00FD6D9B" w:rsidRPr="00765D9D" w:rsidRDefault="00FD6D9B" w:rsidP="00FD6D9B">
            <w:pPr>
              <w:pStyle w:val="block"/>
              <w:spacing w:after="0" w:line="240" w:lineRule="atLeast"/>
              <w:ind w:left="-108" w:right="-135"/>
              <w:jc w:val="center"/>
              <w:rPr>
                <w:rFonts w:cs="Times New Roman"/>
                <w:sz w:val="19"/>
                <w:szCs w:val="19"/>
                <w:lang w:val="en-US" w:bidi="th-TH"/>
              </w:rPr>
            </w:pPr>
            <w:r w:rsidRPr="00765D9D">
              <w:rPr>
                <w:rFonts w:cs="Times New Roman"/>
                <w:sz w:val="19"/>
                <w:szCs w:val="19"/>
                <w:lang w:val="en-US" w:bidi="th-TH"/>
              </w:rPr>
              <w:t>in progress</w:t>
            </w:r>
          </w:p>
        </w:tc>
        <w:tc>
          <w:tcPr>
            <w:tcW w:w="90" w:type="pct"/>
            <w:shd w:val="clear" w:color="auto" w:fill="auto"/>
          </w:tcPr>
          <w:p w14:paraId="0A8CFDC6" w14:textId="77777777" w:rsidR="00FD6D9B" w:rsidRPr="00765D9D" w:rsidRDefault="00FD6D9B" w:rsidP="00FD6D9B">
            <w:pPr>
              <w:pStyle w:val="block"/>
              <w:spacing w:after="0" w:line="240" w:lineRule="atLeast"/>
              <w:ind w:left="-108" w:right="-198"/>
              <w:jc w:val="center"/>
              <w:rPr>
                <w:rFonts w:cs="Times New Roman"/>
                <w:sz w:val="19"/>
                <w:szCs w:val="19"/>
                <w:lang w:val="en-US" w:bidi="th-TH"/>
              </w:rPr>
            </w:pPr>
          </w:p>
        </w:tc>
        <w:tc>
          <w:tcPr>
            <w:tcW w:w="360" w:type="pct"/>
            <w:shd w:val="clear" w:color="auto" w:fill="auto"/>
          </w:tcPr>
          <w:p w14:paraId="5DF05956" w14:textId="77777777" w:rsidR="00FD6D9B" w:rsidRPr="00765D9D" w:rsidRDefault="00FD6D9B" w:rsidP="00FD6D9B">
            <w:pPr>
              <w:pStyle w:val="block"/>
              <w:spacing w:after="0" w:line="240" w:lineRule="atLeast"/>
              <w:ind w:left="-108" w:right="-135"/>
              <w:jc w:val="center"/>
              <w:rPr>
                <w:rFonts w:cs="Times New Roman"/>
                <w:sz w:val="19"/>
                <w:szCs w:val="19"/>
                <w:rtl/>
                <w:cs/>
                <w:lang w:val="en-US"/>
              </w:rPr>
            </w:pPr>
            <w:r w:rsidRPr="00765D9D">
              <w:rPr>
                <w:rFonts w:cs="Times New Roman"/>
                <w:sz w:val="19"/>
                <w:szCs w:val="19"/>
                <w:lang w:val="en-US"/>
              </w:rPr>
              <w:t>Total</w:t>
            </w:r>
          </w:p>
        </w:tc>
      </w:tr>
      <w:tr w:rsidR="00FD6D9B" w:rsidRPr="00765D9D" w14:paraId="599F64FF" w14:textId="77777777" w:rsidTr="00495601">
        <w:trPr>
          <w:tblHeader/>
        </w:trPr>
        <w:tc>
          <w:tcPr>
            <w:tcW w:w="1107" w:type="pct"/>
            <w:shd w:val="clear" w:color="auto" w:fill="auto"/>
          </w:tcPr>
          <w:p w14:paraId="64B3A9D1" w14:textId="77777777" w:rsidR="00FD6D9B" w:rsidRPr="00765D9D" w:rsidRDefault="00FD6D9B" w:rsidP="00FD6D9B">
            <w:pPr>
              <w:pStyle w:val="block"/>
              <w:spacing w:after="0" w:line="240" w:lineRule="atLeast"/>
              <w:ind w:left="0"/>
              <w:rPr>
                <w:rFonts w:cs="Times New Roman"/>
                <w:sz w:val="19"/>
                <w:szCs w:val="19"/>
                <w:lang w:val="en-US" w:bidi="th-TH"/>
              </w:rPr>
            </w:pPr>
          </w:p>
        </w:tc>
        <w:tc>
          <w:tcPr>
            <w:tcW w:w="180" w:type="pct"/>
          </w:tcPr>
          <w:p w14:paraId="51F80AEC" w14:textId="77777777" w:rsidR="00FD6D9B" w:rsidRPr="00765D9D" w:rsidRDefault="00FD6D9B" w:rsidP="00FD6D9B">
            <w:pPr>
              <w:pStyle w:val="block"/>
              <w:spacing w:after="0" w:line="240" w:lineRule="atLeast"/>
              <w:ind w:left="-108" w:right="-135"/>
              <w:jc w:val="center"/>
              <w:rPr>
                <w:rFonts w:cs="Times New Roman"/>
                <w:i/>
                <w:iCs/>
                <w:sz w:val="19"/>
                <w:szCs w:val="19"/>
                <w:lang w:val="en-US"/>
              </w:rPr>
            </w:pPr>
          </w:p>
        </w:tc>
        <w:tc>
          <w:tcPr>
            <w:tcW w:w="3714" w:type="pct"/>
            <w:gridSpan w:val="15"/>
          </w:tcPr>
          <w:p w14:paraId="5B86B375" w14:textId="3A8D18AA" w:rsidR="00FD6D9B" w:rsidRPr="00765D9D" w:rsidRDefault="00FD6D9B" w:rsidP="00FD6D9B">
            <w:pPr>
              <w:pStyle w:val="block"/>
              <w:spacing w:after="0" w:line="240" w:lineRule="atLeast"/>
              <w:ind w:left="-108" w:right="-135"/>
              <w:jc w:val="center"/>
              <w:rPr>
                <w:rFonts w:cs="Times New Roman"/>
                <w:sz w:val="19"/>
                <w:szCs w:val="19"/>
                <w:lang w:val="en-US"/>
              </w:rPr>
            </w:pPr>
            <w:r w:rsidRPr="00765D9D">
              <w:rPr>
                <w:rFonts w:cs="Angsana New"/>
                <w:i/>
                <w:iCs/>
                <w:sz w:val="19"/>
                <w:szCs w:val="19"/>
                <w:cs/>
                <w:lang w:val="en-US" w:bidi="th-TH"/>
              </w:rPr>
              <w:t>(</w:t>
            </w:r>
            <w:r w:rsidRPr="00765D9D">
              <w:rPr>
                <w:rFonts w:cs="Times New Roman"/>
                <w:i/>
                <w:iCs/>
                <w:sz w:val="19"/>
                <w:szCs w:val="19"/>
                <w:lang w:val="en-US"/>
              </w:rPr>
              <w:t>in thousand Baht</w:t>
            </w:r>
            <w:r w:rsidRPr="00765D9D">
              <w:rPr>
                <w:rFonts w:cs="Angsana New"/>
                <w:i/>
                <w:iCs/>
                <w:sz w:val="19"/>
                <w:szCs w:val="19"/>
                <w:cs/>
                <w:lang w:val="en-US" w:bidi="th-TH"/>
              </w:rPr>
              <w:t>)</w:t>
            </w:r>
          </w:p>
        </w:tc>
      </w:tr>
      <w:tr w:rsidR="0012059E" w:rsidRPr="00765D9D" w14:paraId="4F6D1E36" w14:textId="77777777" w:rsidTr="00495601">
        <w:tc>
          <w:tcPr>
            <w:tcW w:w="1107" w:type="pct"/>
          </w:tcPr>
          <w:p w14:paraId="52F26E24" w14:textId="77777777" w:rsidR="00FD6D9B" w:rsidRPr="002250DC" w:rsidRDefault="00FD6D9B" w:rsidP="002250DC">
            <w:pPr>
              <w:pStyle w:val="block"/>
              <w:spacing w:after="0" w:line="240" w:lineRule="auto"/>
              <w:ind w:left="0"/>
              <w:rPr>
                <w:rFonts w:cs="Times New Roman"/>
                <w:b/>
                <w:bCs/>
                <w:i/>
                <w:iCs/>
                <w:sz w:val="19"/>
                <w:szCs w:val="19"/>
                <w:lang w:val="en-US" w:bidi="th-TH"/>
              </w:rPr>
            </w:pPr>
            <w:r w:rsidRPr="002250DC">
              <w:rPr>
                <w:rFonts w:cs="Times New Roman"/>
                <w:b/>
                <w:bCs/>
                <w:i/>
                <w:iCs/>
                <w:sz w:val="19"/>
                <w:szCs w:val="19"/>
                <w:lang w:val="en-US"/>
              </w:rPr>
              <w:t>Cost</w:t>
            </w:r>
          </w:p>
        </w:tc>
        <w:tc>
          <w:tcPr>
            <w:tcW w:w="180" w:type="pct"/>
          </w:tcPr>
          <w:p w14:paraId="15D2E3FD"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60" w:type="pct"/>
          </w:tcPr>
          <w:p w14:paraId="39783D4F" w14:textId="33C7DF6B"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54D4DE8F"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60" w:type="pct"/>
          </w:tcPr>
          <w:p w14:paraId="056AEC25"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71F1F2E6"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90" w:type="pct"/>
          </w:tcPr>
          <w:p w14:paraId="6A0048E1"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27F8CC29"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90" w:type="pct"/>
          </w:tcPr>
          <w:p w14:paraId="0EBD145E"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06C31AF7"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509" w:type="pct"/>
          </w:tcPr>
          <w:p w14:paraId="05EE2DC8" w14:textId="77777777" w:rsidR="00FD6D9B" w:rsidRPr="002250DC" w:rsidRDefault="00FD6D9B" w:rsidP="002250DC">
            <w:pPr>
              <w:pStyle w:val="block"/>
              <w:tabs>
                <w:tab w:val="decimal" w:pos="1332"/>
              </w:tabs>
              <w:spacing w:after="0" w:line="240" w:lineRule="auto"/>
              <w:ind w:left="-108" w:right="-108"/>
              <w:rPr>
                <w:rFonts w:cs="Times New Roman"/>
                <w:sz w:val="19"/>
                <w:szCs w:val="19"/>
                <w:lang w:val="en-US" w:bidi="th-TH"/>
              </w:rPr>
            </w:pPr>
          </w:p>
        </w:tc>
        <w:tc>
          <w:tcPr>
            <w:tcW w:w="90" w:type="pct"/>
          </w:tcPr>
          <w:p w14:paraId="1D5F000A"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29" w:type="pct"/>
          </w:tcPr>
          <w:p w14:paraId="609143D1"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89" w:type="pct"/>
          </w:tcPr>
          <w:p w14:paraId="3FE38E01"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90" w:type="pct"/>
          </w:tcPr>
          <w:p w14:paraId="17CB977B" w14:textId="77777777" w:rsidR="00FD6D9B" w:rsidRPr="002250DC" w:rsidRDefault="00FD6D9B" w:rsidP="002250DC">
            <w:pPr>
              <w:pStyle w:val="block"/>
              <w:tabs>
                <w:tab w:val="decimal" w:pos="1062"/>
              </w:tabs>
              <w:spacing w:after="0" w:line="240" w:lineRule="auto"/>
              <w:ind w:left="-108" w:right="-108"/>
              <w:rPr>
                <w:rFonts w:cs="Times New Roman"/>
                <w:sz w:val="19"/>
                <w:szCs w:val="19"/>
                <w:lang w:val="en-US" w:bidi="th-TH"/>
              </w:rPr>
            </w:pPr>
          </w:p>
        </w:tc>
        <w:tc>
          <w:tcPr>
            <w:tcW w:w="90" w:type="pct"/>
          </w:tcPr>
          <w:p w14:paraId="787EF85C"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c>
          <w:tcPr>
            <w:tcW w:w="360" w:type="pct"/>
          </w:tcPr>
          <w:p w14:paraId="3A0AE7D8" w14:textId="77777777" w:rsidR="00FD6D9B" w:rsidRPr="002250DC" w:rsidRDefault="00FD6D9B" w:rsidP="002250DC">
            <w:pPr>
              <w:pStyle w:val="block"/>
              <w:tabs>
                <w:tab w:val="decimal" w:pos="867"/>
              </w:tabs>
              <w:spacing w:after="0" w:line="240" w:lineRule="auto"/>
              <w:ind w:left="-108" w:right="-108"/>
              <w:rPr>
                <w:rFonts w:cs="Times New Roman"/>
                <w:sz w:val="19"/>
                <w:szCs w:val="19"/>
                <w:lang w:val="en-US" w:bidi="th-TH"/>
              </w:rPr>
            </w:pPr>
          </w:p>
        </w:tc>
      </w:tr>
      <w:tr w:rsidR="0012059E" w:rsidRPr="00765D9D" w14:paraId="42F52628" w14:textId="77777777" w:rsidTr="00495601">
        <w:tc>
          <w:tcPr>
            <w:tcW w:w="1107" w:type="pct"/>
          </w:tcPr>
          <w:p w14:paraId="282CE82B" w14:textId="4B9F1133" w:rsidR="00FD6D9B" w:rsidRPr="002250DC" w:rsidRDefault="00FD6D9B" w:rsidP="002250DC">
            <w:pPr>
              <w:pStyle w:val="block"/>
              <w:spacing w:after="0" w:line="240" w:lineRule="auto"/>
              <w:ind w:left="0"/>
              <w:rPr>
                <w:rFonts w:cs="Times New Roman"/>
                <w:sz w:val="19"/>
                <w:szCs w:val="19"/>
                <w:lang w:val="en-US" w:bidi="th-TH"/>
              </w:rPr>
            </w:pPr>
            <w:r w:rsidRPr="002250DC">
              <w:rPr>
                <w:rFonts w:cs="Times New Roman"/>
                <w:sz w:val="19"/>
                <w:szCs w:val="19"/>
                <w:lang w:val="en-US"/>
              </w:rPr>
              <w:t>At 1 January 2019</w:t>
            </w:r>
          </w:p>
        </w:tc>
        <w:tc>
          <w:tcPr>
            <w:tcW w:w="180" w:type="pct"/>
          </w:tcPr>
          <w:p w14:paraId="3478C34A" w14:textId="7777777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360" w:type="pct"/>
          </w:tcPr>
          <w:p w14:paraId="5DD37856" w14:textId="56812BC3"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507,465</w:t>
            </w:r>
          </w:p>
        </w:tc>
        <w:tc>
          <w:tcPr>
            <w:tcW w:w="89" w:type="pct"/>
          </w:tcPr>
          <w:p w14:paraId="14BC565C"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1849B61B" w14:textId="58205EA4"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209,262</w:t>
            </w:r>
          </w:p>
        </w:tc>
        <w:tc>
          <w:tcPr>
            <w:tcW w:w="89" w:type="pct"/>
          </w:tcPr>
          <w:p w14:paraId="5EDBE380"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34B3A075" w14:textId="3ECA4082"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258,566</w:t>
            </w:r>
          </w:p>
        </w:tc>
        <w:tc>
          <w:tcPr>
            <w:tcW w:w="89" w:type="pct"/>
          </w:tcPr>
          <w:p w14:paraId="6A1F851D"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564296DB" w14:textId="213BF60E"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89,559</w:t>
            </w:r>
          </w:p>
        </w:tc>
        <w:tc>
          <w:tcPr>
            <w:tcW w:w="89" w:type="pct"/>
          </w:tcPr>
          <w:p w14:paraId="53A229EC"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0F2F1ED3" w14:textId="0C707A77"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26,557</w:t>
            </w:r>
          </w:p>
        </w:tc>
        <w:tc>
          <w:tcPr>
            <w:tcW w:w="90" w:type="pct"/>
          </w:tcPr>
          <w:p w14:paraId="1DBE4132"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26D7EC03" w14:textId="52D3D7C9" w:rsidR="00FD6D9B" w:rsidRPr="002250DC" w:rsidRDefault="00FD6D9B" w:rsidP="002250DC">
            <w:pPr>
              <w:pStyle w:val="acctfourfigures"/>
              <w:tabs>
                <w:tab w:val="clear" w:pos="765"/>
                <w:tab w:val="decimal" w:pos="760"/>
              </w:tabs>
              <w:spacing w:line="240" w:lineRule="auto"/>
              <w:ind w:left="-108" w:right="-119"/>
              <w:rPr>
                <w:rFonts w:cs="Times New Roman"/>
                <w:sz w:val="19"/>
                <w:szCs w:val="19"/>
              </w:rPr>
            </w:pPr>
            <w:r w:rsidRPr="002250DC">
              <w:rPr>
                <w:rFonts w:cs="Times New Roman"/>
                <w:sz w:val="19"/>
                <w:szCs w:val="19"/>
              </w:rPr>
              <w:t>31,566</w:t>
            </w:r>
          </w:p>
        </w:tc>
        <w:tc>
          <w:tcPr>
            <w:tcW w:w="89" w:type="pct"/>
          </w:tcPr>
          <w:p w14:paraId="4486088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center"/>
          </w:tcPr>
          <w:p w14:paraId="650304C7" w14:textId="33801B63" w:rsidR="00FD6D9B" w:rsidRPr="002250DC" w:rsidRDefault="00FD6D9B" w:rsidP="002250DC">
            <w:pPr>
              <w:pStyle w:val="acctfourfigures"/>
              <w:tabs>
                <w:tab w:val="clear" w:pos="765"/>
                <w:tab w:val="decimal" w:pos="929"/>
              </w:tabs>
              <w:spacing w:line="240" w:lineRule="auto"/>
              <w:ind w:left="-108" w:right="-108"/>
              <w:rPr>
                <w:rFonts w:cs="Times New Roman"/>
                <w:sz w:val="19"/>
                <w:szCs w:val="19"/>
              </w:rPr>
            </w:pPr>
            <w:r w:rsidRPr="002250DC">
              <w:rPr>
                <w:rFonts w:cs="Times New Roman"/>
                <w:sz w:val="19"/>
                <w:szCs w:val="19"/>
              </w:rPr>
              <w:t>45,504</w:t>
            </w:r>
          </w:p>
        </w:tc>
        <w:tc>
          <w:tcPr>
            <w:tcW w:w="90" w:type="pct"/>
          </w:tcPr>
          <w:p w14:paraId="3FDB344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5771C73C" w14:textId="351AE02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1,168,479</w:t>
            </w:r>
          </w:p>
        </w:tc>
      </w:tr>
      <w:tr w:rsidR="0012059E" w:rsidRPr="00765D9D" w14:paraId="14B24888" w14:textId="77777777" w:rsidTr="00495601">
        <w:tc>
          <w:tcPr>
            <w:tcW w:w="1107" w:type="pct"/>
          </w:tcPr>
          <w:p w14:paraId="51C5B2CF" w14:textId="77777777" w:rsidR="00FD6D9B" w:rsidRPr="002250DC" w:rsidRDefault="00FD6D9B" w:rsidP="002250DC">
            <w:pPr>
              <w:pStyle w:val="block"/>
              <w:spacing w:after="0" w:line="240" w:lineRule="auto"/>
              <w:ind w:left="0"/>
              <w:rPr>
                <w:rFonts w:cs="Times New Roman"/>
                <w:sz w:val="19"/>
                <w:szCs w:val="19"/>
                <w:lang w:val="en-US" w:bidi="th-TH"/>
              </w:rPr>
            </w:pPr>
            <w:r w:rsidRPr="002250DC">
              <w:rPr>
                <w:rFonts w:cs="Times New Roman"/>
                <w:sz w:val="19"/>
                <w:szCs w:val="19"/>
                <w:lang w:val="en-US"/>
              </w:rPr>
              <w:t>Additions</w:t>
            </w:r>
          </w:p>
        </w:tc>
        <w:tc>
          <w:tcPr>
            <w:tcW w:w="180" w:type="pct"/>
          </w:tcPr>
          <w:p w14:paraId="553AB8CC" w14:textId="77777777" w:rsidR="00FD6D9B" w:rsidRPr="002250DC" w:rsidRDefault="00FD6D9B" w:rsidP="002250DC">
            <w:pPr>
              <w:pStyle w:val="acctfourfigures"/>
              <w:tabs>
                <w:tab w:val="clear" w:pos="765"/>
                <w:tab w:val="decimal" w:pos="514"/>
              </w:tabs>
              <w:spacing w:line="240" w:lineRule="auto"/>
              <w:ind w:left="-108" w:right="-108"/>
              <w:rPr>
                <w:rFonts w:cs="Times New Roman"/>
                <w:sz w:val="19"/>
                <w:szCs w:val="19"/>
              </w:rPr>
            </w:pPr>
          </w:p>
        </w:tc>
        <w:tc>
          <w:tcPr>
            <w:tcW w:w="360" w:type="pct"/>
          </w:tcPr>
          <w:p w14:paraId="286986B8" w14:textId="17E8B37E" w:rsidR="00FD6D9B" w:rsidRPr="002250DC" w:rsidRDefault="00FD6D9B" w:rsidP="002250DC">
            <w:pPr>
              <w:pStyle w:val="acctfourfigures"/>
              <w:tabs>
                <w:tab w:val="clear" w:pos="765"/>
                <w:tab w:val="decimal" w:pos="514"/>
              </w:tabs>
              <w:spacing w:line="240" w:lineRule="auto"/>
              <w:ind w:left="-108" w:right="-108"/>
              <w:rPr>
                <w:rFonts w:cs="Times New Roman"/>
                <w:sz w:val="19"/>
                <w:szCs w:val="19"/>
              </w:rPr>
            </w:pPr>
            <w:r w:rsidRPr="002250DC">
              <w:rPr>
                <w:sz w:val="19"/>
                <w:szCs w:val="19"/>
                <w:cs/>
                <w:lang w:bidi="th-TH"/>
              </w:rPr>
              <w:t>-</w:t>
            </w:r>
          </w:p>
        </w:tc>
        <w:tc>
          <w:tcPr>
            <w:tcW w:w="89" w:type="pct"/>
          </w:tcPr>
          <w:p w14:paraId="7361FA50"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10CCB51E" w14:textId="2AEF79D8"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184D02A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5D6BE12A" w14:textId="7717A510"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1,035</w:t>
            </w:r>
          </w:p>
        </w:tc>
        <w:tc>
          <w:tcPr>
            <w:tcW w:w="89" w:type="pct"/>
          </w:tcPr>
          <w:p w14:paraId="0EA9E4F3"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26C0E5D7" w14:textId="48145E41" w:rsidR="00FD6D9B" w:rsidRPr="002250DC" w:rsidRDefault="00FD6D9B" w:rsidP="002250DC">
            <w:pPr>
              <w:pStyle w:val="acctfourfigures"/>
              <w:tabs>
                <w:tab w:val="clear" w:pos="765"/>
                <w:tab w:val="decimal" w:pos="864"/>
              </w:tabs>
              <w:spacing w:line="240" w:lineRule="auto"/>
              <w:ind w:left="-108" w:right="-108"/>
              <w:rPr>
                <w:rFonts w:cs="Times New Roman"/>
                <w:sz w:val="19"/>
                <w:szCs w:val="19"/>
                <w:lang w:val="en-US" w:bidi="th-TH"/>
              </w:rPr>
            </w:pPr>
            <w:r w:rsidRPr="002250DC">
              <w:rPr>
                <w:rFonts w:cs="Times New Roman"/>
                <w:sz w:val="19"/>
                <w:szCs w:val="19"/>
                <w:lang w:val="en-US" w:bidi="th-TH"/>
              </w:rPr>
              <w:t>4,893</w:t>
            </w:r>
          </w:p>
        </w:tc>
        <w:tc>
          <w:tcPr>
            <w:tcW w:w="89" w:type="pct"/>
          </w:tcPr>
          <w:p w14:paraId="513E3F59"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5C1115CB" w14:textId="10FE32DC"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11,389</w:t>
            </w:r>
          </w:p>
        </w:tc>
        <w:tc>
          <w:tcPr>
            <w:tcW w:w="90" w:type="pct"/>
          </w:tcPr>
          <w:p w14:paraId="167DEC22"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vAlign w:val="center"/>
          </w:tcPr>
          <w:p w14:paraId="77D89097" w14:textId="10F3AE7B" w:rsidR="00FD6D9B" w:rsidRPr="002250DC" w:rsidRDefault="00FD6D9B" w:rsidP="002250DC">
            <w:pPr>
              <w:pStyle w:val="acctfourfigures"/>
              <w:tabs>
                <w:tab w:val="clear" w:pos="765"/>
                <w:tab w:val="decimal" w:pos="760"/>
              </w:tabs>
              <w:spacing w:line="240" w:lineRule="auto"/>
              <w:ind w:left="-108" w:right="-119"/>
              <w:rPr>
                <w:rFonts w:cs="Times New Roman"/>
                <w:sz w:val="19"/>
                <w:szCs w:val="19"/>
              </w:rPr>
            </w:pPr>
            <w:r w:rsidRPr="002250DC">
              <w:rPr>
                <w:rFonts w:cs="Times New Roman"/>
                <w:sz w:val="19"/>
                <w:szCs w:val="19"/>
              </w:rPr>
              <w:t>3,270</w:t>
            </w:r>
          </w:p>
        </w:tc>
        <w:tc>
          <w:tcPr>
            <w:tcW w:w="89" w:type="pct"/>
          </w:tcPr>
          <w:p w14:paraId="4A2FF28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center"/>
          </w:tcPr>
          <w:p w14:paraId="2C791B9C" w14:textId="2076C032" w:rsidR="00FD6D9B" w:rsidRPr="002250DC" w:rsidRDefault="00FD6D9B" w:rsidP="002250DC">
            <w:pPr>
              <w:pStyle w:val="acctfourfigures"/>
              <w:tabs>
                <w:tab w:val="clear" w:pos="765"/>
                <w:tab w:val="decimal" w:pos="929"/>
              </w:tabs>
              <w:spacing w:line="240" w:lineRule="auto"/>
              <w:ind w:left="-108" w:right="-108"/>
              <w:rPr>
                <w:rFonts w:cs="Times New Roman"/>
                <w:sz w:val="19"/>
                <w:szCs w:val="19"/>
              </w:rPr>
            </w:pPr>
            <w:r w:rsidRPr="002250DC">
              <w:rPr>
                <w:rFonts w:cs="Times New Roman"/>
                <w:sz w:val="19"/>
                <w:szCs w:val="19"/>
              </w:rPr>
              <w:t>233,900</w:t>
            </w:r>
          </w:p>
        </w:tc>
        <w:tc>
          <w:tcPr>
            <w:tcW w:w="90" w:type="pct"/>
          </w:tcPr>
          <w:p w14:paraId="3D250A56"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510A56D7" w14:textId="5DD4432D"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254,487</w:t>
            </w:r>
          </w:p>
        </w:tc>
      </w:tr>
      <w:tr w:rsidR="0012059E" w:rsidRPr="00765D9D" w14:paraId="1AC5BA09" w14:textId="77777777" w:rsidTr="00495601">
        <w:tc>
          <w:tcPr>
            <w:tcW w:w="1107" w:type="pct"/>
          </w:tcPr>
          <w:p w14:paraId="16953564" w14:textId="77777777" w:rsidR="00FD6D9B" w:rsidRPr="002250DC" w:rsidRDefault="00FD6D9B" w:rsidP="002250DC">
            <w:pPr>
              <w:pStyle w:val="block"/>
              <w:spacing w:after="0" w:line="240" w:lineRule="auto"/>
              <w:ind w:left="0"/>
              <w:rPr>
                <w:rFonts w:cs="Times New Roman"/>
                <w:sz w:val="19"/>
                <w:szCs w:val="19"/>
                <w:rtl/>
                <w:cs/>
                <w:lang w:val="en-US"/>
              </w:rPr>
            </w:pPr>
            <w:r w:rsidRPr="002250DC">
              <w:rPr>
                <w:rFonts w:cs="Times New Roman"/>
                <w:sz w:val="19"/>
                <w:szCs w:val="19"/>
                <w:lang w:val="en-US"/>
              </w:rPr>
              <w:t xml:space="preserve">Disposals </w:t>
            </w:r>
            <w:r w:rsidRPr="002250DC">
              <w:rPr>
                <w:rFonts w:cs="Angsana New"/>
                <w:sz w:val="19"/>
                <w:szCs w:val="19"/>
                <w:cs/>
                <w:lang w:val="en-US" w:bidi="th-TH"/>
              </w:rPr>
              <w:t xml:space="preserve">/ </w:t>
            </w:r>
            <w:r w:rsidRPr="002250DC">
              <w:rPr>
                <w:rFonts w:cs="Times New Roman"/>
                <w:sz w:val="19"/>
                <w:szCs w:val="19"/>
                <w:lang w:val="en-US"/>
              </w:rPr>
              <w:t>transfers</w:t>
            </w:r>
          </w:p>
        </w:tc>
        <w:tc>
          <w:tcPr>
            <w:tcW w:w="180" w:type="pct"/>
          </w:tcPr>
          <w:p w14:paraId="78C01377" w14:textId="77777777" w:rsidR="00FD6D9B" w:rsidRPr="002250DC" w:rsidRDefault="00FD6D9B" w:rsidP="002250DC">
            <w:pPr>
              <w:pStyle w:val="acctfourfigures"/>
              <w:tabs>
                <w:tab w:val="clear" w:pos="765"/>
                <w:tab w:val="decimal" w:pos="514"/>
              </w:tabs>
              <w:spacing w:line="240" w:lineRule="auto"/>
              <w:ind w:left="-108" w:right="-108"/>
              <w:rPr>
                <w:rFonts w:cs="Times New Roman"/>
                <w:sz w:val="19"/>
                <w:szCs w:val="19"/>
              </w:rPr>
            </w:pPr>
          </w:p>
        </w:tc>
        <w:tc>
          <w:tcPr>
            <w:tcW w:w="360" w:type="pct"/>
          </w:tcPr>
          <w:p w14:paraId="752E08B4" w14:textId="48D043A6" w:rsidR="00FD6D9B" w:rsidRPr="002250DC" w:rsidRDefault="00FD6D9B" w:rsidP="002250DC">
            <w:pPr>
              <w:pStyle w:val="acctfourfigures"/>
              <w:tabs>
                <w:tab w:val="clear" w:pos="765"/>
                <w:tab w:val="decimal" w:pos="514"/>
              </w:tabs>
              <w:spacing w:line="240" w:lineRule="auto"/>
              <w:ind w:left="-108" w:right="-108"/>
              <w:rPr>
                <w:rFonts w:cs="Times New Roman"/>
                <w:sz w:val="19"/>
                <w:szCs w:val="19"/>
              </w:rPr>
            </w:pPr>
            <w:r w:rsidRPr="002250DC">
              <w:rPr>
                <w:sz w:val="19"/>
                <w:szCs w:val="19"/>
                <w:cs/>
                <w:lang w:bidi="th-TH"/>
              </w:rPr>
              <w:t>-</w:t>
            </w:r>
          </w:p>
        </w:tc>
        <w:tc>
          <w:tcPr>
            <w:tcW w:w="89" w:type="pct"/>
          </w:tcPr>
          <w:p w14:paraId="0210D742"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5B1EA7D0" w14:textId="7DFA3BC6"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4218B02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482BA87B" w14:textId="7AE83BAE"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278,624</w:t>
            </w:r>
          </w:p>
        </w:tc>
        <w:tc>
          <w:tcPr>
            <w:tcW w:w="89" w:type="pct"/>
          </w:tcPr>
          <w:p w14:paraId="4DEB535F"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57EA3170" w14:textId="3FDA7940"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2,495</w:t>
            </w:r>
            <w:r w:rsidRPr="002250DC">
              <w:rPr>
                <w:sz w:val="19"/>
                <w:szCs w:val="19"/>
                <w:cs/>
                <w:lang w:bidi="th-TH"/>
              </w:rPr>
              <w:t>)</w:t>
            </w:r>
          </w:p>
        </w:tc>
        <w:tc>
          <w:tcPr>
            <w:tcW w:w="89" w:type="pct"/>
          </w:tcPr>
          <w:p w14:paraId="4E776BE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567465EC" w14:textId="7AF27C80"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5,986</w:t>
            </w:r>
            <w:r w:rsidRPr="002250DC">
              <w:rPr>
                <w:sz w:val="19"/>
                <w:szCs w:val="19"/>
                <w:cs/>
                <w:lang w:bidi="th-TH"/>
              </w:rPr>
              <w:t>)</w:t>
            </w:r>
          </w:p>
        </w:tc>
        <w:tc>
          <w:tcPr>
            <w:tcW w:w="90" w:type="pct"/>
          </w:tcPr>
          <w:p w14:paraId="4A76EE1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4F99D781" w14:textId="4CD2D1A0" w:rsidR="00FD6D9B" w:rsidRPr="002250DC" w:rsidRDefault="00FD6D9B" w:rsidP="002250DC">
            <w:pPr>
              <w:pStyle w:val="acctfourfigures"/>
              <w:tabs>
                <w:tab w:val="clear" w:pos="765"/>
                <w:tab w:val="decimal" w:pos="760"/>
              </w:tabs>
              <w:spacing w:line="240" w:lineRule="auto"/>
              <w:ind w:left="-108" w:right="-119"/>
              <w:rPr>
                <w:rFonts w:cs="Times New Roman"/>
                <w:sz w:val="19"/>
                <w:szCs w:val="19"/>
              </w:rPr>
            </w:pPr>
            <w:r w:rsidRPr="002250DC">
              <w:rPr>
                <w:sz w:val="19"/>
                <w:szCs w:val="19"/>
                <w:cs/>
                <w:lang w:bidi="th-TH"/>
              </w:rPr>
              <w:t>(</w:t>
            </w:r>
            <w:r w:rsidRPr="002250DC">
              <w:rPr>
                <w:rFonts w:cs="Times New Roman"/>
                <w:sz w:val="19"/>
                <w:szCs w:val="19"/>
              </w:rPr>
              <w:t>11,126</w:t>
            </w:r>
            <w:r w:rsidRPr="002250DC">
              <w:rPr>
                <w:sz w:val="19"/>
                <w:szCs w:val="19"/>
                <w:cs/>
                <w:lang w:bidi="th-TH"/>
              </w:rPr>
              <w:t>)</w:t>
            </w:r>
          </w:p>
        </w:tc>
        <w:tc>
          <w:tcPr>
            <w:tcW w:w="89" w:type="pct"/>
          </w:tcPr>
          <w:p w14:paraId="5BED4B33"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Pr>
          <w:p w14:paraId="396ACD7A" w14:textId="541C30E0" w:rsidR="00FD6D9B" w:rsidRPr="002250DC" w:rsidRDefault="00FD6D9B" w:rsidP="002250DC">
            <w:pPr>
              <w:pStyle w:val="acctfourfigures"/>
              <w:tabs>
                <w:tab w:val="clear" w:pos="765"/>
                <w:tab w:val="decimal" w:pos="929"/>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278,641</w:t>
            </w:r>
            <w:r w:rsidRPr="002250DC">
              <w:rPr>
                <w:sz w:val="19"/>
                <w:szCs w:val="19"/>
                <w:cs/>
                <w:lang w:bidi="th-TH"/>
              </w:rPr>
              <w:t>)</w:t>
            </w:r>
          </w:p>
        </w:tc>
        <w:tc>
          <w:tcPr>
            <w:tcW w:w="90" w:type="pct"/>
          </w:tcPr>
          <w:p w14:paraId="51599504"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74B6902B" w14:textId="09B5EF86"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19,624</w:t>
            </w:r>
            <w:r w:rsidRPr="002250DC">
              <w:rPr>
                <w:sz w:val="19"/>
                <w:szCs w:val="19"/>
                <w:cs/>
                <w:lang w:bidi="th-TH"/>
              </w:rPr>
              <w:t>)</w:t>
            </w:r>
          </w:p>
        </w:tc>
      </w:tr>
      <w:tr w:rsidR="0012059E" w:rsidRPr="00765D9D" w14:paraId="6CD41DEB" w14:textId="77777777" w:rsidTr="00495601">
        <w:tc>
          <w:tcPr>
            <w:tcW w:w="1107" w:type="pct"/>
          </w:tcPr>
          <w:p w14:paraId="2E7E9ADA" w14:textId="77777777" w:rsidR="00FD6D9B" w:rsidRPr="002250DC" w:rsidRDefault="00FD6D9B" w:rsidP="002250DC">
            <w:pPr>
              <w:pStyle w:val="block"/>
              <w:spacing w:after="0" w:line="240" w:lineRule="auto"/>
              <w:ind w:left="0"/>
              <w:rPr>
                <w:rFonts w:cs="Times New Roman"/>
                <w:sz w:val="19"/>
                <w:szCs w:val="19"/>
                <w:lang w:val="en-US"/>
              </w:rPr>
            </w:pPr>
            <w:r w:rsidRPr="002250DC">
              <w:rPr>
                <w:rFonts w:cs="Times New Roman"/>
                <w:sz w:val="19"/>
                <w:szCs w:val="19"/>
                <w:lang w:val="en-US"/>
              </w:rPr>
              <w:t>Write</w:t>
            </w:r>
            <w:r w:rsidRPr="002250DC">
              <w:rPr>
                <w:rFonts w:cs="Angsana New"/>
                <w:sz w:val="19"/>
                <w:szCs w:val="19"/>
                <w:cs/>
                <w:lang w:val="en-US" w:bidi="th-TH"/>
              </w:rPr>
              <w:t>-</w:t>
            </w:r>
            <w:r w:rsidRPr="002250DC">
              <w:rPr>
                <w:rFonts w:cs="Times New Roman"/>
                <w:sz w:val="19"/>
                <w:szCs w:val="19"/>
                <w:lang w:val="en-US"/>
              </w:rPr>
              <w:t>off</w:t>
            </w:r>
          </w:p>
        </w:tc>
        <w:tc>
          <w:tcPr>
            <w:tcW w:w="180" w:type="pct"/>
          </w:tcPr>
          <w:p w14:paraId="4F6C269C" w14:textId="77777777" w:rsidR="00FD6D9B" w:rsidRPr="002250DC" w:rsidRDefault="00FD6D9B" w:rsidP="002250DC">
            <w:pPr>
              <w:pStyle w:val="acctfourfigures"/>
              <w:tabs>
                <w:tab w:val="clear" w:pos="765"/>
                <w:tab w:val="decimal" w:pos="514"/>
              </w:tabs>
              <w:spacing w:line="240" w:lineRule="auto"/>
              <w:ind w:left="-108" w:right="-108"/>
              <w:rPr>
                <w:rFonts w:cs="Times New Roman"/>
                <w:sz w:val="19"/>
                <w:szCs w:val="19"/>
              </w:rPr>
            </w:pPr>
          </w:p>
        </w:tc>
        <w:tc>
          <w:tcPr>
            <w:tcW w:w="360" w:type="pct"/>
            <w:tcBorders>
              <w:bottom w:val="single" w:sz="4" w:space="0" w:color="auto"/>
            </w:tcBorders>
            <w:vAlign w:val="center"/>
          </w:tcPr>
          <w:p w14:paraId="4A075DC9" w14:textId="7BB7A61A" w:rsidR="00FD6D9B" w:rsidRPr="002250DC" w:rsidRDefault="00FD6D9B" w:rsidP="002250DC">
            <w:pPr>
              <w:pStyle w:val="acctfourfigures"/>
              <w:tabs>
                <w:tab w:val="clear" w:pos="765"/>
                <w:tab w:val="decimal" w:pos="514"/>
              </w:tabs>
              <w:spacing w:line="240" w:lineRule="auto"/>
              <w:ind w:left="-108" w:right="-108"/>
              <w:rPr>
                <w:rFonts w:cs="Times New Roman"/>
                <w:sz w:val="19"/>
                <w:szCs w:val="19"/>
              </w:rPr>
            </w:pPr>
            <w:r w:rsidRPr="002250DC">
              <w:rPr>
                <w:sz w:val="19"/>
                <w:szCs w:val="19"/>
                <w:cs/>
                <w:lang w:bidi="th-TH"/>
              </w:rPr>
              <w:t>-</w:t>
            </w:r>
          </w:p>
        </w:tc>
        <w:tc>
          <w:tcPr>
            <w:tcW w:w="89" w:type="pct"/>
          </w:tcPr>
          <w:p w14:paraId="17A5B187" w14:textId="77777777" w:rsidR="00FD6D9B" w:rsidRPr="002250DC" w:rsidRDefault="00FD6D9B" w:rsidP="002250DC">
            <w:pPr>
              <w:pStyle w:val="acctfourfigures"/>
              <w:tabs>
                <w:tab w:val="clear" w:pos="765"/>
              </w:tabs>
              <w:spacing w:line="240" w:lineRule="auto"/>
              <w:ind w:left="-108" w:right="-108"/>
              <w:rPr>
                <w:rFonts w:cs="Times New Roman"/>
                <w:b/>
                <w:bCs/>
                <w:sz w:val="19"/>
                <w:szCs w:val="19"/>
              </w:rPr>
            </w:pPr>
          </w:p>
        </w:tc>
        <w:tc>
          <w:tcPr>
            <w:tcW w:w="360" w:type="pct"/>
            <w:tcBorders>
              <w:bottom w:val="single" w:sz="4" w:space="0" w:color="auto"/>
            </w:tcBorders>
          </w:tcPr>
          <w:p w14:paraId="4A9842C9" w14:textId="18F0DEFB"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4E470271"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153598B2" w14:textId="7EB929EB"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58</w:t>
            </w:r>
            <w:r w:rsidRPr="002250DC">
              <w:rPr>
                <w:sz w:val="19"/>
                <w:szCs w:val="19"/>
                <w:cs/>
                <w:lang w:bidi="th-TH"/>
              </w:rPr>
              <w:t>)</w:t>
            </w:r>
          </w:p>
        </w:tc>
        <w:tc>
          <w:tcPr>
            <w:tcW w:w="89" w:type="pct"/>
          </w:tcPr>
          <w:p w14:paraId="442FB0DE"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74A10412" w14:textId="6BA55A19" w:rsidR="00FD6D9B" w:rsidRPr="002250DC" w:rsidRDefault="00FD6D9B" w:rsidP="002250DC">
            <w:pPr>
              <w:pStyle w:val="acctfourfigures"/>
              <w:tabs>
                <w:tab w:val="clear" w:pos="765"/>
                <w:tab w:val="decimal" w:pos="537"/>
              </w:tabs>
              <w:spacing w:line="240" w:lineRule="auto"/>
              <w:ind w:left="-108" w:right="-108"/>
              <w:rPr>
                <w:rFonts w:cs="Times New Roman"/>
                <w:sz w:val="19"/>
                <w:szCs w:val="19"/>
              </w:rPr>
            </w:pPr>
            <w:r w:rsidRPr="002250DC">
              <w:rPr>
                <w:sz w:val="19"/>
                <w:szCs w:val="19"/>
                <w:cs/>
                <w:lang w:bidi="th-TH"/>
              </w:rPr>
              <w:t>-</w:t>
            </w:r>
          </w:p>
        </w:tc>
        <w:tc>
          <w:tcPr>
            <w:tcW w:w="89" w:type="pct"/>
          </w:tcPr>
          <w:p w14:paraId="6026150F"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509" w:type="pct"/>
            <w:tcBorders>
              <w:bottom w:val="single" w:sz="4" w:space="0" w:color="auto"/>
            </w:tcBorders>
          </w:tcPr>
          <w:p w14:paraId="3002B74B" w14:textId="28574B84" w:rsidR="00FD6D9B" w:rsidRPr="002250DC" w:rsidRDefault="00FD6D9B" w:rsidP="002250DC">
            <w:pPr>
              <w:pStyle w:val="acctfourfigures"/>
              <w:tabs>
                <w:tab w:val="clear" w:pos="765"/>
                <w:tab w:val="decimal" w:pos="1295"/>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2,952</w:t>
            </w:r>
            <w:r w:rsidRPr="002250DC">
              <w:rPr>
                <w:sz w:val="19"/>
                <w:szCs w:val="19"/>
                <w:cs/>
                <w:lang w:bidi="th-TH"/>
              </w:rPr>
              <w:t>)</w:t>
            </w:r>
          </w:p>
        </w:tc>
        <w:tc>
          <w:tcPr>
            <w:tcW w:w="90" w:type="pct"/>
          </w:tcPr>
          <w:p w14:paraId="733E7FBA"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29" w:type="pct"/>
            <w:tcBorders>
              <w:bottom w:val="single" w:sz="4" w:space="0" w:color="auto"/>
            </w:tcBorders>
          </w:tcPr>
          <w:p w14:paraId="3FB6E759" w14:textId="5F08DD9E" w:rsidR="00FD6D9B" w:rsidRPr="002250DC" w:rsidRDefault="00FD6D9B" w:rsidP="002250DC">
            <w:pPr>
              <w:pStyle w:val="acctfourfigures"/>
              <w:tabs>
                <w:tab w:val="clear" w:pos="765"/>
                <w:tab w:val="decimal" w:pos="429"/>
              </w:tabs>
              <w:spacing w:line="240" w:lineRule="auto"/>
              <w:ind w:left="-108" w:right="-119"/>
              <w:rPr>
                <w:rFonts w:cs="Times New Roman"/>
                <w:sz w:val="19"/>
                <w:szCs w:val="19"/>
              </w:rPr>
            </w:pPr>
            <w:r w:rsidRPr="002250DC">
              <w:rPr>
                <w:sz w:val="19"/>
                <w:szCs w:val="19"/>
                <w:cs/>
                <w:lang w:bidi="th-TH"/>
              </w:rPr>
              <w:t>-</w:t>
            </w:r>
          </w:p>
        </w:tc>
        <w:tc>
          <w:tcPr>
            <w:tcW w:w="89" w:type="pct"/>
          </w:tcPr>
          <w:p w14:paraId="66D62702"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40A36439" w14:textId="73BF3513" w:rsidR="00FD6D9B" w:rsidRPr="002250DC" w:rsidRDefault="00FD6D9B" w:rsidP="002250DC">
            <w:pPr>
              <w:pStyle w:val="acctfourfigures"/>
              <w:tabs>
                <w:tab w:val="clear" w:pos="765"/>
                <w:tab w:val="decimal" w:pos="569"/>
              </w:tabs>
              <w:spacing w:line="240" w:lineRule="auto"/>
              <w:ind w:left="-108" w:right="-108"/>
              <w:rPr>
                <w:rFonts w:cs="Times New Roman"/>
                <w:sz w:val="19"/>
                <w:szCs w:val="19"/>
              </w:rPr>
            </w:pPr>
            <w:r w:rsidRPr="002250DC">
              <w:rPr>
                <w:sz w:val="19"/>
                <w:szCs w:val="19"/>
                <w:cs/>
                <w:lang w:bidi="th-TH"/>
              </w:rPr>
              <w:t>-</w:t>
            </w:r>
          </w:p>
        </w:tc>
        <w:tc>
          <w:tcPr>
            <w:tcW w:w="90" w:type="pct"/>
          </w:tcPr>
          <w:p w14:paraId="5748B925"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Borders>
              <w:bottom w:val="single" w:sz="4" w:space="0" w:color="auto"/>
            </w:tcBorders>
          </w:tcPr>
          <w:p w14:paraId="1BF3A380" w14:textId="5D5EF12E"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3,010</w:t>
            </w:r>
            <w:r w:rsidRPr="002250DC">
              <w:rPr>
                <w:sz w:val="19"/>
                <w:szCs w:val="19"/>
                <w:cs/>
                <w:lang w:bidi="th-TH"/>
              </w:rPr>
              <w:t>)</w:t>
            </w:r>
          </w:p>
        </w:tc>
      </w:tr>
      <w:tr w:rsidR="00223B0D" w:rsidRPr="00765D9D" w14:paraId="4F30385B" w14:textId="77777777" w:rsidTr="00223B0D">
        <w:tc>
          <w:tcPr>
            <w:tcW w:w="1107" w:type="pct"/>
          </w:tcPr>
          <w:p w14:paraId="63C69833" w14:textId="208DBBE1" w:rsidR="00223B0D" w:rsidRPr="002250DC" w:rsidRDefault="00223B0D" w:rsidP="002250DC">
            <w:pPr>
              <w:pStyle w:val="block"/>
              <w:spacing w:after="0" w:line="240" w:lineRule="auto"/>
              <w:ind w:left="0"/>
              <w:rPr>
                <w:rFonts w:cs="Times New Roman"/>
                <w:sz w:val="19"/>
                <w:szCs w:val="19"/>
                <w:lang w:val="en-US"/>
              </w:rPr>
            </w:pPr>
            <w:r w:rsidRPr="002250DC">
              <w:rPr>
                <w:rFonts w:cs="Times New Roman"/>
                <w:b/>
                <w:bCs/>
                <w:sz w:val="19"/>
                <w:szCs w:val="19"/>
                <w:lang w:val="en-US"/>
              </w:rPr>
              <w:t>At 31 December 2019</w:t>
            </w:r>
            <w:r w:rsidR="00765D9D" w:rsidRPr="002250DC">
              <w:rPr>
                <w:rFonts w:cs="Angsana New"/>
                <w:b/>
                <w:bCs/>
                <w:sz w:val="19"/>
                <w:szCs w:val="19"/>
                <w:cs/>
                <w:lang w:val="en-US" w:bidi="th-TH"/>
              </w:rPr>
              <w:t xml:space="preserve"> </w:t>
            </w:r>
          </w:p>
        </w:tc>
        <w:tc>
          <w:tcPr>
            <w:tcW w:w="180" w:type="pct"/>
          </w:tcPr>
          <w:p w14:paraId="54C9C07B" w14:textId="77777777" w:rsidR="00223B0D" w:rsidRPr="002250DC" w:rsidRDefault="00223B0D" w:rsidP="002250DC">
            <w:pPr>
              <w:pStyle w:val="acctfourfigures"/>
              <w:tabs>
                <w:tab w:val="clear" w:pos="765"/>
                <w:tab w:val="decimal" w:pos="514"/>
              </w:tabs>
              <w:spacing w:line="240" w:lineRule="auto"/>
              <w:ind w:left="-108" w:right="-108"/>
              <w:rPr>
                <w:rFonts w:cs="Times New Roman"/>
                <w:sz w:val="19"/>
                <w:szCs w:val="19"/>
              </w:rPr>
            </w:pPr>
          </w:p>
        </w:tc>
        <w:tc>
          <w:tcPr>
            <w:tcW w:w="360" w:type="pct"/>
            <w:vAlign w:val="center"/>
          </w:tcPr>
          <w:p w14:paraId="5AEA145C" w14:textId="77777777" w:rsidR="00223B0D" w:rsidRPr="002250DC" w:rsidRDefault="00223B0D" w:rsidP="002250DC">
            <w:pPr>
              <w:pStyle w:val="acctfourfigures"/>
              <w:tabs>
                <w:tab w:val="clear" w:pos="765"/>
                <w:tab w:val="decimal" w:pos="514"/>
              </w:tabs>
              <w:spacing w:line="240" w:lineRule="auto"/>
              <w:ind w:left="-108" w:right="-108"/>
              <w:rPr>
                <w:rFonts w:cs="Times New Roman"/>
                <w:sz w:val="19"/>
                <w:szCs w:val="19"/>
              </w:rPr>
            </w:pPr>
          </w:p>
        </w:tc>
        <w:tc>
          <w:tcPr>
            <w:tcW w:w="89" w:type="pct"/>
          </w:tcPr>
          <w:p w14:paraId="611BF9EB" w14:textId="77777777" w:rsidR="00223B0D" w:rsidRPr="002250DC" w:rsidRDefault="00223B0D" w:rsidP="002250DC">
            <w:pPr>
              <w:pStyle w:val="acctfourfigures"/>
              <w:tabs>
                <w:tab w:val="clear" w:pos="765"/>
              </w:tabs>
              <w:spacing w:line="240" w:lineRule="auto"/>
              <w:ind w:left="-108" w:right="-108"/>
              <w:rPr>
                <w:rFonts w:cs="Times New Roman"/>
                <w:b/>
                <w:bCs/>
                <w:sz w:val="19"/>
                <w:szCs w:val="19"/>
              </w:rPr>
            </w:pPr>
          </w:p>
        </w:tc>
        <w:tc>
          <w:tcPr>
            <w:tcW w:w="360" w:type="pct"/>
          </w:tcPr>
          <w:p w14:paraId="094F86D0" w14:textId="77777777" w:rsidR="00223B0D" w:rsidRPr="002250DC" w:rsidRDefault="00223B0D" w:rsidP="002250DC">
            <w:pPr>
              <w:pStyle w:val="acctfourfigures"/>
              <w:tabs>
                <w:tab w:val="clear" w:pos="765"/>
                <w:tab w:val="decimal" w:pos="493"/>
              </w:tabs>
              <w:spacing w:line="240" w:lineRule="auto"/>
              <w:ind w:left="-108" w:right="-108"/>
              <w:rPr>
                <w:rFonts w:cs="Times New Roman"/>
                <w:sz w:val="19"/>
                <w:szCs w:val="19"/>
              </w:rPr>
            </w:pPr>
          </w:p>
        </w:tc>
        <w:tc>
          <w:tcPr>
            <w:tcW w:w="89" w:type="pct"/>
          </w:tcPr>
          <w:p w14:paraId="4AF39641"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90" w:type="pct"/>
          </w:tcPr>
          <w:p w14:paraId="7DD81A65" w14:textId="77777777" w:rsidR="00223B0D" w:rsidRPr="002250DC" w:rsidRDefault="00223B0D" w:rsidP="002250DC">
            <w:pPr>
              <w:pStyle w:val="acctfourfigures"/>
              <w:tabs>
                <w:tab w:val="clear" w:pos="765"/>
                <w:tab w:val="decimal" w:pos="1008"/>
              </w:tabs>
              <w:spacing w:line="240" w:lineRule="auto"/>
              <w:ind w:left="-108" w:right="-108"/>
              <w:rPr>
                <w:rFonts w:cs="Times New Roman"/>
                <w:sz w:val="19"/>
                <w:szCs w:val="19"/>
              </w:rPr>
            </w:pPr>
          </w:p>
        </w:tc>
        <w:tc>
          <w:tcPr>
            <w:tcW w:w="89" w:type="pct"/>
          </w:tcPr>
          <w:p w14:paraId="66798C46"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90" w:type="pct"/>
          </w:tcPr>
          <w:p w14:paraId="600755BC" w14:textId="77777777" w:rsidR="00223B0D" w:rsidRPr="002250DC" w:rsidRDefault="00223B0D" w:rsidP="002250DC">
            <w:pPr>
              <w:pStyle w:val="acctfourfigures"/>
              <w:tabs>
                <w:tab w:val="clear" w:pos="765"/>
                <w:tab w:val="decimal" w:pos="537"/>
              </w:tabs>
              <w:spacing w:line="240" w:lineRule="auto"/>
              <w:ind w:left="-108" w:right="-108"/>
              <w:rPr>
                <w:rFonts w:cs="Times New Roman"/>
                <w:sz w:val="19"/>
                <w:szCs w:val="19"/>
              </w:rPr>
            </w:pPr>
          </w:p>
        </w:tc>
        <w:tc>
          <w:tcPr>
            <w:tcW w:w="89" w:type="pct"/>
          </w:tcPr>
          <w:p w14:paraId="1470F440"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509" w:type="pct"/>
          </w:tcPr>
          <w:p w14:paraId="4C5704C1" w14:textId="77777777" w:rsidR="00223B0D" w:rsidRPr="002250DC" w:rsidRDefault="00223B0D" w:rsidP="002250DC">
            <w:pPr>
              <w:pStyle w:val="acctfourfigures"/>
              <w:tabs>
                <w:tab w:val="clear" w:pos="765"/>
                <w:tab w:val="decimal" w:pos="1295"/>
              </w:tabs>
              <w:spacing w:line="240" w:lineRule="auto"/>
              <w:ind w:left="-108" w:right="-108"/>
              <w:rPr>
                <w:rFonts w:cs="Times New Roman"/>
                <w:sz w:val="19"/>
                <w:szCs w:val="19"/>
              </w:rPr>
            </w:pPr>
          </w:p>
        </w:tc>
        <w:tc>
          <w:tcPr>
            <w:tcW w:w="90" w:type="pct"/>
          </w:tcPr>
          <w:p w14:paraId="415E4138"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29" w:type="pct"/>
          </w:tcPr>
          <w:p w14:paraId="57F8EAC4" w14:textId="77777777" w:rsidR="00223B0D" w:rsidRPr="002250DC" w:rsidRDefault="00223B0D" w:rsidP="002250DC">
            <w:pPr>
              <w:pStyle w:val="acctfourfigures"/>
              <w:tabs>
                <w:tab w:val="clear" w:pos="765"/>
                <w:tab w:val="decimal" w:pos="429"/>
              </w:tabs>
              <w:spacing w:line="240" w:lineRule="auto"/>
              <w:ind w:left="-108" w:right="-119"/>
              <w:rPr>
                <w:rFonts w:cs="Times New Roman"/>
                <w:sz w:val="19"/>
                <w:szCs w:val="19"/>
              </w:rPr>
            </w:pPr>
          </w:p>
        </w:tc>
        <w:tc>
          <w:tcPr>
            <w:tcW w:w="89" w:type="pct"/>
          </w:tcPr>
          <w:p w14:paraId="035350DA"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90" w:type="pct"/>
          </w:tcPr>
          <w:p w14:paraId="2E516109" w14:textId="77777777" w:rsidR="00223B0D" w:rsidRPr="002250DC" w:rsidRDefault="00223B0D" w:rsidP="002250DC">
            <w:pPr>
              <w:pStyle w:val="acctfourfigures"/>
              <w:tabs>
                <w:tab w:val="clear" w:pos="765"/>
                <w:tab w:val="decimal" w:pos="569"/>
              </w:tabs>
              <w:spacing w:line="240" w:lineRule="auto"/>
              <w:ind w:left="-108" w:right="-108"/>
              <w:rPr>
                <w:rFonts w:cs="Times New Roman"/>
                <w:sz w:val="19"/>
                <w:szCs w:val="19"/>
              </w:rPr>
            </w:pPr>
          </w:p>
        </w:tc>
        <w:tc>
          <w:tcPr>
            <w:tcW w:w="90" w:type="pct"/>
          </w:tcPr>
          <w:p w14:paraId="030465B3"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60" w:type="pct"/>
          </w:tcPr>
          <w:p w14:paraId="5ABE3CD2" w14:textId="77777777" w:rsidR="00223B0D" w:rsidRPr="002250DC" w:rsidRDefault="00223B0D" w:rsidP="002250DC">
            <w:pPr>
              <w:pStyle w:val="acctfourfigures"/>
              <w:tabs>
                <w:tab w:val="clear" w:pos="765"/>
                <w:tab w:val="decimal" w:pos="864"/>
              </w:tabs>
              <w:spacing w:line="240" w:lineRule="auto"/>
              <w:ind w:left="-108" w:right="-108"/>
              <w:rPr>
                <w:rFonts w:cs="Times New Roman"/>
                <w:sz w:val="19"/>
                <w:szCs w:val="19"/>
              </w:rPr>
            </w:pPr>
          </w:p>
        </w:tc>
      </w:tr>
      <w:tr w:rsidR="00223B0D" w:rsidRPr="00765D9D" w14:paraId="7FA1194D" w14:textId="77777777" w:rsidTr="00223B0D">
        <w:tc>
          <w:tcPr>
            <w:tcW w:w="1107" w:type="pct"/>
          </w:tcPr>
          <w:p w14:paraId="208CB7F5" w14:textId="55F06882" w:rsidR="00223B0D" w:rsidRPr="002250DC" w:rsidRDefault="00223B0D" w:rsidP="002250DC">
            <w:pPr>
              <w:pStyle w:val="block"/>
              <w:spacing w:after="0" w:line="240" w:lineRule="auto"/>
              <w:ind w:left="0"/>
              <w:rPr>
                <w:rFonts w:cs="Times New Roman"/>
                <w:sz w:val="19"/>
                <w:szCs w:val="19"/>
                <w:lang w:val="en-US"/>
              </w:rPr>
            </w:pPr>
            <w:r w:rsidRPr="002250DC">
              <w:rPr>
                <w:rFonts w:cs="Angsana New"/>
                <w:b/>
                <w:bCs/>
                <w:sz w:val="19"/>
                <w:szCs w:val="19"/>
                <w:cs/>
                <w:lang w:val="en-US" w:bidi="th-TH"/>
              </w:rPr>
              <w:t xml:space="preserve">   </w:t>
            </w:r>
            <w:r w:rsidR="00765D9D" w:rsidRPr="002250DC">
              <w:rPr>
                <w:rFonts w:cs="Times New Roman"/>
                <w:b/>
                <w:bCs/>
                <w:sz w:val="19"/>
                <w:szCs w:val="19"/>
                <w:lang w:val="en-US" w:bidi="th-TH"/>
              </w:rPr>
              <w:t>And 1 January 2020</w:t>
            </w:r>
          </w:p>
        </w:tc>
        <w:tc>
          <w:tcPr>
            <w:tcW w:w="180" w:type="pct"/>
          </w:tcPr>
          <w:p w14:paraId="66EB8F1A" w14:textId="77777777" w:rsidR="00223B0D" w:rsidRPr="002250DC" w:rsidRDefault="00223B0D" w:rsidP="002250DC">
            <w:pPr>
              <w:pStyle w:val="acctfourfigures"/>
              <w:tabs>
                <w:tab w:val="clear" w:pos="765"/>
                <w:tab w:val="decimal" w:pos="864"/>
              </w:tabs>
              <w:spacing w:line="240" w:lineRule="auto"/>
              <w:ind w:left="-108" w:right="-108"/>
              <w:rPr>
                <w:rFonts w:cs="Times New Roman"/>
                <w:b/>
                <w:bCs/>
                <w:sz w:val="19"/>
                <w:szCs w:val="19"/>
              </w:rPr>
            </w:pPr>
          </w:p>
        </w:tc>
        <w:tc>
          <w:tcPr>
            <w:tcW w:w="360" w:type="pct"/>
          </w:tcPr>
          <w:p w14:paraId="517A07F2" w14:textId="1F8A2283" w:rsidR="00223B0D" w:rsidRPr="002250DC" w:rsidRDefault="00223B0D"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507,465</w:t>
            </w:r>
          </w:p>
        </w:tc>
        <w:tc>
          <w:tcPr>
            <w:tcW w:w="89" w:type="pct"/>
          </w:tcPr>
          <w:p w14:paraId="518FB5DD" w14:textId="77777777" w:rsidR="00223B0D" w:rsidRPr="002250DC" w:rsidRDefault="00223B0D" w:rsidP="002250DC">
            <w:pPr>
              <w:pStyle w:val="acctfourfigures"/>
              <w:tabs>
                <w:tab w:val="clear" w:pos="765"/>
              </w:tabs>
              <w:spacing w:line="240" w:lineRule="auto"/>
              <w:ind w:left="-108" w:right="-108"/>
              <w:rPr>
                <w:rFonts w:cs="Times New Roman"/>
                <w:b/>
                <w:bCs/>
                <w:sz w:val="19"/>
                <w:szCs w:val="19"/>
              </w:rPr>
            </w:pPr>
          </w:p>
        </w:tc>
        <w:tc>
          <w:tcPr>
            <w:tcW w:w="360" w:type="pct"/>
          </w:tcPr>
          <w:p w14:paraId="1140CF28" w14:textId="115AAB9F" w:rsidR="00223B0D" w:rsidRPr="002250DC" w:rsidRDefault="00223B0D"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209,262</w:t>
            </w:r>
          </w:p>
        </w:tc>
        <w:tc>
          <w:tcPr>
            <w:tcW w:w="89" w:type="pct"/>
          </w:tcPr>
          <w:p w14:paraId="7E57EC46"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90" w:type="pct"/>
          </w:tcPr>
          <w:p w14:paraId="0E1022DB" w14:textId="5E76B6CC" w:rsidR="00223B0D" w:rsidRPr="002250DC" w:rsidRDefault="00223B0D" w:rsidP="002250DC">
            <w:pPr>
              <w:pStyle w:val="acctfourfigures"/>
              <w:tabs>
                <w:tab w:val="clear" w:pos="765"/>
                <w:tab w:val="decimal" w:pos="1008"/>
              </w:tabs>
              <w:spacing w:line="240" w:lineRule="auto"/>
              <w:ind w:left="-108" w:right="-108"/>
              <w:rPr>
                <w:rFonts w:cs="Times New Roman"/>
                <w:b/>
                <w:bCs/>
                <w:sz w:val="19"/>
                <w:szCs w:val="19"/>
              </w:rPr>
            </w:pPr>
            <w:r w:rsidRPr="002250DC">
              <w:rPr>
                <w:rFonts w:cs="Times New Roman"/>
                <w:b/>
                <w:bCs/>
                <w:sz w:val="19"/>
                <w:szCs w:val="19"/>
              </w:rPr>
              <w:t>538,167</w:t>
            </w:r>
          </w:p>
        </w:tc>
        <w:tc>
          <w:tcPr>
            <w:tcW w:w="89" w:type="pct"/>
          </w:tcPr>
          <w:p w14:paraId="1C15F4EA"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90" w:type="pct"/>
          </w:tcPr>
          <w:p w14:paraId="1161882E" w14:textId="0B4F8741" w:rsidR="00223B0D" w:rsidRPr="002250DC" w:rsidRDefault="00223B0D"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91,957</w:t>
            </w:r>
          </w:p>
        </w:tc>
        <w:tc>
          <w:tcPr>
            <w:tcW w:w="89" w:type="pct"/>
          </w:tcPr>
          <w:p w14:paraId="65B21803"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509" w:type="pct"/>
          </w:tcPr>
          <w:p w14:paraId="7C5019FB" w14:textId="0504859C" w:rsidR="00223B0D" w:rsidRPr="002250DC" w:rsidRDefault="00223B0D" w:rsidP="002250DC">
            <w:pPr>
              <w:pStyle w:val="acctfourfigures"/>
              <w:tabs>
                <w:tab w:val="clear" w:pos="765"/>
                <w:tab w:val="decimal" w:pos="1294"/>
              </w:tabs>
              <w:spacing w:line="240" w:lineRule="auto"/>
              <w:ind w:left="-108" w:right="-108"/>
              <w:rPr>
                <w:rFonts w:cs="Times New Roman"/>
                <w:b/>
                <w:bCs/>
                <w:sz w:val="19"/>
                <w:szCs w:val="19"/>
              </w:rPr>
            </w:pPr>
            <w:r w:rsidRPr="002250DC">
              <w:rPr>
                <w:rFonts w:cs="Times New Roman"/>
                <w:b/>
                <w:bCs/>
                <w:sz w:val="19"/>
                <w:szCs w:val="19"/>
              </w:rPr>
              <w:t>29,008</w:t>
            </w:r>
          </w:p>
        </w:tc>
        <w:tc>
          <w:tcPr>
            <w:tcW w:w="90" w:type="pct"/>
          </w:tcPr>
          <w:p w14:paraId="2801ABCB"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29" w:type="pct"/>
          </w:tcPr>
          <w:p w14:paraId="63285D17" w14:textId="19865F9B" w:rsidR="00223B0D" w:rsidRPr="002250DC" w:rsidRDefault="00223B0D" w:rsidP="002250DC">
            <w:pPr>
              <w:pStyle w:val="acctfourfigures"/>
              <w:tabs>
                <w:tab w:val="clear" w:pos="765"/>
                <w:tab w:val="decimal" w:pos="760"/>
              </w:tabs>
              <w:spacing w:line="240" w:lineRule="auto"/>
              <w:ind w:left="-108" w:right="-119"/>
              <w:rPr>
                <w:rFonts w:cs="Times New Roman"/>
                <w:b/>
                <w:bCs/>
                <w:sz w:val="19"/>
                <w:szCs w:val="19"/>
              </w:rPr>
            </w:pPr>
            <w:r w:rsidRPr="002250DC">
              <w:rPr>
                <w:rFonts w:cs="Times New Roman"/>
                <w:b/>
                <w:bCs/>
                <w:sz w:val="19"/>
                <w:szCs w:val="19"/>
              </w:rPr>
              <w:t>23,710</w:t>
            </w:r>
          </w:p>
        </w:tc>
        <w:tc>
          <w:tcPr>
            <w:tcW w:w="89" w:type="pct"/>
          </w:tcPr>
          <w:p w14:paraId="1E882D19"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90" w:type="pct"/>
            <w:vAlign w:val="center"/>
          </w:tcPr>
          <w:p w14:paraId="6936E794" w14:textId="530E7E0C" w:rsidR="00223B0D" w:rsidRPr="002250DC" w:rsidRDefault="00223B0D" w:rsidP="002250DC">
            <w:pPr>
              <w:pStyle w:val="acctfourfigures"/>
              <w:tabs>
                <w:tab w:val="clear" w:pos="765"/>
                <w:tab w:val="decimal" w:pos="929"/>
              </w:tabs>
              <w:spacing w:line="240" w:lineRule="auto"/>
              <w:ind w:left="-108" w:right="-108"/>
              <w:rPr>
                <w:rFonts w:cs="Times New Roman"/>
                <w:b/>
                <w:bCs/>
                <w:sz w:val="19"/>
                <w:szCs w:val="19"/>
              </w:rPr>
            </w:pPr>
            <w:r w:rsidRPr="002250DC">
              <w:rPr>
                <w:rFonts w:cs="Times New Roman"/>
                <w:b/>
                <w:bCs/>
                <w:sz w:val="19"/>
                <w:szCs w:val="19"/>
              </w:rPr>
              <w:t>763</w:t>
            </w:r>
          </w:p>
        </w:tc>
        <w:tc>
          <w:tcPr>
            <w:tcW w:w="90" w:type="pct"/>
          </w:tcPr>
          <w:p w14:paraId="7A5F0E40"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60" w:type="pct"/>
          </w:tcPr>
          <w:p w14:paraId="2BB2A643" w14:textId="6E0669CC" w:rsidR="00223B0D" w:rsidRPr="002250DC" w:rsidRDefault="00223B0D"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1,400,332</w:t>
            </w:r>
          </w:p>
        </w:tc>
      </w:tr>
      <w:tr w:rsidR="0012059E" w:rsidRPr="00765D9D" w14:paraId="6F659849" w14:textId="77777777" w:rsidTr="00495601">
        <w:tc>
          <w:tcPr>
            <w:tcW w:w="1107" w:type="pct"/>
          </w:tcPr>
          <w:p w14:paraId="10C17322" w14:textId="1DA9C94B" w:rsidR="00FD6D9B" w:rsidRPr="002250DC" w:rsidRDefault="00FD6D9B" w:rsidP="002250DC">
            <w:pPr>
              <w:pStyle w:val="block"/>
              <w:spacing w:after="0" w:line="240" w:lineRule="auto"/>
              <w:ind w:left="156" w:hanging="156"/>
              <w:rPr>
                <w:rFonts w:cs="Times New Roman"/>
                <w:sz w:val="19"/>
                <w:szCs w:val="19"/>
                <w:cs/>
                <w:lang w:val="en-US" w:bidi="th-TH"/>
              </w:rPr>
            </w:pPr>
            <w:r w:rsidRPr="002250DC">
              <w:rPr>
                <w:rFonts w:cs="Times New Roman"/>
                <w:sz w:val="19"/>
                <w:szCs w:val="19"/>
                <w:lang w:val="en-US" w:bidi="th-TH"/>
              </w:rPr>
              <w:t>Recognition of right</w:t>
            </w:r>
            <w:r w:rsidRPr="002250DC">
              <w:rPr>
                <w:rFonts w:cs="Angsana New"/>
                <w:sz w:val="19"/>
                <w:szCs w:val="19"/>
                <w:cs/>
                <w:lang w:val="en-US" w:bidi="th-TH"/>
              </w:rPr>
              <w:t>-</w:t>
            </w:r>
            <w:r w:rsidRPr="002250DC">
              <w:rPr>
                <w:rFonts w:cs="Times New Roman"/>
                <w:sz w:val="19"/>
                <w:szCs w:val="19"/>
                <w:lang w:val="en-US" w:bidi="th-TH"/>
              </w:rPr>
              <w:t>of</w:t>
            </w:r>
            <w:r w:rsidRPr="002250DC">
              <w:rPr>
                <w:rFonts w:cs="Angsana New"/>
                <w:sz w:val="19"/>
                <w:szCs w:val="19"/>
                <w:cs/>
                <w:lang w:val="en-US" w:bidi="th-TH"/>
              </w:rPr>
              <w:t>-</w:t>
            </w:r>
            <w:r w:rsidRPr="002250DC">
              <w:rPr>
                <w:rFonts w:cs="Times New Roman"/>
                <w:sz w:val="19"/>
                <w:szCs w:val="19"/>
                <w:lang w:val="en-US" w:bidi="th-TH"/>
              </w:rPr>
              <w:t xml:space="preserve">use asset  </w:t>
            </w:r>
          </w:p>
        </w:tc>
        <w:tc>
          <w:tcPr>
            <w:tcW w:w="180" w:type="pct"/>
          </w:tcPr>
          <w:p w14:paraId="535877CA" w14:textId="77777777"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p>
        </w:tc>
        <w:tc>
          <w:tcPr>
            <w:tcW w:w="360" w:type="pct"/>
          </w:tcPr>
          <w:p w14:paraId="686A95BF" w14:textId="6FDB83B4"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p>
        </w:tc>
        <w:tc>
          <w:tcPr>
            <w:tcW w:w="89" w:type="pct"/>
          </w:tcPr>
          <w:p w14:paraId="5BFFBBA4" w14:textId="77777777" w:rsidR="00FD6D9B" w:rsidRPr="002250DC" w:rsidRDefault="00FD6D9B" w:rsidP="002250DC">
            <w:pPr>
              <w:pStyle w:val="acctfourfigures"/>
              <w:tabs>
                <w:tab w:val="clear" w:pos="765"/>
              </w:tabs>
              <w:spacing w:line="240" w:lineRule="auto"/>
              <w:ind w:left="-108" w:right="-108"/>
              <w:rPr>
                <w:rFonts w:cs="Times New Roman"/>
                <w:b/>
                <w:bCs/>
                <w:sz w:val="19"/>
                <w:szCs w:val="19"/>
              </w:rPr>
            </w:pPr>
          </w:p>
        </w:tc>
        <w:tc>
          <w:tcPr>
            <w:tcW w:w="360" w:type="pct"/>
          </w:tcPr>
          <w:p w14:paraId="7CCE7B0F" w14:textId="77777777"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p>
        </w:tc>
        <w:tc>
          <w:tcPr>
            <w:tcW w:w="89" w:type="pct"/>
          </w:tcPr>
          <w:p w14:paraId="1853F1A7"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Pr>
          <w:p w14:paraId="676A493D" w14:textId="77777777" w:rsidR="00FD6D9B" w:rsidRPr="002250DC" w:rsidRDefault="00FD6D9B" w:rsidP="002250DC">
            <w:pPr>
              <w:pStyle w:val="acctfourfigures"/>
              <w:tabs>
                <w:tab w:val="clear" w:pos="765"/>
                <w:tab w:val="decimal" w:pos="1008"/>
              </w:tabs>
              <w:spacing w:line="240" w:lineRule="auto"/>
              <w:ind w:left="-108" w:right="-108"/>
              <w:rPr>
                <w:rFonts w:cs="Times New Roman"/>
                <w:b/>
                <w:bCs/>
                <w:sz w:val="19"/>
                <w:szCs w:val="19"/>
              </w:rPr>
            </w:pPr>
          </w:p>
        </w:tc>
        <w:tc>
          <w:tcPr>
            <w:tcW w:w="89" w:type="pct"/>
          </w:tcPr>
          <w:p w14:paraId="7388A47D"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Pr>
          <w:p w14:paraId="5C1B4EDD" w14:textId="77777777"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p>
        </w:tc>
        <w:tc>
          <w:tcPr>
            <w:tcW w:w="89" w:type="pct"/>
          </w:tcPr>
          <w:p w14:paraId="1EAD4D14"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509" w:type="pct"/>
          </w:tcPr>
          <w:p w14:paraId="7972B51B" w14:textId="77777777" w:rsidR="00FD6D9B" w:rsidRPr="002250DC" w:rsidRDefault="00FD6D9B" w:rsidP="002250DC">
            <w:pPr>
              <w:pStyle w:val="acctfourfigures"/>
              <w:tabs>
                <w:tab w:val="clear" w:pos="765"/>
                <w:tab w:val="decimal" w:pos="1294"/>
              </w:tabs>
              <w:spacing w:line="240" w:lineRule="auto"/>
              <w:ind w:left="-108" w:right="-108"/>
              <w:rPr>
                <w:rFonts w:cs="Times New Roman"/>
                <w:b/>
                <w:bCs/>
                <w:sz w:val="19"/>
                <w:szCs w:val="19"/>
              </w:rPr>
            </w:pPr>
          </w:p>
        </w:tc>
        <w:tc>
          <w:tcPr>
            <w:tcW w:w="90" w:type="pct"/>
          </w:tcPr>
          <w:p w14:paraId="409AB988"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29" w:type="pct"/>
          </w:tcPr>
          <w:p w14:paraId="0ACC5F77" w14:textId="77777777" w:rsidR="00FD6D9B" w:rsidRPr="002250DC" w:rsidRDefault="00FD6D9B" w:rsidP="002250DC">
            <w:pPr>
              <w:pStyle w:val="acctfourfigures"/>
              <w:tabs>
                <w:tab w:val="clear" w:pos="765"/>
                <w:tab w:val="decimal" w:pos="760"/>
              </w:tabs>
              <w:spacing w:line="240" w:lineRule="auto"/>
              <w:ind w:left="-108" w:right="-119"/>
              <w:rPr>
                <w:rFonts w:cs="Times New Roman"/>
                <w:b/>
                <w:bCs/>
                <w:sz w:val="19"/>
                <w:szCs w:val="19"/>
              </w:rPr>
            </w:pPr>
          </w:p>
        </w:tc>
        <w:tc>
          <w:tcPr>
            <w:tcW w:w="89" w:type="pct"/>
          </w:tcPr>
          <w:p w14:paraId="5D770F87"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vAlign w:val="center"/>
          </w:tcPr>
          <w:p w14:paraId="3B9B89D5" w14:textId="77777777" w:rsidR="00FD6D9B" w:rsidRPr="002250DC" w:rsidRDefault="00FD6D9B" w:rsidP="002250DC">
            <w:pPr>
              <w:pStyle w:val="acctfourfigures"/>
              <w:tabs>
                <w:tab w:val="clear" w:pos="765"/>
                <w:tab w:val="decimal" w:pos="929"/>
              </w:tabs>
              <w:spacing w:line="240" w:lineRule="auto"/>
              <w:ind w:left="-108" w:right="-108"/>
              <w:rPr>
                <w:rFonts w:cs="Times New Roman"/>
                <w:b/>
                <w:bCs/>
                <w:sz w:val="19"/>
                <w:szCs w:val="19"/>
              </w:rPr>
            </w:pPr>
          </w:p>
        </w:tc>
        <w:tc>
          <w:tcPr>
            <w:tcW w:w="90" w:type="pct"/>
          </w:tcPr>
          <w:p w14:paraId="59037769"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7508D879" w14:textId="77777777"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p>
        </w:tc>
      </w:tr>
      <w:tr w:rsidR="0012059E" w:rsidRPr="00765D9D" w14:paraId="1B35571D" w14:textId="77777777" w:rsidTr="00495601">
        <w:tc>
          <w:tcPr>
            <w:tcW w:w="1107" w:type="pct"/>
          </w:tcPr>
          <w:p w14:paraId="6E6E973A" w14:textId="0155A6F2" w:rsidR="00FD6D9B" w:rsidRPr="002250DC" w:rsidRDefault="0012059E" w:rsidP="002250DC">
            <w:pPr>
              <w:pStyle w:val="block"/>
              <w:spacing w:after="0" w:line="240" w:lineRule="auto"/>
              <w:ind w:left="156" w:firstLine="6"/>
              <w:rPr>
                <w:rFonts w:cs="Times New Roman"/>
                <w:sz w:val="19"/>
                <w:szCs w:val="19"/>
                <w:lang w:val="en-US"/>
              </w:rPr>
            </w:pPr>
            <w:r w:rsidRPr="002250DC">
              <w:rPr>
                <w:rFonts w:cs="Times New Roman"/>
                <w:sz w:val="19"/>
                <w:szCs w:val="19"/>
                <w:lang w:val="en-US" w:bidi="th-TH"/>
              </w:rPr>
              <w:t xml:space="preserve">on initial application of </w:t>
            </w:r>
            <w:r w:rsidR="00FD6D9B" w:rsidRPr="002250DC">
              <w:rPr>
                <w:rFonts w:cs="Times New Roman"/>
                <w:sz w:val="19"/>
                <w:szCs w:val="19"/>
                <w:lang w:val="en-US" w:bidi="th-TH"/>
              </w:rPr>
              <w:t>TFRS 16</w:t>
            </w:r>
          </w:p>
        </w:tc>
        <w:tc>
          <w:tcPr>
            <w:tcW w:w="180" w:type="pct"/>
          </w:tcPr>
          <w:p w14:paraId="5AD90BBA" w14:textId="667566B0" w:rsidR="00FD6D9B" w:rsidRPr="002250DC" w:rsidRDefault="0012059E" w:rsidP="002250DC">
            <w:pPr>
              <w:pStyle w:val="acctfourfigures"/>
              <w:tabs>
                <w:tab w:val="clear" w:pos="765"/>
                <w:tab w:val="decimal" w:pos="-19"/>
              </w:tabs>
              <w:spacing w:line="240" w:lineRule="auto"/>
              <w:ind w:left="-108" w:right="-108"/>
              <w:jc w:val="center"/>
              <w:rPr>
                <w:rFonts w:cs="Times New Roman"/>
                <w:i/>
                <w:iCs/>
                <w:sz w:val="19"/>
                <w:szCs w:val="19"/>
              </w:rPr>
            </w:pPr>
            <w:r w:rsidRPr="002250DC">
              <w:rPr>
                <w:rFonts w:cs="Times New Roman"/>
                <w:i/>
                <w:iCs/>
                <w:sz w:val="19"/>
                <w:szCs w:val="19"/>
              </w:rPr>
              <w:t>3</w:t>
            </w:r>
            <w:r w:rsidRPr="002250DC">
              <w:rPr>
                <w:i/>
                <w:iCs/>
                <w:sz w:val="19"/>
                <w:szCs w:val="19"/>
                <w:cs/>
                <w:lang w:bidi="th-TH"/>
              </w:rPr>
              <w:t>(</w:t>
            </w:r>
            <w:r w:rsidRPr="002250DC">
              <w:rPr>
                <w:rFonts w:cs="Times New Roman"/>
                <w:i/>
                <w:iCs/>
                <w:sz w:val="19"/>
                <w:szCs w:val="19"/>
              </w:rPr>
              <w:t>b</w:t>
            </w:r>
            <w:r w:rsidRPr="002250DC">
              <w:rPr>
                <w:i/>
                <w:iCs/>
                <w:sz w:val="19"/>
                <w:szCs w:val="19"/>
                <w:cs/>
                <w:lang w:bidi="th-TH"/>
              </w:rPr>
              <w:t>)</w:t>
            </w:r>
          </w:p>
        </w:tc>
        <w:tc>
          <w:tcPr>
            <w:tcW w:w="360" w:type="pct"/>
            <w:tcBorders>
              <w:bottom w:val="single" w:sz="4" w:space="0" w:color="auto"/>
            </w:tcBorders>
            <w:vAlign w:val="center"/>
          </w:tcPr>
          <w:p w14:paraId="23AC7BF1" w14:textId="317B1B74" w:rsidR="00FD6D9B" w:rsidRPr="002250DC" w:rsidRDefault="00FD6D9B" w:rsidP="002250DC">
            <w:pPr>
              <w:pStyle w:val="acctfourfigures"/>
              <w:tabs>
                <w:tab w:val="clear" w:pos="765"/>
                <w:tab w:val="decimal" w:pos="514"/>
              </w:tabs>
              <w:spacing w:line="240" w:lineRule="auto"/>
              <w:ind w:left="-108" w:right="-108"/>
              <w:rPr>
                <w:rFonts w:cs="Times New Roman"/>
                <w:b/>
                <w:bCs/>
                <w:sz w:val="19"/>
                <w:szCs w:val="19"/>
              </w:rPr>
            </w:pPr>
            <w:r w:rsidRPr="002250DC">
              <w:rPr>
                <w:sz w:val="19"/>
                <w:szCs w:val="19"/>
                <w:cs/>
                <w:lang w:bidi="th-TH"/>
              </w:rPr>
              <w:t>-</w:t>
            </w:r>
          </w:p>
        </w:tc>
        <w:tc>
          <w:tcPr>
            <w:tcW w:w="89" w:type="pct"/>
          </w:tcPr>
          <w:p w14:paraId="2B1B875F" w14:textId="77777777" w:rsidR="00FD6D9B" w:rsidRPr="002250DC" w:rsidRDefault="00FD6D9B" w:rsidP="002250DC">
            <w:pPr>
              <w:pStyle w:val="acctfourfigures"/>
              <w:tabs>
                <w:tab w:val="clear" w:pos="765"/>
              </w:tabs>
              <w:spacing w:line="240" w:lineRule="auto"/>
              <w:ind w:left="-108" w:right="-108"/>
              <w:rPr>
                <w:rFonts w:cs="Times New Roman"/>
                <w:b/>
                <w:bCs/>
                <w:sz w:val="19"/>
                <w:szCs w:val="19"/>
              </w:rPr>
            </w:pPr>
          </w:p>
        </w:tc>
        <w:tc>
          <w:tcPr>
            <w:tcW w:w="360" w:type="pct"/>
            <w:tcBorders>
              <w:bottom w:val="single" w:sz="4" w:space="0" w:color="auto"/>
            </w:tcBorders>
          </w:tcPr>
          <w:p w14:paraId="5A25118A" w14:textId="301CDE98" w:rsidR="00FD6D9B" w:rsidRPr="002250DC" w:rsidRDefault="00FD6D9B" w:rsidP="002250DC">
            <w:pPr>
              <w:pStyle w:val="acctfourfigures"/>
              <w:tabs>
                <w:tab w:val="clear" w:pos="765"/>
                <w:tab w:val="decimal" w:pos="493"/>
              </w:tabs>
              <w:spacing w:line="240" w:lineRule="auto"/>
              <w:ind w:left="-108" w:right="-108"/>
              <w:rPr>
                <w:rFonts w:cs="Times New Roman"/>
                <w:b/>
                <w:bCs/>
                <w:sz w:val="19"/>
                <w:szCs w:val="19"/>
              </w:rPr>
            </w:pPr>
            <w:r w:rsidRPr="002250DC">
              <w:rPr>
                <w:sz w:val="19"/>
                <w:szCs w:val="19"/>
                <w:cs/>
                <w:lang w:bidi="th-TH"/>
              </w:rPr>
              <w:t>-</w:t>
            </w:r>
          </w:p>
        </w:tc>
        <w:tc>
          <w:tcPr>
            <w:tcW w:w="89" w:type="pct"/>
          </w:tcPr>
          <w:p w14:paraId="5B1EC6A7"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vAlign w:val="bottom"/>
          </w:tcPr>
          <w:p w14:paraId="46B7E79C" w14:textId="0636B599" w:rsidR="00FD6D9B" w:rsidRPr="002250DC" w:rsidRDefault="00FD6D9B" w:rsidP="002250DC">
            <w:pPr>
              <w:pStyle w:val="acctfourfigures"/>
              <w:tabs>
                <w:tab w:val="clear" w:pos="765"/>
                <w:tab w:val="decimal" w:pos="1008"/>
              </w:tabs>
              <w:spacing w:line="240" w:lineRule="auto"/>
              <w:ind w:left="-108" w:right="-108"/>
              <w:rPr>
                <w:rFonts w:cs="Times New Roman"/>
                <w:b/>
                <w:bCs/>
                <w:sz w:val="19"/>
                <w:szCs w:val="19"/>
              </w:rPr>
            </w:pPr>
            <w:r w:rsidRPr="002250DC">
              <w:rPr>
                <w:rFonts w:cs="Times New Roman"/>
                <w:sz w:val="19"/>
                <w:szCs w:val="19"/>
              </w:rPr>
              <w:t>294,668</w:t>
            </w:r>
          </w:p>
        </w:tc>
        <w:tc>
          <w:tcPr>
            <w:tcW w:w="89" w:type="pct"/>
          </w:tcPr>
          <w:p w14:paraId="183D1794"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7ABE3C50" w14:textId="7A1AB4BF" w:rsidR="00FD6D9B" w:rsidRPr="002250DC" w:rsidRDefault="00FD6D9B" w:rsidP="002250DC">
            <w:pPr>
              <w:pStyle w:val="acctfourfigures"/>
              <w:tabs>
                <w:tab w:val="clear" w:pos="765"/>
                <w:tab w:val="decimal" w:pos="537"/>
              </w:tabs>
              <w:spacing w:line="240" w:lineRule="auto"/>
              <w:ind w:left="-108" w:right="-108"/>
              <w:rPr>
                <w:rFonts w:cs="Times New Roman"/>
                <w:b/>
                <w:bCs/>
                <w:sz w:val="19"/>
                <w:szCs w:val="19"/>
              </w:rPr>
            </w:pPr>
            <w:r w:rsidRPr="002250DC">
              <w:rPr>
                <w:sz w:val="19"/>
                <w:szCs w:val="19"/>
                <w:cs/>
                <w:lang w:bidi="th-TH"/>
              </w:rPr>
              <w:t>-</w:t>
            </w:r>
          </w:p>
        </w:tc>
        <w:tc>
          <w:tcPr>
            <w:tcW w:w="89" w:type="pct"/>
          </w:tcPr>
          <w:p w14:paraId="6F1CC810"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509" w:type="pct"/>
            <w:tcBorders>
              <w:bottom w:val="single" w:sz="4" w:space="0" w:color="auto"/>
            </w:tcBorders>
            <w:vAlign w:val="bottom"/>
          </w:tcPr>
          <w:p w14:paraId="3E340985" w14:textId="54D0FE69" w:rsidR="00FD6D9B" w:rsidRPr="002250DC" w:rsidRDefault="00FD6D9B" w:rsidP="002250DC">
            <w:pPr>
              <w:pStyle w:val="acctfourfigures"/>
              <w:tabs>
                <w:tab w:val="clear" w:pos="765"/>
                <w:tab w:val="decimal" w:pos="-108"/>
              </w:tabs>
              <w:spacing w:line="240" w:lineRule="auto"/>
              <w:ind w:left="-108" w:right="-290"/>
              <w:jc w:val="center"/>
              <w:rPr>
                <w:rFonts w:cs="Times New Roman"/>
                <w:b/>
                <w:bCs/>
                <w:sz w:val="19"/>
                <w:szCs w:val="19"/>
              </w:rPr>
            </w:pPr>
            <w:r w:rsidRPr="002250DC">
              <w:rPr>
                <w:sz w:val="19"/>
                <w:szCs w:val="19"/>
                <w:cs/>
                <w:lang w:bidi="th-TH"/>
              </w:rPr>
              <w:t>-</w:t>
            </w:r>
          </w:p>
        </w:tc>
        <w:tc>
          <w:tcPr>
            <w:tcW w:w="90" w:type="pct"/>
          </w:tcPr>
          <w:p w14:paraId="6D5E08F5"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29" w:type="pct"/>
            <w:tcBorders>
              <w:bottom w:val="single" w:sz="4" w:space="0" w:color="auto"/>
            </w:tcBorders>
          </w:tcPr>
          <w:p w14:paraId="4B8A9072" w14:textId="07F1329B" w:rsidR="00FD6D9B" w:rsidRPr="002250DC" w:rsidRDefault="00FD6D9B" w:rsidP="002250DC">
            <w:pPr>
              <w:pStyle w:val="acctfourfigures"/>
              <w:tabs>
                <w:tab w:val="clear" w:pos="765"/>
                <w:tab w:val="decimal" w:pos="429"/>
              </w:tabs>
              <w:spacing w:line="240" w:lineRule="auto"/>
              <w:ind w:left="-108" w:right="-119"/>
              <w:rPr>
                <w:rFonts w:cs="Times New Roman"/>
                <w:b/>
                <w:bCs/>
                <w:sz w:val="19"/>
                <w:szCs w:val="19"/>
              </w:rPr>
            </w:pPr>
            <w:r w:rsidRPr="002250DC">
              <w:rPr>
                <w:sz w:val="19"/>
                <w:szCs w:val="19"/>
                <w:cs/>
                <w:lang w:bidi="th-TH"/>
              </w:rPr>
              <w:t>-</w:t>
            </w:r>
          </w:p>
        </w:tc>
        <w:tc>
          <w:tcPr>
            <w:tcW w:w="89" w:type="pct"/>
          </w:tcPr>
          <w:p w14:paraId="1DD43F8E"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7296F1C4" w14:textId="4B2F0ECB" w:rsidR="00FD6D9B" w:rsidRPr="002250DC" w:rsidRDefault="00FD6D9B" w:rsidP="002250DC">
            <w:pPr>
              <w:pStyle w:val="acctfourfigures"/>
              <w:tabs>
                <w:tab w:val="clear" w:pos="765"/>
                <w:tab w:val="decimal" w:pos="569"/>
              </w:tabs>
              <w:spacing w:line="240" w:lineRule="auto"/>
              <w:ind w:left="-108" w:right="-108"/>
              <w:rPr>
                <w:rFonts w:cs="Times New Roman"/>
                <w:b/>
                <w:bCs/>
                <w:sz w:val="19"/>
                <w:szCs w:val="19"/>
              </w:rPr>
            </w:pPr>
            <w:r w:rsidRPr="002250DC">
              <w:rPr>
                <w:sz w:val="19"/>
                <w:szCs w:val="19"/>
                <w:cs/>
                <w:lang w:bidi="th-TH"/>
              </w:rPr>
              <w:t>-</w:t>
            </w:r>
          </w:p>
        </w:tc>
        <w:tc>
          <w:tcPr>
            <w:tcW w:w="90" w:type="pct"/>
          </w:tcPr>
          <w:p w14:paraId="23C5DB79"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Borders>
              <w:bottom w:val="single" w:sz="4" w:space="0" w:color="auto"/>
            </w:tcBorders>
          </w:tcPr>
          <w:p w14:paraId="788180C1" w14:textId="5D846E27"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sz w:val="19"/>
                <w:szCs w:val="19"/>
              </w:rPr>
              <w:t>294,668</w:t>
            </w:r>
          </w:p>
        </w:tc>
      </w:tr>
      <w:tr w:rsidR="0012059E" w:rsidRPr="00765D9D" w14:paraId="07EA4422" w14:textId="77777777" w:rsidTr="00495601">
        <w:tc>
          <w:tcPr>
            <w:tcW w:w="1107" w:type="pct"/>
          </w:tcPr>
          <w:p w14:paraId="42167F7E" w14:textId="6A13B6FF" w:rsidR="00FD6D9B" w:rsidRPr="002250DC" w:rsidRDefault="00FD6D9B" w:rsidP="002250DC">
            <w:pPr>
              <w:pStyle w:val="block"/>
              <w:spacing w:after="0" w:line="240" w:lineRule="auto"/>
              <w:ind w:left="0" w:hanging="18"/>
              <w:rPr>
                <w:rFonts w:cs="Times New Roman"/>
                <w:b/>
                <w:bCs/>
                <w:sz w:val="19"/>
                <w:szCs w:val="19"/>
                <w:lang w:val="en-US"/>
              </w:rPr>
            </w:pPr>
            <w:r w:rsidRPr="002250DC">
              <w:rPr>
                <w:rFonts w:cs="Times New Roman"/>
                <w:b/>
                <w:bCs/>
                <w:sz w:val="19"/>
                <w:szCs w:val="19"/>
                <w:lang w:val="en-US"/>
              </w:rPr>
              <w:t>At 1 January</w:t>
            </w:r>
            <w:r w:rsidR="001E0D2A">
              <w:rPr>
                <w:rFonts w:cs="Times New Roman"/>
                <w:b/>
                <w:bCs/>
                <w:sz w:val="19"/>
                <w:szCs w:val="19"/>
                <w:lang w:val="en-US"/>
              </w:rPr>
              <w:t xml:space="preserve"> 2020</w:t>
            </w:r>
            <w:r w:rsidRPr="002250DC">
              <w:rPr>
                <w:rFonts w:cs="Angsana New"/>
                <w:b/>
                <w:bCs/>
                <w:sz w:val="19"/>
                <w:szCs w:val="19"/>
                <w:cs/>
                <w:lang w:val="en-US" w:bidi="th-TH"/>
              </w:rPr>
              <w:t xml:space="preserve"> - </w:t>
            </w:r>
            <w:r w:rsidRPr="002250DC">
              <w:rPr>
                <w:rFonts w:cs="Times New Roman"/>
                <w:b/>
                <w:bCs/>
                <w:sz w:val="19"/>
                <w:szCs w:val="19"/>
                <w:lang w:val="en-US"/>
              </w:rPr>
              <w:t>as adjusted</w:t>
            </w:r>
          </w:p>
        </w:tc>
        <w:tc>
          <w:tcPr>
            <w:tcW w:w="180" w:type="pct"/>
          </w:tcPr>
          <w:p w14:paraId="4E5E9DDB" w14:textId="77777777"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p>
        </w:tc>
        <w:tc>
          <w:tcPr>
            <w:tcW w:w="360" w:type="pct"/>
            <w:tcBorders>
              <w:top w:val="single" w:sz="4" w:space="0" w:color="auto"/>
            </w:tcBorders>
            <w:vAlign w:val="bottom"/>
          </w:tcPr>
          <w:p w14:paraId="7425D638" w14:textId="53A3CF90"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507,465</w:t>
            </w:r>
          </w:p>
        </w:tc>
        <w:tc>
          <w:tcPr>
            <w:tcW w:w="89" w:type="pct"/>
          </w:tcPr>
          <w:p w14:paraId="6A980D30" w14:textId="77777777" w:rsidR="00FD6D9B" w:rsidRPr="002250DC" w:rsidRDefault="00FD6D9B" w:rsidP="002250DC">
            <w:pPr>
              <w:pStyle w:val="acctfourfigures"/>
              <w:tabs>
                <w:tab w:val="clear" w:pos="765"/>
              </w:tabs>
              <w:spacing w:line="240" w:lineRule="auto"/>
              <w:ind w:left="-108" w:right="-108"/>
              <w:rPr>
                <w:rFonts w:cs="Times New Roman"/>
                <w:b/>
                <w:bCs/>
                <w:sz w:val="19"/>
                <w:szCs w:val="19"/>
              </w:rPr>
            </w:pPr>
          </w:p>
        </w:tc>
        <w:tc>
          <w:tcPr>
            <w:tcW w:w="360" w:type="pct"/>
            <w:tcBorders>
              <w:top w:val="single" w:sz="4" w:space="0" w:color="auto"/>
            </w:tcBorders>
          </w:tcPr>
          <w:p w14:paraId="663EEB89" w14:textId="2A3B1D95"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209,262</w:t>
            </w:r>
          </w:p>
        </w:tc>
        <w:tc>
          <w:tcPr>
            <w:tcW w:w="89" w:type="pct"/>
          </w:tcPr>
          <w:p w14:paraId="16DEE5B3"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tcBorders>
            <w:vAlign w:val="bottom"/>
          </w:tcPr>
          <w:p w14:paraId="001ED255" w14:textId="38EAAAC1" w:rsidR="00FD6D9B" w:rsidRPr="002250DC" w:rsidRDefault="00FD6D9B" w:rsidP="002250DC">
            <w:pPr>
              <w:pStyle w:val="acctfourfigures"/>
              <w:tabs>
                <w:tab w:val="clear" w:pos="765"/>
                <w:tab w:val="decimal" w:pos="1008"/>
              </w:tabs>
              <w:spacing w:line="240" w:lineRule="auto"/>
              <w:ind w:left="-108" w:right="-108"/>
              <w:rPr>
                <w:rFonts w:cs="Times New Roman"/>
                <w:b/>
                <w:bCs/>
                <w:sz w:val="19"/>
                <w:szCs w:val="19"/>
              </w:rPr>
            </w:pPr>
            <w:r w:rsidRPr="002250DC">
              <w:rPr>
                <w:rFonts w:cs="Times New Roman"/>
                <w:b/>
                <w:bCs/>
                <w:sz w:val="19"/>
                <w:szCs w:val="19"/>
              </w:rPr>
              <w:t>832,835</w:t>
            </w:r>
          </w:p>
        </w:tc>
        <w:tc>
          <w:tcPr>
            <w:tcW w:w="89" w:type="pct"/>
          </w:tcPr>
          <w:p w14:paraId="3977B33D"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tcBorders>
            <w:vAlign w:val="bottom"/>
          </w:tcPr>
          <w:p w14:paraId="4023F305" w14:textId="1DA58ED9"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91,957</w:t>
            </w:r>
          </w:p>
        </w:tc>
        <w:tc>
          <w:tcPr>
            <w:tcW w:w="89" w:type="pct"/>
          </w:tcPr>
          <w:p w14:paraId="3E2ED019"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509" w:type="pct"/>
            <w:tcBorders>
              <w:top w:val="single" w:sz="4" w:space="0" w:color="auto"/>
            </w:tcBorders>
          </w:tcPr>
          <w:p w14:paraId="24F21B49" w14:textId="7365E169" w:rsidR="00FD6D9B" w:rsidRPr="002250DC" w:rsidRDefault="00FD6D9B" w:rsidP="002250DC">
            <w:pPr>
              <w:pStyle w:val="acctfourfigures"/>
              <w:tabs>
                <w:tab w:val="clear" w:pos="765"/>
                <w:tab w:val="decimal" w:pos="1294"/>
              </w:tabs>
              <w:spacing w:line="240" w:lineRule="auto"/>
              <w:ind w:left="-108" w:right="-108"/>
              <w:rPr>
                <w:rFonts w:cs="Times New Roman"/>
                <w:b/>
                <w:bCs/>
                <w:sz w:val="19"/>
                <w:szCs w:val="19"/>
              </w:rPr>
            </w:pPr>
            <w:r w:rsidRPr="002250DC">
              <w:rPr>
                <w:rFonts w:cs="Times New Roman"/>
                <w:b/>
                <w:bCs/>
                <w:sz w:val="19"/>
                <w:szCs w:val="19"/>
              </w:rPr>
              <w:t>29,008</w:t>
            </w:r>
          </w:p>
        </w:tc>
        <w:tc>
          <w:tcPr>
            <w:tcW w:w="90" w:type="pct"/>
          </w:tcPr>
          <w:p w14:paraId="770D8EF1"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29" w:type="pct"/>
            <w:tcBorders>
              <w:top w:val="single" w:sz="4" w:space="0" w:color="auto"/>
            </w:tcBorders>
          </w:tcPr>
          <w:p w14:paraId="5E31A212" w14:textId="26857D65" w:rsidR="00FD6D9B" w:rsidRPr="002250DC" w:rsidRDefault="00FD6D9B" w:rsidP="002250DC">
            <w:pPr>
              <w:pStyle w:val="acctfourfigures"/>
              <w:tabs>
                <w:tab w:val="clear" w:pos="765"/>
                <w:tab w:val="decimal" w:pos="760"/>
              </w:tabs>
              <w:spacing w:line="240" w:lineRule="auto"/>
              <w:ind w:left="-108" w:right="-119"/>
              <w:rPr>
                <w:rFonts w:cs="Times New Roman"/>
                <w:b/>
                <w:bCs/>
                <w:sz w:val="19"/>
                <w:szCs w:val="19"/>
              </w:rPr>
            </w:pPr>
            <w:r w:rsidRPr="002250DC">
              <w:rPr>
                <w:rFonts w:cs="Times New Roman"/>
                <w:b/>
                <w:bCs/>
                <w:sz w:val="19"/>
                <w:szCs w:val="19"/>
              </w:rPr>
              <w:t>23,710</w:t>
            </w:r>
          </w:p>
        </w:tc>
        <w:tc>
          <w:tcPr>
            <w:tcW w:w="89" w:type="pct"/>
          </w:tcPr>
          <w:p w14:paraId="31236362"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tcBorders>
          </w:tcPr>
          <w:p w14:paraId="35A86E16" w14:textId="6A285618" w:rsidR="00FD6D9B" w:rsidRPr="002250DC" w:rsidRDefault="00FD6D9B" w:rsidP="002250DC">
            <w:pPr>
              <w:pStyle w:val="acctfourfigures"/>
              <w:tabs>
                <w:tab w:val="clear" w:pos="765"/>
                <w:tab w:val="decimal" w:pos="929"/>
              </w:tabs>
              <w:spacing w:line="240" w:lineRule="auto"/>
              <w:ind w:left="-108" w:right="-108"/>
              <w:rPr>
                <w:rFonts w:cs="Times New Roman"/>
                <w:b/>
                <w:bCs/>
                <w:sz w:val="19"/>
                <w:szCs w:val="19"/>
              </w:rPr>
            </w:pPr>
            <w:r w:rsidRPr="002250DC">
              <w:rPr>
                <w:rFonts w:cs="Times New Roman"/>
                <w:b/>
                <w:bCs/>
                <w:sz w:val="19"/>
                <w:szCs w:val="19"/>
              </w:rPr>
              <w:t>763</w:t>
            </w:r>
          </w:p>
        </w:tc>
        <w:tc>
          <w:tcPr>
            <w:tcW w:w="90" w:type="pct"/>
          </w:tcPr>
          <w:p w14:paraId="19940069"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Borders>
              <w:top w:val="single" w:sz="4" w:space="0" w:color="auto"/>
            </w:tcBorders>
          </w:tcPr>
          <w:p w14:paraId="5DE07B62" w14:textId="287BBEB9"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1,695,000</w:t>
            </w:r>
          </w:p>
        </w:tc>
      </w:tr>
      <w:tr w:rsidR="0012059E" w:rsidRPr="00765D9D" w14:paraId="1C4AA08C" w14:textId="77777777" w:rsidTr="00495601">
        <w:tc>
          <w:tcPr>
            <w:tcW w:w="1107" w:type="pct"/>
          </w:tcPr>
          <w:p w14:paraId="48507FB3" w14:textId="77777777" w:rsidR="00FD6D9B" w:rsidRPr="002250DC" w:rsidRDefault="00FD6D9B" w:rsidP="002250DC">
            <w:pPr>
              <w:pStyle w:val="block"/>
              <w:spacing w:after="0" w:line="240" w:lineRule="auto"/>
              <w:ind w:left="0"/>
              <w:rPr>
                <w:rFonts w:cs="Times New Roman"/>
                <w:sz w:val="19"/>
                <w:szCs w:val="19"/>
                <w:lang w:val="en-US" w:bidi="th-TH"/>
              </w:rPr>
            </w:pPr>
            <w:r w:rsidRPr="002250DC">
              <w:rPr>
                <w:rFonts w:cs="Times New Roman"/>
                <w:sz w:val="19"/>
                <w:szCs w:val="19"/>
                <w:lang w:val="en-US"/>
              </w:rPr>
              <w:t>Additions</w:t>
            </w:r>
          </w:p>
        </w:tc>
        <w:tc>
          <w:tcPr>
            <w:tcW w:w="180" w:type="pct"/>
          </w:tcPr>
          <w:p w14:paraId="4619AC4E" w14:textId="77777777" w:rsidR="00FD6D9B" w:rsidRPr="002250DC" w:rsidRDefault="00FD6D9B" w:rsidP="002250DC">
            <w:pPr>
              <w:pStyle w:val="acctfourfigures"/>
              <w:tabs>
                <w:tab w:val="clear" w:pos="765"/>
                <w:tab w:val="decimal" w:pos="514"/>
              </w:tabs>
              <w:spacing w:line="240" w:lineRule="auto"/>
              <w:ind w:left="-108" w:right="-108"/>
              <w:rPr>
                <w:rFonts w:cs="Times New Roman"/>
                <w:sz w:val="19"/>
                <w:szCs w:val="19"/>
              </w:rPr>
            </w:pPr>
          </w:p>
        </w:tc>
        <w:tc>
          <w:tcPr>
            <w:tcW w:w="360" w:type="pct"/>
          </w:tcPr>
          <w:p w14:paraId="533FD4F6" w14:textId="1EDAAC88" w:rsidR="00FD6D9B" w:rsidRPr="002250DC" w:rsidRDefault="00FD6D9B" w:rsidP="002250DC">
            <w:pPr>
              <w:pStyle w:val="acctfourfigures"/>
              <w:tabs>
                <w:tab w:val="clear" w:pos="765"/>
                <w:tab w:val="decimal" w:pos="514"/>
              </w:tabs>
              <w:spacing w:line="240" w:lineRule="auto"/>
              <w:ind w:left="-108" w:right="-108"/>
              <w:rPr>
                <w:rFonts w:cs="Times New Roman"/>
                <w:sz w:val="19"/>
                <w:szCs w:val="19"/>
              </w:rPr>
            </w:pPr>
            <w:r w:rsidRPr="002250DC">
              <w:rPr>
                <w:sz w:val="19"/>
                <w:szCs w:val="19"/>
                <w:cs/>
                <w:lang w:bidi="th-TH"/>
              </w:rPr>
              <w:t>-</w:t>
            </w:r>
          </w:p>
        </w:tc>
        <w:tc>
          <w:tcPr>
            <w:tcW w:w="89" w:type="pct"/>
          </w:tcPr>
          <w:p w14:paraId="52D9C086"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06BBC8BF" w14:textId="139486A2"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6D1108B9"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41888A08" w14:textId="43FDA4CE"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1,488</w:t>
            </w:r>
          </w:p>
        </w:tc>
        <w:tc>
          <w:tcPr>
            <w:tcW w:w="89" w:type="pct"/>
          </w:tcPr>
          <w:p w14:paraId="2E24333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bottom"/>
          </w:tcPr>
          <w:p w14:paraId="3DCE9F4D" w14:textId="521E0F81" w:rsidR="00FD6D9B" w:rsidRPr="002250DC" w:rsidRDefault="00FD6D9B" w:rsidP="002250DC">
            <w:pPr>
              <w:pStyle w:val="acctfourfigures"/>
              <w:tabs>
                <w:tab w:val="clear" w:pos="765"/>
                <w:tab w:val="decimal" w:pos="864"/>
              </w:tabs>
              <w:spacing w:line="240" w:lineRule="auto"/>
              <w:ind w:left="-108" w:right="-108"/>
              <w:rPr>
                <w:rFonts w:cs="Times New Roman"/>
                <w:sz w:val="19"/>
                <w:szCs w:val="19"/>
                <w:lang w:val="en-US" w:bidi="th-TH"/>
              </w:rPr>
            </w:pPr>
            <w:r w:rsidRPr="002250DC">
              <w:rPr>
                <w:rFonts w:cs="Times New Roman"/>
                <w:sz w:val="19"/>
                <w:szCs w:val="19"/>
              </w:rPr>
              <w:t>1,34</w:t>
            </w:r>
            <w:r w:rsidR="005D51D0" w:rsidRPr="002250DC">
              <w:rPr>
                <w:rFonts w:cs="Times New Roman"/>
                <w:sz w:val="19"/>
                <w:szCs w:val="19"/>
              </w:rPr>
              <w:t>7</w:t>
            </w:r>
          </w:p>
        </w:tc>
        <w:tc>
          <w:tcPr>
            <w:tcW w:w="89" w:type="pct"/>
          </w:tcPr>
          <w:p w14:paraId="3AC21547"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42B7297F" w14:textId="790249F6"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4,346</w:t>
            </w:r>
          </w:p>
        </w:tc>
        <w:tc>
          <w:tcPr>
            <w:tcW w:w="90" w:type="pct"/>
          </w:tcPr>
          <w:p w14:paraId="07BFCBC6"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63F92E37" w14:textId="67DC6BDC" w:rsidR="00FD6D9B" w:rsidRPr="002250DC" w:rsidRDefault="00FD6D9B" w:rsidP="002250DC">
            <w:pPr>
              <w:pStyle w:val="acctfourfigures"/>
              <w:tabs>
                <w:tab w:val="clear" w:pos="765"/>
                <w:tab w:val="decimal" w:pos="760"/>
              </w:tabs>
              <w:spacing w:line="240" w:lineRule="auto"/>
              <w:ind w:left="-108" w:right="-119"/>
              <w:rPr>
                <w:rFonts w:cs="Times New Roman"/>
                <w:sz w:val="19"/>
                <w:szCs w:val="19"/>
              </w:rPr>
            </w:pPr>
            <w:r w:rsidRPr="002250DC">
              <w:rPr>
                <w:rFonts w:cs="Times New Roman"/>
                <w:sz w:val="19"/>
                <w:szCs w:val="19"/>
              </w:rPr>
              <w:t>3,080</w:t>
            </w:r>
          </w:p>
        </w:tc>
        <w:tc>
          <w:tcPr>
            <w:tcW w:w="89" w:type="pct"/>
          </w:tcPr>
          <w:p w14:paraId="696ED22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5B817B75" w14:textId="0E22BCC1" w:rsidR="00FD6D9B" w:rsidRPr="002250DC" w:rsidRDefault="00FD6D9B" w:rsidP="002250DC">
            <w:pPr>
              <w:pStyle w:val="acctfourfigures"/>
              <w:tabs>
                <w:tab w:val="clear" w:pos="765"/>
                <w:tab w:val="decimal" w:pos="929"/>
              </w:tabs>
              <w:spacing w:line="240" w:lineRule="auto"/>
              <w:ind w:left="-108" w:right="-108"/>
              <w:rPr>
                <w:rFonts w:cs="Times New Roman"/>
                <w:sz w:val="19"/>
                <w:szCs w:val="19"/>
              </w:rPr>
            </w:pPr>
            <w:r w:rsidRPr="002250DC">
              <w:rPr>
                <w:rFonts w:cs="Times New Roman"/>
                <w:sz w:val="19"/>
                <w:szCs w:val="19"/>
              </w:rPr>
              <w:t>2,849</w:t>
            </w:r>
          </w:p>
        </w:tc>
        <w:tc>
          <w:tcPr>
            <w:tcW w:w="90" w:type="pct"/>
          </w:tcPr>
          <w:p w14:paraId="116A2E6B"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31837C77" w14:textId="2DCC3732"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13,1</w:t>
            </w:r>
            <w:r w:rsidR="005D51D0" w:rsidRPr="002250DC">
              <w:rPr>
                <w:rFonts w:cs="Times New Roman"/>
                <w:sz w:val="19"/>
                <w:szCs w:val="19"/>
              </w:rPr>
              <w:t>10</w:t>
            </w:r>
          </w:p>
        </w:tc>
      </w:tr>
      <w:tr w:rsidR="0012059E" w:rsidRPr="00765D9D" w14:paraId="324C4FFC" w14:textId="77777777" w:rsidTr="00495601">
        <w:tc>
          <w:tcPr>
            <w:tcW w:w="1107" w:type="pct"/>
          </w:tcPr>
          <w:p w14:paraId="23231C3C" w14:textId="4A3B45D8" w:rsidR="00FD6D9B" w:rsidRPr="002250DC" w:rsidRDefault="00FD6D9B" w:rsidP="002250DC">
            <w:pPr>
              <w:pStyle w:val="block"/>
              <w:spacing w:after="0" w:line="240" w:lineRule="auto"/>
              <w:ind w:left="0"/>
              <w:rPr>
                <w:rFonts w:cs="Times New Roman"/>
                <w:sz w:val="19"/>
                <w:szCs w:val="19"/>
                <w:lang w:val="en-US"/>
              </w:rPr>
            </w:pPr>
            <w:r w:rsidRPr="002250DC">
              <w:rPr>
                <w:rFonts w:cs="Times New Roman"/>
                <w:sz w:val="19"/>
                <w:szCs w:val="19"/>
                <w:lang w:val="en-US"/>
              </w:rPr>
              <w:t xml:space="preserve">Transfers from </w:t>
            </w:r>
            <w:r w:rsidR="0012059E" w:rsidRPr="002250DC">
              <w:rPr>
                <w:rFonts w:cs="Times New Roman"/>
                <w:sz w:val="19"/>
                <w:szCs w:val="19"/>
                <w:lang w:val="en-US"/>
              </w:rPr>
              <w:t xml:space="preserve">real estate      </w:t>
            </w:r>
          </w:p>
        </w:tc>
        <w:tc>
          <w:tcPr>
            <w:tcW w:w="180" w:type="pct"/>
          </w:tcPr>
          <w:p w14:paraId="6B278C4D" w14:textId="15E2F7CE" w:rsidR="00FD6D9B" w:rsidRPr="002250DC" w:rsidRDefault="00FD6D9B" w:rsidP="002250DC">
            <w:pPr>
              <w:pStyle w:val="acctfourfigures"/>
              <w:tabs>
                <w:tab w:val="clear" w:pos="765"/>
                <w:tab w:val="decimal" w:pos="251"/>
              </w:tabs>
              <w:spacing w:line="240" w:lineRule="auto"/>
              <w:ind w:right="-108"/>
              <w:rPr>
                <w:rFonts w:cs="Times New Roman"/>
                <w:i/>
                <w:iCs/>
                <w:sz w:val="19"/>
                <w:szCs w:val="19"/>
              </w:rPr>
            </w:pPr>
          </w:p>
        </w:tc>
        <w:tc>
          <w:tcPr>
            <w:tcW w:w="360" w:type="pct"/>
          </w:tcPr>
          <w:p w14:paraId="14FEFE2C" w14:textId="0085538D"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89" w:type="pct"/>
          </w:tcPr>
          <w:p w14:paraId="15698DB7"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0D6E7402" w14:textId="18C9606F"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p>
        </w:tc>
        <w:tc>
          <w:tcPr>
            <w:tcW w:w="89" w:type="pct"/>
          </w:tcPr>
          <w:p w14:paraId="616531FD"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023B98C5" w14:textId="563A61DE"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p>
        </w:tc>
        <w:tc>
          <w:tcPr>
            <w:tcW w:w="89" w:type="pct"/>
          </w:tcPr>
          <w:p w14:paraId="43607996"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672535ED" w14:textId="4DD3ED10" w:rsidR="00FD6D9B" w:rsidRPr="002250DC" w:rsidRDefault="00FD6D9B" w:rsidP="002250DC">
            <w:pPr>
              <w:pStyle w:val="acctfourfigures"/>
              <w:tabs>
                <w:tab w:val="clear" w:pos="765"/>
                <w:tab w:val="decimal" w:pos="537"/>
              </w:tabs>
              <w:spacing w:line="240" w:lineRule="auto"/>
              <w:ind w:left="-108" w:right="-108"/>
              <w:rPr>
                <w:rFonts w:cs="Times New Roman"/>
                <w:sz w:val="19"/>
                <w:szCs w:val="19"/>
                <w:lang w:val="en-US" w:bidi="th-TH"/>
              </w:rPr>
            </w:pPr>
          </w:p>
        </w:tc>
        <w:tc>
          <w:tcPr>
            <w:tcW w:w="89" w:type="pct"/>
          </w:tcPr>
          <w:p w14:paraId="1992AC0D"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2ADF383B" w14:textId="3238F320" w:rsidR="00FD6D9B" w:rsidRPr="002250DC" w:rsidRDefault="00FD6D9B" w:rsidP="002250DC">
            <w:pPr>
              <w:pStyle w:val="acctfourfigures"/>
              <w:tabs>
                <w:tab w:val="clear" w:pos="765"/>
                <w:tab w:val="decimal" w:pos="-108"/>
              </w:tabs>
              <w:spacing w:line="240" w:lineRule="auto"/>
              <w:ind w:left="-108" w:right="-290"/>
              <w:jc w:val="center"/>
              <w:rPr>
                <w:rFonts w:cs="Times New Roman"/>
                <w:sz w:val="19"/>
                <w:szCs w:val="19"/>
              </w:rPr>
            </w:pPr>
          </w:p>
        </w:tc>
        <w:tc>
          <w:tcPr>
            <w:tcW w:w="90" w:type="pct"/>
          </w:tcPr>
          <w:p w14:paraId="507CEA2D"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6330A9C5" w14:textId="6F087337" w:rsidR="00FD6D9B" w:rsidRPr="002250DC" w:rsidRDefault="00FD6D9B" w:rsidP="002250DC">
            <w:pPr>
              <w:pStyle w:val="acctfourfigures"/>
              <w:tabs>
                <w:tab w:val="clear" w:pos="765"/>
                <w:tab w:val="decimal" w:pos="429"/>
              </w:tabs>
              <w:spacing w:line="240" w:lineRule="auto"/>
              <w:ind w:left="-108" w:right="-119"/>
              <w:rPr>
                <w:rFonts w:cs="Times New Roman"/>
                <w:sz w:val="19"/>
                <w:szCs w:val="19"/>
              </w:rPr>
            </w:pPr>
          </w:p>
        </w:tc>
        <w:tc>
          <w:tcPr>
            <w:tcW w:w="89" w:type="pct"/>
          </w:tcPr>
          <w:p w14:paraId="5CEDDA35"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2BD915D2" w14:textId="32D34B9C" w:rsidR="00FD6D9B" w:rsidRPr="002250DC" w:rsidRDefault="00FD6D9B" w:rsidP="002250DC">
            <w:pPr>
              <w:pStyle w:val="acctfourfigures"/>
              <w:tabs>
                <w:tab w:val="clear" w:pos="765"/>
                <w:tab w:val="decimal" w:pos="569"/>
              </w:tabs>
              <w:spacing w:line="240" w:lineRule="auto"/>
              <w:ind w:left="-108" w:right="-108"/>
              <w:rPr>
                <w:rFonts w:cs="Times New Roman"/>
                <w:sz w:val="19"/>
                <w:szCs w:val="19"/>
              </w:rPr>
            </w:pPr>
          </w:p>
        </w:tc>
        <w:tc>
          <w:tcPr>
            <w:tcW w:w="90" w:type="pct"/>
          </w:tcPr>
          <w:p w14:paraId="4226E8B7"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69BA7CA2" w14:textId="5D5F79DF"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r>
      <w:tr w:rsidR="00223B0D" w:rsidRPr="00765D9D" w14:paraId="2F0B0CB5" w14:textId="77777777" w:rsidTr="00495601">
        <w:tc>
          <w:tcPr>
            <w:tcW w:w="1107" w:type="pct"/>
          </w:tcPr>
          <w:p w14:paraId="65A2204B" w14:textId="5FBFDA68" w:rsidR="00223B0D" w:rsidRPr="002250DC" w:rsidRDefault="00223B0D" w:rsidP="002250DC">
            <w:pPr>
              <w:pStyle w:val="block"/>
              <w:spacing w:after="0" w:line="240" w:lineRule="auto"/>
              <w:ind w:left="0"/>
              <w:rPr>
                <w:rFonts w:cs="Times New Roman"/>
                <w:sz w:val="19"/>
                <w:szCs w:val="19"/>
                <w:lang w:val="en-US"/>
              </w:rPr>
            </w:pPr>
            <w:r w:rsidRPr="002250DC">
              <w:rPr>
                <w:rFonts w:cs="Times New Roman"/>
                <w:sz w:val="19"/>
                <w:szCs w:val="19"/>
                <w:lang w:val="en-US"/>
              </w:rPr>
              <w:t xml:space="preserve">   development for sale</w:t>
            </w:r>
          </w:p>
        </w:tc>
        <w:tc>
          <w:tcPr>
            <w:tcW w:w="180" w:type="pct"/>
          </w:tcPr>
          <w:p w14:paraId="17BDC134" w14:textId="76B66695" w:rsidR="00223B0D" w:rsidRPr="002250DC" w:rsidRDefault="00223B0D" w:rsidP="002250DC">
            <w:pPr>
              <w:pStyle w:val="acctfourfigures"/>
              <w:tabs>
                <w:tab w:val="clear" w:pos="765"/>
                <w:tab w:val="decimal" w:pos="160"/>
              </w:tabs>
              <w:spacing w:line="240" w:lineRule="auto"/>
              <w:ind w:left="-108" w:right="-108"/>
              <w:rPr>
                <w:rFonts w:cs="Times New Roman"/>
                <w:i/>
                <w:iCs/>
                <w:sz w:val="19"/>
                <w:szCs w:val="19"/>
              </w:rPr>
            </w:pPr>
          </w:p>
        </w:tc>
        <w:tc>
          <w:tcPr>
            <w:tcW w:w="360" w:type="pct"/>
          </w:tcPr>
          <w:p w14:paraId="65A9A734" w14:textId="5E5E4FEF" w:rsidR="00223B0D" w:rsidRPr="002250DC" w:rsidRDefault="00223B0D"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5,423</w:t>
            </w:r>
          </w:p>
        </w:tc>
        <w:tc>
          <w:tcPr>
            <w:tcW w:w="89" w:type="pct"/>
          </w:tcPr>
          <w:p w14:paraId="38806263" w14:textId="77777777" w:rsidR="00223B0D" w:rsidRPr="002250DC" w:rsidRDefault="00223B0D" w:rsidP="002250DC">
            <w:pPr>
              <w:pStyle w:val="acctfourfigures"/>
              <w:tabs>
                <w:tab w:val="clear" w:pos="765"/>
              </w:tabs>
              <w:spacing w:line="240" w:lineRule="auto"/>
              <w:ind w:left="-108" w:right="-108"/>
              <w:rPr>
                <w:rFonts w:cs="Times New Roman"/>
                <w:sz w:val="19"/>
                <w:szCs w:val="19"/>
              </w:rPr>
            </w:pPr>
          </w:p>
        </w:tc>
        <w:tc>
          <w:tcPr>
            <w:tcW w:w="360" w:type="pct"/>
          </w:tcPr>
          <w:p w14:paraId="304B4A68" w14:textId="632D79E9" w:rsidR="00223B0D" w:rsidRPr="002250DC" w:rsidRDefault="00223B0D"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53723479"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90" w:type="pct"/>
          </w:tcPr>
          <w:p w14:paraId="5F53E4BD" w14:textId="62AAC3AC" w:rsidR="00223B0D" w:rsidRPr="002250DC" w:rsidRDefault="00223B0D" w:rsidP="002250DC">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17,477</w:t>
            </w:r>
          </w:p>
        </w:tc>
        <w:tc>
          <w:tcPr>
            <w:tcW w:w="89" w:type="pct"/>
          </w:tcPr>
          <w:p w14:paraId="307B1E3F"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90" w:type="pct"/>
          </w:tcPr>
          <w:p w14:paraId="7E442CD3" w14:textId="4C218A21" w:rsidR="00223B0D" w:rsidRPr="002250DC" w:rsidRDefault="00223B0D" w:rsidP="002250DC">
            <w:pPr>
              <w:pStyle w:val="acctfourfigures"/>
              <w:tabs>
                <w:tab w:val="clear" w:pos="765"/>
                <w:tab w:val="decimal" w:pos="537"/>
              </w:tabs>
              <w:spacing w:line="240" w:lineRule="auto"/>
              <w:ind w:left="-108" w:right="-108"/>
              <w:rPr>
                <w:rFonts w:cs="Times New Roman"/>
                <w:sz w:val="19"/>
                <w:szCs w:val="19"/>
              </w:rPr>
            </w:pPr>
            <w:r w:rsidRPr="002250DC">
              <w:rPr>
                <w:sz w:val="19"/>
                <w:szCs w:val="19"/>
                <w:cs/>
                <w:lang w:bidi="th-TH"/>
              </w:rPr>
              <w:t>-</w:t>
            </w:r>
          </w:p>
        </w:tc>
        <w:tc>
          <w:tcPr>
            <w:tcW w:w="89" w:type="pct"/>
          </w:tcPr>
          <w:p w14:paraId="1878A7F8"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509" w:type="pct"/>
          </w:tcPr>
          <w:p w14:paraId="67D09EBF" w14:textId="3DBCFC5D" w:rsidR="00223B0D" w:rsidRPr="002250DC" w:rsidRDefault="00223B0D" w:rsidP="002250DC">
            <w:pPr>
              <w:pStyle w:val="acctfourfigures"/>
              <w:tabs>
                <w:tab w:val="clear" w:pos="765"/>
                <w:tab w:val="decimal" w:pos="-108"/>
              </w:tabs>
              <w:spacing w:line="240" w:lineRule="auto"/>
              <w:ind w:left="-108" w:right="-108"/>
              <w:jc w:val="center"/>
              <w:rPr>
                <w:rFonts w:cs="Times New Roman"/>
                <w:sz w:val="19"/>
                <w:szCs w:val="19"/>
              </w:rPr>
            </w:pPr>
            <w:r w:rsidRPr="002250DC">
              <w:rPr>
                <w:sz w:val="19"/>
                <w:szCs w:val="19"/>
                <w:cs/>
                <w:lang w:bidi="th-TH"/>
              </w:rPr>
              <w:t>-</w:t>
            </w:r>
          </w:p>
        </w:tc>
        <w:tc>
          <w:tcPr>
            <w:tcW w:w="90" w:type="pct"/>
          </w:tcPr>
          <w:p w14:paraId="4966F46E"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29" w:type="pct"/>
          </w:tcPr>
          <w:p w14:paraId="0DBC0125" w14:textId="162A569A" w:rsidR="00223B0D" w:rsidRPr="002250DC" w:rsidRDefault="00223B0D" w:rsidP="002250DC">
            <w:pPr>
              <w:pStyle w:val="acctfourfigures"/>
              <w:tabs>
                <w:tab w:val="clear" w:pos="765"/>
                <w:tab w:val="decimal" w:pos="429"/>
              </w:tabs>
              <w:spacing w:line="240" w:lineRule="auto"/>
              <w:ind w:left="-108" w:right="-119"/>
              <w:rPr>
                <w:rFonts w:cs="Times New Roman"/>
                <w:sz w:val="19"/>
                <w:szCs w:val="19"/>
              </w:rPr>
            </w:pPr>
            <w:r w:rsidRPr="002250DC">
              <w:rPr>
                <w:sz w:val="19"/>
                <w:szCs w:val="19"/>
                <w:cs/>
                <w:lang w:bidi="th-TH"/>
              </w:rPr>
              <w:t>-</w:t>
            </w:r>
          </w:p>
        </w:tc>
        <w:tc>
          <w:tcPr>
            <w:tcW w:w="89" w:type="pct"/>
          </w:tcPr>
          <w:p w14:paraId="0084B27A"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90" w:type="pct"/>
          </w:tcPr>
          <w:p w14:paraId="7DBF911D" w14:textId="71490B1D" w:rsidR="00223B0D" w:rsidRPr="002250DC" w:rsidRDefault="00223B0D" w:rsidP="002250DC">
            <w:pPr>
              <w:pStyle w:val="acctfourfigures"/>
              <w:tabs>
                <w:tab w:val="clear" w:pos="765"/>
                <w:tab w:val="decimal" w:pos="569"/>
              </w:tabs>
              <w:spacing w:line="240" w:lineRule="auto"/>
              <w:ind w:left="-108" w:right="-108"/>
              <w:rPr>
                <w:rFonts w:cs="Times New Roman"/>
                <w:sz w:val="19"/>
                <w:szCs w:val="19"/>
              </w:rPr>
            </w:pPr>
            <w:r w:rsidRPr="002250DC">
              <w:rPr>
                <w:sz w:val="19"/>
                <w:szCs w:val="19"/>
                <w:cs/>
                <w:lang w:bidi="th-TH"/>
              </w:rPr>
              <w:t>-</w:t>
            </w:r>
          </w:p>
        </w:tc>
        <w:tc>
          <w:tcPr>
            <w:tcW w:w="90" w:type="pct"/>
          </w:tcPr>
          <w:p w14:paraId="392EF87A"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60" w:type="pct"/>
          </w:tcPr>
          <w:p w14:paraId="59FF37C3" w14:textId="1A3C4815" w:rsidR="00223B0D" w:rsidRPr="002250DC" w:rsidRDefault="00223B0D"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22,900</w:t>
            </w:r>
          </w:p>
        </w:tc>
      </w:tr>
      <w:tr w:rsidR="0012059E" w:rsidRPr="00765D9D" w14:paraId="7294E26D" w14:textId="77777777" w:rsidTr="00495601">
        <w:tc>
          <w:tcPr>
            <w:tcW w:w="1107" w:type="pct"/>
          </w:tcPr>
          <w:p w14:paraId="75FDE0FD" w14:textId="77777777" w:rsidR="00FD6D9B" w:rsidRPr="002250DC" w:rsidRDefault="00FD6D9B" w:rsidP="002250DC">
            <w:pPr>
              <w:pStyle w:val="block"/>
              <w:spacing w:after="0" w:line="240" w:lineRule="auto"/>
              <w:ind w:left="0"/>
              <w:rPr>
                <w:rFonts w:cs="Times New Roman"/>
                <w:sz w:val="19"/>
                <w:szCs w:val="19"/>
                <w:rtl/>
                <w:cs/>
                <w:lang w:val="en-US"/>
              </w:rPr>
            </w:pPr>
            <w:r w:rsidRPr="002250DC">
              <w:rPr>
                <w:rFonts w:cs="Times New Roman"/>
                <w:sz w:val="19"/>
                <w:szCs w:val="19"/>
                <w:lang w:val="en-US"/>
              </w:rPr>
              <w:t xml:space="preserve">Disposals </w:t>
            </w:r>
            <w:r w:rsidRPr="002250DC">
              <w:rPr>
                <w:rFonts w:cs="Angsana New"/>
                <w:sz w:val="19"/>
                <w:szCs w:val="19"/>
                <w:cs/>
                <w:lang w:val="en-US" w:bidi="th-TH"/>
              </w:rPr>
              <w:t xml:space="preserve">/ </w:t>
            </w:r>
            <w:r w:rsidRPr="002250DC">
              <w:rPr>
                <w:rFonts w:cs="Times New Roman"/>
                <w:sz w:val="19"/>
                <w:szCs w:val="19"/>
                <w:lang w:val="en-US"/>
              </w:rPr>
              <w:t>transfers</w:t>
            </w:r>
          </w:p>
        </w:tc>
        <w:tc>
          <w:tcPr>
            <w:tcW w:w="180" w:type="pct"/>
          </w:tcPr>
          <w:p w14:paraId="5BB26E68" w14:textId="77777777"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p>
        </w:tc>
        <w:tc>
          <w:tcPr>
            <w:tcW w:w="360" w:type="pct"/>
          </w:tcPr>
          <w:p w14:paraId="27AD4AB7" w14:textId="673E4A3A"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r w:rsidRPr="002250DC">
              <w:rPr>
                <w:sz w:val="19"/>
                <w:szCs w:val="19"/>
                <w:cs/>
                <w:lang w:bidi="th-TH"/>
              </w:rPr>
              <w:t>-</w:t>
            </w:r>
          </w:p>
        </w:tc>
        <w:tc>
          <w:tcPr>
            <w:tcW w:w="89" w:type="pct"/>
          </w:tcPr>
          <w:p w14:paraId="3E180B3F"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3B7455A4" w14:textId="57C8C481"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790641AD"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00128688" w14:textId="4C276B18"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3,140</w:t>
            </w:r>
          </w:p>
        </w:tc>
        <w:tc>
          <w:tcPr>
            <w:tcW w:w="89" w:type="pct"/>
          </w:tcPr>
          <w:p w14:paraId="61BFCC79"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bottom"/>
          </w:tcPr>
          <w:p w14:paraId="16141939" w14:textId="1F445695"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1,059</w:t>
            </w:r>
            <w:r w:rsidRPr="002250DC">
              <w:rPr>
                <w:sz w:val="19"/>
                <w:szCs w:val="19"/>
                <w:cs/>
                <w:lang w:bidi="th-TH"/>
              </w:rPr>
              <w:t>)</w:t>
            </w:r>
          </w:p>
        </w:tc>
        <w:tc>
          <w:tcPr>
            <w:tcW w:w="89" w:type="pct"/>
          </w:tcPr>
          <w:p w14:paraId="1C1869F7"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6FA5DC6E" w14:textId="1BBA43F5"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663</w:t>
            </w:r>
            <w:r w:rsidRPr="002250DC">
              <w:rPr>
                <w:sz w:val="19"/>
                <w:szCs w:val="19"/>
                <w:cs/>
                <w:lang w:bidi="th-TH"/>
              </w:rPr>
              <w:t>)</w:t>
            </w:r>
          </w:p>
        </w:tc>
        <w:tc>
          <w:tcPr>
            <w:tcW w:w="90" w:type="pct"/>
          </w:tcPr>
          <w:p w14:paraId="49064E8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11FFD13D" w14:textId="53CDDFD3" w:rsidR="00FD6D9B" w:rsidRPr="002250DC" w:rsidRDefault="00FD6D9B" w:rsidP="002250DC">
            <w:pPr>
              <w:pStyle w:val="acctfourfigures"/>
              <w:tabs>
                <w:tab w:val="clear" w:pos="765"/>
                <w:tab w:val="decimal" w:pos="760"/>
              </w:tabs>
              <w:spacing w:line="240" w:lineRule="auto"/>
              <w:ind w:left="-108" w:right="-119"/>
              <w:rPr>
                <w:rFonts w:cs="Times New Roman"/>
                <w:sz w:val="19"/>
                <w:szCs w:val="19"/>
              </w:rPr>
            </w:pPr>
            <w:r w:rsidRPr="002250DC">
              <w:rPr>
                <w:sz w:val="19"/>
                <w:szCs w:val="19"/>
                <w:cs/>
                <w:lang w:bidi="th-TH"/>
              </w:rPr>
              <w:t>(</w:t>
            </w:r>
            <w:r w:rsidRPr="002250DC">
              <w:rPr>
                <w:rFonts w:cs="Times New Roman"/>
                <w:sz w:val="19"/>
                <w:szCs w:val="19"/>
              </w:rPr>
              <w:t>2,501</w:t>
            </w:r>
            <w:r w:rsidRPr="002250DC">
              <w:rPr>
                <w:sz w:val="19"/>
                <w:szCs w:val="19"/>
                <w:cs/>
                <w:lang w:bidi="th-TH"/>
              </w:rPr>
              <w:t>)</w:t>
            </w:r>
          </w:p>
        </w:tc>
        <w:tc>
          <w:tcPr>
            <w:tcW w:w="89" w:type="pct"/>
          </w:tcPr>
          <w:p w14:paraId="1E0AC11E"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Pr>
          <w:p w14:paraId="1D9F58F8" w14:textId="1C1088FB" w:rsidR="00FD6D9B" w:rsidRPr="002250DC" w:rsidRDefault="00FD6D9B" w:rsidP="002250DC">
            <w:pPr>
              <w:pStyle w:val="acctfourfigures"/>
              <w:tabs>
                <w:tab w:val="clear" w:pos="765"/>
                <w:tab w:val="decimal" w:pos="929"/>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3,460</w:t>
            </w:r>
            <w:r w:rsidRPr="002250DC">
              <w:rPr>
                <w:sz w:val="19"/>
                <w:szCs w:val="19"/>
                <w:cs/>
                <w:lang w:bidi="th-TH"/>
              </w:rPr>
              <w:t>)</w:t>
            </w:r>
          </w:p>
        </w:tc>
        <w:tc>
          <w:tcPr>
            <w:tcW w:w="90" w:type="pct"/>
          </w:tcPr>
          <w:p w14:paraId="0524D6FF"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7158B140" w14:textId="4163CB2B"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4,543</w:t>
            </w:r>
            <w:r w:rsidRPr="002250DC">
              <w:rPr>
                <w:sz w:val="19"/>
                <w:szCs w:val="19"/>
                <w:cs/>
                <w:lang w:bidi="th-TH"/>
              </w:rPr>
              <w:t>)</w:t>
            </w:r>
          </w:p>
        </w:tc>
      </w:tr>
      <w:tr w:rsidR="0012059E" w:rsidRPr="00765D9D" w14:paraId="78597678" w14:textId="77777777" w:rsidTr="00495601">
        <w:tc>
          <w:tcPr>
            <w:tcW w:w="1107" w:type="pct"/>
          </w:tcPr>
          <w:p w14:paraId="54BF6B4E" w14:textId="77777777" w:rsidR="00FD6D9B" w:rsidRPr="002250DC" w:rsidRDefault="00FD6D9B" w:rsidP="002250DC">
            <w:pPr>
              <w:pStyle w:val="block"/>
              <w:spacing w:after="0" w:line="240" w:lineRule="auto"/>
              <w:ind w:left="0"/>
              <w:rPr>
                <w:rFonts w:cs="Times New Roman"/>
                <w:sz w:val="19"/>
                <w:szCs w:val="19"/>
                <w:lang w:val="en-US"/>
              </w:rPr>
            </w:pPr>
            <w:r w:rsidRPr="002250DC">
              <w:rPr>
                <w:rFonts w:cs="Times New Roman"/>
                <w:sz w:val="19"/>
                <w:szCs w:val="19"/>
                <w:lang w:val="en-US"/>
              </w:rPr>
              <w:t>Write</w:t>
            </w:r>
            <w:r w:rsidRPr="002250DC">
              <w:rPr>
                <w:rFonts w:cs="Angsana New"/>
                <w:sz w:val="19"/>
                <w:szCs w:val="19"/>
                <w:cs/>
                <w:lang w:val="en-US" w:bidi="th-TH"/>
              </w:rPr>
              <w:t>-</w:t>
            </w:r>
            <w:r w:rsidRPr="002250DC">
              <w:rPr>
                <w:rFonts w:cs="Times New Roman"/>
                <w:sz w:val="19"/>
                <w:szCs w:val="19"/>
                <w:lang w:val="en-US"/>
              </w:rPr>
              <w:t>off</w:t>
            </w:r>
          </w:p>
        </w:tc>
        <w:tc>
          <w:tcPr>
            <w:tcW w:w="180" w:type="pct"/>
          </w:tcPr>
          <w:p w14:paraId="7BAB5AA0" w14:textId="77777777"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p>
        </w:tc>
        <w:tc>
          <w:tcPr>
            <w:tcW w:w="360" w:type="pct"/>
            <w:tcBorders>
              <w:bottom w:val="single" w:sz="4" w:space="0" w:color="auto"/>
            </w:tcBorders>
          </w:tcPr>
          <w:p w14:paraId="4E8464FA" w14:textId="674275BA" w:rsidR="00FD6D9B" w:rsidRPr="002250DC" w:rsidRDefault="00FD6D9B" w:rsidP="002250DC">
            <w:pPr>
              <w:pStyle w:val="acctfourfigures"/>
              <w:tabs>
                <w:tab w:val="clear" w:pos="765"/>
                <w:tab w:val="decimal" w:pos="518"/>
              </w:tabs>
              <w:spacing w:line="240" w:lineRule="auto"/>
              <w:ind w:left="-108" w:right="-108"/>
              <w:rPr>
                <w:rFonts w:cs="Times New Roman"/>
                <w:sz w:val="19"/>
                <w:szCs w:val="19"/>
                <w:lang w:val="en-US" w:bidi="th-TH"/>
              </w:rPr>
            </w:pPr>
            <w:r w:rsidRPr="002250DC">
              <w:rPr>
                <w:sz w:val="19"/>
                <w:szCs w:val="19"/>
                <w:cs/>
                <w:lang w:bidi="th-TH"/>
              </w:rPr>
              <w:t>-</w:t>
            </w:r>
          </w:p>
        </w:tc>
        <w:tc>
          <w:tcPr>
            <w:tcW w:w="89" w:type="pct"/>
          </w:tcPr>
          <w:p w14:paraId="4822BC43" w14:textId="77777777" w:rsidR="00FD6D9B" w:rsidRPr="002250DC" w:rsidRDefault="00FD6D9B" w:rsidP="002250DC">
            <w:pPr>
              <w:pStyle w:val="acctfourfigures"/>
              <w:tabs>
                <w:tab w:val="clear" w:pos="765"/>
              </w:tabs>
              <w:spacing w:line="240" w:lineRule="auto"/>
              <w:ind w:left="-108" w:right="-108"/>
              <w:rPr>
                <w:rFonts w:cs="Times New Roman"/>
                <w:b/>
                <w:bCs/>
                <w:sz w:val="19"/>
                <w:szCs w:val="19"/>
              </w:rPr>
            </w:pPr>
          </w:p>
        </w:tc>
        <w:tc>
          <w:tcPr>
            <w:tcW w:w="360" w:type="pct"/>
            <w:tcBorders>
              <w:bottom w:val="single" w:sz="4" w:space="0" w:color="auto"/>
            </w:tcBorders>
          </w:tcPr>
          <w:p w14:paraId="779D3053" w14:textId="457C798F"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6453E61F"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01B02AC7" w14:textId="535040FC" w:rsidR="00FD6D9B" w:rsidRPr="002250DC" w:rsidRDefault="00FD6D9B" w:rsidP="002250DC">
            <w:pPr>
              <w:pStyle w:val="acctfourfigures"/>
              <w:tabs>
                <w:tab w:val="clear" w:pos="765"/>
                <w:tab w:val="decimal" w:pos="723"/>
              </w:tabs>
              <w:spacing w:line="240" w:lineRule="auto"/>
              <w:ind w:left="-108" w:right="-108"/>
              <w:rPr>
                <w:rFonts w:cs="Times New Roman"/>
                <w:sz w:val="19"/>
                <w:szCs w:val="19"/>
              </w:rPr>
            </w:pPr>
            <w:r w:rsidRPr="002250DC">
              <w:rPr>
                <w:sz w:val="19"/>
                <w:szCs w:val="19"/>
                <w:cs/>
                <w:lang w:bidi="th-TH"/>
              </w:rPr>
              <w:t>-</w:t>
            </w:r>
          </w:p>
        </w:tc>
        <w:tc>
          <w:tcPr>
            <w:tcW w:w="89" w:type="pct"/>
          </w:tcPr>
          <w:p w14:paraId="5E65BCE7"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000CD4FF" w14:textId="48D9DBD0"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895</w:t>
            </w:r>
            <w:r w:rsidRPr="002250DC">
              <w:rPr>
                <w:sz w:val="19"/>
                <w:szCs w:val="19"/>
                <w:cs/>
                <w:lang w:bidi="th-TH"/>
              </w:rPr>
              <w:t>)</w:t>
            </w:r>
          </w:p>
        </w:tc>
        <w:tc>
          <w:tcPr>
            <w:tcW w:w="89" w:type="pct"/>
          </w:tcPr>
          <w:p w14:paraId="0753F469"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509" w:type="pct"/>
            <w:tcBorders>
              <w:bottom w:val="single" w:sz="4" w:space="0" w:color="auto"/>
            </w:tcBorders>
          </w:tcPr>
          <w:p w14:paraId="3AD41558" w14:textId="68D2935A"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14</w:t>
            </w:r>
            <w:r w:rsidRPr="002250DC">
              <w:rPr>
                <w:sz w:val="19"/>
                <w:szCs w:val="19"/>
                <w:cs/>
                <w:lang w:bidi="th-TH"/>
              </w:rPr>
              <w:t>)</w:t>
            </w:r>
          </w:p>
        </w:tc>
        <w:tc>
          <w:tcPr>
            <w:tcW w:w="90" w:type="pct"/>
          </w:tcPr>
          <w:p w14:paraId="7543B71D"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29" w:type="pct"/>
            <w:tcBorders>
              <w:bottom w:val="single" w:sz="4" w:space="0" w:color="auto"/>
            </w:tcBorders>
          </w:tcPr>
          <w:p w14:paraId="41D4BB9C" w14:textId="716BC6E6" w:rsidR="00FD6D9B" w:rsidRPr="002250DC" w:rsidRDefault="00FD6D9B" w:rsidP="002250DC">
            <w:pPr>
              <w:pStyle w:val="acctfourfigures"/>
              <w:tabs>
                <w:tab w:val="clear" w:pos="765"/>
                <w:tab w:val="decimal" w:pos="429"/>
              </w:tabs>
              <w:spacing w:line="240" w:lineRule="auto"/>
              <w:ind w:left="-108" w:right="-119"/>
              <w:rPr>
                <w:rFonts w:cs="Times New Roman"/>
                <w:sz w:val="19"/>
                <w:szCs w:val="19"/>
              </w:rPr>
            </w:pPr>
            <w:r w:rsidRPr="002250DC">
              <w:rPr>
                <w:sz w:val="19"/>
                <w:szCs w:val="19"/>
                <w:cs/>
                <w:lang w:bidi="th-TH"/>
              </w:rPr>
              <w:t>-</w:t>
            </w:r>
          </w:p>
        </w:tc>
        <w:tc>
          <w:tcPr>
            <w:tcW w:w="89" w:type="pct"/>
          </w:tcPr>
          <w:p w14:paraId="192E350D"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tcPr>
          <w:p w14:paraId="1CB60459" w14:textId="4EBA5246" w:rsidR="00FD6D9B" w:rsidRPr="002250DC" w:rsidRDefault="00FD6D9B" w:rsidP="002250DC">
            <w:pPr>
              <w:pStyle w:val="acctfourfigures"/>
              <w:tabs>
                <w:tab w:val="clear" w:pos="765"/>
                <w:tab w:val="decimal" w:pos="567"/>
              </w:tabs>
              <w:spacing w:line="240" w:lineRule="auto"/>
              <w:ind w:left="-108" w:right="-108"/>
              <w:rPr>
                <w:rFonts w:cs="Times New Roman"/>
                <w:sz w:val="19"/>
                <w:szCs w:val="19"/>
              </w:rPr>
            </w:pPr>
            <w:r w:rsidRPr="002250DC">
              <w:rPr>
                <w:sz w:val="19"/>
                <w:szCs w:val="19"/>
                <w:cs/>
                <w:lang w:bidi="th-TH"/>
              </w:rPr>
              <w:t>-</w:t>
            </w:r>
          </w:p>
        </w:tc>
        <w:tc>
          <w:tcPr>
            <w:tcW w:w="90" w:type="pct"/>
          </w:tcPr>
          <w:p w14:paraId="0DD18EE5"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Borders>
              <w:bottom w:val="single" w:sz="4" w:space="0" w:color="auto"/>
            </w:tcBorders>
          </w:tcPr>
          <w:p w14:paraId="3B63A263" w14:textId="5CF336D9"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909</w:t>
            </w:r>
            <w:r w:rsidRPr="002250DC">
              <w:rPr>
                <w:sz w:val="19"/>
                <w:szCs w:val="19"/>
                <w:cs/>
                <w:lang w:bidi="th-TH"/>
              </w:rPr>
              <w:t>)</w:t>
            </w:r>
          </w:p>
        </w:tc>
      </w:tr>
      <w:tr w:rsidR="0012059E" w:rsidRPr="00765D9D" w14:paraId="099DB5D6" w14:textId="77777777" w:rsidTr="00495601">
        <w:tc>
          <w:tcPr>
            <w:tcW w:w="1107" w:type="pct"/>
          </w:tcPr>
          <w:p w14:paraId="1B22D6E0" w14:textId="173E3D82" w:rsidR="00FD6D9B" w:rsidRPr="002250DC" w:rsidRDefault="00FD6D9B" w:rsidP="002250DC">
            <w:pPr>
              <w:pStyle w:val="block"/>
              <w:spacing w:after="0" w:line="240" w:lineRule="auto"/>
              <w:ind w:left="0"/>
              <w:rPr>
                <w:rFonts w:cs="Times New Roman"/>
                <w:b/>
                <w:bCs/>
                <w:sz w:val="19"/>
                <w:szCs w:val="19"/>
                <w:lang w:val="en-US" w:bidi="th-TH"/>
              </w:rPr>
            </w:pPr>
            <w:r w:rsidRPr="002250DC">
              <w:rPr>
                <w:rFonts w:cs="Times New Roman"/>
                <w:b/>
                <w:bCs/>
                <w:sz w:val="19"/>
                <w:szCs w:val="19"/>
                <w:lang w:val="en-US"/>
              </w:rPr>
              <w:t>At 31 December 2020</w:t>
            </w:r>
          </w:p>
        </w:tc>
        <w:tc>
          <w:tcPr>
            <w:tcW w:w="180" w:type="pct"/>
          </w:tcPr>
          <w:p w14:paraId="3501CB4D" w14:textId="77777777"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p>
        </w:tc>
        <w:tc>
          <w:tcPr>
            <w:tcW w:w="360" w:type="pct"/>
            <w:tcBorders>
              <w:top w:val="single" w:sz="4" w:space="0" w:color="auto"/>
              <w:bottom w:val="single" w:sz="4" w:space="0" w:color="auto"/>
            </w:tcBorders>
            <w:vAlign w:val="bottom"/>
          </w:tcPr>
          <w:p w14:paraId="229A1DD4" w14:textId="77C0A834"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512,888</w:t>
            </w:r>
          </w:p>
        </w:tc>
        <w:tc>
          <w:tcPr>
            <w:tcW w:w="89" w:type="pct"/>
          </w:tcPr>
          <w:p w14:paraId="0D770850" w14:textId="77777777" w:rsidR="00FD6D9B" w:rsidRPr="002250DC" w:rsidRDefault="00FD6D9B" w:rsidP="002250DC">
            <w:pPr>
              <w:pStyle w:val="acctfourfigures"/>
              <w:tabs>
                <w:tab w:val="clear" w:pos="765"/>
              </w:tabs>
              <w:spacing w:line="240" w:lineRule="auto"/>
              <w:ind w:left="-108" w:right="-108"/>
              <w:rPr>
                <w:rFonts w:cs="Times New Roman"/>
                <w:b/>
                <w:bCs/>
                <w:sz w:val="19"/>
                <w:szCs w:val="19"/>
              </w:rPr>
            </w:pPr>
          </w:p>
        </w:tc>
        <w:tc>
          <w:tcPr>
            <w:tcW w:w="360" w:type="pct"/>
            <w:tcBorders>
              <w:top w:val="single" w:sz="4" w:space="0" w:color="auto"/>
              <w:bottom w:val="single" w:sz="4" w:space="0" w:color="auto"/>
            </w:tcBorders>
          </w:tcPr>
          <w:p w14:paraId="2A86A4AE" w14:textId="0588FE89"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209,262</w:t>
            </w:r>
          </w:p>
        </w:tc>
        <w:tc>
          <w:tcPr>
            <w:tcW w:w="89" w:type="pct"/>
          </w:tcPr>
          <w:p w14:paraId="0A6862DC"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bottom w:val="single" w:sz="4" w:space="0" w:color="auto"/>
            </w:tcBorders>
            <w:vAlign w:val="bottom"/>
          </w:tcPr>
          <w:p w14:paraId="61A53583" w14:textId="7399716F" w:rsidR="00FD6D9B" w:rsidRPr="002250DC" w:rsidRDefault="00FD6D9B" w:rsidP="002250DC">
            <w:pPr>
              <w:pStyle w:val="acctfourfigures"/>
              <w:tabs>
                <w:tab w:val="clear" w:pos="765"/>
                <w:tab w:val="decimal" w:pos="1008"/>
              </w:tabs>
              <w:spacing w:line="240" w:lineRule="auto"/>
              <w:ind w:left="-108" w:right="-108"/>
              <w:rPr>
                <w:rFonts w:cs="Times New Roman"/>
                <w:b/>
                <w:bCs/>
                <w:sz w:val="19"/>
                <w:szCs w:val="19"/>
              </w:rPr>
            </w:pPr>
            <w:r w:rsidRPr="002250DC">
              <w:rPr>
                <w:rFonts w:cs="Times New Roman"/>
                <w:b/>
                <w:bCs/>
                <w:sz w:val="19"/>
                <w:szCs w:val="19"/>
              </w:rPr>
              <w:t>854,940</w:t>
            </w:r>
          </w:p>
        </w:tc>
        <w:tc>
          <w:tcPr>
            <w:tcW w:w="89" w:type="pct"/>
          </w:tcPr>
          <w:p w14:paraId="1A02C725"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bottom w:val="single" w:sz="4" w:space="0" w:color="auto"/>
            </w:tcBorders>
            <w:vAlign w:val="bottom"/>
          </w:tcPr>
          <w:p w14:paraId="779EA723" w14:textId="7F6657CF"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91,3</w:t>
            </w:r>
            <w:r w:rsidR="005D51D0" w:rsidRPr="002250DC">
              <w:rPr>
                <w:rFonts w:cs="Times New Roman"/>
                <w:b/>
                <w:bCs/>
                <w:sz w:val="19"/>
                <w:szCs w:val="19"/>
              </w:rPr>
              <w:t>50</w:t>
            </w:r>
          </w:p>
        </w:tc>
        <w:tc>
          <w:tcPr>
            <w:tcW w:w="89" w:type="pct"/>
          </w:tcPr>
          <w:p w14:paraId="1C7EDB9C"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509" w:type="pct"/>
            <w:tcBorders>
              <w:top w:val="single" w:sz="4" w:space="0" w:color="auto"/>
              <w:bottom w:val="single" w:sz="4" w:space="0" w:color="auto"/>
            </w:tcBorders>
          </w:tcPr>
          <w:p w14:paraId="49BBA6BE" w14:textId="32BE437C" w:rsidR="00FD6D9B" w:rsidRPr="002250DC" w:rsidRDefault="00FD6D9B" w:rsidP="002250DC">
            <w:pPr>
              <w:pStyle w:val="acctfourfigures"/>
              <w:tabs>
                <w:tab w:val="clear" w:pos="765"/>
                <w:tab w:val="decimal" w:pos="1294"/>
              </w:tabs>
              <w:spacing w:line="240" w:lineRule="auto"/>
              <w:ind w:left="-108" w:right="-108"/>
              <w:rPr>
                <w:rFonts w:cs="Times New Roman"/>
                <w:b/>
                <w:bCs/>
                <w:sz w:val="19"/>
                <w:szCs w:val="19"/>
              </w:rPr>
            </w:pPr>
            <w:r w:rsidRPr="002250DC">
              <w:rPr>
                <w:rFonts w:cs="Times New Roman"/>
                <w:b/>
                <w:bCs/>
                <w:sz w:val="19"/>
                <w:szCs w:val="19"/>
              </w:rPr>
              <w:t>32,677</w:t>
            </w:r>
          </w:p>
        </w:tc>
        <w:tc>
          <w:tcPr>
            <w:tcW w:w="90" w:type="pct"/>
          </w:tcPr>
          <w:p w14:paraId="3EF8B445"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29" w:type="pct"/>
            <w:tcBorders>
              <w:top w:val="single" w:sz="4" w:space="0" w:color="auto"/>
              <w:bottom w:val="single" w:sz="4" w:space="0" w:color="auto"/>
            </w:tcBorders>
          </w:tcPr>
          <w:p w14:paraId="66288E76" w14:textId="482FBEEB" w:rsidR="00FD6D9B" w:rsidRPr="002250DC" w:rsidRDefault="00FD6D9B" w:rsidP="002250DC">
            <w:pPr>
              <w:pStyle w:val="acctfourfigures"/>
              <w:tabs>
                <w:tab w:val="clear" w:pos="765"/>
                <w:tab w:val="decimal" w:pos="760"/>
              </w:tabs>
              <w:spacing w:line="240" w:lineRule="auto"/>
              <w:ind w:left="-108" w:right="-119"/>
              <w:rPr>
                <w:rFonts w:cs="Times New Roman"/>
                <w:b/>
                <w:bCs/>
                <w:sz w:val="19"/>
                <w:szCs w:val="19"/>
              </w:rPr>
            </w:pPr>
            <w:r w:rsidRPr="002250DC">
              <w:rPr>
                <w:rFonts w:cs="Times New Roman"/>
                <w:b/>
                <w:bCs/>
                <w:sz w:val="19"/>
                <w:szCs w:val="19"/>
              </w:rPr>
              <w:t>24,289</w:t>
            </w:r>
          </w:p>
        </w:tc>
        <w:tc>
          <w:tcPr>
            <w:tcW w:w="89" w:type="pct"/>
          </w:tcPr>
          <w:p w14:paraId="3CEE2513"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bottom w:val="single" w:sz="4" w:space="0" w:color="auto"/>
            </w:tcBorders>
          </w:tcPr>
          <w:p w14:paraId="17112C70" w14:textId="6ABC1329" w:rsidR="00FD6D9B" w:rsidRPr="002250DC" w:rsidRDefault="00FD6D9B" w:rsidP="002250DC">
            <w:pPr>
              <w:pStyle w:val="acctfourfigures"/>
              <w:tabs>
                <w:tab w:val="clear" w:pos="765"/>
                <w:tab w:val="decimal" w:pos="929"/>
              </w:tabs>
              <w:spacing w:line="240" w:lineRule="auto"/>
              <w:ind w:left="-108" w:right="-108"/>
              <w:rPr>
                <w:rFonts w:cs="Times New Roman"/>
                <w:b/>
                <w:bCs/>
                <w:sz w:val="19"/>
                <w:szCs w:val="19"/>
              </w:rPr>
            </w:pPr>
            <w:r w:rsidRPr="002250DC">
              <w:rPr>
                <w:rFonts w:cs="Times New Roman"/>
                <w:b/>
                <w:bCs/>
                <w:sz w:val="19"/>
                <w:szCs w:val="19"/>
              </w:rPr>
              <w:t>152</w:t>
            </w:r>
          </w:p>
        </w:tc>
        <w:tc>
          <w:tcPr>
            <w:tcW w:w="90" w:type="pct"/>
          </w:tcPr>
          <w:p w14:paraId="08E272B2"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Borders>
              <w:top w:val="single" w:sz="4" w:space="0" w:color="auto"/>
              <w:bottom w:val="single" w:sz="4" w:space="0" w:color="auto"/>
            </w:tcBorders>
          </w:tcPr>
          <w:p w14:paraId="7256DE5E" w14:textId="38060F76"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1,725,55</w:t>
            </w:r>
            <w:r w:rsidR="005D51D0" w:rsidRPr="002250DC">
              <w:rPr>
                <w:rFonts w:cs="Times New Roman"/>
                <w:b/>
                <w:bCs/>
                <w:sz w:val="19"/>
                <w:szCs w:val="19"/>
              </w:rPr>
              <w:t>8</w:t>
            </w:r>
          </w:p>
        </w:tc>
      </w:tr>
      <w:tr w:rsidR="0012059E" w:rsidRPr="00765D9D" w14:paraId="105B4A86" w14:textId="77777777" w:rsidTr="00495601">
        <w:tc>
          <w:tcPr>
            <w:tcW w:w="1107" w:type="pct"/>
          </w:tcPr>
          <w:p w14:paraId="0255859F" w14:textId="3E94DC2D" w:rsidR="00FD6D9B" w:rsidRPr="002250DC" w:rsidRDefault="00FD6D9B" w:rsidP="002250DC">
            <w:pPr>
              <w:pStyle w:val="block"/>
              <w:spacing w:after="0" w:line="240" w:lineRule="auto"/>
              <w:ind w:left="0"/>
              <w:rPr>
                <w:rFonts w:cs="Times New Roman"/>
                <w:sz w:val="19"/>
                <w:szCs w:val="19"/>
                <w:rtl/>
                <w:cs/>
                <w:lang w:val="en-US"/>
              </w:rPr>
            </w:pPr>
          </w:p>
        </w:tc>
        <w:tc>
          <w:tcPr>
            <w:tcW w:w="180" w:type="pct"/>
          </w:tcPr>
          <w:p w14:paraId="776BDDF5" w14:textId="7777777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360" w:type="pct"/>
            <w:tcBorders>
              <w:top w:val="single" w:sz="4" w:space="0" w:color="auto"/>
            </w:tcBorders>
          </w:tcPr>
          <w:p w14:paraId="25F3E50D" w14:textId="20E11EEB"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89" w:type="pct"/>
          </w:tcPr>
          <w:p w14:paraId="18A6F7B9"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Borders>
              <w:top w:val="single" w:sz="4" w:space="0" w:color="auto"/>
            </w:tcBorders>
          </w:tcPr>
          <w:p w14:paraId="587A3013" w14:textId="7777777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89" w:type="pct"/>
          </w:tcPr>
          <w:p w14:paraId="629327C3"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Borders>
              <w:top w:val="single" w:sz="4" w:space="0" w:color="auto"/>
            </w:tcBorders>
          </w:tcPr>
          <w:p w14:paraId="42693C08" w14:textId="77777777"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p>
        </w:tc>
        <w:tc>
          <w:tcPr>
            <w:tcW w:w="89" w:type="pct"/>
          </w:tcPr>
          <w:p w14:paraId="5A30D0B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Borders>
              <w:top w:val="single" w:sz="4" w:space="0" w:color="auto"/>
            </w:tcBorders>
          </w:tcPr>
          <w:p w14:paraId="1DC456E6" w14:textId="7777777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89" w:type="pct"/>
          </w:tcPr>
          <w:p w14:paraId="10467B8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Borders>
              <w:top w:val="single" w:sz="4" w:space="0" w:color="auto"/>
            </w:tcBorders>
          </w:tcPr>
          <w:p w14:paraId="7AFE29A2" w14:textId="77777777"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p>
        </w:tc>
        <w:tc>
          <w:tcPr>
            <w:tcW w:w="90" w:type="pct"/>
          </w:tcPr>
          <w:p w14:paraId="03901727"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Borders>
              <w:top w:val="single" w:sz="4" w:space="0" w:color="auto"/>
            </w:tcBorders>
          </w:tcPr>
          <w:p w14:paraId="49D4EAD7" w14:textId="77777777" w:rsidR="00FD6D9B" w:rsidRPr="002250DC" w:rsidRDefault="00FD6D9B" w:rsidP="002250DC">
            <w:pPr>
              <w:pStyle w:val="acctfourfigures"/>
              <w:tabs>
                <w:tab w:val="clear" w:pos="765"/>
                <w:tab w:val="decimal" w:pos="760"/>
              </w:tabs>
              <w:spacing w:line="240" w:lineRule="auto"/>
              <w:ind w:left="-108" w:right="-119"/>
              <w:rPr>
                <w:rFonts w:cs="Times New Roman"/>
                <w:sz w:val="19"/>
                <w:szCs w:val="19"/>
              </w:rPr>
            </w:pPr>
          </w:p>
        </w:tc>
        <w:tc>
          <w:tcPr>
            <w:tcW w:w="89" w:type="pct"/>
          </w:tcPr>
          <w:p w14:paraId="08421260"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Borders>
              <w:top w:val="single" w:sz="4" w:space="0" w:color="auto"/>
            </w:tcBorders>
          </w:tcPr>
          <w:p w14:paraId="69C79F4D" w14:textId="77777777" w:rsidR="00FD6D9B" w:rsidRPr="002250DC" w:rsidRDefault="00FD6D9B" w:rsidP="002250DC">
            <w:pPr>
              <w:pStyle w:val="block"/>
              <w:tabs>
                <w:tab w:val="decimal" w:pos="929"/>
              </w:tabs>
              <w:spacing w:after="0" w:line="240" w:lineRule="auto"/>
              <w:ind w:left="-108" w:right="-108"/>
              <w:rPr>
                <w:rFonts w:cs="Times New Roman"/>
                <w:b/>
                <w:bCs/>
                <w:sz w:val="19"/>
                <w:szCs w:val="19"/>
                <w:lang w:val="en-US" w:bidi="th-TH"/>
              </w:rPr>
            </w:pPr>
          </w:p>
        </w:tc>
        <w:tc>
          <w:tcPr>
            <w:tcW w:w="90" w:type="pct"/>
          </w:tcPr>
          <w:p w14:paraId="2A37302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Borders>
              <w:top w:val="single" w:sz="4" w:space="0" w:color="auto"/>
            </w:tcBorders>
          </w:tcPr>
          <w:p w14:paraId="22401B12" w14:textId="7777777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r>
      <w:tr w:rsidR="0012059E" w:rsidRPr="00765D9D" w14:paraId="499E5D3E" w14:textId="77777777" w:rsidTr="002250DC">
        <w:trPr>
          <w:trHeight w:val="101"/>
        </w:trPr>
        <w:tc>
          <w:tcPr>
            <w:tcW w:w="1107" w:type="pct"/>
          </w:tcPr>
          <w:p w14:paraId="1946A703" w14:textId="77777777" w:rsidR="00FD6D9B" w:rsidRPr="002250DC" w:rsidRDefault="00FD6D9B" w:rsidP="002250DC">
            <w:pPr>
              <w:pStyle w:val="block"/>
              <w:spacing w:after="0" w:line="240" w:lineRule="auto"/>
              <w:ind w:left="0"/>
              <w:rPr>
                <w:rFonts w:cs="Times New Roman"/>
                <w:b/>
                <w:bCs/>
                <w:i/>
                <w:iCs/>
                <w:sz w:val="19"/>
                <w:szCs w:val="19"/>
                <w:rtl/>
                <w:cs/>
                <w:lang w:val="en-US"/>
              </w:rPr>
            </w:pPr>
            <w:r w:rsidRPr="002250DC">
              <w:rPr>
                <w:rFonts w:cs="Times New Roman"/>
                <w:b/>
                <w:bCs/>
                <w:i/>
                <w:iCs/>
                <w:sz w:val="19"/>
                <w:szCs w:val="19"/>
                <w:lang w:val="en-US"/>
              </w:rPr>
              <w:t>Accumulated depreciation</w:t>
            </w:r>
          </w:p>
        </w:tc>
        <w:tc>
          <w:tcPr>
            <w:tcW w:w="180" w:type="pct"/>
          </w:tcPr>
          <w:p w14:paraId="23B51F32" w14:textId="7777777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360" w:type="pct"/>
          </w:tcPr>
          <w:p w14:paraId="4681D7A2" w14:textId="002EEFE0"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89" w:type="pct"/>
          </w:tcPr>
          <w:p w14:paraId="7E3A4EDE"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1DF0A5DE" w14:textId="7777777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89" w:type="pct"/>
          </w:tcPr>
          <w:p w14:paraId="3417FC02"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172BA1B6" w14:textId="77777777"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p>
        </w:tc>
        <w:tc>
          <w:tcPr>
            <w:tcW w:w="89" w:type="pct"/>
          </w:tcPr>
          <w:p w14:paraId="7FE77371"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6D44BC52" w14:textId="7777777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c>
          <w:tcPr>
            <w:tcW w:w="89" w:type="pct"/>
          </w:tcPr>
          <w:p w14:paraId="00F982D0"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7F1C2420" w14:textId="77777777"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p>
        </w:tc>
        <w:tc>
          <w:tcPr>
            <w:tcW w:w="90" w:type="pct"/>
          </w:tcPr>
          <w:p w14:paraId="75A2D32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028BDB16" w14:textId="77777777" w:rsidR="00FD6D9B" w:rsidRPr="002250DC" w:rsidRDefault="00FD6D9B" w:rsidP="002250DC">
            <w:pPr>
              <w:pStyle w:val="acctfourfigures"/>
              <w:tabs>
                <w:tab w:val="clear" w:pos="765"/>
                <w:tab w:val="decimal" w:pos="760"/>
              </w:tabs>
              <w:spacing w:line="240" w:lineRule="auto"/>
              <w:ind w:left="-108" w:right="-119"/>
              <w:rPr>
                <w:rFonts w:cs="Times New Roman"/>
                <w:sz w:val="19"/>
                <w:szCs w:val="19"/>
              </w:rPr>
            </w:pPr>
          </w:p>
        </w:tc>
        <w:tc>
          <w:tcPr>
            <w:tcW w:w="89" w:type="pct"/>
          </w:tcPr>
          <w:p w14:paraId="4A6092F7"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75F2DB81" w14:textId="77777777" w:rsidR="00FD6D9B" w:rsidRPr="002250DC" w:rsidRDefault="00FD6D9B" w:rsidP="002250DC">
            <w:pPr>
              <w:pStyle w:val="block"/>
              <w:tabs>
                <w:tab w:val="decimal" w:pos="929"/>
              </w:tabs>
              <w:spacing w:after="0" w:line="240" w:lineRule="auto"/>
              <w:ind w:left="-108" w:right="-108"/>
              <w:rPr>
                <w:rFonts w:cs="Times New Roman"/>
                <w:b/>
                <w:bCs/>
                <w:sz w:val="19"/>
                <w:szCs w:val="19"/>
                <w:lang w:val="en-US" w:bidi="th-TH"/>
              </w:rPr>
            </w:pPr>
          </w:p>
        </w:tc>
        <w:tc>
          <w:tcPr>
            <w:tcW w:w="90" w:type="pct"/>
          </w:tcPr>
          <w:p w14:paraId="00DBE98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0F9B0869" w14:textId="77777777"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p>
        </w:tc>
      </w:tr>
      <w:tr w:rsidR="0012059E" w:rsidRPr="00765D9D" w14:paraId="06A9814E" w14:textId="77777777" w:rsidTr="00495601">
        <w:tc>
          <w:tcPr>
            <w:tcW w:w="1107" w:type="pct"/>
          </w:tcPr>
          <w:p w14:paraId="5B6BE23C" w14:textId="4D47B17F" w:rsidR="00FD6D9B" w:rsidRPr="002250DC" w:rsidRDefault="00FD6D9B" w:rsidP="002250DC">
            <w:pPr>
              <w:pStyle w:val="block"/>
              <w:spacing w:after="0" w:line="240" w:lineRule="auto"/>
              <w:ind w:left="0"/>
              <w:rPr>
                <w:rFonts w:cs="Times New Roman"/>
                <w:sz w:val="19"/>
                <w:szCs w:val="19"/>
                <w:rtl/>
                <w:cs/>
                <w:lang w:val="en-US"/>
              </w:rPr>
            </w:pPr>
            <w:r w:rsidRPr="002250DC">
              <w:rPr>
                <w:rFonts w:cs="Times New Roman"/>
                <w:sz w:val="19"/>
                <w:szCs w:val="19"/>
                <w:lang w:val="en-US"/>
              </w:rPr>
              <w:t>At 1 January 2019</w:t>
            </w:r>
          </w:p>
        </w:tc>
        <w:tc>
          <w:tcPr>
            <w:tcW w:w="180" w:type="pct"/>
          </w:tcPr>
          <w:p w14:paraId="563AD0B5" w14:textId="77777777"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p>
        </w:tc>
        <w:tc>
          <w:tcPr>
            <w:tcW w:w="360" w:type="pct"/>
            <w:vAlign w:val="bottom"/>
          </w:tcPr>
          <w:p w14:paraId="54D2FDB3" w14:textId="767A8B31"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r w:rsidRPr="002250DC">
              <w:rPr>
                <w:sz w:val="19"/>
                <w:szCs w:val="19"/>
                <w:cs/>
                <w:lang w:bidi="th-TH"/>
              </w:rPr>
              <w:t>-</w:t>
            </w:r>
          </w:p>
        </w:tc>
        <w:tc>
          <w:tcPr>
            <w:tcW w:w="89" w:type="pct"/>
            <w:vAlign w:val="bottom"/>
          </w:tcPr>
          <w:p w14:paraId="3D5B9711"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vAlign w:val="bottom"/>
          </w:tcPr>
          <w:p w14:paraId="7DBF353F" w14:textId="27AF6E54"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142,760</w:t>
            </w:r>
          </w:p>
        </w:tc>
        <w:tc>
          <w:tcPr>
            <w:tcW w:w="89" w:type="pct"/>
            <w:vAlign w:val="bottom"/>
          </w:tcPr>
          <w:p w14:paraId="2B6ABC6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bottom"/>
          </w:tcPr>
          <w:p w14:paraId="38CB9C42" w14:textId="78CBE426"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46,056</w:t>
            </w:r>
          </w:p>
        </w:tc>
        <w:tc>
          <w:tcPr>
            <w:tcW w:w="89" w:type="pct"/>
            <w:vAlign w:val="bottom"/>
          </w:tcPr>
          <w:p w14:paraId="763650B6"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bottom"/>
          </w:tcPr>
          <w:p w14:paraId="1CC353ED" w14:textId="33A7E14C"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64,</w:t>
            </w:r>
            <w:r w:rsidRPr="002250DC">
              <w:rPr>
                <w:rFonts w:cs="Times New Roman"/>
                <w:sz w:val="19"/>
                <w:szCs w:val="19"/>
                <w:lang w:val="en-US" w:bidi="th-TH"/>
              </w:rPr>
              <w:t>6</w:t>
            </w:r>
            <w:r w:rsidRPr="002250DC">
              <w:rPr>
                <w:rFonts w:cs="Times New Roman"/>
                <w:sz w:val="19"/>
                <w:szCs w:val="19"/>
              </w:rPr>
              <w:t>14</w:t>
            </w:r>
          </w:p>
        </w:tc>
        <w:tc>
          <w:tcPr>
            <w:tcW w:w="89" w:type="pct"/>
            <w:vAlign w:val="bottom"/>
          </w:tcPr>
          <w:p w14:paraId="0C775DAD"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vAlign w:val="bottom"/>
          </w:tcPr>
          <w:p w14:paraId="5A5180A0" w14:textId="6AEF7F0F"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17,211</w:t>
            </w:r>
          </w:p>
        </w:tc>
        <w:tc>
          <w:tcPr>
            <w:tcW w:w="90" w:type="pct"/>
            <w:vAlign w:val="bottom"/>
          </w:tcPr>
          <w:p w14:paraId="03C05E9C"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vAlign w:val="bottom"/>
          </w:tcPr>
          <w:p w14:paraId="05FA2A0B" w14:textId="38EBE875" w:rsidR="00FD6D9B" w:rsidRPr="002250DC" w:rsidRDefault="00FD6D9B" w:rsidP="002250DC">
            <w:pPr>
              <w:tabs>
                <w:tab w:val="decimal" w:pos="760"/>
              </w:tabs>
              <w:spacing w:after="0" w:line="240" w:lineRule="auto"/>
              <w:ind w:left="-108" w:right="-119"/>
              <w:rPr>
                <w:rFonts w:ascii="Times New Roman" w:hAnsi="Times New Roman" w:cs="Times New Roman"/>
                <w:sz w:val="19"/>
                <w:szCs w:val="19"/>
              </w:rPr>
            </w:pPr>
            <w:r w:rsidRPr="002250DC">
              <w:rPr>
                <w:rFonts w:ascii="Times New Roman" w:hAnsi="Times New Roman" w:cs="Times New Roman"/>
                <w:sz w:val="19"/>
                <w:szCs w:val="19"/>
              </w:rPr>
              <w:t>23,012</w:t>
            </w:r>
          </w:p>
        </w:tc>
        <w:tc>
          <w:tcPr>
            <w:tcW w:w="89" w:type="pct"/>
            <w:vAlign w:val="bottom"/>
          </w:tcPr>
          <w:p w14:paraId="692B9148"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bottom"/>
          </w:tcPr>
          <w:p w14:paraId="47715438" w14:textId="677F19A7" w:rsidR="00FD6D9B" w:rsidRPr="002250DC" w:rsidRDefault="00FD6D9B" w:rsidP="002250DC">
            <w:pPr>
              <w:pStyle w:val="acctfourfigures"/>
              <w:tabs>
                <w:tab w:val="clear" w:pos="765"/>
                <w:tab w:val="decimal" w:pos="576"/>
              </w:tabs>
              <w:spacing w:line="240" w:lineRule="auto"/>
              <w:ind w:left="-108" w:right="-108"/>
              <w:rPr>
                <w:rFonts w:cs="Times New Roman"/>
                <w:sz w:val="19"/>
                <w:szCs w:val="19"/>
              </w:rPr>
            </w:pPr>
            <w:r w:rsidRPr="002250DC">
              <w:rPr>
                <w:sz w:val="19"/>
                <w:szCs w:val="19"/>
                <w:cs/>
                <w:lang w:bidi="th-TH"/>
              </w:rPr>
              <w:t>-</w:t>
            </w:r>
          </w:p>
        </w:tc>
        <w:tc>
          <w:tcPr>
            <w:tcW w:w="90" w:type="pct"/>
            <w:vAlign w:val="bottom"/>
          </w:tcPr>
          <w:p w14:paraId="61B8B2BF"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vAlign w:val="bottom"/>
          </w:tcPr>
          <w:p w14:paraId="05AE3164" w14:textId="571485E1" w:rsidR="00FD6D9B" w:rsidRPr="002250DC" w:rsidRDefault="00FD6D9B" w:rsidP="002250DC">
            <w:pPr>
              <w:tabs>
                <w:tab w:val="decimal" w:pos="864"/>
              </w:tabs>
              <w:spacing w:after="0" w:line="240" w:lineRule="auto"/>
              <w:ind w:left="-108" w:right="-108"/>
              <w:rPr>
                <w:rFonts w:ascii="Times New Roman" w:hAnsi="Times New Roman" w:cs="Times New Roman"/>
                <w:sz w:val="19"/>
                <w:szCs w:val="19"/>
              </w:rPr>
            </w:pPr>
            <w:r w:rsidRPr="002250DC">
              <w:rPr>
                <w:rFonts w:ascii="Times New Roman" w:hAnsi="Times New Roman" w:cs="Times New Roman"/>
                <w:sz w:val="19"/>
                <w:szCs w:val="19"/>
              </w:rPr>
              <w:t>293,653</w:t>
            </w:r>
          </w:p>
        </w:tc>
      </w:tr>
      <w:tr w:rsidR="0012059E" w:rsidRPr="00765D9D" w14:paraId="4FF0564D" w14:textId="77777777" w:rsidTr="00495601">
        <w:tc>
          <w:tcPr>
            <w:tcW w:w="1107" w:type="pct"/>
            <w:vAlign w:val="bottom"/>
          </w:tcPr>
          <w:p w14:paraId="2FD234C0" w14:textId="77777777" w:rsidR="00FD6D9B" w:rsidRPr="002250DC" w:rsidRDefault="00FD6D9B" w:rsidP="002250DC">
            <w:pPr>
              <w:pStyle w:val="block"/>
              <w:spacing w:after="0" w:line="240" w:lineRule="auto"/>
              <w:ind w:left="180" w:right="-108" w:hanging="180"/>
              <w:rPr>
                <w:rFonts w:cs="Times New Roman"/>
                <w:sz w:val="19"/>
                <w:szCs w:val="19"/>
                <w:rtl/>
                <w:cs/>
                <w:lang w:val="en-US"/>
              </w:rPr>
            </w:pPr>
            <w:r w:rsidRPr="002250DC">
              <w:rPr>
                <w:rFonts w:cs="Times New Roman"/>
                <w:sz w:val="19"/>
                <w:szCs w:val="19"/>
                <w:lang w:val="en-US"/>
              </w:rPr>
              <w:t>Depreciation charge for the year</w:t>
            </w:r>
          </w:p>
        </w:tc>
        <w:tc>
          <w:tcPr>
            <w:tcW w:w="180" w:type="pct"/>
          </w:tcPr>
          <w:p w14:paraId="3A6A3AB7" w14:textId="77777777"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p>
        </w:tc>
        <w:tc>
          <w:tcPr>
            <w:tcW w:w="360" w:type="pct"/>
          </w:tcPr>
          <w:p w14:paraId="2E3E720F" w14:textId="29659DFA"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r w:rsidRPr="002250DC">
              <w:rPr>
                <w:sz w:val="19"/>
                <w:szCs w:val="19"/>
                <w:cs/>
                <w:lang w:bidi="th-TH"/>
              </w:rPr>
              <w:t>-</w:t>
            </w:r>
          </w:p>
        </w:tc>
        <w:tc>
          <w:tcPr>
            <w:tcW w:w="89" w:type="pct"/>
            <w:vAlign w:val="bottom"/>
          </w:tcPr>
          <w:p w14:paraId="2CAA67CB"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vAlign w:val="center"/>
          </w:tcPr>
          <w:p w14:paraId="205C8F05" w14:textId="5025EA8E"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7,178</w:t>
            </w:r>
          </w:p>
        </w:tc>
        <w:tc>
          <w:tcPr>
            <w:tcW w:w="89" w:type="pct"/>
            <w:vAlign w:val="bottom"/>
          </w:tcPr>
          <w:p w14:paraId="19E7761B"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bottom"/>
          </w:tcPr>
          <w:p w14:paraId="5FAAA1A1" w14:textId="0A26504E" w:rsidR="00FD6D9B" w:rsidRPr="002250DC" w:rsidRDefault="00FD6D9B" w:rsidP="002250DC">
            <w:pPr>
              <w:pStyle w:val="acctfourfigures"/>
              <w:tabs>
                <w:tab w:val="clear" w:pos="765"/>
                <w:tab w:val="decimal" w:pos="1008"/>
              </w:tabs>
              <w:spacing w:line="240" w:lineRule="auto"/>
              <w:ind w:left="-108" w:right="-108"/>
              <w:rPr>
                <w:rFonts w:cs="Times New Roman"/>
                <w:sz w:val="19"/>
                <w:szCs w:val="19"/>
                <w:lang w:val="en-US" w:bidi="th-TH"/>
              </w:rPr>
            </w:pPr>
            <w:r w:rsidRPr="002250DC">
              <w:rPr>
                <w:rFonts w:cs="Times New Roman"/>
                <w:sz w:val="19"/>
                <w:szCs w:val="19"/>
                <w:lang w:val="en-US" w:bidi="th-TH"/>
              </w:rPr>
              <w:t>19,595</w:t>
            </w:r>
          </w:p>
        </w:tc>
        <w:tc>
          <w:tcPr>
            <w:tcW w:w="89" w:type="pct"/>
            <w:vAlign w:val="bottom"/>
          </w:tcPr>
          <w:p w14:paraId="300783B1"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bottom"/>
          </w:tcPr>
          <w:p w14:paraId="2B53EDDA" w14:textId="0517EAA2"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8,246</w:t>
            </w:r>
          </w:p>
        </w:tc>
        <w:tc>
          <w:tcPr>
            <w:tcW w:w="89" w:type="pct"/>
            <w:vAlign w:val="bottom"/>
          </w:tcPr>
          <w:p w14:paraId="4DD881C9"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vAlign w:val="bottom"/>
          </w:tcPr>
          <w:p w14:paraId="05F7E1B3" w14:textId="308F06D0"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3,557</w:t>
            </w:r>
          </w:p>
        </w:tc>
        <w:tc>
          <w:tcPr>
            <w:tcW w:w="90" w:type="pct"/>
            <w:vAlign w:val="bottom"/>
          </w:tcPr>
          <w:p w14:paraId="119A562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vAlign w:val="bottom"/>
          </w:tcPr>
          <w:p w14:paraId="68E83D55" w14:textId="3172B78C" w:rsidR="00FD6D9B" w:rsidRPr="002250DC" w:rsidRDefault="00FD6D9B" w:rsidP="002250DC">
            <w:pPr>
              <w:tabs>
                <w:tab w:val="decimal" w:pos="760"/>
              </w:tabs>
              <w:spacing w:after="0" w:line="240" w:lineRule="auto"/>
              <w:ind w:left="-108" w:right="-119"/>
              <w:rPr>
                <w:rFonts w:ascii="Times New Roman" w:hAnsi="Times New Roman" w:cs="Times New Roman"/>
                <w:sz w:val="19"/>
                <w:szCs w:val="19"/>
              </w:rPr>
            </w:pPr>
            <w:r w:rsidRPr="002250DC">
              <w:rPr>
                <w:rFonts w:ascii="Times New Roman" w:hAnsi="Times New Roman" w:cs="Times New Roman"/>
                <w:sz w:val="19"/>
                <w:szCs w:val="19"/>
              </w:rPr>
              <w:t>3,174</w:t>
            </w:r>
          </w:p>
        </w:tc>
        <w:tc>
          <w:tcPr>
            <w:tcW w:w="89" w:type="pct"/>
            <w:vAlign w:val="bottom"/>
          </w:tcPr>
          <w:p w14:paraId="3085C8EF"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177A579C" w14:textId="04AF8A66" w:rsidR="00FD6D9B" w:rsidRPr="002250DC" w:rsidRDefault="00FD6D9B" w:rsidP="002250DC">
            <w:pPr>
              <w:pStyle w:val="acctfourfigures"/>
              <w:tabs>
                <w:tab w:val="clear" w:pos="765"/>
                <w:tab w:val="decimal" w:pos="576"/>
              </w:tabs>
              <w:spacing w:line="240" w:lineRule="auto"/>
              <w:ind w:left="-108" w:right="-108"/>
              <w:rPr>
                <w:rFonts w:cs="Times New Roman"/>
                <w:sz w:val="19"/>
                <w:szCs w:val="19"/>
              </w:rPr>
            </w:pPr>
            <w:r w:rsidRPr="002250DC">
              <w:rPr>
                <w:sz w:val="19"/>
                <w:szCs w:val="19"/>
                <w:cs/>
                <w:lang w:bidi="th-TH"/>
              </w:rPr>
              <w:t>-</w:t>
            </w:r>
          </w:p>
        </w:tc>
        <w:tc>
          <w:tcPr>
            <w:tcW w:w="90" w:type="pct"/>
            <w:vAlign w:val="bottom"/>
          </w:tcPr>
          <w:p w14:paraId="4B7FCCE5"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vAlign w:val="bottom"/>
          </w:tcPr>
          <w:p w14:paraId="00E44323" w14:textId="58F8D29C" w:rsidR="00FD6D9B" w:rsidRPr="002250DC" w:rsidRDefault="00FD6D9B" w:rsidP="002250DC">
            <w:pPr>
              <w:tabs>
                <w:tab w:val="decimal" w:pos="864"/>
              </w:tabs>
              <w:spacing w:after="0" w:line="240" w:lineRule="auto"/>
              <w:ind w:left="-108" w:right="-108"/>
              <w:rPr>
                <w:rFonts w:ascii="Times New Roman" w:hAnsi="Times New Roman" w:cs="Times New Roman"/>
                <w:sz w:val="19"/>
                <w:szCs w:val="19"/>
              </w:rPr>
            </w:pPr>
            <w:r w:rsidRPr="002250DC">
              <w:rPr>
                <w:rFonts w:ascii="Times New Roman" w:hAnsi="Times New Roman" w:cs="Times New Roman"/>
                <w:sz w:val="19"/>
                <w:szCs w:val="19"/>
              </w:rPr>
              <w:t>41,750</w:t>
            </w:r>
          </w:p>
        </w:tc>
      </w:tr>
      <w:tr w:rsidR="0012059E" w:rsidRPr="00765D9D" w14:paraId="5FD432B6" w14:textId="77777777" w:rsidTr="00495601">
        <w:tc>
          <w:tcPr>
            <w:tcW w:w="1107" w:type="pct"/>
          </w:tcPr>
          <w:p w14:paraId="522BB7D7" w14:textId="77777777" w:rsidR="00FD6D9B" w:rsidRPr="002250DC" w:rsidRDefault="00FD6D9B" w:rsidP="002250DC">
            <w:pPr>
              <w:pStyle w:val="block"/>
              <w:spacing w:after="0" w:line="240" w:lineRule="auto"/>
              <w:ind w:left="0"/>
              <w:rPr>
                <w:rFonts w:cs="Times New Roman"/>
                <w:sz w:val="19"/>
                <w:szCs w:val="19"/>
                <w:rtl/>
                <w:cs/>
                <w:lang w:val="en-US"/>
              </w:rPr>
            </w:pPr>
            <w:r w:rsidRPr="002250DC">
              <w:rPr>
                <w:rFonts w:cs="Times New Roman"/>
                <w:sz w:val="19"/>
                <w:szCs w:val="19"/>
                <w:lang w:val="en-US"/>
              </w:rPr>
              <w:t xml:space="preserve">Disposals </w:t>
            </w:r>
            <w:r w:rsidRPr="002250DC">
              <w:rPr>
                <w:rFonts w:cs="Angsana New"/>
                <w:sz w:val="19"/>
                <w:szCs w:val="19"/>
                <w:cs/>
                <w:lang w:val="en-US" w:bidi="th-TH"/>
              </w:rPr>
              <w:t xml:space="preserve">/ </w:t>
            </w:r>
            <w:r w:rsidRPr="002250DC">
              <w:rPr>
                <w:rFonts w:cs="Times New Roman"/>
                <w:sz w:val="19"/>
                <w:szCs w:val="19"/>
                <w:lang w:val="en-US"/>
              </w:rPr>
              <w:t>transfers</w:t>
            </w:r>
          </w:p>
        </w:tc>
        <w:tc>
          <w:tcPr>
            <w:tcW w:w="180" w:type="pct"/>
          </w:tcPr>
          <w:p w14:paraId="0204E2BA" w14:textId="77777777"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p>
        </w:tc>
        <w:tc>
          <w:tcPr>
            <w:tcW w:w="360" w:type="pct"/>
          </w:tcPr>
          <w:p w14:paraId="72389FAC" w14:textId="185B4F7B"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r w:rsidRPr="002250DC">
              <w:rPr>
                <w:sz w:val="19"/>
                <w:szCs w:val="19"/>
                <w:cs/>
                <w:lang w:bidi="th-TH"/>
              </w:rPr>
              <w:t>-</w:t>
            </w:r>
          </w:p>
        </w:tc>
        <w:tc>
          <w:tcPr>
            <w:tcW w:w="89" w:type="pct"/>
          </w:tcPr>
          <w:p w14:paraId="01529142"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579B498C" w14:textId="1B662A3C"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7B615F04"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vAlign w:val="center"/>
          </w:tcPr>
          <w:p w14:paraId="61871BFB" w14:textId="740F6CB7"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4</w:t>
            </w:r>
            <w:r w:rsidRPr="002250DC">
              <w:rPr>
                <w:sz w:val="19"/>
                <w:szCs w:val="19"/>
                <w:cs/>
                <w:lang w:bidi="th-TH"/>
              </w:rPr>
              <w:t>)</w:t>
            </w:r>
          </w:p>
        </w:tc>
        <w:tc>
          <w:tcPr>
            <w:tcW w:w="89" w:type="pct"/>
          </w:tcPr>
          <w:p w14:paraId="17494C05"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71F61B81" w14:textId="0D7CECEE"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2,275</w:t>
            </w:r>
            <w:r w:rsidRPr="002250DC">
              <w:rPr>
                <w:sz w:val="19"/>
                <w:szCs w:val="19"/>
                <w:cs/>
                <w:lang w:bidi="th-TH"/>
              </w:rPr>
              <w:t>)</w:t>
            </w:r>
          </w:p>
        </w:tc>
        <w:tc>
          <w:tcPr>
            <w:tcW w:w="89" w:type="pct"/>
          </w:tcPr>
          <w:p w14:paraId="098A0CD7"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vAlign w:val="center"/>
          </w:tcPr>
          <w:p w14:paraId="101B5A04" w14:textId="1168A0C4"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5,759</w:t>
            </w:r>
            <w:r w:rsidRPr="002250DC">
              <w:rPr>
                <w:sz w:val="19"/>
                <w:szCs w:val="19"/>
                <w:cs/>
                <w:lang w:bidi="th-TH"/>
              </w:rPr>
              <w:t>)</w:t>
            </w:r>
          </w:p>
        </w:tc>
        <w:tc>
          <w:tcPr>
            <w:tcW w:w="90" w:type="pct"/>
          </w:tcPr>
          <w:p w14:paraId="045910F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67ED82F7" w14:textId="0055BAEA" w:rsidR="00FD6D9B" w:rsidRPr="002250DC" w:rsidRDefault="00FD6D9B" w:rsidP="002250DC">
            <w:pPr>
              <w:tabs>
                <w:tab w:val="decimal" w:pos="760"/>
              </w:tabs>
              <w:spacing w:after="0" w:line="240" w:lineRule="auto"/>
              <w:ind w:left="-108" w:right="-119"/>
              <w:rPr>
                <w:rFonts w:ascii="Times New Roman" w:hAnsi="Times New Roman" w:cs="Times New Roman"/>
                <w:sz w:val="19"/>
                <w:szCs w:val="19"/>
              </w:rPr>
            </w:pPr>
            <w:r w:rsidRPr="002250DC">
              <w:rPr>
                <w:rFonts w:ascii="Times New Roman" w:hAnsi="Times New Roman" w:cs="Angsana New"/>
                <w:sz w:val="19"/>
                <w:szCs w:val="19"/>
                <w:cs/>
              </w:rPr>
              <w:t>(</w:t>
            </w:r>
            <w:r w:rsidRPr="002250DC">
              <w:rPr>
                <w:rFonts w:ascii="Times New Roman" w:hAnsi="Times New Roman" w:cs="Times New Roman"/>
                <w:sz w:val="19"/>
                <w:szCs w:val="19"/>
              </w:rPr>
              <w:t>8,839</w:t>
            </w:r>
            <w:r w:rsidRPr="002250DC">
              <w:rPr>
                <w:rFonts w:ascii="Times New Roman" w:hAnsi="Times New Roman" w:cs="Angsana New"/>
                <w:sz w:val="19"/>
                <w:szCs w:val="19"/>
                <w:cs/>
              </w:rPr>
              <w:t>)</w:t>
            </w:r>
          </w:p>
        </w:tc>
        <w:tc>
          <w:tcPr>
            <w:tcW w:w="89" w:type="pct"/>
          </w:tcPr>
          <w:p w14:paraId="1DC61B65"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5415A71D" w14:textId="6615E603" w:rsidR="00FD6D9B" w:rsidRPr="002250DC" w:rsidRDefault="00FD6D9B" w:rsidP="002250DC">
            <w:pPr>
              <w:pStyle w:val="acctfourfigures"/>
              <w:tabs>
                <w:tab w:val="clear" w:pos="765"/>
                <w:tab w:val="decimal" w:pos="576"/>
              </w:tabs>
              <w:spacing w:line="240" w:lineRule="auto"/>
              <w:ind w:left="-108" w:right="-108"/>
              <w:rPr>
                <w:rFonts w:cs="Times New Roman"/>
                <w:sz w:val="19"/>
                <w:szCs w:val="19"/>
              </w:rPr>
            </w:pPr>
            <w:r w:rsidRPr="002250DC">
              <w:rPr>
                <w:sz w:val="19"/>
                <w:szCs w:val="19"/>
                <w:cs/>
                <w:lang w:bidi="th-TH"/>
              </w:rPr>
              <w:t>-</w:t>
            </w:r>
          </w:p>
        </w:tc>
        <w:tc>
          <w:tcPr>
            <w:tcW w:w="90" w:type="pct"/>
          </w:tcPr>
          <w:p w14:paraId="5DB8F0E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1AFFBBCC" w14:textId="56D0912A" w:rsidR="00FD6D9B" w:rsidRPr="002250DC" w:rsidRDefault="00FD6D9B" w:rsidP="002250DC">
            <w:pPr>
              <w:tabs>
                <w:tab w:val="decimal" w:pos="864"/>
              </w:tabs>
              <w:spacing w:after="0" w:line="240" w:lineRule="auto"/>
              <w:ind w:left="-108" w:right="-108"/>
              <w:rPr>
                <w:rFonts w:ascii="Times New Roman" w:hAnsi="Times New Roman" w:cs="Times New Roman"/>
                <w:sz w:val="19"/>
                <w:szCs w:val="19"/>
              </w:rPr>
            </w:pPr>
            <w:r w:rsidRPr="002250DC">
              <w:rPr>
                <w:rFonts w:ascii="Times New Roman" w:hAnsi="Times New Roman" w:cs="Angsana New"/>
                <w:sz w:val="19"/>
                <w:szCs w:val="19"/>
                <w:cs/>
              </w:rPr>
              <w:t>(</w:t>
            </w:r>
            <w:r w:rsidRPr="002250DC">
              <w:rPr>
                <w:rFonts w:ascii="Times New Roman" w:hAnsi="Times New Roman" w:cs="Times New Roman"/>
                <w:sz w:val="19"/>
                <w:szCs w:val="19"/>
              </w:rPr>
              <w:t>16,877</w:t>
            </w:r>
            <w:r w:rsidRPr="002250DC">
              <w:rPr>
                <w:rFonts w:ascii="Times New Roman" w:hAnsi="Times New Roman" w:cs="Angsana New"/>
                <w:sz w:val="19"/>
                <w:szCs w:val="19"/>
                <w:cs/>
              </w:rPr>
              <w:t>)</w:t>
            </w:r>
          </w:p>
        </w:tc>
      </w:tr>
      <w:tr w:rsidR="0012059E" w:rsidRPr="00765D9D" w14:paraId="6BCAC21A" w14:textId="77777777" w:rsidTr="00495601">
        <w:tc>
          <w:tcPr>
            <w:tcW w:w="1107" w:type="pct"/>
          </w:tcPr>
          <w:p w14:paraId="6AAA5365" w14:textId="77777777" w:rsidR="00FD6D9B" w:rsidRPr="002250DC" w:rsidRDefault="00FD6D9B" w:rsidP="002250DC">
            <w:pPr>
              <w:pStyle w:val="block"/>
              <w:spacing w:after="0" w:line="240" w:lineRule="auto"/>
              <w:ind w:left="0"/>
              <w:rPr>
                <w:rFonts w:cs="Times New Roman"/>
                <w:sz w:val="19"/>
                <w:szCs w:val="19"/>
                <w:lang w:val="en-US"/>
              </w:rPr>
            </w:pPr>
            <w:r w:rsidRPr="002250DC">
              <w:rPr>
                <w:rFonts w:cs="Times New Roman"/>
                <w:sz w:val="19"/>
                <w:szCs w:val="19"/>
                <w:lang w:val="en-US"/>
              </w:rPr>
              <w:t>Write</w:t>
            </w:r>
            <w:r w:rsidRPr="002250DC">
              <w:rPr>
                <w:rFonts w:cs="Angsana New"/>
                <w:sz w:val="19"/>
                <w:szCs w:val="19"/>
                <w:cs/>
                <w:lang w:val="en-US" w:bidi="th-TH"/>
              </w:rPr>
              <w:t>-</w:t>
            </w:r>
            <w:r w:rsidRPr="002250DC">
              <w:rPr>
                <w:rFonts w:cs="Times New Roman"/>
                <w:sz w:val="19"/>
                <w:szCs w:val="19"/>
                <w:lang w:val="en-US"/>
              </w:rPr>
              <w:t>off</w:t>
            </w:r>
          </w:p>
        </w:tc>
        <w:tc>
          <w:tcPr>
            <w:tcW w:w="180" w:type="pct"/>
          </w:tcPr>
          <w:p w14:paraId="4B5F0D47" w14:textId="77777777"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p>
        </w:tc>
        <w:tc>
          <w:tcPr>
            <w:tcW w:w="360" w:type="pct"/>
            <w:tcBorders>
              <w:bottom w:val="single" w:sz="4" w:space="0" w:color="auto"/>
            </w:tcBorders>
          </w:tcPr>
          <w:p w14:paraId="234E3D62" w14:textId="107AA029"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r w:rsidRPr="002250DC">
              <w:rPr>
                <w:sz w:val="19"/>
                <w:szCs w:val="19"/>
                <w:cs/>
                <w:lang w:bidi="th-TH"/>
              </w:rPr>
              <w:t>-</w:t>
            </w:r>
          </w:p>
        </w:tc>
        <w:tc>
          <w:tcPr>
            <w:tcW w:w="89" w:type="pct"/>
          </w:tcPr>
          <w:p w14:paraId="0B959D77"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Borders>
              <w:bottom w:val="single" w:sz="4" w:space="0" w:color="auto"/>
            </w:tcBorders>
          </w:tcPr>
          <w:p w14:paraId="05C68EF0" w14:textId="060596CB"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2D664336"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Borders>
              <w:bottom w:val="single" w:sz="4" w:space="0" w:color="auto"/>
            </w:tcBorders>
          </w:tcPr>
          <w:p w14:paraId="472D4708" w14:textId="241E6985"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58</w:t>
            </w:r>
            <w:r w:rsidRPr="002250DC">
              <w:rPr>
                <w:sz w:val="19"/>
                <w:szCs w:val="19"/>
                <w:cs/>
                <w:lang w:bidi="th-TH"/>
              </w:rPr>
              <w:t>)</w:t>
            </w:r>
          </w:p>
        </w:tc>
        <w:tc>
          <w:tcPr>
            <w:tcW w:w="89" w:type="pct"/>
          </w:tcPr>
          <w:p w14:paraId="2F0AE4A2"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Borders>
              <w:bottom w:val="single" w:sz="4" w:space="0" w:color="auto"/>
            </w:tcBorders>
          </w:tcPr>
          <w:p w14:paraId="4FF1F5D0" w14:textId="76C3CF39" w:rsidR="00FD6D9B" w:rsidRPr="002250DC" w:rsidRDefault="00FD6D9B" w:rsidP="002250DC">
            <w:pPr>
              <w:pStyle w:val="acctfourfigures"/>
              <w:tabs>
                <w:tab w:val="clear" w:pos="765"/>
                <w:tab w:val="decimal" w:pos="537"/>
              </w:tabs>
              <w:spacing w:line="240" w:lineRule="auto"/>
              <w:ind w:left="-108" w:right="-108"/>
              <w:rPr>
                <w:rFonts w:cs="Times New Roman"/>
                <w:sz w:val="19"/>
                <w:szCs w:val="19"/>
              </w:rPr>
            </w:pPr>
            <w:r w:rsidRPr="002250DC">
              <w:rPr>
                <w:sz w:val="19"/>
                <w:szCs w:val="19"/>
                <w:cs/>
                <w:lang w:bidi="th-TH"/>
              </w:rPr>
              <w:t>-</w:t>
            </w:r>
          </w:p>
        </w:tc>
        <w:tc>
          <w:tcPr>
            <w:tcW w:w="89" w:type="pct"/>
          </w:tcPr>
          <w:p w14:paraId="10701A09"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Borders>
              <w:bottom w:val="single" w:sz="4" w:space="0" w:color="auto"/>
            </w:tcBorders>
          </w:tcPr>
          <w:p w14:paraId="37A38D35" w14:textId="629701D7"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2,866</w:t>
            </w:r>
            <w:r w:rsidRPr="002250DC">
              <w:rPr>
                <w:sz w:val="19"/>
                <w:szCs w:val="19"/>
                <w:cs/>
                <w:lang w:bidi="th-TH"/>
              </w:rPr>
              <w:t>)</w:t>
            </w:r>
          </w:p>
        </w:tc>
        <w:tc>
          <w:tcPr>
            <w:tcW w:w="90" w:type="pct"/>
          </w:tcPr>
          <w:p w14:paraId="186CFE1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Borders>
              <w:bottom w:val="single" w:sz="4" w:space="0" w:color="auto"/>
            </w:tcBorders>
          </w:tcPr>
          <w:p w14:paraId="285CE8BD" w14:textId="5300766F" w:rsidR="00FD6D9B" w:rsidRPr="002250DC" w:rsidRDefault="00FD6D9B" w:rsidP="002250DC">
            <w:pPr>
              <w:pStyle w:val="acctfourfigures"/>
              <w:tabs>
                <w:tab w:val="clear" w:pos="765"/>
                <w:tab w:val="decimal" w:pos="429"/>
              </w:tabs>
              <w:spacing w:line="240" w:lineRule="auto"/>
              <w:ind w:left="-108" w:right="-119"/>
              <w:rPr>
                <w:rFonts w:cs="Times New Roman"/>
                <w:sz w:val="19"/>
                <w:szCs w:val="19"/>
              </w:rPr>
            </w:pPr>
            <w:r w:rsidRPr="002250DC">
              <w:rPr>
                <w:sz w:val="19"/>
                <w:szCs w:val="19"/>
                <w:cs/>
                <w:lang w:bidi="th-TH"/>
              </w:rPr>
              <w:t>-</w:t>
            </w:r>
          </w:p>
        </w:tc>
        <w:tc>
          <w:tcPr>
            <w:tcW w:w="89" w:type="pct"/>
          </w:tcPr>
          <w:p w14:paraId="0F596478" w14:textId="77777777" w:rsidR="00FD6D9B" w:rsidRPr="002250DC" w:rsidRDefault="00FD6D9B" w:rsidP="002250DC">
            <w:pPr>
              <w:pStyle w:val="block"/>
              <w:spacing w:after="0" w:line="240" w:lineRule="auto"/>
              <w:ind w:left="0" w:right="236"/>
              <w:rPr>
                <w:rFonts w:eastAsia="Times New Roman" w:cs="Times New Roman"/>
                <w:sz w:val="19"/>
                <w:szCs w:val="19"/>
              </w:rPr>
            </w:pPr>
          </w:p>
        </w:tc>
        <w:tc>
          <w:tcPr>
            <w:tcW w:w="390" w:type="pct"/>
            <w:tcBorders>
              <w:bottom w:val="single" w:sz="4" w:space="0" w:color="auto"/>
            </w:tcBorders>
          </w:tcPr>
          <w:p w14:paraId="736FFFD8" w14:textId="60BD39A9" w:rsidR="00FD6D9B" w:rsidRPr="002250DC" w:rsidRDefault="00FD6D9B" w:rsidP="002250DC">
            <w:pPr>
              <w:pStyle w:val="acctfourfigures"/>
              <w:tabs>
                <w:tab w:val="clear" w:pos="765"/>
                <w:tab w:val="decimal" w:pos="576"/>
              </w:tabs>
              <w:spacing w:line="240" w:lineRule="auto"/>
              <w:ind w:left="-108" w:right="-108"/>
              <w:rPr>
                <w:rFonts w:cs="Times New Roman"/>
                <w:sz w:val="19"/>
                <w:szCs w:val="19"/>
              </w:rPr>
            </w:pPr>
            <w:r w:rsidRPr="002250DC">
              <w:rPr>
                <w:sz w:val="19"/>
                <w:szCs w:val="19"/>
                <w:cs/>
                <w:lang w:bidi="th-TH"/>
              </w:rPr>
              <w:t>-</w:t>
            </w:r>
          </w:p>
        </w:tc>
        <w:tc>
          <w:tcPr>
            <w:tcW w:w="90" w:type="pct"/>
          </w:tcPr>
          <w:p w14:paraId="2AB700C6"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Borders>
              <w:bottom w:val="single" w:sz="4" w:space="0" w:color="auto"/>
            </w:tcBorders>
          </w:tcPr>
          <w:p w14:paraId="49A576C8" w14:textId="567BCD97" w:rsidR="00FD6D9B" w:rsidRPr="002250DC" w:rsidRDefault="00FD6D9B" w:rsidP="002250DC">
            <w:pPr>
              <w:tabs>
                <w:tab w:val="decimal" w:pos="864"/>
              </w:tabs>
              <w:spacing w:after="0" w:line="240" w:lineRule="auto"/>
              <w:ind w:left="-108" w:right="-108"/>
              <w:rPr>
                <w:rFonts w:ascii="Times New Roman" w:hAnsi="Times New Roman" w:cs="Times New Roman"/>
                <w:sz w:val="19"/>
                <w:szCs w:val="19"/>
              </w:rPr>
            </w:pPr>
            <w:r w:rsidRPr="002250DC">
              <w:rPr>
                <w:rFonts w:ascii="Times New Roman" w:hAnsi="Times New Roman" w:cs="Angsana New"/>
                <w:sz w:val="19"/>
                <w:szCs w:val="19"/>
                <w:cs/>
              </w:rPr>
              <w:t>(</w:t>
            </w:r>
            <w:r w:rsidRPr="002250DC">
              <w:rPr>
                <w:rFonts w:ascii="Times New Roman" w:hAnsi="Times New Roman" w:cs="Times New Roman"/>
                <w:sz w:val="19"/>
                <w:szCs w:val="19"/>
              </w:rPr>
              <w:t>2,924</w:t>
            </w:r>
            <w:r w:rsidRPr="002250DC">
              <w:rPr>
                <w:rFonts w:ascii="Times New Roman" w:hAnsi="Times New Roman" w:cs="Angsana New"/>
                <w:sz w:val="19"/>
                <w:szCs w:val="19"/>
                <w:cs/>
              </w:rPr>
              <w:t>)</w:t>
            </w:r>
          </w:p>
        </w:tc>
      </w:tr>
      <w:tr w:rsidR="00223B0D" w:rsidRPr="00765D9D" w14:paraId="5625147D" w14:textId="77777777" w:rsidTr="00223B0D">
        <w:tc>
          <w:tcPr>
            <w:tcW w:w="1107" w:type="pct"/>
          </w:tcPr>
          <w:p w14:paraId="7281EDF9" w14:textId="1F690D8D" w:rsidR="00223B0D" w:rsidRPr="002250DC" w:rsidRDefault="00223B0D" w:rsidP="002250DC">
            <w:pPr>
              <w:pStyle w:val="block"/>
              <w:spacing w:after="0" w:line="240" w:lineRule="auto"/>
              <w:ind w:left="0"/>
              <w:rPr>
                <w:rFonts w:cs="Times New Roman"/>
                <w:sz w:val="19"/>
                <w:szCs w:val="19"/>
                <w:lang w:val="en-US"/>
              </w:rPr>
            </w:pPr>
            <w:r w:rsidRPr="002250DC">
              <w:rPr>
                <w:rFonts w:cs="Times New Roman"/>
                <w:b/>
                <w:bCs/>
                <w:sz w:val="19"/>
                <w:szCs w:val="19"/>
                <w:lang w:val="en-US"/>
              </w:rPr>
              <w:t>At 31 December 2019</w:t>
            </w:r>
          </w:p>
        </w:tc>
        <w:tc>
          <w:tcPr>
            <w:tcW w:w="180" w:type="pct"/>
          </w:tcPr>
          <w:p w14:paraId="7D9365B9" w14:textId="77777777" w:rsidR="00223B0D" w:rsidRPr="002250DC" w:rsidRDefault="00223B0D" w:rsidP="002250DC">
            <w:pPr>
              <w:pStyle w:val="acctfourfigures"/>
              <w:tabs>
                <w:tab w:val="clear" w:pos="765"/>
                <w:tab w:val="decimal" w:pos="518"/>
              </w:tabs>
              <w:spacing w:line="240" w:lineRule="auto"/>
              <w:ind w:left="-108" w:right="-108"/>
              <w:rPr>
                <w:rFonts w:cs="Times New Roman"/>
                <w:sz w:val="19"/>
                <w:szCs w:val="19"/>
              </w:rPr>
            </w:pPr>
          </w:p>
        </w:tc>
        <w:tc>
          <w:tcPr>
            <w:tcW w:w="360" w:type="pct"/>
          </w:tcPr>
          <w:p w14:paraId="1AB260F9" w14:textId="77777777" w:rsidR="00223B0D" w:rsidRPr="002250DC" w:rsidRDefault="00223B0D" w:rsidP="002250DC">
            <w:pPr>
              <w:pStyle w:val="acctfourfigures"/>
              <w:tabs>
                <w:tab w:val="clear" w:pos="765"/>
                <w:tab w:val="decimal" w:pos="518"/>
              </w:tabs>
              <w:spacing w:line="240" w:lineRule="auto"/>
              <w:ind w:left="-108" w:right="-108"/>
              <w:rPr>
                <w:rFonts w:cs="Times New Roman"/>
                <w:sz w:val="19"/>
                <w:szCs w:val="19"/>
              </w:rPr>
            </w:pPr>
          </w:p>
        </w:tc>
        <w:tc>
          <w:tcPr>
            <w:tcW w:w="89" w:type="pct"/>
          </w:tcPr>
          <w:p w14:paraId="483EE030" w14:textId="77777777" w:rsidR="00223B0D" w:rsidRPr="002250DC" w:rsidRDefault="00223B0D" w:rsidP="002250DC">
            <w:pPr>
              <w:pStyle w:val="acctfourfigures"/>
              <w:tabs>
                <w:tab w:val="clear" w:pos="765"/>
              </w:tabs>
              <w:spacing w:line="240" w:lineRule="auto"/>
              <w:ind w:left="-108" w:right="-108"/>
              <w:rPr>
                <w:rFonts w:cs="Times New Roman"/>
                <w:sz w:val="19"/>
                <w:szCs w:val="19"/>
              </w:rPr>
            </w:pPr>
          </w:p>
        </w:tc>
        <w:tc>
          <w:tcPr>
            <w:tcW w:w="360" w:type="pct"/>
          </w:tcPr>
          <w:p w14:paraId="2F2B5FF7" w14:textId="77777777" w:rsidR="00223B0D" w:rsidRPr="002250DC" w:rsidRDefault="00223B0D" w:rsidP="002250DC">
            <w:pPr>
              <w:pStyle w:val="acctfourfigures"/>
              <w:tabs>
                <w:tab w:val="clear" w:pos="765"/>
                <w:tab w:val="decimal" w:pos="493"/>
              </w:tabs>
              <w:spacing w:line="240" w:lineRule="auto"/>
              <w:ind w:left="-108" w:right="-108"/>
              <w:rPr>
                <w:rFonts w:cs="Times New Roman"/>
                <w:sz w:val="19"/>
                <w:szCs w:val="19"/>
              </w:rPr>
            </w:pPr>
          </w:p>
        </w:tc>
        <w:tc>
          <w:tcPr>
            <w:tcW w:w="89" w:type="pct"/>
          </w:tcPr>
          <w:p w14:paraId="2E0D47FF"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90" w:type="pct"/>
          </w:tcPr>
          <w:p w14:paraId="4E8FBD21" w14:textId="77777777" w:rsidR="00223B0D" w:rsidRPr="002250DC" w:rsidRDefault="00223B0D" w:rsidP="002250DC">
            <w:pPr>
              <w:pStyle w:val="acctfourfigures"/>
              <w:tabs>
                <w:tab w:val="clear" w:pos="765"/>
                <w:tab w:val="decimal" w:pos="1008"/>
              </w:tabs>
              <w:spacing w:line="240" w:lineRule="auto"/>
              <w:ind w:left="-108" w:right="-108"/>
              <w:rPr>
                <w:rFonts w:cs="Times New Roman"/>
                <w:sz w:val="19"/>
                <w:szCs w:val="19"/>
              </w:rPr>
            </w:pPr>
          </w:p>
        </w:tc>
        <w:tc>
          <w:tcPr>
            <w:tcW w:w="89" w:type="pct"/>
          </w:tcPr>
          <w:p w14:paraId="7B577D5E"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90" w:type="pct"/>
          </w:tcPr>
          <w:p w14:paraId="66716BF1" w14:textId="77777777" w:rsidR="00223B0D" w:rsidRPr="002250DC" w:rsidRDefault="00223B0D" w:rsidP="002250DC">
            <w:pPr>
              <w:pStyle w:val="acctfourfigures"/>
              <w:tabs>
                <w:tab w:val="clear" w:pos="765"/>
                <w:tab w:val="decimal" w:pos="537"/>
              </w:tabs>
              <w:spacing w:line="240" w:lineRule="auto"/>
              <w:ind w:left="-108" w:right="-108"/>
              <w:rPr>
                <w:rFonts w:cs="Times New Roman"/>
                <w:sz w:val="19"/>
                <w:szCs w:val="19"/>
              </w:rPr>
            </w:pPr>
          </w:p>
        </w:tc>
        <w:tc>
          <w:tcPr>
            <w:tcW w:w="89" w:type="pct"/>
          </w:tcPr>
          <w:p w14:paraId="2846F2DD"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509" w:type="pct"/>
          </w:tcPr>
          <w:p w14:paraId="44DFDADB" w14:textId="77777777" w:rsidR="00223B0D" w:rsidRPr="002250DC" w:rsidRDefault="00223B0D" w:rsidP="002250DC">
            <w:pPr>
              <w:pStyle w:val="acctfourfigures"/>
              <w:tabs>
                <w:tab w:val="clear" w:pos="765"/>
                <w:tab w:val="decimal" w:pos="1294"/>
              </w:tabs>
              <w:spacing w:line="240" w:lineRule="auto"/>
              <w:ind w:left="-108" w:right="-108"/>
              <w:rPr>
                <w:rFonts w:cs="Times New Roman"/>
                <w:sz w:val="19"/>
                <w:szCs w:val="19"/>
              </w:rPr>
            </w:pPr>
          </w:p>
        </w:tc>
        <w:tc>
          <w:tcPr>
            <w:tcW w:w="90" w:type="pct"/>
          </w:tcPr>
          <w:p w14:paraId="5ADBE3D7"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29" w:type="pct"/>
          </w:tcPr>
          <w:p w14:paraId="40C0989B" w14:textId="77777777" w:rsidR="00223B0D" w:rsidRPr="002250DC" w:rsidRDefault="00223B0D" w:rsidP="002250DC">
            <w:pPr>
              <w:pStyle w:val="acctfourfigures"/>
              <w:tabs>
                <w:tab w:val="clear" w:pos="765"/>
                <w:tab w:val="decimal" w:pos="429"/>
              </w:tabs>
              <w:spacing w:line="240" w:lineRule="auto"/>
              <w:ind w:left="-108" w:right="-119"/>
              <w:rPr>
                <w:rFonts w:cs="Times New Roman"/>
                <w:sz w:val="19"/>
                <w:szCs w:val="19"/>
              </w:rPr>
            </w:pPr>
          </w:p>
        </w:tc>
        <w:tc>
          <w:tcPr>
            <w:tcW w:w="89" w:type="pct"/>
          </w:tcPr>
          <w:p w14:paraId="37AB428F" w14:textId="77777777" w:rsidR="00223B0D" w:rsidRPr="002250DC" w:rsidRDefault="00223B0D" w:rsidP="002250DC">
            <w:pPr>
              <w:pStyle w:val="block"/>
              <w:spacing w:after="0" w:line="240" w:lineRule="auto"/>
              <w:ind w:left="0" w:right="236"/>
              <w:rPr>
                <w:rFonts w:eastAsia="Times New Roman" w:cs="Times New Roman"/>
                <w:sz w:val="19"/>
                <w:szCs w:val="19"/>
              </w:rPr>
            </w:pPr>
          </w:p>
        </w:tc>
        <w:tc>
          <w:tcPr>
            <w:tcW w:w="390" w:type="pct"/>
          </w:tcPr>
          <w:p w14:paraId="40253008" w14:textId="77777777" w:rsidR="00223B0D" w:rsidRPr="002250DC" w:rsidRDefault="00223B0D" w:rsidP="002250DC">
            <w:pPr>
              <w:pStyle w:val="acctfourfigures"/>
              <w:tabs>
                <w:tab w:val="clear" w:pos="765"/>
                <w:tab w:val="decimal" w:pos="576"/>
              </w:tabs>
              <w:spacing w:line="240" w:lineRule="auto"/>
              <w:ind w:left="-108" w:right="-108"/>
              <w:rPr>
                <w:rFonts w:cs="Times New Roman"/>
                <w:sz w:val="19"/>
                <w:szCs w:val="19"/>
              </w:rPr>
            </w:pPr>
          </w:p>
        </w:tc>
        <w:tc>
          <w:tcPr>
            <w:tcW w:w="90" w:type="pct"/>
          </w:tcPr>
          <w:p w14:paraId="6DB072B4" w14:textId="77777777" w:rsidR="00223B0D" w:rsidRPr="002250DC" w:rsidRDefault="00223B0D" w:rsidP="002250DC">
            <w:pPr>
              <w:pStyle w:val="block"/>
              <w:spacing w:after="0" w:line="240" w:lineRule="auto"/>
              <w:ind w:left="-108" w:right="-108"/>
              <w:rPr>
                <w:rFonts w:cs="Times New Roman"/>
                <w:sz w:val="19"/>
                <w:szCs w:val="19"/>
                <w:lang w:val="en-US" w:bidi="th-TH"/>
              </w:rPr>
            </w:pPr>
          </w:p>
        </w:tc>
        <w:tc>
          <w:tcPr>
            <w:tcW w:w="360" w:type="pct"/>
          </w:tcPr>
          <w:p w14:paraId="252D4E64" w14:textId="77777777" w:rsidR="00223B0D" w:rsidRPr="002250DC" w:rsidRDefault="00223B0D" w:rsidP="002250DC">
            <w:pPr>
              <w:tabs>
                <w:tab w:val="decimal" w:pos="864"/>
              </w:tabs>
              <w:spacing w:after="0" w:line="240" w:lineRule="auto"/>
              <w:ind w:left="-108" w:right="-108"/>
              <w:rPr>
                <w:rFonts w:ascii="Times New Roman" w:hAnsi="Times New Roman" w:cs="Times New Roman"/>
                <w:sz w:val="19"/>
                <w:szCs w:val="19"/>
              </w:rPr>
            </w:pPr>
          </w:p>
        </w:tc>
      </w:tr>
      <w:tr w:rsidR="00223B0D" w:rsidRPr="00765D9D" w14:paraId="639FCCDC" w14:textId="77777777" w:rsidTr="00223B0D">
        <w:tc>
          <w:tcPr>
            <w:tcW w:w="1107" w:type="pct"/>
          </w:tcPr>
          <w:p w14:paraId="00AB17F9" w14:textId="69370417" w:rsidR="00223B0D" w:rsidRPr="002250DC" w:rsidRDefault="00223B0D" w:rsidP="002250DC">
            <w:pPr>
              <w:pStyle w:val="block"/>
              <w:spacing w:after="0" w:line="240" w:lineRule="auto"/>
              <w:ind w:left="0"/>
              <w:rPr>
                <w:rFonts w:cs="Times New Roman"/>
                <w:b/>
                <w:bCs/>
                <w:sz w:val="19"/>
                <w:szCs w:val="19"/>
                <w:lang w:val="en-US"/>
              </w:rPr>
            </w:pPr>
            <w:r w:rsidRPr="002250DC">
              <w:rPr>
                <w:rFonts w:cs="Times New Roman"/>
                <w:b/>
                <w:bCs/>
                <w:sz w:val="19"/>
                <w:szCs w:val="19"/>
                <w:lang w:val="en-US" w:bidi="th-TH"/>
              </w:rPr>
              <w:t xml:space="preserve">   And 1 January 2020</w:t>
            </w:r>
          </w:p>
        </w:tc>
        <w:tc>
          <w:tcPr>
            <w:tcW w:w="180" w:type="pct"/>
          </w:tcPr>
          <w:p w14:paraId="7CD49241" w14:textId="77777777" w:rsidR="00223B0D" w:rsidRPr="002250DC" w:rsidRDefault="00223B0D" w:rsidP="002250DC">
            <w:pPr>
              <w:pStyle w:val="acctfourfigures"/>
              <w:tabs>
                <w:tab w:val="clear" w:pos="765"/>
                <w:tab w:val="decimal" w:pos="518"/>
              </w:tabs>
              <w:spacing w:line="240" w:lineRule="auto"/>
              <w:ind w:left="-108" w:right="-108"/>
              <w:rPr>
                <w:rFonts w:cs="Times New Roman"/>
                <w:b/>
                <w:bCs/>
                <w:sz w:val="19"/>
                <w:szCs w:val="19"/>
              </w:rPr>
            </w:pPr>
          </w:p>
        </w:tc>
        <w:tc>
          <w:tcPr>
            <w:tcW w:w="360" w:type="pct"/>
          </w:tcPr>
          <w:p w14:paraId="3EC3659A" w14:textId="4BD5F8E0" w:rsidR="00223B0D" w:rsidRPr="002250DC" w:rsidRDefault="00223B0D" w:rsidP="002250DC">
            <w:pPr>
              <w:pStyle w:val="acctfourfigures"/>
              <w:tabs>
                <w:tab w:val="clear" w:pos="765"/>
                <w:tab w:val="decimal" w:pos="518"/>
              </w:tabs>
              <w:spacing w:line="240" w:lineRule="auto"/>
              <w:ind w:left="-108" w:right="-108"/>
              <w:rPr>
                <w:rFonts w:cs="Times New Roman"/>
                <w:b/>
                <w:bCs/>
                <w:sz w:val="19"/>
                <w:szCs w:val="19"/>
              </w:rPr>
            </w:pPr>
            <w:r w:rsidRPr="002250DC">
              <w:rPr>
                <w:b/>
                <w:bCs/>
                <w:sz w:val="19"/>
                <w:szCs w:val="19"/>
                <w:cs/>
                <w:lang w:bidi="th-TH"/>
              </w:rPr>
              <w:t>-</w:t>
            </w:r>
          </w:p>
        </w:tc>
        <w:tc>
          <w:tcPr>
            <w:tcW w:w="89" w:type="pct"/>
          </w:tcPr>
          <w:p w14:paraId="691D9CFC" w14:textId="77777777" w:rsidR="00223B0D" w:rsidRPr="002250DC" w:rsidRDefault="00223B0D" w:rsidP="002250DC">
            <w:pPr>
              <w:pStyle w:val="acctfourfigures"/>
              <w:tabs>
                <w:tab w:val="clear" w:pos="765"/>
              </w:tabs>
              <w:spacing w:line="240" w:lineRule="auto"/>
              <w:ind w:left="-108" w:right="-108"/>
              <w:rPr>
                <w:rFonts w:cs="Times New Roman"/>
                <w:b/>
                <w:bCs/>
                <w:sz w:val="19"/>
                <w:szCs w:val="19"/>
              </w:rPr>
            </w:pPr>
          </w:p>
        </w:tc>
        <w:tc>
          <w:tcPr>
            <w:tcW w:w="360" w:type="pct"/>
          </w:tcPr>
          <w:p w14:paraId="301C6543" w14:textId="6AB97C05" w:rsidR="00223B0D" w:rsidRPr="002250DC" w:rsidRDefault="00223B0D"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149,938</w:t>
            </w:r>
          </w:p>
        </w:tc>
        <w:tc>
          <w:tcPr>
            <w:tcW w:w="89" w:type="pct"/>
          </w:tcPr>
          <w:p w14:paraId="4C657C87"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90" w:type="pct"/>
          </w:tcPr>
          <w:p w14:paraId="6C6721EE" w14:textId="68D7B311" w:rsidR="00223B0D" w:rsidRPr="002250DC" w:rsidRDefault="00223B0D" w:rsidP="002250DC">
            <w:pPr>
              <w:pStyle w:val="acctfourfigures"/>
              <w:tabs>
                <w:tab w:val="clear" w:pos="765"/>
                <w:tab w:val="decimal" w:pos="1008"/>
              </w:tabs>
              <w:spacing w:line="240" w:lineRule="auto"/>
              <w:ind w:left="-108" w:right="-108"/>
              <w:rPr>
                <w:rFonts w:cs="Times New Roman"/>
                <w:b/>
                <w:bCs/>
                <w:sz w:val="19"/>
                <w:szCs w:val="19"/>
              </w:rPr>
            </w:pPr>
            <w:r w:rsidRPr="002250DC">
              <w:rPr>
                <w:rFonts w:cs="Times New Roman"/>
                <w:b/>
                <w:bCs/>
                <w:sz w:val="19"/>
                <w:szCs w:val="19"/>
              </w:rPr>
              <w:t>65,589</w:t>
            </w:r>
          </w:p>
        </w:tc>
        <w:tc>
          <w:tcPr>
            <w:tcW w:w="89" w:type="pct"/>
          </w:tcPr>
          <w:p w14:paraId="4B8D8DF6"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90" w:type="pct"/>
          </w:tcPr>
          <w:p w14:paraId="108C02CB" w14:textId="35FD788E" w:rsidR="00223B0D" w:rsidRPr="002250DC" w:rsidRDefault="00223B0D"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70,585</w:t>
            </w:r>
          </w:p>
        </w:tc>
        <w:tc>
          <w:tcPr>
            <w:tcW w:w="89" w:type="pct"/>
          </w:tcPr>
          <w:p w14:paraId="6653D2DA"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509" w:type="pct"/>
          </w:tcPr>
          <w:p w14:paraId="38CCDC5F" w14:textId="5806B035" w:rsidR="00223B0D" w:rsidRPr="002250DC" w:rsidRDefault="00223B0D" w:rsidP="002250DC">
            <w:pPr>
              <w:pStyle w:val="acctfourfigures"/>
              <w:tabs>
                <w:tab w:val="clear" w:pos="765"/>
                <w:tab w:val="decimal" w:pos="1294"/>
              </w:tabs>
              <w:spacing w:line="240" w:lineRule="auto"/>
              <w:ind w:left="-108" w:right="-108"/>
              <w:rPr>
                <w:rFonts w:cs="Times New Roman"/>
                <w:b/>
                <w:bCs/>
                <w:sz w:val="19"/>
                <w:szCs w:val="19"/>
              </w:rPr>
            </w:pPr>
            <w:r w:rsidRPr="002250DC">
              <w:rPr>
                <w:rFonts w:cs="Times New Roman"/>
                <w:b/>
                <w:bCs/>
                <w:sz w:val="19"/>
                <w:szCs w:val="19"/>
              </w:rPr>
              <w:t>12,143</w:t>
            </w:r>
          </w:p>
        </w:tc>
        <w:tc>
          <w:tcPr>
            <w:tcW w:w="90" w:type="pct"/>
          </w:tcPr>
          <w:p w14:paraId="262F06EC"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29" w:type="pct"/>
          </w:tcPr>
          <w:p w14:paraId="7529607A" w14:textId="13A2CC2E" w:rsidR="00223B0D" w:rsidRPr="002250DC" w:rsidRDefault="00223B0D" w:rsidP="002250DC">
            <w:pPr>
              <w:tabs>
                <w:tab w:val="decimal" w:pos="760"/>
              </w:tabs>
              <w:spacing w:after="0" w:line="240" w:lineRule="auto"/>
              <w:ind w:left="-108" w:right="-119"/>
              <w:rPr>
                <w:rFonts w:ascii="Times New Roman" w:hAnsi="Times New Roman" w:cs="Times New Roman"/>
                <w:b/>
                <w:bCs/>
                <w:sz w:val="19"/>
                <w:szCs w:val="19"/>
              </w:rPr>
            </w:pPr>
            <w:r w:rsidRPr="002250DC">
              <w:rPr>
                <w:rFonts w:ascii="Times New Roman" w:hAnsi="Times New Roman" w:cs="Times New Roman"/>
                <w:b/>
                <w:bCs/>
                <w:sz w:val="19"/>
                <w:szCs w:val="19"/>
              </w:rPr>
              <w:t>17,347</w:t>
            </w:r>
          </w:p>
        </w:tc>
        <w:tc>
          <w:tcPr>
            <w:tcW w:w="89" w:type="pct"/>
          </w:tcPr>
          <w:p w14:paraId="4F6712DE"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90" w:type="pct"/>
            <w:vAlign w:val="center"/>
          </w:tcPr>
          <w:p w14:paraId="404BB3E0" w14:textId="677FBBE7" w:rsidR="00223B0D" w:rsidRPr="002250DC" w:rsidRDefault="00223B0D" w:rsidP="002250DC">
            <w:pPr>
              <w:pStyle w:val="acctfourfigures"/>
              <w:tabs>
                <w:tab w:val="clear" w:pos="765"/>
                <w:tab w:val="decimal" w:pos="576"/>
              </w:tabs>
              <w:spacing w:line="240" w:lineRule="auto"/>
              <w:ind w:left="-108" w:right="-108"/>
              <w:rPr>
                <w:rFonts w:cs="Times New Roman"/>
                <w:b/>
                <w:bCs/>
                <w:sz w:val="19"/>
                <w:szCs w:val="19"/>
              </w:rPr>
            </w:pPr>
            <w:r w:rsidRPr="002250DC">
              <w:rPr>
                <w:b/>
                <w:bCs/>
                <w:sz w:val="19"/>
                <w:szCs w:val="19"/>
                <w:cs/>
                <w:lang w:bidi="th-TH"/>
              </w:rPr>
              <w:t>-</w:t>
            </w:r>
          </w:p>
        </w:tc>
        <w:tc>
          <w:tcPr>
            <w:tcW w:w="90" w:type="pct"/>
          </w:tcPr>
          <w:p w14:paraId="3340816D" w14:textId="77777777" w:rsidR="00223B0D" w:rsidRPr="002250DC" w:rsidRDefault="00223B0D" w:rsidP="002250DC">
            <w:pPr>
              <w:pStyle w:val="block"/>
              <w:spacing w:after="0" w:line="240" w:lineRule="auto"/>
              <w:ind w:left="-108" w:right="-108"/>
              <w:rPr>
                <w:rFonts w:cs="Times New Roman"/>
                <w:b/>
                <w:bCs/>
                <w:sz w:val="19"/>
                <w:szCs w:val="19"/>
                <w:lang w:val="en-US" w:bidi="th-TH"/>
              </w:rPr>
            </w:pPr>
          </w:p>
        </w:tc>
        <w:tc>
          <w:tcPr>
            <w:tcW w:w="360" w:type="pct"/>
          </w:tcPr>
          <w:p w14:paraId="4CB1FF66" w14:textId="2A5879CA" w:rsidR="00223B0D" w:rsidRPr="002250DC" w:rsidRDefault="00223B0D" w:rsidP="002250DC">
            <w:pPr>
              <w:tabs>
                <w:tab w:val="decimal" w:pos="864"/>
              </w:tabs>
              <w:spacing w:after="0" w:line="240" w:lineRule="auto"/>
              <w:ind w:left="-108" w:right="-108"/>
              <w:rPr>
                <w:rFonts w:ascii="Times New Roman" w:hAnsi="Times New Roman" w:cs="Times New Roman"/>
                <w:b/>
                <w:bCs/>
                <w:sz w:val="19"/>
                <w:szCs w:val="19"/>
              </w:rPr>
            </w:pPr>
            <w:r w:rsidRPr="002250DC">
              <w:rPr>
                <w:rFonts w:ascii="Times New Roman" w:hAnsi="Times New Roman" w:cs="Times New Roman"/>
                <w:b/>
                <w:bCs/>
                <w:sz w:val="19"/>
                <w:szCs w:val="19"/>
              </w:rPr>
              <w:t>315,602</w:t>
            </w:r>
          </w:p>
        </w:tc>
      </w:tr>
      <w:tr w:rsidR="00495601" w:rsidRPr="00765D9D" w14:paraId="74055D25" w14:textId="77777777" w:rsidTr="00220B7F">
        <w:tc>
          <w:tcPr>
            <w:tcW w:w="1107" w:type="pct"/>
          </w:tcPr>
          <w:p w14:paraId="4C38E7B8" w14:textId="1746E03F" w:rsidR="00495601" w:rsidRPr="002250DC" w:rsidRDefault="00495601" w:rsidP="002250DC">
            <w:pPr>
              <w:pStyle w:val="block"/>
              <w:spacing w:after="0" w:line="240" w:lineRule="auto"/>
              <w:ind w:left="0"/>
              <w:rPr>
                <w:rFonts w:cs="Times New Roman"/>
                <w:b/>
                <w:bCs/>
                <w:sz w:val="19"/>
                <w:szCs w:val="19"/>
                <w:lang w:val="en-US"/>
              </w:rPr>
            </w:pPr>
            <w:r w:rsidRPr="002250DC">
              <w:rPr>
                <w:rFonts w:cs="Times New Roman"/>
                <w:sz w:val="19"/>
                <w:szCs w:val="19"/>
                <w:lang w:val="en-US" w:bidi="th-TH"/>
              </w:rPr>
              <w:t xml:space="preserve">Recognition of depreciation of </w:t>
            </w:r>
          </w:p>
        </w:tc>
        <w:tc>
          <w:tcPr>
            <w:tcW w:w="180" w:type="pct"/>
          </w:tcPr>
          <w:p w14:paraId="2FFA339B" w14:textId="77777777" w:rsidR="00495601" w:rsidRPr="002250DC" w:rsidRDefault="00495601" w:rsidP="002250DC">
            <w:pPr>
              <w:pStyle w:val="acctfourfigures"/>
              <w:tabs>
                <w:tab w:val="clear" w:pos="765"/>
                <w:tab w:val="decimal" w:pos="518"/>
              </w:tabs>
              <w:spacing w:line="240" w:lineRule="auto"/>
              <w:ind w:left="-108" w:right="-108"/>
              <w:rPr>
                <w:rFonts w:cs="Times New Roman"/>
                <w:b/>
                <w:bCs/>
                <w:sz w:val="19"/>
                <w:szCs w:val="19"/>
              </w:rPr>
            </w:pPr>
          </w:p>
        </w:tc>
        <w:tc>
          <w:tcPr>
            <w:tcW w:w="360" w:type="pct"/>
          </w:tcPr>
          <w:p w14:paraId="3E1E49AC" w14:textId="09F7F4F4" w:rsidR="00495601" w:rsidRPr="002250DC" w:rsidRDefault="00495601" w:rsidP="002250DC">
            <w:pPr>
              <w:pStyle w:val="acctfourfigures"/>
              <w:tabs>
                <w:tab w:val="clear" w:pos="765"/>
                <w:tab w:val="decimal" w:pos="518"/>
              </w:tabs>
              <w:spacing w:line="240" w:lineRule="auto"/>
              <w:ind w:left="-108" w:right="-108"/>
              <w:rPr>
                <w:rFonts w:cs="Times New Roman"/>
                <w:b/>
                <w:bCs/>
                <w:sz w:val="19"/>
                <w:szCs w:val="19"/>
              </w:rPr>
            </w:pPr>
          </w:p>
        </w:tc>
        <w:tc>
          <w:tcPr>
            <w:tcW w:w="89" w:type="pct"/>
            <w:vAlign w:val="bottom"/>
          </w:tcPr>
          <w:p w14:paraId="2AFD1E6E" w14:textId="77777777" w:rsidR="00495601" w:rsidRPr="002250DC" w:rsidRDefault="00495601" w:rsidP="002250DC">
            <w:pPr>
              <w:pStyle w:val="acctfourfigures"/>
              <w:tabs>
                <w:tab w:val="clear" w:pos="765"/>
              </w:tabs>
              <w:spacing w:line="240" w:lineRule="auto"/>
              <w:ind w:left="-108" w:right="-108"/>
              <w:rPr>
                <w:rFonts w:cs="Times New Roman"/>
                <w:b/>
                <w:bCs/>
                <w:sz w:val="19"/>
                <w:szCs w:val="19"/>
              </w:rPr>
            </w:pPr>
          </w:p>
        </w:tc>
        <w:tc>
          <w:tcPr>
            <w:tcW w:w="360" w:type="pct"/>
            <w:vAlign w:val="center"/>
          </w:tcPr>
          <w:p w14:paraId="4B853EB9" w14:textId="07740BDE" w:rsidR="00495601" w:rsidRPr="002250DC" w:rsidRDefault="00495601" w:rsidP="002250DC">
            <w:pPr>
              <w:pStyle w:val="acctfourfigures"/>
              <w:tabs>
                <w:tab w:val="clear" w:pos="765"/>
                <w:tab w:val="decimal" w:pos="864"/>
              </w:tabs>
              <w:spacing w:line="240" w:lineRule="auto"/>
              <w:ind w:left="-108" w:right="-108"/>
              <w:rPr>
                <w:rFonts w:cs="Times New Roman"/>
                <w:b/>
                <w:bCs/>
                <w:sz w:val="19"/>
                <w:szCs w:val="19"/>
              </w:rPr>
            </w:pPr>
          </w:p>
        </w:tc>
        <w:tc>
          <w:tcPr>
            <w:tcW w:w="89" w:type="pct"/>
            <w:vAlign w:val="bottom"/>
          </w:tcPr>
          <w:p w14:paraId="51C4141A"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vAlign w:val="bottom"/>
          </w:tcPr>
          <w:p w14:paraId="6A43FB91" w14:textId="3B53586C" w:rsidR="00495601" w:rsidRPr="002250DC" w:rsidRDefault="00495601" w:rsidP="002250DC">
            <w:pPr>
              <w:pStyle w:val="acctfourfigures"/>
              <w:tabs>
                <w:tab w:val="clear" w:pos="765"/>
                <w:tab w:val="decimal" w:pos="1008"/>
              </w:tabs>
              <w:spacing w:line="240" w:lineRule="auto"/>
              <w:ind w:left="-108" w:right="-108"/>
              <w:rPr>
                <w:rFonts w:cs="Times New Roman"/>
                <w:b/>
                <w:bCs/>
                <w:sz w:val="19"/>
                <w:szCs w:val="19"/>
              </w:rPr>
            </w:pPr>
          </w:p>
        </w:tc>
        <w:tc>
          <w:tcPr>
            <w:tcW w:w="89" w:type="pct"/>
            <w:vAlign w:val="bottom"/>
          </w:tcPr>
          <w:p w14:paraId="4D16C683"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vAlign w:val="bottom"/>
          </w:tcPr>
          <w:p w14:paraId="7DCA6B73" w14:textId="6BFBF0D7" w:rsidR="00495601" w:rsidRPr="002250DC" w:rsidRDefault="00495601" w:rsidP="002250DC">
            <w:pPr>
              <w:pStyle w:val="acctfourfigures"/>
              <w:tabs>
                <w:tab w:val="clear" w:pos="765"/>
                <w:tab w:val="decimal" w:pos="864"/>
              </w:tabs>
              <w:spacing w:line="240" w:lineRule="auto"/>
              <w:ind w:left="-108" w:right="-108"/>
              <w:rPr>
                <w:rFonts w:cs="Times New Roman"/>
                <w:b/>
                <w:bCs/>
                <w:sz w:val="19"/>
                <w:szCs w:val="19"/>
              </w:rPr>
            </w:pPr>
          </w:p>
        </w:tc>
        <w:tc>
          <w:tcPr>
            <w:tcW w:w="89" w:type="pct"/>
            <w:vAlign w:val="bottom"/>
          </w:tcPr>
          <w:p w14:paraId="59890F24"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509" w:type="pct"/>
            <w:vAlign w:val="bottom"/>
          </w:tcPr>
          <w:p w14:paraId="7A16B55C" w14:textId="40ADF0CE" w:rsidR="00495601" w:rsidRPr="002250DC" w:rsidRDefault="00495601" w:rsidP="002250DC">
            <w:pPr>
              <w:pStyle w:val="acctfourfigures"/>
              <w:tabs>
                <w:tab w:val="clear" w:pos="765"/>
                <w:tab w:val="decimal" w:pos="1294"/>
              </w:tabs>
              <w:spacing w:line="240" w:lineRule="auto"/>
              <w:ind w:left="-108" w:right="-108"/>
              <w:rPr>
                <w:rFonts w:cs="Times New Roman"/>
                <w:b/>
                <w:bCs/>
                <w:sz w:val="19"/>
                <w:szCs w:val="19"/>
              </w:rPr>
            </w:pPr>
          </w:p>
        </w:tc>
        <w:tc>
          <w:tcPr>
            <w:tcW w:w="90" w:type="pct"/>
            <w:vAlign w:val="bottom"/>
          </w:tcPr>
          <w:p w14:paraId="54389018"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29" w:type="pct"/>
            <w:vAlign w:val="bottom"/>
          </w:tcPr>
          <w:p w14:paraId="18FCC45C" w14:textId="49CC60E4" w:rsidR="00495601" w:rsidRPr="002250DC" w:rsidRDefault="00495601" w:rsidP="002250DC">
            <w:pPr>
              <w:tabs>
                <w:tab w:val="decimal" w:pos="760"/>
              </w:tabs>
              <w:spacing w:after="0" w:line="240" w:lineRule="auto"/>
              <w:ind w:left="-108" w:right="-119"/>
              <w:rPr>
                <w:rFonts w:ascii="Times New Roman" w:hAnsi="Times New Roman" w:cs="Times New Roman"/>
                <w:b/>
                <w:bCs/>
                <w:sz w:val="19"/>
                <w:szCs w:val="19"/>
              </w:rPr>
            </w:pPr>
          </w:p>
        </w:tc>
        <w:tc>
          <w:tcPr>
            <w:tcW w:w="89" w:type="pct"/>
            <w:vAlign w:val="bottom"/>
          </w:tcPr>
          <w:p w14:paraId="3405B685"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tcPr>
          <w:p w14:paraId="5A37CF87" w14:textId="37B5856C" w:rsidR="00495601" w:rsidRPr="002250DC" w:rsidRDefault="00495601" w:rsidP="002250DC">
            <w:pPr>
              <w:pStyle w:val="acctfourfigures"/>
              <w:tabs>
                <w:tab w:val="clear" w:pos="765"/>
                <w:tab w:val="decimal" w:pos="576"/>
              </w:tabs>
              <w:spacing w:line="240" w:lineRule="auto"/>
              <w:ind w:left="-108" w:right="-108"/>
              <w:rPr>
                <w:rFonts w:cs="Times New Roman"/>
                <w:b/>
                <w:bCs/>
                <w:sz w:val="19"/>
                <w:szCs w:val="19"/>
              </w:rPr>
            </w:pPr>
          </w:p>
        </w:tc>
        <w:tc>
          <w:tcPr>
            <w:tcW w:w="90" w:type="pct"/>
            <w:vAlign w:val="bottom"/>
          </w:tcPr>
          <w:p w14:paraId="2A214543"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60" w:type="pct"/>
            <w:vAlign w:val="bottom"/>
          </w:tcPr>
          <w:p w14:paraId="596ADF4C" w14:textId="1F45114D" w:rsidR="00495601" w:rsidRPr="002250DC" w:rsidRDefault="00495601" w:rsidP="002250DC">
            <w:pPr>
              <w:tabs>
                <w:tab w:val="decimal" w:pos="864"/>
              </w:tabs>
              <w:spacing w:after="0" w:line="240" w:lineRule="auto"/>
              <w:ind w:left="-108" w:right="-108"/>
              <w:rPr>
                <w:rFonts w:ascii="Times New Roman" w:hAnsi="Times New Roman" w:cs="Times New Roman"/>
                <w:b/>
                <w:bCs/>
                <w:sz w:val="19"/>
                <w:szCs w:val="19"/>
              </w:rPr>
            </w:pPr>
          </w:p>
        </w:tc>
      </w:tr>
      <w:tr w:rsidR="00495601" w:rsidRPr="00765D9D" w14:paraId="35CFDDEC" w14:textId="77777777" w:rsidTr="00220B7F">
        <w:tc>
          <w:tcPr>
            <w:tcW w:w="1107" w:type="pct"/>
          </w:tcPr>
          <w:p w14:paraId="2B2DDAC8" w14:textId="1515A170" w:rsidR="00495601" w:rsidRPr="002250DC" w:rsidRDefault="00495601" w:rsidP="002250DC">
            <w:pPr>
              <w:pStyle w:val="block"/>
              <w:spacing w:after="0" w:line="240" w:lineRule="auto"/>
              <w:ind w:left="160"/>
              <w:rPr>
                <w:rFonts w:cs="Times New Roman"/>
                <w:b/>
                <w:bCs/>
                <w:sz w:val="19"/>
                <w:szCs w:val="19"/>
                <w:lang w:val="en-US"/>
              </w:rPr>
            </w:pPr>
            <w:r w:rsidRPr="002250DC">
              <w:rPr>
                <w:rFonts w:cs="Times New Roman"/>
                <w:sz w:val="19"/>
                <w:szCs w:val="19"/>
                <w:lang w:val="en-US" w:bidi="th-TH"/>
              </w:rPr>
              <w:t>right</w:t>
            </w:r>
            <w:r w:rsidRPr="002250DC">
              <w:rPr>
                <w:rFonts w:cs="Angsana New"/>
                <w:sz w:val="19"/>
                <w:szCs w:val="19"/>
                <w:cs/>
                <w:lang w:val="en-US" w:bidi="th-TH"/>
              </w:rPr>
              <w:t>-</w:t>
            </w:r>
            <w:r w:rsidRPr="002250DC">
              <w:rPr>
                <w:rFonts w:cs="Times New Roman"/>
                <w:sz w:val="19"/>
                <w:szCs w:val="19"/>
                <w:lang w:val="en-US" w:bidi="th-TH"/>
              </w:rPr>
              <w:t>of</w:t>
            </w:r>
            <w:r w:rsidRPr="002250DC">
              <w:rPr>
                <w:rFonts w:cs="Angsana New"/>
                <w:sz w:val="19"/>
                <w:szCs w:val="19"/>
                <w:cs/>
                <w:lang w:val="en-US" w:bidi="th-TH"/>
              </w:rPr>
              <w:t>-</w:t>
            </w:r>
            <w:r w:rsidRPr="002250DC">
              <w:rPr>
                <w:rFonts w:cs="Times New Roman"/>
                <w:sz w:val="19"/>
                <w:szCs w:val="19"/>
                <w:lang w:val="en-US" w:bidi="th-TH"/>
              </w:rPr>
              <w:t xml:space="preserve">use asset on initial </w:t>
            </w:r>
          </w:p>
        </w:tc>
        <w:tc>
          <w:tcPr>
            <w:tcW w:w="180" w:type="pct"/>
          </w:tcPr>
          <w:p w14:paraId="420E0BAE" w14:textId="77777777" w:rsidR="00495601" w:rsidRPr="002250DC" w:rsidRDefault="00495601" w:rsidP="002250DC">
            <w:pPr>
              <w:pStyle w:val="acctfourfigures"/>
              <w:tabs>
                <w:tab w:val="clear" w:pos="765"/>
                <w:tab w:val="decimal" w:pos="518"/>
              </w:tabs>
              <w:spacing w:line="240" w:lineRule="auto"/>
              <w:ind w:left="-108" w:right="-108"/>
              <w:rPr>
                <w:rFonts w:cs="Times New Roman"/>
                <w:b/>
                <w:bCs/>
                <w:sz w:val="19"/>
                <w:szCs w:val="19"/>
              </w:rPr>
            </w:pPr>
          </w:p>
        </w:tc>
        <w:tc>
          <w:tcPr>
            <w:tcW w:w="360" w:type="pct"/>
          </w:tcPr>
          <w:p w14:paraId="192F034D" w14:textId="2C9A99E1" w:rsidR="00495601" w:rsidRPr="002250DC" w:rsidRDefault="00495601" w:rsidP="002250DC">
            <w:pPr>
              <w:pStyle w:val="acctfourfigures"/>
              <w:tabs>
                <w:tab w:val="clear" w:pos="765"/>
                <w:tab w:val="decimal" w:pos="518"/>
              </w:tabs>
              <w:spacing w:line="240" w:lineRule="auto"/>
              <w:ind w:left="-108" w:right="-108"/>
              <w:rPr>
                <w:rFonts w:cs="Times New Roman"/>
                <w:b/>
                <w:bCs/>
                <w:sz w:val="19"/>
                <w:szCs w:val="19"/>
              </w:rPr>
            </w:pPr>
          </w:p>
        </w:tc>
        <w:tc>
          <w:tcPr>
            <w:tcW w:w="89" w:type="pct"/>
            <w:vAlign w:val="bottom"/>
          </w:tcPr>
          <w:p w14:paraId="3B9E4FE1" w14:textId="77777777" w:rsidR="00495601" w:rsidRPr="002250DC" w:rsidRDefault="00495601" w:rsidP="002250DC">
            <w:pPr>
              <w:pStyle w:val="acctfourfigures"/>
              <w:tabs>
                <w:tab w:val="clear" w:pos="765"/>
              </w:tabs>
              <w:spacing w:line="240" w:lineRule="auto"/>
              <w:ind w:left="-108" w:right="-108"/>
              <w:rPr>
                <w:rFonts w:cs="Times New Roman"/>
                <w:b/>
                <w:bCs/>
                <w:sz w:val="19"/>
                <w:szCs w:val="19"/>
              </w:rPr>
            </w:pPr>
          </w:p>
        </w:tc>
        <w:tc>
          <w:tcPr>
            <w:tcW w:w="360" w:type="pct"/>
            <w:vAlign w:val="center"/>
          </w:tcPr>
          <w:p w14:paraId="436B3957" w14:textId="77777777" w:rsidR="00495601" w:rsidRPr="002250DC" w:rsidRDefault="00495601" w:rsidP="002250DC">
            <w:pPr>
              <w:pStyle w:val="acctfourfigures"/>
              <w:tabs>
                <w:tab w:val="clear" w:pos="765"/>
                <w:tab w:val="decimal" w:pos="864"/>
              </w:tabs>
              <w:spacing w:line="240" w:lineRule="auto"/>
              <w:ind w:left="-108" w:right="-108"/>
              <w:rPr>
                <w:rFonts w:cs="Times New Roman"/>
                <w:b/>
                <w:bCs/>
                <w:sz w:val="19"/>
                <w:szCs w:val="19"/>
              </w:rPr>
            </w:pPr>
          </w:p>
        </w:tc>
        <w:tc>
          <w:tcPr>
            <w:tcW w:w="89" w:type="pct"/>
            <w:vAlign w:val="bottom"/>
          </w:tcPr>
          <w:p w14:paraId="038386D7"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vAlign w:val="bottom"/>
          </w:tcPr>
          <w:p w14:paraId="67D89D7A" w14:textId="77777777" w:rsidR="00495601" w:rsidRPr="002250DC" w:rsidRDefault="00495601" w:rsidP="002250DC">
            <w:pPr>
              <w:pStyle w:val="acctfourfigures"/>
              <w:tabs>
                <w:tab w:val="clear" w:pos="765"/>
                <w:tab w:val="decimal" w:pos="1008"/>
              </w:tabs>
              <w:spacing w:line="240" w:lineRule="auto"/>
              <w:ind w:left="-108" w:right="-108"/>
              <w:rPr>
                <w:rFonts w:cs="Times New Roman"/>
                <w:b/>
                <w:bCs/>
                <w:sz w:val="19"/>
                <w:szCs w:val="19"/>
              </w:rPr>
            </w:pPr>
          </w:p>
        </w:tc>
        <w:tc>
          <w:tcPr>
            <w:tcW w:w="89" w:type="pct"/>
            <w:vAlign w:val="bottom"/>
          </w:tcPr>
          <w:p w14:paraId="7C1E3413"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vAlign w:val="bottom"/>
          </w:tcPr>
          <w:p w14:paraId="2DC0A62E" w14:textId="77777777" w:rsidR="00495601" w:rsidRPr="002250DC" w:rsidRDefault="00495601" w:rsidP="002250DC">
            <w:pPr>
              <w:pStyle w:val="acctfourfigures"/>
              <w:tabs>
                <w:tab w:val="clear" w:pos="765"/>
                <w:tab w:val="decimal" w:pos="864"/>
              </w:tabs>
              <w:spacing w:line="240" w:lineRule="auto"/>
              <w:ind w:left="-108" w:right="-108"/>
              <w:rPr>
                <w:rFonts w:cs="Times New Roman"/>
                <w:b/>
                <w:bCs/>
                <w:sz w:val="19"/>
                <w:szCs w:val="19"/>
              </w:rPr>
            </w:pPr>
          </w:p>
        </w:tc>
        <w:tc>
          <w:tcPr>
            <w:tcW w:w="89" w:type="pct"/>
            <w:vAlign w:val="bottom"/>
          </w:tcPr>
          <w:p w14:paraId="52B3EE21"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509" w:type="pct"/>
            <w:vAlign w:val="bottom"/>
          </w:tcPr>
          <w:p w14:paraId="5BC34366" w14:textId="77777777" w:rsidR="00495601" w:rsidRPr="002250DC" w:rsidRDefault="00495601" w:rsidP="002250DC">
            <w:pPr>
              <w:pStyle w:val="acctfourfigures"/>
              <w:tabs>
                <w:tab w:val="clear" w:pos="765"/>
                <w:tab w:val="decimal" w:pos="1294"/>
              </w:tabs>
              <w:spacing w:line="240" w:lineRule="auto"/>
              <w:ind w:left="-108" w:right="-108"/>
              <w:rPr>
                <w:rFonts w:cs="Times New Roman"/>
                <w:b/>
                <w:bCs/>
                <w:sz w:val="19"/>
                <w:szCs w:val="19"/>
              </w:rPr>
            </w:pPr>
          </w:p>
        </w:tc>
        <w:tc>
          <w:tcPr>
            <w:tcW w:w="90" w:type="pct"/>
            <w:vAlign w:val="bottom"/>
          </w:tcPr>
          <w:p w14:paraId="6CFD90F8"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29" w:type="pct"/>
            <w:vAlign w:val="bottom"/>
          </w:tcPr>
          <w:p w14:paraId="56AF7008" w14:textId="77777777" w:rsidR="00495601" w:rsidRPr="002250DC" w:rsidRDefault="00495601" w:rsidP="002250DC">
            <w:pPr>
              <w:tabs>
                <w:tab w:val="decimal" w:pos="760"/>
              </w:tabs>
              <w:spacing w:after="0" w:line="240" w:lineRule="auto"/>
              <w:ind w:left="-108" w:right="-119"/>
              <w:rPr>
                <w:rFonts w:ascii="Times New Roman" w:hAnsi="Times New Roman" w:cs="Times New Roman"/>
                <w:b/>
                <w:bCs/>
                <w:sz w:val="19"/>
                <w:szCs w:val="19"/>
              </w:rPr>
            </w:pPr>
          </w:p>
        </w:tc>
        <w:tc>
          <w:tcPr>
            <w:tcW w:w="89" w:type="pct"/>
            <w:vAlign w:val="bottom"/>
          </w:tcPr>
          <w:p w14:paraId="2369B927"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tcPr>
          <w:p w14:paraId="29F0C345" w14:textId="77777777" w:rsidR="00495601" w:rsidRPr="002250DC" w:rsidRDefault="00495601" w:rsidP="002250DC">
            <w:pPr>
              <w:pStyle w:val="acctfourfigures"/>
              <w:tabs>
                <w:tab w:val="clear" w:pos="765"/>
                <w:tab w:val="decimal" w:pos="576"/>
              </w:tabs>
              <w:spacing w:line="240" w:lineRule="auto"/>
              <w:ind w:left="-108" w:right="-108"/>
              <w:rPr>
                <w:rFonts w:cs="Times New Roman"/>
                <w:b/>
                <w:bCs/>
                <w:sz w:val="19"/>
                <w:szCs w:val="19"/>
              </w:rPr>
            </w:pPr>
          </w:p>
        </w:tc>
        <w:tc>
          <w:tcPr>
            <w:tcW w:w="90" w:type="pct"/>
            <w:vAlign w:val="bottom"/>
          </w:tcPr>
          <w:p w14:paraId="147FE717"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60" w:type="pct"/>
            <w:vAlign w:val="bottom"/>
          </w:tcPr>
          <w:p w14:paraId="09D1199A" w14:textId="77777777" w:rsidR="00495601" w:rsidRPr="002250DC" w:rsidRDefault="00495601" w:rsidP="002250DC">
            <w:pPr>
              <w:tabs>
                <w:tab w:val="decimal" w:pos="864"/>
              </w:tabs>
              <w:spacing w:after="0" w:line="240" w:lineRule="auto"/>
              <w:ind w:left="-108" w:right="-108"/>
              <w:rPr>
                <w:rFonts w:ascii="Times New Roman" w:hAnsi="Times New Roman" w:cs="Times New Roman"/>
                <w:b/>
                <w:bCs/>
                <w:sz w:val="19"/>
                <w:szCs w:val="19"/>
              </w:rPr>
            </w:pPr>
          </w:p>
        </w:tc>
      </w:tr>
      <w:tr w:rsidR="00495601" w:rsidRPr="00765D9D" w14:paraId="3BE81374" w14:textId="77777777" w:rsidTr="00495601">
        <w:tc>
          <w:tcPr>
            <w:tcW w:w="1107" w:type="pct"/>
          </w:tcPr>
          <w:p w14:paraId="30686EE7" w14:textId="3461AE25" w:rsidR="00495601" w:rsidRPr="002250DC" w:rsidRDefault="00655BC8" w:rsidP="002250DC">
            <w:pPr>
              <w:pStyle w:val="block"/>
              <w:spacing w:after="0" w:line="240" w:lineRule="auto"/>
              <w:ind w:left="160"/>
              <w:rPr>
                <w:rFonts w:cs="Times New Roman"/>
                <w:b/>
                <w:bCs/>
                <w:sz w:val="19"/>
                <w:szCs w:val="19"/>
                <w:lang w:val="en-US"/>
              </w:rPr>
            </w:pPr>
            <w:r w:rsidRPr="002250DC">
              <w:rPr>
                <w:rFonts w:cs="Times New Roman"/>
                <w:sz w:val="19"/>
                <w:szCs w:val="19"/>
                <w:lang w:val="en-US" w:bidi="th-TH"/>
              </w:rPr>
              <w:t xml:space="preserve">application of TFRS </w:t>
            </w:r>
            <w:r w:rsidRPr="002250DC">
              <w:rPr>
                <w:rFonts w:cs="Times New Roman"/>
                <w:sz w:val="19"/>
                <w:szCs w:val="19"/>
                <w:cs/>
                <w:lang w:val="en-US" w:bidi="th-TH"/>
              </w:rPr>
              <w:t>16</w:t>
            </w:r>
          </w:p>
        </w:tc>
        <w:tc>
          <w:tcPr>
            <w:tcW w:w="180" w:type="pct"/>
          </w:tcPr>
          <w:p w14:paraId="7059540E" w14:textId="49FDC449" w:rsidR="00495601" w:rsidRPr="002250DC" w:rsidRDefault="00655BC8" w:rsidP="002250DC">
            <w:pPr>
              <w:pStyle w:val="acctfourfigures"/>
              <w:tabs>
                <w:tab w:val="clear" w:pos="765"/>
                <w:tab w:val="decimal" w:pos="70"/>
              </w:tabs>
              <w:spacing w:line="240" w:lineRule="auto"/>
              <w:ind w:left="-108" w:right="-108"/>
              <w:rPr>
                <w:rFonts w:cs="Times New Roman"/>
                <w:b/>
                <w:bCs/>
                <w:sz w:val="19"/>
                <w:szCs w:val="19"/>
              </w:rPr>
            </w:pPr>
            <w:r w:rsidRPr="002250DC">
              <w:rPr>
                <w:rFonts w:cs="Times New Roman"/>
                <w:i/>
                <w:iCs/>
                <w:sz w:val="19"/>
                <w:szCs w:val="19"/>
                <w:cs/>
                <w:lang w:val="en-US" w:bidi="th-TH"/>
              </w:rPr>
              <w:t>3</w:t>
            </w:r>
            <w:r w:rsidRPr="002250DC">
              <w:rPr>
                <w:i/>
                <w:iCs/>
                <w:sz w:val="19"/>
                <w:szCs w:val="19"/>
                <w:cs/>
                <w:lang w:val="en-US" w:bidi="th-TH"/>
              </w:rPr>
              <w:t>(</w:t>
            </w:r>
            <w:r w:rsidRPr="002250DC">
              <w:rPr>
                <w:rFonts w:cs="Times New Roman"/>
                <w:i/>
                <w:iCs/>
                <w:sz w:val="19"/>
                <w:szCs w:val="19"/>
                <w:lang w:val="en-US" w:bidi="th-TH"/>
              </w:rPr>
              <w:t>b</w:t>
            </w:r>
            <w:r w:rsidRPr="002250DC">
              <w:rPr>
                <w:i/>
                <w:iCs/>
                <w:sz w:val="19"/>
                <w:szCs w:val="19"/>
                <w:cs/>
                <w:lang w:val="en-US" w:bidi="th-TH"/>
              </w:rPr>
              <w:t>)</w:t>
            </w:r>
          </w:p>
        </w:tc>
        <w:tc>
          <w:tcPr>
            <w:tcW w:w="360" w:type="pct"/>
            <w:tcBorders>
              <w:bottom w:val="single" w:sz="4" w:space="0" w:color="auto"/>
            </w:tcBorders>
            <w:vAlign w:val="bottom"/>
          </w:tcPr>
          <w:p w14:paraId="31735CAD" w14:textId="0352082B" w:rsidR="00495601" w:rsidRPr="002250DC" w:rsidRDefault="00495601" w:rsidP="002250DC">
            <w:pPr>
              <w:pStyle w:val="acctfourfigures"/>
              <w:tabs>
                <w:tab w:val="clear" w:pos="765"/>
                <w:tab w:val="decimal" w:pos="518"/>
              </w:tabs>
              <w:spacing w:line="240" w:lineRule="auto"/>
              <w:ind w:left="-108" w:right="-108"/>
              <w:rPr>
                <w:rFonts w:cs="Times New Roman"/>
                <w:b/>
                <w:bCs/>
                <w:sz w:val="19"/>
                <w:szCs w:val="19"/>
              </w:rPr>
            </w:pPr>
            <w:r w:rsidRPr="002250DC">
              <w:rPr>
                <w:sz w:val="19"/>
                <w:szCs w:val="19"/>
                <w:cs/>
                <w:lang w:bidi="th-TH"/>
              </w:rPr>
              <w:t>-</w:t>
            </w:r>
          </w:p>
        </w:tc>
        <w:tc>
          <w:tcPr>
            <w:tcW w:w="89" w:type="pct"/>
            <w:vAlign w:val="bottom"/>
          </w:tcPr>
          <w:p w14:paraId="31B71AA3" w14:textId="77777777" w:rsidR="00495601" w:rsidRPr="002250DC" w:rsidRDefault="00495601" w:rsidP="002250DC">
            <w:pPr>
              <w:pStyle w:val="acctfourfigures"/>
              <w:tabs>
                <w:tab w:val="clear" w:pos="765"/>
              </w:tabs>
              <w:spacing w:line="240" w:lineRule="auto"/>
              <w:ind w:left="-108" w:right="-108"/>
              <w:rPr>
                <w:rFonts w:cs="Times New Roman"/>
                <w:b/>
                <w:bCs/>
                <w:sz w:val="19"/>
                <w:szCs w:val="19"/>
              </w:rPr>
            </w:pPr>
          </w:p>
        </w:tc>
        <w:tc>
          <w:tcPr>
            <w:tcW w:w="360" w:type="pct"/>
            <w:tcBorders>
              <w:bottom w:val="single" w:sz="4" w:space="0" w:color="auto"/>
            </w:tcBorders>
            <w:vAlign w:val="bottom"/>
          </w:tcPr>
          <w:p w14:paraId="5885A51F" w14:textId="7D1014BC" w:rsidR="00495601" w:rsidRPr="002250DC" w:rsidRDefault="00495601" w:rsidP="002250DC">
            <w:pPr>
              <w:pStyle w:val="acctfourfigures"/>
              <w:tabs>
                <w:tab w:val="clear" w:pos="765"/>
                <w:tab w:val="decimal" w:pos="529"/>
              </w:tabs>
              <w:spacing w:line="240" w:lineRule="auto"/>
              <w:ind w:left="-108" w:right="-108"/>
              <w:rPr>
                <w:rFonts w:cs="Times New Roman"/>
                <w:b/>
                <w:bCs/>
                <w:sz w:val="19"/>
                <w:szCs w:val="19"/>
              </w:rPr>
            </w:pPr>
            <w:r w:rsidRPr="002250DC">
              <w:rPr>
                <w:sz w:val="19"/>
                <w:szCs w:val="19"/>
                <w:cs/>
                <w:lang w:bidi="th-TH"/>
              </w:rPr>
              <w:t>-</w:t>
            </w:r>
          </w:p>
        </w:tc>
        <w:tc>
          <w:tcPr>
            <w:tcW w:w="89" w:type="pct"/>
            <w:vAlign w:val="bottom"/>
          </w:tcPr>
          <w:p w14:paraId="1A1C8229"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vAlign w:val="bottom"/>
          </w:tcPr>
          <w:p w14:paraId="52BA27F3" w14:textId="6CF87C90" w:rsidR="00495601" w:rsidRPr="002250DC" w:rsidRDefault="00495601" w:rsidP="002250DC">
            <w:pPr>
              <w:pStyle w:val="acctfourfigures"/>
              <w:tabs>
                <w:tab w:val="clear" w:pos="765"/>
                <w:tab w:val="decimal" w:pos="1008"/>
              </w:tabs>
              <w:spacing w:line="240" w:lineRule="auto"/>
              <w:ind w:left="-108" w:right="-108"/>
              <w:rPr>
                <w:rFonts w:cs="Times New Roman"/>
                <w:b/>
                <w:bCs/>
                <w:sz w:val="19"/>
                <w:szCs w:val="19"/>
              </w:rPr>
            </w:pPr>
            <w:r w:rsidRPr="002250DC">
              <w:rPr>
                <w:rFonts w:cs="Times New Roman"/>
                <w:sz w:val="19"/>
                <w:szCs w:val="19"/>
              </w:rPr>
              <w:t>23,934</w:t>
            </w:r>
          </w:p>
        </w:tc>
        <w:tc>
          <w:tcPr>
            <w:tcW w:w="89" w:type="pct"/>
            <w:vAlign w:val="bottom"/>
          </w:tcPr>
          <w:p w14:paraId="4A9B72F0"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vAlign w:val="bottom"/>
          </w:tcPr>
          <w:p w14:paraId="48953CF9" w14:textId="13CF926E" w:rsidR="00495601" w:rsidRPr="002250DC" w:rsidRDefault="00495601" w:rsidP="002250DC">
            <w:pPr>
              <w:pStyle w:val="acctfourfigures"/>
              <w:tabs>
                <w:tab w:val="clear" w:pos="765"/>
                <w:tab w:val="decimal" w:pos="526"/>
              </w:tabs>
              <w:spacing w:line="240" w:lineRule="auto"/>
              <w:ind w:left="-108" w:right="-108"/>
              <w:rPr>
                <w:rFonts w:cs="Times New Roman"/>
                <w:b/>
                <w:bCs/>
                <w:sz w:val="19"/>
                <w:szCs w:val="19"/>
              </w:rPr>
            </w:pPr>
            <w:r w:rsidRPr="002250DC">
              <w:rPr>
                <w:sz w:val="19"/>
                <w:szCs w:val="19"/>
                <w:cs/>
                <w:lang w:bidi="th-TH"/>
              </w:rPr>
              <w:t>-</w:t>
            </w:r>
          </w:p>
        </w:tc>
        <w:tc>
          <w:tcPr>
            <w:tcW w:w="89" w:type="pct"/>
            <w:vAlign w:val="bottom"/>
          </w:tcPr>
          <w:p w14:paraId="205109DB"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509" w:type="pct"/>
            <w:tcBorders>
              <w:bottom w:val="single" w:sz="4" w:space="0" w:color="auto"/>
            </w:tcBorders>
            <w:vAlign w:val="bottom"/>
          </w:tcPr>
          <w:p w14:paraId="5FF3D187" w14:textId="1D315204" w:rsidR="00495601" w:rsidRPr="002250DC" w:rsidRDefault="00495601" w:rsidP="002250DC">
            <w:pPr>
              <w:pStyle w:val="acctfourfigures"/>
              <w:tabs>
                <w:tab w:val="clear" w:pos="765"/>
                <w:tab w:val="decimal" w:pos="796"/>
              </w:tabs>
              <w:spacing w:line="240" w:lineRule="auto"/>
              <w:ind w:left="-108" w:right="-108"/>
              <w:rPr>
                <w:rFonts w:cs="Times New Roman"/>
                <w:b/>
                <w:bCs/>
                <w:sz w:val="19"/>
                <w:szCs w:val="19"/>
              </w:rPr>
            </w:pPr>
            <w:r w:rsidRPr="002250DC">
              <w:rPr>
                <w:sz w:val="19"/>
                <w:szCs w:val="19"/>
                <w:cs/>
                <w:lang w:bidi="th-TH"/>
              </w:rPr>
              <w:t>-</w:t>
            </w:r>
          </w:p>
        </w:tc>
        <w:tc>
          <w:tcPr>
            <w:tcW w:w="90" w:type="pct"/>
            <w:vAlign w:val="bottom"/>
          </w:tcPr>
          <w:p w14:paraId="27BA0003"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29" w:type="pct"/>
            <w:tcBorders>
              <w:bottom w:val="single" w:sz="4" w:space="0" w:color="auto"/>
            </w:tcBorders>
            <w:vAlign w:val="bottom"/>
          </w:tcPr>
          <w:p w14:paraId="259F3002" w14:textId="082424F2" w:rsidR="00495601" w:rsidRPr="002250DC" w:rsidRDefault="00495601" w:rsidP="002250DC">
            <w:pPr>
              <w:tabs>
                <w:tab w:val="decimal" w:pos="436"/>
              </w:tabs>
              <w:spacing w:after="0" w:line="240" w:lineRule="auto"/>
              <w:ind w:left="-108" w:right="-119"/>
              <w:rPr>
                <w:rFonts w:ascii="Times New Roman" w:hAnsi="Times New Roman" w:cs="Times New Roman"/>
                <w:b/>
                <w:bCs/>
                <w:sz w:val="19"/>
                <w:szCs w:val="19"/>
              </w:rPr>
            </w:pPr>
            <w:r w:rsidRPr="002250DC">
              <w:rPr>
                <w:rFonts w:ascii="Times New Roman" w:hAnsi="Times New Roman" w:cs="Angsana New"/>
                <w:sz w:val="19"/>
                <w:szCs w:val="19"/>
                <w:cs/>
              </w:rPr>
              <w:t>-</w:t>
            </w:r>
          </w:p>
        </w:tc>
        <w:tc>
          <w:tcPr>
            <w:tcW w:w="89" w:type="pct"/>
            <w:vAlign w:val="bottom"/>
          </w:tcPr>
          <w:p w14:paraId="67018A0D"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tcBorders>
              <w:bottom w:val="single" w:sz="4" w:space="0" w:color="auto"/>
            </w:tcBorders>
            <w:vAlign w:val="bottom"/>
          </w:tcPr>
          <w:p w14:paraId="4119FFF2" w14:textId="6DAA01F2" w:rsidR="00495601" w:rsidRPr="002250DC" w:rsidRDefault="00495601" w:rsidP="002250DC">
            <w:pPr>
              <w:pStyle w:val="acctfourfigures"/>
              <w:tabs>
                <w:tab w:val="clear" w:pos="765"/>
                <w:tab w:val="decimal" w:pos="576"/>
              </w:tabs>
              <w:spacing w:line="240" w:lineRule="auto"/>
              <w:ind w:left="-108" w:right="-108"/>
              <w:rPr>
                <w:rFonts w:cs="Times New Roman"/>
                <w:b/>
                <w:bCs/>
                <w:sz w:val="19"/>
                <w:szCs w:val="19"/>
              </w:rPr>
            </w:pPr>
            <w:r w:rsidRPr="002250DC">
              <w:rPr>
                <w:sz w:val="19"/>
                <w:szCs w:val="19"/>
                <w:cs/>
                <w:lang w:bidi="th-TH"/>
              </w:rPr>
              <w:t>-</w:t>
            </w:r>
          </w:p>
        </w:tc>
        <w:tc>
          <w:tcPr>
            <w:tcW w:w="90" w:type="pct"/>
            <w:vAlign w:val="bottom"/>
          </w:tcPr>
          <w:p w14:paraId="1D7CBDFC"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60" w:type="pct"/>
            <w:tcBorders>
              <w:bottom w:val="single" w:sz="4" w:space="0" w:color="auto"/>
            </w:tcBorders>
            <w:vAlign w:val="bottom"/>
          </w:tcPr>
          <w:p w14:paraId="55912292" w14:textId="2E199D4C" w:rsidR="00495601" w:rsidRPr="002250DC" w:rsidRDefault="00495601" w:rsidP="002250DC">
            <w:pPr>
              <w:tabs>
                <w:tab w:val="decimal" w:pos="864"/>
              </w:tabs>
              <w:spacing w:after="0" w:line="240" w:lineRule="auto"/>
              <w:ind w:left="-108" w:right="-108"/>
              <w:rPr>
                <w:rFonts w:ascii="Times New Roman" w:hAnsi="Times New Roman" w:cs="Times New Roman"/>
                <w:b/>
                <w:bCs/>
                <w:sz w:val="19"/>
                <w:szCs w:val="19"/>
              </w:rPr>
            </w:pPr>
            <w:r w:rsidRPr="002250DC">
              <w:rPr>
                <w:rFonts w:ascii="Times New Roman" w:hAnsi="Times New Roman" w:cs="Times New Roman"/>
                <w:sz w:val="19"/>
                <w:szCs w:val="19"/>
              </w:rPr>
              <w:t>23,934</w:t>
            </w:r>
          </w:p>
        </w:tc>
      </w:tr>
      <w:tr w:rsidR="00495601" w:rsidRPr="00765D9D" w14:paraId="558E4294" w14:textId="77777777" w:rsidTr="00495601">
        <w:tc>
          <w:tcPr>
            <w:tcW w:w="1107" w:type="pct"/>
          </w:tcPr>
          <w:p w14:paraId="5404739A" w14:textId="7F80C97B" w:rsidR="00495601" w:rsidRPr="002250DC" w:rsidRDefault="00495601" w:rsidP="002250DC">
            <w:pPr>
              <w:pStyle w:val="block"/>
              <w:spacing w:after="0" w:line="240" w:lineRule="auto"/>
              <w:ind w:left="156" w:hanging="156"/>
              <w:rPr>
                <w:rFonts w:cs="Times New Roman"/>
                <w:b/>
                <w:bCs/>
                <w:sz w:val="19"/>
                <w:szCs w:val="19"/>
                <w:lang w:val="en-US"/>
              </w:rPr>
            </w:pPr>
            <w:r w:rsidRPr="002250DC">
              <w:rPr>
                <w:rFonts w:cs="Times New Roman"/>
                <w:b/>
                <w:bCs/>
                <w:sz w:val="19"/>
                <w:szCs w:val="19"/>
                <w:lang w:val="en-US"/>
              </w:rPr>
              <w:t xml:space="preserve">At 1 January </w:t>
            </w:r>
            <w:r w:rsidR="00A25F42">
              <w:rPr>
                <w:rFonts w:cs="Times New Roman"/>
                <w:b/>
                <w:bCs/>
                <w:sz w:val="19"/>
                <w:szCs w:val="19"/>
                <w:lang w:val="en-US"/>
              </w:rPr>
              <w:t>2020</w:t>
            </w:r>
            <w:r w:rsidR="007B5940">
              <w:rPr>
                <w:rFonts w:cs="Angsana New"/>
                <w:b/>
                <w:bCs/>
                <w:sz w:val="19"/>
                <w:szCs w:val="19"/>
                <w:cs/>
                <w:lang w:val="en-US" w:bidi="th-TH"/>
              </w:rPr>
              <w:t xml:space="preserve"> </w:t>
            </w:r>
            <w:r w:rsidRPr="002250DC">
              <w:rPr>
                <w:rFonts w:cs="Angsana New"/>
                <w:b/>
                <w:bCs/>
                <w:sz w:val="19"/>
                <w:szCs w:val="19"/>
                <w:cs/>
                <w:lang w:val="en-US" w:bidi="th-TH"/>
              </w:rPr>
              <w:t xml:space="preserve">- </w:t>
            </w:r>
            <w:r w:rsidRPr="002250DC">
              <w:rPr>
                <w:rFonts w:cs="Times New Roman"/>
                <w:b/>
                <w:bCs/>
                <w:sz w:val="19"/>
                <w:szCs w:val="19"/>
                <w:lang w:val="en-US"/>
              </w:rPr>
              <w:t>as adjusted</w:t>
            </w:r>
          </w:p>
        </w:tc>
        <w:tc>
          <w:tcPr>
            <w:tcW w:w="180" w:type="pct"/>
          </w:tcPr>
          <w:p w14:paraId="7F579552" w14:textId="77777777" w:rsidR="00495601" w:rsidRPr="002250DC" w:rsidRDefault="00495601" w:rsidP="002250DC">
            <w:pPr>
              <w:pStyle w:val="acctfourfigures"/>
              <w:tabs>
                <w:tab w:val="clear" w:pos="765"/>
                <w:tab w:val="decimal" w:pos="518"/>
              </w:tabs>
              <w:spacing w:line="240" w:lineRule="auto"/>
              <w:ind w:left="-108" w:right="-108"/>
              <w:rPr>
                <w:rFonts w:cs="Times New Roman"/>
                <w:b/>
                <w:bCs/>
                <w:sz w:val="19"/>
                <w:szCs w:val="19"/>
              </w:rPr>
            </w:pPr>
          </w:p>
        </w:tc>
        <w:tc>
          <w:tcPr>
            <w:tcW w:w="360" w:type="pct"/>
            <w:tcBorders>
              <w:top w:val="single" w:sz="4" w:space="0" w:color="auto"/>
            </w:tcBorders>
          </w:tcPr>
          <w:p w14:paraId="49D3B66F" w14:textId="47421B01" w:rsidR="00495601" w:rsidRPr="002250DC" w:rsidRDefault="00495601" w:rsidP="002250DC">
            <w:pPr>
              <w:pStyle w:val="acctfourfigures"/>
              <w:tabs>
                <w:tab w:val="clear" w:pos="765"/>
                <w:tab w:val="decimal" w:pos="518"/>
              </w:tabs>
              <w:spacing w:line="240" w:lineRule="auto"/>
              <w:ind w:left="-108" w:right="-108"/>
              <w:rPr>
                <w:rFonts w:cs="Times New Roman"/>
                <w:b/>
                <w:bCs/>
                <w:sz w:val="19"/>
                <w:szCs w:val="19"/>
              </w:rPr>
            </w:pPr>
            <w:r w:rsidRPr="002250DC">
              <w:rPr>
                <w:b/>
                <w:bCs/>
                <w:sz w:val="19"/>
                <w:szCs w:val="19"/>
                <w:cs/>
                <w:lang w:bidi="th-TH"/>
              </w:rPr>
              <w:t>-</w:t>
            </w:r>
          </w:p>
        </w:tc>
        <w:tc>
          <w:tcPr>
            <w:tcW w:w="89" w:type="pct"/>
          </w:tcPr>
          <w:p w14:paraId="5A0A91D8" w14:textId="77777777" w:rsidR="00495601" w:rsidRPr="002250DC" w:rsidRDefault="00495601" w:rsidP="002250DC">
            <w:pPr>
              <w:pStyle w:val="acctfourfigures"/>
              <w:tabs>
                <w:tab w:val="clear" w:pos="765"/>
              </w:tabs>
              <w:spacing w:line="240" w:lineRule="auto"/>
              <w:ind w:left="-108" w:right="-108"/>
              <w:rPr>
                <w:rFonts w:cs="Times New Roman"/>
                <w:b/>
                <w:bCs/>
                <w:sz w:val="19"/>
                <w:szCs w:val="19"/>
              </w:rPr>
            </w:pPr>
          </w:p>
        </w:tc>
        <w:tc>
          <w:tcPr>
            <w:tcW w:w="360" w:type="pct"/>
            <w:tcBorders>
              <w:top w:val="single" w:sz="4" w:space="0" w:color="auto"/>
            </w:tcBorders>
          </w:tcPr>
          <w:p w14:paraId="6289FD48" w14:textId="4E12D6D8" w:rsidR="00495601" w:rsidRPr="002250DC" w:rsidRDefault="00495601"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149,938</w:t>
            </w:r>
          </w:p>
        </w:tc>
        <w:tc>
          <w:tcPr>
            <w:tcW w:w="89" w:type="pct"/>
          </w:tcPr>
          <w:p w14:paraId="62C6AFFC"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tcBorders>
          </w:tcPr>
          <w:p w14:paraId="7B5A47E9" w14:textId="43C9025F" w:rsidR="00495601" w:rsidRPr="002250DC" w:rsidRDefault="00495601" w:rsidP="002250DC">
            <w:pPr>
              <w:pStyle w:val="acctfourfigures"/>
              <w:tabs>
                <w:tab w:val="clear" w:pos="765"/>
                <w:tab w:val="decimal" w:pos="1008"/>
              </w:tabs>
              <w:spacing w:line="240" w:lineRule="auto"/>
              <w:ind w:left="-108" w:right="-108"/>
              <w:rPr>
                <w:rFonts w:cs="Times New Roman"/>
                <w:b/>
                <w:bCs/>
                <w:sz w:val="19"/>
                <w:szCs w:val="19"/>
              </w:rPr>
            </w:pPr>
            <w:r w:rsidRPr="002250DC">
              <w:rPr>
                <w:rFonts w:cs="Times New Roman"/>
                <w:b/>
                <w:bCs/>
                <w:sz w:val="19"/>
                <w:szCs w:val="19"/>
              </w:rPr>
              <w:t>89,523</w:t>
            </w:r>
          </w:p>
        </w:tc>
        <w:tc>
          <w:tcPr>
            <w:tcW w:w="89" w:type="pct"/>
          </w:tcPr>
          <w:p w14:paraId="5185AF07"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tcBorders>
          </w:tcPr>
          <w:p w14:paraId="10988347" w14:textId="116CD18E" w:rsidR="00495601" w:rsidRPr="002250DC" w:rsidRDefault="00495601"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70,585</w:t>
            </w:r>
          </w:p>
        </w:tc>
        <w:tc>
          <w:tcPr>
            <w:tcW w:w="89" w:type="pct"/>
          </w:tcPr>
          <w:p w14:paraId="45F0E534"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509" w:type="pct"/>
            <w:tcBorders>
              <w:top w:val="single" w:sz="4" w:space="0" w:color="auto"/>
            </w:tcBorders>
          </w:tcPr>
          <w:p w14:paraId="4595CE63" w14:textId="16AFDC4D" w:rsidR="00495601" w:rsidRPr="002250DC" w:rsidRDefault="00495601" w:rsidP="002250DC">
            <w:pPr>
              <w:pStyle w:val="acctfourfigures"/>
              <w:tabs>
                <w:tab w:val="clear" w:pos="765"/>
                <w:tab w:val="decimal" w:pos="1294"/>
              </w:tabs>
              <w:spacing w:line="240" w:lineRule="auto"/>
              <w:ind w:left="-108" w:right="-108"/>
              <w:rPr>
                <w:rFonts w:cs="Times New Roman"/>
                <w:b/>
                <w:bCs/>
                <w:sz w:val="19"/>
                <w:szCs w:val="19"/>
              </w:rPr>
            </w:pPr>
            <w:r w:rsidRPr="002250DC">
              <w:rPr>
                <w:rFonts w:cs="Times New Roman"/>
                <w:b/>
                <w:bCs/>
                <w:sz w:val="19"/>
                <w:szCs w:val="19"/>
              </w:rPr>
              <w:t>12,143</w:t>
            </w:r>
          </w:p>
        </w:tc>
        <w:tc>
          <w:tcPr>
            <w:tcW w:w="90" w:type="pct"/>
          </w:tcPr>
          <w:p w14:paraId="1F1B8548"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29" w:type="pct"/>
            <w:tcBorders>
              <w:top w:val="single" w:sz="4" w:space="0" w:color="auto"/>
            </w:tcBorders>
          </w:tcPr>
          <w:p w14:paraId="7DD4E269" w14:textId="73A333C9" w:rsidR="00495601" w:rsidRPr="002250DC" w:rsidRDefault="00495601" w:rsidP="002250DC">
            <w:pPr>
              <w:tabs>
                <w:tab w:val="decimal" w:pos="760"/>
              </w:tabs>
              <w:spacing w:after="0" w:line="240" w:lineRule="auto"/>
              <w:ind w:left="-108" w:right="-119"/>
              <w:rPr>
                <w:rFonts w:ascii="Times New Roman" w:hAnsi="Times New Roman" w:cs="Times New Roman"/>
                <w:b/>
                <w:bCs/>
                <w:sz w:val="19"/>
                <w:szCs w:val="19"/>
              </w:rPr>
            </w:pPr>
            <w:r w:rsidRPr="002250DC">
              <w:rPr>
                <w:rFonts w:ascii="Times New Roman" w:hAnsi="Times New Roman" w:cs="Times New Roman"/>
                <w:b/>
                <w:bCs/>
                <w:sz w:val="19"/>
                <w:szCs w:val="19"/>
              </w:rPr>
              <w:t>17,347</w:t>
            </w:r>
          </w:p>
        </w:tc>
        <w:tc>
          <w:tcPr>
            <w:tcW w:w="89" w:type="pct"/>
          </w:tcPr>
          <w:p w14:paraId="6AFECC61"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tcBorders>
            <w:vAlign w:val="center"/>
          </w:tcPr>
          <w:p w14:paraId="4BF3975B" w14:textId="5706A09A" w:rsidR="00495601" w:rsidRPr="002250DC" w:rsidRDefault="00495601" w:rsidP="002250DC">
            <w:pPr>
              <w:pStyle w:val="acctfourfigures"/>
              <w:tabs>
                <w:tab w:val="clear" w:pos="765"/>
                <w:tab w:val="decimal" w:pos="576"/>
              </w:tabs>
              <w:spacing w:line="240" w:lineRule="auto"/>
              <w:ind w:left="-108" w:right="-108"/>
              <w:rPr>
                <w:rFonts w:cs="Times New Roman"/>
                <w:b/>
                <w:bCs/>
                <w:sz w:val="19"/>
                <w:szCs w:val="19"/>
              </w:rPr>
            </w:pPr>
            <w:r w:rsidRPr="002250DC">
              <w:rPr>
                <w:b/>
                <w:bCs/>
                <w:sz w:val="19"/>
                <w:szCs w:val="19"/>
                <w:cs/>
                <w:lang w:bidi="th-TH"/>
              </w:rPr>
              <w:t>-</w:t>
            </w:r>
          </w:p>
        </w:tc>
        <w:tc>
          <w:tcPr>
            <w:tcW w:w="90" w:type="pct"/>
          </w:tcPr>
          <w:p w14:paraId="5B024A1C" w14:textId="77777777" w:rsidR="00495601" w:rsidRPr="002250DC" w:rsidRDefault="00495601" w:rsidP="002250DC">
            <w:pPr>
              <w:pStyle w:val="block"/>
              <w:spacing w:after="0" w:line="240" w:lineRule="auto"/>
              <w:ind w:left="-108" w:right="-108"/>
              <w:rPr>
                <w:rFonts w:cs="Times New Roman"/>
                <w:b/>
                <w:bCs/>
                <w:sz w:val="19"/>
                <w:szCs w:val="19"/>
                <w:lang w:val="en-US" w:bidi="th-TH"/>
              </w:rPr>
            </w:pPr>
          </w:p>
        </w:tc>
        <w:tc>
          <w:tcPr>
            <w:tcW w:w="360" w:type="pct"/>
            <w:tcBorders>
              <w:top w:val="single" w:sz="4" w:space="0" w:color="auto"/>
            </w:tcBorders>
          </w:tcPr>
          <w:p w14:paraId="01E1FC07" w14:textId="344C1414" w:rsidR="00495601" w:rsidRPr="002250DC" w:rsidRDefault="00495601" w:rsidP="002250DC">
            <w:pPr>
              <w:tabs>
                <w:tab w:val="decimal" w:pos="864"/>
              </w:tabs>
              <w:spacing w:after="0" w:line="240" w:lineRule="auto"/>
              <w:ind w:left="-108" w:right="-108"/>
              <w:rPr>
                <w:rFonts w:ascii="Times New Roman" w:hAnsi="Times New Roman" w:cs="Times New Roman"/>
                <w:b/>
                <w:bCs/>
                <w:sz w:val="19"/>
                <w:szCs w:val="19"/>
              </w:rPr>
            </w:pPr>
            <w:r w:rsidRPr="002250DC">
              <w:rPr>
                <w:rFonts w:ascii="Times New Roman" w:hAnsi="Times New Roman" w:cs="Times New Roman"/>
                <w:b/>
                <w:bCs/>
                <w:sz w:val="19"/>
                <w:szCs w:val="19"/>
              </w:rPr>
              <w:t>339,536</w:t>
            </w:r>
          </w:p>
        </w:tc>
      </w:tr>
      <w:tr w:rsidR="0012059E" w:rsidRPr="00765D9D" w14:paraId="6D6E4264" w14:textId="77777777" w:rsidTr="00495601">
        <w:tc>
          <w:tcPr>
            <w:tcW w:w="1107" w:type="pct"/>
            <w:vAlign w:val="bottom"/>
          </w:tcPr>
          <w:p w14:paraId="22D86C64" w14:textId="0AB91500" w:rsidR="00FD6D9B" w:rsidRPr="002250DC" w:rsidRDefault="00FD6D9B" w:rsidP="002250DC">
            <w:pPr>
              <w:pStyle w:val="block"/>
              <w:spacing w:after="0" w:line="240" w:lineRule="auto"/>
              <w:ind w:left="0"/>
              <w:rPr>
                <w:rFonts w:cs="Times New Roman"/>
                <w:sz w:val="19"/>
                <w:szCs w:val="19"/>
                <w:lang w:val="en-US"/>
              </w:rPr>
            </w:pPr>
            <w:r w:rsidRPr="002250DC">
              <w:rPr>
                <w:rFonts w:cs="Times New Roman"/>
                <w:sz w:val="19"/>
                <w:szCs w:val="19"/>
                <w:lang w:val="en-US"/>
              </w:rPr>
              <w:t>Depreciation charge for the year</w:t>
            </w:r>
          </w:p>
        </w:tc>
        <w:tc>
          <w:tcPr>
            <w:tcW w:w="180" w:type="pct"/>
          </w:tcPr>
          <w:p w14:paraId="11987B08" w14:textId="77777777"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p>
        </w:tc>
        <w:tc>
          <w:tcPr>
            <w:tcW w:w="360" w:type="pct"/>
          </w:tcPr>
          <w:p w14:paraId="63C2FFCF" w14:textId="3E7B0C6D"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r w:rsidRPr="002250DC">
              <w:rPr>
                <w:sz w:val="19"/>
                <w:szCs w:val="19"/>
                <w:cs/>
                <w:lang w:bidi="th-TH"/>
              </w:rPr>
              <w:t>-</w:t>
            </w:r>
          </w:p>
        </w:tc>
        <w:tc>
          <w:tcPr>
            <w:tcW w:w="89" w:type="pct"/>
          </w:tcPr>
          <w:p w14:paraId="4ADC8CFA"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0A19386D" w14:textId="0879249B"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7,177</w:t>
            </w:r>
          </w:p>
        </w:tc>
        <w:tc>
          <w:tcPr>
            <w:tcW w:w="89" w:type="pct"/>
          </w:tcPr>
          <w:p w14:paraId="04966CC4"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19D75367" w14:textId="2A7DF0DA"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rFonts w:cs="Times New Roman"/>
                <w:sz w:val="19"/>
                <w:szCs w:val="19"/>
              </w:rPr>
              <w:t>36,383</w:t>
            </w:r>
          </w:p>
        </w:tc>
        <w:tc>
          <w:tcPr>
            <w:tcW w:w="89" w:type="pct"/>
          </w:tcPr>
          <w:p w14:paraId="74A752BB"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521DD89A" w14:textId="361CD49A"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rFonts w:cs="Times New Roman"/>
                <w:sz w:val="19"/>
                <w:szCs w:val="19"/>
              </w:rPr>
              <w:t>8,25</w:t>
            </w:r>
            <w:r w:rsidR="005D51D0" w:rsidRPr="002250DC">
              <w:rPr>
                <w:rFonts w:cs="Times New Roman"/>
                <w:sz w:val="19"/>
                <w:szCs w:val="19"/>
              </w:rPr>
              <w:t>4</w:t>
            </w:r>
          </w:p>
        </w:tc>
        <w:tc>
          <w:tcPr>
            <w:tcW w:w="89" w:type="pct"/>
          </w:tcPr>
          <w:p w14:paraId="5E0B71C5"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78188CFF" w14:textId="21E2DD67"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rFonts w:cs="Times New Roman"/>
                <w:sz w:val="19"/>
                <w:szCs w:val="19"/>
              </w:rPr>
              <w:t>5,393</w:t>
            </w:r>
          </w:p>
        </w:tc>
        <w:tc>
          <w:tcPr>
            <w:tcW w:w="90" w:type="pct"/>
          </w:tcPr>
          <w:p w14:paraId="60E60B32"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7448610A" w14:textId="17547EB4" w:rsidR="00FD6D9B" w:rsidRPr="002250DC" w:rsidRDefault="00FD6D9B" w:rsidP="002250DC">
            <w:pPr>
              <w:tabs>
                <w:tab w:val="decimal" w:pos="760"/>
              </w:tabs>
              <w:spacing w:after="0" w:line="240" w:lineRule="auto"/>
              <w:ind w:left="-108" w:right="-119"/>
              <w:rPr>
                <w:rFonts w:ascii="Times New Roman" w:hAnsi="Times New Roman" w:cs="Times New Roman"/>
                <w:sz w:val="19"/>
                <w:szCs w:val="19"/>
              </w:rPr>
            </w:pPr>
            <w:r w:rsidRPr="002250DC">
              <w:rPr>
                <w:rFonts w:ascii="Times New Roman" w:hAnsi="Times New Roman" w:cs="Times New Roman"/>
                <w:sz w:val="19"/>
                <w:szCs w:val="19"/>
              </w:rPr>
              <w:t>2,377</w:t>
            </w:r>
          </w:p>
        </w:tc>
        <w:tc>
          <w:tcPr>
            <w:tcW w:w="89" w:type="pct"/>
          </w:tcPr>
          <w:p w14:paraId="17BFC1B5"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32770702" w14:textId="1F8D8168" w:rsidR="00FD6D9B" w:rsidRPr="002250DC" w:rsidRDefault="00FD6D9B" w:rsidP="002250DC">
            <w:pPr>
              <w:pStyle w:val="acctfourfigures"/>
              <w:tabs>
                <w:tab w:val="clear" w:pos="765"/>
                <w:tab w:val="decimal" w:pos="576"/>
              </w:tabs>
              <w:spacing w:line="240" w:lineRule="auto"/>
              <w:ind w:left="-108" w:right="-108"/>
              <w:rPr>
                <w:rFonts w:cs="Times New Roman"/>
                <w:sz w:val="19"/>
                <w:szCs w:val="19"/>
              </w:rPr>
            </w:pPr>
            <w:r w:rsidRPr="002250DC">
              <w:rPr>
                <w:sz w:val="19"/>
                <w:szCs w:val="19"/>
                <w:cs/>
                <w:lang w:bidi="th-TH"/>
              </w:rPr>
              <w:t>-</w:t>
            </w:r>
          </w:p>
        </w:tc>
        <w:tc>
          <w:tcPr>
            <w:tcW w:w="90" w:type="pct"/>
          </w:tcPr>
          <w:p w14:paraId="1B54B1CB"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1B3578F6" w14:textId="40E5F8B7" w:rsidR="00FD6D9B" w:rsidRPr="002250DC" w:rsidRDefault="00FD6D9B" w:rsidP="002250DC">
            <w:pPr>
              <w:tabs>
                <w:tab w:val="decimal" w:pos="864"/>
              </w:tabs>
              <w:spacing w:after="0" w:line="240" w:lineRule="auto"/>
              <w:ind w:left="-108" w:right="-108"/>
              <w:rPr>
                <w:rFonts w:ascii="Times New Roman" w:hAnsi="Times New Roman" w:cs="Times New Roman"/>
                <w:sz w:val="19"/>
                <w:szCs w:val="19"/>
              </w:rPr>
            </w:pPr>
            <w:r w:rsidRPr="002250DC">
              <w:rPr>
                <w:rFonts w:ascii="Times New Roman" w:hAnsi="Times New Roman" w:cs="Times New Roman"/>
                <w:sz w:val="19"/>
                <w:szCs w:val="19"/>
              </w:rPr>
              <w:t>59,58</w:t>
            </w:r>
            <w:r w:rsidR="005D51D0" w:rsidRPr="002250DC">
              <w:rPr>
                <w:rFonts w:ascii="Times New Roman" w:hAnsi="Times New Roman" w:cs="Times New Roman"/>
                <w:sz w:val="19"/>
                <w:szCs w:val="19"/>
              </w:rPr>
              <w:t>4</w:t>
            </w:r>
          </w:p>
        </w:tc>
      </w:tr>
      <w:tr w:rsidR="0012059E" w:rsidRPr="00765D9D" w14:paraId="00B00DB4" w14:textId="77777777" w:rsidTr="00495601">
        <w:tc>
          <w:tcPr>
            <w:tcW w:w="1107" w:type="pct"/>
          </w:tcPr>
          <w:p w14:paraId="30BEFF05" w14:textId="7967536C" w:rsidR="00FD6D9B" w:rsidRPr="002250DC" w:rsidRDefault="00FD6D9B" w:rsidP="002250DC">
            <w:pPr>
              <w:pStyle w:val="block"/>
              <w:spacing w:after="0" w:line="240" w:lineRule="auto"/>
              <w:ind w:left="0"/>
              <w:rPr>
                <w:rFonts w:cs="Times New Roman"/>
                <w:sz w:val="19"/>
                <w:szCs w:val="19"/>
                <w:lang w:val="en-US"/>
              </w:rPr>
            </w:pPr>
            <w:r w:rsidRPr="002250DC">
              <w:rPr>
                <w:rFonts w:cs="Times New Roman"/>
                <w:sz w:val="19"/>
                <w:szCs w:val="19"/>
                <w:lang w:val="en-US"/>
              </w:rPr>
              <w:lastRenderedPageBreak/>
              <w:t xml:space="preserve">Disposals </w:t>
            </w:r>
            <w:r w:rsidRPr="002250DC">
              <w:rPr>
                <w:rFonts w:cs="Angsana New"/>
                <w:sz w:val="19"/>
                <w:szCs w:val="19"/>
                <w:cs/>
                <w:lang w:val="en-US" w:bidi="th-TH"/>
              </w:rPr>
              <w:t xml:space="preserve">/ </w:t>
            </w:r>
            <w:r w:rsidRPr="002250DC">
              <w:rPr>
                <w:rFonts w:cs="Times New Roman"/>
                <w:sz w:val="19"/>
                <w:szCs w:val="19"/>
                <w:lang w:val="en-US"/>
              </w:rPr>
              <w:t>transfers</w:t>
            </w:r>
          </w:p>
        </w:tc>
        <w:tc>
          <w:tcPr>
            <w:tcW w:w="180" w:type="pct"/>
          </w:tcPr>
          <w:p w14:paraId="27DF21C2" w14:textId="77777777"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p>
        </w:tc>
        <w:tc>
          <w:tcPr>
            <w:tcW w:w="360" w:type="pct"/>
          </w:tcPr>
          <w:p w14:paraId="2A4A42A7" w14:textId="21B495AF"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r w:rsidRPr="002250DC">
              <w:rPr>
                <w:sz w:val="19"/>
                <w:szCs w:val="19"/>
                <w:cs/>
                <w:lang w:bidi="th-TH"/>
              </w:rPr>
              <w:t>-</w:t>
            </w:r>
          </w:p>
        </w:tc>
        <w:tc>
          <w:tcPr>
            <w:tcW w:w="89" w:type="pct"/>
          </w:tcPr>
          <w:p w14:paraId="7DEBC05B"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583F4C08" w14:textId="0A7CB147"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0F54BB2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409D993F" w14:textId="6CA99D86" w:rsidR="00FD6D9B" w:rsidRPr="002250DC" w:rsidRDefault="00FD6D9B" w:rsidP="002250DC">
            <w:pPr>
              <w:pStyle w:val="acctfourfigures"/>
              <w:tabs>
                <w:tab w:val="clear" w:pos="765"/>
                <w:tab w:val="decimal" w:pos="1008"/>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120</w:t>
            </w:r>
            <w:r w:rsidRPr="002250DC">
              <w:rPr>
                <w:sz w:val="19"/>
                <w:szCs w:val="19"/>
                <w:cs/>
                <w:lang w:bidi="th-TH"/>
              </w:rPr>
              <w:t>)</w:t>
            </w:r>
          </w:p>
        </w:tc>
        <w:tc>
          <w:tcPr>
            <w:tcW w:w="89" w:type="pct"/>
          </w:tcPr>
          <w:p w14:paraId="790CCEF0"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7B6BD135" w14:textId="420D0861"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1,048</w:t>
            </w:r>
            <w:r w:rsidRPr="002250DC">
              <w:rPr>
                <w:sz w:val="19"/>
                <w:szCs w:val="19"/>
                <w:cs/>
                <w:lang w:bidi="th-TH"/>
              </w:rPr>
              <w:t>)</w:t>
            </w:r>
          </w:p>
        </w:tc>
        <w:tc>
          <w:tcPr>
            <w:tcW w:w="89" w:type="pct"/>
          </w:tcPr>
          <w:p w14:paraId="7245E08D"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7DC47CA0" w14:textId="09073DE5"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826</w:t>
            </w:r>
            <w:r w:rsidRPr="002250DC">
              <w:rPr>
                <w:sz w:val="19"/>
                <w:szCs w:val="19"/>
                <w:cs/>
                <w:lang w:bidi="th-TH"/>
              </w:rPr>
              <w:t>)</w:t>
            </w:r>
          </w:p>
        </w:tc>
        <w:tc>
          <w:tcPr>
            <w:tcW w:w="90" w:type="pct"/>
          </w:tcPr>
          <w:p w14:paraId="75EE0C9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48670B66" w14:textId="75DE26B2" w:rsidR="00FD6D9B" w:rsidRPr="002250DC" w:rsidRDefault="00FD6D9B" w:rsidP="002250DC">
            <w:pPr>
              <w:tabs>
                <w:tab w:val="decimal" w:pos="760"/>
              </w:tabs>
              <w:spacing w:after="0" w:line="240" w:lineRule="auto"/>
              <w:ind w:left="-108" w:right="-119"/>
              <w:rPr>
                <w:rFonts w:ascii="Times New Roman" w:hAnsi="Times New Roman" w:cs="Times New Roman"/>
                <w:sz w:val="19"/>
                <w:szCs w:val="19"/>
              </w:rPr>
            </w:pPr>
            <w:r w:rsidRPr="002250DC">
              <w:rPr>
                <w:rFonts w:ascii="Times New Roman" w:hAnsi="Times New Roman" w:cs="Angsana New"/>
                <w:sz w:val="19"/>
                <w:szCs w:val="19"/>
                <w:cs/>
              </w:rPr>
              <w:t>(</w:t>
            </w:r>
            <w:r w:rsidRPr="002250DC">
              <w:rPr>
                <w:rFonts w:ascii="Times New Roman" w:hAnsi="Times New Roman" w:cs="Times New Roman"/>
                <w:sz w:val="19"/>
                <w:szCs w:val="19"/>
              </w:rPr>
              <w:t>2,482</w:t>
            </w:r>
            <w:r w:rsidRPr="002250DC">
              <w:rPr>
                <w:rFonts w:ascii="Times New Roman" w:hAnsi="Times New Roman" w:cs="Angsana New"/>
                <w:sz w:val="19"/>
                <w:szCs w:val="19"/>
                <w:cs/>
              </w:rPr>
              <w:t>)</w:t>
            </w:r>
          </w:p>
        </w:tc>
        <w:tc>
          <w:tcPr>
            <w:tcW w:w="89" w:type="pct"/>
          </w:tcPr>
          <w:p w14:paraId="342D2797"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43549609" w14:textId="667F76D1" w:rsidR="00FD6D9B" w:rsidRPr="002250DC" w:rsidRDefault="00FD6D9B" w:rsidP="002250DC">
            <w:pPr>
              <w:pStyle w:val="acctfourfigures"/>
              <w:tabs>
                <w:tab w:val="clear" w:pos="765"/>
                <w:tab w:val="decimal" w:pos="576"/>
              </w:tabs>
              <w:spacing w:line="240" w:lineRule="auto"/>
              <w:ind w:left="-108" w:right="-108"/>
              <w:rPr>
                <w:rFonts w:cs="Times New Roman"/>
                <w:sz w:val="19"/>
                <w:szCs w:val="19"/>
              </w:rPr>
            </w:pPr>
            <w:r w:rsidRPr="002250DC">
              <w:rPr>
                <w:sz w:val="19"/>
                <w:szCs w:val="19"/>
                <w:cs/>
                <w:lang w:bidi="th-TH"/>
              </w:rPr>
              <w:t>-</w:t>
            </w:r>
          </w:p>
        </w:tc>
        <w:tc>
          <w:tcPr>
            <w:tcW w:w="90" w:type="pct"/>
          </w:tcPr>
          <w:p w14:paraId="1F0CAA5E"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43F09C7C" w14:textId="42FE2F61" w:rsidR="00FD6D9B" w:rsidRPr="002250DC" w:rsidRDefault="00FD6D9B" w:rsidP="002250DC">
            <w:pPr>
              <w:tabs>
                <w:tab w:val="decimal" w:pos="864"/>
              </w:tabs>
              <w:spacing w:after="0" w:line="240" w:lineRule="auto"/>
              <w:ind w:left="-108" w:right="-108"/>
              <w:rPr>
                <w:rFonts w:ascii="Times New Roman" w:hAnsi="Times New Roman" w:cs="Times New Roman"/>
                <w:sz w:val="19"/>
                <w:szCs w:val="19"/>
              </w:rPr>
            </w:pPr>
            <w:r w:rsidRPr="002250DC">
              <w:rPr>
                <w:rFonts w:ascii="Times New Roman" w:hAnsi="Times New Roman" w:cs="Angsana New"/>
                <w:sz w:val="19"/>
                <w:szCs w:val="19"/>
                <w:cs/>
              </w:rPr>
              <w:t>(</w:t>
            </w:r>
            <w:r w:rsidRPr="002250DC">
              <w:rPr>
                <w:rFonts w:ascii="Times New Roman" w:hAnsi="Times New Roman" w:cs="Times New Roman"/>
                <w:sz w:val="19"/>
                <w:szCs w:val="19"/>
              </w:rPr>
              <w:t>4,476</w:t>
            </w:r>
            <w:r w:rsidRPr="002250DC">
              <w:rPr>
                <w:rFonts w:ascii="Times New Roman" w:hAnsi="Times New Roman" w:cs="Angsana New"/>
                <w:sz w:val="19"/>
                <w:szCs w:val="19"/>
                <w:cs/>
              </w:rPr>
              <w:t>)</w:t>
            </w:r>
          </w:p>
        </w:tc>
      </w:tr>
      <w:tr w:rsidR="0012059E" w:rsidRPr="00765D9D" w14:paraId="36E9832E" w14:textId="77777777" w:rsidTr="00495601">
        <w:tc>
          <w:tcPr>
            <w:tcW w:w="1107" w:type="pct"/>
          </w:tcPr>
          <w:p w14:paraId="5146DDB4" w14:textId="0BF85FCE" w:rsidR="00FD6D9B" w:rsidRPr="002250DC" w:rsidRDefault="00FD6D9B" w:rsidP="002250DC">
            <w:pPr>
              <w:pStyle w:val="block"/>
              <w:spacing w:after="0" w:line="240" w:lineRule="auto"/>
              <w:ind w:left="0"/>
              <w:rPr>
                <w:rFonts w:cs="Times New Roman"/>
                <w:sz w:val="19"/>
                <w:szCs w:val="19"/>
                <w:lang w:val="en-US"/>
              </w:rPr>
            </w:pPr>
            <w:r w:rsidRPr="002250DC">
              <w:rPr>
                <w:rFonts w:cs="Times New Roman"/>
                <w:sz w:val="19"/>
                <w:szCs w:val="19"/>
                <w:lang w:val="en-US"/>
              </w:rPr>
              <w:t>Write</w:t>
            </w:r>
            <w:r w:rsidRPr="002250DC">
              <w:rPr>
                <w:rFonts w:cs="Angsana New"/>
                <w:sz w:val="19"/>
                <w:szCs w:val="19"/>
                <w:cs/>
                <w:lang w:val="en-US" w:bidi="th-TH"/>
              </w:rPr>
              <w:t>-</w:t>
            </w:r>
            <w:r w:rsidRPr="002250DC">
              <w:rPr>
                <w:rFonts w:cs="Times New Roman"/>
                <w:sz w:val="19"/>
                <w:szCs w:val="19"/>
                <w:lang w:val="en-US"/>
              </w:rPr>
              <w:t>off</w:t>
            </w:r>
          </w:p>
        </w:tc>
        <w:tc>
          <w:tcPr>
            <w:tcW w:w="180" w:type="pct"/>
          </w:tcPr>
          <w:p w14:paraId="585FF753" w14:textId="77777777"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p>
        </w:tc>
        <w:tc>
          <w:tcPr>
            <w:tcW w:w="360" w:type="pct"/>
          </w:tcPr>
          <w:p w14:paraId="26B43076" w14:textId="361ED862" w:rsidR="00FD6D9B" w:rsidRPr="002250DC" w:rsidRDefault="00FD6D9B" w:rsidP="002250DC">
            <w:pPr>
              <w:pStyle w:val="acctfourfigures"/>
              <w:tabs>
                <w:tab w:val="clear" w:pos="765"/>
                <w:tab w:val="decimal" w:pos="518"/>
              </w:tabs>
              <w:spacing w:line="240" w:lineRule="auto"/>
              <w:ind w:left="-108" w:right="-108"/>
              <w:rPr>
                <w:rFonts w:cs="Times New Roman"/>
                <w:sz w:val="19"/>
                <w:szCs w:val="19"/>
              </w:rPr>
            </w:pPr>
            <w:r w:rsidRPr="002250DC">
              <w:rPr>
                <w:sz w:val="19"/>
                <w:szCs w:val="19"/>
                <w:cs/>
                <w:lang w:bidi="th-TH"/>
              </w:rPr>
              <w:t>-</w:t>
            </w:r>
          </w:p>
        </w:tc>
        <w:tc>
          <w:tcPr>
            <w:tcW w:w="89" w:type="pct"/>
          </w:tcPr>
          <w:p w14:paraId="69B3F22F" w14:textId="77777777" w:rsidR="00FD6D9B" w:rsidRPr="002250DC" w:rsidRDefault="00FD6D9B" w:rsidP="002250DC">
            <w:pPr>
              <w:pStyle w:val="acctfourfigures"/>
              <w:tabs>
                <w:tab w:val="clear" w:pos="765"/>
              </w:tabs>
              <w:spacing w:line="240" w:lineRule="auto"/>
              <w:ind w:left="-108" w:right="-108"/>
              <w:rPr>
                <w:rFonts w:cs="Times New Roman"/>
                <w:sz w:val="19"/>
                <w:szCs w:val="19"/>
              </w:rPr>
            </w:pPr>
          </w:p>
        </w:tc>
        <w:tc>
          <w:tcPr>
            <w:tcW w:w="360" w:type="pct"/>
          </w:tcPr>
          <w:p w14:paraId="375EF4AE" w14:textId="57CF90E0" w:rsidR="00FD6D9B" w:rsidRPr="002250DC" w:rsidRDefault="00FD6D9B" w:rsidP="002250DC">
            <w:pPr>
              <w:pStyle w:val="acctfourfigures"/>
              <w:tabs>
                <w:tab w:val="clear" w:pos="765"/>
                <w:tab w:val="decimal" w:pos="493"/>
              </w:tabs>
              <w:spacing w:line="240" w:lineRule="auto"/>
              <w:ind w:left="-108" w:right="-108"/>
              <w:rPr>
                <w:rFonts w:cs="Times New Roman"/>
                <w:sz w:val="19"/>
                <w:szCs w:val="19"/>
              </w:rPr>
            </w:pPr>
            <w:r w:rsidRPr="002250DC">
              <w:rPr>
                <w:sz w:val="19"/>
                <w:szCs w:val="19"/>
                <w:cs/>
                <w:lang w:bidi="th-TH"/>
              </w:rPr>
              <w:t>-</w:t>
            </w:r>
          </w:p>
        </w:tc>
        <w:tc>
          <w:tcPr>
            <w:tcW w:w="89" w:type="pct"/>
          </w:tcPr>
          <w:p w14:paraId="50DD7780"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5B3E3D7E" w14:textId="4B6E2BC9" w:rsidR="00FD6D9B" w:rsidRPr="002250DC" w:rsidRDefault="00FD6D9B" w:rsidP="002250DC">
            <w:pPr>
              <w:pStyle w:val="acctfourfigures"/>
              <w:tabs>
                <w:tab w:val="clear" w:pos="765"/>
                <w:tab w:val="decimal" w:pos="629"/>
              </w:tabs>
              <w:spacing w:line="240" w:lineRule="auto"/>
              <w:ind w:left="-108" w:right="-108"/>
              <w:rPr>
                <w:rFonts w:cs="Times New Roman"/>
                <w:sz w:val="19"/>
                <w:szCs w:val="19"/>
              </w:rPr>
            </w:pPr>
            <w:r w:rsidRPr="002250DC">
              <w:rPr>
                <w:sz w:val="19"/>
                <w:szCs w:val="19"/>
                <w:cs/>
                <w:lang w:bidi="th-TH"/>
              </w:rPr>
              <w:t>-</w:t>
            </w:r>
          </w:p>
        </w:tc>
        <w:tc>
          <w:tcPr>
            <w:tcW w:w="89" w:type="pct"/>
          </w:tcPr>
          <w:p w14:paraId="7DC9FC5C"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48E363B6" w14:textId="018E76F4" w:rsidR="00FD6D9B" w:rsidRPr="002250DC" w:rsidRDefault="00FD6D9B" w:rsidP="002250DC">
            <w:pPr>
              <w:pStyle w:val="acctfourfigures"/>
              <w:tabs>
                <w:tab w:val="clear" w:pos="765"/>
                <w:tab w:val="decimal" w:pos="86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877</w:t>
            </w:r>
            <w:r w:rsidRPr="002250DC">
              <w:rPr>
                <w:sz w:val="19"/>
                <w:szCs w:val="19"/>
                <w:cs/>
                <w:lang w:bidi="th-TH"/>
              </w:rPr>
              <w:t>)</w:t>
            </w:r>
          </w:p>
        </w:tc>
        <w:tc>
          <w:tcPr>
            <w:tcW w:w="89" w:type="pct"/>
          </w:tcPr>
          <w:p w14:paraId="5675148F"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509" w:type="pct"/>
          </w:tcPr>
          <w:p w14:paraId="64A28AD0" w14:textId="5176227E" w:rsidR="00FD6D9B" w:rsidRPr="002250DC" w:rsidRDefault="00FD6D9B" w:rsidP="002250DC">
            <w:pPr>
              <w:pStyle w:val="acctfourfigures"/>
              <w:tabs>
                <w:tab w:val="clear" w:pos="765"/>
                <w:tab w:val="decimal" w:pos="1294"/>
              </w:tabs>
              <w:spacing w:line="240" w:lineRule="auto"/>
              <w:ind w:left="-108" w:right="-108"/>
              <w:rPr>
                <w:rFonts w:cs="Times New Roman"/>
                <w:sz w:val="19"/>
                <w:szCs w:val="19"/>
              </w:rPr>
            </w:pPr>
            <w:r w:rsidRPr="002250DC">
              <w:rPr>
                <w:sz w:val="19"/>
                <w:szCs w:val="19"/>
                <w:cs/>
                <w:lang w:bidi="th-TH"/>
              </w:rPr>
              <w:t>(</w:t>
            </w:r>
            <w:r w:rsidRPr="002250DC">
              <w:rPr>
                <w:rFonts w:cs="Times New Roman"/>
                <w:sz w:val="19"/>
                <w:szCs w:val="19"/>
              </w:rPr>
              <w:t>6</w:t>
            </w:r>
            <w:r w:rsidRPr="002250DC">
              <w:rPr>
                <w:sz w:val="19"/>
                <w:szCs w:val="19"/>
                <w:cs/>
                <w:lang w:bidi="th-TH"/>
              </w:rPr>
              <w:t>)</w:t>
            </w:r>
          </w:p>
        </w:tc>
        <w:tc>
          <w:tcPr>
            <w:tcW w:w="90" w:type="pct"/>
          </w:tcPr>
          <w:p w14:paraId="4AB437BC"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29" w:type="pct"/>
          </w:tcPr>
          <w:p w14:paraId="7ECB0FE5" w14:textId="3C1609ED" w:rsidR="00FD6D9B" w:rsidRPr="002250DC" w:rsidRDefault="00FD6D9B" w:rsidP="002250DC">
            <w:pPr>
              <w:spacing w:after="0" w:line="240" w:lineRule="auto"/>
              <w:ind w:left="-108" w:right="-119"/>
              <w:jc w:val="center"/>
              <w:rPr>
                <w:rFonts w:ascii="Times New Roman" w:hAnsi="Times New Roman" w:cs="Times New Roman"/>
                <w:sz w:val="19"/>
                <w:szCs w:val="19"/>
              </w:rPr>
            </w:pPr>
            <w:r w:rsidRPr="002250DC">
              <w:rPr>
                <w:rFonts w:ascii="Times New Roman" w:hAnsi="Times New Roman" w:cs="Angsana New"/>
                <w:sz w:val="19"/>
                <w:szCs w:val="19"/>
                <w:cs/>
              </w:rPr>
              <w:t>-</w:t>
            </w:r>
          </w:p>
        </w:tc>
        <w:tc>
          <w:tcPr>
            <w:tcW w:w="89" w:type="pct"/>
          </w:tcPr>
          <w:p w14:paraId="4F2DB3E9"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90" w:type="pct"/>
          </w:tcPr>
          <w:p w14:paraId="275BC4E4" w14:textId="34879959" w:rsidR="00FD6D9B" w:rsidRPr="002250DC" w:rsidRDefault="00FD6D9B" w:rsidP="002250DC">
            <w:pPr>
              <w:pStyle w:val="acctfourfigures"/>
              <w:tabs>
                <w:tab w:val="clear" w:pos="765"/>
                <w:tab w:val="decimal" w:pos="576"/>
              </w:tabs>
              <w:spacing w:line="240" w:lineRule="auto"/>
              <w:ind w:left="-108" w:right="-108"/>
              <w:rPr>
                <w:rFonts w:cs="Times New Roman"/>
                <w:sz w:val="19"/>
                <w:szCs w:val="19"/>
              </w:rPr>
            </w:pPr>
            <w:r w:rsidRPr="002250DC">
              <w:rPr>
                <w:sz w:val="19"/>
                <w:szCs w:val="19"/>
                <w:cs/>
                <w:lang w:bidi="th-TH"/>
              </w:rPr>
              <w:t>-</w:t>
            </w:r>
          </w:p>
        </w:tc>
        <w:tc>
          <w:tcPr>
            <w:tcW w:w="90" w:type="pct"/>
          </w:tcPr>
          <w:p w14:paraId="069D311A" w14:textId="77777777" w:rsidR="00FD6D9B" w:rsidRPr="002250DC" w:rsidRDefault="00FD6D9B" w:rsidP="002250DC">
            <w:pPr>
              <w:pStyle w:val="block"/>
              <w:spacing w:after="0" w:line="240" w:lineRule="auto"/>
              <w:ind w:left="-108" w:right="-108"/>
              <w:rPr>
                <w:rFonts w:cs="Times New Roman"/>
                <w:sz w:val="19"/>
                <w:szCs w:val="19"/>
                <w:lang w:val="en-US" w:bidi="th-TH"/>
              </w:rPr>
            </w:pPr>
          </w:p>
        </w:tc>
        <w:tc>
          <w:tcPr>
            <w:tcW w:w="360" w:type="pct"/>
          </w:tcPr>
          <w:p w14:paraId="577176DB" w14:textId="5112B36A" w:rsidR="00FD6D9B" w:rsidRPr="002250DC" w:rsidRDefault="00FD6D9B" w:rsidP="002250DC">
            <w:pPr>
              <w:tabs>
                <w:tab w:val="decimal" w:pos="864"/>
              </w:tabs>
              <w:spacing w:after="0" w:line="240" w:lineRule="auto"/>
              <w:ind w:left="-108" w:right="-108"/>
              <w:rPr>
                <w:rFonts w:ascii="Times New Roman" w:hAnsi="Times New Roman" w:cs="Times New Roman"/>
                <w:sz w:val="19"/>
                <w:szCs w:val="19"/>
              </w:rPr>
            </w:pPr>
            <w:r w:rsidRPr="002250DC">
              <w:rPr>
                <w:rFonts w:ascii="Times New Roman" w:hAnsi="Times New Roman" w:cs="Angsana New"/>
                <w:sz w:val="19"/>
                <w:szCs w:val="19"/>
                <w:cs/>
              </w:rPr>
              <w:t>(</w:t>
            </w:r>
            <w:r w:rsidRPr="002250DC">
              <w:rPr>
                <w:rFonts w:ascii="Times New Roman" w:hAnsi="Times New Roman" w:cs="Times New Roman"/>
                <w:sz w:val="19"/>
                <w:szCs w:val="19"/>
              </w:rPr>
              <w:t>883</w:t>
            </w:r>
            <w:r w:rsidRPr="002250DC">
              <w:rPr>
                <w:rFonts w:ascii="Times New Roman" w:hAnsi="Times New Roman" w:cs="Angsana New"/>
                <w:sz w:val="19"/>
                <w:szCs w:val="19"/>
                <w:cs/>
              </w:rPr>
              <w:t>)</w:t>
            </w:r>
          </w:p>
        </w:tc>
      </w:tr>
      <w:tr w:rsidR="0012059E" w:rsidRPr="00765D9D" w14:paraId="71C71332" w14:textId="77777777" w:rsidTr="00495601">
        <w:tc>
          <w:tcPr>
            <w:tcW w:w="1107" w:type="pct"/>
          </w:tcPr>
          <w:p w14:paraId="535D8DC2" w14:textId="20C7A860" w:rsidR="00FD6D9B" w:rsidRPr="002250DC" w:rsidRDefault="00FD6D9B" w:rsidP="002250DC">
            <w:pPr>
              <w:pStyle w:val="block"/>
              <w:spacing w:after="0" w:line="240" w:lineRule="auto"/>
              <w:ind w:left="0"/>
              <w:rPr>
                <w:rFonts w:cs="Times New Roman"/>
                <w:sz w:val="19"/>
                <w:szCs w:val="19"/>
                <w:rtl/>
                <w:cs/>
                <w:lang w:val="en-US"/>
              </w:rPr>
            </w:pPr>
            <w:r w:rsidRPr="002250DC">
              <w:rPr>
                <w:rFonts w:cs="Times New Roman"/>
                <w:b/>
                <w:bCs/>
                <w:sz w:val="19"/>
                <w:szCs w:val="19"/>
                <w:lang w:val="en-US"/>
              </w:rPr>
              <w:t>At 31 December 2020</w:t>
            </w:r>
          </w:p>
        </w:tc>
        <w:tc>
          <w:tcPr>
            <w:tcW w:w="180" w:type="pct"/>
          </w:tcPr>
          <w:p w14:paraId="3B73445C" w14:textId="77777777" w:rsidR="00FD6D9B" w:rsidRPr="002250DC" w:rsidRDefault="00FD6D9B" w:rsidP="002250DC">
            <w:pPr>
              <w:pStyle w:val="acctfourfigures"/>
              <w:tabs>
                <w:tab w:val="clear" w:pos="765"/>
                <w:tab w:val="decimal" w:pos="518"/>
              </w:tabs>
              <w:spacing w:line="240" w:lineRule="auto"/>
              <w:ind w:left="-108" w:right="-108"/>
              <w:rPr>
                <w:rFonts w:cs="Times New Roman"/>
                <w:b/>
                <w:bCs/>
                <w:sz w:val="19"/>
                <w:szCs w:val="19"/>
              </w:rPr>
            </w:pPr>
          </w:p>
        </w:tc>
        <w:tc>
          <w:tcPr>
            <w:tcW w:w="360" w:type="pct"/>
            <w:tcBorders>
              <w:top w:val="single" w:sz="4" w:space="0" w:color="auto"/>
              <w:bottom w:val="single" w:sz="4" w:space="0" w:color="auto"/>
            </w:tcBorders>
          </w:tcPr>
          <w:p w14:paraId="4714211F" w14:textId="74A00F2E" w:rsidR="00FD6D9B" w:rsidRPr="002250DC" w:rsidRDefault="00FD6D9B" w:rsidP="002250DC">
            <w:pPr>
              <w:pStyle w:val="acctfourfigures"/>
              <w:tabs>
                <w:tab w:val="clear" w:pos="765"/>
                <w:tab w:val="decimal" w:pos="518"/>
              </w:tabs>
              <w:spacing w:line="240" w:lineRule="auto"/>
              <w:ind w:left="-108" w:right="-108"/>
              <w:rPr>
                <w:rFonts w:cs="Times New Roman"/>
                <w:b/>
                <w:bCs/>
                <w:sz w:val="19"/>
                <w:szCs w:val="19"/>
              </w:rPr>
            </w:pPr>
            <w:r w:rsidRPr="002250DC">
              <w:rPr>
                <w:b/>
                <w:bCs/>
                <w:sz w:val="19"/>
                <w:szCs w:val="19"/>
                <w:cs/>
                <w:lang w:bidi="th-TH"/>
              </w:rPr>
              <w:t>-</w:t>
            </w:r>
          </w:p>
        </w:tc>
        <w:tc>
          <w:tcPr>
            <w:tcW w:w="89" w:type="pct"/>
          </w:tcPr>
          <w:p w14:paraId="6A476D56" w14:textId="237B6FA5" w:rsidR="00FD6D9B" w:rsidRPr="002250DC" w:rsidRDefault="00FD6D9B" w:rsidP="002250DC">
            <w:pPr>
              <w:pStyle w:val="acctfourfigures"/>
              <w:tabs>
                <w:tab w:val="clear" w:pos="765"/>
              </w:tabs>
              <w:spacing w:line="240" w:lineRule="auto"/>
              <w:ind w:left="-108" w:right="-108"/>
              <w:rPr>
                <w:rFonts w:cs="Times New Roman"/>
                <w:b/>
                <w:bCs/>
                <w:sz w:val="19"/>
                <w:szCs w:val="19"/>
              </w:rPr>
            </w:pPr>
          </w:p>
        </w:tc>
        <w:tc>
          <w:tcPr>
            <w:tcW w:w="360" w:type="pct"/>
            <w:tcBorders>
              <w:top w:val="single" w:sz="4" w:space="0" w:color="auto"/>
              <w:bottom w:val="single" w:sz="4" w:space="0" w:color="auto"/>
            </w:tcBorders>
          </w:tcPr>
          <w:p w14:paraId="513A7C98" w14:textId="39C6D056"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157,115</w:t>
            </w:r>
          </w:p>
        </w:tc>
        <w:tc>
          <w:tcPr>
            <w:tcW w:w="89" w:type="pct"/>
          </w:tcPr>
          <w:p w14:paraId="4BCAB2D4" w14:textId="11E0F23A" w:rsidR="00FD6D9B" w:rsidRPr="002250DC" w:rsidRDefault="00FD6D9B" w:rsidP="002250DC">
            <w:pPr>
              <w:pStyle w:val="block"/>
              <w:spacing w:after="0" w:line="240" w:lineRule="auto"/>
              <w:ind w:left="0" w:right="-108"/>
              <w:rPr>
                <w:rFonts w:cs="Times New Roman"/>
                <w:b/>
                <w:bCs/>
                <w:sz w:val="19"/>
                <w:szCs w:val="19"/>
                <w:lang w:val="en-US" w:bidi="th-TH"/>
              </w:rPr>
            </w:pPr>
          </w:p>
        </w:tc>
        <w:tc>
          <w:tcPr>
            <w:tcW w:w="390" w:type="pct"/>
            <w:tcBorders>
              <w:top w:val="single" w:sz="4" w:space="0" w:color="auto"/>
              <w:bottom w:val="single" w:sz="4" w:space="0" w:color="auto"/>
            </w:tcBorders>
          </w:tcPr>
          <w:p w14:paraId="3A3B402A" w14:textId="1B333568" w:rsidR="00FD6D9B" w:rsidRPr="002250DC" w:rsidRDefault="00FD6D9B" w:rsidP="002250DC">
            <w:pPr>
              <w:pStyle w:val="acctfourfigures"/>
              <w:tabs>
                <w:tab w:val="clear" w:pos="765"/>
                <w:tab w:val="decimal" w:pos="1008"/>
              </w:tabs>
              <w:spacing w:line="240" w:lineRule="auto"/>
              <w:ind w:left="-108" w:right="-108"/>
              <w:rPr>
                <w:rFonts w:cs="Times New Roman"/>
                <w:b/>
                <w:bCs/>
                <w:sz w:val="19"/>
                <w:szCs w:val="19"/>
              </w:rPr>
            </w:pPr>
            <w:r w:rsidRPr="002250DC">
              <w:rPr>
                <w:rFonts w:cs="Times New Roman"/>
                <w:b/>
                <w:bCs/>
                <w:sz w:val="19"/>
                <w:szCs w:val="19"/>
              </w:rPr>
              <w:t>125,786</w:t>
            </w:r>
          </w:p>
        </w:tc>
        <w:tc>
          <w:tcPr>
            <w:tcW w:w="89" w:type="pct"/>
          </w:tcPr>
          <w:p w14:paraId="0E195A3C"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bottom w:val="single" w:sz="4" w:space="0" w:color="auto"/>
            </w:tcBorders>
          </w:tcPr>
          <w:p w14:paraId="7DA77481" w14:textId="3CE5C531" w:rsidR="00FD6D9B" w:rsidRPr="002250DC" w:rsidRDefault="00FD6D9B" w:rsidP="002250DC">
            <w:pPr>
              <w:pStyle w:val="acctfourfigures"/>
              <w:tabs>
                <w:tab w:val="clear" w:pos="765"/>
                <w:tab w:val="decimal" w:pos="864"/>
              </w:tabs>
              <w:spacing w:line="240" w:lineRule="auto"/>
              <w:ind w:left="-108" w:right="-108"/>
              <w:rPr>
                <w:rFonts w:cs="Times New Roman"/>
                <w:b/>
                <w:bCs/>
                <w:sz w:val="19"/>
                <w:szCs w:val="19"/>
              </w:rPr>
            </w:pPr>
            <w:r w:rsidRPr="002250DC">
              <w:rPr>
                <w:rFonts w:cs="Times New Roman"/>
                <w:b/>
                <w:bCs/>
                <w:sz w:val="19"/>
                <w:szCs w:val="19"/>
              </w:rPr>
              <w:t>76,91</w:t>
            </w:r>
            <w:r w:rsidR="005D51D0" w:rsidRPr="002250DC">
              <w:rPr>
                <w:rFonts w:cs="Times New Roman"/>
                <w:b/>
                <w:bCs/>
                <w:sz w:val="19"/>
                <w:szCs w:val="19"/>
              </w:rPr>
              <w:t>4</w:t>
            </w:r>
          </w:p>
        </w:tc>
        <w:tc>
          <w:tcPr>
            <w:tcW w:w="89" w:type="pct"/>
          </w:tcPr>
          <w:p w14:paraId="1C2D685C"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509" w:type="pct"/>
            <w:tcBorders>
              <w:top w:val="single" w:sz="4" w:space="0" w:color="auto"/>
              <w:bottom w:val="single" w:sz="4" w:space="0" w:color="auto"/>
            </w:tcBorders>
          </w:tcPr>
          <w:p w14:paraId="15094FB1" w14:textId="5DC4DDE9" w:rsidR="00FD6D9B" w:rsidRPr="002250DC" w:rsidRDefault="00FD6D9B" w:rsidP="002250DC">
            <w:pPr>
              <w:pStyle w:val="acctfourfigures"/>
              <w:tabs>
                <w:tab w:val="clear" w:pos="765"/>
                <w:tab w:val="decimal" w:pos="1294"/>
              </w:tabs>
              <w:spacing w:line="240" w:lineRule="auto"/>
              <w:ind w:left="-108" w:right="-108"/>
              <w:rPr>
                <w:rFonts w:cs="Times New Roman"/>
                <w:b/>
                <w:bCs/>
                <w:sz w:val="19"/>
                <w:szCs w:val="19"/>
              </w:rPr>
            </w:pPr>
            <w:r w:rsidRPr="002250DC">
              <w:rPr>
                <w:rFonts w:cs="Times New Roman"/>
                <w:b/>
                <w:bCs/>
                <w:sz w:val="19"/>
                <w:szCs w:val="19"/>
              </w:rPr>
              <w:t>16,704</w:t>
            </w:r>
          </w:p>
        </w:tc>
        <w:tc>
          <w:tcPr>
            <w:tcW w:w="90" w:type="pct"/>
          </w:tcPr>
          <w:p w14:paraId="2142EA9B"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29" w:type="pct"/>
            <w:tcBorders>
              <w:top w:val="single" w:sz="4" w:space="0" w:color="auto"/>
              <w:bottom w:val="single" w:sz="4" w:space="0" w:color="auto"/>
            </w:tcBorders>
          </w:tcPr>
          <w:p w14:paraId="1F2F03B8" w14:textId="648224EF" w:rsidR="00FD6D9B" w:rsidRPr="002250DC" w:rsidRDefault="00FD6D9B" w:rsidP="002250DC">
            <w:pPr>
              <w:tabs>
                <w:tab w:val="decimal" w:pos="760"/>
              </w:tabs>
              <w:spacing w:after="0" w:line="240" w:lineRule="auto"/>
              <w:ind w:left="-108" w:right="-119"/>
              <w:rPr>
                <w:rFonts w:ascii="Times New Roman" w:hAnsi="Times New Roman" w:cs="Times New Roman"/>
                <w:b/>
                <w:bCs/>
                <w:sz w:val="19"/>
                <w:szCs w:val="19"/>
              </w:rPr>
            </w:pPr>
            <w:r w:rsidRPr="002250DC">
              <w:rPr>
                <w:rFonts w:ascii="Times New Roman" w:hAnsi="Times New Roman" w:cs="Times New Roman"/>
                <w:b/>
                <w:bCs/>
                <w:sz w:val="19"/>
                <w:szCs w:val="19"/>
              </w:rPr>
              <w:t>17,242</w:t>
            </w:r>
          </w:p>
        </w:tc>
        <w:tc>
          <w:tcPr>
            <w:tcW w:w="89" w:type="pct"/>
          </w:tcPr>
          <w:p w14:paraId="69AE614A"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90" w:type="pct"/>
            <w:tcBorders>
              <w:top w:val="single" w:sz="4" w:space="0" w:color="auto"/>
              <w:bottom w:val="single" w:sz="4" w:space="0" w:color="auto"/>
            </w:tcBorders>
            <w:vAlign w:val="center"/>
          </w:tcPr>
          <w:p w14:paraId="61D73D9B" w14:textId="6FCFD73D" w:rsidR="00FD6D9B" w:rsidRPr="002250DC" w:rsidRDefault="00FD6D9B" w:rsidP="002250DC">
            <w:pPr>
              <w:pStyle w:val="acctfourfigures"/>
              <w:tabs>
                <w:tab w:val="clear" w:pos="765"/>
                <w:tab w:val="decimal" w:pos="576"/>
              </w:tabs>
              <w:spacing w:line="240" w:lineRule="auto"/>
              <w:ind w:left="-108" w:right="-108"/>
              <w:rPr>
                <w:rFonts w:cs="Times New Roman"/>
                <w:b/>
                <w:bCs/>
                <w:sz w:val="19"/>
                <w:szCs w:val="19"/>
              </w:rPr>
            </w:pPr>
            <w:r w:rsidRPr="002250DC">
              <w:rPr>
                <w:b/>
                <w:bCs/>
                <w:sz w:val="19"/>
                <w:szCs w:val="19"/>
                <w:cs/>
                <w:lang w:bidi="th-TH"/>
              </w:rPr>
              <w:t>-</w:t>
            </w:r>
          </w:p>
        </w:tc>
        <w:tc>
          <w:tcPr>
            <w:tcW w:w="90" w:type="pct"/>
          </w:tcPr>
          <w:p w14:paraId="19634877" w14:textId="77777777" w:rsidR="00FD6D9B" w:rsidRPr="002250DC" w:rsidRDefault="00FD6D9B" w:rsidP="002250DC">
            <w:pPr>
              <w:pStyle w:val="block"/>
              <w:spacing w:after="0" w:line="240" w:lineRule="auto"/>
              <w:ind w:left="-108" w:right="-108"/>
              <w:rPr>
                <w:rFonts w:cs="Times New Roman"/>
                <w:b/>
                <w:bCs/>
                <w:sz w:val="19"/>
                <w:szCs w:val="19"/>
                <w:lang w:val="en-US" w:bidi="th-TH"/>
              </w:rPr>
            </w:pPr>
          </w:p>
        </w:tc>
        <w:tc>
          <w:tcPr>
            <w:tcW w:w="360" w:type="pct"/>
            <w:tcBorders>
              <w:top w:val="single" w:sz="4" w:space="0" w:color="auto"/>
              <w:bottom w:val="single" w:sz="4" w:space="0" w:color="auto"/>
            </w:tcBorders>
          </w:tcPr>
          <w:p w14:paraId="10DFB8F4" w14:textId="2E126997" w:rsidR="00FD6D9B" w:rsidRPr="002250DC" w:rsidRDefault="00FD6D9B" w:rsidP="002250DC">
            <w:pPr>
              <w:tabs>
                <w:tab w:val="decimal" w:pos="864"/>
              </w:tabs>
              <w:spacing w:after="0" w:line="240" w:lineRule="auto"/>
              <w:ind w:left="-108" w:right="-108"/>
              <w:rPr>
                <w:rFonts w:ascii="Times New Roman" w:hAnsi="Times New Roman" w:cs="Times New Roman"/>
                <w:b/>
                <w:bCs/>
                <w:sz w:val="19"/>
                <w:szCs w:val="19"/>
              </w:rPr>
            </w:pPr>
            <w:r w:rsidRPr="002250DC">
              <w:rPr>
                <w:rFonts w:ascii="Times New Roman" w:hAnsi="Times New Roman" w:cs="Times New Roman"/>
                <w:b/>
                <w:bCs/>
                <w:sz w:val="19"/>
                <w:szCs w:val="19"/>
              </w:rPr>
              <w:t>393,76</w:t>
            </w:r>
            <w:r w:rsidR="005D51D0" w:rsidRPr="002250DC">
              <w:rPr>
                <w:rFonts w:ascii="Times New Roman" w:hAnsi="Times New Roman" w:cs="Times New Roman"/>
                <w:b/>
                <w:bCs/>
                <w:sz w:val="19"/>
                <w:szCs w:val="19"/>
              </w:rPr>
              <w:t>1</w:t>
            </w:r>
          </w:p>
        </w:tc>
      </w:tr>
      <w:tr w:rsidR="0012059E" w:rsidRPr="00765D9D" w14:paraId="4FD7F021" w14:textId="77777777" w:rsidTr="00880D69">
        <w:tc>
          <w:tcPr>
            <w:tcW w:w="1107" w:type="pct"/>
          </w:tcPr>
          <w:p w14:paraId="7D386BF5" w14:textId="77777777" w:rsidR="00FD6D9B" w:rsidRPr="00765D9D" w:rsidRDefault="00FD6D9B" w:rsidP="00FD6D9B">
            <w:pPr>
              <w:pStyle w:val="block"/>
              <w:spacing w:after="0" w:line="240" w:lineRule="atLeast"/>
              <w:ind w:left="0"/>
              <w:rPr>
                <w:rFonts w:cs="Times New Roman"/>
                <w:sz w:val="19"/>
                <w:szCs w:val="19"/>
                <w:rtl/>
                <w:cs/>
                <w:lang w:val="en-US"/>
              </w:rPr>
            </w:pPr>
          </w:p>
        </w:tc>
        <w:tc>
          <w:tcPr>
            <w:tcW w:w="180" w:type="pct"/>
          </w:tcPr>
          <w:p w14:paraId="671E1FE0" w14:textId="77777777"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p>
        </w:tc>
        <w:tc>
          <w:tcPr>
            <w:tcW w:w="360" w:type="pct"/>
            <w:tcBorders>
              <w:top w:val="single" w:sz="4" w:space="0" w:color="auto"/>
            </w:tcBorders>
          </w:tcPr>
          <w:p w14:paraId="78928D83" w14:textId="50123F95"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p>
        </w:tc>
        <w:tc>
          <w:tcPr>
            <w:tcW w:w="89" w:type="pct"/>
          </w:tcPr>
          <w:p w14:paraId="294BD001" w14:textId="77777777" w:rsidR="00FD6D9B" w:rsidRPr="00765D9D" w:rsidRDefault="00FD6D9B" w:rsidP="00FD6D9B">
            <w:pPr>
              <w:pStyle w:val="acctfourfigures"/>
              <w:tabs>
                <w:tab w:val="clear" w:pos="765"/>
              </w:tabs>
              <w:spacing w:line="240" w:lineRule="atLeast"/>
              <w:ind w:left="-108" w:right="-108"/>
              <w:rPr>
                <w:rFonts w:cs="Times New Roman"/>
                <w:sz w:val="19"/>
                <w:szCs w:val="19"/>
              </w:rPr>
            </w:pPr>
          </w:p>
        </w:tc>
        <w:tc>
          <w:tcPr>
            <w:tcW w:w="360" w:type="pct"/>
            <w:tcBorders>
              <w:top w:val="single" w:sz="4" w:space="0" w:color="auto"/>
            </w:tcBorders>
          </w:tcPr>
          <w:p w14:paraId="5C77821D" w14:textId="77777777"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p>
        </w:tc>
        <w:tc>
          <w:tcPr>
            <w:tcW w:w="89" w:type="pct"/>
          </w:tcPr>
          <w:p w14:paraId="6FC784E0" w14:textId="77777777" w:rsidR="00FD6D9B" w:rsidRPr="00765D9D" w:rsidRDefault="00FD6D9B" w:rsidP="00FD6D9B">
            <w:pPr>
              <w:pStyle w:val="block"/>
              <w:spacing w:after="0" w:line="240" w:lineRule="atLeast"/>
              <w:ind w:left="-108" w:right="-108"/>
              <w:rPr>
                <w:rFonts w:cs="Times New Roman"/>
                <w:sz w:val="19"/>
                <w:szCs w:val="19"/>
                <w:lang w:val="en-US" w:bidi="th-TH"/>
              </w:rPr>
            </w:pPr>
          </w:p>
        </w:tc>
        <w:tc>
          <w:tcPr>
            <w:tcW w:w="390" w:type="pct"/>
            <w:tcBorders>
              <w:top w:val="single" w:sz="4" w:space="0" w:color="auto"/>
            </w:tcBorders>
          </w:tcPr>
          <w:p w14:paraId="54416642" w14:textId="77777777" w:rsidR="00FD6D9B" w:rsidRPr="00765D9D" w:rsidRDefault="00FD6D9B" w:rsidP="00FD6D9B">
            <w:pPr>
              <w:pStyle w:val="acctfourfigures"/>
              <w:tabs>
                <w:tab w:val="clear" w:pos="765"/>
                <w:tab w:val="decimal" w:pos="1008"/>
              </w:tabs>
              <w:spacing w:line="240" w:lineRule="atLeast"/>
              <w:ind w:left="-108" w:right="-108"/>
              <w:rPr>
                <w:rFonts w:cs="Times New Roman"/>
                <w:sz w:val="19"/>
                <w:szCs w:val="19"/>
              </w:rPr>
            </w:pPr>
          </w:p>
        </w:tc>
        <w:tc>
          <w:tcPr>
            <w:tcW w:w="89" w:type="pct"/>
          </w:tcPr>
          <w:p w14:paraId="6BFCC691" w14:textId="77777777" w:rsidR="00FD6D9B" w:rsidRPr="00765D9D" w:rsidRDefault="00FD6D9B" w:rsidP="00FD6D9B">
            <w:pPr>
              <w:pStyle w:val="block"/>
              <w:spacing w:after="0" w:line="240" w:lineRule="atLeast"/>
              <w:ind w:left="-108" w:right="-108"/>
              <w:rPr>
                <w:rFonts w:cs="Times New Roman"/>
                <w:sz w:val="19"/>
                <w:szCs w:val="19"/>
                <w:lang w:val="en-US" w:bidi="th-TH"/>
              </w:rPr>
            </w:pPr>
          </w:p>
        </w:tc>
        <w:tc>
          <w:tcPr>
            <w:tcW w:w="390" w:type="pct"/>
            <w:tcBorders>
              <w:top w:val="single" w:sz="4" w:space="0" w:color="auto"/>
            </w:tcBorders>
          </w:tcPr>
          <w:p w14:paraId="5B5AABA6" w14:textId="77777777"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p>
        </w:tc>
        <w:tc>
          <w:tcPr>
            <w:tcW w:w="89" w:type="pct"/>
          </w:tcPr>
          <w:p w14:paraId="4077ECA0" w14:textId="77777777" w:rsidR="00FD6D9B" w:rsidRPr="00765D9D" w:rsidRDefault="00FD6D9B" w:rsidP="00FD6D9B">
            <w:pPr>
              <w:pStyle w:val="block"/>
              <w:spacing w:after="0" w:line="240" w:lineRule="atLeast"/>
              <w:ind w:left="-108" w:right="-108"/>
              <w:rPr>
                <w:rFonts w:cs="Times New Roman"/>
                <w:sz w:val="19"/>
                <w:szCs w:val="19"/>
                <w:lang w:val="en-US" w:bidi="th-TH"/>
              </w:rPr>
            </w:pPr>
          </w:p>
        </w:tc>
        <w:tc>
          <w:tcPr>
            <w:tcW w:w="509" w:type="pct"/>
            <w:tcBorders>
              <w:top w:val="single" w:sz="4" w:space="0" w:color="auto"/>
            </w:tcBorders>
          </w:tcPr>
          <w:p w14:paraId="53BD907D" w14:textId="77777777" w:rsidR="00FD6D9B" w:rsidRPr="00765D9D" w:rsidRDefault="00FD6D9B" w:rsidP="00FD6D9B">
            <w:pPr>
              <w:pStyle w:val="acctfourfigures"/>
              <w:tabs>
                <w:tab w:val="clear" w:pos="765"/>
                <w:tab w:val="decimal" w:pos="1294"/>
              </w:tabs>
              <w:spacing w:line="240" w:lineRule="atLeast"/>
              <w:ind w:left="-108" w:right="-108"/>
              <w:rPr>
                <w:rFonts w:cs="Times New Roman"/>
                <w:sz w:val="19"/>
                <w:szCs w:val="19"/>
              </w:rPr>
            </w:pPr>
          </w:p>
        </w:tc>
        <w:tc>
          <w:tcPr>
            <w:tcW w:w="90" w:type="pct"/>
          </w:tcPr>
          <w:p w14:paraId="2A5CE780" w14:textId="77777777" w:rsidR="00FD6D9B" w:rsidRPr="00765D9D" w:rsidRDefault="00FD6D9B" w:rsidP="00FD6D9B">
            <w:pPr>
              <w:pStyle w:val="block"/>
              <w:spacing w:after="0" w:line="240" w:lineRule="atLeast"/>
              <w:ind w:left="-108" w:right="-108"/>
              <w:rPr>
                <w:rFonts w:cs="Times New Roman"/>
                <w:sz w:val="19"/>
                <w:szCs w:val="19"/>
                <w:lang w:val="en-US" w:bidi="th-TH"/>
              </w:rPr>
            </w:pPr>
          </w:p>
        </w:tc>
        <w:tc>
          <w:tcPr>
            <w:tcW w:w="329" w:type="pct"/>
            <w:tcBorders>
              <w:top w:val="single" w:sz="4" w:space="0" w:color="auto"/>
            </w:tcBorders>
          </w:tcPr>
          <w:p w14:paraId="4929D60B" w14:textId="77777777" w:rsidR="00FD6D9B" w:rsidRPr="00765D9D" w:rsidRDefault="00FD6D9B" w:rsidP="00FD6D9B">
            <w:pPr>
              <w:pStyle w:val="acctfourfigures"/>
              <w:tabs>
                <w:tab w:val="clear" w:pos="765"/>
                <w:tab w:val="decimal" w:pos="760"/>
              </w:tabs>
              <w:spacing w:line="240" w:lineRule="atLeast"/>
              <w:ind w:left="-108" w:right="-119"/>
              <w:rPr>
                <w:rFonts w:cs="Times New Roman"/>
                <w:sz w:val="19"/>
                <w:szCs w:val="19"/>
              </w:rPr>
            </w:pPr>
          </w:p>
        </w:tc>
        <w:tc>
          <w:tcPr>
            <w:tcW w:w="89" w:type="pct"/>
          </w:tcPr>
          <w:p w14:paraId="650534D7" w14:textId="77777777" w:rsidR="00FD6D9B" w:rsidRPr="00765D9D" w:rsidRDefault="00FD6D9B" w:rsidP="00FD6D9B">
            <w:pPr>
              <w:pStyle w:val="block"/>
              <w:spacing w:after="0" w:line="240" w:lineRule="atLeast"/>
              <w:ind w:left="-108" w:right="-108"/>
              <w:rPr>
                <w:rFonts w:cs="Times New Roman"/>
                <w:sz w:val="19"/>
                <w:szCs w:val="19"/>
                <w:lang w:val="en-US" w:bidi="th-TH"/>
              </w:rPr>
            </w:pPr>
          </w:p>
        </w:tc>
        <w:tc>
          <w:tcPr>
            <w:tcW w:w="390" w:type="pct"/>
            <w:tcBorders>
              <w:top w:val="single" w:sz="4" w:space="0" w:color="auto"/>
            </w:tcBorders>
          </w:tcPr>
          <w:p w14:paraId="13C91BF0" w14:textId="77777777" w:rsidR="00FD6D9B" w:rsidRPr="00765D9D" w:rsidRDefault="00FD6D9B" w:rsidP="00FD6D9B">
            <w:pPr>
              <w:pStyle w:val="block"/>
              <w:tabs>
                <w:tab w:val="decimal" w:pos="929"/>
              </w:tabs>
              <w:spacing w:after="0" w:line="240" w:lineRule="atLeast"/>
              <w:ind w:left="-108" w:right="-108"/>
              <w:rPr>
                <w:rFonts w:cs="Times New Roman"/>
                <w:sz w:val="19"/>
                <w:szCs w:val="19"/>
                <w:lang w:val="en-US" w:bidi="th-TH"/>
              </w:rPr>
            </w:pPr>
          </w:p>
        </w:tc>
        <w:tc>
          <w:tcPr>
            <w:tcW w:w="90" w:type="pct"/>
          </w:tcPr>
          <w:p w14:paraId="25417505" w14:textId="77777777" w:rsidR="00FD6D9B" w:rsidRPr="00765D9D" w:rsidRDefault="00FD6D9B" w:rsidP="00FD6D9B">
            <w:pPr>
              <w:pStyle w:val="block"/>
              <w:spacing w:after="0" w:line="240" w:lineRule="atLeast"/>
              <w:ind w:left="-108" w:right="-108"/>
              <w:rPr>
                <w:rFonts w:cs="Times New Roman"/>
                <w:sz w:val="19"/>
                <w:szCs w:val="19"/>
                <w:lang w:val="en-US" w:bidi="th-TH"/>
              </w:rPr>
            </w:pPr>
          </w:p>
        </w:tc>
        <w:tc>
          <w:tcPr>
            <w:tcW w:w="360" w:type="pct"/>
            <w:tcBorders>
              <w:top w:val="single" w:sz="4" w:space="0" w:color="auto"/>
            </w:tcBorders>
          </w:tcPr>
          <w:p w14:paraId="5B330872" w14:textId="77777777"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p>
        </w:tc>
      </w:tr>
      <w:tr w:rsidR="002250DC" w:rsidRPr="00765D9D" w14:paraId="7236ECAE" w14:textId="77777777" w:rsidTr="00880D69">
        <w:tc>
          <w:tcPr>
            <w:tcW w:w="1107" w:type="pct"/>
          </w:tcPr>
          <w:p w14:paraId="69B40CDE" w14:textId="77777777" w:rsidR="002250DC" w:rsidRPr="00765D9D" w:rsidRDefault="002250DC" w:rsidP="00FD6D9B">
            <w:pPr>
              <w:pStyle w:val="block"/>
              <w:spacing w:after="0" w:line="240" w:lineRule="atLeast"/>
              <w:ind w:left="0"/>
              <w:rPr>
                <w:rFonts w:cs="Times New Roman"/>
                <w:sz w:val="19"/>
                <w:szCs w:val="19"/>
                <w:rtl/>
                <w:cs/>
                <w:lang w:val="en-US"/>
              </w:rPr>
            </w:pPr>
          </w:p>
        </w:tc>
        <w:tc>
          <w:tcPr>
            <w:tcW w:w="180" w:type="pct"/>
          </w:tcPr>
          <w:p w14:paraId="3B5E8248" w14:textId="77777777" w:rsidR="002250DC" w:rsidRPr="00765D9D" w:rsidRDefault="002250DC" w:rsidP="00FD6D9B">
            <w:pPr>
              <w:pStyle w:val="acctfourfigures"/>
              <w:tabs>
                <w:tab w:val="clear" w:pos="765"/>
                <w:tab w:val="decimal" w:pos="864"/>
              </w:tabs>
              <w:spacing w:line="240" w:lineRule="atLeast"/>
              <w:ind w:left="-108" w:right="-108"/>
              <w:rPr>
                <w:rFonts w:cs="Times New Roman"/>
                <w:sz w:val="19"/>
                <w:szCs w:val="19"/>
              </w:rPr>
            </w:pPr>
          </w:p>
        </w:tc>
        <w:tc>
          <w:tcPr>
            <w:tcW w:w="360" w:type="pct"/>
          </w:tcPr>
          <w:p w14:paraId="33B8D1A2" w14:textId="77777777" w:rsidR="002250DC" w:rsidRPr="00765D9D" w:rsidRDefault="002250DC" w:rsidP="00FD6D9B">
            <w:pPr>
              <w:pStyle w:val="acctfourfigures"/>
              <w:tabs>
                <w:tab w:val="clear" w:pos="765"/>
                <w:tab w:val="decimal" w:pos="864"/>
              </w:tabs>
              <w:spacing w:line="240" w:lineRule="atLeast"/>
              <w:ind w:left="-108" w:right="-108"/>
              <w:rPr>
                <w:rFonts w:cs="Times New Roman"/>
                <w:sz w:val="19"/>
                <w:szCs w:val="19"/>
              </w:rPr>
            </w:pPr>
          </w:p>
        </w:tc>
        <w:tc>
          <w:tcPr>
            <w:tcW w:w="89" w:type="pct"/>
          </w:tcPr>
          <w:p w14:paraId="544F06A5" w14:textId="77777777" w:rsidR="002250DC" w:rsidRPr="00765D9D" w:rsidRDefault="002250DC" w:rsidP="00FD6D9B">
            <w:pPr>
              <w:pStyle w:val="acctfourfigures"/>
              <w:tabs>
                <w:tab w:val="clear" w:pos="765"/>
              </w:tabs>
              <w:spacing w:line="240" w:lineRule="atLeast"/>
              <w:ind w:left="-108" w:right="-108"/>
              <w:rPr>
                <w:rFonts w:cs="Times New Roman"/>
                <w:sz w:val="19"/>
                <w:szCs w:val="19"/>
              </w:rPr>
            </w:pPr>
          </w:p>
        </w:tc>
        <w:tc>
          <w:tcPr>
            <w:tcW w:w="360" w:type="pct"/>
          </w:tcPr>
          <w:p w14:paraId="76BEDD20" w14:textId="77777777" w:rsidR="002250DC" w:rsidRPr="00765D9D" w:rsidRDefault="002250DC" w:rsidP="00FD6D9B">
            <w:pPr>
              <w:pStyle w:val="acctfourfigures"/>
              <w:tabs>
                <w:tab w:val="clear" w:pos="765"/>
                <w:tab w:val="decimal" w:pos="864"/>
              </w:tabs>
              <w:spacing w:line="240" w:lineRule="atLeast"/>
              <w:ind w:left="-108" w:right="-108"/>
              <w:rPr>
                <w:rFonts w:cs="Times New Roman"/>
                <w:sz w:val="19"/>
                <w:szCs w:val="19"/>
              </w:rPr>
            </w:pPr>
          </w:p>
        </w:tc>
        <w:tc>
          <w:tcPr>
            <w:tcW w:w="89" w:type="pct"/>
          </w:tcPr>
          <w:p w14:paraId="13361821" w14:textId="77777777" w:rsidR="002250DC" w:rsidRPr="00765D9D" w:rsidRDefault="002250DC" w:rsidP="00FD6D9B">
            <w:pPr>
              <w:pStyle w:val="block"/>
              <w:spacing w:after="0" w:line="240" w:lineRule="atLeast"/>
              <w:ind w:left="-108" w:right="-108"/>
              <w:rPr>
                <w:rFonts w:cs="Times New Roman"/>
                <w:sz w:val="19"/>
                <w:szCs w:val="19"/>
                <w:lang w:val="en-US" w:bidi="th-TH"/>
              </w:rPr>
            </w:pPr>
          </w:p>
        </w:tc>
        <w:tc>
          <w:tcPr>
            <w:tcW w:w="390" w:type="pct"/>
          </w:tcPr>
          <w:p w14:paraId="1D485513" w14:textId="77777777" w:rsidR="002250DC" w:rsidRPr="00765D9D" w:rsidRDefault="002250DC" w:rsidP="00FD6D9B">
            <w:pPr>
              <w:pStyle w:val="acctfourfigures"/>
              <w:tabs>
                <w:tab w:val="clear" w:pos="765"/>
                <w:tab w:val="decimal" w:pos="1008"/>
              </w:tabs>
              <w:spacing w:line="240" w:lineRule="atLeast"/>
              <w:ind w:left="-108" w:right="-108"/>
              <w:rPr>
                <w:rFonts w:cs="Times New Roman"/>
                <w:sz w:val="19"/>
                <w:szCs w:val="19"/>
              </w:rPr>
            </w:pPr>
          </w:p>
        </w:tc>
        <w:tc>
          <w:tcPr>
            <w:tcW w:w="89" w:type="pct"/>
          </w:tcPr>
          <w:p w14:paraId="7AF47E62" w14:textId="77777777" w:rsidR="002250DC" w:rsidRPr="00765D9D" w:rsidRDefault="002250DC" w:rsidP="00FD6D9B">
            <w:pPr>
              <w:pStyle w:val="block"/>
              <w:spacing w:after="0" w:line="240" w:lineRule="atLeast"/>
              <w:ind w:left="-108" w:right="-108"/>
              <w:rPr>
                <w:rFonts w:cs="Times New Roman"/>
                <w:sz w:val="19"/>
                <w:szCs w:val="19"/>
                <w:lang w:val="en-US" w:bidi="th-TH"/>
              </w:rPr>
            </w:pPr>
          </w:p>
        </w:tc>
        <w:tc>
          <w:tcPr>
            <w:tcW w:w="390" w:type="pct"/>
          </w:tcPr>
          <w:p w14:paraId="10A1768E" w14:textId="77777777" w:rsidR="002250DC" w:rsidRPr="00765D9D" w:rsidRDefault="002250DC" w:rsidP="00FD6D9B">
            <w:pPr>
              <w:pStyle w:val="acctfourfigures"/>
              <w:tabs>
                <w:tab w:val="clear" w:pos="765"/>
                <w:tab w:val="decimal" w:pos="864"/>
              </w:tabs>
              <w:spacing w:line="240" w:lineRule="atLeast"/>
              <w:ind w:left="-108" w:right="-108"/>
              <w:rPr>
                <w:rFonts w:cs="Times New Roman"/>
                <w:sz w:val="19"/>
                <w:szCs w:val="19"/>
              </w:rPr>
            </w:pPr>
          </w:p>
        </w:tc>
        <w:tc>
          <w:tcPr>
            <w:tcW w:w="89" w:type="pct"/>
          </w:tcPr>
          <w:p w14:paraId="1D4DF04B" w14:textId="77777777" w:rsidR="002250DC" w:rsidRPr="00765D9D" w:rsidRDefault="002250DC" w:rsidP="00FD6D9B">
            <w:pPr>
              <w:pStyle w:val="block"/>
              <w:spacing w:after="0" w:line="240" w:lineRule="atLeast"/>
              <w:ind w:left="-108" w:right="-108"/>
              <w:rPr>
                <w:rFonts w:cs="Times New Roman"/>
                <w:sz w:val="19"/>
                <w:szCs w:val="19"/>
                <w:lang w:val="en-US" w:bidi="th-TH"/>
              </w:rPr>
            </w:pPr>
          </w:p>
        </w:tc>
        <w:tc>
          <w:tcPr>
            <w:tcW w:w="509" w:type="pct"/>
          </w:tcPr>
          <w:p w14:paraId="52082464" w14:textId="77777777" w:rsidR="002250DC" w:rsidRPr="00765D9D" w:rsidRDefault="002250DC" w:rsidP="00FD6D9B">
            <w:pPr>
              <w:pStyle w:val="acctfourfigures"/>
              <w:tabs>
                <w:tab w:val="clear" w:pos="765"/>
                <w:tab w:val="decimal" w:pos="1294"/>
              </w:tabs>
              <w:spacing w:line="240" w:lineRule="atLeast"/>
              <w:ind w:left="-108" w:right="-108"/>
              <w:rPr>
                <w:rFonts w:cs="Times New Roman"/>
                <w:sz w:val="19"/>
                <w:szCs w:val="19"/>
              </w:rPr>
            </w:pPr>
          </w:p>
        </w:tc>
        <w:tc>
          <w:tcPr>
            <w:tcW w:w="90" w:type="pct"/>
          </w:tcPr>
          <w:p w14:paraId="1D69048B" w14:textId="77777777" w:rsidR="002250DC" w:rsidRPr="00765D9D" w:rsidRDefault="002250DC" w:rsidP="00FD6D9B">
            <w:pPr>
              <w:pStyle w:val="block"/>
              <w:spacing w:after="0" w:line="240" w:lineRule="atLeast"/>
              <w:ind w:left="-108" w:right="-108"/>
              <w:rPr>
                <w:rFonts w:cs="Times New Roman"/>
                <w:sz w:val="19"/>
                <w:szCs w:val="19"/>
                <w:lang w:val="en-US" w:bidi="th-TH"/>
              </w:rPr>
            </w:pPr>
          </w:p>
        </w:tc>
        <w:tc>
          <w:tcPr>
            <w:tcW w:w="329" w:type="pct"/>
          </w:tcPr>
          <w:p w14:paraId="60E017C5" w14:textId="77777777" w:rsidR="002250DC" w:rsidRPr="00765D9D" w:rsidRDefault="002250DC" w:rsidP="00FD6D9B">
            <w:pPr>
              <w:pStyle w:val="acctfourfigures"/>
              <w:tabs>
                <w:tab w:val="clear" w:pos="765"/>
                <w:tab w:val="decimal" w:pos="760"/>
              </w:tabs>
              <w:spacing w:line="240" w:lineRule="atLeast"/>
              <w:ind w:left="-108" w:right="-119"/>
              <w:rPr>
                <w:rFonts w:cs="Times New Roman"/>
                <w:sz w:val="19"/>
                <w:szCs w:val="19"/>
              </w:rPr>
            </w:pPr>
          </w:p>
        </w:tc>
        <w:tc>
          <w:tcPr>
            <w:tcW w:w="89" w:type="pct"/>
          </w:tcPr>
          <w:p w14:paraId="0FFCC127" w14:textId="77777777" w:rsidR="002250DC" w:rsidRPr="00765D9D" w:rsidRDefault="002250DC" w:rsidP="00FD6D9B">
            <w:pPr>
              <w:pStyle w:val="block"/>
              <w:spacing w:after="0" w:line="240" w:lineRule="atLeast"/>
              <w:ind w:left="-108" w:right="-108"/>
              <w:rPr>
                <w:rFonts w:cs="Times New Roman"/>
                <w:sz w:val="19"/>
                <w:szCs w:val="19"/>
                <w:lang w:val="en-US" w:bidi="th-TH"/>
              </w:rPr>
            </w:pPr>
          </w:p>
        </w:tc>
        <w:tc>
          <w:tcPr>
            <w:tcW w:w="390" w:type="pct"/>
          </w:tcPr>
          <w:p w14:paraId="6E8AADD0" w14:textId="77777777" w:rsidR="002250DC" w:rsidRPr="00765D9D" w:rsidRDefault="002250DC" w:rsidP="00FD6D9B">
            <w:pPr>
              <w:pStyle w:val="block"/>
              <w:tabs>
                <w:tab w:val="decimal" w:pos="929"/>
              </w:tabs>
              <w:spacing w:after="0" w:line="240" w:lineRule="atLeast"/>
              <w:ind w:left="-108" w:right="-108"/>
              <w:rPr>
                <w:rFonts w:cs="Times New Roman"/>
                <w:sz w:val="19"/>
                <w:szCs w:val="19"/>
                <w:lang w:val="en-US" w:bidi="th-TH"/>
              </w:rPr>
            </w:pPr>
          </w:p>
        </w:tc>
        <w:tc>
          <w:tcPr>
            <w:tcW w:w="90" w:type="pct"/>
          </w:tcPr>
          <w:p w14:paraId="593AEAB0" w14:textId="77777777" w:rsidR="002250DC" w:rsidRPr="00765D9D" w:rsidRDefault="002250DC" w:rsidP="00FD6D9B">
            <w:pPr>
              <w:pStyle w:val="block"/>
              <w:spacing w:after="0" w:line="240" w:lineRule="atLeast"/>
              <w:ind w:left="-108" w:right="-108"/>
              <w:rPr>
                <w:rFonts w:cs="Times New Roman"/>
                <w:sz w:val="19"/>
                <w:szCs w:val="19"/>
                <w:lang w:val="en-US" w:bidi="th-TH"/>
              </w:rPr>
            </w:pPr>
          </w:p>
        </w:tc>
        <w:tc>
          <w:tcPr>
            <w:tcW w:w="360" w:type="pct"/>
          </w:tcPr>
          <w:p w14:paraId="444A51F5" w14:textId="77777777" w:rsidR="002250DC" w:rsidRPr="00765D9D" w:rsidRDefault="002250DC" w:rsidP="00FD6D9B">
            <w:pPr>
              <w:pStyle w:val="acctfourfigures"/>
              <w:tabs>
                <w:tab w:val="clear" w:pos="765"/>
                <w:tab w:val="decimal" w:pos="864"/>
              </w:tabs>
              <w:spacing w:line="240" w:lineRule="atLeast"/>
              <w:ind w:left="-108" w:right="-108"/>
              <w:rPr>
                <w:rFonts w:cs="Times New Roman"/>
                <w:sz w:val="19"/>
                <w:szCs w:val="19"/>
              </w:rPr>
            </w:pPr>
          </w:p>
        </w:tc>
      </w:tr>
      <w:tr w:rsidR="0012059E" w:rsidRPr="00765D9D" w14:paraId="0EE64231" w14:textId="77777777" w:rsidTr="00495601">
        <w:tc>
          <w:tcPr>
            <w:tcW w:w="1107" w:type="pct"/>
          </w:tcPr>
          <w:p w14:paraId="5AD27B0D" w14:textId="5DA3C136" w:rsidR="00FD6D9B" w:rsidRPr="00765D9D" w:rsidRDefault="00FD6D9B" w:rsidP="00FD6D9B">
            <w:pPr>
              <w:pStyle w:val="block"/>
              <w:spacing w:after="0" w:line="240" w:lineRule="atLeast"/>
              <w:ind w:left="0"/>
              <w:rPr>
                <w:rFonts w:cs="Times New Roman"/>
                <w:b/>
                <w:bCs/>
                <w:i/>
                <w:iCs/>
                <w:sz w:val="19"/>
                <w:szCs w:val="19"/>
                <w:lang w:val="en-US"/>
              </w:rPr>
            </w:pPr>
            <w:r w:rsidRPr="00765D9D">
              <w:rPr>
                <w:rFonts w:cs="Times New Roman"/>
                <w:b/>
                <w:bCs/>
                <w:i/>
                <w:iCs/>
                <w:sz w:val="19"/>
                <w:szCs w:val="19"/>
                <w:lang w:val="en-US"/>
              </w:rPr>
              <w:t>Net book value</w:t>
            </w:r>
          </w:p>
        </w:tc>
        <w:tc>
          <w:tcPr>
            <w:tcW w:w="180" w:type="pct"/>
          </w:tcPr>
          <w:p w14:paraId="38BB47D6"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360" w:type="pct"/>
          </w:tcPr>
          <w:p w14:paraId="57C79077" w14:textId="09B9D209"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1DFE10E8" w14:textId="77777777" w:rsidR="00FD6D9B" w:rsidRPr="00765D9D" w:rsidRDefault="00FD6D9B" w:rsidP="00FD6D9B">
            <w:pPr>
              <w:pStyle w:val="acctfourfigures"/>
              <w:tabs>
                <w:tab w:val="clear" w:pos="765"/>
              </w:tabs>
              <w:spacing w:line="240" w:lineRule="atLeast"/>
              <w:ind w:right="-108"/>
              <w:rPr>
                <w:rFonts w:cs="Times New Roman"/>
                <w:b/>
                <w:bCs/>
                <w:sz w:val="19"/>
                <w:szCs w:val="19"/>
              </w:rPr>
            </w:pPr>
          </w:p>
        </w:tc>
        <w:tc>
          <w:tcPr>
            <w:tcW w:w="360" w:type="pct"/>
          </w:tcPr>
          <w:p w14:paraId="36DB486F"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15768DFD"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Pr>
          <w:p w14:paraId="0031D737" w14:textId="77777777" w:rsidR="00FD6D9B" w:rsidRPr="00765D9D" w:rsidRDefault="00FD6D9B" w:rsidP="00FD6D9B">
            <w:pPr>
              <w:pStyle w:val="acctfourfigures"/>
              <w:tabs>
                <w:tab w:val="clear" w:pos="765"/>
                <w:tab w:val="decimal" w:pos="1008"/>
              </w:tabs>
              <w:spacing w:line="240" w:lineRule="atLeast"/>
              <w:ind w:left="-108" w:right="-108"/>
              <w:rPr>
                <w:rFonts w:cs="Times New Roman"/>
                <w:b/>
                <w:bCs/>
                <w:sz w:val="19"/>
                <w:szCs w:val="19"/>
              </w:rPr>
            </w:pPr>
          </w:p>
        </w:tc>
        <w:tc>
          <w:tcPr>
            <w:tcW w:w="89" w:type="pct"/>
          </w:tcPr>
          <w:p w14:paraId="131A0438"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Pr>
          <w:p w14:paraId="68208467"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42844422"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509" w:type="pct"/>
          </w:tcPr>
          <w:p w14:paraId="67369ACD" w14:textId="77777777" w:rsidR="00FD6D9B" w:rsidRPr="00765D9D" w:rsidRDefault="00FD6D9B" w:rsidP="00FD6D9B">
            <w:pPr>
              <w:pStyle w:val="acctfourfigures"/>
              <w:tabs>
                <w:tab w:val="clear" w:pos="765"/>
                <w:tab w:val="decimal" w:pos="1294"/>
              </w:tabs>
              <w:spacing w:line="240" w:lineRule="atLeast"/>
              <w:ind w:left="-108" w:right="-108"/>
              <w:rPr>
                <w:rFonts w:cs="Times New Roman"/>
                <w:b/>
                <w:bCs/>
                <w:sz w:val="19"/>
                <w:szCs w:val="19"/>
              </w:rPr>
            </w:pPr>
          </w:p>
        </w:tc>
        <w:tc>
          <w:tcPr>
            <w:tcW w:w="90" w:type="pct"/>
          </w:tcPr>
          <w:p w14:paraId="34DD8B22"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29" w:type="pct"/>
          </w:tcPr>
          <w:p w14:paraId="322F56F8" w14:textId="77777777" w:rsidR="00FD6D9B" w:rsidRPr="00765D9D" w:rsidRDefault="00FD6D9B" w:rsidP="00FD6D9B">
            <w:pPr>
              <w:pStyle w:val="acctfourfigures"/>
              <w:tabs>
                <w:tab w:val="clear" w:pos="765"/>
                <w:tab w:val="decimal" w:pos="760"/>
              </w:tabs>
              <w:spacing w:line="240" w:lineRule="atLeast"/>
              <w:ind w:left="-108" w:right="-119"/>
              <w:rPr>
                <w:rFonts w:cs="Times New Roman"/>
                <w:b/>
                <w:bCs/>
                <w:sz w:val="19"/>
                <w:szCs w:val="19"/>
              </w:rPr>
            </w:pPr>
          </w:p>
        </w:tc>
        <w:tc>
          <w:tcPr>
            <w:tcW w:w="89" w:type="pct"/>
          </w:tcPr>
          <w:p w14:paraId="5D2823BC"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Pr>
          <w:p w14:paraId="67EFD39D" w14:textId="77777777" w:rsidR="00FD6D9B" w:rsidRPr="00765D9D" w:rsidRDefault="00FD6D9B" w:rsidP="00FD6D9B">
            <w:pPr>
              <w:pStyle w:val="block"/>
              <w:tabs>
                <w:tab w:val="decimal" w:pos="929"/>
              </w:tabs>
              <w:spacing w:after="0" w:line="240" w:lineRule="atLeast"/>
              <w:ind w:left="-108" w:right="-108"/>
              <w:rPr>
                <w:rFonts w:cs="Times New Roman"/>
                <w:b/>
                <w:bCs/>
                <w:sz w:val="19"/>
                <w:szCs w:val="19"/>
                <w:lang w:val="en-US" w:bidi="th-TH"/>
              </w:rPr>
            </w:pPr>
          </w:p>
        </w:tc>
        <w:tc>
          <w:tcPr>
            <w:tcW w:w="90" w:type="pct"/>
          </w:tcPr>
          <w:p w14:paraId="76961296"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60" w:type="pct"/>
          </w:tcPr>
          <w:p w14:paraId="7653FB8D"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r>
      <w:tr w:rsidR="0012059E" w:rsidRPr="00765D9D" w14:paraId="2D6407AB" w14:textId="77777777" w:rsidTr="00495601">
        <w:tc>
          <w:tcPr>
            <w:tcW w:w="1107" w:type="pct"/>
          </w:tcPr>
          <w:p w14:paraId="5C1D7419" w14:textId="22311CF3" w:rsidR="00FD6D9B" w:rsidRPr="00765D9D" w:rsidRDefault="00FD6D9B" w:rsidP="00FD6D9B">
            <w:pPr>
              <w:pStyle w:val="block"/>
              <w:spacing w:after="0" w:line="240" w:lineRule="atLeast"/>
              <w:ind w:left="0"/>
              <w:rPr>
                <w:rFonts w:cs="Times New Roman"/>
                <w:b/>
                <w:bCs/>
                <w:i/>
                <w:iCs/>
                <w:sz w:val="19"/>
                <w:szCs w:val="19"/>
                <w:lang w:val="en-US"/>
              </w:rPr>
            </w:pPr>
            <w:r w:rsidRPr="00765D9D">
              <w:rPr>
                <w:rFonts w:cs="Times New Roman"/>
                <w:b/>
                <w:bCs/>
                <w:sz w:val="19"/>
                <w:szCs w:val="19"/>
                <w:lang w:val="en-US"/>
              </w:rPr>
              <w:t xml:space="preserve">At 31 December 2019       </w:t>
            </w:r>
          </w:p>
        </w:tc>
        <w:tc>
          <w:tcPr>
            <w:tcW w:w="180" w:type="pct"/>
          </w:tcPr>
          <w:p w14:paraId="6ABB5B98"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360" w:type="pct"/>
          </w:tcPr>
          <w:p w14:paraId="70FBD917" w14:textId="03BFA8CC"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08C44AC9" w14:textId="77777777" w:rsidR="00FD6D9B" w:rsidRPr="00765D9D" w:rsidRDefault="00FD6D9B" w:rsidP="00FD6D9B">
            <w:pPr>
              <w:pStyle w:val="acctfourfigures"/>
              <w:tabs>
                <w:tab w:val="clear" w:pos="765"/>
              </w:tabs>
              <w:spacing w:line="240" w:lineRule="atLeast"/>
              <w:ind w:right="-108"/>
              <w:rPr>
                <w:rFonts w:cs="Times New Roman"/>
                <w:b/>
                <w:bCs/>
                <w:sz w:val="19"/>
                <w:szCs w:val="19"/>
              </w:rPr>
            </w:pPr>
          </w:p>
        </w:tc>
        <w:tc>
          <w:tcPr>
            <w:tcW w:w="360" w:type="pct"/>
          </w:tcPr>
          <w:p w14:paraId="6D75A535"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554FD831"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Pr>
          <w:p w14:paraId="7325A60A" w14:textId="77777777" w:rsidR="00FD6D9B" w:rsidRPr="00765D9D" w:rsidRDefault="00FD6D9B" w:rsidP="00FD6D9B">
            <w:pPr>
              <w:pStyle w:val="acctfourfigures"/>
              <w:tabs>
                <w:tab w:val="clear" w:pos="765"/>
                <w:tab w:val="decimal" w:pos="1008"/>
              </w:tabs>
              <w:spacing w:line="240" w:lineRule="atLeast"/>
              <w:ind w:left="-108" w:right="-108"/>
              <w:rPr>
                <w:rFonts w:cs="Times New Roman"/>
                <w:b/>
                <w:bCs/>
                <w:sz w:val="19"/>
                <w:szCs w:val="19"/>
              </w:rPr>
            </w:pPr>
          </w:p>
        </w:tc>
        <w:tc>
          <w:tcPr>
            <w:tcW w:w="89" w:type="pct"/>
          </w:tcPr>
          <w:p w14:paraId="065FD076"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Pr>
          <w:p w14:paraId="24CCF80A"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665461CF"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509" w:type="pct"/>
          </w:tcPr>
          <w:p w14:paraId="4E393BA8" w14:textId="77777777" w:rsidR="00FD6D9B" w:rsidRPr="00765D9D" w:rsidRDefault="00FD6D9B" w:rsidP="00FD6D9B">
            <w:pPr>
              <w:pStyle w:val="acctfourfigures"/>
              <w:tabs>
                <w:tab w:val="clear" w:pos="765"/>
                <w:tab w:val="decimal" w:pos="1294"/>
              </w:tabs>
              <w:spacing w:line="240" w:lineRule="atLeast"/>
              <w:ind w:left="-108" w:right="-108"/>
              <w:rPr>
                <w:rFonts w:cs="Times New Roman"/>
                <w:b/>
                <w:bCs/>
                <w:sz w:val="19"/>
                <w:szCs w:val="19"/>
              </w:rPr>
            </w:pPr>
          </w:p>
        </w:tc>
        <w:tc>
          <w:tcPr>
            <w:tcW w:w="90" w:type="pct"/>
          </w:tcPr>
          <w:p w14:paraId="04B286BC"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29" w:type="pct"/>
          </w:tcPr>
          <w:p w14:paraId="4FE78096" w14:textId="77777777" w:rsidR="00FD6D9B" w:rsidRPr="00765D9D" w:rsidRDefault="00FD6D9B" w:rsidP="00FD6D9B">
            <w:pPr>
              <w:pStyle w:val="acctfourfigures"/>
              <w:tabs>
                <w:tab w:val="clear" w:pos="765"/>
                <w:tab w:val="decimal" w:pos="760"/>
              </w:tabs>
              <w:spacing w:line="240" w:lineRule="atLeast"/>
              <w:ind w:left="-108" w:right="-119"/>
              <w:rPr>
                <w:rFonts w:cs="Times New Roman"/>
                <w:b/>
                <w:bCs/>
                <w:sz w:val="19"/>
                <w:szCs w:val="19"/>
              </w:rPr>
            </w:pPr>
          </w:p>
        </w:tc>
        <w:tc>
          <w:tcPr>
            <w:tcW w:w="89" w:type="pct"/>
          </w:tcPr>
          <w:p w14:paraId="7F3CCD5C"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Pr>
          <w:p w14:paraId="5A9F3E94" w14:textId="77777777" w:rsidR="00FD6D9B" w:rsidRPr="00765D9D" w:rsidRDefault="00FD6D9B" w:rsidP="00FD6D9B">
            <w:pPr>
              <w:pStyle w:val="block"/>
              <w:tabs>
                <w:tab w:val="decimal" w:pos="929"/>
              </w:tabs>
              <w:spacing w:after="0" w:line="240" w:lineRule="atLeast"/>
              <w:ind w:left="-108" w:right="-108"/>
              <w:rPr>
                <w:rFonts w:cs="Times New Roman"/>
                <w:b/>
                <w:bCs/>
                <w:sz w:val="19"/>
                <w:szCs w:val="19"/>
                <w:lang w:val="en-US" w:bidi="th-TH"/>
              </w:rPr>
            </w:pPr>
          </w:p>
        </w:tc>
        <w:tc>
          <w:tcPr>
            <w:tcW w:w="90" w:type="pct"/>
          </w:tcPr>
          <w:p w14:paraId="2A308CDB"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60" w:type="pct"/>
          </w:tcPr>
          <w:p w14:paraId="23988647"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r>
      <w:tr w:rsidR="0012059E" w:rsidRPr="00765D9D" w14:paraId="5E7B0E89" w14:textId="77777777" w:rsidTr="00495601">
        <w:tc>
          <w:tcPr>
            <w:tcW w:w="1107" w:type="pct"/>
          </w:tcPr>
          <w:p w14:paraId="7186F599" w14:textId="77777777" w:rsidR="00FD6D9B" w:rsidRPr="00765D9D" w:rsidRDefault="00FD6D9B" w:rsidP="00FD6D9B">
            <w:pPr>
              <w:pStyle w:val="block"/>
              <w:spacing w:after="0" w:line="240" w:lineRule="atLeast"/>
              <w:ind w:left="0"/>
              <w:rPr>
                <w:rFonts w:cs="Times New Roman"/>
                <w:sz w:val="19"/>
                <w:szCs w:val="19"/>
                <w:lang w:val="en-US"/>
              </w:rPr>
            </w:pPr>
            <w:r w:rsidRPr="00765D9D">
              <w:rPr>
                <w:rFonts w:cs="Times New Roman"/>
                <w:sz w:val="19"/>
                <w:szCs w:val="19"/>
                <w:lang w:val="en-US"/>
              </w:rPr>
              <w:t>Owned assets</w:t>
            </w:r>
          </w:p>
        </w:tc>
        <w:tc>
          <w:tcPr>
            <w:tcW w:w="180" w:type="pct"/>
          </w:tcPr>
          <w:p w14:paraId="49858F33" w14:textId="77777777" w:rsidR="00FD6D9B" w:rsidRPr="00765D9D" w:rsidRDefault="00FD6D9B" w:rsidP="00FD6D9B">
            <w:pPr>
              <w:tabs>
                <w:tab w:val="decimal" w:pos="864"/>
              </w:tabs>
              <w:spacing w:after="0" w:line="240" w:lineRule="atLeast"/>
              <w:ind w:left="-108" w:right="-108"/>
              <w:rPr>
                <w:rFonts w:ascii="Times New Roman" w:hAnsi="Times New Roman" w:cs="Times New Roman"/>
                <w:sz w:val="19"/>
                <w:szCs w:val="19"/>
              </w:rPr>
            </w:pPr>
          </w:p>
        </w:tc>
        <w:tc>
          <w:tcPr>
            <w:tcW w:w="360" w:type="pct"/>
          </w:tcPr>
          <w:p w14:paraId="6188DD8D" w14:textId="30B5CCFB" w:rsidR="00FD6D9B" w:rsidRPr="00765D9D" w:rsidRDefault="00FD6D9B" w:rsidP="00FD6D9B">
            <w:pPr>
              <w:tabs>
                <w:tab w:val="decimal" w:pos="864"/>
              </w:tabs>
              <w:spacing w:after="0" w:line="240" w:lineRule="atLeast"/>
              <w:ind w:left="-108" w:right="-108"/>
              <w:rPr>
                <w:rFonts w:ascii="Times New Roman" w:hAnsi="Times New Roman" w:cs="Times New Roman"/>
                <w:sz w:val="19"/>
                <w:szCs w:val="19"/>
              </w:rPr>
            </w:pPr>
            <w:r w:rsidRPr="00765D9D">
              <w:rPr>
                <w:rFonts w:ascii="Times New Roman" w:hAnsi="Times New Roman" w:cs="Times New Roman"/>
                <w:sz w:val="19"/>
                <w:szCs w:val="19"/>
              </w:rPr>
              <w:t>507,465</w:t>
            </w:r>
          </w:p>
        </w:tc>
        <w:tc>
          <w:tcPr>
            <w:tcW w:w="89" w:type="pct"/>
          </w:tcPr>
          <w:p w14:paraId="5AA84483" w14:textId="77777777" w:rsidR="00FD6D9B" w:rsidRPr="00765D9D" w:rsidRDefault="00FD6D9B" w:rsidP="00FD6D9B">
            <w:pPr>
              <w:spacing w:after="0" w:line="240" w:lineRule="atLeast"/>
              <w:ind w:right="-108"/>
              <w:rPr>
                <w:rFonts w:ascii="Times New Roman" w:hAnsi="Times New Roman" w:cs="Times New Roman"/>
                <w:sz w:val="19"/>
                <w:szCs w:val="19"/>
              </w:rPr>
            </w:pPr>
          </w:p>
        </w:tc>
        <w:tc>
          <w:tcPr>
            <w:tcW w:w="360" w:type="pct"/>
          </w:tcPr>
          <w:p w14:paraId="04592AB6" w14:textId="1FEAE558" w:rsidR="00FD6D9B" w:rsidRPr="00765D9D" w:rsidRDefault="00FD6D9B" w:rsidP="00FD6D9B">
            <w:pPr>
              <w:tabs>
                <w:tab w:val="decimal" w:pos="864"/>
              </w:tabs>
              <w:spacing w:after="0" w:line="240" w:lineRule="atLeast"/>
              <w:ind w:left="-108" w:right="-108"/>
              <w:rPr>
                <w:rFonts w:ascii="Times New Roman" w:hAnsi="Times New Roman" w:cs="Times New Roman"/>
                <w:sz w:val="19"/>
                <w:szCs w:val="19"/>
              </w:rPr>
            </w:pPr>
            <w:r w:rsidRPr="00765D9D">
              <w:rPr>
                <w:rFonts w:ascii="Times New Roman" w:hAnsi="Times New Roman" w:cs="Times New Roman"/>
                <w:sz w:val="19"/>
                <w:szCs w:val="19"/>
              </w:rPr>
              <w:t>59,324</w:t>
            </w:r>
          </w:p>
        </w:tc>
        <w:tc>
          <w:tcPr>
            <w:tcW w:w="89" w:type="pct"/>
          </w:tcPr>
          <w:p w14:paraId="6BC848C7"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90" w:type="pct"/>
          </w:tcPr>
          <w:p w14:paraId="7D9CF120" w14:textId="244B21D5" w:rsidR="00FD6D9B" w:rsidRPr="00765D9D" w:rsidRDefault="00FD6D9B" w:rsidP="00FD6D9B">
            <w:pPr>
              <w:pStyle w:val="acctfourfigures"/>
              <w:tabs>
                <w:tab w:val="clear" w:pos="765"/>
                <w:tab w:val="decimal" w:pos="1008"/>
              </w:tabs>
              <w:spacing w:line="240" w:lineRule="atLeast"/>
              <w:ind w:left="-108" w:right="-108"/>
              <w:rPr>
                <w:rFonts w:cs="Times New Roman"/>
                <w:sz w:val="19"/>
                <w:szCs w:val="19"/>
              </w:rPr>
            </w:pPr>
            <w:r w:rsidRPr="00765D9D">
              <w:rPr>
                <w:rFonts w:cs="Times New Roman"/>
                <w:sz w:val="19"/>
                <w:szCs w:val="19"/>
              </w:rPr>
              <w:t>472,578</w:t>
            </w:r>
          </w:p>
        </w:tc>
        <w:tc>
          <w:tcPr>
            <w:tcW w:w="89" w:type="pct"/>
          </w:tcPr>
          <w:p w14:paraId="08DB5C21"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90" w:type="pct"/>
          </w:tcPr>
          <w:p w14:paraId="626A0912" w14:textId="3355A283"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r w:rsidRPr="00765D9D">
              <w:rPr>
                <w:rFonts w:cs="Times New Roman"/>
                <w:sz w:val="19"/>
                <w:szCs w:val="19"/>
              </w:rPr>
              <w:t>21,372</w:t>
            </w:r>
          </w:p>
        </w:tc>
        <w:tc>
          <w:tcPr>
            <w:tcW w:w="89" w:type="pct"/>
          </w:tcPr>
          <w:p w14:paraId="18EAE264"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509" w:type="pct"/>
          </w:tcPr>
          <w:p w14:paraId="05FBCA8F" w14:textId="2947D992" w:rsidR="00FD6D9B" w:rsidRPr="00765D9D" w:rsidRDefault="00FD6D9B" w:rsidP="00655BC8">
            <w:pPr>
              <w:pStyle w:val="acctfourfigures"/>
              <w:tabs>
                <w:tab w:val="clear" w:pos="765"/>
                <w:tab w:val="decimal" w:pos="1294"/>
              </w:tabs>
              <w:spacing w:line="240" w:lineRule="atLeast"/>
              <w:ind w:left="-108" w:right="-108"/>
              <w:rPr>
                <w:rFonts w:cs="Times New Roman"/>
                <w:sz w:val="19"/>
                <w:szCs w:val="19"/>
              </w:rPr>
            </w:pPr>
            <w:r w:rsidRPr="00765D9D">
              <w:rPr>
                <w:rFonts w:cs="Times New Roman"/>
                <w:sz w:val="19"/>
                <w:szCs w:val="19"/>
              </w:rPr>
              <w:t>16,865</w:t>
            </w:r>
          </w:p>
        </w:tc>
        <w:tc>
          <w:tcPr>
            <w:tcW w:w="90" w:type="pct"/>
          </w:tcPr>
          <w:p w14:paraId="27967437"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29" w:type="pct"/>
          </w:tcPr>
          <w:p w14:paraId="51F53886" w14:textId="780C932B" w:rsidR="00FD6D9B" w:rsidRPr="00765D9D" w:rsidRDefault="00FD6D9B" w:rsidP="00FD6D9B">
            <w:pPr>
              <w:pStyle w:val="acctfourfigures"/>
              <w:tabs>
                <w:tab w:val="clear" w:pos="765"/>
                <w:tab w:val="decimal" w:pos="760"/>
              </w:tabs>
              <w:spacing w:line="240" w:lineRule="atLeast"/>
              <w:ind w:left="-108" w:right="-119"/>
              <w:rPr>
                <w:rFonts w:cs="Times New Roman"/>
                <w:sz w:val="19"/>
                <w:szCs w:val="19"/>
              </w:rPr>
            </w:pPr>
            <w:r w:rsidRPr="00765D9D">
              <w:rPr>
                <w:rFonts w:cs="Times New Roman"/>
                <w:sz w:val="19"/>
                <w:szCs w:val="19"/>
              </w:rPr>
              <w:t>1,755</w:t>
            </w:r>
          </w:p>
        </w:tc>
        <w:tc>
          <w:tcPr>
            <w:tcW w:w="89" w:type="pct"/>
          </w:tcPr>
          <w:p w14:paraId="47863EA7"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90" w:type="pct"/>
            <w:vAlign w:val="center"/>
          </w:tcPr>
          <w:p w14:paraId="041E5B92" w14:textId="0ACDAF63" w:rsidR="00FD6D9B" w:rsidRPr="00765D9D" w:rsidRDefault="00FD6D9B" w:rsidP="00FD6D9B">
            <w:pPr>
              <w:pStyle w:val="acctfourfigures"/>
              <w:tabs>
                <w:tab w:val="clear" w:pos="765"/>
                <w:tab w:val="decimal" w:pos="929"/>
              </w:tabs>
              <w:spacing w:line="240" w:lineRule="atLeast"/>
              <w:ind w:left="-108" w:right="-108"/>
              <w:rPr>
                <w:rFonts w:cs="Times New Roman"/>
                <w:sz w:val="19"/>
                <w:szCs w:val="19"/>
                <w:lang w:val="en-US" w:bidi="th-TH"/>
              </w:rPr>
            </w:pPr>
            <w:r w:rsidRPr="00765D9D">
              <w:rPr>
                <w:rFonts w:cs="Times New Roman"/>
                <w:sz w:val="19"/>
                <w:szCs w:val="19"/>
                <w:lang w:val="en-US" w:bidi="th-TH"/>
              </w:rPr>
              <w:t>763</w:t>
            </w:r>
          </w:p>
        </w:tc>
        <w:tc>
          <w:tcPr>
            <w:tcW w:w="90" w:type="pct"/>
          </w:tcPr>
          <w:p w14:paraId="1BABADC8"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60" w:type="pct"/>
          </w:tcPr>
          <w:p w14:paraId="24369EE9" w14:textId="70FACEA9"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r w:rsidRPr="00765D9D">
              <w:rPr>
                <w:rFonts w:cs="Times New Roman"/>
                <w:sz w:val="19"/>
                <w:szCs w:val="19"/>
              </w:rPr>
              <w:t>1,080,122</w:t>
            </w:r>
          </w:p>
        </w:tc>
      </w:tr>
      <w:tr w:rsidR="00655BC8" w:rsidRPr="00765D9D" w14:paraId="31862477" w14:textId="77777777" w:rsidTr="00220B7F">
        <w:tc>
          <w:tcPr>
            <w:tcW w:w="1107" w:type="pct"/>
          </w:tcPr>
          <w:p w14:paraId="31E978F5" w14:textId="77777777" w:rsidR="00655BC8" w:rsidRPr="00765D9D" w:rsidRDefault="00655BC8" w:rsidP="00655BC8">
            <w:pPr>
              <w:pStyle w:val="block"/>
              <w:spacing w:after="0" w:line="240" w:lineRule="atLeast"/>
              <w:ind w:left="0" w:right="-226"/>
              <w:rPr>
                <w:rFonts w:cs="Times New Roman"/>
                <w:sz w:val="19"/>
                <w:szCs w:val="19"/>
                <w:lang w:val="en-US"/>
              </w:rPr>
            </w:pPr>
            <w:r w:rsidRPr="00765D9D">
              <w:rPr>
                <w:rFonts w:cs="Times New Roman"/>
                <w:sz w:val="19"/>
                <w:szCs w:val="19"/>
                <w:lang w:val="en-US"/>
              </w:rPr>
              <w:t>Assets under financial leases</w:t>
            </w:r>
          </w:p>
        </w:tc>
        <w:tc>
          <w:tcPr>
            <w:tcW w:w="180" w:type="pct"/>
          </w:tcPr>
          <w:p w14:paraId="04B3522A" w14:textId="77777777" w:rsidR="00655BC8" w:rsidRPr="00765D9D" w:rsidRDefault="00655BC8" w:rsidP="00655BC8">
            <w:pPr>
              <w:pStyle w:val="acctfourfigures"/>
              <w:tabs>
                <w:tab w:val="clear" w:pos="765"/>
                <w:tab w:val="decimal" w:pos="518"/>
              </w:tabs>
              <w:spacing w:line="240" w:lineRule="atLeast"/>
              <w:ind w:left="-108" w:right="-108"/>
              <w:rPr>
                <w:rFonts w:cs="Times New Roman"/>
                <w:sz w:val="19"/>
                <w:szCs w:val="19"/>
              </w:rPr>
            </w:pPr>
          </w:p>
        </w:tc>
        <w:tc>
          <w:tcPr>
            <w:tcW w:w="360" w:type="pct"/>
            <w:tcBorders>
              <w:bottom w:val="single" w:sz="4" w:space="0" w:color="auto"/>
            </w:tcBorders>
          </w:tcPr>
          <w:p w14:paraId="64D22B04" w14:textId="23D38573" w:rsidR="00655BC8" w:rsidRPr="00765D9D" w:rsidRDefault="00655BC8" w:rsidP="00655BC8">
            <w:pPr>
              <w:pStyle w:val="acctfourfigures"/>
              <w:tabs>
                <w:tab w:val="clear" w:pos="765"/>
                <w:tab w:val="decimal" w:pos="518"/>
              </w:tabs>
              <w:spacing w:line="240" w:lineRule="atLeast"/>
              <w:ind w:left="-108" w:right="-108"/>
              <w:rPr>
                <w:rFonts w:cs="Times New Roman"/>
                <w:sz w:val="19"/>
                <w:szCs w:val="19"/>
              </w:rPr>
            </w:pPr>
            <w:r w:rsidRPr="00765D9D">
              <w:rPr>
                <w:sz w:val="19"/>
                <w:szCs w:val="19"/>
                <w:cs/>
                <w:lang w:bidi="th-TH"/>
              </w:rPr>
              <w:t>-</w:t>
            </w:r>
          </w:p>
        </w:tc>
        <w:tc>
          <w:tcPr>
            <w:tcW w:w="89" w:type="pct"/>
          </w:tcPr>
          <w:p w14:paraId="6DC91463" w14:textId="77777777" w:rsidR="00655BC8" w:rsidRPr="00765D9D" w:rsidRDefault="00655BC8" w:rsidP="00655BC8">
            <w:pPr>
              <w:pStyle w:val="acctfourfigures"/>
              <w:tabs>
                <w:tab w:val="clear" w:pos="765"/>
              </w:tabs>
              <w:spacing w:line="240" w:lineRule="atLeast"/>
              <w:ind w:right="-108"/>
              <w:rPr>
                <w:rFonts w:cs="Times New Roman"/>
                <w:sz w:val="19"/>
                <w:szCs w:val="19"/>
              </w:rPr>
            </w:pPr>
          </w:p>
        </w:tc>
        <w:tc>
          <w:tcPr>
            <w:tcW w:w="360" w:type="pct"/>
            <w:tcBorders>
              <w:bottom w:val="single" w:sz="4" w:space="0" w:color="auto"/>
            </w:tcBorders>
          </w:tcPr>
          <w:p w14:paraId="5620154C" w14:textId="006C2DCF" w:rsidR="00655BC8" w:rsidRPr="00765D9D" w:rsidRDefault="00655BC8" w:rsidP="00655BC8">
            <w:pPr>
              <w:pStyle w:val="acctfourfigures"/>
              <w:tabs>
                <w:tab w:val="clear" w:pos="765"/>
                <w:tab w:val="decimal" w:pos="493"/>
              </w:tabs>
              <w:spacing w:line="240" w:lineRule="atLeast"/>
              <w:ind w:left="-108" w:right="-108"/>
              <w:rPr>
                <w:rFonts w:cs="Times New Roman"/>
                <w:sz w:val="19"/>
                <w:szCs w:val="19"/>
              </w:rPr>
            </w:pPr>
            <w:r w:rsidRPr="00765D9D">
              <w:rPr>
                <w:sz w:val="19"/>
                <w:szCs w:val="19"/>
                <w:cs/>
                <w:lang w:bidi="th-TH"/>
              </w:rPr>
              <w:t>-</w:t>
            </w:r>
          </w:p>
        </w:tc>
        <w:tc>
          <w:tcPr>
            <w:tcW w:w="89" w:type="pct"/>
          </w:tcPr>
          <w:p w14:paraId="27DDDDDA" w14:textId="77777777" w:rsidR="00655BC8" w:rsidRPr="00765D9D" w:rsidRDefault="00655BC8" w:rsidP="00655BC8">
            <w:pPr>
              <w:spacing w:after="0" w:line="240" w:lineRule="atLeast"/>
              <w:ind w:right="-108"/>
              <w:rPr>
                <w:rFonts w:ascii="Times New Roman" w:hAnsi="Times New Roman" w:cs="Times New Roman"/>
                <w:sz w:val="19"/>
                <w:szCs w:val="19"/>
              </w:rPr>
            </w:pPr>
          </w:p>
        </w:tc>
        <w:tc>
          <w:tcPr>
            <w:tcW w:w="390" w:type="pct"/>
            <w:tcBorders>
              <w:bottom w:val="single" w:sz="4" w:space="0" w:color="auto"/>
            </w:tcBorders>
          </w:tcPr>
          <w:p w14:paraId="0594B47D" w14:textId="3978CE70" w:rsidR="00655BC8" w:rsidRPr="00765D9D" w:rsidRDefault="00655BC8" w:rsidP="000B4C7B">
            <w:pPr>
              <w:pStyle w:val="acctfourfigures"/>
              <w:tabs>
                <w:tab w:val="clear" w:pos="765"/>
                <w:tab w:val="decimal" w:pos="629"/>
              </w:tabs>
              <w:spacing w:line="240" w:lineRule="atLeast"/>
              <w:ind w:left="-108" w:right="-108"/>
              <w:rPr>
                <w:rFonts w:cs="Times New Roman"/>
                <w:sz w:val="19"/>
                <w:szCs w:val="19"/>
              </w:rPr>
            </w:pPr>
            <w:r w:rsidRPr="00765D9D">
              <w:rPr>
                <w:sz w:val="19"/>
                <w:szCs w:val="19"/>
                <w:cs/>
                <w:lang w:bidi="th-TH"/>
              </w:rPr>
              <w:t>-</w:t>
            </w:r>
          </w:p>
        </w:tc>
        <w:tc>
          <w:tcPr>
            <w:tcW w:w="89" w:type="pct"/>
          </w:tcPr>
          <w:p w14:paraId="34DCCD0B" w14:textId="77777777" w:rsidR="00655BC8" w:rsidRPr="00765D9D" w:rsidRDefault="00655BC8" w:rsidP="00655BC8">
            <w:pPr>
              <w:spacing w:after="0" w:line="240" w:lineRule="atLeast"/>
              <w:ind w:right="-108"/>
              <w:rPr>
                <w:rFonts w:ascii="Times New Roman" w:hAnsi="Times New Roman" w:cs="Times New Roman"/>
                <w:sz w:val="19"/>
                <w:szCs w:val="19"/>
              </w:rPr>
            </w:pPr>
          </w:p>
        </w:tc>
        <w:tc>
          <w:tcPr>
            <w:tcW w:w="390" w:type="pct"/>
            <w:tcBorders>
              <w:bottom w:val="single" w:sz="4" w:space="0" w:color="auto"/>
            </w:tcBorders>
          </w:tcPr>
          <w:p w14:paraId="15B2EA3A" w14:textId="5E8CF172" w:rsidR="00655BC8" w:rsidRPr="00765D9D" w:rsidRDefault="00655BC8" w:rsidP="00655BC8">
            <w:pPr>
              <w:pStyle w:val="acctfourfigures"/>
              <w:tabs>
                <w:tab w:val="clear" w:pos="765"/>
                <w:tab w:val="decimal" w:pos="537"/>
              </w:tabs>
              <w:spacing w:line="240" w:lineRule="atLeast"/>
              <w:ind w:left="-108" w:right="-108"/>
              <w:rPr>
                <w:rFonts w:cs="Times New Roman"/>
                <w:sz w:val="19"/>
                <w:szCs w:val="19"/>
              </w:rPr>
            </w:pPr>
            <w:r w:rsidRPr="00765D9D">
              <w:rPr>
                <w:sz w:val="19"/>
                <w:szCs w:val="19"/>
                <w:cs/>
                <w:lang w:bidi="th-TH"/>
              </w:rPr>
              <w:t>-</w:t>
            </w:r>
          </w:p>
        </w:tc>
        <w:tc>
          <w:tcPr>
            <w:tcW w:w="89" w:type="pct"/>
          </w:tcPr>
          <w:p w14:paraId="0BD074A3" w14:textId="77777777" w:rsidR="00655BC8" w:rsidRPr="00765D9D" w:rsidRDefault="00655BC8" w:rsidP="00655BC8">
            <w:pPr>
              <w:pStyle w:val="acctfourfigures"/>
              <w:tabs>
                <w:tab w:val="clear" w:pos="765"/>
              </w:tabs>
              <w:spacing w:line="240" w:lineRule="atLeast"/>
              <w:ind w:right="-108"/>
              <w:rPr>
                <w:rFonts w:cs="Times New Roman"/>
                <w:sz w:val="19"/>
                <w:szCs w:val="19"/>
              </w:rPr>
            </w:pPr>
          </w:p>
        </w:tc>
        <w:tc>
          <w:tcPr>
            <w:tcW w:w="509" w:type="pct"/>
            <w:tcBorders>
              <w:bottom w:val="single" w:sz="4" w:space="0" w:color="auto"/>
            </w:tcBorders>
          </w:tcPr>
          <w:p w14:paraId="57174238" w14:textId="58CF3006" w:rsidR="00655BC8" w:rsidRPr="00765D9D" w:rsidRDefault="00655BC8" w:rsidP="00655BC8">
            <w:pPr>
              <w:pStyle w:val="acctfourfigures"/>
              <w:tabs>
                <w:tab w:val="clear" w:pos="765"/>
                <w:tab w:val="decimal" w:pos="934"/>
              </w:tabs>
              <w:spacing w:line="240" w:lineRule="atLeast"/>
              <w:ind w:left="-108" w:right="-108"/>
              <w:rPr>
                <w:rFonts w:cs="Times New Roman"/>
                <w:sz w:val="19"/>
                <w:szCs w:val="19"/>
              </w:rPr>
            </w:pPr>
            <w:r w:rsidRPr="00765D9D">
              <w:rPr>
                <w:sz w:val="19"/>
                <w:szCs w:val="19"/>
                <w:cs/>
                <w:lang w:bidi="th-TH"/>
              </w:rPr>
              <w:t>-</w:t>
            </w:r>
          </w:p>
        </w:tc>
        <w:tc>
          <w:tcPr>
            <w:tcW w:w="90" w:type="pct"/>
          </w:tcPr>
          <w:p w14:paraId="3254303E" w14:textId="77777777" w:rsidR="00655BC8" w:rsidRPr="00765D9D" w:rsidRDefault="00655BC8" w:rsidP="00655BC8">
            <w:pPr>
              <w:pStyle w:val="acctfourfigures"/>
              <w:tabs>
                <w:tab w:val="clear" w:pos="765"/>
                <w:tab w:val="decimal" w:pos="934"/>
              </w:tabs>
              <w:spacing w:line="240" w:lineRule="atLeast"/>
              <w:ind w:right="-108"/>
              <w:rPr>
                <w:rFonts w:cs="Times New Roman"/>
                <w:sz w:val="19"/>
                <w:szCs w:val="19"/>
              </w:rPr>
            </w:pPr>
          </w:p>
        </w:tc>
        <w:tc>
          <w:tcPr>
            <w:tcW w:w="329" w:type="pct"/>
            <w:tcBorders>
              <w:bottom w:val="single" w:sz="4" w:space="0" w:color="auto"/>
            </w:tcBorders>
          </w:tcPr>
          <w:p w14:paraId="62CB8274" w14:textId="67999F0B" w:rsidR="00655BC8" w:rsidRPr="00765D9D" w:rsidRDefault="00655BC8" w:rsidP="00655BC8">
            <w:pPr>
              <w:pStyle w:val="acctfourfigures"/>
              <w:tabs>
                <w:tab w:val="clear" w:pos="765"/>
                <w:tab w:val="decimal" w:pos="760"/>
              </w:tabs>
              <w:spacing w:line="240" w:lineRule="atLeast"/>
              <w:ind w:left="-108" w:right="-119"/>
              <w:rPr>
                <w:rFonts w:cs="Times New Roman"/>
                <w:sz w:val="19"/>
                <w:szCs w:val="19"/>
              </w:rPr>
            </w:pPr>
            <w:r w:rsidRPr="00765D9D">
              <w:rPr>
                <w:rFonts w:cs="Times New Roman"/>
                <w:sz w:val="19"/>
                <w:szCs w:val="19"/>
              </w:rPr>
              <w:t>4,608</w:t>
            </w:r>
          </w:p>
        </w:tc>
        <w:tc>
          <w:tcPr>
            <w:tcW w:w="89" w:type="pct"/>
          </w:tcPr>
          <w:p w14:paraId="3458845E" w14:textId="77777777" w:rsidR="00655BC8" w:rsidRPr="00765D9D" w:rsidRDefault="00655BC8" w:rsidP="00655BC8">
            <w:pPr>
              <w:pStyle w:val="acctfourfigures"/>
              <w:tabs>
                <w:tab w:val="clear" w:pos="765"/>
              </w:tabs>
              <w:spacing w:line="240" w:lineRule="atLeast"/>
              <w:ind w:right="-108"/>
              <w:rPr>
                <w:rFonts w:cs="Times New Roman"/>
                <w:sz w:val="19"/>
                <w:szCs w:val="19"/>
              </w:rPr>
            </w:pPr>
          </w:p>
        </w:tc>
        <w:tc>
          <w:tcPr>
            <w:tcW w:w="390" w:type="pct"/>
            <w:tcBorders>
              <w:bottom w:val="single" w:sz="4" w:space="0" w:color="auto"/>
            </w:tcBorders>
            <w:vAlign w:val="center"/>
          </w:tcPr>
          <w:p w14:paraId="42DAD706" w14:textId="7BEF5F05" w:rsidR="00655BC8" w:rsidRPr="00765D9D" w:rsidRDefault="00655BC8" w:rsidP="00655BC8">
            <w:pPr>
              <w:pStyle w:val="acctfourfigures"/>
              <w:tabs>
                <w:tab w:val="clear" w:pos="765"/>
                <w:tab w:val="decimal" w:pos="620"/>
              </w:tabs>
              <w:spacing w:line="240" w:lineRule="atLeast"/>
              <w:ind w:left="-108" w:right="-108"/>
              <w:rPr>
                <w:rFonts w:cs="Times New Roman"/>
                <w:sz w:val="19"/>
                <w:szCs w:val="19"/>
              </w:rPr>
            </w:pPr>
            <w:r w:rsidRPr="00765D9D">
              <w:rPr>
                <w:sz w:val="19"/>
                <w:szCs w:val="19"/>
                <w:cs/>
                <w:lang w:bidi="th-TH"/>
              </w:rPr>
              <w:t>-</w:t>
            </w:r>
          </w:p>
        </w:tc>
        <w:tc>
          <w:tcPr>
            <w:tcW w:w="90" w:type="pct"/>
          </w:tcPr>
          <w:p w14:paraId="6077E8F4" w14:textId="77777777" w:rsidR="00655BC8" w:rsidRPr="00765D9D" w:rsidRDefault="00655BC8" w:rsidP="00655BC8">
            <w:pPr>
              <w:pStyle w:val="acctfourfigures"/>
              <w:tabs>
                <w:tab w:val="clear" w:pos="765"/>
              </w:tabs>
              <w:spacing w:line="240" w:lineRule="atLeast"/>
              <w:ind w:right="-108"/>
              <w:rPr>
                <w:rFonts w:cs="Times New Roman"/>
                <w:sz w:val="19"/>
                <w:szCs w:val="19"/>
              </w:rPr>
            </w:pPr>
          </w:p>
        </w:tc>
        <w:tc>
          <w:tcPr>
            <w:tcW w:w="360" w:type="pct"/>
            <w:tcBorders>
              <w:bottom w:val="single" w:sz="4" w:space="0" w:color="auto"/>
            </w:tcBorders>
          </w:tcPr>
          <w:p w14:paraId="7330C86E" w14:textId="6128596E" w:rsidR="00655BC8" w:rsidRPr="00765D9D" w:rsidRDefault="00655BC8" w:rsidP="00655BC8">
            <w:pPr>
              <w:pStyle w:val="acctfourfigures"/>
              <w:tabs>
                <w:tab w:val="clear" w:pos="765"/>
                <w:tab w:val="decimal" w:pos="864"/>
              </w:tabs>
              <w:spacing w:line="240" w:lineRule="atLeast"/>
              <w:ind w:left="-108" w:right="-108"/>
              <w:rPr>
                <w:rFonts w:cs="Times New Roman"/>
                <w:sz w:val="19"/>
                <w:szCs w:val="19"/>
              </w:rPr>
            </w:pPr>
            <w:r w:rsidRPr="00765D9D">
              <w:rPr>
                <w:rFonts w:cs="Times New Roman"/>
                <w:sz w:val="19"/>
                <w:szCs w:val="19"/>
              </w:rPr>
              <w:t>4,608</w:t>
            </w:r>
          </w:p>
        </w:tc>
      </w:tr>
      <w:tr w:rsidR="0012059E" w:rsidRPr="00765D9D" w14:paraId="7B3DDBEC" w14:textId="77777777" w:rsidTr="00495601">
        <w:tc>
          <w:tcPr>
            <w:tcW w:w="1107" w:type="pct"/>
          </w:tcPr>
          <w:p w14:paraId="0231B07E" w14:textId="77777777" w:rsidR="00FD6D9B" w:rsidRPr="00765D9D" w:rsidRDefault="00FD6D9B" w:rsidP="00FD6D9B">
            <w:pPr>
              <w:pStyle w:val="block"/>
              <w:spacing w:after="0" w:line="240" w:lineRule="atLeast"/>
              <w:ind w:left="0"/>
              <w:rPr>
                <w:rFonts w:cs="Times New Roman"/>
                <w:sz w:val="19"/>
                <w:szCs w:val="19"/>
                <w:lang w:val="en-US"/>
              </w:rPr>
            </w:pPr>
          </w:p>
        </w:tc>
        <w:tc>
          <w:tcPr>
            <w:tcW w:w="180" w:type="pct"/>
          </w:tcPr>
          <w:p w14:paraId="063DD8C8" w14:textId="77777777" w:rsidR="00FD6D9B" w:rsidRPr="00765D9D" w:rsidRDefault="00FD6D9B" w:rsidP="00FD6D9B">
            <w:pPr>
              <w:tabs>
                <w:tab w:val="decimal" w:pos="864"/>
              </w:tabs>
              <w:spacing w:after="0" w:line="240" w:lineRule="atLeast"/>
              <w:ind w:left="-108" w:right="-108"/>
              <w:rPr>
                <w:rFonts w:ascii="Times New Roman" w:hAnsi="Times New Roman" w:cs="Times New Roman"/>
                <w:b/>
                <w:bCs/>
                <w:sz w:val="19"/>
                <w:szCs w:val="19"/>
              </w:rPr>
            </w:pPr>
          </w:p>
        </w:tc>
        <w:tc>
          <w:tcPr>
            <w:tcW w:w="360" w:type="pct"/>
            <w:tcBorders>
              <w:top w:val="single" w:sz="4" w:space="0" w:color="auto"/>
              <w:bottom w:val="double" w:sz="4" w:space="0" w:color="auto"/>
            </w:tcBorders>
          </w:tcPr>
          <w:p w14:paraId="474C7B49" w14:textId="6E63D060" w:rsidR="00FD6D9B" w:rsidRPr="00765D9D" w:rsidRDefault="00FD6D9B" w:rsidP="00FD6D9B">
            <w:pPr>
              <w:tabs>
                <w:tab w:val="decimal" w:pos="864"/>
              </w:tabs>
              <w:spacing w:after="0" w:line="240" w:lineRule="atLeast"/>
              <w:ind w:left="-108" w:right="-108"/>
              <w:rPr>
                <w:rFonts w:ascii="Times New Roman" w:hAnsi="Times New Roman" w:cs="Times New Roman"/>
                <w:b/>
                <w:bCs/>
                <w:sz w:val="19"/>
                <w:szCs w:val="19"/>
              </w:rPr>
            </w:pPr>
            <w:r w:rsidRPr="00765D9D">
              <w:rPr>
                <w:rFonts w:ascii="Times New Roman" w:hAnsi="Times New Roman" w:cs="Times New Roman"/>
                <w:b/>
                <w:bCs/>
                <w:sz w:val="19"/>
                <w:szCs w:val="19"/>
              </w:rPr>
              <w:t>507,465</w:t>
            </w:r>
          </w:p>
        </w:tc>
        <w:tc>
          <w:tcPr>
            <w:tcW w:w="89" w:type="pct"/>
          </w:tcPr>
          <w:p w14:paraId="5C226B20" w14:textId="77777777" w:rsidR="00FD6D9B" w:rsidRPr="00765D9D" w:rsidRDefault="00FD6D9B" w:rsidP="00FD6D9B">
            <w:pPr>
              <w:spacing w:after="0" w:line="240" w:lineRule="atLeast"/>
              <w:ind w:right="-108"/>
              <w:rPr>
                <w:rFonts w:ascii="Times New Roman" w:hAnsi="Times New Roman" w:cs="Times New Roman"/>
                <w:b/>
                <w:bCs/>
                <w:sz w:val="19"/>
                <w:szCs w:val="19"/>
              </w:rPr>
            </w:pPr>
          </w:p>
        </w:tc>
        <w:tc>
          <w:tcPr>
            <w:tcW w:w="360" w:type="pct"/>
            <w:tcBorders>
              <w:top w:val="single" w:sz="4" w:space="0" w:color="auto"/>
              <w:bottom w:val="double" w:sz="4" w:space="0" w:color="auto"/>
            </w:tcBorders>
          </w:tcPr>
          <w:p w14:paraId="2F747FAC" w14:textId="30BC6FE4" w:rsidR="00FD6D9B" w:rsidRPr="00765D9D" w:rsidRDefault="00FD6D9B" w:rsidP="00FD6D9B">
            <w:pPr>
              <w:tabs>
                <w:tab w:val="decimal" w:pos="864"/>
              </w:tabs>
              <w:spacing w:after="0" w:line="240" w:lineRule="atLeast"/>
              <w:ind w:left="-108" w:right="-108"/>
              <w:rPr>
                <w:rFonts w:ascii="Times New Roman" w:hAnsi="Times New Roman" w:cs="Times New Roman"/>
                <w:b/>
                <w:bCs/>
                <w:sz w:val="19"/>
                <w:szCs w:val="19"/>
              </w:rPr>
            </w:pPr>
            <w:r w:rsidRPr="00765D9D">
              <w:rPr>
                <w:rFonts w:ascii="Times New Roman" w:hAnsi="Times New Roman" w:cs="Times New Roman"/>
                <w:b/>
                <w:bCs/>
                <w:sz w:val="19"/>
                <w:szCs w:val="19"/>
              </w:rPr>
              <w:t>59,324</w:t>
            </w:r>
          </w:p>
        </w:tc>
        <w:tc>
          <w:tcPr>
            <w:tcW w:w="89" w:type="pct"/>
          </w:tcPr>
          <w:p w14:paraId="2352A32E"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Borders>
              <w:top w:val="single" w:sz="4" w:space="0" w:color="auto"/>
              <w:bottom w:val="double" w:sz="4" w:space="0" w:color="auto"/>
            </w:tcBorders>
          </w:tcPr>
          <w:p w14:paraId="344AF04E" w14:textId="27829AC3" w:rsidR="00FD6D9B" w:rsidRPr="00765D9D" w:rsidRDefault="00FD6D9B" w:rsidP="00FD6D9B">
            <w:pPr>
              <w:pStyle w:val="acctfourfigures"/>
              <w:tabs>
                <w:tab w:val="clear" w:pos="765"/>
                <w:tab w:val="decimal" w:pos="1008"/>
              </w:tabs>
              <w:spacing w:line="240" w:lineRule="atLeast"/>
              <w:ind w:left="-108" w:right="-108"/>
              <w:rPr>
                <w:rFonts w:cs="Times New Roman"/>
                <w:b/>
                <w:bCs/>
                <w:sz w:val="19"/>
                <w:szCs w:val="19"/>
              </w:rPr>
            </w:pPr>
            <w:r w:rsidRPr="00765D9D">
              <w:rPr>
                <w:rFonts w:cs="Times New Roman"/>
                <w:b/>
                <w:bCs/>
                <w:sz w:val="19"/>
                <w:szCs w:val="19"/>
              </w:rPr>
              <w:t>472,578</w:t>
            </w:r>
          </w:p>
        </w:tc>
        <w:tc>
          <w:tcPr>
            <w:tcW w:w="89" w:type="pct"/>
          </w:tcPr>
          <w:p w14:paraId="39F1BCF3"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Borders>
              <w:top w:val="single" w:sz="4" w:space="0" w:color="auto"/>
              <w:bottom w:val="double" w:sz="4" w:space="0" w:color="auto"/>
            </w:tcBorders>
          </w:tcPr>
          <w:p w14:paraId="09EA7D3D" w14:textId="0CFCB40B"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r w:rsidRPr="00765D9D">
              <w:rPr>
                <w:rFonts w:cs="Times New Roman"/>
                <w:b/>
                <w:bCs/>
                <w:sz w:val="19"/>
                <w:szCs w:val="19"/>
              </w:rPr>
              <w:t>21,372</w:t>
            </w:r>
          </w:p>
        </w:tc>
        <w:tc>
          <w:tcPr>
            <w:tcW w:w="89" w:type="pct"/>
          </w:tcPr>
          <w:p w14:paraId="03D3412A"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509" w:type="pct"/>
            <w:tcBorders>
              <w:top w:val="single" w:sz="4" w:space="0" w:color="auto"/>
              <w:bottom w:val="double" w:sz="4" w:space="0" w:color="auto"/>
            </w:tcBorders>
          </w:tcPr>
          <w:p w14:paraId="5A779DFB" w14:textId="22FD786B" w:rsidR="00FD6D9B" w:rsidRPr="00765D9D" w:rsidRDefault="00FD6D9B" w:rsidP="00655BC8">
            <w:pPr>
              <w:pStyle w:val="acctfourfigures"/>
              <w:tabs>
                <w:tab w:val="clear" w:pos="765"/>
                <w:tab w:val="decimal" w:pos="1294"/>
              </w:tabs>
              <w:spacing w:line="240" w:lineRule="atLeast"/>
              <w:ind w:left="-108" w:right="-108"/>
              <w:rPr>
                <w:rFonts w:cs="Times New Roman"/>
                <w:b/>
                <w:bCs/>
                <w:sz w:val="19"/>
                <w:szCs w:val="19"/>
              </w:rPr>
            </w:pPr>
            <w:r w:rsidRPr="00765D9D">
              <w:rPr>
                <w:rFonts w:cs="Times New Roman"/>
                <w:b/>
                <w:bCs/>
                <w:sz w:val="19"/>
                <w:szCs w:val="19"/>
              </w:rPr>
              <w:t>16,865</w:t>
            </w:r>
          </w:p>
        </w:tc>
        <w:tc>
          <w:tcPr>
            <w:tcW w:w="90" w:type="pct"/>
          </w:tcPr>
          <w:p w14:paraId="39F48917" w14:textId="77777777" w:rsidR="00FD6D9B" w:rsidRPr="00765D9D" w:rsidRDefault="00FD6D9B" w:rsidP="00FD6D9B">
            <w:pPr>
              <w:pStyle w:val="block"/>
              <w:spacing w:after="0" w:line="240" w:lineRule="atLeast"/>
              <w:ind w:left="0"/>
              <w:rPr>
                <w:rFonts w:cs="Times New Roman"/>
                <w:sz w:val="19"/>
                <w:szCs w:val="19"/>
                <w:lang w:val="en-US" w:bidi="th-TH"/>
              </w:rPr>
            </w:pPr>
          </w:p>
        </w:tc>
        <w:tc>
          <w:tcPr>
            <w:tcW w:w="329" w:type="pct"/>
            <w:tcBorders>
              <w:top w:val="single" w:sz="4" w:space="0" w:color="auto"/>
              <w:bottom w:val="double" w:sz="4" w:space="0" w:color="auto"/>
            </w:tcBorders>
            <w:vAlign w:val="bottom"/>
          </w:tcPr>
          <w:p w14:paraId="753C0833" w14:textId="60492FBD" w:rsidR="00FD6D9B" w:rsidRPr="00765D9D" w:rsidRDefault="00FD6D9B" w:rsidP="00FD6D9B">
            <w:pPr>
              <w:pStyle w:val="acctfourfigures"/>
              <w:tabs>
                <w:tab w:val="clear" w:pos="765"/>
                <w:tab w:val="decimal" w:pos="760"/>
              </w:tabs>
              <w:spacing w:line="240" w:lineRule="atLeast"/>
              <w:ind w:left="-108" w:right="-119"/>
              <w:rPr>
                <w:rFonts w:cs="Times New Roman"/>
                <w:b/>
                <w:bCs/>
                <w:sz w:val="19"/>
                <w:szCs w:val="19"/>
              </w:rPr>
            </w:pPr>
            <w:r w:rsidRPr="00765D9D">
              <w:rPr>
                <w:rFonts w:cs="Times New Roman"/>
                <w:b/>
                <w:bCs/>
                <w:sz w:val="19"/>
                <w:szCs w:val="19"/>
              </w:rPr>
              <w:t>6,363</w:t>
            </w:r>
          </w:p>
        </w:tc>
        <w:tc>
          <w:tcPr>
            <w:tcW w:w="89" w:type="pct"/>
          </w:tcPr>
          <w:p w14:paraId="1B138C5C" w14:textId="77777777" w:rsidR="00FD6D9B" w:rsidRPr="00765D9D" w:rsidRDefault="00FD6D9B" w:rsidP="00FD6D9B">
            <w:pPr>
              <w:pStyle w:val="block"/>
              <w:spacing w:after="0" w:line="240" w:lineRule="atLeast"/>
              <w:ind w:left="0"/>
              <w:rPr>
                <w:rFonts w:cs="Times New Roman"/>
                <w:sz w:val="19"/>
                <w:szCs w:val="19"/>
                <w:lang w:val="en-US" w:bidi="th-TH"/>
              </w:rPr>
            </w:pPr>
          </w:p>
        </w:tc>
        <w:tc>
          <w:tcPr>
            <w:tcW w:w="390" w:type="pct"/>
            <w:tcBorders>
              <w:top w:val="single" w:sz="4" w:space="0" w:color="auto"/>
              <w:bottom w:val="double" w:sz="4" w:space="0" w:color="auto"/>
            </w:tcBorders>
            <w:vAlign w:val="center"/>
          </w:tcPr>
          <w:p w14:paraId="57FC5467" w14:textId="475E67D4" w:rsidR="00FD6D9B" w:rsidRPr="00765D9D" w:rsidRDefault="00FD6D9B" w:rsidP="00FD6D9B">
            <w:pPr>
              <w:pStyle w:val="acctfourfigures"/>
              <w:tabs>
                <w:tab w:val="clear" w:pos="765"/>
                <w:tab w:val="decimal" w:pos="929"/>
              </w:tabs>
              <w:spacing w:line="240" w:lineRule="atLeast"/>
              <w:ind w:left="-108" w:right="-108"/>
              <w:rPr>
                <w:rFonts w:cs="Times New Roman"/>
                <w:b/>
                <w:bCs/>
                <w:sz w:val="19"/>
                <w:szCs w:val="19"/>
                <w:lang w:val="en-US" w:bidi="th-TH"/>
              </w:rPr>
            </w:pPr>
            <w:r w:rsidRPr="00765D9D">
              <w:rPr>
                <w:rFonts w:cs="Times New Roman"/>
                <w:b/>
                <w:bCs/>
                <w:sz w:val="19"/>
                <w:szCs w:val="19"/>
                <w:lang w:val="en-US" w:bidi="th-TH"/>
              </w:rPr>
              <w:t>763</w:t>
            </w:r>
          </w:p>
        </w:tc>
        <w:tc>
          <w:tcPr>
            <w:tcW w:w="90" w:type="pct"/>
          </w:tcPr>
          <w:p w14:paraId="063EC8FD"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60" w:type="pct"/>
            <w:tcBorders>
              <w:top w:val="single" w:sz="4" w:space="0" w:color="auto"/>
              <w:bottom w:val="double" w:sz="4" w:space="0" w:color="auto"/>
            </w:tcBorders>
          </w:tcPr>
          <w:p w14:paraId="31B15605" w14:textId="2D31F18B"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r w:rsidRPr="00765D9D">
              <w:rPr>
                <w:rFonts w:cs="Times New Roman"/>
                <w:b/>
                <w:bCs/>
                <w:sz w:val="19"/>
                <w:szCs w:val="19"/>
              </w:rPr>
              <w:t>1,084,730</w:t>
            </w:r>
          </w:p>
        </w:tc>
      </w:tr>
      <w:tr w:rsidR="0012059E" w:rsidRPr="00765D9D" w14:paraId="2141F6E3" w14:textId="77777777" w:rsidTr="00495601">
        <w:tc>
          <w:tcPr>
            <w:tcW w:w="1107" w:type="pct"/>
          </w:tcPr>
          <w:p w14:paraId="0F2AF256" w14:textId="77777777" w:rsidR="00FD6D9B" w:rsidRPr="00765D9D" w:rsidRDefault="00FD6D9B" w:rsidP="00FD6D9B">
            <w:pPr>
              <w:pStyle w:val="block"/>
              <w:spacing w:after="0" w:line="240" w:lineRule="atLeast"/>
              <w:ind w:left="0"/>
              <w:rPr>
                <w:rFonts w:cs="Times New Roman"/>
                <w:b/>
                <w:bCs/>
                <w:sz w:val="19"/>
                <w:szCs w:val="19"/>
                <w:lang w:val="en-US"/>
              </w:rPr>
            </w:pPr>
          </w:p>
        </w:tc>
        <w:tc>
          <w:tcPr>
            <w:tcW w:w="180" w:type="pct"/>
          </w:tcPr>
          <w:p w14:paraId="064EFBF5"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360" w:type="pct"/>
            <w:tcBorders>
              <w:top w:val="double" w:sz="4" w:space="0" w:color="auto"/>
            </w:tcBorders>
          </w:tcPr>
          <w:p w14:paraId="7D9F7B9F" w14:textId="0DB22556"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6A566D4F" w14:textId="77777777" w:rsidR="00FD6D9B" w:rsidRPr="00765D9D" w:rsidRDefault="00FD6D9B" w:rsidP="00FD6D9B">
            <w:pPr>
              <w:pStyle w:val="acctfourfigures"/>
              <w:tabs>
                <w:tab w:val="clear" w:pos="765"/>
              </w:tabs>
              <w:spacing w:line="240" w:lineRule="atLeast"/>
              <w:ind w:right="-108"/>
              <w:rPr>
                <w:rFonts w:cs="Times New Roman"/>
                <w:b/>
                <w:bCs/>
                <w:sz w:val="19"/>
                <w:szCs w:val="19"/>
              </w:rPr>
            </w:pPr>
          </w:p>
        </w:tc>
        <w:tc>
          <w:tcPr>
            <w:tcW w:w="360" w:type="pct"/>
            <w:tcBorders>
              <w:top w:val="double" w:sz="4" w:space="0" w:color="auto"/>
            </w:tcBorders>
          </w:tcPr>
          <w:p w14:paraId="10AC54EE"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3E42F126" w14:textId="77777777" w:rsidR="00FD6D9B" w:rsidRPr="00765D9D" w:rsidRDefault="00FD6D9B" w:rsidP="00FD6D9B">
            <w:pPr>
              <w:spacing w:after="0" w:line="240" w:lineRule="atLeast"/>
              <w:ind w:right="-108"/>
              <w:rPr>
                <w:rFonts w:ascii="Times New Roman" w:hAnsi="Times New Roman" w:cs="Times New Roman"/>
                <w:b/>
                <w:bCs/>
                <w:sz w:val="19"/>
                <w:szCs w:val="19"/>
              </w:rPr>
            </w:pPr>
          </w:p>
        </w:tc>
        <w:tc>
          <w:tcPr>
            <w:tcW w:w="390" w:type="pct"/>
            <w:tcBorders>
              <w:top w:val="double" w:sz="4" w:space="0" w:color="auto"/>
            </w:tcBorders>
          </w:tcPr>
          <w:p w14:paraId="292A0B9C" w14:textId="77777777" w:rsidR="00FD6D9B" w:rsidRPr="00765D9D" w:rsidRDefault="00FD6D9B" w:rsidP="00FD6D9B">
            <w:pPr>
              <w:pStyle w:val="acctfourfigures"/>
              <w:tabs>
                <w:tab w:val="clear" w:pos="765"/>
                <w:tab w:val="decimal" w:pos="1008"/>
              </w:tabs>
              <w:spacing w:line="240" w:lineRule="atLeast"/>
              <w:ind w:left="-108" w:right="-108"/>
              <w:rPr>
                <w:rFonts w:cs="Times New Roman"/>
                <w:b/>
                <w:bCs/>
                <w:sz w:val="19"/>
                <w:szCs w:val="19"/>
              </w:rPr>
            </w:pPr>
          </w:p>
        </w:tc>
        <w:tc>
          <w:tcPr>
            <w:tcW w:w="89" w:type="pct"/>
          </w:tcPr>
          <w:p w14:paraId="4D0C1A1E" w14:textId="77777777" w:rsidR="00FD6D9B" w:rsidRPr="00765D9D" w:rsidRDefault="00FD6D9B" w:rsidP="00FD6D9B">
            <w:pPr>
              <w:spacing w:after="0" w:line="240" w:lineRule="atLeast"/>
              <w:ind w:right="-108"/>
              <w:rPr>
                <w:rFonts w:ascii="Times New Roman" w:hAnsi="Times New Roman" w:cs="Times New Roman"/>
                <w:b/>
                <w:bCs/>
                <w:sz w:val="19"/>
                <w:szCs w:val="19"/>
              </w:rPr>
            </w:pPr>
          </w:p>
        </w:tc>
        <w:tc>
          <w:tcPr>
            <w:tcW w:w="390" w:type="pct"/>
            <w:tcBorders>
              <w:top w:val="double" w:sz="4" w:space="0" w:color="auto"/>
            </w:tcBorders>
          </w:tcPr>
          <w:p w14:paraId="6452BE73"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55611B8A" w14:textId="77777777" w:rsidR="00FD6D9B" w:rsidRPr="00765D9D" w:rsidRDefault="00FD6D9B" w:rsidP="00FD6D9B">
            <w:pPr>
              <w:pStyle w:val="acctfourfigures"/>
              <w:tabs>
                <w:tab w:val="clear" w:pos="765"/>
              </w:tabs>
              <w:spacing w:line="240" w:lineRule="atLeast"/>
              <w:ind w:right="-108"/>
              <w:rPr>
                <w:rFonts w:cs="Times New Roman"/>
                <w:b/>
                <w:bCs/>
                <w:sz w:val="19"/>
                <w:szCs w:val="19"/>
              </w:rPr>
            </w:pPr>
          </w:p>
        </w:tc>
        <w:tc>
          <w:tcPr>
            <w:tcW w:w="509" w:type="pct"/>
            <w:tcBorders>
              <w:top w:val="double" w:sz="4" w:space="0" w:color="auto"/>
            </w:tcBorders>
          </w:tcPr>
          <w:p w14:paraId="096A6E34" w14:textId="77777777" w:rsidR="00FD6D9B" w:rsidRPr="00765D9D" w:rsidRDefault="00FD6D9B" w:rsidP="00FD6D9B">
            <w:pPr>
              <w:pStyle w:val="acctfourfigures"/>
              <w:tabs>
                <w:tab w:val="clear" w:pos="765"/>
                <w:tab w:val="decimal" w:pos="1294"/>
              </w:tabs>
              <w:spacing w:line="240" w:lineRule="atLeast"/>
              <w:ind w:left="-108" w:right="-108"/>
              <w:rPr>
                <w:rFonts w:cs="Times New Roman"/>
                <w:b/>
                <w:bCs/>
                <w:sz w:val="19"/>
                <w:szCs w:val="19"/>
              </w:rPr>
            </w:pPr>
          </w:p>
        </w:tc>
        <w:tc>
          <w:tcPr>
            <w:tcW w:w="90" w:type="pct"/>
          </w:tcPr>
          <w:p w14:paraId="53127809" w14:textId="77777777" w:rsidR="00FD6D9B" w:rsidRPr="00765D9D" w:rsidRDefault="00FD6D9B" w:rsidP="00FD6D9B">
            <w:pPr>
              <w:pStyle w:val="acctfourfigures"/>
              <w:tabs>
                <w:tab w:val="clear" w:pos="765"/>
              </w:tabs>
              <w:spacing w:line="240" w:lineRule="atLeast"/>
              <w:ind w:right="-108"/>
              <w:rPr>
                <w:rFonts w:cs="Times New Roman"/>
                <w:b/>
                <w:bCs/>
                <w:sz w:val="19"/>
                <w:szCs w:val="19"/>
              </w:rPr>
            </w:pPr>
          </w:p>
        </w:tc>
        <w:tc>
          <w:tcPr>
            <w:tcW w:w="329" w:type="pct"/>
            <w:tcBorders>
              <w:top w:val="double" w:sz="4" w:space="0" w:color="auto"/>
            </w:tcBorders>
          </w:tcPr>
          <w:p w14:paraId="0693E57D" w14:textId="77777777" w:rsidR="00FD6D9B" w:rsidRPr="00765D9D" w:rsidRDefault="00FD6D9B" w:rsidP="00FD6D9B">
            <w:pPr>
              <w:pStyle w:val="acctfourfigures"/>
              <w:tabs>
                <w:tab w:val="clear" w:pos="765"/>
                <w:tab w:val="decimal" w:pos="760"/>
              </w:tabs>
              <w:spacing w:line="240" w:lineRule="atLeast"/>
              <w:ind w:left="-108" w:right="-119"/>
              <w:rPr>
                <w:rFonts w:cs="Times New Roman"/>
                <w:b/>
                <w:bCs/>
                <w:sz w:val="19"/>
                <w:szCs w:val="19"/>
              </w:rPr>
            </w:pPr>
          </w:p>
        </w:tc>
        <w:tc>
          <w:tcPr>
            <w:tcW w:w="89" w:type="pct"/>
          </w:tcPr>
          <w:p w14:paraId="72D79551" w14:textId="77777777" w:rsidR="00FD6D9B" w:rsidRPr="00765D9D" w:rsidRDefault="00FD6D9B" w:rsidP="00FD6D9B">
            <w:pPr>
              <w:pStyle w:val="acctfourfigures"/>
              <w:tabs>
                <w:tab w:val="clear" w:pos="765"/>
              </w:tabs>
              <w:spacing w:line="240" w:lineRule="atLeast"/>
              <w:ind w:right="-108"/>
              <w:rPr>
                <w:rFonts w:cs="Times New Roman"/>
                <w:b/>
                <w:bCs/>
                <w:sz w:val="19"/>
                <w:szCs w:val="19"/>
              </w:rPr>
            </w:pPr>
          </w:p>
        </w:tc>
        <w:tc>
          <w:tcPr>
            <w:tcW w:w="390" w:type="pct"/>
            <w:tcBorders>
              <w:top w:val="double" w:sz="4" w:space="0" w:color="auto"/>
            </w:tcBorders>
          </w:tcPr>
          <w:p w14:paraId="53884B5F" w14:textId="77777777" w:rsidR="00FD6D9B" w:rsidRPr="00765D9D" w:rsidRDefault="00FD6D9B" w:rsidP="00FD6D9B">
            <w:pPr>
              <w:pStyle w:val="acctfourfigures"/>
              <w:tabs>
                <w:tab w:val="clear" w:pos="765"/>
                <w:tab w:val="decimal" w:pos="929"/>
              </w:tabs>
              <w:spacing w:line="240" w:lineRule="atLeast"/>
              <w:ind w:left="-108" w:right="-108"/>
              <w:rPr>
                <w:rFonts w:cs="Times New Roman"/>
                <w:b/>
                <w:bCs/>
                <w:sz w:val="19"/>
                <w:szCs w:val="19"/>
              </w:rPr>
            </w:pPr>
          </w:p>
        </w:tc>
        <w:tc>
          <w:tcPr>
            <w:tcW w:w="90" w:type="pct"/>
          </w:tcPr>
          <w:p w14:paraId="2EC05A99" w14:textId="77777777" w:rsidR="00FD6D9B" w:rsidRPr="00765D9D" w:rsidRDefault="00FD6D9B" w:rsidP="00FD6D9B">
            <w:pPr>
              <w:pStyle w:val="acctfourfigures"/>
              <w:tabs>
                <w:tab w:val="clear" w:pos="765"/>
              </w:tabs>
              <w:spacing w:line="240" w:lineRule="atLeast"/>
              <w:ind w:right="-108"/>
              <w:rPr>
                <w:rFonts w:cs="Times New Roman"/>
                <w:b/>
                <w:bCs/>
                <w:sz w:val="19"/>
                <w:szCs w:val="19"/>
              </w:rPr>
            </w:pPr>
          </w:p>
        </w:tc>
        <w:tc>
          <w:tcPr>
            <w:tcW w:w="360" w:type="pct"/>
            <w:tcBorders>
              <w:top w:val="double" w:sz="4" w:space="0" w:color="auto"/>
            </w:tcBorders>
          </w:tcPr>
          <w:p w14:paraId="24606651"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r>
      <w:tr w:rsidR="0012059E" w:rsidRPr="00765D9D" w14:paraId="4559C8B2" w14:textId="77777777" w:rsidTr="00495601">
        <w:trPr>
          <w:trHeight w:val="272"/>
        </w:trPr>
        <w:tc>
          <w:tcPr>
            <w:tcW w:w="1107" w:type="pct"/>
            <w:vAlign w:val="bottom"/>
          </w:tcPr>
          <w:p w14:paraId="7AA9248C" w14:textId="3DDE362C" w:rsidR="00FD6D9B" w:rsidRPr="00765D9D" w:rsidRDefault="00FD6D9B" w:rsidP="00FD6D9B">
            <w:pPr>
              <w:pStyle w:val="block"/>
              <w:spacing w:after="0" w:line="240" w:lineRule="atLeast"/>
              <w:ind w:left="0"/>
              <w:rPr>
                <w:rFonts w:cs="Times New Roman"/>
                <w:b/>
                <w:bCs/>
                <w:sz w:val="19"/>
                <w:szCs w:val="19"/>
                <w:lang w:val="en-US" w:bidi="th-TH"/>
              </w:rPr>
            </w:pPr>
            <w:r w:rsidRPr="00765D9D">
              <w:rPr>
                <w:rFonts w:cs="Times New Roman"/>
                <w:b/>
                <w:bCs/>
                <w:sz w:val="19"/>
                <w:szCs w:val="19"/>
                <w:lang w:val="en-US"/>
              </w:rPr>
              <w:t>At 31 December 20</w:t>
            </w:r>
            <w:r w:rsidR="00495601" w:rsidRPr="00765D9D">
              <w:rPr>
                <w:rFonts w:cs="Times New Roman"/>
                <w:b/>
                <w:bCs/>
                <w:sz w:val="19"/>
                <w:szCs w:val="19"/>
                <w:lang w:val="en-US"/>
              </w:rPr>
              <w:t>2</w:t>
            </w:r>
            <w:r w:rsidRPr="00765D9D">
              <w:rPr>
                <w:rFonts w:cs="Times New Roman"/>
                <w:b/>
                <w:bCs/>
                <w:sz w:val="19"/>
                <w:szCs w:val="19"/>
                <w:lang w:val="en-US"/>
              </w:rPr>
              <w:t>0</w:t>
            </w:r>
          </w:p>
        </w:tc>
        <w:tc>
          <w:tcPr>
            <w:tcW w:w="180" w:type="pct"/>
          </w:tcPr>
          <w:p w14:paraId="5BAD8382"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360" w:type="pct"/>
          </w:tcPr>
          <w:p w14:paraId="45EC1701" w14:textId="1F24A3D2"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0D3B5CDB" w14:textId="77777777" w:rsidR="00FD6D9B" w:rsidRPr="00765D9D" w:rsidRDefault="00FD6D9B" w:rsidP="00FD6D9B">
            <w:pPr>
              <w:pStyle w:val="acctfourfigures"/>
              <w:tabs>
                <w:tab w:val="clear" w:pos="765"/>
              </w:tabs>
              <w:spacing w:line="240" w:lineRule="atLeast"/>
              <w:ind w:right="-108"/>
              <w:rPr>
                <w:rFonts w:cs="Times New Roman"/>
                <w:b/>
                <w:bCs/>
                <w:sz w:val="19"/>
                <w:szCs w:val="19"/>
              </w:rPr>
            </w:pPr>
          </w:p>
        </w:tc>
        <w:tc>
          <w:tcPr>
            <w:tcW w:w="360" w:type="pct"/>
          </w:tcPr>
          <w:p w14:paraId="3965E8B8"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159DA64D"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Pr>
          <w:p w14:paraId="5C018813" w14:textId="77777777" w:rsidR="00FD6D9B" w:rsidRPr="00765D9D" w:rsidRDefault="00FD6D9B" w:rsidP="00FD6D9B">
            <w:pPr>
              <w:pStyle w:val="acctfourfigures"/>
              <w:tabs>
                <w:tab w:val="clear" w:pos="765"/>
                <w:tab w:val="decimal" w:pos="1008"/>
              </w:tabs>
              <w:spacing w:line="240" w:lineRule="atLeast"/>
              <w:ind w:left="-108" w:right="-108"/>
              <w:rPr>
                <w:rFonts w:cs="Times New Roman"/>
                <w:b/>
                <w:bCs/>
                <w:sz w:val="19"/>
                <w:szCs w:val="19"/>
              </w:rPr>
            </w:pPr>
          </w:p>
        </w:tc>
        <w:tc>
          <w:tcPr>
            <w:tcW w:w="89" w:type="pct"/>
          </w:tcPr>
          <w:p w14:paraId="41CE3245"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Pr>
          <w:p w14:paraId="1E6B5417"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c>
          <w:tcPr>
            <w:tcW w:w="89" w:type="pct"/>
          </w:tcPr>
          <w:p w14:paraId="1685B3B9"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509" w:type="pct"/>
          </w:tcPr>
          <w:p w14:paraId="224C90FB" w14:textId="77777777" w:rsidR="00FD6D9B" w:rsidRPr="00765D9D" w:rsidRDefault="00FD6D9B" w:rsidP="00FD6D9B">
            <w:pPr>
              <w:pStyle w:val="acctfourfigures"/>
              <w:tabs>
                <w:tab w:val="clear" w:pos="765"/>
                <w:tab w:val="decimal" w:pos="1294"/>
              </w:tabs>
              <w:spacing w:line="240" w:lineRule="atLeast"/>
              <w:ind w:left="-108" w:right="-108"/>
              <w:rPr>
                <w:rFonts w:cs="Times New Roman"/>
                <w:b/>
                <w:bCs/>
                <w:sz w:val="19"/>
                <w:szCs w:val="19"/>
              </w:rPr>
            </w:pPr>
          </w:p>
        </w:tc>
        <w:tc>
          <w:tcPr>
            <w:tcW w:w="90" w:type="pct"/>
          </w:tcPr>
          <w:p w14:paraId="6E62BFAD"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29" w:type="pct"/>
          </w:tcPr>
          <w:p w14:paraId="5D604F86" w14:textId="77777777" w:rsidR="00FD6D9B" w:rsidRPr="00765D9D" w:rsidRDefault="00FD6D9B" w:rsidP="00FD6D9B">
            <w:pPr>
              <w:pStyle w:val="acctfourfigures"/>
              <w:tabs>
                <w:tab w:val="clear" w:pos="765"/>
                <w:tab w:val="decimal" w:pos="760"/>
              </w:tabs>
              <w:spacing w:line="240" w:lineRule="atLeast"/>
              <w:ind w:left="-108" w:right="-119"/>
              <w:rPr>
                <w:rFonts w:cs="Times New Roman"/>
                <w:b/>
                <w:bCs/>
                <w:sz w:val="19"/>
                <w:szCs w:val="19"/>
              </w:rPr>
            </w:pPr>
          </w:p>
        </w:tc>
        <w:tc>
          <w:tcPr>
            <w:tcW w:w="89" w:type="pct"/>
          </w:tcPr>
          <w:p w14:paraId="52D7B54D"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Pr>
          <w:p w14:paraId="38531AD9" w14:textId="77777777" w:rsidR="00FD6D9B" w:rsidRPr="00765D9D" w:rsidRDefault="00FD6D9B" w:rsidP="00FD6D9B">
            <w:pPr>
              <w:pStyle w:val="block"/>
              <w:tabs>
                <w:tab w:val="decimal" w:pos="929"/>
              </w:tabs>
              <w:spacing w:after="0" w:line="240" w:lineRule="atLeast"/>
              <w:ind w:left="-108" w:right="-108"/>
              <w:rPr>
                <w:rFonts w:cs="Times New Roman"/>
                <w:b/>
                <w:bCs/>
                <w:sz w:val="19"/>
                <w:szCs w:val="19"/>
                <w:lang w:val="en-US" w:bidi="th-TH"/>
              </w:rPr>
            </w:pPr>
          </w:p>
        </w:tc>
        <w:tc>
          <w:tcPr>
            <w:tcW w:w="90" w:type="pct"/>
          </w:tcPr>
          <w:p w14:paraId="6739C26F"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60" w:type="pct"/>
          </w:tcPr>
          <w:p w14:paraId="2DE500BB" w14:textId="77777777"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p>
        </w:tc>
      </w:tr>
      <w:tr w:rsidR="0012059E" w:rsidRPr="00765D9D" w14:paraId="3AB6AC07" w14:textId="77777777" w:rsidTr="00495601">
        <w:tc>
          <w:tcPr>
            <w:tcW w:w="1107" w:type="pct"/>
          </w:tcPr>
          <w:p w14:paraId="20752870" w14:textId="77777777" w:rsidR="00FD6D9B" w:rsidRPr="00765D9D" w:rsidRDefault="00FD6D9B" w:rsidP="00FD6D9B">
            <w:pPr>
              <w:pStyle w:val="block"/>
              <w:spacing w:after="0" w:line="240" w:lineRule="atLeast"/>
              <w:ind w:left="0"/>
              <w:rPr>
                <w:rFonts w:cs="Times New Roman"/>
                <w:sz w:val="19"/>
                <w:szCs w:val="19"/>
                <w:lang w:val="en-US"/>
              </w:rPr>
            </w:pPr>
            <w:r w:rsidRPr="00765D9D">
              <w:rPr>
                <w:rFonts w:cs="Times New Roman"/>
                <w:sz w:val="19"/>
                <w:szCs w:val="19"/>
                <w:lang w:val="en-US"/>
              </w:rPr>
              <w:t>Owned assets</w:t>
            </w:r>
          </w:p>
        </w:tc>
        <w:tc>
          <w:tcPr>
            <w:tcW w:w="180" w:type="pct"/>
          </w:tcPr>
          <w:p w14:paraId="15508EFD" w14:textId="77777777" w:rsidR="00FD6D9B" w:rsidRPr="00765D9D" w:rsidRDefault="00FD6D9B" w:rsidP="00FD6D9B">
            <w:pPr>
              <w:tabs>
                <w:tab w:val="decimal" w:pos="864"/>
              </w:tabs>
              <w:spacing w:after="0" w:line="240" w:lineRule="atLeast"/>
              <w:ind w:left="-108" w:right="-108"/>
              <w:rPr>
                <w:rFonts w:ascii="Times New Roman" w:hAnsi="Times New Roman" w:cs="Times New Roman"/>
                <w:sz w:val="19"/>
                <w:szCs w:val="19"/>
              </w:rPr>
            </w:pPr>
          </w:p>
        </w:tc>
        <w:tc>
          <w:tcPr>
            <w:tcW w:w="360" w:type="pct"/>
          </w:tcPr>
          <w:p w14:paraId="499D0703" w14:textId="2A9AF25C" w:rsidR="00FD6D9B" w:rsidRPr="00765D9D" w:rsidRDefault="00FD6D9B" w:rsidP="00FD6D9B">
            <w:pPr>
              <w:tabs>
                <w:tab w:val="decimal" w:pos="864"/>
              </w:tabs>
              <w:spacing w:after="0" w:line="240" w:lineRule="atLeast"/>
              <w:ind w:left="-108" w:right="-108"/>
              <w:rPr>
                <w:rFonts w:ascii="Times New Roman" w:hAnsi="Times New Roman" w:cs="Times New Roman"/>
                <w:sz w:val="19"/>
                <w:szCs w:val="19"/>
              </w:rPr>
            </w:pPr>
            <w:r w:rsidRPr="00765D9D">
              <w:rPr>
                <w:rFonts w:ascii="Times New Roman" w:hAnsi="Times New Roman" w:cs="Times New Roman"/>
                <w:sz w:val="19"/>
                <w:szCs w:val="19"/>
              </w:rPr>
              <w:t>512,888</w:t>
            </w:r>
          </w:p>
        </w:tc>
        <w:tc>
          <w:tcPr>
            <w:tcW w:w="89" w:type="pct"/>
          </w:tcPr>
          <w:p w14:paraId="2822CC04" w14:textId="77777777" w:rsidR="00FD6D9B" w:rsidRPr="00765D9D" w:rsidRDefault="00FD6D9B" w:rsidP="00FD6D9B">
            <w:pPr>
              <w:spacing w:after="0" w:line="240" w:lineRule="atLeast"/>
              <w:ind w:right="-108"/>
              <w:rPr>
                <w:rFonts w:ascii="Times New Roman" w:hAnsi="Times New Roman" w:cs="Times New Roman"/>
                <w:sz w:val="19"/>
                <w:szCs w:val="19"/>
              </w:rPr>
            </w:pPr>
          </w:p>
        </w:tc>
        <w:tc>
          <w:tcPr>
            <w:tcW w:w="360" w:type="pct"/>
          </w:tcPr>
          <w:p w14:paraId="59F98BB2" w14:textId="4115059C" w:rsidR="00FD6D9B" w:rsidRPr="00765D9D" w:rsidRDefault="00FD6D9B" w:rsidP="00FD6D9B">
            <w:pPr>
              <w:tabs>
                <w:tab w:val="decimal" w:pos="864"/>
              </w:tabs>
              <w:spacing w:after="0" w:line="240" w:lineRule="atLeast"/>
              <w:ind w:left="-108" w:right="-108"/>
              <w:rPr>
                <w:rFonts w:ascii="Times New Roman" w:hAnsi="Times New Roman" w:cs="Times New Roman"/>
                <w:sz w:val="19"/>
                <w:szCs w:val="19"/>
              </w:rPr>
            </w:pPr>
            <w:r w:rsidRPr="00765D9D">
              <w:rPr>
                <w:rFonts w:ascii="Times New Roman" w:hAnsi="Times New Roman" w:cs="Times New Roman"/>
                <w:sz w:val="19"/>
                <w:szCs w:val="19"/>
              </w:rPr>
              <w:t>52,147</w:t>
            </w:r>
          </w:p>
        </w:tc>
        <w:tc>
          <w:tcPr>
            <w:tcW w:w="89" w:type="pct"/>
          </w:tcPr>
          <w:p w14:paraId="55710820"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90" w:type="pct"/>
          </w:tcPr>
          <w:p w14:paraId="6C519302" w14:textId="5E850238" w:rsidR="00FD6D9B" w:rsidRPr="00765D9D" w:rsidRDefault="00FD6D9B" w:rsidP="00FD6D9B">
            <w:pPr>
              <w:pStyle w:val="acctfourfigures"/>
              <w:tabs>
                <w:tab w:val="clear" w:pos="765"/>
                <w:tab w:val="decimal" w:pos="1008"/>
              </w:tabs>
              <w:spacing w:line="240" w:lineRule="atLeast"/>
              <w:ind w:left="-108" w:right="-108"/>
              <w:rPr>
                <w:rFonts w:cs="Times New Roman"/>
                <w:sz w:val="19"/>
                <w:szCs w:val="19"/>
              </w:rPr>
            </w:pPr>
            <w:r w:rsidRPr="00765D9D">
              <w:rPr>
                <w:rFonts w:cs="Times New Roman"/>
                <w:sz w:val="19"/>
                <w:szCs w:val="19"/>
              </w:rPr>
              <w:t>466,325</w:t>
            </w:r>
          </w:p>
        </w:tc>
        <w:tc>
          <w:tcPr>
            <w:tcW w:w="89" w:type="pct"/>
          </w:tcPr>
          <w:p w14:paraId="10819656"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90" w:type="pct"/>
          </w:tcPr>
          <w:p w14:paraId="56711637" w14:textId="2FB3024D"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r w:rsidRPr="00765D9D">
              <w:rPr>
                <w:rFonts w:cs="Times New Roman"/>
                <w:sz w:val="19"/>
                <w:szCs w:val="19"/>
              </w:rPr>
              <w:t>14,436</w:t>
            </w:r>
          </w:p>
        </w:tc>
        <w:tc>
          <w:tcPr>
            <w:tcW w:w="89" w:type="pct"/>
          </w:tcPr>
          <w:p w14:paraId="4B6E25EE"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509" w:type="pct"/>
          </w:tcPr>
          <w:p w14:paraId="5BB1EF28" w14:textId="016C034B" w:rsidR="00FD6D9B" w:rsidRPr="00765D9D" w:rsidRDefault="00FD6D9B" w:rsidP="00FD6D9B">
            <w:pPr>
              <w:pStyle w:val="acctfourfigures"/>
              <w:tabs>
                <w:tab w:val="clear" w:pos="765"/>
                <w:tab w:val="decimal" w:pos="1294"/>
              </w:tabs>
              <w:spacing w:line="240" w:lineRule="atLeast"/>
              <w:ind w:left="-108" w:right="-108"/>
              <w:rPr>
                <w:rFonts w:cs="Times New Roman"/>
                <w:sz w:val="19"/>
                <w:szCs w:val="19"/>
              </w:rPr>
            </w:pPr>
            <w:r w:rsidRPr="00765D9D">
              <w:rPr>
                <w:rFonts w:cs="Times New Roman"/>
                <w:sz w:val="19"/>
                <w:szCs w:val="19"/>
              </w:rPr>
              <w:t>15,973</w:t>
            </w:r>
          </w:p>
        </w:tc>
        <w:tc>
          <w:tcPr>
            <w:tcW w:w="90" w:type="pct"/>
          </w:tcPr>
          <w:p w14:paraId="5430A740"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29" w:type="pct"/>
          </w:tcPr>
          <w:p w14:paraId="698D144B" w14:textId="27C6F404" w:rsidR="00FD6D9B" w:rsidRPr="00765D9D" w:rsidRDefault="00FD6D9B" w:rsidP="00FD6D9B">
            <w:pPr>
              <w:pStyle w:val="acctfourfigures"/>
              <w:tabs>
                <w:tab w:val="clear" w:pos="765"/>
                <w:tab w:val="decimal" w:pos="760"/>
              </w:tabs>
              <w:spacing w:line="240" w:lineRule="atLeast"/>
              <w:ind w:left="-108" w:right="-119"/>
              <w:rPr>
                <w:rFonts w:cs="Times New Roman"/>
                <w:sz w:val="19"/>
                <w:szCs w:val="19"/>
              </w:rPr>
            </w:pPr>
            <w:r w:rsidRPr="00765D9D">
              <w:rPr>
                <w:rFonts w:cs="Times New Roman"/>
                <w:sz w:val="19"/>
                <w:szCs w:val="19"/>
              </w:rPr>
              <w:t>3,447</w:t>
            </w:r>
          </w:p>
        </w:tc>
        <w:tc>
          <w:tcPr>
            <w:tcW w:w="89" w:type="pct"/>
          </w:tcPr>
          <w:p w14:paraId="64507D7A"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90" w:type="pct"/>
            <w:vAlign w:val="bottom"/>
          </w:tcPr>
          <w:p w14:paraId="7EEA914D" w14:textId="168C17E5" w:rsidR="00FD6D9B" w:rsidRPr="00765D9D" w:rsidRDefault="00FD6D9B" w:rsidP="00FD6D9B">
            <w:pPr>
              <w:pStyle w:val="acctfourfigures"/>
              <w:tabs>
                <w:tab w:val="clear" w:pos="765"/>
                <w:tab w:val="decimal" w:pos="929"/>
              </w:tabs>
              <w:spacing w:line="240" w:lineRule="atLeast"/>
              <w:ind w:left="-108" w:right="-108"/>
              <w:rPr>
                <w:rFonts w:cs="Times New Roman"/>
                <w:sz w:val="19"/>
                <w:szCs w:val="19"/>
                <w:lang w:val="en-US" w:bidi="th-TH"/>
              </w:rPr>
            </w:pPr>
            <w:r w:rsidRPr="00765D9D">
              <w:rPr>
                <w:rFonts w:cs="Times New Roman"/>
                <w:sz w:val="19"/>
                <w:szCs w:val="19"/>
              </w:rPr>
              <w:t>152</w:t>
            </w:r>
          </w:p>
        </w:tc>
        <w:tc>
          <w:tcPr>
            <w:tcW w:w="90" w:type="pct"/>
          </w:tcPr>
          <w:p w14:paraId="07D52AF7" w14:textId="77777777" w:rsidR="00FD6D9B" w:rsidRPr="00765D9D" w:rsidRDefault="00FD6D9B" w:rsidP="00FD6D9B">
            <w:pPr>
              <w:pStyle w:val="block"/>
              <w:spacing w:after="0" w:line="240" w:lineRule="atLeast"/>
              <w:ind w:left="0" w:right="-108"/>
              <w:rPr>
                <w:rFonts w:cs="Times New Roman"/>
                <w:sz w:val="19"/>
                <w:szCs w:val="19"/>
                <w:lang w:val="en-US" w:bidi="th-TH"/>
              </w:rPr>
            </w:pPr>
          </w:p>
        </w:tc>
        <w:tc>
          <w:tcPr>
            <w:tcW w:w="360" w:type="pct"/>
          </w:tcPr>
          <w:p w14:paraId="17DE001A" w14:textId="177D7463"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r w:rsidRPr="00765D9D">
              <w:rPr>
                <w:rFonts w:cs="Times New Roman"/>
                <w:sz w:val="19"/>
                <w:szCs w:val="19"/>
              </w:rPr>
              <w:t>1,065,368</w:t>
            </w:r>
          </w:p>
        </w:tc>
      </w:tr>
      <w:tr w:rsidR="0012059E" w:rsidRPr="00765D9D" w14:paraId="08BE99C5" w14:textId="77777777" w:rsidTr="00495601">
        <w:tc>
          <w:tcPr>
            <w:tcW w:w="1107" w:type="pct"/>
          </w:tcPr>
          <w:p w14:paraId="0CF2666E" w14:textId="4A959C63" w:rsidR="00FD6D9B" w:rsidRPr="00765D9D" w:rsidRDefault="00FD6D9B" w:rsidP="00FD6D9B">
            <w:pPr>
              <w:pStyle w:val="block"/>
              <w:spacing w:after="0" w:line="240" w:lineRule="atLeast"/>
              <w:ind w:left="0" w:right="-226"/>
              <w:rPr>
                <w:rFonts w:cs="Times New Roman"/>
                <w:sz w:val="19"/>
                <w:szCs w:val="19"/>
                <w:lang w:val="en-US"/>
              </w:rPr>
            </w:pPr>
            <w:r w:rsidRPr="00765D9D">
              <w:rPr>
                <w:rFonts w:cs="Times New Roman"/>
                <w:sz w:val="19"/>
                <w:szCs w:val="19"/>
                <w:lang w:val="en-US"/>
              </w:rPr>
              <w:t>Right</w:t>
            </w:r>
            <w:r w:rsidRPr="00765D9D">
              <w:rPr>
                <w:rFonts w:cs="Angsana New"/>
                <w:sz w:val="19"/>
                <w:szCs w:val="19"/>
                <w:cs/>
                <w:lang w:val="en-US" w:bidi="th-TH"/>
              </w:rPr>
              <w:t>-</w:t>
            </w:r>
            <w:r w:rsidRPr="00765D9D">
              <w:rPr>
                <w:rFonts w:cs="Times New Roman"/>
                <w:sz w:val="19"/>
                <w:szCs w:val="19"/>
                <w:lang w:val="en-US"/>
              </w:rPr>
              <w:t>of</w:t>
            </w:r>
            <w:r w:rsidRPr="00765D9D">
              <w:rPr>
                <w:rFonts w:cs="Angsana New"/>
                <w:sz w:val="19"/>
                <w:szCs w:val="19"/>
                <w:cs/>
                <w:lang w:val="en-US" w:bidi="th-TH"/>
              </w:rPr>
              <w:t>-</w:t>
            </w:r>
            <w:r w:rsidRPr="00765D9D">
              <w:rPr>
                <w:rFonts w:cs="Times New Roman"/>
                <w:sz w:val="19"/>
                <w:szCs w:val="19"/>
                <w:lang w:val="en-US"/>
              </w:rPr>
              <w:t>use assets</w:t>
            </w:r>
          </w:p>
        </w:tc>
        <w:tc>
          <w:tcPr>
            <w:tcW w:w="180" w:type="pct"/>
          </w:tcPr>
          <w:p w14:paraId="26AE70F7" w14:textId="77777777" w:rsidR="00FD6D9B" w:rsidRPr="00765D9D" w:rsidRDefault="00FD6D9B" w:rsidP="00FD6D9B">
            <w:pPr>
              <w:pStyle w:val="acctfourfigures"/>
              <w:tabs>
                <w:tab w:val="clear" w:pos="765"/>
                <w:tab w:val="decimal" w:pos="518"/>
              </w:tabs>
              <w:spacing w:line="240" w:lineRule="atLeast"/>
              <w:ind w:left="-108" w:right="-108"/>
              <w:rPr>
                <w:rFonts w:cs="Times New Roman"/>
                <w:sz w:val="19"/>
                <w:szCs w:val="19"/>
              </w:rPr>
            </w:pPr>
          </w:p>
        </w:tc>
        <w:tc>
          <w:tcPr>
            <w:tcW w:w="360" w:type="pct"/>
            <w:tcBorders>
              <w:bottom w:val="single" w:sz="4" w:space="0" w:color="auto"/>
            </w:tcBorders>
          </w:tcPr>
          <w:p w14:paraId="4A50544A" w14:textId="4E8A3209" w:rsidR="00FD6D9B" w:rsidRPr="00765D9D" w:rsidRDefault="00FD6D9B" w:rsidP="00FD6D9B">
            <w:pPr>
              <w:pStyle w:val="acctfourfigures"/>
              <w:tabs>
                <w:tab w:val="clear" w:pos="765"/>
                <w:tab w:val="decimal" w:pos="518"/>
              </w:tabs>
              <w:spacing w:line="240" w:lineRule="atLeast"/>
              <w:ind w:left="-108" w:right="-108"/>
              <w:rPr>
                <w:rFonts w:cs="Times New Roman"/>
                <w:sz w:val="19"/>
                <w:szCs w:val="19"/>
              </w:rPr>
            </w:pPr>
            <w:r w:rsidRPr="00765D9D">
              <w:rPr>
                <w:sz w:val="19"/>
                <w:szCs w:val="19"/>
                <w:cs/>
                <w:lang w:bidi="th-TH"/>
              </w:rPr>
              <w:t>-</w:t>
            </w:r>
          </w:p>
        </w:tc>
        <w:tc>
          <w:tcPr>
            <w:tcW w:w="89" w:type="pct"/>
          </w:tcPr>
          <w:p w14:paraId="06BE7BEB" w14:textId="77777777" w:rsidR="00FD6D9B" w:rsidRPr="00765D9D" w:rsidRDefault="00FD6D9B" w:rsidP="00FD6D9B">
            <w:pPr>
              <w:pStyle w:val="acctfourfigures"/>
              <w:tabs>
                <w:tab w:val="clear" w:pos="765"/>
              </w:tabs>
              <w:spacing w:line="240" w:lineRule="atLeast"/>
              <w:ind w:right="-108"/>
              <w:rPr>
                <w:rFonts w:cs="Times New Roman"/>
                <w:sz w:val="19"/>
                <w:szCs w:val="19"/>
              </w:rPr>
            </w:pPr>
          </w:p>
        </w:tc>
        <w:tc>
          <w:tcPr>
            <w:tcW w:w="360" w:type="pct"/>
            <w:tcBorders>
              <w:bottom w:val="single" w:sz="4" w:space="0" w:color="auto"/>
            </w:tcBorders>
          </w:tcPr>
          <w:p w14:paraId="54A4A276" w14:textId="298847E8" w:rsidR="00FD6D9B" w:rsidRPr="00765D9D" w:rsidRDefault="00FD6D9B" w:rsidP="00FD6D9B">
            <w:pPr>
              <w:pStyle w:val="acctfourfigures"/>
              <w:tabs>
                <w:tab w:val="clear" w:pos="765"/>
                <w:tab w:val="decimal" w:pos="493"/>
              </w:tabs>
              <w:spacing w:line="240" w:lineRule="atLeast"/>
              <w:ind w:left="-108" w:right="-108"/>
              <w:rPr>
                <w:rFonts w:cs="Times New Roman"/>
                <w:sz w:val="19"/>
                <w:szCs w:val="19"/>
              </w:rPr>
            </w:pPr>
            <w:r w:rsidRPr="00765D9D">
              <w:rPr>
                <w:sz w:val="19"/>
                <w:szCs w:val="19"/>
                <w:cs/>
                <w:lang w:bidi="th-TH"/>
              </w:rPr>
              <w:t>-</w:t>
            </w:r>
          </w:p>
        </w:tc>
        <w:tc>
          <w:tcPr>
            <w:tcW w:w="89" w:type="pct"/>
          </w:tcPr>
          <w:p w14:paraId="4AF97CA2" w14:textId="77777777" w:rsidR="00FD6D9B" w:rsidRPr="00765D9D" w:rsidRDefault="00FD6D9B" w:rsidP="00FD6D9B">
            <w:pPr>
              <w:spacing w:after="0" w:line="240" w:lineRule="atLeast"/>
              <w:ind w:right="-108"/>
              <w:rPr>
                <w:rFonts w:ascii="Times New Roman" w:hAnsi="Times New Roman" w:cs="Times New Roman"/>
                <w:sz w:val="19"/>
                <w:szCs w:val="19"/>
              </w:rPr>
            </w:pPr>
          </w:p>
        </w:tc>
        <w:tc>
          <w:tcPr>
            <w:tcW w:w="390" w:type="pct"/>
            <w:tcBorders>
              <w:bottom w:val="single" w:sz="4" w:space="0" w:color="auto"/>
            </w:tcBorders>
          </w:tcPr>
          <w:p w14:paraId="602F1EAD" w14:textId="6C3B51F7" w:rsidR="00FD6D9B" w:rsidRPr="00765D9D" w:rsidRDefault="00FD6D9B" w:rsidP="00FD6D9B">
            <w:pPr>
              <w:pStyle w:val="acctfourfigures"/>
              <w:tabs>
                <w:tab w:val="clear" w:pos="765"/>
                <w:tab w:val="decimal" w:pos="1008"/>
              </w:tabs>
              <w:spacing w:line="240" w:lineRule="atLeast"/>
              <w:ind w:left="-108" w:right="-108"/>
              <w:rPr>
                <w:rFonts w:cs="Times New Roman"/>
                <w:sz w:val="19"/>
                <w:szCs w:val="19"/>
              </w:rPr>
            </w:pPr>
            <w:r w:rsidRPr="00765D9D">
              <w:rPr>
                <w:rFonts w:cs="Times New Roman"/>
                <w:sz w:val="19"/>
                <w:szCs w:val="19"/>
              </w:rPr>
              <w:t>262,829</w:t>
            </w:r>
          </w:p>
        </w:tc>
        <w:tc>
          <w:tcPr>
            <w:tcW w:w="89" w:type="pct"/>
          </w:tcPr>
          <w:p w14:paraId="0AB8CC29" w14:textId="77777777" w:rsidR="00FD6D9B" w:rsidRPr="00765D9D" w:rsidRDefault="00FD6D9B" w:rsidP="00FD6D9B">
            <w:pPr>
              <w:spacing w:after="0" w:line="240" w:lineRule="atLeast"/>
              <w:ind w:right="-108"/>
              <w:rPr>
                <w:rFonts w:ascii="Times New Roman" w:hAnsi="Times New Roman" w:cs="Times New Roman"/>
                <w:sz w:val="19"/>
                <w:szCs w:val="19"/>
              </w:rPr>
            </w:pPr>
          </w:p>
        </w:tc>
        <w:tc>
          <w:tcPr>
            <w:tcW w:w="390" w:type="pct"/>
            <w:tcBorders>
              <w:bottom w:val="single" w:sz="4" w:space="0" w:color="auto"/>
            </w:tcBorders>
          </w:tcPr>
          <w:p w14:paraId="6E7CF74A" w14:textId="3AC463E5" w:rsidR="00FD6D9B" w:rsidRPr="00765D9D" w:rsidRDefault="00FD6D9B" w:rsidP="00FD6D9B">
            <w:pPr>
              <w:pStyle w:val="acctfourfigures"/>
              <w:tabs>
                <w:tab w:val="clear" w:pos="765"/>
                <w:tab w:val="decimal" w:pos="537"/>
              </w:tabs>
              <w:spacing w:line="240" w:lineRule="atLeast"/>
              <w:ind w:left="-108" w:right="-108"/>
              <w:rPr>
                <w:rFonts w:cs="Times New Roman"/>
                <w:sz w:val="19"/>
                <w:szCs w:val="19"/>
              </w:rPr>
            </w:pPr>
            <w:r w:rsidRPr="00765D9D">
              <w:rPr>
                <w:sz w:val="19"/>
                <w:szCs w:val="19"/>
                <w:cs/>
                <w:lang w:bidi="th-TH"/>
              </w:rPr>
              <w:t>-</w:t>
            </w:r>
          </w:p>
        </w:tc>
        <w:tc>
          <w:tcPr>
            <w:tcW w:w="89" w:type="pct"/>
          </w:tcPr>
          <w:p w14:paraId="4B27CD24" w14:textId="77777777" w:rsidR="00FD6D9B" w:rsidRPr="00765D9D" w:rsidRDefault="00FD6D9B" w:rsidP="00FD6D9B">
            <w:pPr>
              <w:pStyle w:val="acctfourfigures"/>
              <w:tabs>
                <w:tab w:val="clear" w:pos="765"/>
              </w:tabs>
              <w:spacing w:line="240" w:lineRule="atLeast"/>
              <w:ind w:right="-108"/>
              <w:rPr>
                <w:rFonts w:cs="Times New Roman"/>
                <w:sz w:val="19"/>
                <w:szCs w:val="19"/>
              </w:rPr>
            </w:pPr>
          </w:p>
        </w:tc>
        <w:tc>
          <w:tcPr>
            <w:tcW w:w="509" w:type="pct"/>
            <w:tcBorders>
              <w:bottom w:val="single" w:sz="4" w:space="0" w:color="auto"/>
            </w:tcBorders>
          </w:tcPr>
          <w:p w14:paraId="50F5B046" w14:textId="1B392914" w:rsidR="00FD6D9B" w:rsidRPr="00765D9D" w:rsidRDefault="00FD6D9B" w:rsidP="00655BC8">
            <w:pPr>
              <w:pStyle w:val="acctfourfigures"/>
              <w:tabs>
                <w:tab w:val="clear" w:pos="765"/>
                <w:tab w:val="decimal" w:pos="934"/>
              </w:tabs>
              <w:spacing w:line="240" w:lineRule="atLeast"/>
              <w:ind w:left="-108" w:right="-108"/>
              <w:rPr>
                <w:rFonts w:cs="Times New Roman"/>
                <w:sz w:val="19"/>
                <w:szCs w:val="19"/>
              </w:rPr>
            </w:pPr>
            <w:r w:rsidRPr="00765D9D">
              <w:rPr>
                <w:sz w:val="19"/>
                <w:szCs w:val="19"/>
                <w:cs/>
                <w:lang w:bidi="th-TH"/>
              </w:rPr>
              <w:t>-</w:t>
            </w:r>
          </w:p>
        </w:tc>
        <w:tc>
          <w:tcPr>
            <w:tcW w:w="90" w:type="pct"/>
          </w:tcPr>
          <w:p w14:paraId="7C78513B" w14:textId="77777777" w:rsidR="00FD6D9B" w:rsidRPr="00765D9D" w:rsidRDefault="00FD6D9B" w:rsidP="00FD6D9B">
            <w:pPr>
              <w:pStyle w:val="acctfourfigures"/>
              <w:tabs>
                <w:tab w:val="clear" w:pos="765"/>
              </w:tabs>
              <w:spacing w:line="240" w:lineRule="atLeast"/>
              <w:ind w:right="-108"/>
              <w:rPr>
                <w:rFonts w:cs="Times New Roman"/>
                <w:sz w:val="19"/>
                <w:szCs w:val="19"/>
              </w:rPr>
            </w:pPr>
          </w:p>
        </w:tc>
        <w:tc>
          <w:tcPr>
            <w:tcW w:w="329" w:type="pct"/>
            <w:tcBorders>
              <w:bottom w:val="single" w:sz="4" w:space="0" w:color="auto"/>
            </w:tcBorders>
          </w:tcPr>
          <w:p w14:paraId="2ED1428A" w14:textId="7AE9926B" w:rsidR="00FD6D9B" w:rsidRPr="00765D9D" w:rsidRDefault="00FD6D9B" w:rsidP="00FD6D9B">
            <w:pPr>
              <w:pStyle w:val="acctfourfigures"/>
              <w:tabs>
                <w:tab w:val="clear" w:pos="765"/>
                <w:tab w:val="decimal" w:pos="760"/>
              </w:tabs>
              <w:spacing w:line="240" w:lineRule="atLeast"/>
              <w:ind w:left="-108" w:right="-119"/>
              <w:rPr>
                <w:rFonts w:cs="Times New Roman"/>
                <w:sz w:val="19"/>
                <w:szCs w:val="19"/>
              </w:rPr>
            </w:pPr>
            <w:r w:rsidRPr="00765D9D">
              <w:rPr>
                <w:rFonts w:cs="Times New Roman"/>
                <w:sz w:val="19"/>
                <w:szCs w:val="19"/>
              </w:rPr>
              <w:t>3,600</w:t>
            </w:r>
          </w:p>
        </w:tc>
        <w:tc>
          <w:tcPr>
            <w:tcW w:w="89" w:type="pct"/>
          </w:tcPr>
          <w:p w14:paraId="2CF27696" w14:textId="77777777" w:rsidR="00FD6D9B" w:rsidRPr="00765D9D" w:rsidRDefault="00FD6D9B" w:rsidP="00FD6D9B">
            <w:pPr>
              <w:pStyle w:val="acctfourfigures"/>
              <w:tabs>
                <w:tab w:val="clear" w:pos="765"/>
              </w:tabs>
              <w:spacing w:line="240" w:lineRule="atLeast"/>
              <w:ind w:right="-108"/>
              <w:rPr>
                <w:rFonts w:cs="Times New Roman"/>
                <w:sz w:val="19"/>
                <w:szCs w:val="19"/>
              </w:rPr>
            </w:pPr>
          </w:p>
        </w:tc>
        <w:tc>
          <w:tcPr>
            <w:tcW w:w="390" w:type="pct"/>
            <w:tcBorders>
              <w:bottom w:val="single" w:sz="4" w:space="0" w:color="auto"/>
            </w:tcBorders>
          </w:tcPr>
          <w:p w14:paraId="6CBC12C9" w14:textId="6DA30EE0" w:rsidR="00FD6D9B" w:rsidRPr="00765D9D" w:rsidRDefault="00FD6D9B" w:rsidP="00FD6D9B">
            <w:pPr>
              <w:pStyle w:val="acctfourfigures"/>
              <w:tabs>
                <w:tab w:val="clear" w:pos="765"/>
                <w:tab w:val="decimal" w:pos="576"/>
              </w:tabs>
              <w:spacing w:line="240" w:lineRule="atLeast"/>
              <w:ind w:left="-108" w:right="-108"/>
              <w:rPr>
                <w:rFonts w:cs="Times New Roman"/>
                <w:sz w:val="19"/>
                <w:szCs w:val="19"/>
              </w:rPr>
            </w:pPr>
            <w:r w:rsidRPr="00765D9D">
              <w:rPr>
                <w:sz w:val="19"/>
                <w:szCs w:val="19"/>
                <w:cs/>
                <w:lang w:bidi="th-TH"/>
              </w:rPr>
              <w:t>-</w:t>
            </w:r>
          </w:p>
        </w:tc>
        <w:tc>
          <w:tcPr>
            <w:tcW w:w="90" w:type="pct"/>
          </w:tcPr>
          <w:p w14:paraId="06298F00" w14:textId="77777777" w:rsidR="00FD6D9B" w:rsidRPr="00765D9D" w:rsidRDefault="00FD6D9B" w:rsidP="00FD6D9B">
            <w:pPr>
              <w:pStyle w:val="acctfourfigures"/>
              <w:tabs>
                <w:tab w:val="clear" w:pos="765"/>
              </w:tabs>
              <w:spacing w:line="240" w:lineRule="atLeast"/>
              <w:ind w:right="-108"/>
              <w:rPr>
                <w:rFonts w:cs="Times New Roman"/>
                <w:sz w:val="19"/>
                <w:szCs w:val="19"/>
              </w:rPr>
            </w:pPr>
          </w:p>
        </w:tc>
        <w:tc>
          <w:tcPr>
            <w:tcW w:w="360" w:type="pct"/>
            <w:tcBorders>
              <w:bottom w:val="single" w:sz="4" w:space="0" w:color="auto"/>
            </w:tcBorders>
          </w:tcPr>
          <w:p w14:paraId="035FAEB9" w14:textId="237E98E5" w:rsidR="00FD6D9B" w:rsidRPr="00765D9D" w:rsidRDefault="00FD6D9B" w:rsidP="00FD6D9B">
            <w:pPr>
              <w:pStyle w:val="acctfourfigures"/>
              <w:tabs>
                <w:tab w:val="clear" w:pos="765"/>
                <w:tab w:val="decimal" w:pos="864"/>
              </w:tabs>
              <w:spacing w:line="240" w:lineRule="atLeast"/>
              <w:ind w:left="-108" w:right="-108"/>
              <w:rPr>
                <w:rFonts w:cs="Times New Roman"/>
                <w:sz w:val="19"/>
                <w:szCs w:val="19"/>
              </w:rPr>
            </w:pPr>
            <w:r w:rsidRPr="00765D9D">
              <w:rPr>
                <w:rFonts w:cs="Times New Roman"/>
                <w:sz w:val="19"/>
                <w:szCs w:val="19"/>
              </w:rPr>
              <w:t>266,429</w:t>
            </w:r>
          </w:p>
        </w:tc>
      </w:tr>
      <w:tr w:rsidR="0012059E" w:rsidRPr="00765D9D" w14:paraId="02CA2E73" w14:textId="77777777" w:rsidTr="00495601">
        <w:tc>
          <w:tcPr>
            <w:tcW w:w="1107" w:type="pct"/>
          </w:tcPr>
          <w:p w14:paraId="131DD4A4" w14:textId="77777777" w:rsidR="00FD6D9B" w:rsidRPr="00765D9D" w:rsidRDefault="00FD6D9B" w:rsidP="00FD6D9B">
            <w:pPr>
              <w:pStyle w:val="block"/>
              <w:spacing w:after="0" w:line="240" w:lineRule="atLeast"/>
              <w:ind w:left="0"/>
              <w:rPr>
                <w:rFonts w:cs="Times New Roman"/>
                <w:sz w:val="19"/>
                <w:szCs w:val="19"/>
                <w:rtl/>
                <w:cs/>
                <w:lang w:val="en-US"/>
              </w:rPr>
            </w:pPr>
          </w:p>
        </w:tc>
        <w:tc>
          <w:tcPr>
            <w:tcW w:w="180" w:type="pct"/>
          </w:tcPr>
          <w:p w14:paraId="1A40F0E3" w14:textId="77777777" w:rsidR="00FD6D9B" w:rsidRPr="00765D9D" w:rsidRDefault="00FD6D9B" w:rsidP="00FD6D9B">
            <w:pPr>
              <w:tabs>
                <w:tab w:val="decimal" w:pos="864"/>
              </w:tabs>
              <w:spacing w:after="0" w:line="240" w:lineRule="atLeast"/>
              <w:ind w:left="-108" w:right="-108"/>
              <w:rPr>
                <w:rFonts w:ascii="Times New Roman" w:hAnsi="Times New Roman" w:cs="Times New Roman"/>
                <w:b/>
                <w:bCs/>
                <w:sz w:val="19"/>
                <w:szCs w:val="19"/>
              </w:rPr>
            </w:pPr>
          </w:p>
        </w:tc>
        <w:tc>
          <w:tcPr>
            <w:tcW w:w="360" w:type="pct"/>
            <w:tcBorders>
              <w:top w:val="single" w:sz="4" w:space="0" w:color="auto"/>
              <w:bottom w:val="double" w:sz="4" w:space="0" w:color="auto"/>
            </w:tcBorders>
          </w:tcPr>
          <w:p w14:paraId="7A734249" w14:textId="0D308A93" w:rsidR="00FD6D9B" w:rsidRPr="00765D9D" w:rsidRDefault="00FD6D9B" w:rsidP="00FD6D9B">
            <w:pPr>
              <w:tabs>
                <w:tab w:val="decimal" w:pos="864"/>
              </w:tabs>
              <w:spacing w:after="0" w:line="240" w:lineRule="atLeast"/>
              <w:ind w:left="-108" w:right="-108"/>
              <w:rPr>
                <w:rFonts w:ascii="Times New Roman" w:hAnsi="Times New Roman" w:cs="Times New Roman"/>
                <w:b/>
                <w:bCs/>
                <w:sz w:val="19"/>
                <w:szCs w:val="19"/>
              </w:rPr>
            </w:pPr>
            <w:r w:rsidRPr="00765D9D">
              <w:rPr>
                <w:rFonts w:ascii="Times New Roman" w:hAnsi="Times New Roman" w:cs="Times New Roman"/>
                <w:b/>
                <w:bCs/>
                <w:sz w:val="19"/>
                <w:szCs w:val="19"/>
              </w:rPr>
              <w:t>512,888</w:t>
            </w:r>
          </w:p>
        </w:tc>
        <w:tc>
          <w:tcPr>
            <w:tcW w:w="89" w:type="pct"/>
          </w:tcPr>
          <w:p w14:paraId="32C2D8E4" w14:textId="77777777" w:rsidR="00FD6D9B" w:rsidRPr="00765D9D" w:rsidRDefault="00FD6D9B" w:rsidP="00FD6D9B">
            <w:pPr>
              <w:spacing w:after="0" w:line="240" w:lineRule="atLeast"/>
              <w:ind w:right="-108"/>
              <w:rPr>
                <w:rFonts w:ascii="Times New Roman" w:hAnsi="Times New Roman" w:cs="Times New Roman"/>
                <w:b/>
                <w:bCs/>
                <w:sz w:val="19"/>
                <w:szCs w:val="19"/>
              </w:rPr>
            </w:pPr>
          </w:p>
        </w:tc>
        <w:tc>
          <w:tcPr>
            <w:tcW w:w="360" w:type="pct"/>
            <w:tcBorders>
              <w:top w:val="single" w:sz="4" w:space="0" w:color="auto"/>
              <w:bottom w:val="double" w:sz="4" w:space="0" w:color="auto"/>
            </w:tcBorders>
          </w:tcPr>
          <w:p w14:paraId="78076BBB" w14:textId="33843161" w:rsidR="00FD6D9B" w:rsidRPr="00765D9D" w:rsidRDefault="00FD6D9B" w:rsidP="00FD6D9B">
            <w:pPr>
              <w:tabs>
                <w:tab w:val="decimal" w:pos="864"/>
              </w:tabs>
              <w:spacing w:after="0" w:line="240" w:lineRule="atLeast"/>
              <w:ind w:left="-108" w:right="-108"/>
              <w:rPr>
                <w:rFonts w:ascii="Times New Roman" w:hAnsi="Times New Roman" w:cs="Times New Roman"/>
                <w:b/>
                <w:bCs/>
                <w:sz w:val="19"/>
                <w:szCs w:val="19"/>
              </w:rPr>
            </w:pPr>
            <w:r w:rsidRPr="00765D9D">
              <w:rPr>
                <w:rFonts w:ascii="Times New Roman" w:hAnsi="Times New Roman" w:cs="Times New Roman"/>
                <w:b/>
                <w:bCs/>
                <w:sz w:val="19"/>
                <w:szCs w:val="19"/>
              </w:rPr>
              <w:t>52,147</w:t>
            </w:r>
          </w:p>
        </w:tc>
        <w:tc>
          <w:tcPr>
            <w:tcW w:w="89" w:type="pct"/>
          </w:tcPr>
          <w:p w14:paraId="4FBCDB05"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Borders>
              <w:top w:val="single" w:sz="4" w:space="0" w:color="auto"/>
              <w:bottom w:val="double" w:sz="4" w:space="0" w:color="auto"/>
            </w:tcBorders>
          </w:tcPr>
          <w:p w14:paraId="1B2B32D9" w14:textId="716723A3" w:rsidR="00FD6D9B" w:rsidRPr="00765D9D" w:rsidRDefault="00FD6D9B" w:rsidP="00FD6D9B">
            <w:pPr>
              <w:pStyle w:val="acctfourfigures"/>
              <w:tabs>
                <w:tab w:val="clear" w:pos="765"/>
                <w:tab w:val="decimal" w:pos="1008"/>
              </w:tabs>
              <w:spacing w:line="240" w:lineRule="atLeast"/>
              <w:ind w:left="-108" w:right="-108"/>
              <w:rPr>
                <w:rFonts w:cs="Times New Roman"/>
                <w:b/>
                <w:bCs/>
                <w:sz w:val="19"/>
                <w:szCs w:val="19"/>
              </w:rPr>
            </w:pPr>
            <w:r w:rsidRPr="00765D9D">
              <w:rPr>
                <w:rFonts w:cs="Times New Roman"/>
                <w:b/>
                <w:bCs/>
                <w:sz w:val="19"/>
                <w:szCs w:val="19"/>
              </w:rPr>
              <w:t>729,154</w:t>
            </w:r>
          </w:p>
        </w:tc>
        <w:tc>
          <w:tcPr>
            <w:tcW w:w="89" w:type="pct"/>
          </w:tcPr>
          <w:p w14:paraId="634A751D"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90" w:type="pct"/>
            <w:tcBorders>
              <w:top w:val="single" w:sz="4" w:space="0" w:color="auto"/>
              <w:bottom w:val="double" w:sz="4" w:space="0" w:color="auto"/>
            </w:tcBorders>
          </w:tcPr>
          <w:p w14:paraId="3A7BC1E9" w14:textId="1CCF1668"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r w:rsidRPr="00765D9D">
              <w:rPr>
                <w:rFonts w:cs="Times New Roman"/>
                <w:b/>
                <w:bCs/>
                <w:sz w:val="19"/>
                <w:szCs w:val="19"/>
              </w:rPr>
              <w:t>14,436</w:t>
            </w:r>
          </w:p>
        </w:tc>
        <w:tc>
          <w:tcPr>
            <w:tcW w:w="89" w:type="pct"/>
          </w:tcPr>
          <w:p w14:paraId="38CAE275"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509" w:type="pct"/>
            <w:tcBorders>
              <w:top w:val="single" w:sz="4" w:space="0" w:color="auto"/>
              <w:bottom w:val="double" w:sz="4" w:space="0" w:color="auto"/>
            </w:tcBorders>
          </w:tcPr>
          <w:p w14:paraId="5A5E8209" w14:textId="4F9B66BA" w:rsidR="00FD6D9B" w:rsidRPr="00765D9D" w:rsidRDefault="00FD6D9B" w:rsidP="00FD6D9B">
            <w:pPr>
              <w:pStyle w:val="acctfourfigures"/>
              <w:tabs>
                <w:tab w:val="clear" w:pos="765"/>
                <w:tab w:val="decimal" w:pos="1294"/>
              </w:tabs>
              <w:spacing w:line="240" w:lineRule="atLeast"/>
              <w:ind w:left="-108" w:right="-108"/>
              <w:rPr>
                <w:rFonts w:cs="Times New Roman"/>
                <w:b/>
                <w:bCs/>
                <w:sz w:val="19"/>
                <w:szCs w:val="19"/>
              </w:rPr>
            </w:pPr>
            <w:r w:rsidRPr="00765D9D">
              <w:rPr>
                <w:rFonts w:cs="Times New Roman"/>
                <w:b/>
                <w:bCs/>
                <w:sz w:val="19"/>
                <w:szCs w:val="19"/>
              </w:rPr>
              <w:t>15,973</w:t>
            </w:r>
          </w:p>
        </w:tc>
        <w:tc>
          <w:tcPr>
            <w:tcW w:w="90" w:type="pct"/>
          </w:tcPr>
          <w:p w14:paraId="76AF83CF" w14:textId="77777777" w:rsidR="00FD6D9B" w:rsidRPr="00765D9D" w:rsidRDefault="00FD6D9B" w:rsidP="00FD6D9B">
            <w:pPr>
              <w:pStyle w:val="block"/>
              <w:spacing w:after="0" w:line="240" w:lineRule="atLeast"/>
              <w:ind w:left="0"/>
              <w:rPr>
                <w:rFonts w:cs="Times New Roman"/>
                <w:sz w:val="19"/>
                <w:szCs w:val="19"/>
                <w:lang w:val="en-US" w:bidi="th-TH"/>
              </w:rPr>
            </w:pPr>
          </w:p>
        </w:tc>
        <w:tc>
          <w:tcPr>
            <w:tcW w:w="329" w:type="pct"/>
            <w:tcBorders>
              <w:top w:val="single" w:sz="4" w:space="0" w:color="auto"/>
              <w:bottom w:val="double" w:sz="4" w:space="0" w:color="auto"/>
            </w:tcBorders>
          </w:tcPr>
          <w:p w14:paraId="466095A8" w14:textId="17C0CA56" w:rsidR="00FD6D9B" w:rsidRPr="00765D9D" w:rsidRDefault="00FD6D9B" w:rsidP="00FD6D9B">
            <w:pPr>
              <w:pStyle w:val="acctfourfigures"/>
              <w:tabs>
                <w:tab w:val="clear" w:pos="765"/>
                <w:tab w:val="decimal" w:pos="760"/>
              </w:tabs>
              <w:spacing w:line="240" w:lineRule="atLeast"/>
              <w:ind w:left="-108" w:right="-119"/>
              <w:rPr>
                <w:rFonts w:cs="Times New Roman"/>
                <w:b/>
                <w:bCs/>
                <w:sz w:val="19"/>
                <w:szCs w:val="19"/>
              </w:rPr>
            </w:pPr>
            <w:r w:rsidRPr="00765D9D">
              <w:rPr>
                <w:rFonts w:cs="Times New Roman"/>
                <w:b/>
                <w:bCs/>
                <w:sz w:val="19"/>
                <w:szCs w:val="19"/>
              </w:rPr>
              <w:t>7,047</w:t>
            </w:r>
          </w:p>
        </w:tc>
        <w:tc>
          <w:tcPr>
            <w:tcW w:w="89" w:type="pct"/>
          </w:tcPr>
          <w:p w14:paraId="025A38CF" w14:textId="77777777" w:rsidR="00FD6D9B" w:rsidRPr="00765D9D" w:rsidRDefault="00FD6D9B" w:rsidP="00FD6D9B">
            <w:pPr>
              <w:pStyle w:val="block"/>
              <w:spacing w:after="0" w:line="240" w:lineRule="atLeast"/>
              <w:ind w:left="0"/>
              <w:rPr>
                <w:rFonts w:cs="Times New Roman"/>
                <w:sz w:val="19"/>
                <w:szCs w:val="19"/>
                <w:lang w:val="en-US" w:bidi="th-TH"/>
              </w:rPr>
            </w:pPr>
          </w:p>
        </w:tc>
        <w:tc>
          <w:tcPr>
            <w:tcW w:w="390" w:type="pct"/>
            <w:tcBorders>
              <w:top w:val="single" w:sz="4" w:space="0" w:color="auto"/>
              <w:bottom w:val="double" w:sz="4" w:space="0" w:color="auto"/>
            </w:tcBorders>
            <w:vAlign w:val="bottom"/>
          </w:tcPr>
          <w:p w14:paraId="5A420A74" w14:textId="5A1EF3C5" w:rsidR="00FD6D9B" w:rsidRPr="00765D9D" w:rsidRDefault="00FD6D9B" w:rsidP="00FD6D9B">
            <w:pPr>
              <w:pStyle w:val="acctfourfigures"/>
              <w:tabs>
                <w:tab w:val="clear" w:pos="765"/>
                <w:tab w:val="decimal" w:pos="929"/>
              </w:tabs>
              <w:spacing w:line="240" w:lineRule="atLeast"/>
              <w:ind w:left="-108" w:right="-108"/>
              <w:rPr>
                <w:rFonts w:cs="Times New Roman"/>
                <w:b/>
                <w:bCs/>
                <w:sz w:val="19"/>
                <w:szCs w:val="19"/>
                <w:lang w:val="en-US" w:bidi="th-TH"/>
              </w:rPr>
            </w:pPr>
            <w:r w:rsidRPr="00765D9D">
              <w:rPr>
                <w:rFonts w:cs="Times New Roman"/>
                <w:b/>
                <w:bCs/>
                <w:sz w:val="19"/>
                <w:szCs w:val="19"/>
              </w:rPr>
              <w:t>152</w:t>
            </w:r>
          </w:p>
        </w:tc>
        <w:tc>
          <w:tcPr>
            <w:tcW w:w="90" w:type="pct"/>
          </w:tcPr>
          <w:p w14:paraId="3297F942" w14:textId="77777777" w:rsidR="00FD6D9B" w:rsidRPr="00765D9D" w:rsidRDefault="00FD6D9B" w:rsidP="00FD6D9B">
            <w:pPr>
              <w:pStyle w:val="block"/>
              <w:spacing w:after="0" w:line="240" w:lineRule="atLeast"/>
              <w:ind w:left="0" w:right="-108"/>
              <w:rPr>
                <w:rFonts w:cs="Times New Roman"/>
                <w:b/>
                <w:bCs/>
                <w:sz w:val="19"/>
                <w:szCs w:val="19"/>
                <w:lang w:val="en-US" w:bidi="th-TH"/>
              </w:rPr>
            </w:pPr>
          </w:p>
        </w:tc>
        <w:tc>
          <w:tcPr>
            <w:tcW w:w="360" w:type="pct"/>
            <w:tcBorders>
              <w:top w:val="single" w:sz="4" w:space="0" w:color="auto"/>
              <w:bottom w:val="double" w:sz="4" w:space="0" w:color="auto"/>
            </w:tcBorders>
          </w:tcPr>
          <w:p w14:paraId="0B421FCA" w14:textId="707AC50C" w:rsidR="00FD6D9B" w:rsidRPr="00765D9D" w:rsidRDefault="00FD6D9B" w:rsidP="00FD6D9B">
            <w:pPr>
              <w:pStyle w:val="acctfourfigures"/>
              <w:tabs>
                <w:tab w:val="clear" w:pos="765"/>
                <w:tab w:val="decimal" w:pos="864"/>
              </w:tabs>
              <w:spacing w:line="240" w:lineRule="atLeast"/>
              <w:ind w:left="-108" w:right="-108"/>
              <w:rPr>
                <w:rFonts w:cs="Times New Roman"/>
                <w:b/>
                <w:bCs/>
                <w:sz w:val="19"/>
                <w:szCs w:val="19"/>
              </w:rPr>
            </w:pPr>
            <w:r w:rsidRPr="00765D9D">
              <w:rPr>
                <w:rFonts w:cs="Times New Roman"/>
                <w:b/>
                <w:bCs/>
                <w:sz w:val="19"/>
                <w:szCs w:val="19"/>
              </w:rPr>
              <w:t>1,331,797</w:t>
            </w:r>
          </w:p>
        </w:tc>
      </w:tr>
    </w:tbl>
    <w:p w14:paraId="2164AFBF" w14:textId="77777777" w:rsidR="00AD09C6" w:rsidRPr="005E33DD" w:rsidRDefault="00AD09C6" w:rsidP="00D85929">
      <w:pPr>
        <w:pStyle w:val="E0"/>
        <w:spacing w:line="240" w:lineRule="atLeast"/>
        <w:jc w:val="both"/>
        <w:outlineLvl w:val="0"/>
        <w:rPr>
          <w:rFonts w:ascii="Times New Roman" w:hAnsi="Times New Roman" w:cs="Times New Roman"/>
          <w:b w:val="0"/>
          <w:bCs w:val="0"/>
          <w:lang w:val="en-US"/>
        </w:rPr>
      </w:pPr>
    </w:p>
    <w:p w14:paraId="2EB6EE2F" w14:textId="3F196C9D" w:rsidR="00AD09C6" w:rsidRPr="005E33DD" w:rsidRDefault="00AD09C6" w:rsidP="00001EC8">
      <w:pPr>
        <w:pStyle w:val="E0"/>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The gross amount of the Group</w:t>
      </w:r>
      <w:r w:rsidRPr="005E33DD">
        <w:rPr>
          <w:rFonts w:ascii="Times New Roman" w:hAnsi="Times New Roman"/>
          <w:b w:val="0"/>
          <w:bCs w:val="0"/>
          <w:cs/>
          <w:lang w:val="en-US"/>
        </w:rPr>
        <w:t>’</w:t>
      </w:r>
      <w:r w:rsidRPr="005E33DD">
        <w:rPr>
          <w:rFonts w:ascii="Times New Roman" w:hAnsi="Times New Roman" w:cs="Times New Roman"/>
          <w:b w:val="0"/>
          <w:bCs w:val="0"/>
          <w:lang w:val="en-US"/>
        </w:rPr>
        <w:t>s and the Company</w:t>
      </w:r>
      <w:r w:rsidRPr="005E33DD">
        <w:rPr>
          <w:rFonts w:ascii="Times New Roman" w:hAnsi="Times New Roman"/>
          <w:b w:val="0"/>
          <w:bCs w:val="0"/>
          <w:cs/>
          <w:lang w:val="en-US"/>
        </w:rPr>
        <w:t>’</w:t>
      </w:r>
      <w:r w:rsidRPr="005E33DD">
        <w:rPr>
          <w:rFonts w:ascii="Times New Roman" w:hAnsi="Times New Roman" w:cs="Times New Roman"/>
          <w:b w:val="0"/>
          <w:bCs w:val="0"/>
          <w:lang w:val="en-US"/>
        </w:rPr>
        <w:t>s fully depreciated property and equipment that was still in use as at 31 December 20</w:t>
      </w:r>
      <w:r w:rsidR="00141140" w:rsidRPr="005E33DD">
        <w:rPr>
          <w:rFonts w:ascii="Times New Roman" w:hAnsi="Times New Roman" w:cs="Times New Roman"/>
          <w:b w:val="0"/>
          <w:bCs w:val="0"/>
          <w:lang w:val="en-US"/>
        </w:rPr>
        <w:t>20</w:t>
      </w:r>
      <w:r w:rsidR="003C7201" w:rsidRPr="005E33DD">
        <w:rPr>
          <w:rFonts w:ascii="Times New Roman" w:hAnsi="Times New Roman"/>
          <w:b w:val="0"/>
          <w:bCs w:val="0"/>
          <w:cs/>
          <w:lang w:val="en-US"/>
        </w:rPr>
        <w:t xml:space="preserve"> </w:t>
      </w:r>
      <w:r w:rsidR="00BE5505" w:rsidRPr="005E33DD">
        <w:rPr>
          <w:rFonts w:ascii="Times New Roman" w:hAnsi="Times New Roman" w:cs="Times New Roman"/>
          <w:b w:val="0"/>
          <w:bCs w:val="0"/>
          <w:lang w:val="en-US"/>
        </w:rPr>
        <w:t>amounted to Baht</w:t>
      </w:r>
      <w:r w:rsidR="008D3BD8" w:rsidRPr="005E33DD">
        <w:rPr>
          <w:rFonts w:ascii="Times New Roman" w:hAnsi="Times New Roman"/>
          <w:b w:val="0"/>
          <w:bCs w:val="0"/>
          <w:cs/>
          <w:lang w:val="en-US"/>
        </w:rPr>
        <w:t xml:space="preserve"> </w:t>
      </w:r>
      <w:r w:rsidR="0072160F">
        <w:rPr>
          <w:rFonts w:ascii="Times New Roman" w:hAnsi="Times New Roman" w:cs="Times New Roman"/>
          <w:b w:val="0"/>
          <w:bCs w:val="0"/>
          <w:lang w:val="en-US"/>
        </w:rPr>
        <w:t>1</w:t>
      </w:r>
      <w:r w:rsidR="00220B7F">
        <w:rPr>
          <w:rFonts w:ascii="Times New Roman" w:hAnsi="Times New Roman" w:cs="Times New Roman"/>
          <w:b w:val="0"/>
          <w:bCs w:val="0"/>
          <w:lang w:val="en-US"/>
        </w:rPr>
        <w:t>1</w:t>
      </w:r>
      <w:r w:rsidR="00D75BD5">
        <w:rPr>
          <w:rFonts w:ascii="Times New Roman" w:hAnsi="Times New Roman" w:cs="Times New Roman"/>
          <w:b w:val="0"/>
          <w:bCs w:val="0"/>
          <w:lang w:val="en-US"/>
        </w:rPr>
        <w:t>8</w:t>
      </w:r>
      <w:r w:rsidR="00220B7F">
        <w:rPr>
          <w:rFonts w:ascii="Times New Roman" w:hAnsi="Times New Roman"/>
          <w:b w:val="0"/>
          <w:bCs w:val="0"/>
          <w:cs/>
          <w:lang w:val="en-US"/>
        </w:rPr>
        <w:t>.</w:t>
      </w:r>
      <w:r w:rsidR="00D75BD5">
        <w:rPr>
          <w:rFonts w:ascii="Times New Roman" w:hAnsi="Times New Roman" w:cs="Times New Roman"/>
          <w:b w:val="0"/>
          <w:bCs w:val="0"/>
          <w:lang w:val="en-US"/>
        </w:rPr>
        <w:t>74</w:t>
      </w:r>
      <w:r w:rsidR="007112AA" w:rsidRPr="005E33DD">
        <w:rPr>
          <w:rFonts w:ascii="Times New Roman" w:hAnsi="Times New Roman"/>
          <w:b w:val="0"/>
          <w:bCs w:val="0"/>
          <w:cs/>
          <w:lang w:val="en-US"/>
        </w:rPr>
        <w:t xml:space="preserve"> </w:t>
      </w:r>
      <w:r w:rsidR="004D4D04" w:rsidRPr="005E33DD">
        <w:rPr>
          <w:rFonts w:ascii="Times New Roman" w:hAnsi="Times New Roman" w:cs="Times New Roman"/>
          <w:b w:val="0"/>
          <w:bCs w:val="0"/>
          <w:lang w:val="en-US"/>
        </w:rPr>
        <w:t>million</w:t>
      </w:r>
      <w:r w:rsidR="00F87342" w:rsidRPr="005E33DD">
        <w:rPr>
          <w:rFonts w:ascii="Times New Roman" w:hAnsi="Times New Roman" w:cs="Times New Roman"/>
          <w:b w:val="0"/>
          <w:bCs w:val="0"/>
          <w:lang w:val="en-US"/>
        </w:rPr>
        <w:t xml:space="preserve"> and Bah</w:t>
      </w:r>
      <w:r w:rsidR="007C7989" w:rsidRPr="005E33DD">
        <w:rPr>
          <w:rFonts w:ascii="Times New Roman" w:hAnsi="Times New Roman" w:cs="Times New Roman"/>
          <w:b w:val="0"/>
          <w:bCs w:val="0"/>
          <w:lang w:val="en-US"/>
        </w:rPr>
        <w:t>t</w:t>
      </w:r>
      <w:r w:rsidR="008D3BD8" w:rsidRPr="005E33DD">
        <w:rPr>
          <w:rFonts w:ascii="Times New Roman" w:hAnsi="Times New Roman"/>
          <w:b w:val="0"/>
          <w:bCs w:val="0"/>
          <w:cs/>
          <w:lang w:val="en-US"/>
        </w:rPr>
        <w:t xml:space="preserve"> </w:t>
      </w:r>
      <w:r w:rsidR="00220B7F">
        <w:rPr>
          <w:rFonts w:ascii="Times New Roman" w:hAnsi="Times New Roman" w:cs="Times New Roman"/>
          <w:b w:val="0"/>
          <w:bCs w:val="0"/>
          <w:lang w:val="en-US"/>
        </w:rPr>
        <w:t>1</w:t>
      </w:r>
      <w:r w:rsidR="00D75BD5">
        <w:rPr>
          <w:rFonts w:ascii="Times New Roman" w:hAnsi="Times New Roman" w:cs="Times New Roman"/>
          <w:b w:val="0"/>
          <w:bCs w:val="0"/>
          <w:lang w:val="en-US"/>
        </w:rPr>
        <w:t>11</w:t>
      </w:r>
      <w:r w:rsidR="00220B7F">
        <w:rPr>
          <w:rFonts w:ascii="Times New Roman" w:hAnsi="Times New Roman"/>
          <w:b w:val="0"/>
          <w:bCs w:val="0"/>
          <w:cs/>
          <w:lang w:val="en-US"/>
        </w:rPr>
        <w:t>.</w:t>
      </w:r>
      <w:r w:rsidR="00D75BD5">
        <w:rPr>
          <w:rFonts w:ascii="Times New Roman" w:hAnsi="Times New Roman" w:cs="Times New Roman"/>
          <w:b w:val="0"/>
          <w:bCs w:val="0"/>
          <w:lang w:val="en-US"/>
        </w:rPr>
        <w:t>74</w:t>
      </w:r>
      <w:r w:rsidR="004D4D04" w:rsidRPr="005E33DD">
        <w:rPr>
          <w:rFonts w:ascii="Times New Roman" w:hAnsi="Times New Roman"/>
          <w:b w:val="0"/>
          <w:bCs w:val="0"/>
          <w:cs/>
          <w:lang w:val="en-US"/>
        </w:rPr>
        <w:t xml:space="preserve"> </w:t>
      </w:r>
      <w:r w:rsidRPr="005E33DD">
        <w:rPr>
          <w:rFonts w:ascii="Times New Roman" w:hAnsi="Times New Roman" w:cs="Times New Roman"/>
          <w:b w:val="0"/>
          <w:bCs w:val="0"/>
          <w:lang w:val="en-US"/>
        </w:rPr>
        <w:t xml:space="preserve">million, respectively </w:t>
      </w:r>
      <w:r w:rsidRPr="005E33DD">
        <w:rPr>
          <w:rFonts w:ascii="Times New Roman" w:hAnsi="Times New Roman"/>
          <w:b w:val="0"/>
          <w:bCs w:val="0"/>
          <w:i/>
          <w:iCs/>
          <w:cs/>
          <w:lang w:val="en-US"/>
        </w:rPr>
        <w:t>(</w:t>
      </w:r>
      <w:r w:rsidRPr="005E33DD">
        <w:rPr>
          <w:rFonts w:ascii="Times New Roman" w:hAnsi="Times New Roman" w:cs="Times New Roman"/>
          <w:b w:val="0"/>
          <w:bCs w:val="0"/>
          <w:i/>
          <w:iCs/>
          <w:lang w:val="en-US"/>
        </w:rPr>
        <w:t>201</w:t>
      </w:r>
      <w:r w:rsidR="00141140" w:rsidRPr="005E33DD">
        <w:rPr>
          <w:rFonts w:ascii="Times New Roman" w:hAnsi="Times New Roman" w:cs="Times New Roman"/>
          <w:b w:val="0"/>
          <w:bCs w:val="0"/>
          <w:i/>
          <w:iCs/>
          <w:lang w:val="en-US"/>
        </w:rPr>
        <w:t>9</w:t>
      </w:r>
      <w:r w:rsidRPr="005E33DD">
        <w:rPr>
          <w:rFonts w:ascii="Times New Roman" w:hAnsi="Times New Roman"/>
          <w:b w:val="0"/>
          <w:bCs w:val="0"/>
          <w:i/>
          <w:iCs/>
          <w:cs/>
          <w:lang w:val="en-US"/>
        </w:rPr>
        <w:t xml:space="preserve">: </w:t>
      </w:r>
      <w:r w:rsidRPr="005E33DD">
        <w:rPr>
          <w:rFonts w:ascii="Times New Roman" w:hAnsi="Times New Roman" w:cs="Times New Roman"/>
          <w:b w:val="0"/>
          <w:bCs w:val="0"/>
          <w:i/>
          <w:iCs/>
          <w:lang w:val="en-US"/>
        </w:rPr>
        <w:t xml:space="preserve">Baht </w:t>
      </w:r>
      <w:r w:rsidR="00141140" w:rsidRPr="005E33DD">
        <w:rPr>
          <w:rFonts w:ascii="Times New Roman" w:hAnsi="Times New Roman" w:cs="Times New Roman"/>
          <w:b w:val="0"/>
          <w:bCs w:val="0"/>
          <w:i/>
          <w:iCs/>
          <w:lang w:val="en-US"/>
        </w:rPr>
        <w:t>102</w:t>
      </w:r>
      <w:r w:rsidRPr="005E33DD">
        <w:rPr>
          <w:rFonts w:ascii="Times New Roman" w:hAnsi="Times New Roman" w:cs="Times New Roman"/>
          <w:b w:val="0"/>
          <w:bCs w:val="0"/>
          <w:i/>
          <w:iCs/>
          <w:lang w:val="en-US"/>
        </w:rPr>
        <w:t xml:space="preserve"> million and Baht </w:t>
      </w:r>
      <w:r w:rsidR="00141140" w:rsidRPr="005E33DD">
        <w:rPr>
          <w:rFonts w:ascii="Times New Roman" w:hAnsi="Times New Roman" w:cs="Times New Roman"/>
          <w:b w:val="0"/>
          <w:bCs w:val="0"/>
          <w:i/>
          <w:iCs/>
          <w:lang w:val="en-US"/>
        </w:rPr>
        <w:t>95</w:t>
      </w:r>
      <w:r w:rsidR="003C7201" w:rsidRPr="005E33DD">
        <w:rPr>
          <w:rFonts w:ascii="Times New Roman" w:hAnsi="Times New Roman"/>
          <w:b w:val="0"/>
          <w:bCs w:val="0"/>
          <w:i/>
          <w:iCs/>
          <w:cs/>
          <w:lang w:val="en-US"/>
        </w:rPr>
        <w:t xml:space="preserve"> </w:t>
      </w:r>
      <w:r w:rsidRPr="005E33DD">
        <w:rPr>
          <w:rFonts w:ascii="Times New Roman" w:hAnsi="Times New Roman" w:cs="Times New Roman"/>
          <w:b w:val="0"/>
          <w:bCs w:val="0"/>
          <w:i/>
          <w:iCs/>
          <w:lang w:val="en-US"/>
        </w:rPr>
        <w:t>million, respectively</w:t>
      </w:r>
      <w:r w:rsidRPr="005E33DD">
        <w:rPr>
          <w:rFonts w:ascii="Times New Roman" w:hAnsi="Times New Roman"/>
          <w:b w:val="0"/>
          <w:bCs w:val="0"/>
          <w:i/>
          <w:iCs/>
          <w:cs/>
          <w:lang w:val="en-US"/>
        </w:rPr>
        <w:t>)</w:t>
      </w:r>
      <w:r w:rsidRPr="005E33DD">
        <w:rPr>
          <w:rFonts w:ascii="Times New Roman" w:hAnsi="Times New Roman"/>
          <w:b w:val="0"/>
          <w:bCs w:val="0"/>
          <w:cs/>
          <w:lang w:val="en-US"/>
        </w:rPr>
        <w:t>.</w:t>
      </w:r>
    </w:p>
    <w:p w14:paraId="3ADC499B" w14:textId="77777777" w:rsidR="00EF0BA5" w:rsidRPr="005E33DD" w:rsidRDefault="00EF0BA5" w:rsidP="00D85929">
      <w:pPr>
        <w:pStyle w:val="E0"/>
        <w:spacing w:line="240" w:lineRule="atLeast"/>
        <w:jc w:val="both"/>
        <w:outlineLvl w:val="0"/>
        <w:rPr>
          <w:rFonts w:ascii="Times New Roman" w:hAnsi="Times New Roman" w:cs="Times New Roman"/>
          <w:b w:val="0"/>
          <w:bCs w:val="0"/>
          <w:lang w:val="en-US"/>
        </w:rPr>
      </w:pPr>
    </w:p>
    <w:p w14:paraId="3000928E" w14:textId="23575A84" w:rsidR="00EF0BA5" w:rsidRPr="005E33DD" w:rsidRDefault="00EF0BA5" w:rsidP="00001EC8">
      <w:pPr>
        <w:pStyle w:val="E0"/>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 xml:space="preserve">During </w:t>
      </w:r>
      <w:r w:rsidR="00D50279" w:rsidRPr="005E33DD">
        <w:rPr>
          <w:rFonts w:ascii="Times New Roman" w:hAnsi="Times New Roman" w:cs="Times New Roman"/>
          <w:b w:val="0"/>
          <w:bCs w:val="0"/>
          <w:lang w:val="en-US"/>
        </w:rPr>
        <w:t xml:space="preserve">the year </w:t>
      </w:r>
      <w:r w:rsidRPr="005E33DD">
        <w:rPr>
          <w:rFonts w:ascii="Times New Roman" w:hAnsi="Times New Roman" w:cs="Times New Roman"/>
          <w:b w:val="0"/>
          <w:bCs w:val="0"/>
          <w:lang w:val="en-US"/>
        </w:rPr>
        <w:t>20</w:t>
      </w:r>
      <w:r w:rsidR="0072160F">
        <w:rPr>
          <w:rFonts w:ascii="Times New Roman" w:hAnsi="Times New Roman" w:cs="Times New Roman"/>
          <w:b w:val="0"/>
          <w:bCs w:val="0"/>
          <w:lang w:val="en-US"/>
        </w:rPr>
        <w:t>20</w:t>
      </w:r>
      <w:r w:rsidRPr="005E33DD">
        <w:rPr>
          <w:rFonts w:ascii="Times New Roman" w:hAnsi="Times New Roman" w:cs="Times New Roman"/>
          <w:b w:val="0"/>
          <w:bCs w:val="0"/>
          <w:lang w:val="en-US"/>
        </w:rPr>
        <w:t xml:space="preserve">, the </w:t>
      </w:r>
      <w:r w:rsidR="00A25F42">
        <w:rPr>
          <w:rFonts w:ascii="Times New Roman" w:hAnsi="Times New Roman" w:cs="Times New Roman"/>
          <w:b w:val="0"/>
          <w:bCs w:val="0"/>
          <w:lang w:val="en-US"/>
        </w:rPr>
        <w:t>Group</w:t>
      </w:r>
      <w:r w:rsidRPr="005E33DD">
        <w:rPr>
          <w:rFonts w:ascii="Times New Roman" w:hAnsi="Times New Roman" w:cs="Times New Roman"/>
          <w:b w:val="0"/>
          <w:bCs w:val="0"/>
          <w:lang w:val="en-US"/>
        </w:rPr>
        <w:t xml:space="preserve"> </w:t>
      </w:r>
      <w:proofErr w:type="spellStart"/>
      <w:r w:rsidRPr="005E33DD">
        <w:rPr>
          <w:rFonts w:ascii="Times New Roman" w:hAnsi="Times New Roman" w:cs="Times New Roman"/>
          <w:b w:val="0"/>
          <w:bCs w:val="0"/>
          <w:lang w:val="en-US"/>
        </w:rPr>
        <w:t>capit</w:t>
      </w:r>
      <w:r w:rsidR="00655BC8">
        <w:rPr>
          <w:rFonts w:ascii="Times New Roman" w:hAnsi="Times New Roman"/>
          <w:b w:val="0"/>
          <w:bCs w:val="0"/>
          <w:szCs w:val="28"/>
          <w:lang w:val="en-US"/>
        </w:rPr>
        <w:t>al</w:t>
      </w:r>
      <w:r w:rsidRPr="005E33DD">
        <w:rPr>
          <w:rFonts w:ascii="Times New Roman" w:hAnsi="Times New Roman" w:cs="Times New Roman"/>
          <w:b w:val="0"/>
          <w:bCs w:val="0"/>
          <w:lang w:val="en-US"/>
        </w:rPr>
        <w:t>ised</w:t>
      </w:r>
      <w:proofErr w:type="spellEnd"/>
      <w:r w:rsidRPr="005E33DD">
        <w:rPr>
          <w:rFonts w:ascii="Times New Roman" w:hAnsi="Times New Roman" w:cs="Times New Roman"/>
          <w:b w:val="0"/>
          <w:bCs w:val="0"/>
          <w:lang w:val="en-US"/>
        </w:rPr>
        <w:t xml:space="preserve"> </w:t>
      </w:r>
      <w:r w:rsidR="0072160F" w:rsidRPr="0072160F">
        <w:rPr>
          <w:rFonts w:ascii="Times New Roman" w:hAnsi="Times New Roman" w:cs="Times New Roman"/>
          <w:b w:val="0"/>
          <w:bCs w:val="0"/>
          <w:lang w:val="en-US"/>
        </w:rPr>
        <w:t xml:space="preserve">borrowing costs </w:t>
      </w:r>
      <w:r w:rsidR="007C7989" w:rsidRPr="005E33DD">
        <w:rPr>
          <w:rFonts w:ascii="Times New Roman" w:hAnsi="Times New Roman" w:cs="Times New Roman"/>
          <w:b w:val="0"/>
          <w:bCs w:val="0"/>
          <w:lang w:val="en-US"/>
        </w:rPr>
        <w:t xml:space="preserve">to </w:t>
      </w:r>
      <w:r w:rsidRPr="005E33DD">
        <w:rPr>
          <w:rFonts w:ascii="Times New Roman" w:hAnsi="Times New Roman" w:cs="Times New Roman"/>
          <w:b w:val="0"/>
          <w:bCs w:val="0"/>
          <w:lang w:val="en-US"/>
        </w:rPr>
        <w:t>property</w:t>
      </w:r>
      <w:r w:rsidR="009215A1" w:rsidRPr="005E33DD">
        <w:rPr>
          <w:rFonts w:ascii="Times New Roman" w:hAnsi="Times New Roman" w:cs="Times New Roman"/>
          <w:b w:val="0"/>
          <w:bCs w:val="0"/>
          <w:lang w:val="en-US"/>
        </w:rPr>
        <w:t xml:space="preserve">, plant </w:t>
      </w:r>
      <w:r w:rsidRPr="005E33DD">
        <w:rPr>
          <w:rFonts w:ascii="Times New Roman" w:hAnsi="Times New Roman" w:cs="Times New Roman"/>
          <w:b w:val="0"/>
          <w:bCs w:val="0"/>
          <w:lang w:val="en-US"/>
        </w:rPr>
        <w:t>and equipment</w:t>
      </w:r>
      <w:r w:rsidR="007C7989" w:rsidRPr="005E33DD">
        <w:rPr>
          <w:rFonts w:ascii="Times New Roman" w:hAnsi="Times New Roman" w:cs="Times New Roman"/>
          <w:b w:val="0"/>
          <w:bCs w:val="0"/>
          <w:lang w:val="en-US"/>
        </w:rPr>
        <w:t xml:space="preserve"> amounting to Baht</w:t>
      </w:r>
      <w:r w:rsidR="008D3BD8" w:rsidRPr="005E33DD">
        <w:rPr>
          <w:rFonts w:ascii="Times New Roman" w:hAnsi="Times New Roman"/>
          <w:b w:val="0"/>
          <w:bCs w:val="0"/>
          <w:cs/>
          <w:lang w:val="en-US"/>
        </w:rPr>
        <w:t xml:space="preserve"> </w:t>
      </w:r>
      <w:r w:rsidR="0072160F">
        <w:rPr>
          <w:rFonts w:ascii="Times New Roman" w:hAnsi="Times New Roman" w:cs="Times New Roman"/>
          <w:b w:val="0"/>
          <w:bCs w:val="0"/>
          <w:lang w:val="en-US"/>
        </w:rPr>
        <w:t>27</w:t>
      </w:r>
      <w:r w:rsidR="0072160F">
        <w:rPr>
          <w:rFonts w:ascii="Times New Roman" w:hAnsi="Times New Roman"/>
          <w:b w:val="0"/>
          <w:bCs w:val="0"/>
          <w:cs/>
          <w:lang w:val="en-US"/>
        </w:rPr>
        <w:t>.</w:t>
      </w:r>
      <w:r w:rsidR="0072160F">
        <w:rPr>
          <w:rFonts w:ascii="Times New Roman" w:hAnsi="Times New Roman" w:cs="Times New Roman"/>
          <w:b w:val="0"/>
          <w:bCs w:val="0"/>
          <w:lang w:val="en-US"/>
        </w:rPr>
        <w:t>24</w:t>
      </w:r>
      <w:r w:rsidR="007C7989" w:rsidRPr="005E33DD">
        <w:rPr>
          <w:rFonts w:ascii="Times New Roman" w:hAnsi="Times New Roman" w:cs="Times New Roman"/>
          <w:b w:val="0"/>
          <w:bCs w:val="0"/>
          <w:lang w:val="en-US"/>
        </w:rPr>
        <w:t xml:space="preserve"> million</w:t>
      </w:r>
      <w:r w:rsidR="00655BC8">
        <w:rPr>
          <w:rFonts w:ascii="Times New Roman" w:hAnsi="Times New Roman"/>
          <w:b w:val="0"/>
          <w:bCs w:val="0"/>
          <w:cs/>
          <w:lang w:val="en-US"/>
        </w:rPr>
        <w:t xml:space="preserve"> </w:t>
      </w:r>
      <w:r w:rsidR="00655BC8" w:rsidRPr="00655BC8">
        <w:rPr>
          <w:rFonts w:ascii="Times New Roman" w:hAnsi="Times New Roman"/>
          <w:b w:val="0"/>
          <w:bCs w:val="0"/>
          <w:i/>
          <w:iCs/>
          <w:cs/>
          <w:lang w:val="en-US"/>
        </w:rPr>
        <w:t>(</w:t>
      </w:r>
      <w:r w:rsidR="00655BC8" w:rsidRPr="00655BC8">
        <w:rPr>
          <w:rFonts w:ascii="Times New Roman" w:hAnsi="Times New Roman" w:cs="Times New Roman"/>
          <w:b w:val="0"/>
          <w:bCs w:val="0"/>
          <w:i/>
          <w:iCs/>
          <w:lang w:val="en-US"/>
        </w:rPr>
        <w:t>2019</w:t>
      </w:r>
      <w:r w:rsidR="00655BC8" w:rsidRPr="00655BC8">
        <w:rPr>
          <w:rFonts w:ascii="Times New Roman" w:hAnsi="Times New Roman"/>
          <w:b w:val="0"/>
          <w:bCs w:val="0"/>
          <w:i/>
          <w:iCs/>
          <w:cs/>
          <w:lang w:val="en-US"/>
        </w:rPr>
        <w:t xml:space="preserve">: </w:t>
      </w:r>
      <w:r w:rsidR="00655BC8" w:rsidRPr="00655BC8">
        <w:rPr>
          <w:rFonts w:ascii="Times New Roman" w:hAnsi="Times New Roman" w:cs="Times New Roman"/>
          <w:b w:val="0"/>
          <w:bCs w:val="0"/>
          <w:i/>
          <w:iCs/>
          <w:lang w:val="en-US"/>
        </w:rPr>
        <w:t>Baht 8</w:t>
      </w:r>
      <w:r w:rsidR="00655BC8" w:rsidRPr="00655BC8">
        <w:rPr>
          <w:rFonts w:ascii="Times New Roman" w:hAnsi="Times New Roman"/>
          <w:b w:val="0"/>
          <w:bCs w:val="0"/>
          <w:i/>
          <w:iCs/>
          <w:cs/>
          <w:lang w:val="en-US"/>
        </w:rPr>
        <w:t>.</w:t>
      </w:r>
      <w:r w:rsidR="00655BC8" w:rsidRPr="00655BC8">
        <w:rPr>
          <w:rFonts w:ascii="Times New Roman" w:hAnsi="Times New Roman" w:cs="Times New Roman"/>
          <w:b w:val="0"/>
          <w:bCs w:val="0"/>
          <w:i/>
          <w:iCs/>
          <w:lang w:val="en-US"/>
        </w:rPr>
        <w:t>14 million</w:t>
      </w:r>
      <w:r w:rsidR="00655BC8" w:rsidRPr="00655BC8">
        <w:rPr>
          <w:rFonts w:ascii="Times New Roman" w:hAnsi="Times New Roman"/>
          <w:b w:val="0"/>
          <w:bCs w:val="0"/>
          <w:i/>
          <w:iCs/>
          <w:cs/>
          <w:lang w:val="en-US"/>
        </w:rPr>
        <w:t>)</w:t>
      </w:r>
      <w:r w:rsidR="00655BC8">
        <w:rPr>
          <w:rFonts w:ascii="Times New Roman" w:hAnsi="Times New Roman"/>
          <w:b w:val="0"/>
          <w:bCs w:val="0"/>
          <w:i/>
          <w:iCs/>
          <w:cs/>
          <w:lang w:val="en-US"/>
        </w:rPr>
        <w:t>.</w:t>
      </w:r>
    </w:p>
    <w:p w14:paraId="67C189CB" w14:textId="77777777" w:rsidR="004637B4" w:rsidRDefault="004637B4" w:rsidP="004637B4">
      <w:pPr>
        <w:pStyle w:val="E0"/>
        <w:tabs>
          <w:tab w:val="left" w:pos="540"/>
        </w:tabs>
        <w:ind w:left="540"/>
        <w:jc w:val="thaiDistribute"/>
        <w:rPr>
          <w:rFonts w:ascii="Times New Roman" w:hAnsi="Times New Roman"/>
          <w:b w:val="0"/>
          <w:bCs w:val="0"/>
          <w:szCs w:val="28"/>
          <w:lang w:val="en-US"/>
        </w:rPr>
      </w:pPr>
      <w:bookmarkStart w:id="4" w:name="_Hlk39688056"/>
    </w:p>
    <w:bookmarkEnd w:id="4"/>
    <w:p w14:paraId="5FF1174F" w14:textId="4DC12CAC" w:rsidR="006259FC" w:rsidRDefault="006259FC" w:rsidP="00A477DC">
      <w:pPr>
        <w:pStyle w:val="E0"/>
        <w:tabs>
          <w:tab w:val="left" w:pos="540"/>
        </w:tabs>
        <w:ind w:left="540"/>
        <w:jc w:val="thaiDistribute"/>
        <w:rPr>
          <w:rFonts w:ascii="Times New Roman" w:hAnsi="Times New Roman"/>
          <w:b w:val="0"/>
          <w:bCs w:val="0"/>
          <w:szCs w:val="28"/>
          <w:lang w:val="en-US"/>
        </w:rPr>
      </w:pPr>
      <w:r w:rsidRPr="006259FC">
        <w:rPr>
          <w:rFonts w:ascii="Times New Roman" w:hAnsi="Times New Roman"/>
          <w:b w:val="0"/>
          <w:bCs w:val="0"/>
          <w:szCs w:val="28"/>
          <w:lang w:val="en-US"/>
        </w:rPr>
        <w:t xml:space="preserve">During the year </w:t>
      </w:r>
      <w:r w:rsidR="002250DC">
        <w:rPr>
          <w:rFonts w:ascii="Times New Roman" w:hAnsi="Times New Roman"/>
          <w:b w:val="0"/>
          <w:bCs w:val="0"/>
          <w:szCs w:val="28"/>
          <w:lang w:val="en-US"/>
        </w:rPr>
        <w:t>20</w:t>
      </w:r>
      <w:r w:rsidR="008D1226">
        <w:rPr>
          <w:rFonts w:ascii="Times New Roman" w:hAnsi="Times New Roman"/>
          <w:b w:val="0"/>
          <w:bCs w:val="0"/>
          <w:szCs w:val="28"/>
          <w:lang w:val="en-US"/>
        </w:rPr>
        <w:t>19</w:t>
      </w:r>
      <w:r w:rsidRPr="006259FC">
        <w:rPr>
          <w:rFonts w:ascii="Times New Roman" w:hAnsi="Times New Roman"/>
          <w:b w:val="0"/>
          <w:bCs w:val="0"/>
          <w:szCs w:val="28"/>
          <w:lang w:val="en-US"/>
        </w:rPr>
        <w:t xml:space="preserve">, the </w:t>
      </w:r>
      <w:r w:rsidR="00A25F42">
        <w:rPr>
          <w:rFonts w:ascii="Times New Roman" w:hAnsi="Times New Roman"/>
          <w:b w:val="0"/>
          <w:bCs w:val="0"/>
          <w:szCs w:val="28"/>
          <w:lang w:val="en-US"/>
        </w:rPr>
        <w:t>Group</w:t>
      </w:r>
      <w:r w:rsidRPr="006259FC">
        <w:rPr>
          <w:rFonts w:ascii="Times New Roman" w:hAnsi="Times New Roman"/>
          <w:b w:val="0"/>
          <w:bCs w:val="0"/>
          <w:szCs w:val="28"/>
          <w:lang w:val="en-US"/>
        </w:rPr>
        <w:t xml:space="preserve"> </w:t>
      </w:r>
      <w:proofErr w:type="spellStart"/>
      <w:r w:rsidRPr="006259FC">
        <w:rPr>
          <w:rFonts w:ascii="Times New Roman" w:hAnsi="Times New Roman"/>
          <w:b w:val="0"/>
          <w:bCs w:val="0"/>
          <w:szCs w:val="28"/>
          <w:lang w:val="en-US"/>
        </w:rPr>
        <w:t>capitalised</w:t>
      </w:r>
      <w:proofErr w:type="spellEnd"/>
      <w:r w:rsidRPr="006259FC">
        <w:rPr>
          <w:rFonts w:ascii="Times New Roman" w:hAnsi="Times New Roman"/>
          <w:b w:val="0"/>
          <w:bCs w:val="0"/>
          <w:szCs w:val="28"/>
          <w:lang w:val="en-US"/>
        </w:rPr>
        <w:t xml:space="preserve"> the </w:t>
      </w:r>
      <w:proofErr w:type="spellStart"/>
      <w:r w:rsidRPr="006259FC">
        <w:rPr>
          <w:rFonts w:ascii="Times New Roman" w:hAnsi="Times New Roman"/>
          <w:b w:val="0"/>
          <w:bCs w:val="0"/>
          <w:szCs w:val="28"/>
          <w:lang w:val="en-US"/>
        </w:rPr>
        <w:t>amortised</w:t>
      </w:r>
      <w:proofErr w:type="spellEnd"/>
      <w:r w:rsidRPr="006259FC">
        <w:rPr>
          <w:rFonts w:ascii="Times New Roman" w:hAnsi="Times New Roman"/>
          <w:b w:val="0"/>
          <w:bCs w:val="0"/>
          <w:szCs w:val="28"/>
          <w:lang w:val="en-US"/>
        </w:rPr>
        <w:t xml:space="preserve"> leasehold right to property, plant and equipment amounting to Baht </w:t>
      </w:r>
      <w:r w:rsidR="002250DC">
        <w:rPr>
          <w:rFonts w:ascii="Times New Roman" w:hAnsi="Times New Roman"/>
          <w:b w:val="0"/>
          <w:bCs w:val="0"/>
          <w:szCs w:val="28"/>
          <w:lang w:val="en-US"/>
        </w:rPr>
        <w:t>8</w:t>
      </w:r>
      <w:r w:rsidR="002250DC">
        <w:rPr>
          <w:rFonts w:ascii="Times New Roman" w:hAnsi="Times New Roman"/>
          <w:b w:val="0"/>
          <w:bCs w:val="0"/>
          <w:cs/>
          <w:lang w:val="en-US"/>
        </w:rPr>
        <w:t>.</w:t>
      </w:r>
      <w:r w:rsidR="002250DC">
        <w:rPr>
          <w:rFonts w:ascii="Times New Roman" w:hAnsi="Times New Roman"/>
          <w:b w:val="0"/>
          <w:bCs w:val="0"/>
          <w:szCs w:val="28"/>
          <w:lang w:val="en-US"/>
        </w:rPr>
        <w:t>16</w:t>
      </w:r>
      <w:r w:rsidRPr="006259FC">
        <w:rPr>
          <w:rFonts w:ascii="Times New Roman" w:hAnsi="Times New Roman"/>
          <w:b w:val="0"/>
          <w:bCs w:val="0"/>
          <w:szCs w:val="28"/>
          <w:cs/>
          <w:lang w:val="en-US"/>
        </w:rPr>
        <w:t xml:space="preserve"> </w:t>
      </w:r>
      <w:r w:rsidRPr="006259FC">
        <w:rPr>
          <w:rFonts w:ascii="Times New Roman" w:hAnsi="Times New Roman"/>
          <w:b w:val="0"/>
          <w:bCs w:val="0"/>
          <w:szCs w:val="28"/>
          <w:lang w:val="en-US"/>
        </w:rPr>
        <w:t>million</w:t>
      </w:r>
      <w:r w:rsidRPr="006259FC">
        <w:rPr>
          <w:rFonts w:ascii="Times New Roman" w:hAnsi="Times New Roman"/>
          <w:b w:val="0"/>
          <w:bCs w:val="0"/>
          <w:cs/>
          <w:lang w:val="en-US"/>
        </w:rPr>
        <w:t>.</w:t>
      </w:r>
    </w:p>
    <w:p w14:paraId="3CBF389A" w14:textId="77777777" w:rsidR="006259FC" w:rsidRDefault="006259FC" w:rsidP="00A477DC">
      <w:pPr>
        <w:pStyle w:val="E0"/>
        <w:tabs>
          <w:tab w:val="left" w:pos="540"/>
        </w:tabs>
        <w:ind w:left="540"/>
        <w:jc w:val="thaiDistribute"/>
        <w:rPr>
          <w:rFonts w:ascii="Times New Roman" w:hAnsi="Times New Roman"/>
          <w:b w:val="0"/>
          <w:bCs w:val="0"/>
          <w:szCs w:val="28"/>
          <w:lang w:val="en-US"/>
        </w:rPr>
      </w:pPr>
    </w:p>
    <w:p w14:paraId="0D89E85D" w14:textId="42D98563" w:rsidR="00A477DC" w:rsidRDefault="00A477DC" w:rsidP="00A477DC">
      <w:pPr>
        <w:pStyle w:val="E0"/>
        <w:tabs>
          <w:tab w:val="left" w:pos="540"/>
        </w:tabs>
        <w:ind w:left="540"/>
        <w:jc w:val="thaiDistribute"/>
        <w:rPr>
          <w:rFonts w:ascii="Times New Roman" w:hAnsi="Times New Roman" w:cs="Times New Roman"/>
          <w:b w:val="0"/>
          <w:bCs w:val="0"/>
          <w:highlight w:val="yellow"/>
          <w:lang w:val="en-US"/>
        </w:rPr>
      </w:pPr>
      <w:r w:rsidRPr="000839B8">
        <w:rPr>
          <w:rFonts w:ascii="Times New Roman" w:hAnsi="Times New Roman"/>
          <w:b w:val="0"/>
          <w:bCs w:val="0"/>
          <w:szCs w:val="28"/>
          <w:lang w:val="en-US"/>
        </w:rPr>
        <w:t>At</w:t>
      </w:r>
      <w:r w:rsidRPr="000839B8">
        <w:rPr>
          <w:rFonts w:ascii="Times New Roman" w:hAnsi="Times New Roman" w:cs="Times New Roman"/>
          <w:b w:val="0"/>
          <w:bCs w:val="0"/>
          <w:lang w:val="en-US"/>
        </w:rPr>
        <w:t xml:space="preserve"> 1 January 2020, the Group and the Company classified leasehold rights to</w:t>
      </w:r>
      <w:r>
        <w:rPr>
          <w:rFonts w:ascii="Times New Roman" w:hAnsi="Times New Roman" w:cs="Times New Roman"/>
          <w:b w:val="0"/>
          <w:bCs w:val="0"/>
          <w:lang w:val="en-US"/>
        </w:rPr>
        <w:t xml:space="preserve"> right</w:t>
      </w:r>
      <w:r>
        <w:rPr>
          <w:rFonts w:ascii="Times New Roman" w:hAnsi="Times New Roman"/>
          <w:b w:val="0"/>
          <w:bCs w:val="0"/>
          <w:cs/>
          <w:lang w:val="en-US"/>
        </w:rPr>
        <w:t>-</w:t>
      </w:r>
      <w:r>
        <w:rPr>
          <w:rFonts w:ascii="Times New Roman" w:hAnsi="Times New Roman" w:cs="Times New Roman"/>
          <w:b w:val="0"/>
          <w:bCs w:val="0"/>
          <w:lang w:val="en-US"/>
        </w:rPr>
        <w:t>of</w:t>
      </w:r>
      <w:r>
        <w:rPr>
          <w:rFonts w:ascii="Times New Roman" w:hAnsi="Times New Roman"/>
          <w:b w:val="0"/>
          <w:bCs w:val="0"/>
          <w:cs/>
          <w:lang w:val="en-US"/>
        </w:rPr>
        <w:t>-</w:t>
      </w:r>
      <w:r>
        <w:rPr>
          <w:rFonts w:ascii="Times New Roman" w:hAnsi="Times New Roman" w:cs="Times New Roman"/>
          <w:b w:val="0"/>
          <w:bCs w:val="0"/>
          <w:lang w:val="en-US"/>
        </w:rPr>
        <w:t xml:space="preserve">use assets which are included in </w:t>
      </w:r>
      <w:r w:rsidRPr="00E72700">
        <w:rPr>
          <w:rFonts w:ascii="Times New Roman" w:hAnsi="Times New Roman" w:cs="Times New Roman"/>
          <w:b w:val="0"/>
          <w:bCs w:val="0"/>
          <w:lang w:val="en-US"/>
        </w:rPr>
        <w:t>property, plant and equipment</w:t>
      </w:r>
      <w:r w:rsidRPr="000839B8">
        <w:rPr>
          <w:rFonts w:ascii="Times New Roman" w:hAnsi="Times New Roman" w:cs="Times New Roman"/>
          <w:b w:val="0"/>
          <w:bCs w:val="0"/>
          <w:lang w:val="en-US"/>
        </w:rPr>
        <w:t xml:space="preserve"> amounting to</w:t>
      </w:r>
      <w:r>
        <w:rPr>
          <w:rFonts w:ascii="Times New Roman" w:hAnsi="Times New Roman" w:cs="Times New Roman"/>
          <w:b w:val="0"/>
          <w:bCs w:val="0"/>
          <w:lang w:val="en-US"/>
        </w:rPr>
        <w:t xml:space="preserve"> Ba</w:t>
      </w:r>
      <w:r>
        <w:rPr>
          <w:rFonts w:ascii="Times New Roman" w:hAnsi="Times New Roman"/>
          <w:b w:val="0"/>
          <w:bCs w:val="0"/>
          <w:szCs w:val="28"/>
          <w:lang w:val="en-US"/>
        </w:rPr>
        <w:t>ht</w:t>
      </w:r>
      <w:r w:rsidRPr="00170F99">
        <w:rPr>
          <w:rFonts w:ascii="Times New Roman" w:hAnsi="Times New Roman" w:cs="Cordia New" w:hint="cs"/>
          <w:b w:val="0"/>
          <w:bCs w:val="0"/>
          <w:cs/>
          <w:lang w:val="en-US"/>
        </w:rPr>
        <w:t xml:space="preserve"> </w:t>
      </w:r>
      <w:r>
        <w:rPr>
          <w:rFonts w:ascii="Times New Roman" w:hAnsi="Times New Roman" w:cs="Times New Roman"/>
          <w:b w:val="0"/>
          <w:bCs w:val="0"/>
          <w:lang w:val="en-US"/>
        </w:rPr>
        <w:t>156</w:t>
      </w:r>
      <w:r>
        <w:rPr>
          <w:rFonts w:ascii="Times New Roman" w:hAnsi="Times New Roman"/>
          <w:b w:val="0"/>
          <w:bCs w:val="0"/>
          <w:cs/>
          <w:lang w:val="en-US"/>
        </w:rPr>
        <w:t>.</w:t>
      </w:r>
      <w:r>
        <w:rPr>
          <w:rFonts w:ascii="Times New Roman" w:hAnsi="Times New Roman" w:cs="Times New Roman"/>
          <w:b w:val="0"/>
          <w:bCs w:val="0"/>
          <w:lang w:val="en-US"/>
        </w:rPr>
        <w:t>53</w:t>
      </w:r>
      <w:r w:rsidRPr="000839B8">
        <w:rPr>
          <w:rFonts w:ascii="Times New Roman" w:hAnsi="Times New Roman" w:cs="Times New Roman"/>
          <w:b w:val="0"/>
          <w:bCs w:val="0"/>
          <w:lang w:val="en-US"/>
        </w:rPr>
        <w:t xml:space="preserve"> million and Baht </w:t>
      </w:r>
      <w:r>
        <w:rPr>
          <w:rFonts w:ascii="Times New Roman" w:hAnsi="Times New Roman" w:cs="Times New Roman"/>
          <w:b w:val="0"/>
          <w:bCs w:val="0"/>
          <w:lang w:val="en-US"/>
        </w:rPr>
        <w:t>126</w:t>
      </w:r>
      <w:r>
        <w:rPr>
          <w:rFonts w:ascii="Times New Roman" w:hAnsi="Times New Roman"/>
          <w:b w:val="0"/>
          <w:bCs w:val="0"/>
          <w:cs/>
          <w:lang w:val="en-US"/>
        </w:rPr>
        <w:t>.</w:t>
      </w:r>
      <w:r>
        <w:rPr>
          <w:rFonts w:ascii="Times New Roman" w:hAnsi="Times New Roman" w:cs="Times New Roman"/>
          <w:b w:val="0"/>
          <w:bCs w:val="0"/>
          <w:lang w:val="en-US"/>
        </w:rPr>
        <w:t>35</w:t>
      </w:r>
      <w:r w:rsidRPr="000839B8">
        <w:rPr>
          <w:rFonts w:ascii="Times New Roman" w:hAnsi="Times New Roman" w:cs="Times New Roman"/>
          <w:b w:val="0"/>
          <w:bCs w:val="0"/>
          <w:lang w:val="en-US"/>
        </w:rPr>
        <w:t xml:space="preserve"> million, respectively</w:t>
      </w:r>
      <w:r w:rsidR="00EF046F">
        <w:rPr>
          <w:rFonts w:ascii="Times New Roman" w:hAnsi="Times New Roman"/>
          <w:b w:val="0"/>
          <w:bCs w:val="0"/>
          <w:cs/>
          <w:lang w:val="en-US"/>
        </w:rPr>
        <w:t xml:space="preserve"> </w:t>
      </w:r>
      <w:r w:rsidR="00EF046F" w:rsidRPr="00E72700">
        <w:rPr>
          <w:rFonts w:ascii="Times New Roman" w:hAnsi="Times New Roman"/>
          <w:b w:val="0"/>
          <w:bCs w:val="0"/>
          <w:i/>
          <w:iCs/>
          <w:cs/>
          <w:lang w:val="en-US"/>
        </w:rPr>
        <w:t>(</w:t>
      </w:r>
      <w:r w:rsidR="00EF046F">
        <w:rPr>
          <w:rFonts w:ascii="Times New Roman" w:hAnsi="Times New Roman"/>
          <w:b w:val="0"/>
          <w:bCs w:val="0"/>
          <w:i/>
          <w:iCs/>
          <w:szCs w:val="28"/>
          <w:lang w:val="en-US"/>
        </w:rPr>
        <w:t>n</w:t>
      </w:r>
      <w:r w:rsidR="00EF046F" w:rsidRPr="00E72700">
        <w:rPr>
          <w:rFonts w:ascii="Times New Roman" w:hAnsi="Times New Roman"/>
          <w:b w:val="0"/>
          <w:bCs w:val="0"/>
          <w:i/>
          <w:iCs/>
          <w:szCs w:val="28"/>
          <w:lang w:val="en-US"/>
        </w:rPr>
        <w:t>ote 3</w:t>
      </w:r>
      <w:r w:rsidR="00EF046F" w:rsidRPr="00E72700">
        <w:rPr>
          <w:rFonts w:ascii="Times New Roman" w:hAnsi="Times New Roman"/>
          <w:b w:val="0"/>
          <w:bCs w:val="0"/>
          <w:i/>
          <w:iCs/>
          <w:cs/>
          <w:lang w:val="en-US"/>
        </w:rPr>
        <w:t>)</w:t>
      </w:r>
      <w:r>
        <w:rPr>
          <w:rFonts w:ascii="Times New Roman" w:hAnsi="Times New Roman"/>
          <w:b w:val="0"/>
          <w:bCs w:val="0"/>
          <w:szCs w:val="28"/>
          <w:lang w:val="en-US"/>
        </w:rPr>
        <w:t>,</w:t>
      </w:r>
      <w:r w:rsidRPr="000839B8">
        <w:rPr>
          <w:rFonts w:ascii="Times New Roman" w:hAnsi="Times New Roman" w:cs="Times New Roman"/>
          <w:b w:val="0"/>
          <w:bCs w:val="0"/>
          <w:lang w:val="en-US"/>
        </w:rPr>
        <w:t xml:space="preserve"> and </w:t>
      </w:r>
      <w:proofErr w:type="spellStart"/>
      <w:r w:rsidRPr="000839B8">
        <w:rPr>
          <w:rFonts w:ascii="Times New Roman" w:hAnsi="Times New Roman" w:cs="Times New Roman"/>
          <w:b w:val="0"/>
          <w:bCs w:val="0"/>
          <w:lang w:val="en-US"/>
        </w:rPr>
        <w:t>recogni</w:t>
      </w:r>
      <w:r>
        <w:rPr>
          <w:rFonts w:ascii="Times New Roman" w:hAnsi="Times New Roman" w:cs="Times New Roman"/>
          <w:b w:val="0"/>
          <w:bCs w:val="0"/>
          <w:lang w:val="en-US"/>
        </w:rPr>
        <w:t>s</w:t>
      </w:r>
      <w:r w:rsidRPr="000839B8">
        <w:rPr>
          <w:rFonts w:ascii="Times New Roman" w:hAnsi="Times New Roman" w:cs="Times New Roman"/>
          <w:b w:val="0"/>
          <w:bCs w:val="0"/>
          <w:lang w:val="en-US"/>
        </w:rPr>
        <w:t>ed</w:t>
      </w:r>
      <w:proofErr w:type="spellEnd"/>
      <w:r w:rsidRPr="000839B8">
        <w:rPr>
          <w:rFonts w:ascii="Times New Roman" w:hAnsi="Times New Roman" w:cs="Times New Roman"/>
          <w:b w:val="0"/>
          <w:bCs w:val="0"/>
          <w:lang w:val="en-US"/>
        </w:rPr>
        <w:t xml:space="preserve"> right</w:t>
      </w:r>
      <w:r w:rsidRPr="000839B8">
        <w:rPr>
          <w:rFonts w:ascii="Times New Roman" w:hAnsi="Times New Roman"/>
          <w:b w:val="0"/>
          <w:bCs w:val="0"/>
          <w:cs/>
          <w:lang w:val="en-US"/>
        </w:rPr>
        <w:t>-</w:t>
      </w:r>
      <w:r w:rsidRPr="000839B8">
        <w:rPr>
          <w:rFonts w:ascii="Times New Roman" w:hAnsi="Times New Roman" w:cs="Times New Roman"/>
          <w:b w:val="0"/>
          <w:bCs w:val="0"/>
          <w:lang w:val="en-US"/>
        </w:rPr>
        <w:t>of</w:t>
      </w:r>
      <w:r w:rsidRPr="000839B8">
        <w:rPr>
          <w:rFonts w:ascii="Times New Roman" w:hAnsi="Times New Roman"/>
          <w:b w:val="0"/>
          <w:bCs w:val="0"/>
          <w:cs/>
          <w:lang w:val="en-US"/>
        </w:rPr>
        <w:t>-</w:t>
      </w:r>
      <w:r w:rsidRPr="000839B8">
        <w:rPr>
          <w:rFonts w:ascii="Times New Roman" w:hAnsi="Times New Roman" w:cs="Times New Roman"/>
          <w:b w:val="0"/>
          <w:bCs w:val="0"/>
          <w:lang w:val="en-US"/>
        </w:rPr>
        <w:t>use assets</w:t>
      </w:r>
      <w:r>
        <w:rPr>
          <w:rFonts w:ascii="Times New Roman" w:hAnsi="Times New Roman" w:cs="Times New Roman"/>
          <w:b w:val="0"/>
          <w:bCs w:val="0"/>
          <w:lang w:val="en-US"/>
        </w:rPr>
        <w:t xml:space="preserve"> increased</w:t>
      </w:r>
      <w:r w:rsidRPr="000839B8">
        <w:rPr>
          <w:rFonts w:ascii="Times New Roman" w:hAnsi="Times New Roman"/>
          <w:b w:val="0"/>
          <w:bCs w:val="0"/>
          <w:cs/>
          <w:lang w:val="en-US"/>
        </w:rPr>
        <w:t xml:space="preserve"> </w:t>
      </w:r>
      <w:r>
        <w:rPr>
          <w:rFonts w:ascii="Times New Roman" w:hAnsi="Times New Roman" w:cs="Times New Roman"/>
          <w:b w:val="0"/>
          <w:bCs w:val="0"/>
          <w:lang w:val="en-US"/>
        </w:rPr>
        <w:t xml:space="preserve">during the </w:t>
      </w:r>
      <w:r w:rsidR="00EF046F">
        <w:rPr>
          <w:rFonts w:ascii="Times New Roman" w:hAnsi="Times New Roman" w:cs="Times New Roman"/>
          <w:b w:val="0"/>
          <w:bCs w:val="0"/>
          <w:lang w:val="en-US"/>
        </w:rPr>
        <w:t>year</w:t>
      </w:r>
      <w:r>
        <w:rPr>
          <w:rFonts w:ascii="Times New Roman" w:hAnsi="Times New Roman"/>
          <w:b w:val="0"/>
          <w:bCs w:val="0"/>
          <w:cs/>
          <w:lang w:val="en-US"/>
        </w:rPr>
        <w:t xml:space="preserve"> </w:t>
      </w:r>
      <w:r w:rsidRPr="000839B8">
        <w:rPr>
          <w:rFonts w:ascii="Times New Roman" w:hAnsi="Times New Roman" w:cs="Times New Roman"/>
          <w:b w:val="0"/>
          <w:bCs w:val="0"/>
          <w:lang w:val="en-US"/>
        </w:rPr>
        <w:t xml:space="preserve">of Baht </w:t>
      </w:r>
      <w:r>
        <w:rPr>
          <w:rFonts w:ascii="Times New Roman" w:hAnsi="Times New Roman" w:cs="Times New Roman"/>
          <w:b w:val="0"/>
          <w:bCs w:val="0"/>
          <w:lang w:val="en-US"/>
        </w:rPr>
        <w:t>149</w:t>
      </w:r>
      <w:r>
        <w:rPr>
          <w:rFonts w:ascii="Times New Roman" w:hAnsi="Times New Roman"/>
          <w:b w:val="0"/>
          <w:bCs w:val="0"/>
          <w:cs/>
          <w:lang w:val="en-US"/>
        </w:rPr>
        <w:t>.</w:t>
      </w:r>
      <w:r>
        <w:rPr>
          <w:rFonts w:ascii="Times New Roman" w:hAnsi="Times New Roman" w:cs="Times New Roman"/>
          <w:b w:val="0"/>
          <w:bCs w:val="0"/>
          <w:lang w:val="en-US"/>
        </w:rPr>
        <w:t>31</w:t>
      </w:r>
      <w:r w:rsidRPr="000839B8">
        <w:rPr>
          <w:rFonts w:ascii="Times New Roman" w:hAnsi="Times New Roman" w:cs="Times New Roman"/>
          <w:b w:val="0"/>
          <w:bCs w:val="0"/>
          <w:lang w:val="en-US"/>
        </w:rPr>
        <w:t xml:space="preserve"> million and Baht </w:t>
      </w:r>
      <w:r>
        <w:rPr>
          <w:rFonts w:ascii="Times New Roman" w:hAnsi="Times New Roman" w:cs="Times New Roman"/>
          <w:b w:val="0"/>
          <w:bCs w:val="0"/>
          <w:lang w:val="en-US"/>
        </w:rPr>
        <w:t>144</w:t>
      </w:r>
      <w:r>
        <w:rPr>
          <w:rFonts w:ascii="Times New Roman" w:hAnsi="Times New Roman"/>
          <w:b w:val="0"/>
          <w:bCs w:val="0"/>
          <w:cs/>
          <w:lang w:val="en-US"/>
        </w:rPr>
        <w:t>.</w:t>
      </w:r>
      <w:r>
        <w:rPr>
          <w:rFonts w:ascii="Times New Roman" w:hAnsi="Times New Roman" w:cs="Times New Roman"/>
          <w:b w:val="0"/>
          <w:bCs w:val="0"/>
          <w:lang w:val="en-US"/>
        </w:rPr>
        <w:t>38</w:t>
      </w:r>
      <w:r w:rsidRPr="000839B8">
        <w:rPr>
          <w:rFonts w:ascii="Times New Roman" w:hAnsi="Times New Roman" w:cs="Times New Roman"/>
          <w:b w:val="0"/>
          <w:bCs w:val="0"/>
          <w:lang w:val="en-US"/>
        </w:rPr>
        <w:t xml:space="preserve"> million</w:t>
      </w:r>
      <w:r>
        <w:rPr>
          <w:rFonts w:ascii="Times New Roman" w:hAnsi="Times New Roman" w:cs="Times New Roman"/>
          <w:b w:val="0"/>
          <w:bCs w:val="0"/>
          <w:lang w:val="en-US"/>
        </w:rPr>
        <w:t>, respectively</w:t>
      </w:r>
      <w:r w:rsidR="00EF046F">
        <w:rPr>
          <w:rFonts w:ascii="Times New Roman" w:hAnsi="Times New Roman"/>
          <w:b w:val="0"/>
          <w:bCs w:val="0"/>
          <w:cs/>
          <w:lang w:val="en-US"/>
        </w:rPr>
        <w:t>.</w:t>
      </w:r>
      <w:r w:rsidRPr="00E72700">
        <w:rPr>
          <w:rFonts w:ascii="Times New Roman" w:hAnsi="Times New Roman"/>
          <w:b w:val="0"/>
          <w:bCs w:val="0"/>
          <w:i/>
          <w:iCs/>
          <w:cs/>
          <w:lang w:val="en-US"/>
        </w:rPr>
        <w:t xml:space="preserve"> </w:t>
      </w:r>
    </w:p>
    <w:p w14:paraId="210323DC" w14:textId="77777777" w:rsidR="00AD09C6" w:rsidRPr="005E33DD" w:rsidRDefault="00AD09C6" w:rsidP="00D85929">
      <w:pPr>
        <w:spacing w:after="0" w:line="240" w:lineRule="atLeast"/>
        <w:rPr>
          <w:rFonts w:ascii="Times New Roman" w:hAnsi="Times New Roman" w:cs="Times New Roman"/>
          <w:b/>
          <w:bCs/>
          <w:szCs w:val="22"/>
        </w:rPr>
      </w:pPr>
    </w:p>
    <w:p w14:paraId="10837356" w14:textId="0F812D62" w:rsidR="004637B4" w:rsidRPr="005E33DD" w:rsidRDefault="004637B4" w:rsidP="00D85929">
      <w:pPr>
        <w:spacing w:after="0" w:line="240" w:lineRule="atLeast"/>
        <w:rPr>
          <w:rFonts w:ascii="Times New Roman" w:hAnsi="Times New Roman" w:cs="Angsana New"/>
          <w:b/>
          <w:bCs/>
          <w:szCs w:val="22"/>
          <w:cs/>
        </w:rPr>
        <w:sectPr w:rsidR="004637B4" w:rsidRPr="005E33DD" w:rsidSect="0023093B">
          <w:pgSz w:w="16834" w:h="11909" w:orient="landscape" w:code="9"/>
          <w:pgMar w:top="691" w:right="1152" w:bottom="576" w:left="1152" w:header="720" w:footer="720" w:gutter="0"/>
          <w:cols w:space="720"/>
          <w:docGrid w:linePitch="245"/>
        </w:sectPr>
      </w:pPr>
      <w:r>
        <w:rPr>
          <w:rFonts w:ascii="Times New Roman" w:hAnsi="Times New Roman" w:cs="Times New Roman"/>
          <w:b/>
          <w:bCs/>
          <w:szCs w:val="22"/>
        </w:rPr>
        <w:tab/>
      </w:r>
    </w:p>
    <w:p w14:paraId="51B3E2C4" w14:textId="2038EE89" w:rsidR="00D61B6A" w:rsidRPr="00220B7F" w:rsidRDefault="0068097B" w:rsidP="003B160D">
      <w:pPr>
        <w:pStyle w:val="ListParagraph"/>
        <w:numPr>
          <w:ilvl w:val="0"/>
          <w:numId w:val="40"/>
        </w:numPr>
        <w:tabs>
          <w:tab w:val="left" w:pos="630"/>
        </w:tabs>
        <w:spacing w:line="240" w:lineRule="atLeast"/>
        <w:ind w:left="540" w:hanging="540"/>
        <w:jc w:val="both"/>
        <w:rPr>
          <w:rFonts w:cs="Times New Roman"/>
          <w:b/>
          <w:bCs/>
          <w:szCs w:val="22"/>
        </w:rPr>
      </w:pPr>
      <w:r>
        <w:rPr>
          <w:rFonts w:cs="Times New Roman"/>
          <w:b/>
          <w:bCs/>
          <w:szCs w:val="22"/>
        </w:rPr>
        <w:lastRenderedPageBreak/>
        <w:t>Lease</w:t>
      </w:r>
      <w:r w:rsidR="00220B7F" w:rsidRPr="00220B7F">
        <w:rPr>
          <w:rFonts w:cs="Times New Roman"/>
          <w:b/>
          <w:bCs/>
          <w:szCs w:val="22"/>
        </w:rPr>
        <w:t xml:space="preserve"> Agreement</w:t>
      </w:r>
      <w:r>
        <w:rPr>
          <w:rFonts w:cs="Times New Roman"/>
          <w:b/>
          <w:bCs/>
          <w:szCs w:val="22"/>
        </w:rPr>
        <w:t>s</w:t>
      </w:r>
    </w:p>
    <w:p w14:paraId="4F8C5EEE" w14:textId="28701E74" w:rsidR="0068097B" w:rsidRDefault="0068097B" w:rsidP="00220B7F">
      <w:pPr>
        <w:tabs>
          <w:tab w:val="left" w:pos="540"/>
          <w:tab w:val="left" w:pos="630"/>
        </w:tabs>
        <w:spacing w:after="0" w:line="240" w:lineRule="auto"/>
        <w:ind w:left="540" w:hanging="90"/>
        <w:jc w:val="thaiDistribute"/>
        <w:rPr>
          <w:rFonts w:ascii="Times New Roman" w:hAnsi="Times New Roman" w:cs="Times New Roman"/>
          <w:szCs w:val="22"/>
        </w:rPr>
      </w:pPr>
    </w:p>
    <w:p w14:paraId="43D81A6A" w14:textId="77777777" w:rsidR="0068097B" w:rsidRPr="00E401C4" w:rsidRDefault="0068097B" w:rsidP="0068097B">
      <w:pPr>
        <w:pStyle w:val="BodyText"/>
        <w:spacing w:after="0" w:line="240" w:lineRule="auto"/>
        <w:ind w:left="540"/>
        <w:jc w:val="both"/>
        <w:rPr>
          <w:rFonts w:ascii="Times New Roman" w:hAnsi="Times New Roman" w:cs="Times New Roman"/>
          <w:i/>
          <w:iCs/>
          <w:sz w:val="22"/>
          <w:szCs w:val="22"/>
        </w:rPr>
      </w:pPr>
      <w:r w:rsidRPr="00E401C4">
        <w:rPr>
          <w:rFonts w:ascii="Times New Roman" w:hAnsi="Times New Roman" w:cs="Times New Roman"/>
          <w:i/>
          <w:iCs/>
          <w:sz w:val="22"/>
          <w:szCs w:val="22"/>
        </w:rPr>
        <w:t>As a lessee</w:t>
      </w:r>
    </w:p>
    <w:p w14:paraId="3DBA7917" w14:textId="35C43954" w:rsidR="0068097B" w:rsidRDefault="0068097B" w:rsidP="0068097B">
      <w:pPr>
        <w:tabs>
          <w:tab w:val="left" w:pos="540"/>
          <w:tab w:val="left" w:pos="630"/>
        </w:tabs>
        <w:spacing w:after="0" w:line="240" w:lineRule="auto"/>
        <w:ind w:left="540"/>
        <w:jc w:val="thaiDistribute"/>
        <w:rPr>
          <w:rFonts w:ascii="Times New Roman" w:hAnsi="Times New Roman" w:cs="Times New Roman"/>
          <w:szCs w:val="22"/>
        </w:rPr>
      </w:pPr>
    </w:p>
    <w:p w14:paraId="4FEE6F00" w14:textId="547A389C" w:rsidR="00B27766" w:rsidRPr="005E33DD" w:rsidRDefault="0068097B" w:rsidP="00220B7F">
      <w:pPr>
        <w:tabs>
          <w:tab w:val="left" w:pos="540"/>
          <w:tab w:val="left" w:pos="630"/>
        </w:tabs>
        <w:spacing w:after="0" w:line="240" w:lineRule="auto"/>
        <w:ind w:left="540" w:hanging="90"/>
        <w:jc w:val="thaiDistribute"/>
        <w:rPr>
          <w:rFonts w:ascii="Times New Roman" w:hAnsi="Times New Roman" w:cs="Times New Roman"/>
          <w:i/>
          <w:iCs/>
          <w:szCs w:val="22"/>
        </w:rPr>
      </w:pPr>
      <w:r>
        <w:rPr>
          <w:rFonts w:ascii="Times New Roman" w:hAnsi="Times New Roman" w:cs="Angsana New"/>
          <w:i/>
          <w:iCs/>
          <w:szCs w:val="22"/>
          <w:cs/>
        </w:rPr>
        <w:t xml:space="preserve"> </w:t>
      </w:r>
      <w:r w:rsidR="00B27766" w:rsidRPr="005E33DD">
        <w:rPr>
          <w:rFonts w:ascii="Times New Roman" w:hAnsi="Times New Roman" w:cs="Times New Roman"/>
          <w:i/>
          <w:iCs/>
          <w:szCs w:val="22"/>
        </w:rPr>
        <w:t xml:space="preserve">The Company </w:t>
      </w:r>
    </w:p>
    <w:p w14:paraId="69BEC7E4" w14:textId="77777777" w:rsidR="0068097B" w:rsidRPr="005E33DD" w:rsidRDefault="0068097B" w:rsidP="00220B7F">
      <w:pPr>
        <w:tabs>
          <w:tab w:val="left" w:pos="540"/>
        </w:tabs>
        <w:spacing w:after="0" w:line="240" w:lineRule="auto"/>
        <w:ind w:left="540"/>
        <w:jc w:val="thaiDistribute"/>
        <w:rPr>
          <w:rFonts w:ascii="Times New Roman" w:hAnsi="Times New Roman" w:cs="Times New Roman"/>
          <w:i/>
          <w:iCs/>
          <w:szCs w:val="22"/>
        </w:rPr>
      </w:pPr>
    </w:p>
    <w:p w14:paraId="74DF4720" w14:textId="355DD7E3" w:rsidR="00B27766" w:rsidRPr="005E33DD" w:rsidRDefault="0068097B" w:rsidP="00572588">
      <w:pPr>
        <w:tabs>
          <w:tab w:val="left" w:pos="630"/>
        </w:tabs>
        <w:spacing w:after="0" w:line="240" w:lineRule="auto"/>
        <w:ind w:left="540" w:hanging="540"/>
        <w:jc w:val="thaiDistribute"/>
        <w:rPr>
          <w:rFonts w:ascii="Times New Roman" w:hAnsi="Times New Roman" w:cs="Times New Roman"/>
          <w:szCs w:val="22"/>
        </w:rPr>
      </w:pPr>
      <w:r>
        <w:rPr>
          <w:rFonts w:ascii="Times New Roman" w:hAnsi="Times New Roman" w:cs="Times New Roman"/>
          <w:szCs w:val="22"/>
        </w:rPr>
        <w:t>13</w:t>
      </w:r>
      <w:r>
        <w:rPr>
          <w:rFonts w:ascii="Times New Roman" w:hAnsi="Times New Roman" w:cs="Angsana New"/>
          <w:szCs w:val="22"/>
          <w:cs/>
        </w:rPr>
        <w:t>.</w:t>
      </w:r>
      <w:r>
        <w:rPr>
          <w:rFonts w:ascii="Times New Roman" w:hAnsi="Times New Roman" w:cs="Times New Roman"/>
          <w:szCs w:val="22"/>
        </w:rPr>
        <w:t>1</w:t>
      </w:r>
      <w:r w:rsidR="00572588">
        <w:rPr>
          <w:rFonts w:ascii="Times New Roman" w:hAnsi="Times New Roman" w:cs="Times New Roman"/>
          <w:szCs w:val="22"/>
        </w:rPr>
        <w:tab/>
      </w:r>
      <w:r w:rsidR="00B27766" w:rsidRPr="005E33DD">
        <w:rPr>
          <w:rFonts w:ascii="Times New Roman" w:hAnsi="Times New Roman" w:cs="Times New Roman"/>
          <w:szCs w:val="22"/>
        </w:rPr>
        <w:t>The Company entered into a land lease agreement with a company for a period of 30 years from</w:t>
      </w:r>
      <w:r w:rsidR="00B27766" w:rsidRPr="005E33DD">
        <w:rPr>
          <w:rFonts w:ascii="Times New Roman" w:hAnsi="Times New Roman" w:cs="Times New Roman"/>
          <w:szCs w:val="22"/>
        </w:rPr>
        <w:br/>
        <w:t>1 November 2018 to 31 October 2048</w:t>
      </w:r>
      <w:r w:rsidR="00B27766" w:rsidRPr="005E33DD">
        <w:rPr>
          <w:rFonts w:ascii="Times New Roman" w:hAnsi="Times New Roman" w:cs="Angsana New"/>
          <w:szCs w:val="22"/>
          <w:cs/>
        </w:rPr>
        <w:t xml:space="preserve">. </w:t>
      </w:r>
      <w:r w:rsidR="00B27766" w:rsidRPr="005E33DD">
        <w:rPr>
          <w:rFonts w:ascii="Times New Roman" w:hAnsi="Times New Roman" w:cs="Times New Roman"/>
          <w:szCs w:val="22"/>
        </w:rPr>
        <w:t xml:space="preserve">The Company agreed to pay land sublease compensation for the whole period to the lessor </w:t>
      </w:r>
      <w:proofErr w:type="spellStart"/>
      <w:r w:rsidR="00B27766" w:rsidRPr="005E33DD">
        <w:rPr>
          <w:rFonts w:ascii="Times New Roman" w:hAnsi="Times New Roman" w:cs="Times New Roman"/>
          <w:szCs w:val="22"/>
        </w:rPr>
        <w:t>totalling</w:t>
      </w:r>
      <w:proofErr w:type="spellEnd"/>
      <w:r w:rsidR="00B27766" w:rsidRPr="005E33DD">
        <w:rPr>
          <w:rFonts w:ascii="Times New Roman" w:hAnsi="Times New Roman" w:cs="Times New Roman"/>
          <w:szCs w:val="22"/>
        </w:rPr>
        <w:t xml:space="preserve"> Baht 420</w:t>
      </w:r>
      <w:r w:rsidR="00B27766" w:rsidRPr="005E33DD">
        <w:rPr>
          <w:rFonts w:ascii="Times New Roman" w:hAnsi="Times New Roman" w:cs="Angsana New"/>
          <w:szCs w:val="22"/>
          <w:cs/>
        </w:rPr>
        <w:t>.</w:t>
      </w:r>
      <w:r w:rsidR="00B27766" w:rsidRPr="005E33DD">
        <w:rPr>
          <w:rFonts w:ascii="Times New Roman" w:hAnsi="Times New Roman" w:cs="Times New Roman"/>
          <w:szCs w:val="22"/>
        </w:rPr>
        <w:t>8 million</w:t>
      </w:r>
      <w:r w:rsidR="00B27766" w:rsidRPr="005E33DD">
        <w:rPr>
          <w:rFonts w:ascii="Times New Roman" w:hAnsi="Times New Roman" w:cs="Angsana New"/>
          <w:szCs w:val="22"/>
          <w:cs/>
        </w:rPr>
        <w:t xml:space="preserve">. </w:t>
      </w:r>
      <w:r w:rsidR="00B27766" w:rsidRPr="005E33DD">
        <w:rPr>
          <w:rFonts w:ascii="Times New Roman" w:hAnsi="Times New Roman" w:cs="Times New Roman"/>
          <w:szCs w:val="22"/>
        </w:rPr>
        <w:t xml:space="preserve">During the years 2018 and 2019, </w:t>
      </w:r>
      <w:bookmarkStart w:id="5" w:name="_Hlk32588475"/>
      <w:r w:rsidR="00B27766" w:rsidRPr="005E33DD">
        <w:rPr>
          <w:rFonts w:ascii="Times New Roman" w:hAnsi="Times New Roman" w:cs="Times New Roman"/>
          <w:szCs w:val="22"/>
        </w:rPr>
        <w:t>the Company paid the land sublease compensation amounting to Baht 125</w:t>
      </w:r>
      <w:r w:rsidR="00B27766" w:rsidRPr="005E33DD">
        <w:rPr>
          <w:rFonts w:ascii="Times New Roman" w:hAnsi="Times New Roman" w:cs="Angsana New"/>
          <w:szCs w:val="22"/>
          <w:cs/>
        </w:rPr>
        <w:t>.</w:t>
      </w:r>
      <w:r w:rsidR="00B27766" w:rsidRPr="005E33DD">
        <w:rPr>
          <w:rFonts w:ascii="Times New Roman" w:hAnsi="Times New Roman" w:cs="Times New Roman"/>
          <w:szCs w:val="22"/>
        </w:rPr>
        <w:t>4 million</w:t>
      </w:r>
      <w:r w:rsidR="00B27766" w:rsidRPr="005E33DD">
        <w:rPr>
          <w:rFonts w:ascii="Times New Roman" w:hAnsi="Times New Roman" w:cs="Angsana New"/>
          <w:szCs w:val="22"/>
          <w:cs/>
        </w:rPr>
        <w:t>.</w:t>
      </w:r>
      <w:bookmarkEnd w:id="5"/>
      <w:r w:rsidR="00B27766" w:rsidRPr="005E33DD">
        <w:rPr>
          <w:rFonts w:ascii="Times New Roman" w:hAnsi="Times New Roman" w:cs="Angsana New"/>
          <w:szCs w:val="22"/>
          <w:cs/>
        </w:rPr>
        <w:t xml:space="preserve"> </w:t>
      </w:r>
      <w:r w:rsidR="00B27766" w:rsidRPr="005E33DD">
        <w:rPr>
          <w:rFonts w:ascii="Times New Roman" w:hAnsi="Times New Roman" w:cs="Times New Roman"/>
          <w:szCs w:val="22"/>
        </w:rPr>
        <w:t>Under the land sublease agreement, the ownership of building will be transferred to the lessor at the maturity date</w:t>
      </w:r>
      <w:r w:rsidR="00B27766" w:rsidRPr="005E33DD">
        <w:rPr>
          <w:rFonts w:ascii="Times New Roman" w:hAnsi="Times New Roman" w:cs="Angsana New"/>
          <w:szCs w:val="22"/>
          <w:cs/>
        </w:rPr>
        <w:t xml:space="preserve">. </w:t>
      </w:r>
      <w:r w:rsidR="00B27766" w:rsidRPr="005E33DD">
        <w:rPr>
          <w:rFonts w:ascii="Times New Roman" w:hAnsi="Times New Roman" w:cs="Times New Roman"/>
          <w:szCs w:val="22"/>
        </w:rPr>
        <w:t>Subsequently, at the Board of Directors</w:t>
      </w:r>
      <w:r w:rsidR="00B27766" w:rsidRPr="005E33DD">
        <w:rPr>
          <w:rFonts w:ascii="Times New Roman" w:hAnsi="Times New Roman" w:cs="Angsana New"/>
          <w:szCs w:val="22"/>
          <w:cs/>
        </w:rPr>
        <w:t xml:space="preserve">’ </w:t>
      </w:r>
      <w:r w:rsidR="00B27766" w:rsidRPr="005E33DD">
        <w:rPr>
          <w:rFonts w:ascii="Times New Roman" w:hAnsi="Times New Roman" w:cs="Times New Roman"/>
          <w:szCs w:val="22"/>
        </w:rPr>
        <w:t>meeting of the Company, held on 20 August 2019, the Board approved to amend the land lease agreement with the lessor by extension a period of 30 years to 35 years 6 month from 1 November 2018 to 30 April 2054</w:t>
      </w:r>
      <w:r w:rsidR="00B27766" w:rsidRPr="005E33DD">
        <w:rPr>
          <w:rFonts w:ascii="Times New Roman" w:hAnsi="Times New Roman" w:cs="Angsana New"/>
          <w:szCs w:val="22"/>
          <w:cs/>
        </w:rPr>
        <w:t xml:space="preserve">. </w:t>
      </w:r>
      <w:r w:rsidR="00B27766" w:rsidRPr="005E33DD">
        <w:rPr>
          <w:rFonts w:ascii="Times New Roman" w:hAnsi="Times New Roman" w:cs="Times New Roman"/>
          <w:szCs w:val="22"/>
        </w:rPr>
        <w:t>The Company paid compensation for the amendment of land lease agreement amounting to Baht 30 million</w:t>
      </w:r>
      <w:r w:rsidR="00B27766" w:rsidRPr="005E33DD">
        <w:rPr>
          <w:rFonts w:ascii="Times New Roman" w:hAnsi="Times New Roman" w:cs="Angsana New"/>
          <w:szCs w:val="22"/>
          <w:cs/>
        </w:rPr>
        <w:t>.</w:t>
      </w:r>
    </w:p>
    <w:p w14:paraId="1530F3FD" w14:textId="77777777" w:rsidR="00004F3B" w:rsidRDefault="00004F3B" w:rsidP="00220B7F">
      <w:pPr>
        <w:pStyle w:val="BodyText"/>
        <w:spacing w:after="0" w:line="240" w:lineRule="auto"/>
        <w:ind w:left="540"/>
        <w:jc w:val="both"/>
        <w:rPr>
          <w:rFonts w:ascii="Times New Roman" w:hAnsi="Times New Roman" w:cs="Times New Roman"/>
          <w:sz w:val="22"/>
          <w:szCs w:val="22"/>
        </w:rPr>
      </w:pPr>
    </w:p>
    <w:p w14:paraId="1E1E77A9" w14:textId="4A7C1B58" w:rsidR="00B27766" w:rsidRPr="005E33DD" w:rsidRDefault="00B27766" w:rsidP="00220B7F">
      <w:pPr>
        <w:tabs>
          <w:tab w:val="left" w:pos="540"/>
          <w:tab w:val="left" w:pos="630"/>
        </w:tabs>
        <w:spacing w:after="0" w:line="240" w:lineRule="auto"/>
        <w:ind w:left="540" w:hanging="90"/>
        <w:jc w:val="thaiDistribute"/>
        <w:rPr>
          <w:rFonts w:ascii="Times New Roman" w:hAnsi="Times New Roman" w:cs="Times New Roman"/>
          <w:i/>
          <w:iCs/>
          <w:szCs w:val="22"/>
        </w:rPr>
      </w:pPr>
      <w:r>
        <w:rPr>
          <w:rFonts w:ascii="Times New Roman" w:hAnsi="Times New Roman" w:cs="Times New Roman"/>
          <w:szCs w:val="22"/>
        </w:rPr>
        <w:tab/>
      </w:r>
      <w:r w:rsidRPr="005E33DD">
        <w:rPr>
          <w:rFonts w:ascii="Times New Roman" w:hAnsi="Times New Roman" w:cs="Times New Roman"/>
          <w:i/>
          <w:iCs/>
          <w:szCs w:val="22"/>
        </w:rPr>
        <w:t>Subsidiaries</w:t>
      </w:r>
    </w:p>
    <w:p w14:paraId="2762B56F" w14:textId="77777777" w:rsidR="00004F3B" w:rsidRDefault="00004F3B" w:rsidP="00220B7F">
      <w:pPr>
        <w:pStyle w:val="BodyText"/>
        <w:spacing w:after="0" w:line="240" w:lineRule="auto"/>
        <w:ind w:left="540"/>
        <w:jc w:val="both"/>
        <w:rPr>
          <w:rFonts w:ascii="Times New Roman" w:hAnsi="Times New Roman" w:cs="Times New Roman"/>
          <w:sz w:val="22"/>
          <w:szCs w:val="22"/>
        </w:rPr>
      </w:pPr>
    </w:p>
    <w:p w14:paraId="0E3DA4EC" w14:textId="0496A6E3" w:rsidR="00B27766" w:rsidRPr="005E33DD" w:rsidRDefault="0068097B" w:rsidP="00572588">
      <w:pPr>
        <w:tabs>
          <w:tab w:val="left" w:pos="450"/>
        </w:tabs>
        <w:spacing w:after="0" w:line="240" w:lineRule="atLeast"/>
        <w:ind w:left="540" w:hanging="540"/>
        <w:jc w:val="thaiDistribute"/>
        <w:rPr>
          <w:rFonts w:ascii="Times New Roman" w:hAnsi="Times New Roman" w:cs="Times New Roman"/>
          <w:szCs w:val="22"/>
        </w:rPr>
      </w:pPr>
      <w:r>
        <w:rPr>
          <w:rFonts w:ascii="Times New Roman" w:hAnsi="Times New Roman" w:cs="Times New Roman"/>
          <w:szCs w:val="22"/>
        </w:rPr>
        <w:t>13</w:t>
      </w:r>
      <w:r>
        <w:rPr>
          <w:rFonts w:ascii="Times New Roman" w:hAnsi="Times New Roman" w:cs="Angsana New"/>
          <w:szCs w:val="22"/>
          <w:cs/>
        </w:rPr>
        <w:t>.</w:t>
      </w:r>
      <w:r>
        <w:rPr>
          <w:rFonts w:ascii="Times New Roman" w:hAnsi="Times New Roman" w:cs="Times New Roman"/>
          <w:szCs w:val="22"/>
        </w:rPr>
        <w:t>2</w:t>
      </w:r>
      <w:r w:rsidR="00572588">
        <w:rPr>
          <w:rFonts w:ascii="Times New Roman" w:hAnsi="Times New Roman" w:cs="Times New Roman"/>
          <w:szCs w:val="22"/>
        </w:rPr>
        <w:tab/>
      </w:r>
      <w:r w:rsidR="00572588">
        <w:rPr>
          <w:rFonts w:ascii="Times New Roman" w:hAnsi="Times New Roman" w:cs="Times New Roman"/>
          <w:szCs w:val="22"/>
        </w:rPr>
        <w:tab/>
      </w:r>
      <w:r w:rsidR="00B27766" w:rsidRPr="005E33DD">
        <w:rPr>
          <w:rFonts w:ascii="Times New Roman" w:hAnsi="Times New Roman" w:cs="Times New Roman"/>
          <w:szCs w:val="22"/>
        </w:rPr>
        <w:t xml:space="preserve">On 18 August 2010, a company </w:t>
      </w:r>
      <w:r w:rsidR="00B27766" w:rsidRPr="005E33DD">
        <w:rPr>
          <w:rFonts w:ascii="Times New Roman" w:hAnsi="Times New Roman" w:cs="Angsana New"/>
          <w:szCs w:val="22"/>
          <w:cs/>
        </w:rPr>
        <w:t>(“</w:t>
      </w:r>
      <w:r w:rsidR="00B27766" w:rsidRPr="005E33DD">
        <w:rPr>
          <w:rFonts w:ascii="Times New Roman" w:hAnsi="Times New Roman" w:cs="Times New Roman"/>
          <w:szCs w:val="22"/>
        </w:rPr>
        <w:t>lessor</w:t>
      </w:r>
      <w:r w:rsidR="00B27766" w:rsidRPr="005E33DD">
        <w:rPr>
          <w:rFonts w:ascii="Times New Roman" w:hAnsi="Times New Roman" w:cs="Angsana New"/>
          <w:szCs w:val="22"/>
          <w:cs/>
        </w:rPr>
        <w:t xml:space="preserve">”) </w:t>
      </w:r>
      <w:r w:rsidR="00B27766" w:rsidRPr="005E33DD">
        <w:rPr>
          <w:rFonts w:ascii="Times New Roman" w:hAnsi="Times New Roman" w:cs="Times New Roman"/>
          <w:szCs w:val="22"/>
        </w:rPr>
        <w:t>entered into a land sublease agreement with a subsidiary to lease land from 18 August 2010 to 31 December 2038</w:t>
      </w:r>
      <w:r w:rsidR="00B27766" w:rsidRPr="005E33DD">
        <w:rPr>
          <w:rFonts w:ascii="Times New Roman" w:hAnsi="Times New Roman" w:cs="Angsana New"/>
          <w:szCs w:val="22"/>
          <w:cs/>
        </w:rPr>
        <w:t xml:space="preserve">. </w:t>
      </w:r>
      <w:r w:rsidR="00B27766" w:rsidRPr="005E33DD">
        <w:rPr>
          <w:rFonts w:ascii="Times New Roman" w:hAnsi="Times New Roman" w:cs="Times New Roman"/>
          <w:szCs w:val="22"/>
        </w:rPr>
        <w:t>The subsidiary agreed to pay a total of land sublease compensation to the lessor on the land sublease registered date</w:t>
      </w:r>
      <w:r w:rsidR="00B27766" w:rsidRPr="005E33DD">
        <w:rPr>
          <w:rFonts w:ascii="Times New Roman" w:hAnsi="Times New Roman" w:cs="Angsana New"/>
          <w:szCs w:val="22"/>
          <w:cs/>
        </w:rPr>
        <w:t xml:space="preserve">. </w:t>
      </w:r>
      <w:r w:rsidR="00B27766" w:rsidRPr="005E33DD">
        <w:rPr>
          <w:rFonts w:ascii="Times New Roman" w:hAnsi="Times New Roman" w:cs="Times New Roman"/>
          <w:szCs w:val="22"/>
        </w:rPr>
        <w:t xml:space="preserve">The Group </w:t>
      </w:r>
      <w:proofErr w:type="spellStart"/>
      <w:r w:rsidR="00B27766" w:rsidRPr="005E33DD">
        <w:rPr>
          <w:rFonts w:ascii="Times New Roman" w:hAnsi="Times New Roman" w:cs="Times New Roman"/>
          <w:szCs w:val="22"/>
        </w:rPr>
        <w:t>recognised</w:t>
      </w:r>
      <w:proofErr w:type="spellEnd"/>
      <w:r w:rsidR="00B27766" w:rsidRPr="005E33DD">
        <w:rPr>
          <w:rFonts w:ascii="Times New Roman" w:hAnsi="Times New Roman" w:cs="Times New Roman"/>
          <w:szCs w:val="22"/>
        </w:rPr>
        <w:t xml:space="preserve"> the leasehold right at fair value on the acquisition date in 2015 amounting to Baht 602</w:t>
      </w:r>
      <w:r w:rsidR="00B27766" w:rsidRPr="005E33DD">
        <w:rPr>
          <w:rFonts w:ascii="Times New Roman" w:hAnsi="Times New Roman" w:cs="Angsana New"/>
          <w:szCs w:val="22"/>
          <w:cs/>
        </w:rPr>
        <w:t>.</w:t>
      </w:r>
      <w:r w:rsidR="00B27766" w:rsidRPr="005E33DD">
        <w:rPr>
          <w:rFonts w:ascii="Times New Roman" w:hAnsi="Times New Roman" w:cs="Times New Roman"/>
          <w:szCs w:val="22"/>
        </w:rPr>
        <w:t>66 million</w:t>
      </w:r>
      <w:r w:rsidR="00B27766" w:rsidRPr="005E33DD">
        <w:rPr>
          <w:rFonts w:ascii="Times New Roman" w:hAnsi="Times New Roman" w:cs="Angsana New"/>
          <w:szCs w:val="22"/>
          <w:cs/>
        </w:rPr>
        <w:t>.</w:t>
      </w:r>
    </w:p>
    <w:p w14:paraId="6DECAB5A" w14:textId="77777777" w:rsidR="00B27766" w:rsidRPr="005E33DD" w:rsidRDefault="00B27766" w:rsidP="00B27766">
      <w:pPr>
        <w:tabs>
          <w:tab w:val="left" w:pos="540"/>
        </w:tabs>
        <w:spacing w:after="0" w:line="240" w:lineRule="atLeast"/>
        <w:jc w:val="thaiDistribute"/>
        <w:rPr>
          <w:rFonts w:ascii="Times New Roman" w:hAnsi="Times New Roman" w:cs="Times New Roman"/>
          <w:szCs w:val="22"/>
        </w:rPr>
      </w:pPr>
      <w:r w:rsidRPr="005E33DD">
        <w:rPr>
          <w:rFonts w:ascii="Times New Roman" w:hAnsi="Times New Roman" w:cs="Times New Roman"/>
          <w:szCs w:val="22"/>
        </w:rPr>
        <w:tab/>
      </w:r>
    </w:p>
    <w:p w14:paraId="2B768FB0" w14:textId="3859208E" w:rsidR="00B27766" w:rsidRDefault="00B27766" w:rsidP="00B27766">
      <w:pPr>
        <w:tabs>
          <w:tab w:val="left" w:pos="54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On that date, the lessor entered into another 2 land sublease agreements with the subsidiary to lease land from 18 August 2010 to 8 January 2040, and from 18 August 2010 to 25 December 2039</w:t>
      </w:r>
      <w:r w:rsidRPr="005E33DD">
        <w:rPr>
          <w:rFonts w:ascii="Times New Roman" w:hAnsi="Times New Roman" w:cs="Angsana New"/>
          <w:szCs w:val="22"/>
          <w:cs/>
        </w:rPr>
        <w:t xml:space="preserve">. </w:t>
      </w:r>
      <w:r w:rsidRPr="005E33DD">
        <w:rPr>
          <w:rFonts w:ascii="Times New Roman" w:hAnsi="Times New Roman" w:cs="Times New Roman"/>
          <w:szCs w:val="22"/>
        </w:rPr>
        <w:t>The subsidiary agreed to pay a total of land sublease compensation to the lessor on the land sublease registered date</w:t>
      </w:r>
      <w:r w:rsidRPr="005E33DD">
        <w:rPr>
          <w:rFonts w:ascii="Times New Roman" w:hAnsi="Times New Roman" w:cs="Angsana New"/>
          <w:szCs w:val="22"/>
          <w:cs/>
        </w:rPr>
        <w:t xml:space="preserve">. </w:t>
      </w:r>
      <w:r w:rsidRPr="005E33DD">
        <w:rPr>
          <w:rFonts w:ascii="Times New Roman" w:hAnsi="Times New Roman" w:cs="Times New Roman"/>
          <w:szCs w:val="22"/>
        </w:rPr>
        <w:br/>
        <w:t xml:space="preserve">The Group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the leasehold right at fair value on the acquisition date in 2015 amounting to </w:t>
      </w:r>
      <w:r w:rsidRPr="005E33DD">
        <w:rPr>
          <w:rFonts w:ascii="Times New Roman" w:hAnsi="Times New Roman" w:cs="Times New Roman"/>
          <w:szCs w:val="22"/>
        </w:rPr>
        <w:br/>
        <w:t>Baht 534</w:t>
      </w:r>
      <w:r w:rsidRPr="005E33DD">
        <w:rPr>
          <w:rFonts w:ascii="Times New Roman" w:hAnsi="Times New Roman" w:cs="Angsana New"/>
          <w:szCs w:val="22"/>
          <w:cs/>
        </w:rPr>
        <w:t>.</w:t>
      </w:r>
      <w:r w:rsidRPr="005E33DD">
        <w:rPr>
          <w:rFonts w:ascii="Times New Roman" w:hAnsi="Times New Roman" w:cs="Times New Roman"/>
          <w:szCs w:val="22"/>
        </w:rPr>
        <w:t>12 million</w:t>
      </w:r>
      <w:r w:rsidRPr="005E33DD">
        <w:rPr>
          <w:rFonts w:ascii="Times New Roman" w:hAnsi="Times New Roman" w:cs="Angsana New"/>
          <w:szCs w:val="22"/>
          <w:cs/>
        </w:rPr>
        <w:t xml:space="preserve">. </w:t>
      </w:r>
      <w:r w:rsidRPr="005E33DD">
        <w:rPr>
          <w:rFonts w:ascii="Times New Roman" w:hAnsi="Times New Roman" w:cs="Times New Roman"/>
          <w:szCs w:val="22"/>
        </w:rPr>
        <w:t xml:space="preserve">Under the </w:t>
      </w:r>
      <w:r w:rsidR="00A25F42">
        <w:rPr>
          <w:rFonts w:ascii="Times New Roman" w:hAnsi="Times New Roman" w:cs="Times New Roman"/>
          <w:szCs w:val="22"/>
        </w:rPr>
        <w:t xml:space="preserve">sublease </w:t>
      </w:r>
      <w:r w:rsidRPr="005E33DD">
        <w:rPr>
          <w:rFonts w:ascii="Times New Roman" w:hAnsi="Times New Roman" w:cs="Times New Roman"/>
          <w:szCs w:val="22"/>
        </w:rPr>
        <w:t>agreements, ownership of building on leasehold land will be transferred to land owner after the completion of construction and the Group records as part of leasehold right of Baht 1,393</w:t>
      </w:r>
      <w:r w:rsidRPr="005E33DD">
        <w:rPr>
          <w:rFonts w:ascii="Times New Roman" w:hAnsi="Times New Roman" w:cs="Angsana New"/>
          <w:szCs w:val="22"/>
          <w:cs/>
        </w:rPr>
        <w:t>.</w:t>
      </w:r>
      <w:r w:rsidRPr="005E33DD">
        <w:rPr>
          <w:rFonts w:ascii="Times New Roman" w:hAnsi="Times New Roman" w:cs="Times New Roman"/>
          <w:szCs w:val="22"/>
        </w:rPr>
        <w:t>27 million</w:t>
      </w:r>
      <w:r w:rsidRPr="005E33DD">
        <w:rPr>
          <w:rFonts w:ascii="Times New Roman" w:hAnsi="Times New Roman" w:cs="Angsana New"/>
          <w:szCs w:val="22"/>
          <w:cs/>
        </w:rPr>
        <w:t>.</w:t>
      </w:r>
    </w:p>
    <w:p w14:paraId="250FD7A7" w14:textId="6BD0DC09" w:rsidR="00FD6D9B" w:rsidRDefault="00FD6D9B" w:rsidP="00B27766">
      <w:pPr>
        <w:tabs>
          <w:tab w:val="left" w:pos="540"/>
        </w:tabs>
        <w:spacing w:after="0" w:line="240" w:lineRule="atLeast"/>
        <w:ind w:left="540"/>
        <w:jc w:val="thaiDistribute"/>
        <w:rPr>
          <w:rFonts w:ascii="Times New Roman" w:hAnsi="Times New Roman" w:cs="Times New Roman"/>
          <w:szCs w:val="22"/>
        </w:rPr>
      </w:pPr>
    </w:p>
    <w:p w14:paraId="190E6EA3" w14:textId="69DBAD26" w:rsidR="00FD6D9B" w:rsidRDefault="00FD6D9B" w:rsidP="00220B7F">
      <w:pPr>
        <w:tabs>
          <w:tab w:val="left" w:pos="540"/>
        </w:tabs>
        <w:spacing w:after="0" w:line="240" w:lineRule="auto"/>
        <w:ind w:left="547"/>
        <w:jc w:val="thaiDistribute"/>
        <w:rPr>
          <w:rFonts w:ascii="Times New Roman" w:hAnsi="Times New Roman"/>
          <w:spacing w:val="-4"/>
          <w:szCs w:val="22"/>
        </w:rPr>
      </w:pPr>
      <w:r w:rsidRPr="00FD6D9B">
        <w:rPr>
          <w:rFonts w:ascii="Times New Roman" w:hAnsi="Times New Roman" w:cs="Times New Roman"/>
          <w:spacing w:val="-4"/>
          <w:szCs w:val="22"/>
        </w:rPr>
        <w:t xml:space="preserve">On 18 August 2020, </w:t>
      </w:r>
      <w:r w:rsidR="0068097B">
        <w:rPr>
          <w:rFonts w:ascii="Times New Roman" w:hAnsi="Times New Roman" w:cs="Times New Roman"/>
          <w:spacing w:val="-4"/>
          <w:szCs w:val="22"/>
        </w:rPr>
        <w:t>the</w:t>
      </w:r>
      <w:r w:rsidRPr="00FD6D9B">
        <w:rPr>
          <w:rFonts w:ascii="Times New Roman" w:hAnsi="Times New Roman" w:cs="Times New Roman"/>
          <w:spacing w:val="-4"/>
          <w:szCs w:val="22"/>
        </w:rPr>
        <w:t xml:space="preserve"> sublessor entered into an amendment of land sublease agreement with a subsidiary</w:t>
      </w:r>
      <w:r w:rsidRPr="00FD6D9B">
        <w:rPr>
          <w:rFonts w:ascii="Times New Roman" w:hAnsi="Times New Roman" w:cs="Angsana New"/>
          <w:spacing w:val="-4"/>
          <w:szCs w:val="22"/>
          <w:cs/>
        </w:rPr>
        <w:t xml:space="preserve">. </w:t>
      </w:r>
      <w:r w:rsidRPr="00FD6D9B">
        <w:rPr>
          <w:rFonts w:ascii="Times New Roman" w:hAnsi="Times New Roman" w:cs="Times New Roman"/>
          <w:spacing w:val="-4"/>
          <w:szCs w:val="22"/>
        </w:rPr>
        <w:t>The subsidiary agreed to return partially land sublease of Bangkok Free Trade Zone project which is included in investment properties to the sublessor with the carrying amount of Baht 1,689</w:t>
      </w:r>
      <w:r w:rsidRPr="00FD6D9B">
        <w:rPr>
          <w:rFonts w:ascii="Times New Roman" w:hAnsi="Times New Roman" w:cs="Angsana New"/>
          <w:spacing w:val="-4"/>
          <w:szCs w:val="22"/>
          <w:cs/>
        </w:rPr>
        <w:t>.</w:t>
      </w:r>
      <w:r w:rsidRPr="00FD6D9B">
        <w:rPr>
          <w:rFonts w:ascii="Times New Roman" w:hAnsi="Times New Roman" w:cs="Times New Roman"/>
          <w:spacing w:val="-4"/>
          <w:szCs w:val="22"/>
        </w:rPr>
        <w:t>75 million</w:t>
      </w:r>
      <w:r w:rsidRPr="00FD6D9B">
        <w:rPr>
          <w:rFonts w:ascii="Times New Roman" w:hAnsi="Times New Roman" w:cs="Angsana New"/>
          <w:spacing w:val="-4"/>
          <w:szCs w:val="22"/>
          <w:cs/>
        </w:rPr>
        <w:t xml:space="preserve">. </w:t>
      </w:r>
      <w:r w:rsidRPr="00FD6D9B">
        <w:rPr>
          <w:rFonts w:ascii="Times New Roman" w:hAnsi="Times New Roman" w:cs="Times New Roman"/>
          <w:spacing w:val="-4"/>
          <w:szCs w:val="22"/>
        </w:rPr>
        <w:t>The sublessor agreed to pay compensation to the subsidiary as a result of the amendment of land sublease agreement to terminate sublease area</w:t>
      </w:r>
      <w:r w:rsidRPr="00FD6D9B">
        <w:rPr>
          <w:rFonts w:ascii="Times New Roman" w:hAnsi="Times New Roman" w:cs="Angsana New"/>
          <w:spacing w:val="-4"/>
          <w:szCs w:val="22"/>
          <w:cs/>
        </w:rPr>
        <w:t xml:space="preserve">. </w:t>
      </w:r>
      <w:r w:rsidRPr="00FD6D9B">
        <w:rPr>
          <w:rFonts w:ascii="Times New Roman" w:hAnsi="Times New Roman" w:cs="Times New Roman"/>
          <w:spacing w:val="-4"/>
          <w:szCs w:val="22"/>
        </w:rPr>
        <w:t>The subsidiary will receive compensation amounting to Baht 1,953</w:t>
      </w:r>
      <w:r w:rsidRPr="00FD6D9B">
        <w:rPr>
          <w:rFonts w:ascii="Times New Roman" w:hAnsi="Times New Roman" w:cs="Angsana New"/>
          <w:spacing w:val="-4"/>
          <w:szCs w:val="22"/>
          <w:cs/>
        </w:rPr>
        <w:t>.</w:t>
      </w:r>
      <w:r w:rsidRPr="00FD6D9B">
        <w:rPr>
          <w:rFonts w:ascii="Times New Roman" w:hAnsi="Times New Roman" w:cs="Times New Roman"/>
          <w:spacing w:val="-4"/>
          <w:szCs w:val="22"/>
        </w:rPr>
        <w:t>04 million</w:t>
      </w:r>
      <w:r w:rsidRPr="00FD6D9B">
        <w:rPr>
          <w:rFonts w:ascii="Times New Roman" w:hAnsi="Times New Roman" w:cs="Angsana New"/>
          <w:spacing w:val="-4"/>
          <w:szCs w:val="22"/>
          <w:cs/>
        </w:rPr>
        <w:t xml:space="preserve">. </w:t>
      </w:r>
      <w:r w:rsidRPr="00FD6D9B">
        <w:rPr>
          <w:rFonts w:ascii="Times New Roman" w:hAnsi="Times New Roman" w:cs="Times New Roman"/>
          <w:spacing w:val="-4"/>
          <w:szCs w:val="22"/>
        </w:rPr>
        <w:t>Subsequently, the subsidiary has already received the compensation amounting to Baht 1,912</w:t>
      </w:r>
      <w:r w:rsidRPr="00FD6D9B">
        <w:rPr>
          <w:rFonts w:ascii="Times New Roman" w:hAnsi="Times New Roman" w:cs="Angsana New"/>
          <w:spacing w:val="-4"/>
          <w:szCs w:val="22"/>
          <w:cs/>
        </w:rPr>
        <w:t>.</w:t>
      </w:r>
      <w:r w:rsidRPr="00FD6D9B">
        <w:rPr>
          <w:rFonts w:ascii="Times New Roman" w:hAnsi="Times New Roman" w:cs="Times New Roman"/>
          <w:spacing w:val="-4"/>
          <w:szCs w:val="22"/>
        </w:rPr>
        <w:t>75 million and the remaining amount of Baht 40</w:t>
      </w:r>
      <w:r w:rsidRPr="00FD6D9B">
        <w:rPr>
          <w:rFonts w:ascii="Times New Roman" w:hAnsi="Times New Roman" w:cs="Angsana New"/>
          <w:spacing w:val="-4"/>
          <w:szCs w:val="22"/>
          <w:cs/>
        </w:rPr>
        <w:t>.</w:t>
      </w:r>
      <w:r w:rsidRPr="00FD6D9B">
        <w:rPr>
          <w:rFonts w:ascii="Times New Roman" w:hAnsi="Times New Roman" w:cs="Times New Roman"/>
          <w:spacing w:val="-4"/>
          <w:szCs w:val="22"/>
        </w:rPr>
        <w:t xml:space="preserve">29 million will receive within one year according to the amendment which was presented in other current receivable in the consolidated statement of financial position as at </w:t>
      </w:r>
      <w:r w:rsidR="005261EE">
        <w:rPr>
          <w:rFonts w:ascii="Times New Roman" w:hAnsi="Times New Roman"/>
          <w:spacing w:val="-4"/>
          <w:szCs w:val="22"/>
          <w:cs/>
        </w:rPr>
        <w:br/>
      </w:r>
      <w:r w:rsidRPr="00FD6D9B">
        <w:rPr>
          <w:rFonts w:ascii="Times New Roman" w:hAnsi="Times New Roman" w:cs="Times New Roman"/>
          <w:spacing w:val="-4"/>
          <w:szCs w:val="22"/>
        </w:rPr>
        <w:t>31 December 2020</w:t>
      </w:r>
      <w:r w:rsidRPr="00FD6D9B">
        <w:rPr>
          <w:rFonts w:ascii="Times New Roman" w:hAnsi="Times New Roman" w:cs="Angsana New"/>
          <w:spacing w:val="-4"/>
          <w:szCs w:val="22"/>
          <w:cs/>
        </w:rPr>
        <w:t xml:space="preserve">. </w:t>
      </w:r>
      <w:r w:rsidRPr="00FD6D9B">
        <w:rPr>
          <w:rFonts w:ascii="Times New Roman" w:hAnsi="Times New Roman" w:cs="Times New Roman"/>
          <w:spacing w:val="-4"/>
          <w:szCs w:val="22"/>
        </w:rPr>
        <w:t xml:space="preserve">In addition, the Group </w:t>
      </w:r>
      <w:proofErr w:type="spellStart"/>
      <w:r w:rsidRPr="00FD6D9B">
        <w:rPr>
          <w:rFonts w:ascii="Times New Roman" w:hAnsi="Times New Roman" w:cs="Times New Roman"/>
          <w:spacing w:val="-4"/>
          <w:szCs w:val="22"/>
        </w:rPr>
        <w:t>recognised</w:t>
      </w:r>
      <w:proofErr w:type="spellEnd"/>
      <w:r w:rsidRPr="00FD6D9B">
        <w:rPr>
          <w:rFonts w:ascii="Times New Roman" w:hAnsi="Times New Roman" w:cs="Times New Roman"/>
          <w:spacing w:val="-4"/>
          <w:szCs w:val="22"/>
        </w:rPr>
        <w:t xml:space="preserve"> gain on disposal of investment properties of Baht 263</w:t>
      </w:r>
      <w:r w:rsidRPr="00FD6D9B">
        <w:rPr>
          <w:rFonts w:ascii="Times New Roman" w:hAnsi="Times New Roman" w:cs="Angsana New"/>
          <w:spacing w:val="-4"/>
          <w:szCs w:val="22"/>
          <w:cs/>
        </w:rPr>
        <w:t>.</w:t>
      </w:r>
      <w:r w:rsidRPr="00FD6D9B">
        <w:rPr>
          <w:rFonts w:ascii="Times New Roman" w:hAnsi="Times New Roman" w:cs="Times New Roman"/>
          <w:spacing w:val="-4"/>
          <w:szCs w:val="22"/>
        </w:rPr>
        <w:t xml:space="preserve">29 million in the consolidated statement of comprehensive income for the </w:t>
      </w:r>
      <w:r w:rsidR="00996E0E">
        <w:rPr>
          <w:rFonts w:ascii="Times New Roman" w:hAnsi="Times New Roman" w:cs="Times New Roman"/>
          <w:spacing w:val="-4"/>
          <w:szCs w:val="22"/>
        </w:rPr>
        <w:t>year</w:t>
      </w:r>
      <w:r w:rsidRPr="00FD6D9B">
        <w:rPr>
          <w:rFonts w:ascii="Times New Roman" w:hAnsi="Times New Roman" w:cs="Times New Roman"/>
          <w:spacing w:val="-4"/>
          <w:szCs w:val="22"/>
        </w:rPr>
        <w:t xml:space="preserve"> ended 31 December 2020</w:t>
      </w:r>
      <w:r w:rsidRPr="00FD6D9B">
        <w:rPr>
          <w:rFonts w:ascii="Times New Roman" w:hAnsi="Times New Roman" w:cs="Angsana New"/>
          <w:spacing w:val="-4"/>
          <w:szCs w:val="22"/>
          <w:cs/>
        </w:rPr>
        <w:t>.</w:t>
      </w:r>
    </w:p>
    <w:p w14:paraId="7E730D4E" w14:textId="321E0DB6" w:rsidR="00B27766" w:rsidRPr="005E33DD" w:rsidRDefault="00B27766" w:rsidP="00220B7F">
      <w:pPr>
        <w:tabs>
          <w:tab w:val="left" w:pos="540"/>
        </w:tabs>
        <w:spacing w:after="0" w:line="240" w:lineRule="auto"/>
        <w:jc w:val="thaiDistribute"/>
        <w:rPr>
          <w:rFonts w:ascii="Times New Roman" w:hAnsi="Times New Roman" w:cs="Times New Roman"/>
          <w:szCs w:val="22"/>
          <w:highlight w:val="yellow"/>
        </w:rPr>
      </w:pPr>
    </w:p>
    <w:p w14:paraId="1ED25649" w14:textId="54745A4E" w:rsidR="00B27766" w:rsidRPr="005E33DD" w:rsidRDefault="0068097B" w:rsidP="0068097B">
      <w:pPr>
        <w:tabs>
          <w:tab w:val="left" w:pos="540"/>
        </w:tabs>
        <w:spacing w:after="0" w:line="240" w:lineRule="auto"/>
        <w:ind w:left="547" w:hanging="547"/>
        <w:jc w:val="thaiDistribute"/>
        <w:rPr>
          <w:rFonts w:ascii="Times New Roman" w:hAnsi="Times New Roman" w:cs="Times New Roman"/>
          <w:spacing w:val="-4"/>
          <w:szCs w:val="22"/>
        </w:rPr>
      </w:pPr>
      <w:r>
        <w:rPr>
          <w:rFonts w:ascii="Times New Roman" w:hAnsi="Times New Roman" w:cs="Times New Roman"/>
          <w:spacing w:val="-4"/>
          <w:szCs w:val="22"/>
        </w:rPr>
        <w:t>13</w:t>
      </w:r>
      <w:r>
        <w:rPr>
          <w:rFonts w:ascii="Times New Roman" w:hAnsi="Times New Roman" w:cs="Angsana New"/>
          <w:spacing w:val="-4"/>
          <w:szCs w:val="22"/>
          <w:cs/>
        </w:rPr>
        <w:t>.</w:t>
      </w:r>
      <w:r>
        <w:rPr>
          <w:rFonts w:ascii="Times New Roman" w:hAnsi="Times New Roman" w:cs="Times New Roman"/>
          <w:spacing w:val="-4"/>
          <w:szCs w:val="22"/>
        </w:rPr>
        <w:t>3</w:t>
      </w:r>
      <w:r w:rsidR="00572588">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1 August 2018, a company </w:t>
      </w:r>
      <w:r w:rsidR="00B27766" w:rsidRPr="005E33DD">
        <w:rPr>
          <w:rFonts w:ascii="Times New Roman" w:hAnsi="Times New Roman" w:cs="Angsana New"/>
          <w:spacing w:val="-4"/>
          <w:szCs w:val="22"/>
          <w:cs/>
        </w:rPr>
        <w:t>(“</w:t>
      </w:r>
      <w:r w:rsidR="00B27766" w:rsidRPr="005E33DD">
        <w:rPr>
          <w:rFonts w:ascii="Times New Roman" w:hAnsi="Times New Roman" w:cs="Times New Roman"/>
          <w:spacing w:val="-4"/>
          <w:szCs w:val="22"/>
        </w:rPr>
        <w:t>lessor</w:t>
      </w:r>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entered into a land sublease agreement with a subsidiary to lease land from 1 August 2018 to 31 July 2041</w:t>
      </w:r>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 xml:space="preserve">The subsidiary </w:t>
      </w:r>
      <w:bookmarkStart w:id="6" w:name="_Hlk64535775"/>
      <w:r w:rsidR="00B27766" w:rsidRPr="005E33DD">
        <w:rPr>
          <w:rFonts w:ascii="Times New Roman" w:hAnsi="Times New Roman" w:cs="Times New Roman"/>
          <w:spacing w:val="-4"/>
          <w:szCs w:val="22"/>
        </w:rPr>
        <w:t>agreed to pay</w:t>
      </w:r>
      <w:bookmarkEnd w:id="6"/>
      <w:r w:rsidR="00B27766" w:rsidRPr="005E33DD">
        <w:rPr>
          <w:rFonts w:ascii="Times New Roman" w:hAnsi="Times New Roman" w:cs="Times New Roman"/>
          <w:spacing w:val="-4"/>
          <w:szCs w:val="22"/>
        </w:rPr>
        <w:t xml:space="preserve"> land sublease compensation for </w:t>
      </w:r>
      <w:r w:rsidR="00B27766" w:rsidRPr="005E33DD">
        <w:rPr>
          <w:rFonts w:ascii="Times New Roman" w:hAnsi="Times New Roman" w:cs="Times New Roman"/>
          <w:spacing w:val="-4"/>
          <w:szCs w:val="22"/>
        </w:rPr>
        <w:br/>
        <w:t xml:space="preserve">the whole period </w:t>
      </w:r>
      <w:proofErr w:type="spellStart"/>
      <w:r w:rsidR="00B27766" w:rsidRPr="005E33DD">
        <w:rPr>
          <w:rFonts w:ascii="Times New Roman" w:hAnsi="Times New Roman" w:cs="Times New Roman"/>
          <w:spacing w:val="-4"/>
          <w:szCs w:val="22"/>
        </w:rPr>
        <w:t>totalling</w:t>
      </w:r>
      <w:proofErr w:type="spellEnd"/>
      <w:r w:rsidR="00B27766" w:rsidRPr="005E33DD">
        <w:rPr>
          <w:rFonts w:ascii="Times New Roman" w:hAnsi="Times New Roman" w:cs="Times New Roman"/>
          <w:spacing w:val="-4"/>
          <w:szCs w:val="22"/>
        </w:rPr>
        <w:t xml:space="preserve"> Baht 3</w:t>
      </w:r>
      <w:r w:rsidR="00B27766" w:rsidRPr="005E33DD">
        <w:rPr>
          <w:rFonts w:ascii="Times New Roman" w:hAnsi="Times New Roman" w:cs="Angsana New"/>
          <w:spacing w:val="-4"/>
          <w:szCs w:val="22"/>
          <w:cs/>
        </w:rPr>
        <w:t>.</w:t>
      </w:r>
      <w:r w:rsidR="00B27766" w:rsidRPr="005E33DD">
        <w:rPr>
          <w:rFonts w:ascii="Times New Roman" w:hAnsi="Times New Roman" w:cs="Times New Roman"/>
          <w:spacing w:val="-4"/>
          <w:szCs w:val="22"/>
        </w:rPr>
        <w:t>93 million</w:t>
      </w:r>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Under the land sublease agreement, the ownership of building will be transferred to the lessor at the maturity date</w:t>
      </w:r>
      <w:r w:rsidR="00B27766" w:rsidRPr="005E33DD">
        <w:rPr>
          <w:rFonts w:ascii="Times New Roman" w:hAnsi="Times New Roman" w:cs="Angsana New"/>
          <w:spacing w:val="-4"/>
          <w:szCs w:val="22"/>
          <w:cs/>
        </w:rPr>
        <w:t>.</w:t>
      </w:r>
    </w:p>
    <w:p w14:paraId="0644E632" w14:textId="77777777" w:rsidR="00B27766" w:rsidRPr="005E33DD" w:rsidRDefault="00B27766" w:rsidP="00B27766">
      <w:pPr>
        <w:tabs>
          <w:tab w:val="left" w:pos="540"/>
        </w:tabs>
        <w:spacing w:after="0" w:line="240" w:lineRule="atLeast"/>
        <w:ind w:left="540"/>
        <w:jc w:val="thaiDistribute"/>
        <w:rPr>
          <w:rFonts w:ascii="Times New Roman" w:hAnsi="Times New Roman" w:cs="Times New Roman"/>
          <w:spacing w:val="-4"/>
          <w:szCs w:val="22"/>
        </w:rPr>
      </w:pPr>
    </w:p>
    <w:p w14:paraId="1BB889F5" w14:textId="77777777" w:rsidR="00220B7F" w:rsidRDefault="00220B7F">
      <w:pPr>
        <w:spacing w:after="0" w:line="240" w:lineRule="auto"/>
        <w:rPr>
          <w:rFonts w:ascii="Times New Roman" w:hAnsi="Times New Roman" w:cs="Times New Roman"/>
          <w:spacing w:val="-4"/>
          <w:szCs w:val="22"/>
        </w:rPr>
      </w:pPr>
      <w:r>
        <w:rPr>
          <w:rFonts w:ascii="Times New Roman" w:hAnsi="Times New Roman" w:cs="Angsana New"/>
          <w:spacing w:val="-4"/>
          <w:szCs w:val="22"/>
          <w:cs/>
        </w:rPr>
        <w:br w:type="page"/>
      </w:r>
    </w:p>
    <w:p w14:paraId="1C3FBE12" w14:textId="2A3881B4" w:rsidR="00B27766" w:rsidRPr="005E33DD" w:rsidRDefault="00572588" w:rsidP="00572588">
      <w:pPr>
        <w:tabs>
          <w:tab w:val="left" w:pos="630"/>
        </w:tabs>
        <w:spacing w:after="0" w:line="240" w:lineRule="atLeast"/>
        <w:ind w:left="540" w:hanging="540"/>
        <w:jc w:val="thaiDistribute"/>
        <w:rPr>
          <w:rFonts w:ascii="Times New Roman" w:hAnsi="Times New Roman" w:cs="Times New Roman"/>
          <w:spacing w:val="-4"/>
          <w:szCs w:val="22"/>
        </w:rPr>
      </w:pPr>
      <w:r>
        <w:rPr>
          <w:rFonts w:ascii="Times New Roman" w:hAnsi="Times New Roman" w:cs="Times New Roman"/>
          <w:spacing w:val="-4"/>
          <w:szCs w:val="22"/>
        </w:rPr>
        <w:lastRenderedPageBreak/>
        <w:t>13</w:t>
      </w:r>
      <w:r>
        <w:rPr>
          <w:rFonts w:ascii="Times New Roman" w:hAnsi="Times New Roman" w:cs="Angsana New"/>
          <w:spacing w:val="-4"/>
          <w:szCs w:val="22"/>
          <w:cs/>
        </w:rPr>
        <w:t>.</w:t>
      </w:r>
      <w:r>
        <w:rPr>
          <w:rFonts w:ascii="Times New Roman" w:hAnsi="Times New Roman" w:cs="Times New Roman"/>
          <w:spacing w:val="-4"/>
          <w:szCs w:val="22"/>
        </w:rPr>
        <w:t>4</w:t>
      </w:r>
      <w:r>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19 December 2018, a temple </w:t>
      </w:r>
      <w:r w:rsidR="00B27766" w:rsidRPr="005E33DD">
        <w:rPr>
          <w:rFonts w:ascii="Times New Roman" w:hAnsi="Times New Roman" w:cs="Angsana New"/>
          <w:spacing w:val="-4"/>
          <w:szCs w:val="22"/>
          <w:cs/>
        </w:rPr>
        <w:t>(“</w:t>
      </w:r>
      <w:r w:rsidR="00B27766" w:rsidRPr="005E33DD">
        <w:rPr>
          <w:rFonts w:ascii="Times New Roman" w:hAnsi="Times New Roman" w:cs="Times New Roman"/>
          <w:spacing w:val="-4"/>
          <w:szCs w:val="22"/>
        </w:rPr>
        <w:t>lessor</w:t>
      </w:r>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 xml:space="preserve">entered into a right of use land agreement to develop car park building with a subsidiary </w:t>
      </w:r>
      <w:bookmarkStart w:id="7" w:name="_Hlk64535699"/>
      <w:r w:rsidR="00B27766" w:rsidRPr="005E33DD">
        <w:rPr>
          <w:rFonts w:ascii="Times New Roman" w:hAnsi="Times New Roman" w:cs="Times New Roman"/>
          <w:spacing w:val="-4"/>
          <w:szCs w:val="22"/>
        </w:rPr>
        <w:t>for a period of 30 years</w:t>
      </w:r>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after the date of completion of building</w:t>
      </w:r>
      <w:bookmarkEnd w:id="7"/>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The subsidiary agreed to pay for the building construction to compensate the right of use the land</w:t>
      </w:r>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As at 31 December 20</w:t>
      </w:r>
      <w:r w:rsidR="00B27766">
        <w:rPr>
          <w:rFonts w:ascii="Times New Roman" w:hAnsi="Times New Roman" w:cs="Times New Roman"/>
          <w:spacing w:val="-4"/>
          <w:szCs w:val="22"/>
        </w:rPr>
        <w:t>20</w:t>
      </w:r>
      <w:r w:rsidR="00B27766" w:rsidRPr="005E33DD">
        <w:rPr>
          <w:rFonts w:ascii="Times New Roman" w:hAnsi="Times New Roman" w:cs="Times New Roman"/>
          <w:spacing w:val="-4"/>
          <w:szCs w:val="22"/>
        </w:rPr>
        <w:t xml:space="preserve">, </w:t>
      </w:r>
      <w:r w:rsidR="00B27766" w:rsidRPr="005E33DD">
        <w:rPr>
          <w:rFonts w:ascii="Times New Roman" w:hAnsi="Times New Roman" w:cs="Times New Roman"/>
          <w:spacing w:val="-4"/>
          <w:szCs w:val="22"/>
        </w:rPr>
        <w:br/>
        <w:t>the subsidiary record</w:t>
      </w:r>
      <w:r>
        <w:rPr>
          <w:rFonts w:ascii="Times New Roman" w:hAnsi="Times New Roman" w:cs="Times New Roman"/>
          <w:spacing w:val="-4"/>
          <w:szCs w:val="22"/>
        </w:rPr>
        <w:t>ed</w:t>
      </w:r>
      <w:r w:rsidR="00B27766" w:rsidRPr="005E33DD">
        <w:rPr>
          <w:rFonts w:ascii="Times New Roman" w:hAnsi="Times New Roman" w:cs="Times New Roman"/>
          <w:spacing w:val="-4"/>
          <w:szCs w:val="22"/>
        </w:rPr>
        <w:t xml:space="preserve"> the building construction costs as part of leasehold right</w:t>
      </w:r>
      <w:r w:rsidR="00A25F42">
        <w:rPr>
          <w:rFonts w:ascii="Times New Roman" w:hAnsi="Times New Roman" w:cs="Times New Roman"/>
          <w:spacing w:val="-4"/>
          <w:szCs w:val="22"/>
        </w:rPr>
        <w:t>, included in property, plant and equipment,</w:t>
      </w:r>
      <w:r w:rsidR="00B27766" w:rsidRPr="005E33DD">
        <w:rPr>
          <w:rFonts w:ascii="Times New Roman" w:hAnsi="Times New Roman" w:cs="Times New Roman"/>
          <w:spacing w:val="-4"/>
          <w:szCs w:val="22"/>
        </w:rPr>
        <w:t xml:space="preserve"> amounting to Baht </w:t>
      </w:r>
      <w:r w:rsidR="00B27766">
        <w:rPr>
          <w:rFonts w:ascii="Times New Roman" w:hAnsi="Times New Roman" w:cs="Times New Roman"/>
          <w:spacing w:val="-4"/>
          <w:szCs w:val="22"/>
        </w:rPr>
        <w:t>63</w:t>
      </w:r>
      <w:r w:rsidR="00B27766">
        <w:rPr>
          <w:rFonts w:ascii="Times New Roman" w:hAnsi="Times New Roman" w:cs="Angsana New"/>
          <w:spacing w:val="-4"/>
          <w:szCs w:val="22"/>
          <w:cs/>
        </w:rPr>
        <w:t>.</w:t>
      </w:r>
      <w:r w:rsidR="00B27766">
        <w:rPr>
          <w:rFonts w:ascii="Times New Roman" w:hAnsi="Times New Roman" w:cs="Times New Roman"/>
          <w:spacing w:val="-4"/>
          <w:szCs w:val="22"/>
        </w:rPr>
        <w:t>10</w:t>
      </w:r>
      <w:r w:rsidR="00B27766" w:rsidRPr="005E33DD">
        <w:rPr>
          <w:rFonts w:ascii="Times New Roman" w:hAnsi="Times New Roman" w:cs="Times New Roman"/>
          <w:spacing w:val="-4"/>
          <w:szCs w:val="22"/>
        </w:rPr>
        <w:t xml:space="preserve"> million</w:t>
      </w:r>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Under right of use agreement, the ownership of building will be transferred to the lessor at the maturity date</w:t>
      </w:r>
      <w:r w:rsidR="00B27766" w:rsidRPr="005E33DD">
        <w:rPr>
          <w:rFonts w:ascii="Times New Roman" w:hAnsi="Times New Roman" w:cs="Angsana New"/>
          <w:spacing w:val="-4"/>
          <w:szCs w:val="22"/>
          <w:cs/>
        </w:rPr>
        <w:t>.</w:t>
      </w:r>
    </w:p>
    <w:p w14:paraId="37F368F0" w14:textId="2A594A9E" w:rsidR="00B27766" w:rsidRDefault="00572588" w:rsidP="001907DA">
      <w:pPr>
        <w:tabs>
          <w:tab w:val="left" w:pos="630"/>
        </w:tabs>
        <w:spacing w:before="120" w:after="0" w:line="240" w:lineRule="atLeast"/>
        <w:ind w:left="539" w:hanging="539"/>
        <w:jc w:val="thaiDistribute"/>
        <w:rPr>
          <w:rFonts w:ascii="Times New Roman" w:hAnsi="Times New Roman" w:cs="Times New Roman"/>
          <w:spacing w:val="-4"/>
          <w:szCs w:val="22"/>
        </w:rPr>
      </w:pPr>
      <w:r>
        <w:rPr>
          <w:rFonts w:ascii="Times New Roman" w:hAnsi="Times New Roman" w:cs="Times New Roman"/>
          <w:spacing w:val="-4"/>
          <w:szCs w:val="22"/>
        </w:rPr>
        <w:t>13</w:t>
      </w:r>
      <w:r>
        <w:rPr>
          <w:rFonts w:ascii="Times New Roman" w:hAnsi="Times New Roman" w:cs="Angsana New"/>
          <w:spacing w:val="-4"/>
          <w:szCs w:val="22"/>
          <w:cs/>
        </w:rPr>
        <w:t>.</w:t>
      </w:r>
      <w:r>
        <w:rPr>
          <w:rFonts w:ascii="Times New Roman" w:hAnsi="Times New Roman" w:cs="Times New Roman"/>
          <w:spacing w:val="-4"/>
          <w:szCs w:val="22"/>
        </w:rPr>
        <w:t xml:space="preserve">5 </w:t>
      </w:r>
      <w:r>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26 December 2018, a third party </w:t>
      </w:r>
      <w:r w:rsidR="00B27766" w:rsidRPr="005E33DD">
        <w:rPr>
          <w:rFonts w:ascii="Times New Roman" w:hAnsi="Times New Roman" w:cs="Angsana New"/>
          <w:spacing w:val="-4"/>
          <w:szCs w:val="22"/>
          <w:cs/>
        </w:rPr>
        <w:t>(“</w:t>
      </w:r>
      <w:r w:rsidR="00B27766" w:rsidRPr="005E33DD">
        <w:rPr>
          <w:rFonts w:ascii="Times New Roman" w:hAnsi="Times New Roman" w:cs="Times New Roman"/>
          <w:spacing w:val="-4"/>
          <w:szCs w:val="22"/>
        </w:rPr>
        <w:t>lessor</w:t>
      </w:r>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entered into a land sublease agreement with a subsidiary to lease land from 26 December 2018 to 6 March 2021</w:t>
      </w:r>
      <w:r w:rsidR="00B27766" w:rsidRPr="005E33DD">
        <w:rPr>
          <w:rFonts w:ascii="Times New Roman" w:hAnsi="Times New Roman" w:cs="Angsana New"/>
          <w:spacing w:val="-4"/>
          <w:szCs w:val="22"/>
          <w:cs/>
        </w:rPr>
        <w:t xml:space="preserve">. </w:t>
      </w:r>
      <w:r w:rsidR="00B27766" w:rsidRPr="005E33DD">
        <w:rPr>
          <w:rFonts w:ascii="Times New Roman" w:hAnsi="Times New Roman" w:cs="Times New Roman"/>
          <w:spacing w:val="-4"/>
          <w:szCs w:val="22"/>
        </w:rPr>
        <w:t>The subsidiary agreed to pay land sublease compensation to the lessor on the land sublease registration date amounting to Baht 2</w:t>
      </w:r>
      <w:r w:rsidR="00B27766" w:rsidRPr="005E33DD">
        <w:rPr>
          <w:rFonts w:ascii="Times New Roman" w:hAnsi="Times New Roman" w:cs="Angsana New"/>
          <w:spacing w:val="-4"/>
          <w:szCs w:val="22"/>
          <w:cs/>
        </w:rPr>
        <w:t>.</w:t>
      </w:r>
      <w:r w:rsidR="00B27766" w:rsidRPr="005E33DD">
        <w:rPr>
          <w:rFonts w:ascii="Times New Roman" w:hAnsi="Times New Roman" w:cs="Times New Roman"/>
          <w:spacing w:val="-4"/>
          <w:szCs w:val="22"/>
        </w:rPr>
        <w:t>2 million</w:t>
      </w:r>
      <w:r w:rsidR="00B27766" w:rsidRPr="005E33DD">
        <w:rPr>
          <w:rFonts w:ascii="Times New Roman" w:hAnsi="Times New Roman" w:cs="Angsana New"/>
          <w:spacing w:val="-4"/>
          <w:szCs w:val="22"/>
          <w:cs/>
        </w:rPr>
        <w:t>.</w:t>
      </w:r>
    </w:p>
    <w:p w14:paraId="6136503D" w14:textId="21F152C3" w:rsidR="00B27766" w:rsidRPr="00B27766" w:rsidRDefault="00572588" w:rsidP="001907DA">
      <w:pPr>
        <w:tabs>
          <w:tab w:val="left" w:pos="540"/>
        </w:tabs>
        <w:spacing w:before="120" w:after="0" w:line="240" w:lineRule="atLeast"/>
        <w:ind w:left="539" w:hanging="539"/>
        <w:jc w:val="thaiDistribute"/>
        <w:rPr>
          <w:rFonts w:ascii="Times New Roman" w:hAnsi="Times New Roman" w:cs="Times New Roman"/>
          <w:spacing w:val="-4"/>
          <w:szCs w:val="22"/>
        </w:rPr>
      </w:pPr>
      <w:r>
        <w:rPr>
          <w:rFonts w:ascii="Times New Roman" w:hAnsi="Times New Roman" w:cs="Times New Roman"/>
          <w:spacing w:val="-4"/>
          <w:szCs w:val="22"/>
        </w:rPr>
        <w:t>13</w:t>
      </w:r>
      <w:r>
        <w:rPr>
          <w:rFonts w:ascii="Times New Roman" w:hAnsi="Times New Roman" w:cs="Angsana New"/>
          <w:spacing w:val="-4"/>
          <w:szCs w:val="22"/>
          <w:cs/>
        </w:rPr>
        <w:t>.</w:t>
      </w:r>
      <w:r>
        <w:rPr>
          <w:rFonts w:ascii="Times New Roman" w:hAnsi="Times New Roman" w:cs="Times New Roman"/>
          <w:spacing w:val="-4"/>
          <w:szCs w:val="22"/>
        </w:rPr>
        <w:t>6</w:t>
      </w:r>
      <w:r>
        <w:rPr>
          <w:rFonts w:ascii="Times New Roman" w:hAnsi="Times New Roman" w:cs="Times New Roman"/>
          <w:spacing w:val="-4"/>
          <w:szCs w:val="22"/>
        </w:rPr>
        <w:tab/>
      </w:r>
      <w:r w:rsidR="00B27766" w:rsidRPr="005E33DD">
        <w:rPr>
          <w:rFonts w:ascii="Times New Roman" w:hAnsi="Times New Roman" w:cs="Times New Roman"/>
          <w:spacing w:val="-4"/>
          <w:szCs w:val="22"/>
        </w:rPr>
        <w:t xml:space="preserve">On </w:t>
      </w:r>
      <w:r w:rsidR="00B27766">
        <w:rPr>
          <w:rFonts w:ascii="Times New Roman" w:hAnsi="Times New Roman" w:cs="Times New Roman"/>
          <w:spacing w:val="-4"/>
          <w:szCs w:val="22"/>
        </w:rPr>
        <w:t>1</w:t>
      </w:r>
      <w:r w:rsidR="00B27766" w:rsidRPr="005E33DD">
        <w:rPr>
          <w:rFonts w:ascii="Times New Roman" w:hAnsi="Times New Roman" w:cs="Times New Roman"/>
          <w:spacing w:val="-4"/>
          <w:szCs w:val="22"/>
        </w:rPr>
        <w:t xml:space="preserve">6 </w:t>
      </w:r>
      <w:r w:rsidR="00B27766">
        <w:rPr>
          <w:rFonts w:ascii="Times New Roman" w:hAnsi="Times New Roman" w:cs="Times New Roman"/>
          <w:spacing w:val="-4"/>
          <w:szCs w:val="22"/>
        </w:rPr>
        <w:t>May</w:t>
      </w:r>
      <w:r w:rsidR="00B27766" w:rsidRPr="005E33DD">
        <w:rPr>
          <w:rFonts w:ascii="Times New Roman" w:hAnsi="Times New Roman" w:cs="Times New Roman"/>
          <w:spacing w:val="-4"/>
          <w:szCs w:val="22"/>
        </w:rPr>
        <w:t xml:space="preserve"> 20</w:t>
      </w:r>
      <w:r w:rsidR="00B27766">
        <w:rPr>
          <w:rFonts w:ascii="Times New Roman" w:hAnsi="Times New Roman" w:cs="Times New Roman"/>
          <w:spacing w:val="-4"/>
          <w:szCs w:val="22"/>
        </w:rPr>
        <w:t xml:space="preserve">20, </w:t>
      </w:r>
      <w:r w:rsidR="00FD6D9B">
        <w:rPr>
          <w:rFonts w:ascii="Times New Roman" w:hAnsi="Times New Roman" w:cs="Times New Roman"/>
          <w:spacing w:val="-4"/>
          <w:szCs w:val="22"/>
        </w:rPr>
        <w:t>t</w:t>
      </w:r>
      <w:r w:rsidR="00B27766" w:rsidRPr="00B27766">
        <w:rPr>
          <w:rFonts w:ascii="Times New Roman" w:hAnsi="Times New Roman" w:cs="Times New Roman"/>
          <w:spacing w:val="-4"/>
          <w:szCs w:val="22"/>
        </w:rPr>
        <w:t>he Group entered into land lease agreement for 30 years to develop warehouse and factory for lease by paying annual</w:t>
      </w:r>
      <w:r w:rsidR="00B27766" w:rsidRPr="00B27766">
        <w:rPr>
          <w:rFonts w:ascii="Times New Roman" w:hAnsi="Times New Roman" w:cs="Angsana New" w:hint="cs"/>
          <w:spacing w:val="-4"/>
          <w:szCs w:val="22"/>
          <w:cs/>
        </w:rPr>
        <w:t xml:space="preserve"> </w:t>
      </w:r>
      <w:r w:rsidR="00B27766" w:rsidRPr="00B27766">
        <w:rPr>
          <w:rFonts w:ascii="Times New Roman" w:hAnsi="Times New Roman" w:cs="Times New Roman"/>
          <w:spacing w:val="-4"/>
          <w:szCs w:val="22"/>
        </w:rPr>
        <w:t xml:space="preserve">rental fee </w:t>
      </w:r>
      <w:bookmarkStart w:id="8" w:name="_Hlk64535802"/>
      <w:r w:rsidR="00B27766" w:rsidRPr="00B27766">
        <w:rPr>
          <w:rFonts w:ascii="Times New Roman" w:hAnsi="Times New Roman" w:cs="Times New Roman"/>
          <w:spacing w:val="-4"/>
          <w:szCs w:val="22"/>
        </w:rPr>
        <w:t>as specified in the agreement</w:t>
      </w:r>
      <w:bookmarkEnd w:id="8"/>
      <w:r w:rsidR="00B27766" w:rsidRPr="00B27766">
        <w:rPr>
          <w:rFonts w:ascii="Times New Roman" w:hAnsi="Times New Roman" w:cs="Angsana New"/>
          <w:spacing w:val="-4"/>
          <w:szCs w:val="22"/>
          <w:cs/>
        </w:rPr>
        <w:t xml:space="preserve">. </w:t>
      </w:r>
      <w:r w:rsidR="00B27766" w:rsidRPr="00B27766">
        <w:rPr>
          <w:rFonts w:ascii="Times New Roman" w:hAnsi="Times New Roman" w:cs="Times New Roman"/>
          <w:spacing w:val="-4"/>
          <w:szCs w:val="22"/>
        </w:rPr>
        <w:t>The agreement will be ended on 15 May 2050</w:t>
      </w:r>
      <w:r w:rsidR="00B27766" w:rsidRPr="00B27766">
        <w:rPr>
          <w:rFonts w:ascii="Times New Roman" w:hAnsi="Times New Roman" w:cs="Angsana New"/>
          <w:spacing w:val="-4"/>
          <w:szCs w:val="22"/>
          <w:cs/>
        </w:rPr>
        <w:t xml:space="preserve">. </w:t>
      </w:r>
      <w:r w:rsidR="00B27766" w:rsidRPr="00B27766">
        <w:rPr>
          <w:rFonts w:ascii="Times New Roman" w:hAnsi="Times New Roman" w:cs="Times New Roman"/>
          <w:spacing w:val="-4"/>
          <w:szCs w:val="22"/>
        </w:rPr>
        <w:t>The Group paid the land lease compensation at the agreement date of Baht 52</w:t>
      </w:r>
      <w:r w:rsidR="00B27766" w:rsidRPr="00B27766">
        <w:rPr>
          <w:rFonts w:ascii="Times New Roman" w:hAnsi="Times New Roman" w:cs="Angsana New"/>
          <w:spacing w:val="-4"/>
          <w:szCs w:val="22"/>
          <w:cs/>
        </w:rPr>
        <w:t>.</w:t>
      </w:r>
      <w:r w:rsidR="00B27766" w:rsidRPr="00B27766">
        <w:rPr>
          <w:rFonts w:ascii="Times New Roman" w:hAnsi="Times New Roman" w:cs="Times New Roman"/>
          <w:spacing w:val="-4"/>
          <w:szCs w:val="22"/>
        </w:rPr>
        <w:t xml:space="preserve">72 million and </w:t>
      </w:r>
      <w:proofErr w:type="spellStart"/>
      <w:r w:rsidR="00B27766" w:rsidRPr="00B27766">
        <w:rPr>
          <w:rFonts w:ascii="Times New Roman" w:hAnsi="Times New Roman" w:cs="Times New Roman"/>
          <w:spacing w:val="-4"/>
          <w:szCs w:val="22"/>
        </w:rPr>
        <w:t>recognised</w:t>
      </w:r>
      <w:proofErr w:type="spellEnd"/>
      <w:r w:rsidR="00B27766" w:rsidRPr="00B27766">
        <w:rPr>
          <w:rFonts w:ascii="Times New Roman" w:hAnsi="Times New Roman" w:cs="Times New Roman"/>
          <w:spacing w:val="-4"/>
          <w:szCs w:val="22"/>
        </w:rPr>
        <w:t xml:space="preserve"> right</w:t>
      </w:r>
      <w:r w:rsidR="00B27766" w:rsidRPr="00B27766">
        <w:rPr>
          <w:rFonts w:ascii="Times New Roman" w:hAnsi="Times New Roman" w:cs="Angsana New"/>
          <w:spacing w:val="-4"/>
          <w:szCs w:val="22"/>
          <w:cs/>
        </w:rPr>
        <w:t>-</w:t>
      </w:r>
      <w:r w:rsidR="00B27766" w:rsidRPr="00B27766">
        <w:rPr>
          <w:rFonts w:ascii="Times New Roman" w:hAnsi="Times New Roman" w:cs="Times New Roman"/>
          <w:spacing w:val="-4"/>
          <w:szCs w:val="22"/>
        </w:rPr>
        <w:t>of</w:t>
      </w:r>
      <w:r w:rsidR="00B27766" w:rsidRPr="00B27766">
        <w:rPr>
          <w:rFonts w:ascii="Times New Roman" w:hAnsi="Times New Roman" w:cs="Angsana New"/>
          <w:spacing w:val="-4"/>
          <w:szCs w:val="22"/>
          <w:cs/>
        </w:rPr>
        <w:t>-</w:t>
      </w:r>
      <w:r w:rsidR="00B27766" w:rsidRPr="00B27766">
        <w:rPr>
          <w:rFonts w:ascii="Times New Roman" w:hAnsi="Times New Roman" w:cs="Times New Roman"/>
          <w:spacing w:val="-4"/>
          <w:szCs w:val="22"/>
        </w:rPr>
        <w:t>use assets</w:t>
      </w:r>
      <w:r w:rsidR="00A25F42">
        <w:rPr>
          <w:rFonts w:ascii="Times New Roman" w:hAnsi="Times New Roman" w:cs="Times New Roman"/>
          <w:spacing w:val="-4"/>
          <w:szCs w:val="22"/>
        </w:rPr>
        <w:t>,</w:t>
      </w:r>
      <w:r w:rsidR="00A25F42" w:rsidRPr="00A25F42">
        <w:rPr>
          <w:rFonts w:ascii="Times New Roman" w:hAnsi="Times New Roman" w:cs="Times New Roman"/>
          <w:spacing w:val="-4"/>
          <w:szCs w:val="22"/>
        </w:rPr>
        <w:t xml:space="preserve"> included in </w:t>
      </w:r>
      <w:r w:rsidR="001E0D2A">
        <w:rPr>
          <w:rFonts w:ascii="Times New Roman" w:hAnsi="Times New Roman" w:cs="Times New Roman"/>
          <w:spacing w:val="-4"/>
          <w:szCs w:val="22"/>
        </w:rPr>
        <w:t>investment properties</w:t>
      </w:r>
      <w:r w:rsidR="00A25F42" w:rsidRPr="00A25F42">
        <w:rPr>
          <w:rFonts w:ascii="Times New Roman" w:hAnsi="Times New Roman" w:cs="Times New Roman"/>
          <w:spacing w:val="-4"/>
          <w:szCs w:val="22"/>
        </w:rPr>
        <w:t>,</w:t>
      </w:r>
      <w:r w:rsidR="00A25F42">
        <w:rPr>
          <w:rFonts w:cs="Angsana New"/>
          <w:szCs w:val="22"/>
          <w:cs/>
        </w:rPr>
        <w:t xml:space="preserve"> </w:t>
      </w:r>
      <w:r w:rsidR="00B27766" w:rsidRPr="00B27766">
        <w:rPr>
          <w:rFonts w:ascii="Times New Roman" w:hAnsi="Times New Roman" w:cs="Times New Roman"/>
          <w:spacing w:val="-4"/>
          <w:szCs w:val="22"/>
        </w:rPr>
        <w:t>increased during the period of Baht 108</w:t>
      </w:r>
      <w:r w:rsidR="00B27766" w:rsidRPr="00B27766">
        <w:rPr>
          <w:rFonts w:ascii="Times New Roman" w:hAnsi="Times New Roman" w:cs="Angsana New"/>
          <w:spacing w:val="-4"/>
          <w:szCs w:val="22"/>
          <w:cs/>
        </w:rPr>
        <w:t>.</w:t>
      </w:r>
      <w:r w:rsidR="00B27766" w:rsidRPr="00B27766">
        <w:rPr>
          <w:rFonts w:ascii="Times New Roman" w:hAnsi="Times New Roman" w:cs="Times New Roman"/>
          <w:spacing w:val="-4"/>
          <w:szCs w:val="22"/>
        </w:rPr>
        <w:t>53 million</w:t>
      </w:r>
      <w:r w:rsidR="00B27766" w:rsidRPr="00B27766">
        <w:rPr>
          <w:rFonts w:ascii="Times New Roman" w:hAnsi="Times New Roman" w:cs="Angsana New"/>
          <w:spacing w:val="-4"/>
          <w:szCs w:val="22"/>
          <w:cs/>
        </w:rPr>
        <w:t>.</w:t>
      </w:r>
    </w:p>
    <w:p w14:paraId="56E16755" w14:textId="77777777" w:rsidR="00E401C4" w:rsidRPr="004637B4" w:rsidRDefault="00E401C4" w:rsidP="001907DA">
      <w:pPr>
        <w:pStyle w:val="BodyText"/>
        <w:spacing w:before="120" w:after="0" w:line="240" w:lineRule="auto"/>
        <w:ind w:left="539"/>
        <w:jc w:val="both"/>
        <w:rPr>
          <w:rFonts w:ascii="Times New Roman" w:hAnsi="Times New Roman" w:cs="Times New Roman"/>
          <w:i/>
          <w:iCs/>
          <w:sz w:val="22"/>
          <w:szCs w:val="22"/>
        </w:rPr>
      </w:pPr>
      <w:r w:rsidRPr="004637B4">
        <w:rPr>
          <w:rFonts w:ascii="Times New Roman" w:hAnsi="Times New Roman" w:cs="Times New Roman"/>
          <w:i/>
          <w:iCs/>
          <w:sz w:val="22"/>
          <w:szCs w:val="22"/>
        </w:rPr>
        <w:t>As a lessor</w:t>
      </w:r>
    </w:p>
    <w:p w14:paraId="0227AA74" w14:textId="196DC019" w:rsidR="00880D69" w:rsidRPr="00BB24BC" w:rsidRDefault="00572588" w:rsidP="001907DA">
      <w:pPr>
        <w:tabs>
          <w:tab w:val="left" w:pos="540"/>
        </w:tabs>
        <w:spacing w:before="120" w:after="0" w:line="240" w:lineRule="atLeast"/>
        <w:ind w:left="539" w:hanging="539"/>
        <w:jc w:val="thaiDistribute"/>
        <w:rPr>
          <w:rFonts w:ascii="Times New Roman" w:hAnsi="Times New Roman" w:cs="Times New Roman"/>
          <w:spacing w:val="-4"/>
          <w:szCs w:val="22"/>
          <w:highlight w:val="yellow"/>
        </w:rPr>
      </w:pPr>
      <w:r>
        <w:rPr>
          <w:rFonts w:ascii="Times New Roman" w:hAnsi="Times New Roman" w:cs="Times New Roman"/>
          <w:spacing w:val="-4"/>
          <w:szCs w:val="22"/>
        </w:rPr>
        <w:t>13</w:t>
      </w:r>
      <w:r>
        <w:rPr>
          <w:rFonts w:ascii="Times New Roman" w:hAnsi="Times New Roman" w:cs="Angsana New"/>
          <w:spacing w:val="-4"/>
          <w:szCs w:val="22"/>
          <w:cs/>
        </w:rPr>
        <w:t>.</w:t>
      </w:r>
      <w:r>
        <w:rPr>
          <w:rFonts w:ascii="Times New Roman" w:hAnsi="Times New Roman" w:cs="Times New Roman"/>
          <w:spacing w:val="-4"/>
          <w:szCs w:val="22"/>
        </w:rPr>
        <w:t>7</w:t>
      </w:r>
      <w:r>
        <w:rPr>
          <w:rFonts w:ascii="Times New Roman" w:hAnsi="Times New Roman" w:cs="Times New Roman"/>
          <w:spacing w:val="-4"/>
          <w:szCs w:val="22"/>
        </w:rPr>
        <w:tab/>
      </w:r>
      <w:r w:rsidR="00880D69">
        <w:rPr>
          <w:rFonts w:ascii="Times New Roman" w:hAnsi="Times New Roman" w:cs="Times New Roman"/>
          <w:spacing w:val="-4"/>
          <w:szCs w:val="22"/>
        </w:rPr>
        <w:t>T</w:t>
      </w:r>
      <w:r w:rsidR="00880D69" w:rsidRPr="00BB24BC">
        <w:rPr>
          <w:rFonts w:ascii="Times New Roman" w:hAnsi="Times New Roman" w:cs="Times New Roman"/>
          <w:spacing w:val="-4"/>
          <w:szCs w:val="22"/>
        </w:rPr>
        <w:t xml:space="preserve">he Group entered into </w:t>
      </w:r>
      <w:r w:rsidR="000460B0" w:rsidRPr="00BB24BC">
        <w:rPr>
          <w:rFonts w:ascii="Times New Roman" w:hAnsi="Times New Roman" w:cs="Times New Roman"/>
          <w:spacing w:val="-4"/>
          <w:szCs w:val="22"/>
        </w:rPr>
        <w:t>lease agreement</w:t>
      </w:r>
      <w:r w:rsidR="003B5C32">
        <w:rPr>
          <w:rFonts w:ascii="Times New Roman" w:hAnsi="Times New Roman" w:cs="Times New Roman"/>
          <w:spacing w:val="-4"/>
          <w:szCs w:val="22"/>
        </w:rPr>
        <w:t>s</w:t>
      </w:r>
      <w:r w:rsidR="000460B0" w:rsidRPr="00BB24BC">
        <w:rPr>
          <w:rFonts w:ascii="Times New Roman" w:hAnsi="Times New Roman" w:cs="Angsana New"/>
          <w:spacing w:val="-4"/>
          <w:szCs w:val="22"/>
          <w:cs/>
        </w:rPr>
        <w:t xml:space="preserve"> </w:t>
      </w:r>
      <w:r w:rsidR="000460B0">
        <w:rPr>
          <w:rFonts w:ascii="Times New Roman" w:hAnsi="Times New Roman" w:cs="Times New Roman"/>
          <w:spacing w:val="-4"/>
          <w:szCs w:val="22"/>
        </w:rPr>
        <w:t xml:space="preserve">to lease </w:t>
      </w:r>
      <w:r w:rsidR="00880D69">
        <w:rPr>
          <w:rFonts w:ascii="Times New Roman" w:hAnsi="Times New Roman" w:cs="Times New Roman"/>
          <w:spacing w:val="-4"/>
          <w:szCs w:val="22"/>
        </w:rPr>
        <w:t>office rental</w:t>
      </w:r>
      <w:r w:rsidR="00A25F42">
        <w:rPr>
          <w:rFonts w:ascii="Times New Roman" w:hAnsi="Times New Roman" w:cs="Times New Roman"/>
          <w:spacing w:val="-4"/>
          <w:szCs w:val="22"/>
        </w:rPr>
        <w:t>,</w:t>
      </w:r>
      <w:r w:rsidR="00880D69">
        <w:rPr>
          <w:rFonts w:ascii="Times New Roman" w:hAnsi="Times New Roman" w:cs="Times New Roman"/>
          <w:spacing w:val="-4"/>
          <w:szCs w:val="22"/>
        </w:rPr>
        <w:t xml:space="preserve"> warehouse and condominium </w:t>
      </w:r>
      <w:r w:rsidR="000460B0">
        <w:rPr>
          <w:rFonts w:ascii="Times New Roman" w:hAnsi="Times New Roman" w:cs="Times New Roman"/>
          <w:spacing w:val="-4"/>
          <w:szCs w:val="22"/>
        </w:rPr>
        <w:t>to</w:t>
      </w:r>
      <w:r w:rsidR="00880D69">
        <w:rPr>
          <w:rFonts w:ascii="Times New Roman" w:hAnsi="Times New Roman" w:cs="Angsana New"/>
          <w:spacing w:val="-4"/>
          <w:szCs w:val="22"/>
          <w:cs/>
        </w:rPr>
        <w:t xml:space="preserve"> </w:t>
      </w:r>
      <w:r w:rsidR="000460B0">
        <w:rPr>
          <w:rFonts w:ascii="Times New Roman" w:hAnsi="Times New Roman" w:cs="Times New Roman"/>
          <w:spacing w:val="-4"/>
          <w:szCs w:val="22"/>
        </w:rPr>
        <w:t xml:space="preserve">other parties </w:t>
      </w:r>
      <w:r w:rsidR="000460B0" w:rsidRPr="00BB24BC">
        <w:rPr>
          <w:rFonts w:ascii="Times New Roman" w:hAnsi="Times New Roman" w:cs="Angsana New"/>
          <w:spacing w:val="-4"/>
          <w:szCs w:val="22"/>
          <w:cs/>
        </w:rPr>
        <w:t>(“</w:t>
      </w:r>
      <w:r w:rsidR="000460B0" w:rsidRPr="00BB24BC">
        <w:rPr>
          <w:rFonts w:ascii="Times New Roman" w:hAnsi="Times New Roman" w:cs="Times New Roman"/>
          <w:spacing w:val="-4"/>
          <w:szCs w:val="22"/>
        </w:rPr>
        <w:t>lessee</w:t>
      </w:r>
      <w:r w:rsidR="000460B0">
        <w:rPr>
          <w:rFonts w:ascii="Times New Roman" w:hAnsi="Times New Roman" w:cs="Times New Roman"/>
          <w:spacing w:val="-4"/>
          <w:szCs w:val="22"/>
        </w:rPr>
        <w:t>s</w:t>
      </w:r>
      <w:r w:rsidR="000460B0" w:rsidRPr="00BB24BC">
        <w:rPr>
          <w:rFonts w:ascii="Times New Roman" w:hAnsi="Times New Roman" w:cs="Angsana New"/>
          <w:spacing w:val="-4"/>
          <w:szCs w:val="22"/>
          <w:cs/>
        </w:rPr>
        <w:t>”)</w:t>
      </w:r>
      <w:r w:rsidR="000460B0">
        <w:rPr>
          <w:rFonts w:ascii="Times New Roman" w:hAnsi="Times New Roman" w:cs="Angsana New"/>
          <w:spacing w:val="-4"/>
          <w:szCs w:val="22"/>
          <w:cs/>
        </w:rPr>
        <w:t xml:space="preserve"> </w:t>
      </w:r>
      <w:r w:rsidR="00880D69" w:rsidRPr="00BB24BC">
        <w:rPr>
          <w:rFonts w:ascii="Times New Roman" w:hAnsi="Times New Roman" w:cs="Times New Roman"/>
          <w:spacing w:val="-4"/>
          <w:szCs w:val="22"/>
        </w:rPr>
        <w:t xml:space="preserve">for </w:t>
      </w:r>
      <w:r w:rsidR="00F271FE" w:rsidRPr="00BB24BC">
        <w:rPr>
          <w:rFonts w:ascii="Times New Roman" w:hAnsi="Times New Roman" w:cs="Times New Roman"/>
          <w:spacing w:val="-4"/>
          <w:szCs w:val="22"/>
        </w:rPr>
        <w:t>period</w:t>
      </w:r>
      <w:r w:rsidR="00F271FE">
        <w:rPr>
          <w:rFonts w:ascii="Times New Roman" w:hAnsi="Times New Roman" w:cs="Times New Roman"/>
          <w:spacing w:val="-4"/>
          <w:szCs w:val="22"/>
        </w:rPr>
        <w:t xml:space="preserve">s </w:t>
      </w:r>
      <w:r w:rsidR="00880D69">
        <w:rPr>
          <w:rFonts w:ascii="Times New Roman" w:hAnsi="Times New Roman" w:cs="Times New Roman"/>
          <w:spacing w:val="-4"/>
          <w:szCs w:val="22"/>
        </w:rPr>
        <w:t>starting</w:t>
      </w:r>
      <w:r w:rsidR="00027C22">
        <w:rPr>
          <w:rFonts w:ascii="Times New Roman" w:hAnsi="Times New Roman" w:cs="Times New Roman"/>
          <w:spacing w:val="-4"/>
          <w:szCs w:val="22"/>
        </w:rPr>
        <w:t xml:space="preserve"> from</w:t>
      </w:r>
      <w:r w:rsidR="00880D69">
        <w:rPr>
          <w:rFonts w:ascii="Times New Roman" w:hAnsi="Times New Roman" w:cs="Angsana New"/>
          <w:spacing w:val="-4"/>
          <w:szCs w:val="22"/>
          <w:cs/>
        </w:rPr>
        <w:t xml:space="preserve"> </w:t>
      </w:r>
      <w:r w:rsidR="00880D69" w:rsidRPr="00BB24BC">
        <w:rPr>
          <w:rFonts w:ascii="Times New Roman" w:hAnsi="Times New Roman" w:cs="Times New Roman"/>
          <w:spacing w:val="-4"/>
          <w:szCs w:val="22"/>
          <w:cs/>
        </w:rPr>
        <w:t>1</w:t>
      </w:r>
      <w:r w:rsidR="00880D69">
        <w:rPr>
          <w:rFonts w:ascii="Times New Roman" w:hAnsi="Times New Roman" w:cs="Angsana New"/>
          <w:spacing w:val="-4"/>
          <w:szCs w:val="22"/>
          <w:cs/>
        </w:rPr>
        <w:t xml:space="preserve"> </w:t>
      </w:r>
      <w:r w:rsidR="00880D69" w:rsidRPr="00BB24BC">
        <w:rPr>
          <w:rFonts w:ascii="Times New Roman" w:hAnsi="Times New Roman" w:cs="Times New Roman"/>
          <w:spacing w:val="-4"/>
          <w:szCs w:val="22"/>
        </w:rPr>
        <w:t>to</w:t>
      </w:r>
      <w:r w:rsidR="00880D69">
        <w:rPr>
          <w:rFonts w:ascii="Times New Roman" w:hAnsi="Times New Roman" w:cs="Times New Roman"/>
          <w:spacing w:val="-4"/>
          <w:szCs w:val="22"/>
        </w:rPr>
        <w:t xml:space="preserve"> 4</w:t>
      </w:r>
      <w:r w:rsidR="00880D69" w:rsidRPr="00BB24BC">
        <w:rPr>
          <w:rFonts w:ascii="Times New Roman" w:hAnsi="Times New Roman" w:cs="Angsana New"/>
          <w:spacing w:val="-4"/>
          <w:szCs w:val="22"/>
          <w:cs/>
        </w:rPr>
        <w:t xml:space="preserve"> </w:t>
      </w:r>
      <w:r w:rsidR="00880D69">
        <w:rPr>
          <w:rFonts w:ascii="Times New Roman" w:hAnsi="Times New Roman" w:cs="Times New Roman"/>
          <w:spacing w:val="-4"/>
          <w:szCs w:val="22"/>
        </w:rPr>
        <w:t>years end</w:t>
      </w:r>
      <w:r w:rsidR="000460B0">
        <w:rPr>
          <w:rFonts w:ascii="Times New Roman" w:hAnsi="Times New Roman" w:cs="Times New Roman"/>
          <w:spacing w:val="-4"/>
          <w:szCs w:val="22"/>
        </w:rPr>
        <w:t>ing</w:t>
      </w:r>
      <w:r w:rsidR="00880D69">
        <w:rPr>
          <w:rFonts w:ascii="Times New Roman" w:hAnsi="Times New Roman" w:cs="Angsana New"/>
          <w:spacing w:val="-4"/>
          <w:szCs w:val="22"/>
          <w:cs/>
        </w:rPr>
        <w:t xml:space="preserve"> </w:t>
      </w:r>
      <w:r w:rsidR="00F271FE">
        <w:rPr>
          <w:rFonts w:ascii="Times New Roman" w:hAnsi="Times New Roman" w:cs="Times New Roman"/>
          <w:spacing w:val="-4"/>
          <w:szCs w:val="22"/>
        </w:rPr>
        <w:t>December 2024</w:t>
      </w:r>
      <w:r w:rsidR="00880D69" w:rsidRPr="00BB24BC">
        <w:rPr>
          <w:rFonts w:ascii="Times New Roman" w:hAnsi="Times New Roman" w:cs="Angsana New"/>
          <w:spacing w:val="-4"/>
          <w:szCs w:val="22"/>
          <w:cs/>
        </w:rPr>
        <w:t xml:space="preserve">. </w:t>
      </w:r>
      <w:r w:rsidR="00880D69" w:rsidRPr="00BB24BC">
        <w:rPr>
          <w:rFonts w:ascii="Times New Roman" w:hAnsi="Times New Roman" w:cs="Times New Roman"/>
          <w:spacing w:val="-4"/>
          <w:szCs w:val="22"/>
        </w:rPr>
        <w:t>The lessee</w:t>
      </w:r>
      <w:r w:rsidR="000460B0">
        <w:rPr>
          <w:rFonts w:ascii="Times New Roman" w:hAnsi="Times New Roman" w:cs="Times New Roman"/>
          <w:spacing w:val="-4"/>
          <w:szCs w:val="22"/>
        </w:rPr>
        <w:t>s</w:t>
      </w:r>
      <w:r w:rsidR="00880D69" w:rsidRPr="00BB24BC">
        <w:rPr>
          <w:rFonts w:ascii="Times New Roman" w:hAnsi="Times New Roman" w:cs="Times New Roman"/>
          <w:spacing w:val="-4"/>
          <w:szCs w:val="22"/>
        </w:rPr>
        <w:t xml:space="preserve"> agreed to pay monthly compensation as specified in the agreement</w:t>
      </w:r>
      <w:r w:rsidR="00880D69" w:rsidRPr="00BB24BC">
        <w:rPr>
          <w:rFonts w:ascii="Times New Roman" w:hAnsi="Times New Roman" w:cs="Angsana New"/>
          <w:spacing w:val="-4"/>
          <w:szCs w:val="22"/>
          <w:cs/>
        </w:rPr>
        <w:t>.</w:t>
      </w:r>
    </w:p>
    <w:p w14:paraId="69A76BDA" w14:textId="396FFCAA" w:rsidR="00E401C4" w:rsidRPr="00BB24BC" w:rsidRDefault="00BB24BC" w:rsidP="001907DA">
      <w:pPr>
        <w:tabs>
          <w:tab w:val="left" w:pos="540"/>
        </w:tabs>
        <w:spacing w:before="120" w:after="0" w:line="240" w:lineRule="atLeast"/>
        <w:ind w:left="539"/>
        <w:jc w:val="thaiDistribute"/>
        <w:rPr>
          <w:rFonts w:ascii="Times New Roman" w:hAnsi="Times New Roman" w:cs="Times New Roman"/>
          <w:spacing w:val="-4"/>
          <w:szCs w:val="22"/>
          <w:highlight w:val="yellow"/>
        </w:rPr>
      </w:pPr>
      <w:r w:rsidRPr="00BB24BC">
        <w:rPr>
          <w:rFonts w:ascii="Times New Roman" w:hAnsi="Times New Roman" w:cs="Times New Roman"/>
          <w:spacing w:val="-4"/>
          <w:szCs w:val="22"/>
        </w:rPr>
        <w:t xml:space="preserve">On </w:t>
      </w:r>
      <w:r w:rsidRPr="00BB24BC">
        <w:rPr>
          <w:rFonts w:ascii="Times New Roman" w:hAnsi="Times New Roman" w:cs="Times New Roman"/>
          <w:spacing w:val="-4"/>
          <w:szCs w:val="22"/>
          <w:cs/>
        </w:rPr>
        <w:t xml:space="preserve">7 </w:t>
      </w:r>
      <w:r w:rsidRPr="00BB24BC">
        <w:rPr>
          <w:rFonts w:ascii="Times New Roman" w:hAnsi="Times New Roman" w:cs="Times New Roman"/>
          <w:spacing w:val="-4"/>
          <w:szCs w:val="22"/>
        </w:rPr>
        <w:t xml:space="preserve">May </w:t>
      </w:r>
      <w:r w:rsidRPr="00BB24BC">
        <w:rPr>
          <w:rFonts w:ascii="Times New Roman" w:hAnsi="Times New Roman" w:cs="Times New Roman"/>
          <w:spacing w:val="-4"/>
          <w:szCs w:val="22"/>
          <w:cs/>
        </w:rPr>
        <w:t>2020</w:t>
      </w:r>
      <w:r w:rsidRPr="00BB24BC">
        <w:rPr>
          <w:rFonts w:ascii="Times New Roman" w:hAnsi="Times New Roman" w:cs="Times New Roman"/>
          <w:spacing w:val="-4"/>
          <w:szCs w:val="22"/>
        </w:rPr>
        <w:t xml:space="preserve">, the Group entered into land and constructions lease agreement with a company </w:t>
      </w:r>
      <w:r w:rsidRPr="00BB24BC">
        <w:rPr>
          <w:rFonts w:ascii="Times New Roman" w:hAnsi="Times New Roman" w:cs="Angsana New"/>
          <w:spacing w:val="-4"/>
          <w:szCs w:val="22"/>
          <w:cs/>
        </w:rPr>
        <w:t>(“</w:t>
      </w:r>
      <w:r w:rsidRPr="00BB24BC">
        <w:rPr>
          <w:rFonts w:ascii="Times New Roman" w:hAnsi="Times New Roman" w:cs="Times New Roman"/>
          <w:spacing w:val="-4"/>
          <w:szCs w:val="22"/>
        </w:rPr>
        <w:t>lessee</w:t>
      </w:r>
      <w:r w:rsidRPr="00BB24BC">
        <w:rPr>
          <w:rFonts w:ascii="Times New Roman" w:hAnsi="Times New Roman" w:cs="Angsana New"/>
          <w:spacing w:val="-4"/>
          <w:szCs w:val="22"/>
          <w:cs/>
        </w:rPr>
        <w:t>”)</w:t>
      </w:r>
      <w:r w:rsidR="00572588">
        <w:rPr>
          <w:rFonts w:ascii="Times New Roman" w:hAnsi="Times New Roman" w:cs="Angsana New"/>
          <w:spacing w:val="-4"/>
          <w:szCs w:val="22"/>
          <w:cs/>
        </w:rPr>
        <w:t xml:space="preserve"> </w:t>
      </w:r>
      <w:r w:rsidR="00572588" w:rsidRPr="00BB24BC">
        <w:rPr>
          <w:rFonts w:ascii="Times New Roman" w:hAnsi="Times New Roman" w:cs="Times New Roman"/>
          <w:spacing w:val="-4"/>
          <w:szCs w:val="22"/>
        </w:rPr>
        <w:t xml:space="preserve">for a period of </w:t>
      </w:r>
      <w:r w:rsidR="00572588" w:rsidRPr="00BB24BC">
        <w:rPr>
          <w:rFonts w:ascii="Times New Roman" w:hAnsi="Times New Roman" w:cs="Times New Roman"/>
          <w:spacing w:val="-4"/>
          <w:szCs w:val="22"/>
          <w:cs/>
        </w:rPr>
        <w:t xml:space="preserve">8 </w:t>
      </w:r>
      <w:r w:rsidR="00572588" w:rsidRPr="00BB24BC">
        <w:rPr>
          <w:rFonts w:ascii="Times New Roman" w:hAnsi="Times New Roman" w:cs="Times New Roman"/>
          <w:spacing w:val="-4"/>
          <w:szCs w:val="22"/>
        </w:rPr>
        <w:t>years after the date of grand opening</w:t>
      </w:r>
      <w:r w:rsidR="00572588">
        <w:rPr>
          <w:rFonts w:ascii="Times New Roman" w:hAnsi="Times New Roman" w:cs="Angsana New"/>
          <w:spacing w:val="-4"/>
          <w:szCs w:val="22"/>
          <w:cs/>
        </w:rPr>
        <w:t xml:space="preserve"> </w:t>
      </w:r>
      <w:r w:rsidR="0035053B">
        <w:rPr>
          <w:rFonts w:ascii="Times New Roman" w:hAnsi="Times New Roman" w:cs="Times New Roman"/>
          <w:spacing w:val="-4"/>
          <w:szCs w:val="22"/>
        </w:rPr>
        <w:t xml:space="preserve">starting </w:t>
      </w:r>
      <w:r w:rsidRPr="00BB24BC">
        <w:rPr>
          <w:rFonts w:ascii="Times New Roman" w:hAnsi="Times New Roman" w:cs="Times New Roman"/>
          <w:spacing w:val="-4"/>
          <w:szCs w:val="22"/>
        </w:rPr>
        <w:t xml:space="preserve">from </w:t>
      </w:r>
      <w:r w:rsidRPr="00BB24BC">
        <w:rPr>
          <w:rFonts w:ascii="Times New Roman" w:hAnsi="Times New Roman" w:cs="Times New Roman"/>
          <w:spacing w:val="-4"/>
          <w:szCs w:val="22"/>
          <w:cs/>
        </w:rPr>
        <w:t xml:space="preserve">1 </w:t>
      </w:r>
      <w:r w:rsidRPr="00BB24BC">
        <w:rPr>
          <w:rFonts w:ascii="Times New Roman" w:hAnsi="Times New Roman" w:cs="Times New Roman"/>
          <w:spacing w:val="-4"/>
          <w:szCs w:val="22"/>
        </w:rPr>
        <w:t xml:space="preserve">December </w:t>
      </w:r>
      <w:r w:rsidRPr="00BB24BC">
        <w:rPr>
          <w:rFonts w:ascii="Times New Roman" w:hAnsi="Times New Roman" w:cs="Times New Roman"/>
          <w:spacing w:val="-4"/>
          <w:szCs w:val="22"/>
          <w:cs/>
        </w:rPr>
        <w:t xml:space="preserve">2020 </w:t>
      </w:r>
      <w:r w:rsidRPr="00BB24BC">
        <w:rPr>
          <w:rFonts w:ascii="Times New Roman" w:hAnsi="Times New Roman" w:cs="Times New Roman"/>
          <w:spacing w:val="-4"/>
          <w:szCs w:val="22"/>
        </w:rPr>
        <w:t xml:space="preserve">to </w:t>
      </w:r>
      <w:r w:rsidRPr="00BB24BC">
        <w:rPr>
          <w:rFonts w:ascii="Times New Roman" w:hAnsi="Times New Roman" w:cs="Times New Roman"/>
          <w:spacing w:val="-4"/>
          <w:szCs w:val="22"/>
          <w:cs/>
        </w:rPr>
        <w:t xml:space="preserve">30 </w:t>
      </w:r>
      <w:r w:rsidRPr="00BB24BC">
        <w:rPr>
          <w:rFonts w:ascii="Times New Roman" w:hAnsi="Times New Roman" w:cs="Times New Roman"/>
          <w:spacing w:val="-4"/>
          <w:szCs w:val="22"/>
        </w:rPr>
        <w:t xml:space="preserve">November </w:t>
      </w:r>
      <w:r w:rsidRPr="00BB24BC">
        <w:rPr>
          <w:rFonts w:ascii="Times New Roman" w:hAnsi="Times New Roman" w:cs="Times New Roman"/>
          <w:spacing w:val="-4"/>
          <w:szCs w:val="22"/>
          <w:cs/>
        </w:rPr>
        <w:t>2028</w:t>
      </w:r>
      <w:r w:rsidRPr="00BB24BC">
        <w:rPr>
          <w:rFonts w:ascii="Times New Roman" w:hAnsi="Times New Roman" w:cs="Angsana New"/>
          <w:spacing w:val="-4"/>
          <w:szCs w:val="22"/>
          <w:cs/>
        </w:rPr>
        <w:t xml:space="preserve">. </w:t>
      </w:r>
      <w:r w:rsidRPr="00BB24BC">
        <w:rPr>
          <w:rFonts w:ascii="Times New Roman" w:hAnsi="Times New Roman" w:cs="Times New Roman"/>
          <w:spacing w:val="-4"/>
          <w:szCs w:val="22"/>
        </w:rPr>
        <w:t xml:space="preserve">The lessee agreed to pay monthly compensation as specified in the agreement and additional compensation at percentage of incremental of gross profit from </w:t>
      </w:r>
      <w:r w:rsidR="0035053B">
        <w:rPr>
          <w:rFonts w:ascii="Times New Roman" w:hAnsi="Times New Roman" w:cs="Times New Roman"/>
          <w:spacing w:val="-4"/>
          <w:szCs w:val="22"/>
        </w:rPr>
        <w:t>the lessee</w:t>
      </w:r>
      <w:r w:rsidRPr="00BB24BC">
        <w:rPr>
          <w:rFonts w:ascii="Times New Roman" w:hAnsi="Times New Roman" w:cs="Angsana New"/>
          <w:spacing w:val="-4"/>
          <w:szCs w:val="22"/>
          <w:cs/>
        </w:rPr>
        <w:t>’</w:t>
      </w:r>
      <w:r w:rsidR="0035053B">
        <w:rPr>
          <w:rFonts w:ascii="Times New Roman" w:hAnsi="Times New Roman" w:cs="Times New Roman"/>
          <w:spacing w:val="-4"/>
          <w:szCs w:val="22"/>
        </w:rPr>
        <w:t>s</w:t>
      </w:r>
      <w:r w:rsidRPr="00BB24BC">
        <w:rPr>
          <w:rFonts w:ascii="Times New Roman" w:hAnsi="Times New Roman" w:cs="Times New Roman"/>
          <w:spacing w:val="-4"/>
          <w:szCs w:val="22"/>
        </w:rPr>
        <w:t xml:space="preserve"> operations as specified in the agreement</w:t>
      </w:r>
      <w:r w:rsidRPr="00BB24BC">
        <w:rPr>
          <w:rFonts w:ascii="Times New Roman" w:hAnsi="Times New Roman" w:cs="Angsana New"/>
          <w:spacing w:val="-4"/>
          <w:szCs w:val="22"/>
          <w:cs/>
        </w:rPr>
        <w:t>.</w:t>
      </w:r>
    </w:p>
    <w:p w14:paraId="24C9CE10" w14:textId="61E83133" w:rsidR="00AD09C6" w:rsidRPr="005E33DD" w:rsidRDefault="00AD09C6" w:rsidP="001907DA">
      <w:pPr>
        <w:pStyle w:val="ListParagraph"/>
        <w:numPr>
          <w:ilvl w:val="0"/>
          <w:numId w:val="40"/>
        </w:numPr>
        <w:tabs>
          <w:tab w:val="left" w:pos="630"/>
        </w:tabs>
        <w:spacing w:before="120" w:line="240" w:lineRule="atLeast"/>
        <w:ind w:left="539" w:hanging="539"/>
        <w:jc w:val="both"/>
        <w:rPr>
          <w:rFonts w:cs="Times New Roman"/>
          <w:b/>
          <w:bCs/>
          <w:szCs w:val="22"/>
        </w:rPr>
      </w:pPr>
      <w:r w:rsidRPr="005E33DD">
        <w:rPr>
          <w:rFonts w:cs="Times New Roman"/>
          <w:b/>
          <w:bCs/>
          <w:szCs w:val="22"/>
        </w:rPr>
        <w:t>Intangible assets</w:t>
      </w:r>
    </w:p>
    <w:p w14:paraId="6CF30624" w14:textId="77777777" w:rsidR="00AD09C6" w:rsidRPr="001907DA" w:rsidRDefault="00AD09C6" w:rsidP="00D85929">
      <w:pPr>
        <w:tabs>
          <w:tab w:val="left" w:pos="540"/>
        </w:tabs>
        <w:spacing w:after="0" w:line="240" w:lineRule="atLeast"/>
        <w:rPr>
          <w:rFonts w:ascii="Times New Roman" w:hAnsi="Times New Roman" w:cs="Times New Roman"/>
          <w:b/>
          <w:bCs/>
          <w:sz w:val="6"/>
          <w:szCs w:val="6"/>
        </w:rPr>
      </w:pPr>
    </w:p>
    <w:tbl>
      <w:tblPr>
        <w:tblW w:w="9342" w:type="dxa"/>
        <w:tblInd w:w="450" w:type="dxa"/>
        <w:tblLayout w:type="fixed"/>
        <w:tblLook w:val="01E0" w:firstRow="1" w:lastRow="1" w:firstColumn="1" w:lastColumn="1" w:noHBand="0" w:noVBand="0"/>
      </w:tblPr>
      <w:tblGrid>
        <w:gridCol w:w="5734"/>
        <w:gridCol w:w="1607"/>
        <w:gridCol w:w="366"/>
        <w:gridCol w:w="1635"/>
      </w:tblGrid>
      <w:tr w:rsidR="00AD09C6" w:rsidRPr="005E33DD" w14:paraId="5C6D65CE" w14:textId="77777777" w:rsidTr="00A25F42">
        <w:trPr>
          <w:trHeight w:val="792"/>
          <w:tblHeader/>
        </w:trPr>
        <w:tc>
          <w:tcPr>
            <w:tcW w:w="5734" w:type="dxa"/>
          </w:tcPr>
          <w:p w14:paraId="423F741C" w14:textId="77777777" w:rsidR="00AD09C6" w:rsidRPr="005E33DD" w:rsidRDefault="00AD09C6" w:rsidP="003C7201">
            <w:pPr>
              <w:spacing w:after="0" w:line="240" w:lineRule="atLeast"/>
              <w:ind w:right="-43"/>
              <w:rPr>
                <w:rFonts w:ascii="Times New Roman" w:hAnsi="Times New Roman" w:cs="Times New Roman"/>
                <w:szCs w:val="22"/>
              </w:rPr>
            </w:pPr>
          </w:p>
        </w:tc>
        <w:tc>
          <w:tcPr>
            <w:tcW w:w="1607" w:type="dxa"/>
            <w:vAlign w:val="bottom"/>
          </w:tcPr>
          <w:p w14:paraId="175638B5"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r w:rsidRPr="005E33DD">
              <w:rPr>
                <w:rFonts w:ascii="Times New Roman" w:hAnsi="Times New Roman" w:cs="Times New Roman"/>
                <w:b/>
                <w:bCs/>
                <w:szCs w:val="22"/>
              </w:rPr>
              <w:t>Consolidated financial statements</w:t>
            </w:r>
          </w:p>
        </w:tc>
        <w:tc>
          <w:tcPr>
            <w:tcW w:w="366" w:type="dxa"/>
          </w:tcPr>
          <w:p w14:paraId="61CA25C2"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p>
          <w:p w14:paraId="2317718C"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p>
          <w:p w14:paraId="556BDB2E"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p>
        </w:tc>
        <w:tc>
          <w:tcPr>
            <w:tcW w:w="1635" w:type="dxa"/>
          </w:tcPr>
          <w:p w14:paraId="25C44CF4"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r w:rsidRPr="005E33DD">
              <w:rPr>
                <w:rFonts w:ascii="Times New Roman" w:hAnsi="Times New Roman" w:cs="Times New Roman"/>
                <w:b/>
                <w:bCs/>
                <w:szCs w:val="22"/>
              </w:rPr>
              <w:t xml:space="preserve">Separate </w:t>
            </w:r>
          </w:p>
          <w:p w14:paraId="76C8ECED"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r w:rsidRPr="005E33DD">
              <w:rPr>
                <w:rFonts w:ascii="Times New Roman" w:hAnsi="Times New Roman" w:cs="Times New Roman"/>
                <w:b/>
                <w:bCs/>
                <w:szCs w:val="22"/>
              </w:rPr>
              <w:t>financial</w:t>
            </w:r>
          </w:p>
          <w:p w14:paraId="15363A75" w14:textId="77777777" w:rsidR="00AD09C6" w:rsidRPr="005E33DD" w:rsidRDefault="00AD09C6" w:rsidP="003C7201">
            <w:pPr>
              <w:spacing w:after="0" w:line="240" w:lineRule="atLeast"/>
              <w:ind w:left="-130" w:right="-115"/>
              <w:jc w:val="center"/>
              <w:rPr>
                <w:rFonts w:ascii="Times New Roman" w:hAnsi="Times New Roman" w:cs="Times New Roman"/>
                <w:b/>
                <w:bCs/>
                <w:szCs w:val="22"/>
              </w:rPr>
            </w:pPr>
            <w:r w:rsidRPr="005E33DD">
              <w:rPr>
                <w:rFonts w:ascii="Times New Roman" w:hAnsi="Times New Roman" w:cs="Times New Roman"/>
                <w:b/>
                <w:bCs/>
                <w:szCs w:val="22"/>
              </w:rPr>
              <w:t>statements</w:t>
            </w:r>
          </w:p>
        </w:tc>
      </w:tr>
      <w:tr w:rsidR="00AD09C6" w:rsidRPr="005E33DD" w14:paraId="4CB90084" w14:textId="77777777" w:rsidTr="00A25F42">
        <w:trPr>
          <w:trHeight w:val="258"/>
          <w:tblHeader/>
        </w:trPr>
        <w:tc>
          <w:tcPr>
            <w:tcW w:w="5734" w:type="dxa"/>
          </w:tcPr>
          <w:p w14:paraId="6BE77EBA" w14:textId="77777777" w:rsidR="00AD09C6" w:rsidRPr="005E33DD" w:rsidRDefault="00AD09C6" w:rsidP="003C7201">
            <w:pPr>
              <w:spacing w:after="0" w:line="240" w:lineRule="atLeast"/>
              <w:ind w:right="-43"/>
              <w:rPr>
                <w:rFonts w:ascii="Times New Roman" w:hAnsi="Times New Roman" w:cs="Times New Roman"/>
                <w:szCs w:val="22"/>
              </w:rPr>
            </w:pPr>
          </w:p>
        </w:tc>
        <w:tc>
          <w:tcPr>
            <w:tcW w:w="1607" w:type="dxa"/>
            <w:vAlign w:val="bottom"/>
          </w:tcPr>
          <w:p w14:paraId="2AF59F2E" w14:textId="77777777" w:rsidR="00AD09C6" w:rsidRPr="005E33DD" w:rsidRDefault="00AD09C6" w:rsidP="003C7201">
            <w:pPr>
              <w:spacing w:after="0" w:line="240" w:lineRule="atLeast"/>
              <w:ind w:left="-130" w:right="-115"/>
              <w:jc w:val="center"/>
              <w:rPr>
                <w:rFonts w:ascii="Times New Roman" w:hAnsi="Times New Roman" w:cs="Times New Roman"/>
                <w:szCs w:val="22"/>
              </w:rPr>
            </w:pPr>
            <w:r w:rsidRPr="005E33DD">
              <w:rPr>
                <w:rFonts w:ascii="Times New Roman" w:hAnsi="Times New Roman" w:cs="Times New Roman"/>
                <w:szCs w:val="22"/>
              </w:rPr>
              <w:t>Software licenses</w:t>
            </w:r>
          </w:p>
        </w:tc>
        <w:tc>
          <w:tcPr>
            <w:tcW w:w="366" w:type="dxa"/>
            <w:vAlign w:val="bottom"/>
          </w:tcPr>
          <w:p w14:paraId="2BE87A0F" w14:textId="77777777" w:rsidR="00AD09C6" w:rsidRPr="005E33DD" w:rsidRDefault="00AD09C6" w:rsidP="003C7201">
            <w:pPr>
              <w:spacing w:after="0" w:line="240" w:lineRule="atLeast"/>
              <w:ind w:left="-130" w:right="-115"/>
              <w:jc w:val="center"/>
              <w:rPr>
                <w:rFonts w:ascii="Times New Roman" w:hAnsi="Times New Roman" w:cs="Times New Roman"/>
                <w:szCs w:val="22"/>
              </w:rPr>
            </w:pPr>
          </w:p>
        </w:tc>
        <w:tc>
          <w:tcPr>
            <w:tcW w:w="1635" w:type="dxa"/>
            <w:vAlign w:val="bottom"/>
          </w:tcPr>
          <w:p w14:paraId="109F5CD5" w14:textId="77777777" w:rsidR="00AD09C6" w:rsidRPr="005E33DD" w:rsidRDefault="00AD09C6" w:rsidP="003C7201">
            <w:pPr>
              <w:spacing w:after="0" w:line="240" w:lineRule="atLeast"/>
              <w:ind w:left="-130" w:right="-115"/>
              <w:jc w:val="center"/>
              <w:rPr>
                <w:rFonts w:ascii="Times New Roman" w:hAnsi="Times New Roman" w:cs="Times New Roman"/>
                <w:szCs w:val="22"/>
              </w:rPr>
            </w:pPr>
            <w:r w:rsidRPr="005E33DD">
              <w:rPr>
                <w:rFonts w:ascii="Times New Roman" w:hAnsi="Times New Roman" w:cs="Times New Roman"/>
                <w:szCs w:val="22"/>
              </w:rPr>
              <w:t>Software licenses</w:t>
            </w:r>
          </w:p>
        </w:tc>
      </w:tr>
      <w:tr w:rsidR="00AD09C6" w:rsidRPr="005E33DD" w14:paraId="55A34DF8" w14:textId="77777777" w:rsidTr="00A25F42">
        <w:trPr>
          <w:trHeight w:val="258"/>
          <w:tblHeader/>
        </w:trPr>
        <w:tc>
          <w:tcPr>
            <w:tcW w:w="5734" w:type="dxa"/>
          </w:tcPr>
          <w:p w14:paraId="70559713" w14:textId="77777777" w:rsidR="00AD09C6" w:rsidRPr="005E33DD"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3608" w:type="dxa"/>
            <w:gridSpan w:val="3"/>
          </w:tcPr>
          <w:p w14:paraId="1E91ACEA" w14:textId="77777777" w:rsidR="00AD09C6" w:rsidRPr="005E33DD"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30" w:right="-115"/>
              <w:rPr>
                <w:rFonts w:ascii="Times New Roman" w:hAnsi="Times New Roman" w:cs="Times New Roman"/>
                <w:sz w:val="22"/>
                <w:szCs w:val="22"/>
              </w:rPr>
            </w:pPr>
            <w:r w:rsidRPr="005E33DD">
              <w:rPr>
                <w:rFonts w:ascii="Times New Roman" w:hAnsi="Times New Roman"/>
                <w:i/>
                <w:iCs/>
                <w:sz w:val="22"/>
                <w:szCs w:val="22"/>
                <w:cs/>
              </w:rPr>
              <w:t xml:space="preserve">                     (</w:t>
            </w:r>
            <w:r w:rsidRPr="005E33DD">
              <w:rPr>
                <w:rFonts w:ascii="Times New Roman" w:hAnsi="Times New Roman" w:cs="Times New Roman"/>
                <w:i/>
                <w:iCs/>
                <w:sz w:val="22"/>
                <w:szCs w:val="22"/>
              </w:rPr>
              <w:t>in thousand Baht</w:t>
            </w:r>
            <w:r w:rsidRPr="005E33DD">
              <w:rPr>
                <w:rFonts w:ascii="Times New Roman" w:hAnsi="Times New Roman"/>
                <w:i/>
                <w:iCs/>
                <w:sz w:val="22"/>
                <w:szCs w:val="22"/>
                <w:cs/>
              </w:rPr>
              <w:t>)</w:t>
            </w:r>
          </w:p>
        </w:tc>
      </w:tr>
      <w:tr w:rsidR="00AD09C6" w:rsidRPr="005E33DD" w14:paraId="2F4F2CDA" w14:textId="77777777" w:rsidTr="00A25F42">
        <w:trPr>
          <w:trHeight w:val="258"/>
        </w:trPr>
        <w:tc>
          <w:tcPr>
            <w:tcW w:w="5734" w:type="dxa"/>
          </w:tcPr>
          <w:p w14:paraId="74F30F70" w14:textId="77777777" w:rsidR="00AD09C6" w:rsidRPr="005E33DD" w:rsidRDefault="00AD09C6" w:rsidP="003C7201">
            <w:pPr>
              <w:spacing w:after="0" w:line="240" w:lineRule="atLeast"/>
              <w:ind w:right="-43"/>
              <w:rPr>
                <w:rFonts w:ascii="Times New Roman" w:hAnsi="Times New Roman" w:cs="Times New Roman"/>
                <w:b/>
                <w:bCs/>
                <w:i/>
                <w:iCs/>
                <w:szCs w:val="22"/>
                <w:cs/>
              </w:rPr>
            </w:pPr>
            <w:r w:rsidRPr="005E33DD">
              <w:rPr>
                <w:rFonts w:ascii="Times New Roman" w:hAnsi="Times New Roman" w:cs="Times New Roman"/>
                <w:b/>
                <w:bCs/>
                <w:i/>
                <w:iCs/>
                <w:szCs w:val="22"/>
              </w:rPr>
              <w:t>Cost</w:t>
            </w:r>
          </w:p>
        </w:tc>
        <w:tc>
          <w:tcPr>
            <w:tcW w:w="1607" w:type="dxa"/>
          </w:tcPr>
          <w:p w14:paraId="2BA42E8E" w14:textId="77777777" w:rsidR="00AD09C6" w:rsidRPr="005E33DD" w:rsidRDefault="00AD09C6" w:rsidP="003C7201">
            <w:pPr>
              <w:pStyle w:val="acctfourfigures"/>
              <w:tabs>
                <w:tab w:val="clear" w:pos="765"/>
                <w:tab w:val="decimal" w:pos="1085"/>
              </w:tabs>
              <w:spacing w:line="240" w:lineRule="atLeast"/>
              <w:rPr>
                <w:rFonts w:cs="Times New Roman"/>
                <w:b/>
                <w:bCs/>
                <w:szCs w:val="22"/>
                <w:lang w:val="en-US"/>
              </w:rPr>
            </w:pPr>
          </w:p>
        </w:tc>
        <w:tc>
          <w:tcPr>
            <w:tcW w:w="366" w:type="dxa"/>
          </w:tcPr>
          <w:p w14:paraId="549AC298" w14:textId="77777777" w:rsidR="00AD09C6" w:rsidRPr="005E33DD" w:rsidRDefault="00AD09C6" w:rsidP="003C7201">
            <w:pPr>
              <w:spacing w:after="0" w:line="240" w:lineRule="atLeast"/>
              <w:ind w:right="-43"/>
              <w:rPr>
                <w:rFonts w:ascii="Times New Roman" w:hAnsi="Times New Roman" w:cs="Times New Roman"/>
                <w:szCs w:val="22"/>
              </w:rPr>
            </w:pPr>
          </w:p>
        </w:tc>
        <w:tc>
          <w:tcPr>
            <w:tcW w:w="1635" w:type="dxa"/>
          </w:tcPr>
          <w:p w14:paraId="50282639" w14:textId="77777777" w:rsidR="00AD09C6" w:rsidRPr="005E33DD" w:rsidRDefault="00AD09C6" w:rsidP="003C7201">
            <w:pPr>
              <w:pStyle w:val="acctfourfigures"/>
              <w:tabs>
                <w:tab w:val="clear" w:pos="765"/>
                <w:tab w:val="decimal" w:pos="1085"/>
              </w:tabs>
              <w:spacing w:line="240" w:lineRule="atLeast"/>
              <w:rPr>
                <w:rFonts w:cs="Times New Roman"/>
                <w:b/>
                <w:bCs/>
                <w:szCs w:val="22"/>
                <w:lang w:val="en-US"/>
              </w:rPr>
            </w:pPr>
          </w:p>
        </w:tc>
      </w:tr>
      <w:tr w:rsidR="00991721" w:rsidRPr="005E33DD" w14:paraId="3B98B3BA" w14:textId="77777777" w:rsidTr="00A25F42">
        <w:trPr>
          <w:trHeight w:val="276"/>
        </w:trPr>
        <w:tc>
          <w:tcPr>
            <w:tcW w:w="5734" w:type="dxa"/>
          </w:tcPr>
          <w:p w14:paraId="0B78805D" w14:textId="0A5E2273" w:rsidR="00991721" w:rsidRPr="005E33DD" w:rsidRDefault="00991721" w:rsidP="00991721">
            <w:pPr>
              <w:spacing w:after="0" w:line="240" w:lineRule="atLeast"/>
              <w:ind w:right="-43"/>
              <w:rPr>
                <w:rFonts w:ascii="Times New Roman" w:hAnsi="Times New Roman" w:cs="Times New Roman"/>
                <w:szCs w:val="22"/>
              </w:rPr>
            </w:pPr>
            <w:r w:rsidRPr="005E33DD">
              <w:rPr>
                <w:rFonts w:ascii="Times New Roman" w:hAnsi="Times New Roman" w:cs="Times New Roman"/>
                <w:szCs w:val="22"/>
              </w:rPr>
              <w:t>At 1 January 2019</w:t>
            </w:r>
          </w:p>
        </w:tc>
        <w:tc>
          <w:tcPr>
            <w:tcW w:w="1607" w:type="dxa"/>
            <w:vAlign w:val="bottom"/>
          </w:tcPr>
          <w:p w14:paraId="28E1291B" w14:textId="6A326785" w:rsidR="00991721" w:rsidRPr="005E33DD" w:rsidRDefault="00991721" w:rsidP="00991721">
            <w:pPr>
              <w:pStyle w:val="acctfourfigures"/>
              <w:tabs>
                <w:tab w:val="clear" w:pos="765"/>
                <w:tab w:val="decimal" w:pos="1152"/>
              </w:tabs>
              <w:spacing w:line="240" w:lineRule="atLeast"/>
              <w:jc w:val="right"/>
              <w:rPr>
                <w:rFonts w:cs="Times New Roman"/>
                <w:szCs w:val="22"/>
                <w:lang w:val="en-US"/>
              </w:rPr>
            </w:pPr>
            <w:r w:rsidRPr="005E33DD">
              <w:rPr>
                <w:rFonts w:cs="Times New Roman"/>
                <w:szCs w:val="22"/>
                <w:lang w:val="en-US"/>
              </w:rPr>
              <w:t>17,817</w:t>
            </w:r>
          </w:p>
        </w:tc>
        <w:tc>
          <w:tcPr>
            <w:tcW w:w="366" w:type="dxa"/>
            <w:vAlign w:val="bottom"/>
          </w:tcPr>
          <w:p w14:paraId="60F2C8EC" w14:textId="77777777" w:rsidR="00991721" w:rsidRPr="005E33DD" w:rsidRDefault="00991721" w:rsidP="00991721">
            <w:pPr>
              <w:spacing w:after="0" w:line="240" w:lineRule="atLeast"/>
              <w:ind w:right="-43"/>
              <w:jc w:val="center"/>
              <w:rPr>
                <w:rFonts w:ascii="Times New Roman" w:hAnsi="Times New Roman" w:cs="Times New Roman"/>
                <w:szCs w:val="22"/>
              </w:rPr>
            </w:pPr>
          </w:p>
        </w:tc>
        <w:tc>
          <w:tcPr>
            <w:tcW w:w="1635" w:type="dxa"/>
            <w:vAlign w:val="bottom"/>
          </w:tcPr>
          <w:p w14:paraId="5D12F6F3" w14:textId="4845C94B" w:rsidR="00991721" w:rsidRPr="005E33DD" w:rsidRDefault="00991721" w:rsidP="00532850">
            <w:pPr>
              <w:pStyle w:val="acctfourfigures"/>
              <w:tabs>
                <w:tab w:val="clear" w:pos="765"/>
                <w:tab w:val="decimal" w:pos="1361"/>
              </w:tabs>
              <w:spacing w:line="240" w:lineRule="atLeast"/>
              <w:rPr>
                <w:rFonts w:cs="Times New Roman"/>
                <w:szCs w:val="22"/>
                <w:lang w:val="en-US"/>
              </w:rPr>
            </w:pPr>
            <w:r w:rsidRPr="005E33DD">
              <w:rPr>
                <w:rFonts w:cs="Times New Roman"/>
                <w:szCs w:val="22"/>
                <w:lang w:val="en-US"/>
              </w:rPr>
              <w:t>16,989</w:t>
            </w:r>
          </w:p>
        </w:tc>
      </w:tr>
      <w:tr w:rsidR="00991721" w:rsidRPr="005E33DD" w14:paraId="64FB7DCA" w14:textId="77777777" w:rsidTr="00A25F42">
        <w:trPr>
          <w:trHeight w:val="258"/>
        </w:trPr>
        <w:tc>
          <w:tcPr>
            <w:tcW w:w="5734" w:type="dxa"/>
          </w:tcPr>
          <w:p w14:paraId="6C33AC2D" w14:textId="7B256A4D" w:rsidR="00991721" w:rsidRPr="005E33DD" w:rsidRDefault="00991721" w:rsidP="00991721">
            <w:pPr>
              <w:spacing w:after="0" w:line="240" w:lineRule="atLeast"/>
              <w:ind w:right="-43"/>
              <w:rPr>
                <w:rFonts w:ascii="Times New Roman" w:hAnsi="Times New Roman" w:cs="Times New Roman"/>
                <w:szCs w:val="22"/>
              </w:rPr>
            </w:pPr>
            <w:r w:rsidRPr="005E33DD">
              <w:rPr>
                <w:rFonts w:ascii="Times New Roman" w:hAnsi="Times New Roman" w:cs="Times New Roman"/>
                <w:szCs w:val="22"/>
              </w:rPr>
              <w:t>Additions</w:t>
            </w:r>
          </w:p>
        </w:tc>
        <w:tc>
          <w:tcPr>
            <w:tcW w:w="1607" w:type="dxa"/>
            <w:vAlign w:val="bottom"/>
          </w:tcPr>
          <w:p w14:paraId="156130BD" w14:textId="4092B35D" w:rsidR="00991721" w:rsidRPr="005E33DD" w:rsidRDefault="00991721" w:rsidP="00991721">
            <w:pPr>
              <w:pStyle w:val="acctfourfigures"/>
              <w:tabs>
                <w:tab w:val="clear" w:pos="765"/>
                <w:tab w:val="decimal" w:pos="1152"/>
              </w:tabs>
              <w:spacing w:line="240" w:lineRule="atLeast"/>
              <w:jc w:val="right"/>
              <w:rPr>
                <w:rFonts w:cs="Times New Roman"/>
                <w:szCs w:val="22"/>
                <w:lang w:val="en-US"/>
              </w:rPr>
            </w:pPr>
            <w:r w:rsidRPr="005E33DD">
              <w:rPr>
                <w:rFonts w:cs="Times New Roman"/>
                <w:szCs w:val="22"/>
                <w:lang w:val="en-US"/>
              </w:rPr>
              <w:t>4,028</w:t>
            </w:r>
          </w:p>
        </w:tc>
        <w:tc>
          <w:tcPr>
            <w:tcW w:w="366" w:type="dxa"/>
          </w:tcPr>
          <w:p w14:paraId="4C9775D6" w14:textId="77777777" w:rsidR="00991721" w:rsidRPr="005E33DD" w:rsidRDefault="00991721" w:rsidP="00991721">
            <w:pPr>
              <w:spacing w:after="0" w:line="240" w:lineRule="atLeast"/>
              <w:ind w:right="-43"/>
              <w:jc w:val="center"/>
              <w:rPr>
                <w:rFonts w:ascii="Times New Roman" w:hAnsi="Times New Roman" w:cs="Times New Roman"/>
                <w:szCs w:val="22"/>
              </w:rPr>
            </w:pPr>
          </w:p>
        </w:tc>
        <w:tc>
          <w:tcPr>
            <w:tcW w:w="1635" w:type="dxa"/>
            <w:vAlign w:val="bottom"/>
          </w:tcPr>
          <w:p w14:paraId="69906EE7" w14:textId="7C4D78D2" w:rsidR="00991721" w:rsidRPr="005E33DD" w:rsidRDefault="00991721" w:rsidP="00532850">
            <w:pPr>
              <w:pStyle w:val="acctfourfigures"/>
              <w:tabs>
                <w:tab w:val="clear" w:pos="765"/>
                <w:tab w:val="decimal" w:pos="1361"/>
              </w:tabs>
              <w:spacing w:line="240" w:lineRule="atLeast"/>
              <w:rPr>
                <w:rFonts w:cs="Times New Roman"/>
                <w:szCs w:val="22"/>
                <w:lang w:val="en-US"/>
              </w:rPr>
            </w:pPr>
            <w:r w:rsidRPr="005E33DD">
              <w:rPr>
                <w:rFonts w:cs="Times New Roman"/>
                <w:szCs w:val="22"/>
                <w:lang w:val="en-US"/>
              </w:rPr>
              <w:t>3,815</w:t>
            </w:r>
          </w:p>
        </w:tc>
      </w:tr>
      <w:tr w:rsidR="00991721" w:rsidRPr="005E33DD" w14:paraId="6012F795" w14:textId="77777777" w:rsidTr="00A25F42">
        <w:trPr>
          <w:trHeight w:val="258"/>
        </w:trPr>
        <w:tc>
          <w:tcPr>
            <w:tcW w:w="5734" w:type="dxa"/>
          </w:tcPr>
          <w:p w14:paraId="1F15A17A" w14:textId="0C2A1E4E" w:rsidR="00991721" w:rsidRPr="005E33DD" w:rsidRDefault="00991721" w:rsidP="00991721">
            <w:pPr>
              <w:spacing w:after="0" w:line="240" w:lineRule="atLeast"/>
              <w:ind w:right="-43"/>
              <w:rPr>
                <w:rFonts w:ascii="Times New Roman" w:hAnsi="Times New Roman" w:cs="Times New Roman"/>
                <w:szCs w:val="22"/>
              </w:rPr>
            </w:pPr>
            <w:r w:rsidRPr="005E33DD">
              <w:rPr>
                <w:rFonts w:ascii="Times New Roman" w:hAnsi="Times New Roman" w:cs="Times New Roman"/>
                <w:szCs w:val="22"/>
              </w:rPr>
              <w:t>Disposals</w:t>
            </w:r>
          </w:p>
        </w:tc>
        <w:tc>
          <w:tcPr>
            <w:tcW w:w="1607" w:type="dxa"/>
            <w:vAlign w:val="bottom"/>
          </w:tcPr>
          <w:p w14:paraId="1BE078CC" w14:textId="63BC8363" w:rsidR="00991721" w:rsidRPr="005E33DD" w:rsidRDefault="00991721" w:rsidP="00991721">
            <w:pPr>
              <w:pStyle w:val="acctfourfigures"/>
              <w:tabs>
                <w:tab w:val="clear" w:pos="765"/>
              </w:tabs>
              <w:spacing w:line="240" w:lineRule="atLeast"/>
              <w:ind w:right="-51"/>
              <w:jc w:val="right"/>
              <w:rPr>
                <w:rFonts w:cs="Times New Roman"/>
                <w:szCs w:val="22"/>
                <w:lang w:val="en-US"/>
              </w:rPr>
            </w:pPr>
            <w:r w:rsidRPr="005E33DD">
              <w:rPr>
                <w:szCs w:val="22"/>
                <w:cs/>
                <w:lang w:val="en-US" w:bidi="th-TH"/>
              </w:rPr>
              <w:t>(</w:t>
            </w:r>
            <w:r w:rsidRPr="005E33DD">
              <w:rPr>
                <w:rFonts w:cs="Times New Roman"/>
                <w:szCs w:val="22"/>
                <w:lang w:val="en-US"/>
              </w:rPr>
              <w:t>586</w:t>
            </w:r>
            <w:r w:rsidRPr="005E33DD">
              <w:rPr>
                <w:szCs w:val="22"/>
                <w:cs/>
                <w:lang w:val="en-US" w:bidi="th-TH"/>
              </w:rPr>
              <w:t>)</w:t>
            </w:r>
          </w:p>
        </w:tc>
        <w:tc>
          <w:tcPr>
            <w:tcW w:w="366" w:type="dxa"/>
          </w:tcPr>
          <w:p w14:paraId="0D86FBC9" w14:textId="77777777" w:rsidR="00991721" w:rsidRPr="005E33DD" w:rsidRDefault="00991721" w:rsidP="00991721">
            <w:pPr>
              <w:spacing w:after="0" w:line="240" w:lineRule="atLeast"/>
              <w:ind w:right="-43"/>
              <w:jc w:val="center"/>
              <w:rPr>
                <w:rFonts w:ascii="Times New Roman" w:hAnsi="Times New Roman" w:cs="Times New Roman"/>
                <w:szCs w:val="22"/>
              </w:rPr>
            </w:pPr>
          </w:p>
        </w:tc>
        <w:tc>
          <w:tcPr>
            <w:tcW w:w="1635" w:type="dxa"/>
            <w:vAlign w:val="bottom"/>
          </w:tcPr>
          <w:p w14:paraId="0E76010D" w14:textId="4BED9BFA" w:rsidR="00991721" w:rsidRPr="005E33DD" w:rsidRDefault="00991721" w:rsidP="00532850">
            <w:pPr>
              <w:pStyle w:val="acctfourfigures"/>
              <w:tabs>
                <w:tab w:val="clear" w:pos="765"/>
                <w:tab w:val="decimal" w:pos="1361"/>
              </w:tabs>
              <w:spacing w:line="240" w:lineRule="atLeast"/>
              <w:ind w:right="-33"/>
              <w:rPr>
                <w:rFonts w:cs="Times New Roman"/>
                <w:szCs w:val="22"/>
                <w:lang w:val="en-US"/>
              </w:rPr>
            </w:pPr>
            <w:r w:rsidRPr="005E33DD">
              <w:rPr>
                <w:szCs w:val="22"/>
                <w:cs/>
                <w:lang w:val="en-US" w:bidi="th-TH"/>
              </w:rPr>
              <w:t>(</w:t>
            </w:r>
            <w:r w:rsidRPr="005E33DD">
              <w:rPr>
                <w:rFonts w:cs="Times New Roman"/>
                <w:szCs w:val="22"/>
                <w:lang w:val="en-US"/>
              </w:rPr>
              <w:t>578</w:t>
            </w:r>
            <w:r w:rsidRPr="005E33DD">
              <w:rPr>
                <w:szCs w:val="22"/>
                <w:cs/>
                <w:lang w:val="en-US" w:bidi="th-TH"/>
              </w:rPr>
              <w:t>)</w:t>
            </w:r>
          </w:p>
        </w:tc>
      </w:tr>
      <w:tr w:rsidR="00991721" w:rsidRPr="005E33DD" w14:paraId="0F11BC98" w14:textId="77777777" w:rsidTr="00A25F42">
        <w:trPr>
          <w:trHeight w:val="258"/>
        </w:trPr>
        <w:tc>
          <w:tcPr>
            <w:tcW w:w="5734" w:type="dxa"/>
          </w:tcPr>
          <w:p w14:paraId="52B1013E" w14:textId="29B15F62" w:rsidR="00991721" w:rsidRPr="005E33DD" w:rsidRDefault="00991721" w:rsidP="00991721">
            <w:pPr>
              <w:spacing w:after="0" w:line="240" w:lineRule="atLeast"/>
              <w:ind w:right="-43"/>
              <w:rPr>
                <w:rFonts w:ascii="Times New Roman" w:hAnsi="Times New Roman" w:cs="Times New Roman"/>
                <w:b/>
                <w:bCs/>
                <w:szCs w:val="22"/>
                <w:cs/>
              </w:rPr>
            </w:pPr>
            <w:r w:rsidRPr="005E33DD">
              <w:rPr>
                <w:rFonts w:ascii="Times New Roman" w:hAnsi="Times New Roman" w:cs="Times New Roman"/>
                <w:b/>
                <w:bCs/>
                <w:szCs w:val="22"/>
              </w:rPr>
              <w:t>At 31 December 2019 and 1 January 2020</w:t>
            </w:r>
          </w:p>
        </w:tc>
        <w:tc>
          <w:tcPr>
            <w:tcW w:w="1607" w:type="dxa"/>
            <w:tcBorders>
              <w:top w:val="single" w:sz="4" w:space="0" w:color="auto"/>
            </w:tcBorders>
            <w:vAlign w:val="bottom"/>
          </w:tcPr>
          <w:p w14:paraId="6B8999DD" w14:textId="7585AB6C" w:rsidR="00991721" w:rsidRPr="005E33DD" w:rsidRDefault="00991721" w:rsidP="00991721">
            <w:pPr>
              <w:pStyle w:val="acctfourfigures"/>
              <w:tabs>
                <w:tab w:val="clear" w:pos="765"/>
                <w:tab w:val="decimal" w:pos="1152"/>
              </w:tabs>
              <w:spacing w:line="240" w:lineRule="atLeast"/>
              <w:jc w:val="right"/>
              <w:rPr>
                <w:rFonts w:cs="Times New Roman"/>
                <w:b/>
                <w:bCs/>
                <w:szCs w:val="22"/>
                <w:lang w:val="en-US"/>
              </w:rPr>
            </w:pPr>
            <w:r w:rsidRPr="005E33DD">
              <w:rPr>
                <w:rFonts w:cs="Times New Roman"/>
                <w:b/>
                <w:bCs/>
                <w:szCs w:val="22"/>
                <w:lang w:val="en-US"/>
              </w:rPr>
              <w:t>21,259</w:t>
            </w:r>
          </w:p>
        </w:tc>
        <w:tc>
          <w:tcPr>
            <w:tcW w:w="366" w:type="dxa"/>
          </w:tcPr>
          <w:p w14:paraId="18E0942C" w14:textId="77777777" w:rsidR="00991721" w:rsidRPr="005E33DD" w:rsidRDefault="00991721" w:rsidP="00991721">
            <w:pPr>
              <w:spacing w:after="0" w:line="240" w:lineRule="atLeast"/>
              <w:ind w:right="-43"/>
              <w:jc w:val="center"/>
              <w:rPr>
                <w:rFonts w:ascii="Times New Roman" w:hAnsi="Times New Roman" w:cs="Times New Roman"/>
                <w:b/>
                <w:bCs/>
                <w:szCs w:val="22"/>
              </w:rPr>
            </w:pPr>
          </w:p>
        </w:tc>
        <w:tc>
          <w:tcPr>
            <w:tcW w:w="1635" w:type="dxa"/>
            <w:tcBorders>
              <w:top w:val="single" w:sz="4" w:space="0" w:color="auto"/>
            </w:tcBorders>
            <w:vAlign w:val="bottom"/>
          </w:tcPr>
          <w:p w14:paraId="7AA10A36" w14:textId="240E33C4" w:rsidR="00991721" w:rsidRPr="005E33DD" w:rsidRDefault="00991721" w:rsidP="00532850">
            <w:pPr>
              <w:pStyle w:val="acctfourfigures"/>
              <w:tabs>
                <w:tab w:val="clear" w:pos="765"/>
                <w:tab w:val="decimal" w:pos="1361"/>
              </w:tabs>
              <w:spacing w:line="240" w:lineRule="atLeast"/>
              <w:rPr>
                <w:rFonts w:cs="Times New Roman"/>
                <w:b/>
                <w:bCs/>
                <w:szCs w:val="22"/>
                <w:lang w:val="en-US"/>
              </w:rPr>
            </w:pPr>
            <w:r w:rsidRPr="005E33DD">
              <w:rPr>
                <w:rFonts w:cs="Times New Roman"/>
                <w:b/>
                <w:bCs/>
                <w:szCs w:val="22"/>
                <w:lang w:val="en-US"/>
              </w:rPr>
              <w:t>20,226</w:t>
            </w:r>
          </w:p>
        </w:tc>
      </w:tr>
      <w:tr w:rsidR="00E401C4" w:rsidRPr="005E33DD" w14:paraId="6AC1BFE6" w14:textId="77777777" w:rsidTr="00A25F42">
        <w:trPr>
          <w:trHeight w:val="258"/>
        </w:trPr>
        <w:tc>
          <w:tcPr>
            <w:tcW w:w="5734" w:type="dxa"/>
          </w:tcPr>
          <w:p w14:paraId="367CDA2D" w14:textId="656C01AF" w:rsidR="00E401C4" w:rsidRPr="005E33DD" w:rsidRDefault="00E401C4" w:rsidP="00E401C4">
            <w:pPr>
              <w:spacing w:after="0" w:line="240" w:lineRule="atLeast"/>
              <w:ind w:right="-43"/>
              <w:rPr>
                <w:rFonts w:ascii="Times New Roman" w:hAnsi="Times New Roman" w:cs="Times New Roman"/>
                <w:szCs w:val="22"/>
              </w:rPr>
            </w:pPr>
            <w:r w:rsidRPr="005E33DD">
              <w:rPr>
                <w:rFonts w:ascii="Times New Roman" w:hAnsi="Times New Roman" w:cs="Times New Roman"/>
                <w:szCs w:val="22"/>
              </w:rPr>
              <w:t xml:space="preserve">Additions </w:t>
            </w:r>
          </w:p>
        </w:tc>
        <w:tc>
          <w:tcPr>
            <w:tcW w:w="1607" w:type="dxa"/>
            <w:vAlign w:val="bottom"/>
          </w:tcPr>
          <w:p w14:paraId="6ECACAB5" w14:textId="540B1102" w:rsidR="00E401C4" w:rsidRPr="00E401C4" w:rsidRDefault="00E401C4" w:rsidP="00E401C4">
            <w:pPr>
              <w:pStyle w:val="acctfourfigures"/>
              <w:tabs>
                <w:tab w:val="clear" w:pos="765"/>
                <w:tab w:val="decimal" w:pos="1152"/>
              </w:tabs>
              <w:spacing w:line="240" w:lineRule="atLeast"/>
              <w:jc w:val="right"/>
              <w:rPr>
                <w:rFonts w:cs="Times New Roman"/>
                <w:szCs w:val="22"/>
                <w:lang w:val="en-US"/>
              </w:rPr>
            </w:pPr>
            <w:r w:rsidRPr="00E401C4">
              <w:rPr>
                <w:rFonts w:cs="Times New Roman"/>
                <w:szCs w:val="22"/>
              </w:rPr>
              <w:t>8,665</w:t>
            </w:r>
          </w:p>
        </w:tc>
        <w:tc>
          <w:tcPr>
            <w:tcW w:w="366" w:type="dxa"/>
            <w:vAlign w:val="bottom"/>
          </w:tcPr>
          <w:p w14:paraId="74CF8433" w14:textId="77777777" w:rsidR="00E401C4" w:rsidRPr="00E401C4" w:rsidRDefault="00E401C4" w:rsidP="00E401C4">
            <w:pPr>
              <w:spacing w:after="0" w:line="240" w:lineRule="atLeast"/>
              <w:ind w:right="-43"/>
              <w:rPr>
                <w:rFonts w:ascii="Times New Roman" w:hAnsi="Times New Roman" w:cs="Times New Roman"/>
                <w:szCs w:val="22"/>
              </w:rPr>
            </w:pPr>
          </w:p>
        </w:tc>
        <w:tc>
          <w:tcPr>
            <w:tcW w:w="1635" w:type="dxa"/>
            <w:vAlign w:val="bottom"/>
          </w:tcPr>
          <w:p w14:paraId="580FA1DF" w14:textId="47985B0F" w:rsidR="00E401C4" w:rsidRPr="00E401C4" w:rsidRDefault="00E401C4" w:rsidP="00532850">
            <w:pPr>
              <w:pStyle w:val="acctfourfigures"/>
              <w:tabs>
                <w:tab w:val="clear" w:pos="765"/>
                <w:tab w:val="decimal" w:pos="1361"/>
              </w:tabs>
              <w:spacing w:line="240" w:lineRule="atLeast"/>
              <w:rPr>
                <w:rFonts w:cs="Times New Roman"/>
                <w:szCs w:val="22"/>
                <w:lang w:val="en-US"/>
              </w:rPr>
            </w:pPr>
            <w:r w:rsidRPr="00E401C4">
              <w:rPr>
                <w:rFonts w:cs="Times New Roman"/>
                <w:szCs w:val="22"/>
              </w:rPr>
              <w:t>2,604</w:t>
            </w:r>
          </w:p>
        </w:tc>
      </w:tr>
      <w:tr w:rsidR="00E401C4" w:rsidRPr="005E33DD" w14:paraId="3EE1B855" w14:textId="77777777" w:rsidTr="00A25F42">
        <w:trPr>
          <w:trHeight w:val="258"/>
        </w:trPr>
        <w:tc>
          <w:tcPr>
            <w:tcW w:w="5734" w:type="dxa"/>
          </w:tcPr>
          <w:p w14:paraId="25EBDD3B" w14:textId="7B897E32" w:rsidR="00E401C4" w:rsidRPr="005E33DD" w:rsidRDefault="00E401C4" w:rsidP="00E401C4">
            <w:pPr>
              <w:spacing w:after="0" w:line="240" w:lineRule="atLeast"/>
              <w:ind w:right="-43"/>
              <w:rPr>
                <w:rFonts w:ascii="Times New Roman" w:hAnsi="Times New Roman" w:cs="Times New Roman"/>
                <w:szCs w:val="22"/>
              </w:rPr>
            </w:pPr>
            <w:r w:rsidRPr="005E33DD">
              <w:rPr>
                <w:rFonts w:ascii="Times New Roman" w:hAnsi="Times New Roman" w:cs="Times New Roman"/>
                <w:szCs w:val="22"/>
              </w:rPr>
              <w:t>Disposals</w:t>
            </w:r>
          </w:p>
        </w:tc>
        <w:tc>
          <w:tcPr>
            <w:tcW w:w="1607" w:type="dxa"/>
            <w:vAlign w:val="bottom"/>
          </w:tcPr>
          <w:p w14:paraId="6492F1E1" w14:textId="3AEA266A" w:rsidR="00E401C4" w:rsidRPr="00E401C4" w:rsidRDefault="00E401C4" w:rsidP="00E401C4">
            <w:pPr>
              <w:pStyle w:val="acctfourfigures"/>
              <w:tabs>
                <w:tab w:val="clear" w:pos="765"/>
                <w:tab w:val="decimal" w:pos="1152"/>
              </w:tabs>
              <w:spacing w:line="240" w:lineRule="atLeast"/>
              <w:ind w:right="-51"/>
              <w:jc w:val="right"/>
              <w:rPr>
                <w:rFonts w:cs="Times New Roman"/>
                <w:szCs w:val="22"/>
                <w:lang w:val="en-US"/>
              </w:rPr>
            </w:pPr>
            <w:r w:rsidRPr="00E401C4">
              <w:rPr>
                <w:szCs w:val="22"/>
                <w:cs/>
                <w:lang w:bidi="th-TH"/>
              </w:rPr>
              <w:t>(</w:t>
            </w:r>
            <w:r w:rsidRPr="00E401C4">
              <w:rPr>
                <w:rFonts w:cs="Times New Roman"/>
                <w:szCs w:val="22"/>
              </w:rPr>
              <w:t>651</w:t>
            </w:r>
            <w:r w:rsidRPr="00E401C4">
              <w:rPr>
                <w:szCs w:val="22"/>
                <w:cs/>
                <w:lang w:bidi="th-TH"/>
              </w:rPr>
              <w:t>)</w:t>
            </w:r>
          </w:p>
        </w:tc>
        <w:tc>
          <w:tcPr>
            <w:tcW w:w="366" w:type="dxa"/>
            <w:vAlign w:val="bottom"/>
          </w:tcPr>
          <w:p w14:paraId="74562F95" w14:textId="77777777" w:rsidR="00E401C4" w:rsidRPr="00E401C4" w:rsidRDefault="00E401C4" w:rsidP="00E401C4">
            <w:pPr>
              <w:spacing w:after="0" w:line="240" w:lineRule="atLeast"/>
              <w:ind w:right="-43"/>
              <w:rPr>
                <w:rFonts w:ascii="Times New Roman" w:hAnsi="Times New Roman" w:cs="Times New Roman"/>
                <w:szCs w:val="22"/>
              </w:rPr>
            </w:pPr>
          </w:p>
        </w:tc>
        <w:tc>
          <w:tcPr>
            <w:tcW w:w="1635" w:type="dxa"/>
            <w:vAlign w:val="bottom"/>
          </w:tcPr>
          <w:p w14:paraId="296C6815" w14:textId="43D093CA" w:rsidR="00E401C4" w:rsidRPr="00E401C4" w:rsidRDefault="00E401C4" w:rsidP="00532850">
            <w:pPr>
              <w:pStyle w:val="acctfourfigures"/>
              <w:tabs>
                <w:tab w:val="clear" w:pos="765"/>
                <w:tab w:val="decimal" w:pos="1091"/>
              </w:tabs>
              <w:spacing w:line="240" w:lineRule="atLeast"/>
              <w:ind w:right="-39"/>
              <w:rPr>
                <w:rFonts w:cs="Times New Roman"/>
                <w:szCs w:val="22"/>
                <w:lang w:val="en-US"/>
              </w:rPr>
            </w:pPr>
            <w:r w:rsidRPr="00E401C4">
              <w:rPr>
                <w:szCs w:val="22"/>
                <w:cs/>
                <w:lang w:bidi="th-TH"/>
              </w:rPr>
              <w:t>-</w:t>
            </w:r>
          </w:p>
        </w:tc>
      </w:tr>
      <w:tr w:rsidR="00E401C4" w:rsidRPr="005E33DD" w14:paraId="3C035DE3" w14:textId="77777777" w:rsidTr="00A25F42">
        <w:trPr>
          <w:trHeight w:val="258"/>
        </w:trPr>
        <w:tc>
          <w:tcPr>
            <w:tcW w:w="5734" w:type="dxa"/>
          </w:tcPr>
          <w:p w14:paraId="74697263" w14:textId="77640484" w:rsidR="00E401C4" w:rsidRPr="005E33DD" w:rsidRDefault="00E401C4" w:rsidP="00E401C4">
            <w:pPr>
              <w:spacing w:after="0" w:line="240" w:lineRule="atLeast"/>
              <w:ind w:right="-43"/>
              <w:rPr>
                <w:rFonts w:ascii="Times New Roman" w:hAnsi="Times New Roman" w:cs="Times New Roman"/>
                <w:b/>
                <w:bCs/>
                <w:szCs w:val="22"/>
              </w:rPr>
            </w:pPr>
            <w:r w:rsidRPr="005E33DD">
              <w:rPr>
                <w:rFonts w:ascii="Times New Roman" w:hAnsi="Times New Roman" w:cs="Times New Roman"/>
                <w:b/>
                <w:bCs/>
                <w:szCs w:val="22"/>
              </w:rPr>
              <w:t>At 31 December 2020</w:t>
            </w:r>
          </w:p>
        </w:tc>
        <w:tc>
          <w:tcPr>
            <w:tcW w:w="1607" w:type="dxa"/>
            <w:tcBorders>
              <w:top w:val="single" w:sz="4" w:space="0" w:color="auto"/>
              <w:bottom w:val="single" w:sz="4" w:space="0" w:color="auto"/>
            </w:tcBorders>
            <w:vAlign w:val="bottom"/>
          </w:tcPr>
          <w:p w14:paraId="0C56342F" w14:textId="33C279B6" w:rsidR="00E401C4" w:rsidRPr="00E401C4" w:rsidRDefault="00E401C4" w:rsidP="00E401C4">
            <w:pPr>
              <w:pStyle w:val="acctfourfigures"/>
              <w:tabs>
                <w:tab w:val="clear" w:pos="765"/>
                <w:tab w:val="decimal" w:pos="1152"/>
              </w:tabs>
              <w:spacing w:line="240" w:lineRule="atLeast"/>
              <w:jc w:val="right"/>
              <w:rPr>
                <w:rFonts w:cs="Times New Roman"/>
                <w:b/>
                <w:bCs/>
                <w:szCs w:val="22"/>
                <w:lang w:val="en-US"/>
              </w:rPr>
            </w:pPr>
            <w:r w:rsidRPr="00E401C4">
              <w:rPr>
                <w:rFonts w:cs="Times New Roman"/>
                <w:b/>
                <w:bCs/>
                <w:szCs w:val="22"/>
              </w:rPr>
              <w:t>29,273</w:t>
            </w:r>
          </w:p>
        </w:tc>
        <w:tc>
          <w:tcPr>
            <w:tcW w:w="366" w:type="dxa"/>
            <w:vAlign w:val="bottom"/>
          </w:tcPr>
          <w:p w14:paraId="621C980F" w14:textId="77777777" w:rsidR="00E401C4" w:rsidRPr="00E401C4" w:rsidRDefault="00E401C4" w:rsidP="00E401C4">
            <w:pPr>
              <w:spacing w:after="0" w:line="240" w:lineRule="atLeast"/>
              <w:ind w:right="-43"/>
              <w:rPr>
                <w:rFonts w:ascii="Times New Roman" w:hAnsi="Times New Roman" w:cs="Times New Roman"/>
                <w:b/>
                <w:bCs/>
                <w:szCs w:val="22"/>
              </w:rPr>
            </w:pPr>
          </w:p>
        </w:tc>
        <w:tc>
          <w:tcPr>
            <w:tcW w:w="1635" w:type="dxa"/>
            <w:tcBorders>
              <w:top w:val="single" w:sz="4" w:space="0" w:color="auto"/>
              <w:bottom w:val="single" w:sz="4" w:space="0" w:color="auto"/>
            </w:tcBorders>
            <w:vAlign w:val="bottom"/>
          </w:tcPr>
          <w:p w14:paraId="7E025EFF" w14:textId="46C3FFFA" w:rsidR="00E401C4" w:rsidRPr="00E401C4" w:rsidRDefault="00E401C4" w:rsidP="00532850">
            <w:pPr>
              <w:pStyle w:val="acctfourfigures"/>
              <w:tabs>
                <w:tab w:val="clear" w:pos="765"/>
                <w:tab w:val="decimal" w:pos="1361"/>
              </w:tabs>
              <w:spacing w:line="240" w:lineRule="atLeast"/>
              <w:rPr>
                <w:rFonts w:cs="Times New Roman"/>
                <w:b/>
                <w:bCs/>
                <w:szCs w:val="22"/>
                <w:lang w:val="en-US"/>
              </w:rPr>
            </w:pPr>
            <w:r w:rsidRPr="00E401C4">
              <w:rPr>
                <w:rFonts w:cs="Times New Roman"/>
                <w:b/>
                <w:bCs/>
                <w:szCs w:val="22"/>
              </w:rPr>
              <w:t>22,830</w:t>
            </w:r>
          </w:p>
        </w:tc>
      </w:tr>
      <w:tr w:rsidR="00E401C4" w:rsidRPr="005E33DD" w14:paraId="12042BFB" w14:textId="77777777" w:rsidTr="00A25F42">
        <w:trPr>
          <w:trHeight w:val="73"/>
        </w:trPr>
        <w:tc>
          <w:tcPr>
            <w:tcW w:w="5734" w:type="dxa"/>
          </w:tcPr>
          <w:p w14:paraId="6835B40A" w14:textId="77777777" w:rsidR="00E401C4" w:rsidRPr="00F271FE" w:rsidRDefault="00E401C4" w:rsidP="00E401C4">
            <w:pPr>
              <w:spacing w:after="0" w:line="240" w:lineRule="atLeast"/>
              <w:rPr>
                <w:rFonts w:ascii="Times New Roman" w:hAnsi="Times New Roman" w:cs="Times New Roman"/>
                <w:sz w:val="2"/>
                <w:szCs w:val="2"/>
                <w:cs/>
              </w:rPr>
            </w:pPr>
          </w:p>
        </w:tc>
        <w:tc>
          <w:tcPr>
            <w:tcW w:w="1607" w:type="dxa"/>
            <w:tcBorders>
              <w:top w:val="single" w:sz="4" w:space="0" w:color="auto"/>
            </w:tcBorders>
            <w:vAlign w:val="bottom"/>
          </w:tcPr>
          <w:p w14:paraId="6F48D705" w14:textId="77777777" w:rsidR="00E401C4" w:rsidRPr="00F271FE" w:rsidRDefault="00E401C4" w:rsidP="00E401C4">
            <w:pPr>
              <w:pStyle w:val="acctfourfigures"/>
              <w:tabs>
                <w:tab w:val="clear" w:pos="765"/>
                <w:tab w:val="decimal" w:pos="1152"/>
              </w:tabs>
              <w:spacing w:line="240" w:lineRule="atLeast"/>
              <w:jc w:val="right"/>
              <w:rPr>
                <w:rFonts w:cs="Times New Roman"/>
                <w:b/>
                <w:bCs/>
                <w:sz w:val="2"/>
                <w:szCs w:val="2"/>
                <w:lang w:val="en-US"/>
              </w:rPr>
            </w:pPr>
          </w:p>
        </w:tc>
        <w:tc>
          <w:tcPr>
            <w:tcW w:w="366" w:type="dxa"/>
          </w:tcPr>
          <w:p w14:paraId="586DD087" w14:textId="77777777" w:rsidR="00E401C4" w:rsidRPr="00F271FE" w:rsidRDefault="00E401C4" w:rsidP="00E401C4">
            <w:pPr>
              <w:spacing w:after="0" w:line="240" w:lineRule="atLeast"/>
              <w:rPr>
                <w:rFonts w:ascii="Times New Roman" w:hAnsi="Times New Roman" w:cs="Times New Roman"/>
                <w:sz w:val="2"/>
                <w:szCs w:val="2"/>
              </w:rPr>
            </w:pPr>
          </w:p>
        </w:tc>
        <w:tc>
          <w:tcPr>
            <w:tcW w:w="1635" w:type="dxa"/>
            <w:tcBorders>
              <w:top w:val="single" w:sz="4" w:space="0" w:color="auto"/>
            </w:tcBorders>
            <w:vAlign w:val="bottom"/>
          </w:tcPr>
          <w:p w14:paraId="07E5B2AC" w14:textId="77777777" w:rsidR="00E401C4" w:rsidRPr="00F271FE" w:rsidRDefault="00E401C4" w:rsidP="00532850">
            <w:pPr>
              <w:pStyle w:val="acctfourfigures"/>
              <w:tabs>
                <w:tab w:val="clear" w:pos="765"/>
                <w:tab w:val="decimal" w:pos="1361"/>
              </w:tabs>
              <w:spacing w:line="240" w:lineRule="atLeast"/>
              <w:rPr>
                <w:rFonts w:cs="Times New Roman"/>
                <w:b/>
                <w:bCs/>
                <w:sz w:val="2"/>
                <w:szCs w:val="2"/>
                <w:lang w:val="en-US"/>
              </w:rPr>
            </w:pPr>
          </w:p>
        </w:tc>
      </w:tr>
      <w:tr w:rsidR="00E401C4" w:rsidRPr="005E33DD" w14:paraId="3F8BDEE3" w14:textId="77777777" w:rsidTr="00A25F42">
        <w:trPr>
          <w:trHeight w:val="258"/>
        </w:trPr>
        <w:tc>
          <w:tcPr>
            <w:tcW w:w="5734" w:type="dxa"/>
          </w:tcPr>
          <w:p w14:paraId="4517F834" w14:textId="77777777" w:rsidR="00E401C4" w:rsidRPr="005E33DD" w:rsidRDefault="00E401C4" w:rsidP="00E401C4">
            <w:pPr>
              <w:spacing w:after="0" w:line="240" w:lineRule="atLeast"/>
              <w:ind w:right="-43"/>
              <w:rPr>
                <w:rFonts w:ascii="Times New Roman" w:hAnsi="Times New Roman" w:cs="Times New Roman"/>
                <w:b/>
                <w:bCs/>
                <w:i/>
                <w:iCs/>
                <w:szCs w:val="22"/>
                <w:cs/>
              </w:rPr>
            </w:pPr>
            <w:r w:rsidRPr="005E33DD">
              <w:rPr>
                <w:rFonts w:ascii="Times New Roman" w:hAnsi="Times New Roman" w:cs="Times New Roman"/>
                <w:b/>
                <w:bCs/>
                <w:i/>
                <w:iCs/>
                <w:szCs w:val="22"/>
              </w:rPr>
              <w:t xml:space="preserve">Accumulated </w:t>
            </w:r>
            <w:proofErr w:type="spellStart"/>
            <w:r w:rsidRPr="005E33DD">
              <w:rPr>
                <w:rFonts w:ascii="Times New Roman" w:hAnsi="Times New Roman" w:cs="Times New Roman"/>
                <w:b/>
                <w:bCs/>
                <w:i/>
                <w:iCs/>
                <w:szCs w:val="22"/>
              </w:rPr>
              <w:t>amortisation</w:t>
            </w:r>
            <w:proofErr w:type="spellEnd"/>
          </w:p>
        </w:tc>
        <w:tc>
          <w:tcPr>
            <w:tcW w:w="1607" w:type="dxa"/>
            <w:vAlign w:val="bottom"/>
          </w:tcPr>
          <w:p w14:paraId="4399A953" w14:textId="77777777" w:rsidR="00E401C4" w:rsidRPr="005E33DD" w:rsidRDefault="00E401C4" w:rsidP="00E401C4">
            <w:pPr>
              <w:pStyle w:val="acctfourfigures"/>
              <w:tabs>
                <w:tab w:val="clear" w:pos="765"/>
                <w:tab w:val="decimal" w:pos="1152"/>
              </w:tabs>
              <w:spacing w:line="240" w:lineRule="atLeast"/>
              <w:jc w:val="right"/>
              <w:rPr>
                <w:rFonts w:cs="Times New Roman"/>
                <w:b/>
                <w:bCs/>
                <w:szCs w:val="22"/>
                <w:lang w:val="en-US"/>
              </w:rPr>
            </w:pPr>
          </w:p>
        </w:tc>
        <w:tc>
          <w:tcPr>
            <w:tcW w:w="366" w:type="dxa"/>
          </w:tcPr>
          <w:p w14:paraId="7901A519" w14:textId="77777777" w:rsidR="00E401C4" w:rsidRPr="005E33DD" w:rsidRDefault="00E401C4" w:rsidP="00E401C4">
            <w:pPr>
              <w:spacing w:after="0" w:line="240" w:lineRule="atLeast"/>
              <w:ind w:right="-43"/>
              <w:rPr>
                <w:rFonts w:ascii="Times New Roman" w:hAnsi="Times New Roman" w:cs="Times New Roman"/>
                <w:szCs w:val="22"/>
              </w:rPr>
            </w:pPr>
          </w:p>
        </w:tc>
        <w:tc>
          <w:tcPr>
            <w:tcW w:w="1635" w:type="dxa"/>
            <w:vAlign w:val="bottom"/>
          </w:tcPr>
          <w:p w14:paraId="4F27A904" w14:textId="77777777" w:rsidR="00E401C4" w:rsidRPr="005E33DD" w:rsidRDefault="00E401C4" w:rsidP="00532850">
            <w:pPr>
              <w:pStyle w:val="acctfourfigures"/>
              <w:tabs>
                <w:tab w:val="clear" w:pos="765"/>
                <w:tab w:val="decimal" w:pos="1361"/>
              </w:tabs>
              <w:spacing w:line="240" w:lineRule="atLeast"/>
              <w:rPr>
                <w:rFonts w:cs="Times New Roman"/>
                <w:b/>
                <w:bCs/>
                <w:szCs w:val="22"/>
                <w:lang w:val="en-US"/>
              </w:rPr>
            </w:pPr>
          </w:p>
        </w:tc>
      </w:tr>
      <w:tr w:rsidR="00E401C4" w:rsidRPr="005E33DD" w14:paraId="4411B019" w14:textId="77777777" w:rsidTr="00A25F42">
        <w:trPr>
          <w:trHeight w:val="258"/>
        </w:trPr>
        <w:tc>
          <w:tcPr>
            <w:tcW w:w="5734" w:type="dxa"/>
          </w:tcPr>
          <w:p w14:paraId="73F27B89" w14:textId="61D396F9" w:rsidR="00E401C4" w:rsidRPr="005E33DD" w:rsidRDefault="00E401C4" w:rsidP="00E401C4">
            <w:pPr>
              <w:spacing w:after="0" w:line="240" w:lineRule="atLeast"/>
              <w:ind w:right="-43"/>
              <w:rPr>
                <w:rFonts w:ascii="Times New Roman" w:hAnsi="Times New Roman" w:cs="Times New Roman"/>
                <w:szCs w:val="22"/>
              </w:rPr>
            </w:pPr>
            <w:r w:rsidRPr="005E33DD">
              <w:rPr>
                <w:rFonts w:ascii="Times New Roman" w:hAnsi="Times New Roman" w:cs="Times New Roman"/>
                <w:szCs w:val="22"/>
              </w:rPr>
              <w:t>At 1 January 2019</w:t>
            </w:r>
          </w:p>
        </w:tc>
        <w:tc>
          <w:tcPr>
            <w:tcW w:w="1607" w:type="dxa"/>
            <w:vAlign w:val="bottom"/>
          </w:tcPr>
          <w:p w14:paraId="387A2524" w14:textId="4DE74E0C" w:rsidR="00E401C4" w:rsidRPr="005E33DD" w:rsidRDefault="00E401C4" w:rsidP="00E401C4">
            <w:pPr>
              <w:pStyle w:val="acctfourfigures"/>
              <w:tabs>
                <w:tab w:val="clear" w:pos="765"/>
                <w:tab w:val="decimal" w:pos="1152"/>
              </w:tabs>
              <w:spacing w:line="240" w:lineRule="atLeast"/>
              <w:jc w:val="right"/>
              <w:rPr>
                <w:rFonts w:cs="Times New Roman"/>
                <w:szCs w:val="22"/>
                <w:lang w:val="en-US"/>
              </w:rPr>
            </w:pPr>
            <w:r w:rsidRPr="005E33DD">
              <w:rPr>
                <w:rFonts w:cs="Times New Roman"/>
                <w:szCs w:val="22"/>
                <w:lang w:val="en-US"/>
              </w:rPr>
              <w:t>4,958</w:t>
            </w:r>
          </w:p>
        </w:tc>
        <w:tc>
          <w:tcPr>
            <w:tcW w:w="366" w:type="dxa"/>
            <w:vAlign w:val="bottom"/>
          </w:tcPr>
          <w:p w14:paraId="40EF9EFC" w14:textId="77777777" w:rsidR="00E401C4" w:rsidRPr="005E33DD" w:rsidRDefault="00E401C4" w:rsidP="00E401C4">
            <w:pPr>
              <w:spacing w:after="0" w:line="240" w:lineRule="atLeast"/>
              <w:ind w:right="-43"/>
              <w:jc w:val="center"/>
              <w:rPr>
                <w:rFonts w:ascii="Times New Roman" w:hAnsi="Times New Roman" w:cs="Times New Roman"/>
                <w:szCs w:val="22"/>
              </w:rPr>
            </w:pPr>
          </w:p>
        </w:tc>
        <w:tc>
          <w:tcPr>
            <w:tcW w:w="1635" w:type="dxa"/>
            <w:vAlign w:val="bottom"/>
          </w:tcPr>
          <w:p w14:paraId="43B2F945" w14:textId="3DB2DCE6" w:rsidR="00E401C4" w:rsidRPr="005E33DD" w:rsidRDefault="00E401C4" w:rsidP="00532850">
            <w:pPr>
              <w:pStyle w:val="acctfourfigures"/>
              <w:tabs>
                <w:tab w:val="clear" w:pos="765"/>
                <w:tab w:val="decimal" w:pos="1361"/>
              </w:tabs>
              <w:spacing w:line="240" w:lineRule="atLeast"/>
              <w:rPr>
                <w:rFonts w:cs="Times New Roman"/>
                <w:szCs w:val="22"/>
                <w:lang w:val="en-US"/>
              </w:rPr>
            </w:pPr>
            <w:r w:rsidRPr="005E33DD">
              <w:rPr>
                <w:rFonts w:cs="Times New Roman"/>
                <w:szCs w:val="22"/>
                <w:lang w:val="en-US"/>
              </w:rPr>
              <w:t>4,691</w:t>
            </w:r>
          </w:p>
        </w:tc>
      </w:tr>
      <w:tr w:rsidR="00E401C4" w:rsidRPr="005E33DD" w14:paraId="67D2E1F3" w14:textId="77777777" w:rsidTr="00A25F42">
        <w:trPr>
          <w:trHeight w:val="276"/>
        </w:trPr>
        <w:tc>
          <w:tcPr>
            <w:tcW w:w="5734" w:type="dxa"/>
          </w:tcPr>
          <w:p w14:paraId="759D755D" w14:textId="77777777" w:rsidR="00E401C4" w:rsidRPr="005E33DD" w:rsidRDefault="00E401C4" w:rsidP="00E401C4">
            <w:pPr>
              <w:spacing w:after="0" w:line="240" w:lineRule="atLeast"/>
              <w:ind w:right="-43"/>
              <w:rPr>
                <w:rFonts w:ascii="Times New Roman" w:hAnsi="Times New Roman" w:cs="Times New Roman"/>
                <w:szCs w:val="22"/>
                <w:cs/>
              </w:rPr>
            </w:pPr>
            <w:proofErr w:type="spellStart"/>
            <w:r w:rsidRPr="005E33DD">
              <w:rPr>
                <w:rFonts w:ascii="Times New Roman" w:hAnsi="Times New Roman" w:cs="Times New Roman"/>
                <w:szCs w:val="22"/>
              </w:rPr>
              <w:t>Amortisation</w:t>
            </w:r>
            <w:proofErr w:type="spellEnd"/>
            <w:r w:rsidRPr="005E33DD">
              <w:rPr>
                <w:rFonts w:ascii="Times New Roman" w:hAnsi="Times New Roman" w:cs="Times New Roman"/>
                <w:szCs w:val="22"/>
              </w:rPr>
              <w:t xml:space="preserve"> charge for the year</w:t>
            </w:r>
          </w:p>
        </w:tc>
        <w:tc>
          <w:tcPr>
            <w:tcW w:w="1607" w:type="dxa"/>
            <w:vAlign w:val="bottom"/>
          </w:tcPr>
          <w:p w14:paraId="34AC5929" w14:textId="20C8D8E9" w:rsidR="00E401C4" w:rsidRPr="005E33DD" w:rsidRDefault="00E401C4" w:rsidP="00E401C4">
            <w:pPr>
              <w:pStyle w:val="acctfourfigures"/>
              <w:tabs>
                <w:tab w:val="clear" w:pos="765"/>
                <w:tab w:val="decimal" w:pos="1152"/>
              </w:tabs>
              <w:spacing w:line="240" w:lineRule="atLeast"/>
              <w:jc w:val="right"/>
              <w:rPr>
                <w:rFonts w:cs="Times New Roman"/>
                <w:szCs w:val="22"/>
                <w:lang w:val="en-US"/>
              </w:rPr>
            </w:pPr>
            <w:r w:rsidRPr="005E33DD">
              <w:rPr>
                <w:rFonts w:cs="Times New Roman"/>
                <w:szCs w:val="22"/>
                <w:lang w:val="en-US"/>
              </w:rPr>
              <w:t>2,520</w:t>
            </w:r>
          </w:p>
        </w:tc>
        <w:tc>
          <w:tcPr>
            <w:tcW w:w="366" w:type="dxa"/>
          </w:tcPr>
          <w:p w14:paraId="52E554C8" w14:textId="77777777" w:rsidR="00E401C4" w:rsidRPr="005E33DD" w:rsidRDefault="00E401C4" w:rsidP="00E401C4">
            <w:pPr>
              <w:spacing w:after="0" w:line="240" w:lineRule="atLeast"/>
              <w:ind w:right="-43"/>
              <w:jc w:val="center"/>
              <w:rPr>
                <w:rFonts w:ascii="Times New Roman" w:hAnsi="Times New Roman" w:cs="Times New Roman"/>
                <w:szCs w:val="22"/>
              </w:rPr>
            </w:pPr>
          </w:p>
        </w:tc>
        <w:tc>
          <w:tcPr>
            <w:tcW w:w="1635" w:type="dxa"/>
            <w:vAlign w:val="bottom"/>
          </w:tcPr>
          <w:p w14:paraId="42F26329" w14:textId="3EFA9B62" w:rsidR="00E401C4" w:rsidRPr="005E33DD" w:rsidRDefault="00E401C4" w:rsidP="00532850">
            <w:pPr>
              <w:pStyle w:val="acctfourfigures"/>
              <w:tabs>
                <w:tab w:val="clear" w:pos="765"/>
                <w:tab w:val="decimal" w:pos="1361"/>
              </w:tabs>
              <w:spacing w:line="240" w:lineRule="atLeast"/>
              <w:rPr>
                <w:rFonts w:cs="Times New Roman"/>
                <w:szCs w:val="22"/>
                <w:lang w:val="en-US"/>
              </w:rPr>
            </w:pPr>
            <w:r w:rsidRPr="005E33DD">
              <w:rPr>
                <w:rFonts w:cs="Times New Roman"/>
                <w:szCs w:val="22"/>
                <w:lang w:val="en-US"/>
              </w:rPr>
              <w:t>2,332</w:t>
            </w:r>
          </w:p>
        </w:tc>
      </w:tr>
      <w:tr w:rsidR="00E401C4" w:rsidRPr="005E33DD" w14:paraId="007284C1" w14:textId="77777777" w:rsidTr="00A25F42">
        <w:trPr>
          <w:trHeight w:val="258"/>
        </w:trPr>
        <w:tc>
          <w:tcPr>
            <w:tcW w:w="5734" w:type="dxa"/>
          </w:tcPr>
          <w:p w14:paraId="2033211D" w14:textId="64BB4C62" w:rsidR="00E401C4" w:rsidRPr="005E33DD" w:rsidRDefault="00E401C4" w:rsidP="00E401C4">
            <w:pPr>
              <w:spacing w:after="0" w:line="240" w:lineRule="atLeast"/>
              <w:ind w:right="-43"/>
              <w:rPr>
                <w:rFonts w:ascii="Times New Roman" w:hAnsi="Times New Roman" w:cs="Times New Roman"/>
                <w:szCs w:val="22"/>
              </w:rPr>
            </w:pPr>
            <w:r w:rsidRPr="005E33DD">
              <w:rPr>
                <w:rFonts w:ascii="Times New Roman" w:hAnsi="Times New Roman" w:cs="Times New Roman"/>
                <w:szCs w:val="22"/>
              </w:rPr>
              <w:t>Disposals</w:t>
            </w:r>
          </w:p>
        </w:tc>
        <w:tc>
          <w:tcPr>
            <w:tcW w:w="1607" w:type="dxa"/>
            <w:vAlign w:val="bottom"/>
          </w:tcPr>
          <w:p w14:paraId="648A1659" w14:textId="27B84C70" w:rsidR="00E401C4" w:rsidRPr="005E33DD" w:rsidRDefault="00E401C4" w:rsidP="00E401C4">
            <w:pPr>
              <w:pStyle w:val="acctfourfigures"/>
              <w:tabs>
                <w:tab w:val="clear" w:pos="765"/>
                <w:tab w:val="decimal" w:pos="1152"/>
              </w:tabs>
              <w:spacing w:line="240" w:lineRule="atLeast"/>
              <w:ind w:right="-51"/>
              <w:jc w:val="right"/>
              <w:rPr>
                <w:rFonts w:cs="Times New Roman"/>
                <w:szCs w:val="22"/>
                <w:lang w:val="en-US"/>
              </w:rPr>
            </w:pPr>
            <w:r w:rsidRPr="005E33DD">
              <w:rPr>
                <w:szCs w:val="22"/>
                <w:cs/>
                <w:lang w:val="en-US" w:bidi="th-TH"/>
              </w:rPr>
              <w:t>(</w:t>
            </w:r>
            <w:r w:rsidRPr="005E33DD">
              <w:rPr>
                <w:rFonts w:cs="Times New Roman"/>
                <w:szCs w:val="22"/>
                <w:lang w:val="en-US"/>
              </w:rPr>
              <w:t>583</w:t>
            </w:r>
            <w:r w:rsidRPr="005E33DD">
              <w:rPr>
                <w:szCs w:val="22"/>
                <w:cs/>
                <w:lang w:val="en-US" w:bidi="th-TH"/>
              </w:rPr>
              <w:t>)</w:t>
            </w:r>
          </w:p>
        </w:tc>
        <w:tc>
          <w:tcPr>
            <w:tcW w:w="366" w:type="dxa"/>
          </w:tcPr>
          <w:p w14:paraId="208832BE" w14:textId="77777777" w:rsidR="00E401C4" w:rsidRPr="005E33DD" w:rsidRDefault="00E401C4" w:rsidP="00E401C4">
            <w:pPr>
              <w:spacing w:after="0" w:line="240" w:lineRule="atLeast"/>
              <w:ind w:right="-43"/>
              <w:jc w:val="center"/>
              <w:rPr>
                <w:rFonts w:ascii="Times New Roman" w:hAnsi="Times New Roman" w:cs="Times New Roman"/>
                <w:szCs w:val="22"/>
              </w:rPr>
            </w:pPr>
          </w:p>
        </w:tc>
        <w:tc>
          <w:tcPr>
            <w:tcW w:w="1635" w:type="dxa"/>
            <w:vAlign w:val="bottom"/>
          </w:tcPr>
          <w:p w14:paraId="240F77C5" w14:textId="4D818112" w:rsidR="00E401C4" w:rsidRPr="00F56220" w:rsidRDefault="00E401C4" w:rsidP="00532850">
            <w:pPr>
              <w:pStyle w:val="acctfourfigures"/>
              <w:tabs>
                <w:tab w:val="clear" w:pos="765"/>
                <w:tab w:val="decimal" w:pos="1361"/>
              </w:tabs>
              <w:spacing w:line="240" w:lineRule="atLeast"/>
              <w:ind w:right="-123"/>
              <w:rPr>
                <w:rFonts w:eastAsia="Calibri" w:cs="Times New Roman"/>
                <w:szCs w:val="22"/>
                <w:lang w:val="en-US" w:bidi="th-TH"/>
              </w:rPr>
            </w:pPr>
            <w:r w:rsidRPr="00F56220">
              <w:rPr>
                <w:rFonts w:eastAsia="Calibri"/>
                <w:szCs w:val="22"/>
                <w:cs/>
                <w:lang w:val="en-US" w:bidi="th-TH"/>
              </w:rPr>
              <w:t>(</w:t>
            </w:r>
            <w:r w:rsidRPr="00F56220">
              <w:rPr>
                <w:rFonts w:eastAsia="Calibri" w:cs="Times New Roman"/>
                <w:szCs w:val="22"/>
                <w:lang w:val="en-US" w:bidi="th-TH"/>
              </w:rPr>
              <w:t>578</w:t>
            </w:r>
            <w:r w:rsidRPr="00F56220">
              <w:rPr>
                <w:rFonts w:eastAsia="Calibri"/>
                <w:szCs w:val="22"/>
                <w:cs/>
                <w:lang w:val="en-US" w:bidi="th-TH"/>
              </w:rPr>
              <w:t>)</w:t>
            </w:r>
          </w:p>
        </w:tc>
      </w:tr>
      <w:tr w:rsidR="00E401C4" w:rsidRPr="005E33DD" w14:paraId="782D0898" w14:textId="77777777" w:rsidTr="00A25F42">
        <w:trPr>
          <w:trHeight w:val="258"/>
        </w:trPr>
        <w:tc>
          <w:tcPr>
            <w:tcW w:w="5734" w:type="dxa"/>
          </w:tcPr>
          <w:p w14:paraId="445B9ED4" w14:textId="7418082D" w:rsidR="00E401C4" w:rsidRPr="005E33DD" w:rsidRDefault="00E401C4" w:rsidP="00E401C4">
            <w:pPr>
              <w:spacing w:after="0" w:line="240" w:lineRule="atLeast"/>
              <w:ind w:right="-43"/>
              <w:rPr>
                <w:rFonts w:ascii="Times New Roman" w:hAnsi="Times New Roman" w:cs="Times New Roman"/>
                <w:b/>
                <w:bCs/>
                <w:szCs w:val="22"/>
                <w:cs/>
              </w:rPr>
            </w:pPr>
            <w:r w:rsidRPr="005E33DD">
              <w:rPr>
                <w:rFonts w:ascii="Times New Roman" w:hAnsi="Times New Roman" w:cs="Times New Roman"/>
                <w:b/>
                <w:bCs/>
                <w:szCs w:val="22"/>
              </w:rPr>
              <w:t>At 31 December 2019 and 1 January 2020</w:t>
            </w:r>
          </w:p>
        </w:tc>
        <w:tc>
          <w:tcPr>
            <w:tcW w:w="1607" w:type="dxa"/>
            <w:tcBorders>
              <w:top w:val="single" w:sz="4" w:space="0" w:color="auto"/>
            </w:tcBorders>
            <w:vAlign w:val="bottom"/>
          </w:tcPr>
          <w:p w14:paraId="09E90622" w14:textId="7C416601" w:rsidR="00E401C4" w:rsidRPr="005E33DD" w:rsidRDefault="00E401C4" w:rsidP="00E401C4">
            <w:pPr>
              <w:pStyle w:val="acctfourfigures"/>
              <w:tabs>
                <w:tab w:val="clear" w:pos="765"/>
                <w:tab w:val="decimal" w:pos="1152"/>
              </w:tabs>
              <w:spacing w:line="240" w:lineRule="atLeast"/>
              <w:jc w:val="right"/>
              <w:rPr>
                <w:rFonts w:cs="Times New Roman"/>
                <w:b/>
                <w:bCs/>
                <w:szCs w:val="22"/>
                <w:lang w:val="en-US"/>
              </w:rPr>
            </w:pPr>
            <w:r w:rsidRPr="005E33DD">
              <w:rPr>
                <w:rFonts w:cs="Times New Roman"/>
                <w:b/>
                <w:bCs/>
                <w:szCs w:val="22"/>
                <w:lang w:val="en-US"/>
              </w:rPr>
              <w:t>6,895</w:t>
            </w:r>
          </w:p>
        </w:tc>
        <w:tc>
          <w:tcPr>
            <w:tcW w:w="366" w:type="dxa"/>
          </w:tcPr>
          <w:p w14:paraId="4B9D007F" w14:textId="77777777" w:rsidR="00E401C4" w:rsidRPr="005E33DD" w:rsidRDefault="00E401C4" w:rsidP="00E401C4">
            <w:pPr>
              <w:spacing w:after="0" w:line="240" w:lineRule="atLeast"/>
              <w:ind w:right="-43"/>
              <w:jc w:val="center"/>
              <w:rPr>
                <w:rFonts w:ascii="Times New Roman" w:hAnsi="Times New Roman" w:cs="Times New Roman"/>
                <w:szCs w:val="22"/>
              </w:rPr>
            </w:pPr>
          </w:p>
        </w:tc>
        <w:tc>
          <w:tcPr>
            <w:tcW w:w="1635" w:type="dxa"/>
            <w:tcBorders>
              <w:top w:val="single" w:sz="4" w:space="0" w:color="auto"/>
            </w:tcBorders>
            <w:vAlign w:val="bottom"/>
          </w:tcPr>
          <w:p w14:paraId="6128E02D" w14:textId="73F325BA" w:rsidR="00E401C4" w:rsidRPr="005E33DD" w:rsidRDefault="00E401C4" w:rsidP="00532850">
            <w:pPr>
              <w:pStyle w:val="acctfourfigures"/>
              <w:tabs>
                <w:tab w:val="clear" w:pos="765"/>
                <w:tab w:val="decimal" w:pos="1361"/>
              </w:tabs>
              <w:spacing w:line="240" w:lineRule="atLeast"/>
              <w:rPr>
                <w:rFonts w:cs="Times New Roman"/>
                <w:b/>
                <w:bCs/>
                <w:szCs w:val="22"/>
                <w:lang w:val="en-US"/>
              </w:rPr>
            </w:pPr>
            <w:r w:rsidRPr="005E33DD">
              <w:rPr>
                <w:rFonts w:cs="Times New Roman"/>
                <w:b/>
                <w:bCs/>
                <w:szCs w:val="22"/>
                <w:lang w:val="en-US"/>
              </w:rPr>
              <w:t>6,445</w:t>
            </w:r>
          </w:p>
        </w:tc>
      </w:tr>
      <w:tr w:rsidR="00E401C4" w:rsidRPr="005E33DD" w14:paraId="66EEF00B" w14:textId="77777777" w:rsidTr="00A25F42">
        <w:trPr>
          <w:trHeight w:val="258"/>
        </w:trPr>
        <w:tc>
          <w:tcPr>
            <w:tcW w:w="5734" w:type="dxa"/>
          </w:tcPr>
          <w:p w14:paraId="72AF9EC9" w14:textId="77777777" w:rsidR="00E401C4" w:rsidRPr="005E33DD" w:rsidRDefault="00E401C4" w:rsidP="00E401C4">
            <w:pPr>
              <w:spacing w:after="0" w:line="240" w:lineRule="atLeast"/>
              <w:ind w:right="-43"/>
              <w:rPr>
                <w:rFonts w:ascii="Times New Roman" w:hAnsi="Times New Roman" w:cs="Times New Roman"/>
                <w:szCs w:val="22"/>
                <w:cs/>
              </w:rPr>
            </w:pPr>
            <w:proofErr w:type="spellStart"/>
            <w:r w:rsidRPr="005E33DD">
              <w:rPr>
                <w:rFonts w:ascii="Times New Roman" w:hAnsi="Times New Roman" w:cs="Times New Roman"/>
                <w:szCs w:val="22"/>
              </w:rPr>
              <w:t>Amortisation</w:t>
            </w:r>
            <w:proofErr w:type="spellEnd"/>
            <w:r w:rsidRPr="005E33DD">
              <w:rPr>
                <w:rFonts w:ascii="Times New Roman" w:hAnsi="Times New Roman" w:cs="Times New Roman"/>
                <w:szCs w:val="22"/>
              </w:rPr>
              <w:t xml:space="preserve"> charge for the year</w:t>
            </w:r>
          </w:p>
        </w:tc>
        <w:tc>
          <w:tcPr>
            <w:tcW w:w="1607" w:type="dxa"/>
            <w:vAlign w:val="bottom"/>
          </w:tcPr>
          <w:p w14:paraId="566B70B1" w14:textId="0B264A24" w:rsidR="00E401C4" w:rsidRPr="00E401C4" w:rsidRDefault="00E401C4" w:rsidP="00E401C4">
            <w:pPr>
              <w:pStyle w:val="acctfourfigures"/>
              <w:tabs>
                <w:tab w:val="clear" w:pos="765"/>
                <w:tab w:val="decimal" w:pos="1152"/>
              </w:tabs>
              <w:spacing w:line="240" w:lineRule="atLeast"/>
              <w:jc w:val="right"/>
              <w:rPr>
                <w:rFonts w:cs="Times New Roman"/>
                <w:szCs w:val="22"/>
                <w:lang w:val="en-US"/>
              </w:rPr>
            </w:pPr>
            <w:r w:rsidRPr="00E401C4">
              <w:rPr>
                <w:rFonts w:cs="Times New Roman"/>
                <w:szCs w:val="22"/>
              </w:rPr>
              <w:t>4,329</w:t>
            </w:r>
          </w:p>
        </w:tc>
        <w:tc>
          <w:tcPr>
            <w:tcW w:w="366" w:type="dxa"/>
            <w:vAlign w:val="bottom"/>
          </w:tcPr>
          <w:p w14:paraId="72CF10E3" w14:textId="77777777" w:rsidR="00E401C4" w:rsidRPr="00E401C4" w:rsidRDefault="00E401C4" w:rsidP="00E401C4">
            <w:pPr>
              <w:spacing w:after="0" w:line="240" w:lineRule="atLeast"/>
              <w:ind w:right="-43"/>
              <w:rPr>
                <w:rFonts w:ascii="Times New Roman" w:hAnsi="Times New Roman" w:cs="Times New Roman"/>
                <w:szCs w:val="22"/>
              </w:rPr>
            </w:pPr>
          </w:p>
        </w:tc>
        <w:tc>
          <w:tcPr>
            <w:tcW w:w="1635" w:type="dxa"/>
            <w:vAlign w:val="bottom"/>
          </w:tcPr>
          <w:p w14:paraId="0CC7C576" w14:textId="56F70664" w:rsidR="00E401C4" w:rsidRPr="00E401C4" w:rsidRDefault="00E401C4" w:rsidP="00532850">
            <w:pPr>
              <w:pStyle w:val="acctfourfigures"/>
              <w:tabs>
                <w:tab w:val="clear" w:pos="765"/>
                <w:tab w:val="decimal" w:pos="1361"/>
              </w:tabs>
              <w:spacing w:line="240" w:lineRule="atLeast"/>
              <w:rPr>
                <w:rFonts w:cs="Times New Roman"/>
                <w:szCs w:val="22"/>
                <w:lang w:val="en-US"/>
              </w:rPr>
            </w:pPr>
            <w:r w:rsidRPr="00E401C4">
              <w:rPr>
                <w:rFonts w:cs="Times New Roman"/>
                <w:szCs w:val="22"/>
              </w:rPr>
              <w:t>3,968</w:t>
            </w:r>
          </w:p>
        </w:tc>
      </w:tr>
      <w:tr w:rsidR="00E401C4" w:rsidRPr="005E33DD" w14:paraId="5DCAC77B" w14:textId="77777777" w:rsidTr="00A25F42">
        <w:trPr>
          <w:trHeight w:val="258"/>
        </w:trPr>
        <w:tc>
          <w:tcPr>
            <w:tcW w:w="5734" w:type="dxa"/>
          </w:tcPr>
          <w:p w14:paraId="777BCE54" w14:textId="006E2E23" w:rsidR="00E401C4" w:rsidRPr="005E33DD" w:rsidRDefault="00E401C4" w:rsidP="00E401C4">
            <w:pPr>
              <w:spacing w:after="0" w:line="240" w:lineRule="atLeast"/>
              <w:ind w:right="-43"/>
              <w:rPr>
                <w:rFonts w:ascii="Times New Roman" w:hAnsi="Times New Roman" w:cs="Times New Roman"/>
                <w:szCs w:val="22"/>
              </w:rPr>
            </w:pPr>
            <w:r w:rsidRPr="005E33DD">
              <w:rPr>
                <w:rFonts w:ascii="Times New Roman" w:hAnsi="Times New Roman" w:cs="Times New Roman"/>
                <w:szCs w:val="22"/>
              </w:rPr>
              <w:t>Disposals</w:t>
            </w:r>
          </w:p>
        </w:tc>
        <w:tc>
          <w:tcPr>
            <w:tcW w:w="1607" w:type="dxa"/>
            <w:vAlign w:val="bottom"/>
          </w:tcPr>
          <w:p w14:paraId="63A761C7" w14:textId="5DBD16D3" w:rsidR="00E401C4" w:rsidRPr="00E401C4" w:rsidRDefault="00E401C4" w:rsidP="00E401C4">
            <w:pPr>
              <w:pStyle w:val="acctfourfigures"/>
              <w:tabs>
                <w:tab w:val="clear" w:pos="765"/>
                <w:tab w:val="decimal" w:pos="1152"/>
              </w:tabs>
              <w:spacing w:line="240" w:lineRule="atLeast"/>
              <w:ind w:right="-51"/>
              <w:jc w:val="right"/>
              <w:rPr>
                <w:rFonts w:cs="Times New Roman"/>
                <w:szCs w:val="22"/>
                <w:lang w:val="en-US"/>
              </w:rPr>
            </w:pPr>
            <w:r w:rsidRPr="00E401C4">
              <w:rPr>
                <w:szCs w:val="22"/>
                <w:cs/>
                <w:lang w:bidi="th-TH"/>
              </w:rPr>
              <w:t>(</w:t>
            </w:r>
            <w:r w:rsidRPr="00E401C4">
              <w:rPr>
                <w:rFonts w:cs="Times New Roman"/>
                <w:szCs w:val="22"/>
              </w:rPr>
              <w:t>73</w:t>
            </w:r>
            <w:r w:rsidRPr="00E401C4">
              <w:rPr>
                <w:szCs w:val="22"/>
                <w:cs/>
                <w:lang w:bidi="th-TH"/>
              </w:rPr>
              <w:t>)</w:t>
            </w:r>
          </w:p>
        </w:tc>
        <w:tc>
          <w:tcPr>
            <w:tcW w:w="366" w:type="dxa"/>
            <w:vAlign w:val="bottom"/>
          </w:tcPr>
          <w:p w14:paraId="275EF379" w14:textId="77777777" w:rsidR="00E401C4" w:rsidRPr="00E401C4" w:rsidRDefault="00E401C4" w:rsidP="00E401C4">
            <w:pPr>
              <w:spacing w:after="0" w:line="240" w:lineRule="atLeast"/>
              <w:ind w:right="-43"/>
              <w:rPr>
                <w:rFonts w:ascii="Times New Roman" w:hAnsi="Times New Roman" w:cs="Times New Roman"/>
                <w:szCs w:val="22"/>
              </w:rPr>
            </w:pPr>
          </w:p>
        </w:tc>
        <w:tc>
          <w:tcPr>
            <w:tcW w:w="1635" w:type="dxa"/>
            <w:vAlign w:val="bottom"/>
          </w:tcPr>
          <w:p w14:paraId="00AF3D2E" w14:textId="3A217717" w:rsidR="00E401C4" w:rsidRPr="00E401C4" w:rsidRDefault="00E401C4" w:rsidP="00532850">
            <w:pPr>
              <w:pStyle w:val="acctfourfigures"/>
              <w:tabs>
                <w:tab w:val="clear" w:pos="765"/>
                <w:tab w:val="decimal" w:pos="1091"/>
              </w:tabs>
              <w:spacing w:line="240" w:lineRule="atLeast"/>
              <w:ind w:right="-39"/>
              <w:rPr>
                <w:rFonts w:eastAsia="Calibri" w:cs="Times New Roman"/>
                <w:szCs w:val="22"/>
                <w:lang w:val="en-US" w:bidi="th-TH"/>
              </w:rPr>
            </w:pPr>
            <w:r w:rsidRPr="00E401C4">
              <w:rPr>
                <w:szCs w:val="22"/>
                <w:cs/>
                <w:lang w:bidi="th-TH"/>
              </w:rPr>
              <w:t>-</w:t>
            </w:r>
          </w:p>
        </w:tc>
      </w:tr>
      <w:tr w:rsidR="00E401C4" w:rsidRPr="005E33DD" w14:paraId="50BCD17A" w14:textId="77777777" w:rsidTr="00A25F42">
        <w:trPr>
          <w:trHeight w:val="258"/>
        </w:trPr>
        <w:tc>
          <w:tcPr>
            <w:tcW w:w="5734" w:type="dxa"/>
          </w:tcPr>
          <w:p w14:paraId="4753953F" w14:textId="4CC9FDAB" w:rsidR="00E401C4" w:rsidRPr="005E33DD" w:rsidRDefault="00E401C4" w:rsidP="00E401C4">
            <w:pPr>
              <w:spacing w:after="0" w:line="240" w:lineRule="atLeast"/>
              <w:ind w:right="-43"/>
              <w:rPr>
                <w:rFonts w:ascii="Times New Roman" w:hAnsi="Times New Roman" w:cs="Times New Roman"/>
                <w:b/>
                <w:bCs/>
                <w:szCs w:val="22"/>
                <w:cs/>
              </w:rPr>
            </w:pPr>
            <w:r w:rsidRPr="005E33DD">
              <w:rPr>
                <w:rFonts w:ascii="Times New Roman" w:hAnsi="Times New Roman" w:cs="Times New Roman"/>
                <w:b/>
                <w:bCs/>
                <w:szCs w:val="22"/>
              </w:rPr>
              <w:t>At 31 December 2020</w:t>
            </w:r>
          </w:p>
        </w:tc>
        <w:tc>
          <w:tcPr>
            <w:tcW w:w="1607" w:type="dxa"/>
            <w:tcBorders>
              <w:top w:val="single" w:sz="4" w:space="0" w:color="auto"/>
              <w:bottom w:val="single" w:sz="4" w:space="0" w:color="auto"/>
            </w:tcBorders>
            <w:vAlign w:val="bottom"/>
          </w:tcPr>
          <w:p w14:paraId="6C9175D7" w14:textId="30E29069" w:rsidR="00E401C4" w:rsidRPr="00E401C4" w:rsidRDefault="00E401C4" w:rsidP="00E401C4">
            <w:pPr>
              <w:pStyle w:val="acctfourfigures"/>
              <w:tabs>
                <w:tab w:val="clear" w:pos="765"/>
                <w:tab w:val="decimal" w:pos="1231"/>
              </w:tabs>
              <w:spacing w:line="240" w:lineRule="atLeast"/>
              <w:jc w:val="right"/>
              <w:rPr>
                <w:rFonts w:cs="Times New Roman"/>
                <w:b/>
                <w:bCs/>
                <w:szCs w:val="22"/>
                <w:lang w:val="en-US"/>
              </w:rPr>
            </w:pPr>
            <w:r w:rsidRPr="00E401C4">
              <w:rPr>
                <w:rFonts w:cs="Times New Roman"/>
                <w:b/>
                <w:bCs/>
                <w:szCs w:val="22"/>
              </w:rPr>
              <w:t>11,151</w:t>
            </w:r>
          </w:p>
        </w:tc>
        <w:tc>
          <w:tcPr>
            <w:tcW w:w="366" w:type="dxa"/>
            <w:vAlign w:val="bottom"/>
          </w:tcPr>
          <w:p w14:paraId="23629EC9" w14:textId="77777777" w:rsidR="00E401C4" w:rsidRPr="00E401C4" w:rsidRDefault="00E401C4" w:rsidP="00E401C4">
            <w:pPr>
              <w:spacing w:after="0" w:line="240" w:lineRule="atLeast"/>
              <w:ind w:right="-43"/>
              <w:rPr>
                <w:rFonts w:ascii="Times New Roman" w:hAnsi="Times New Roman" w:cs="Times New Roman"/>
                <w:szCs w:val="22"/>
              </w:rPr>
            </w:pPr>
          </w:p>
        </w:tc>
        <w:tc>
          <w:tcPr>
            <w:tcW w:w="1635" w:type="dxa"/>
            <w:tcBorders>
              <w:top w:val="single" w:sz="4" w:space="0" w:color="auto"/>
              <w:bottom w:val="single" w:sz="4" w:space="0" w:color="auto"/>
            </w:tcBorders>
            <w:vAlign w:val="bottom"/>
          </w:tcPr>
          <w:p w14:paraId="19724B3B" w14:textId="7ECAEAED" w:rsidR="00E401C4" w:rsidRPr="00E401C4" w:rsidRDefault="00E401C4" w:rsidP="00532850">
            <w:pPr>
              <w:pStyle w:val="acctfourfigures"/>
              <w:tabs>
                <w:tab w:val="clear" w:pos="765"/>
                <w:tab w:val="decimal" w:pos="1361"/>
              </w:tabs>
              <w:spacing w:line="240" w:lineRule="atLeast"/>
              <w:rPr>
                <w:rFonts w:cs="Times New Roman"/>
                <w:b/>
                <w:bCs/>
                <w:szCs w:val="22"/>
                <w:lang w:val="en-US"/>
              </w:rPr>
            </w:pPr>
            <w:r w:rsidRPr="00E401C4">
              <w:rPr>
                <w:rFonts w:cs="Times New Roman"/>
                <w:b/>
                <w:bCs/>
                <w:szCs w:val="22"/>
              </w:rPr>
              <w:t>10,413</w:t>
            </w:r>
          </w:p>
        </w:tc>
      </w:tr>
      <w:tr w:rsidR="00E401C4" w:rsidRPr="005E33DD" w14:paraId="12AD370C" w14:textId="77777777" w:rsidTr="00A25F42">
        <w:trPr>
          <w:trHeight w:val="258"/>
        </w:trPr>
        <w:tc>
          <w:tcPr>
            <w:tcW w:w="5734" w:type="dxa"/>
          </w:tcPr>
          <w:p w14:paraId="76BD1440" w14:textId="77777777" w:rsidR="00E401C4" w:rsidRPr="005E33DD" w:rsidRDefault="00E401C4" w:rsidP="00E401C4">
            <w:pPr>
              <w:spacing w:after="0" w:line="240" w:lineRule="atLeast"/>
              <w:ind w:right="-43"/>
              <w:rPr>
                <w:rFonts w:ascii="Times New Roman" w:hAnsi="Times New Roman" w:cs="Times New Roman"/>
                <w:b/>
                <w:bCs/>
                <w:szCs w:val="22"/>
              </w:rPr>
            </w:pPr>
          </w:p>
        </w:tc>
        <w:tc>
          <w:tcPr>
            <w:tcW w:w="1607" w:type="dxa"/>
            <w:tcBorders>
              <w:top w:val="single" w:sz="4" w:space="0" w:color="auto"/>
            </w:tcBorders>
            <w:vAlign w:val="bottom"/>
          </w:tcPr>
          <w:p w14:paraId="4EBEE0C6" w14:textId="77777777" w:rsidR="00E401C4" w:rsidRPr="005E33DD" w:rsidRDefault="00E401C4" w:rsidP="00E401C4">
            <w:pPr>
              <w:pStyle w:val="acctfourfigures"/>
              <w:tabs>
                <w:tab w:val="clear" w:pos="765"/>
                <w:tab w:val="decimal" w:pos="1152"/>
              </w:tabs>
              <w:spacing w:line="240" w:lineRule="atLeast"/>
              <w:jc w:val="right"/>
              <w:rPr>
                <w:rFonts w:cs="Times New Roman"/>
                <w:b/>
                <w:bCs/>
                <w:szCs w:val="22"/>
                <w:lang w:val="en-US"/>
              </w:rPr>
            </w:pPr>
          </w:p>
        </w:tc>
        <w:tc>
          <w:tcPr>
            <w:tcW w:w="366" w:type="dxa"/>
          </w:tcPr>
          <w:p w14:paraId="0BC1D9C9" w14:textId="77777777" w:rsidR="00E401C4" w:rsidRPr="005E33DD" w:rsidRDefault="00E401C4" w:rsidP="00E401C4">
            <w:pPr>
              <w:spacing w:after="0" w:line="240" w:lineRule="atLeast"/>
              <w:ind w:right="-43"/>
              <w:rPr>
                <w:rFonts w:ascii="Times New Roman" w:hAnsi="Times New Roman" w:cs="Times New Roman"/>
                <w:szCs w:val="22"/>
              </w:rPr>
            </w:pPr>
          </w:p>
        </w:tc>
        <w:tc>
          <w:tcPr>
            <w:tcW w:w="1635" w:type="dxa"/>
            <w:tcBorders>
              <w:top w:val="single" w:sz="4" w:space="0" w:color="auto"/>
            </w:tcBorders>
            <w:vAlign w:val="bottom"/>
          </w:tcPr>
          <w:p w14:paraId="26CC9CEF" w14:textId="77777777" w:rsidR="00E401C4" w:rsidRPr="005E33DD" w:rsidRDefault="00E401C4" w:rsidP="00532850">
            <w:pPr>
              <w:pStyle w:val="acctfourfigures"/>
              <w:tabs>
                <w:tab w:val="clear" w:pos="765"/>
                <w:tab w:val="decimal" w:pos="1361"/>
              </w:tabs>
              <w:spacing w:line="240" w:lineRule="atLeast"/>
              <w:rPr>
                <w:rFonts w:cs="Times New Roman"/>
                <w:b/>
                <w:bCs/>
                <w:szCs w:val="22"/>
                <w:lang w:val="en-US"/>
              </w:rPr>
            </w:pPr>
          </w:p>
        </w:tc>
      </w:tr>
      <w:tr w:rsidR="00E401C4" w:rsidRPr="005E33DD" w14:paraId="2C73BDDF" w14:textId="77777777" w:rsidTr="00A25F42">
        <w:trPr>
          <w:trHeight w:val="258"/>
        </w:trPr>
        <w:tc>
          <w:tcPr>
            <w:tcW w:w="5734" w:type="dxa"/>
          </w:tcPr>
          <w:p w14:paraId="1A258002" w14:textId="77777777" w:rsidR="00E401C4" w:rsidRPr="005E33DD" w:rsidRDefault="00E401C4" w:rsidP="00A25F42">
            <w:pPr>
              <w:spacing w:after="0" w:line="240" w:lineRule="auto"/>
              <w:ind w:right="-43"/>
              <w:rPr>
                <w:rFonts w:ascii="Times New Roman" w:hAnsi="Times New Roman" w:cs="Times New Roman"/>
                <w:b/>
                <w:bCs/>
                <w:i/>
                <w:iCs/>
                <w:szCs w:val="22"/>
              </w:rPr>
            </w:pPr>
            <w:r w:rsidRPr="005E33DD">
              <w:rPr>
                <w:rFonts w:ascii="Times New Roman" w:hAnsi="Times New Roman" w:cs="Times New Roman"/>
                <w:b/>
                <w:bCs/>
                <w:i/>
                <w:iCs/>
                <w:szCs w:val="22"/>
              </w:rPr>
              <w:lastRenderedPageBreak/>
              <w:t>Net book value</w:t>
            </w:r>
          </w:p>
        </w:tc>
        <w:tc>
          <w:tcPr>
            <w:tcW w:w="1607" w:type="dxa"/>
            <w:vAlign w:val="bottom"/>
          </w:tcPr>
          <w:p w14:paraId="2BAC8C7E" w14:textId="77777777" w:rsidR="00E401C4" w:rsidRPr="005E33DD" w:rsidRDefault="00E401C4" w:rsidP="00A25F42">
            <w:pPr>
              <w:pStyle w:val="acctfourfigures"/>
              <w:tabs>
                <w:tab w:val="clear" w:pos="765"/>
                <w:tab w:val="decimal" w:pos="1152"/>
              </w:tabs>
              <w:spacing w:line="240" w:lineRule="auto"/>
              <w:jc w:val="right"/>
              <w:rPr>
                <w:rFonts w:cs="Times New Roman"/>
                <w:b/>
                <w:bCs/>
                <w:szCs w:val="22"/>
                <w:lang w:val="en-US"/>
              </w:rPr>
            </w:pPr>
          </w:p>
        </w:tc>
        <w:tc>
          <w:tcPr>
            <w:tcW w:w="366" w:type="dxa"/>
          </w:tcPr>
          <w:p w14:paraId="1596875B" w14:textId="77777777" w:rsidR="00E401C4" w:rsidRPr="005E33DD" w:rsidRDefault="00E401C4" w:rsidP="00A25F42">
            <w:pPr>
              <w:spacing w:after="0" w:line="240" w:lineRule="auto"/>
              <w:ind w:right="-43"/>
              <w:rPr>
                <w:rFonts w:ascii="Times New Roman" w:hAnsi="Times New Roman" w:cs="Times New Roman"/>
                <w:szCs w:val="22"/>
              </w:rPr>
            </w:pPr>
          </w:p>
        </w:tc>
        <w:tc>
          <w:tcPr>
            <w:tcW w:w="1635" w:type="dxa"/>
            <w:vAlign w:val="bottom"/>
          </w:tcPr>
          <w:p w14:paraId="4AD36FC5" w14:textId="77777777" w:rsidR="00E401C4" w:rsidRPr="005E33DD" w:rsidRDefault="00E401C4" w:rsidP="00A25F42">
            <w:pPr>
              <w:pStyle w:val="acctfourfigures"/>
              <w:tabs>
                <w:tab w:val="clear" w:pos="765"/>
                <w:tab w:val="decimal" w:pos="1361"/>
              </w:tabs>
              <w:spacing w:line="240" w:lineRule="auto"/>
              <w:rPr>
                <w:rFonts w:cs="Times New Roman"/>
                <w:b/>
                <w:bCs/>
                <w:szCs w:val="22"/>
                <w:lang w:val="en-US"/>
              </w:rPr>
            </w:pPr>
          </w:p>
        </w:tc>
      </w:tr>
      <w:tr w:rsidR="00E401C4" w:rsidRPr="005E33DD" w14:paraId="47D74FE7" w14:textId="77777777" w:rsidTr="009D5670">
        <w:trPr>
          <w:trHeight w:val="137"/>
        </w:trPr>
        <w:tc>
          <w:tcPr>
            <w:tcW w:w="5734" w:type="dxa"/>
          </w:tcPr>
          <w:p w14:paraId="6F47DDAA" w14:textId="5B31CCA9" w:rsidR="00E401C4" w:rsidRPr="005E33DD" w:rsidRDefault="00E401C4" w:rsidP="00A25F42">
            <w:pPr>
              <w:spacing w:after="0" w:line="240" w:lineRule="auto"/>
              <w:ind w:right="-43"/>
              <w:rPr>
                <w:rFonts w:ascii="Times New Roman" w:hAnsi="Times New Roman" w:cs="Times New Roman"/>
                <w:b/>
                <w:bCs/>
                <w:szCs w:val="22"/>
                <w:cs/>
              </w:rPr>
            </w:pPr>
            <w:r w:rsidRPr="005E33DD">
              <w:rPr>
                <w:rFonts w:ascii="Times New Roman" w:hAnsi="Times New Roman" w:cs="Times New Roman"/>
                <w:b/>
                <w:bCs/>
                <w:szCs w:val="22"/>
              </w:rPr>
              <w:t xml:space="preserve">At 31 December 2019 </w:t>
            </w:r>
          </w:p>
        </w:tc>
        <w:tc>
          <w:tcPr>
            <w:tcW w:w="1607" w:type="dxa"/>
            <w:tcBorders>
              <w:bottom w:val="double" w:sz="4" w:space="0" w:color="auto"/>
            </w:tcBorders>
            <w:vAlign w:val="bottom"/>
          </w:tcPr>
          <w:p w14:paraId="330FB1CD" w14:textId="56205F00" w:rsidR="00E401C4" w:rsidRPr="005E33DD" w:rsidRDefault="00E401C4" w:rsidP="00A25F42">
            <w:pPr>
              <w:pStyle w:val="acctfourfigures"/>
              <w:tabs>
                <w:tab w:val="clear" w:pos="765"/>
                <w:tab w:val="decimal" w:pos="1152"/>
              </w:tabs>
              <w:spacing w:line="240" w:lineRule="auto"/>
              <w:jc w:val="right"/>
              <w:rPr>
                <w:rFonts w:cs="Times New Roman"/>
                <w:b/>
                <w:bCs/>
                <w:szCs w:val="22"/>
                <w:lang w:val="en-US"/>
              </w:rPr>
            </w:pPr>
            <w:r w:rsidRPr="005E33DD">
              <w:rPr>
                <w:rFonts w:cs="Times New Roman"/>
                <w:b/>
                <w:bCs/>
                <w:szCs w:val="22"/>
                <w:lang w:val="en-US"/>
              </w:rPr>
              <w:t>14,364</w:t>
            </w:r>
          </w:p>
        </w:tc>
        <w:tc>
          <w:tcPr>
            <w:tcW w:w="366" w:type="dxa"/>
            <w:vAlign w:val="bottom"/>
          </w:tcPr>
          <w:p w14:paraId="7C24E6CD" w14:textId="77777777" w:rsidR="00E401C4" w:rsidRPr="005E33DD" w:rsidRDefault="00E401C4" w:rsidP="00A25F42">
            <w:pPr>
              <w:spacing w:after="0" w:line="240" w:lineRule="auto"/>
              <w:ind w:right="-43"/>
              <w:jc w:val="center"/>
              <w:rPr>
                <w:rFonts w:ascii="Times New Roman" w:hAnsi="Times New Roman" w:cs="Times New Roman"/>
                <w:szCs w:val="22"/>
              </w:rPr>
            </w:pPr>
          </w:p>
        </w:tc>
        <w:tc>
          <w:tcPr>
            <w:tcW w:w="1635" w:type="dxa"/>
            <w:tcBorders>
              <w:bottom w:val="double" w:sz="4" w:space="0" w:color="auto"/>
            </w:tcBorders>
            <w:vAlign w:val="bottom"/>
          </w:tcPr>
          <w:p w14:paraId="2EB744CE" w14:textId="3EDD674B" w:rsidR="00E401C4" w:rsidRPr="005E33DD" w:rsidRDefault="00E401C4" w:rsidP="00A25F42">
            <w:pPr>
              <w:pStyle w:val="acctfourfigures"/>
              <w:tabs>
                <w:tab w:val="clear" w:pos="765"/>
                <w:tab w:val="decimal" w:pos="1361"/>
              </w:tabs>
              <w:spacing w:line="240" w:lineRule="auto"/>
              <w:rPr>
                <w:rFonts w:cs="Times New Roman"/>
                <w:b/>
                <w:bCs/>
                <w:szCs w:val="22"/>
                <w:lang w:val="en-US"/>
              </w:rPr>
            </w:pPr>
            <w:r w:rsidRPr="005E33DD">
              <w:rPr>
                <w:rFonts w:cs="Times New Roman"/>
                <w:b/>
                <w:bCs/>
                <w:szCs w:val="22"/>
                <w:lang w:val="en-US"/>
              </w:rPr>
              <w:t>13,781</w:t>
            </w:r>
          </w:p>
        </w:tc>
      </w:tr>
      <w:tr w:rsidR="00E401C4" w:rsidRPr="005E33DD" w14:paraId="44CC4117" w14:textId="77777777" w:rsidTr="009D5670">
        <w:trPr>
          <w:trHeight w:val="125"/>
        </w:trPr>
        <w:tc>
          <w:tcPr>
            <w:tcW w:w="5734" w:type="dxa"/>
          </w:tcPr>
          <w:p w14:paraId="2A212C2F" w14:textId="155058FC" w:rsidR="00E401C4" w:rsidRPr="005E33DD" w:rsidRDefault="00E401C4" w:rsidP="00A25F42">
            <w:pPr>
              <w:spacing w:after="0" w:line="240" w:lineRule="auto"/>
              <w:ind w:right="-43"/>
              <w:rPr>
                <w:rFonts w:ascii="Times New Roman" w:hAnsi="Times New Roman" w:cs="Times New Roman"/>
                <w:b/>
                <w:bCs/>
                <w:szCs w:val="22"/>
                <w:cs/>
              </w:rPr>
            </w:pPr>
            <w:r w:rsidRPr="005E33DD">
              <w:rPr>
                <w:rFonts w:ascii="Times New Roman" w:hAnsi="Times New Roman" w:cs="Times New Roman"/>
                <w:b/>
                <w:bCs/>
                <w:szCs w:val="22"/>
              </w:rPr>
              <w:t>At 31 December 2020</w:t>
            </w:r>
          </w:p>
        </w:tc>
        <w:tc>
          <w:tcPr>
            <w:tcW w:w="1607" w:type="dxa"/>
            <w:tcBorders>
              <w:top w:val="double" w:sz="4" w:space="0" w:color="auto"/>
              <w:bottom w:val="double" w:sz="4" w:space="0" w:color="auto"/>
            </w:tcBorders>
          </w:tcPr>
          <w:p w14:paraId="55A8C3B1" w14:textId="3228B556" w:rsidR="00E401C4" w:rsidRPr="00E401C4" w:rsidRDefault="00E401C4" w:rsidP="00A25F42">
            <w:pPr>
              <w:pStyle w:val="acctfourfigures"/>
              <w:tabs>
                <w:tab w:val="clear" w:pos="765"/>
                <w:tab w:val="decimal" w:pos="1152"/>
              </w:tabs>
              <w:spacing w:line="240" w:lineRule="auto"/>
              <w:jc w:val="right"/>
              <w:rPr>
                <w:rFonts w:cs="Times New Roman"/>
                <w:b/>
                <w:bCs/>
                <w:szCs w:val="22"/>
                <w:lang w:val="en-US"/>
              </w:rPr>
            </w:pPr>
            <w:r w:rsidRPr="00E401C4">
              <w:rPr>
                <w:rFonts w:cs="Times New Roman"/>
                <w:b/>
                <w:bCs/>
                <w:szCs w:val="22"/>
              </w:rPr>
              <w:t>18,122</w:t>
            </w:r>
          </w:p>
        </w:tc>
        <w:tc>
          <w:tcPr>
            <w:tcW w:w="366" w:type="dxa"/>
          </w:tcPr>
          <w:p w14:paraId="4668351E" w14:textId="77777777" w:rsidR="00E401C4" w:rsidRPr="00E401C4" w:rsidRDefault="00E401C4" w:rsidP="00A25F42">
            <w:pPr>
              <w:spacing w:after="0" w:line="240" w:lineRule="auto"/>
              <w:ind w:right="-43"/>
              <w:jc w:val="center"/>
              <w:rPr>
                <w:rFonts w:ascii="Times New Roman" w:hAnsi="Times New Roman" w:cs="Times New Roman"/>
                <w:szCs w:val="22"/>
              </w:rPr>
            </w:pPr>
          </w:p>
        </w:tc>
        <w:tc>
          <w:tcPr>
            <w:tcW w:w="1635" w:type="dxa"/>
            <w:tcBorders>
              <w:top w:val="double" w:sz="4" w:space="0" w:color="auto"/>
              <w:bottom w:val="double" w:sz="4" w:space="0" w:color="auto"/>
            </w:tcBorders>
          </w:tcPr>
          <w:p w14:paraId="26CA953E" w14:textId="5EC170D1" w:rsidR="00E401C4" w:rsidRPr="00E401C4" w:rsidRDefault="00E401C4" w:rsidP="00A25F42">
            <w:pPr>
              <w:pStyle w:val="acctfourfigures"/>
              <w:tabs>
                <w:tab w:val="clear" w:pos="765"/>
                <w:tab w:val="decimal" w:pos="1361"/>
              </w:tabs>
              <w:spacing w:line="240" w:lineRule="auto"/>
              <w:rPr>
                <w:rFonts w:cs="Times New Roman"/>
                <w:b/>
                <w:bCs/>
                <w:szCs w:val="22"/>
                <w:lang w:val="en-US"/>
              </w:rPr>
            </w:pPr>
            <w:r w:rsidRPr="00E401C4">
              <w:rPr>
                <w:rFonts w:cs="Times New Roman"/>
                <w:b/>
                <w:bCs/>
                <w:szCs w:val="22"/>
              </w:rPr>
              <w:t>12,417</w:t>
            </w:r>
          </w:p>
        </w:tc>
      </w:tr>
    </w:tbl>
    <w:p w14:paraId="100462DD" w14:textId="5531C2F4" w:rsidR="00AD09C6" w:rsidRPr="003C630A" w:rsidRDefault="00AD09C6" w:rsidP="001907DA">
      <w:pPr>
        <w:pStyle w:val="ListParagraph"/>
        <w:numPr>
          <w:ilvl w:val="0"/>
          <w:numId w:val="40"/>
        </w:numPr>
        <w:tabs>
          <w:tab w:val="left" w:pos="630"/>
        </w:tabs>
        <w:spacing w:before="120" w:line="240" w:lineRule="auto"/>
        <w:ind w:left="544" w:hanging="544"/>
        <w:jc w:val="both"/>
        <w:rPr>
          <w:rFonts w:cs="Times New Roman"/>
          <w:b/>
          <w:bCs/>
          <w:szCs w:val="22"/>
        </w:rPr>
      </w:pPr>
      <w:r w:rsidRPr="003C630A">
        <w:rPr>
          <w:rFonts w:cs="Times New Roman"/>
          <w:b/>
          <w:bCs/>
          <w:szCs w:val="22"/>
        </w:rPr>
        <w:t>Interest</w:t>
      </w:r>
      <w:r w:rsidRPr="003C630A">
        <w:rPr>
          <w:b/>
          <w:bCs/>
          <w:szCs w:val="22"/>
          <w:cs/>
          <w:lang w:bidi="th-TH"/>
        </w:rPr>
        <w:t>-</w:t>
      </w:r>
      <w:r w:rsidRPr="003C630A">
        <w:rPr>
          <w:rFonts w:cs="Times New Roman"/>
          <w:b/>
          <w:bCs/>
          <w:szCs w:val="22"/>
        </w:rPr>
        <w:t>bearing liabilities</w:t>
      </w:r>
    </w:p>
    <w:tbl>
      <w:tblPr>
        <w:tblW w:w="9763" w:type="dxa"/>
        <w:tblInd w:w="284" w:type="dxa"/>
        <w:tblLayout w:type="fixed"/>
        <w:tblCellMar>
          <w:left w:w="79" w:type="dxa"/>
          <w:right w:w="79" w:type="dxa"/>
        </w:tblCellMar>
        <w:tblLook w:val="0000" w:firstRow="0" w:lastRow="0" w:firstColumn="0" w:lastColumn="0" w:noHBand="0" w:noVBand="0"/>
      </w:tblPr>
      <w:tblGrid>
        <w:gridCol w:w="2032"/>
        <w:gridCol w:w="621"/>
        <w:gridCol w:w="1067"/>
        <w:gridCol w:w="178"/>
        <w:gridCol w:w="1072"/>
        <w:gridCol w:w="179"/>
        <w:gridCol w:w="1061"/>
        <w:gridCol w:w="178"/>
        <w:gridCol w:w="983"/>
        <w:gridCol w:w="178"/>
        <w:gridCol w:w="1055"/>
        <w:gridCol w:w="178"/>
        <w:gridCol w:w="981"/>
      </w:tblGrid>
      <w:tr w:rsidR="00991948" w:rsidRPr="0039726F" w14:paraId="00AEB171" w14:textId="77777777" w:rsidTr="00EC7278">
        <w:trPr>
          <w:cantSplit/>
          <w:trHeight w:val="140"/>
          <w:tblHeader/>
        </w:trPr>
        <w:tc>
          <w:tcPr>
            <w:tcW w:w="2032" w:type="dxa"/>
            <w:vMerge w:val="restart"/>
            <w:shd w:val="clear" w:color="auto" w:fill="auto"/>
            <w:vAlign w:val="bottom"/>
          </w:tcPr>
          <w:p w14:paraId="34D99270" w14:textId="77777777" w:rsidR="00991948" w:rsidRPr="0039726F" w:rsidRDefault="00991948" w:rsidP="00991948">
            <w:pPr>
              <w:pStyle w:val="acctmergecolhdg"/>
              <w:spacing w:line="240" w:lineRule="atLeast"/>
              <w:jc w:val="left"/>
              <w:rPr>
                <w:rFonts w:cs="Times New Roman"/>
                <w:b w:val="0"/>
                <w:bCs/>
                <w:sz w:val="20"/>
                <w:lang w:bidi="th-TH"/>
              </w:rPr>
            </w:pPr>
          </w:p>
        </w:tc>
        <w:tc>
          <w:tcPr>
            <w:tcW w:w="621" w:type="dxa"/>
          </w:tcPr>
          <w:p w14:paraId="19D39587" w14:textId="77777777" w:rsidR="00991948" w:rsidRPr="0039726F" w:rsidRDefault="00991948" w:rsidP="00991948">
            <w:pPr>
              <w:pStyle w:val="acctmergecolhdg"/>
              <w:spacing w:line="240" w:lineRule="atLeast"/>
              <w:jc w:val="left"/>
              <w:rPr>
                <w:rFonts w:cs="Times New Roman"/>
                <w:b w:val="0"/>
                <w:bCs/>
                <w:sz w:val="20"/>
                <w:lang w:bidi="th-TH"/>
              </w:rPr>
            </w:pPr>
          </w:p>
        </w:tc>
        <w:tc>
          <w:tcPr>
            <w:tcW w:w="7110" w:type="dxa"/>
            <w:gridSpan w:val="11"/>
          </w:tcPr>
          <w:p w14:paraId="651C106A" w14:textId="77777777" w:rsidR="00991948" w:rsidRPr="0039726F" w:rsidRDefault="00991948" w:rsidP="00991948">
            <w:pPr>
              <w:pStyle w:val="acctmergecolhdg"/>
              <w:spacing w:line="240" w:lineRule="atLeast"/>
              <w:ind w:left="-79" w:right="-61"/>
              <w:rPr>
                <w:rFonts w:cs="Times New Roman"/>
                <w:sz w:val="20"/>
                <w:lang w:bidi="th-TH"/>
              </w:rPr>
            </w:pPr>
            <w:r w:rsidRPr="0039726F">
              <w:rPr>
                <w:rFonts w:cs="Times New Roman"/>
                <w:sz w:val="20"/>
                <w:lang w:bidi="th-TH"/>
              </w:rPr>
              <w:t xml:space="preserve">Consolidated </w:t>
            </w:r>
            <w:r w:rsidRPr="0039726F">
              <w:rPr>
                <w:rFonts w:cs="Times New Roman"/>
                <w:sz w:val="20"/>
              </w:rPr>
              <w:t>financial</w:t>
            </w:r>
            <w:r w:rsidRPr="0039726F">
              <w:rPr>
                <w:rFonts w:cs="Times New Roman"/>
                <w:sz w:val="20"/>
                <w:lang w:bidi="th-TH"/>
              </w:rPr>
              <w:t xml:space="preserve"> statements</w:t>
            </w:r>
          </w:p>
        </w:tc>
      </w:tr>
      <w:tr w:rsidR="00991948" w:rsidRPr="0039726F" w14:paraId="5AE26849" w14:textId="77777777" w:rsidTr="00EC7278">
        <w:trPr>
          <w:cantSplit/>
          <w:trHeight w:val="140"/>
          <w:tblHeader/>
        </w:trPr>
        <w:tc>
          <w:tcPr>
            <w:tcW w:w="2032" w:type="dxa"/>
            <w:vMerge/>
            <w:shd w:val="clear" w:color="auto" w:fill="auto"/>
            <w:vAlign w:val="bottom"/>
          </w:tcPr>
          <w:p w14:paraId="48D9E3FD" w14:textId="77777777" w:rsidR="00991948" w:rsidRPr="0039726F" w:rsidRDefault="00991948" w:rsidP="00991948">
            <w:pPr>
              <w:pStyle w:val="acctmergecolhdg"/>
              <w:spacing w:line="240" w:lineRule="atLeast"/>
              <w:jc w:val="left"/>
              <w:rPr>
                <w:rFonts w:cs="Times New Roman"/>
                <w:b w:val="0"/>
                <w:bCs/>
                <w:sz w:val="20"/>
                <w:lang w:bidi="th-TH"/>
              </w:rPr>
            </w:pPr>
          </w:p>
        </w:tc>
        <w:tc>
          <w:tcPr>
            <w:tcW w:w="621" w:type="dxa"/>
          </w:tcPr>
          <w:p w14:paraId="6A0C33A1" w14:textId="77777777" w:rsidR="00991948" w:rsidRPr="0039726F" w:rsidRDefault="00991948" w:rsidP="00991948">
            <w:pPr>
              <w:pStyle w:val="acctmergecolhdg"/>
              <w:spacing w:line="240" w:lineRule="atLeast"/>
              <w:jc w:val="left"/>
              <w:rPr>
                <w:rFonts w:cs="Times New Roman"/>
                <w:b w:val="0"/>
                <w:bCs/>
                <w:sz w:val="20"/>
                <w:lang w:bidi="th-TH"/>
              </w:rPr>
            </w:pPr>
          </w:p>
        </w:tc>
        <w:tc>
          <w:tcPr>
            <w:tcW w:w="3557" w:type="dxa"/>
            <w:gridSpan w:val="5"/>
          </w:tcPr>
          <w:p w14:paraId="7125A12B" w14:textId="52AE3937" w:rsidR="00991948" w:rsidRPr="0039726F" w:rsidRDefault="00991721" w:rsidP="00991948">
            <w:pPr>
              <w:pStyle w:val="acctmergecolhdg"/>
              <w:spacing w:line="240" w:lineRule="atLeast"/>
              <w:rPr>
                <w:rFonts w:cs="Times New Roman"/>
                <w:b w:val="0"/>
                <w:bCs/>
                <w:sz w:val="20"/>
                <w:lang w:val="en-US" w:bidi="th-TH"/>
              </w:rPr>
            </w:pPr>
            <w:r w:rsidRPr="0039726F">
              <w:rPr>
                <w:rFonts w:cs="Times New Roman"/>
                <w:b w:val="0"/>
                <w:bCs/>
                <w:sz w:val="20"/>
                <w:lang w:val="en-US" w:bidi="th-TH"/>
              </w:rPr>
              <w:t>2020</w:t>
            </w:r>
          </w:p>
        </w:tc>
        <w:tc>
          <w:tcPr>
            <w:tcW w:w="178" w:type="dxa"/>
          </w:tcPr>
          <w:p w14:paraId="4BA4EE39" w14:textId="77777777" w:rsidR="00991948" w:rsidRPr="0039726F" w:rsidRDefault="00991948" w:rsidP="00991948">
            <w:pPr>
              <w:pStyle w:val="acctmergecolhdg"/>
              <w:spacing w:line="240" w:lineRule="atLeast"/>
              <w:jc w:val="left"/>
              <w:rPr>
                <w:rFonts w:cs="Times New Roman"/>
                <w:b w:val="0"/>
                <w:bCs/>
                <w:sz w:val="20"/>
                <w:lang w:bidi="th-TH"/>
              </w:rPr>
            </w:pPr>
          </w:p>
        </w:tc>
        <w:tc>
          <w:tcPr>
            <w:tcW w:w="3375" w:type="dxa"/>
            <w:gridSpan w:val="5"/>
            <w:vAlign w:val="bottom"/>
          </w:tcPr>
          <w:p w14:paraId="1153E770" w14:textId="2F1B3D8A" w:rsidR="00991948" w:rsidRPr="0039726F" w:rsidRDefault="00991721" w:rsidP="00991948">
            <w:pPr>
              <w:pStyle w:val="acctmergecolhdg"/>
              <w:spacing w:line="240" w:lineRule="atLeast"/>
              <w:rPr>
                <w:rFonts w:cs="Times New Roman"/>
                <w:b w:val="0"/>
                <w:bCs/>
                <w:sz w:val="20"/>
                <w:lang w:bidi="th-TH"/>
              </w:rPr>
            </w:pPr>
            <w:r w:rsidRPr="0039726F">
              <w:rPr>
                <w:rFonts w:cs="Times New Roman"/>
                <w:b w:val="0"/>
                <w:bCs/>
                <w:sz w:val="20"/>
                <w:lang w:bidi="th-TH"/>
              </w:rPr>
              <w:t>2019</w:t>
            </w:r>
          </w:p>
        </w:tc>
      </w:tr>
      <w:tr w:rsidR="002E6370" w:rsidRPr="0039726F" w14:paraId="0B169940" w14:textId="77777777" w:rsidTr="00EC7278">
        <w:trPr>
          <w:cantSplit/>
          <w:trHeight w:val="213"/>
          <w:tblHeader/>
        </w:trPr>
        <w:tc>
          <w:tcPr>
            <w:tcW w:w="2032" w:type="dxa"/>
          </w:tcPr>
          <w:p w14:paraId="3AC7A5FE" w14:textId="77777777" w:rsidR="00991948" w:rsidRPr="0039726F" w:rsidRDefault="00991948" w:rsidP="00291915">
            <w:pPr>
              <w:pStyle w:val="acctmergecolhdg"/>
              <w:spacing w:line="240" w:lineRule="auto"/>
              <w:jc w:val="left"/>
              <w:rPr>
                <w:rFonts w:cs="Times New Roman"/>
                <w:b w:val="0"/>
                <w:bCs/>
                <w:sz w:val="20"/>
                <w:lang w:bidi="th-TH"/>
              </w:rPr>
            </w:pPr>
          </w:p>
        </w:tc>
        <w:tc>
          <w:tcPr>
            <w:tcW w:w="621" w:type="dxa"/>
            <w:vAlign w:val="bottom"/>
          </w:tcPr>
          <w:p w14:paraId="1837C337" w14:textId="6C5E42CB" w:rsidR="00991948" w:rsidRPr="004637B4" w:rsidRDefault="004637B4" w:rsidP="00291915">
            <w:pPr>
              <w:pStyle w:val="acctmergecolhdg"/>
              <w:spacing w:line="240" w:lineRule="auto"/>
              <w:rPr>
                <w:rFonts w:cs="Times New Roman"/>
                <w:b w:val="0"/>
                <w:bCs/>
                <w:i/>
                <w:iCs/>
                <w:sz w:val="20"/>
                <w:lang w:bidi="th-TH"/>
              </w:rPr>
            </w:pPr>
            <w:r w:rsidRPr="004637B4">
              <w:rPr>
                <w:rFonts w:cs="Times New Roman"/>
                <w:b w:val="0"/>
                <w:bCs/>
                <w:i/>
                <w:iCs/>
                <w:sz w:val="20"/>
                <w:lang w:bidi="th-TH"/>
              </w:rPr>
              <w:t>Note</w:t>
            </w:r>
          </w:p>
        </w:tc>
        <w:tc>
          <w:tcPr>
            <w:tcW w:w="1067" w:type="dxa"/>
            <w:vAlign w:val="bottom"/>
          </w:tcPr>
          <w:p w14:paraId="2E48C277"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Secured</w:t>
            </w:r>
          </w:p>
        </w:tc>
        <w:tc>
          <w:tcPr>
            <w:tcW w:w="178" w:type="dxa"/>
          </w:tcPr>
          <w:p w14:paraId="38590C86" w14:textId="77777777" w:rsidR="00991948" w:rsidRPr="0039726F" w:rsidRDefault="00991948" w:rsidP="00291915">
            <w:pPr>
              <w:pStyle w:val="acctmergecolhdg"/>
              <w:spacing w:line="240" w:lineRule="auto"/>
              <w:rPr>
                <w:rFonts w:cs="Times New Roman"/>
                <w:b w:val="0"/>
                <w:bCs/>
                <w:sz w:val="20"/>
                <w:lang w:bidi="th-TH"/>
              </w:rPr>
            </w:pPr>
          </w:p>
        </w:tc>
        <w:tc>
          <w:tcPr>
            <w:tcW w:w="1072" w:type="dxa"/>
            <w:vAlign w:val="bottom"/>
          </w:tcPr>
          <w:p w14:paraId="4B423A7C"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Unsecured</w:t>
            </w:r>
          </w:p>
        </w:tc>
        <w:tc>
          <w:tcPr>
            <w:tcW w:w="179" w:type="dxa"/>
            <w:vAlign w:val="bottom"/>
          </w:tcPr>
          <w:p w14:paraId="46CA7DAA" w14:textId="77777777" w:rsidR="00991948" w:rsidRPr="0039726F" w:rsidRDefault="00991948" w:rsidP="00291915">
            <w:pPr>
              <w:pStyle w:val="acctmergecolhdg"/>
              <w:spacing w:line="240" w:lineRule="auto"/>
              <w:rPr>
                <w:rFonts w:cs="Times New Roman"/>
                <w:b w:val="0"/>
                <w:bCs/>
                <w:sz w:val="20"/>
                <w:lang w:bidi="th-TH"/>
              </w:rPr>
            </w:pPr>
          </w:p>
        </w:tc>
        <w:tc>
          <w:tcPr>
            <w:tcW w:w="1061" w:type="dxa"/>
            <w:vAlign w:val="bottom"/>
          </w:tcPr>
          <w:p w14:paraId="6143BBB2" w14:textId="77777777" w:rsidR="00991948" w:rsidRPr="0039726F" w:rsidRDefault="00991948" w:rsidP="00291915">
            <w:pPr>
              <w:pStyle w:val="acctmergecolhdg"/>
              <w:spacing w:line="240" w:lineRule="auto"/>
              <w:rPr>
                <w:rFonts w:cs="Times New Roman"/>
                <w:sz w:val="20"/>
                <w:lang w:bidi="th-TH"/>
              </w:rPr>
            </w:pPr>
            <w:r w:rsidRPr="0039726F">
              <w:rPr>
                <w:rFonts w:cs="Times New Roman"/>
                <w:sz w:val="20"/>
                <w:lang w:bidi="th-TH"/>
              </w:rPr>
              <w:t>Total</w:t>
            </w:r>
          </w:p>
        </w:tc>
        <w:tc>
          <w:tcPr>
            <w:tcW w:w="178" w:type="dxa"/>
          </w:tcPr>
          <w:p w14:paraId="7E848CCD" w14:textId="77777777" w:rsidR="00991948" w:rsidRPr="0039726F" w:rsidRDefault="00991948" w:rsidP="00291915">
            <w:pPr>
              <w:pStyle w:val="acctmergecolhdg"/>
              <w:spacing w:line="240" w:lineRule="auto"/>
              <w:rPr>
                <w:rFonts w:cs="Times New Roman"/>
                <w:b w:val="0"/>
                <w:bCs/>
                <w:sz w:val="20"/>
                <w:lang w:bidi="th-TH"/>
              </w:rPr>
            </w:pPr>
          </w:p>
        </w:tc>
        <w:tc>
          <w:tcPr>
            <w:tcW w:w="983" w:type="dxa"/>
            <w:vAlign w:val="bottom"/>
          </w:tcPr>
          <w:p w14:paraId="3E1A9F51"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Secured</w:t>
            </w:r>
          </w:p>
        </w:tc>
        <w:tc>
          <w:tcPr>
            <w:tcW w:w="178" w:type="dxa"/>
          </w:tcPr>
          <w:p w14:paraId="1E5EB03C" w14:textId="77777777" w:rsidR="00991948" w:rsidRPr="0039726F" w:rsidRDefault="00991948" w:rsidP="00291915">
            <w:pPr>
              <w:pStyle w:val="acctmergecolhdg"/>
              <w:spacing w:line="240" w:lineRule="auto"/>
              <w:rPr>
                <w:rFonts w:cs="Times New Roman"/>
                <w:b w:val="0"/>
                <w:bCs/>
                <w:sz w:val="20"/>
                <w:lang w:bidi="th-TH"/>
              </w:rPr>
            </w:pPr>
          </w:p>
        </w:tc>
        <w:tc>
          <w:tcPr>
            <w:tcW w:w="1055" w:type="dxa"/>
            <w:vAlign w:val="bottom"/>
          </w:tcPr>
          <w:p w14:paraId="319B9E0D" w14:textId="77777777" w:rsidR="00991948" w:rsidRPr="0039726F" w:rsidRDefault="00991948" w:rsidP="00291915">
            <w:pPr>
              <w:pStyle w:val="acctmergecolhdg"/>
              <w:spacing w:line="240" w:lineRule="auto"/>
              <w:rPr>
                <w:rFonts w:cs="Times New Roman"/>
                <w:b w:val="0"/>
                <w:bCs/>
                <w:sz w:val="20"/>
                <w:lang w:bidi="th-TH"/>
              </w:rPr>
            </w:pPr>
            <w:r w:rsidRPr="0039726F">
              <w:rPr>
                <w:rFonts w:cs="Times New Roman"/>
                <w:b w:val="0"/>
                <w:bCs/>
                <w:sz w:val="20"/>
                <w:lang w:bidi="th-TH"/>
              </w:rPr>
              <w:t>Unsecured</w:t>
            </w:r>
          </w:p>
        </w:tc>
        <w:tc>
          <w:tcPr>
            <w:tcW w:w="178" w:type="dxa"/>
            <w:vAlign w:val="bottom"/>
          </w:tcPr>
          <w:p w14:paraId="3A0B31AA" w14:textId="77777777" w:rsidR="00991948" w:rsidRPr="0039726F" w:rsidRDefault="00991948" w:rsidP="00291915">
            <w:pPr>
              <w:pStyle w:val="acctmergecolhdg"/>
              <w:spacing w:line="240" w:lineRule="auto"/>
              <w:rPr>
                <w:rFonts w:cs="Times New Roman"/>
                <w:b w:val="0"/>
                <w:bCs/>
                <w:sz w:val="20"/>
                <w:lang w:bidi="th-TH"/>
              </w:rPr>
            </w:pPr>
          </w:p>
        </w:tc>
        <w:tc>
          <w:tcPr>
            <w:tcW w:w="981" w:type="dxa"/>
            <w:vAlign w:val="bottom"/>
          </w:tcPr>
          <w:p w14:paraId="5A7D1189" w14:textId="77777777" w:rsidR="00991948" w:rsidRPr="0039726F" w:rsidRDefault="00991948" w:rsidP="00291915">
            <w:pPr>
              <w:pStyle w:val="acctmergecolhdg"/>
              <w:spacing w:line="240" w:lineRule="auto"/>
              <w:rPr>
                <w:rFonts w:cs="Times New Roman"/>
                <w:sz w:val="20"/>
                <w:lang w:bidi="th-TH"/>
              </w:rPr>
            </w:pPr>
            <w:r w:rsidRPr="0039726F">
              <w:rPr>
                <w:rFonts w:cs="Times New Roman"/>
                <w:sz w:val="20"/>
                <w:lang w:bidi="th-TH"/>
              </w:rPr>
              <w:t>Total</w:t>
            </w:r>
          </w:p>
        </w:tc>
      </w:tr>
      <w:tr w:rsidR="00991948" w:rsidRPr="0039726F" w14:paraId="2FD9D654" w14:textId="77777777" w:rsidTr="00EC7278">
        <w:trPr>
          <w:cantSplit/>
          <w:trHeight w:val="68"/>
          <w:tblHeader/>
        </w:trPr>
        <w:tc>
          <w:tcPr>
            <w:tcW w:w="2032" w:type="dxa"/>
          </w:tcPr>
          <w:p w14:paraId="7D01F5FA" w14:textId="77777777" w:rsidR="00991948" w:rsidRPr="0039726F" w:rsidRDefault="00991948" w:rsidP="00291915">
            <w:pPr>
              <w:pStyle w:val="acctmergecolhdg"/>
              <w:spacing w:line="240" w:lineRule="auto"/>
              <w:jc w:val="left"/>
              <w:rPr>
                <w:rFonts w:cs="Times New Roman"/>
                <w:b w:val="0"/>
                <w:bCs/>
                <w:sz w:val="20"/>
                <w:lang w:bidi="th-TH"/>
              </w:rPr>
            </w:pPr>
          </w:p>
        </w:tc>
        <w:tc>
          <w:tcPr>
            <w:tcW w:w="621" w:type="dxa"/>
          </w:tcPr>
          <w:p w14:paraId="4F466DD5" w14:textId="206B7C27" w:rsidR="00991948" w:rsidRPr="00E401C4" w:rsidRDefault="00991948" w:rsidP="00291915">
            <w:pPr>
              <w:pStyle w:val="acctmergecolhdg"/>
              <w:spacing w:line="240" w:lineRule="auto"/>
              <w:jc w:val="left"/>
              <w:rPr>
                <w:rFonts w:cs="Cordia New"/>
                <w:b w:val="0"/>
                <w:bCs/>
                <w:i/>
                <w:iCs/>
                <w:sz w:val="20"/>
                <w:cs/>
                <w:lang w:bidi="th-TH"/>
              </w:rPr>
            </w:pPr>
          </w:p>
        </w:tc>
        <w:tc>
          <w:tcPr>
            <w:tcW w:w="7110" w:type="dxa"/>
            <w:gridSpan w:val="11"/>
          </w:tcPr>
          <w:p w14:paraId="5BF06183" w14:textId="31CFD9B4" w:rsidR="00991948" w:rsidRPr="0039726F" w:rsidRDefault="00991948" w:rsidP="00291915">
            <w:pPr>
              <w:pStyle w:val="acctmergecolhdg"/>
              <w:spacing w:line="240" w:lineRule="auto"/>
              <w:rPr>
                <w:rFonts w:cs="Times New Roman"/>
                <w:b w:val="0"/>
                <w:bCs/>
                <w:i/>
                <w:iCs/>
                <w:sz w:val="20"/>
                <w:lang w:bidi="th-TH"/>
              </w:rPr>
            </w:pPr>
            <w:r w:rsidRPr="0039726F">
              <w:rPr>
                <w:b w:val="0"/>
                <w:bCs/>
                <w:i/>
                <w:iCs/>
                <w:sz w:val="20"/>
                <w:cs/>
                <w:lang w:bidi="th-TH"/>
              </w:rPr>
              <w:t>(</w:t>
            </w:r>
            <w:r w:rsidRPr="0039726F">
              <w:rPr>
                <w:rFonts w:cs="Times New Roman"/>
                <w:b w:val="0"/>
                <w:bCs/>
                <w:i/>
                <w:iCs/>
                <w:sz w:val="20"/>
                <w:lang w:bidi="th-TH"/>
              </w:rPr>
              <w:t xml:space="preserve">in </w:t>
            </w:r>
            <w:r w:rsidR="00291915" w:rsidRPr="0039726F">
              <w:rPr>
                <w:rFonts w:cs="Times New Roman"/>
                <w:b w:val="0"/>
                <w:bCs/>
                <w:i/>
                <w:iCs/>
                <w:sz w:val="20"/>
                <w:lang w:bidi="th-TH"/>
              </w:rPr>
              <w:t>thousand</w:t>
            </w:r>
            <w:r w:rsidRPr="0039726F">
              <w:rPr>
                <w:rFonts w:cs="Times New Roman"/>
                <w:b w:val="0"/>
                <w:bCs/>
                <w:i/>
                <w:iCs/>
                <w:sz w:val="20"/>
                <w:lang w:bidi="th-TH"/>
              </w:rPr>
              <w:t xml:space="preserve"> Baht</w:t>
            </w:r>
            <w:r w:rsidRPr="0039726F">
              <w:rPr>
                <w:b w:val="0"/>
                <w:bCs/>
                <w:i/>
                <w:iCs/>
                <w:sz w:val="20"/>
                <w:cs/>
                <w:lang w:bidi="th-TH"/>
              </w:rPr>
              <w:t>)</w:t>
            </w:r>
          </w:p>
        </w:tc>
      </w:tr>
      <w:tr w:rsidR="00E401C4" w:rsidRPr="0039726F" w14:paraId="1D7905C1" w14:textId="77777777" w:rsidTr="00EC7278">
        <w:trPr>
          <w:cantSplit/>
          <w:trHeight w:val="847"/>
        </w:trPr>
        <w:tc>
          <w:tcPr>
            <w:tcW w:w="2032" w:type="dxa"/>
            <w:vAlign w:val="bottom"/>
          </w:tcPr>
          <w:p w14:paraId="2D82C283" w14:textId="69AA9A0D" w:rsidR="00E401C4" w:rsidRPr="0039726F" w:rsidRDefault="00E401C4" w:rsidP="00E401C4">
            <w:pPr>
              <w:pStyle w:val="acctmergecolhdg"/>
              <w:spacing w:line="0" w:lineRule="atLeast"/>
              <w:ind w:left="105" w:hanging="91"/>
              <w:jc w:val="left"/>
              <w:rPr>
                <w:rFonts w:cs="Times New Roman"/>
                <w:b w:val="0"/>
                <w:bCs/>
                <w:sz w:val="20"/>
                <w:lang w:bidi="th-TH"/>
              </w:rPr>
            </w:pPr>
            <w:r w:rsidRPr="0039726F">
              <w:rPr>
                <w:rFonts w:cs="Times New Roman"/>
                <w:b w:val="0"/>
                <w:bCs/>
                <w:sz w:val="20"/>
                <w:lang w:bidi="th-TH"/>
              </w:rPr>
              <w:t>Short</w:t>
            </w:r>
            <w:r w:rsidRPr="0039726F">
              <w:rPr>
                <w:b w:val="0"/>
                <w:bCs/>
                <w:sz w:val="20"/>
                <w:cs/>
                <w:lang w:bidi="th-TH"/>
              </w:rPr>
              <w:t>-</w:t>
            </w:r>
            <w:r w:rsidRPr="0039726F">
              <w:rPr>
                <w:rFonts w:cs="Times New Roman"/>
                <w:b w:val="0"/>
                <w:bCs/>
                <w:sz w:val="20"/>
                <w:lang w:bidi="th-TH"/>
              </w:rPr>
              <w:t>term borrowings from financial institutions</w:t>
            </w:r>
          </w:p>
        </w:tc>
        <w:tc>
          <w:tcPr>
            <w:tcW w:w="621" w:type="dxa"/>
            <w:vAlign w:val="bottom"/>
          </w:tcPr>
          <w:p w14:paraId="0C6CE89F" w14:textId="77777777" w:rsidR="00E401C4" w:rsidRPr="0039726F" w:rsidRDefault="00E401C4" w:rsidP="00E401C4">
            <w:pPr>
              <w:pStyle w:val="acctmergecolhdg"/>
              <w:spacing w:line="240" w:lineRule="atLeast"/>
              <w:jc w:val="left"/>
              <w:rPr>
                <w:rFonts w:cs="Times New Roman"/>
                <w:b w:val="0"/>
                <w:bCs/>
                <w:sz w:val="20"/>
                <w:lang w:bidi="th-TH"/>
              </w:rPr>
            </w:pPr>
          </w:p>
        </w:tc>
        <w:tc>
          <w:tcPr>
            <w:tcW w:w="1067" w:type="dxa"/>
            <w:vAlign w:val="bottom"/>
          </w:tcPr>
          <w:p w14:paraId="4924C4BF" w14:textId="625726A2" w:rsidR="00E401C4" w:rsidRPr="00263B0A" w:rsidRDefault="00E401C4" w:rsidP="00E401C4">
            <w:pPr>
              <w:pStyle w:val="acctmergecolhdg"/>
              <w:spacing w:line="240" w:lineRule="atLeast"/>
              <w:rPr>
                <w:rFonts w:cs="Times New Roman"/>
                <w:b w:val="0"/>
                <w:bCs/>
                <w:sz w:val="20"/>
                <w:lang w:bidi="th-TH"/>
              </w:rPr>
            </w:pPr>
            <w:r w:rsidRPr="00263B0A">
              <w:rPr>
                <w:b w:val="0"/>
                <w:bCs/>
                <w:sz w:val="20"/>
                <w:cs/>
                <w:lang w:bidi="th-TH"/>
              </w:rPr>
              <w:t>-</w:t>
            </w:r>
          </w:p>
        </w:tc>
        <w:tc>
          <w:tcPr>
            <w:tcW w:w="178" w:type="dxa"/>
            <w:vAlign w:val="bottom"/>
          </w:tcPr>
          <w:p w14:paraId="229CBAF1" w14:textId="77777777" w:rsidR="00E401C4" w:rsidRPr="00263B0A" w:rsidRDefault="00E401C4" w:rsidP="00E401C4">
            <w:pPr>
              <w:pStyle w:val="acctmergecolhdg"/>
              <w:spacing w:line="240" w:lineRule="atLeast"/>
              <w:jc w:val="left"/>
              <w:rPr>
                <w:rFonts w:cs="Times New Roman"/>
                <w:b w:val="0"/>
                <w:bCs/>
                <w:sz w:val="20"/>
                <w:lang w:bidi="th-TH"/>
              </w:rPr>
            </w:pPr>
          </w:p>
        </w:tc>
        <w:tc>
          <w:tcPr>
            <w:tcW w:w="1072" w:type="dxa"/>
            <w:vAlign w:val="bottom"/>
          </w:tcPr>
          <w:p w14:paraId="71BC6413" w14:textId="447209AA" w:rsidR="00E401C4" w:rsidRPr="00263B0A" w:rsidRDefault="00E401C4" w:rsidP="00E401C4">
            <w:pPr>
              <w:pStyle w:val="acctmergecolhdg"/>
              <w:spacing w:line="240" w:lineRule="atLeast"/>
              <w:jc w:val="right"/>
              <w:rPr>
                <w:rFonts w:cs="Times New Roman"/>
                <w:b w:val="0"/>
                <w:bCs/>
                <w:sz w:val="20"/>
                <w:lang w:bidi="th-TH"/>
              </w:rPr>
            </w:pPr>
            <w:r w:rsidRPr="00263B0A">
              <w:rPr>
                <w:rFonts w:cs="Times New Roman"/>
                <w:b w:val="0"/>
                <w:bCs/>
                <w:sz w:val="20"/>
              </w:rPr>
              <w:t>873,196</w:t>
            </w:r>
          </w:p>
        </w:tc>
        <w:tc>
          <w:tcPr>
            <w:tcW w:w="179" w:type="dxa"/>
            <w:vAlign w:val="bottom"/>
          </w:tcPr>
          <w:p w14:paraId="63581367" w14:textId="77777777" w:rsidR="00E401C4" w:rsidRPr="00263B0A" w:rsidRDefault="00E401C4" w:rsidP="00E401C4">
            <w:pPr>
              <w:pStyle w:val="acctmergecolhdg"/>
              <w:spacing w:line="240" w:lineRule="atLeast"/>
              <w:jc w:val="left"/>
              <w:rPr>
                <w:rFonts w:cs="Times New Roman"/>
                <w:b w:val="0"/>
                <w:bCs/>
                <w:sz w:val="20"/>
                <w:lang w:bidi="th-TH"/>
              </w:rPr>
            </w:pPr>
          </w:p>
        </w:tc>
        <w:tc>
          <w:tcPr>
            <w:tcW w:w="1061" w:type="dxa"/>
            <w:vAlign w:val="bottom"/>
          </w:tcPr>
          <w:p w14:paraId="44ED42D7" w14:textId="65E99F6A" w:rsidR="00E401C4" w:rsidRPr="00263B0A" w:rsidRDefault="00E401C4" w:rsidP="00E401C4">
            <w:pPr>
              <w:pStyle w:val="acctmergecolhdg"/>
              <w:spacing w:line="240" w:lineRule="atLeast"/>
              <w:jc w:val="right"/>
              <w:rPr>
                <w:rFonts w:cs="Times New Roman"/>
                <w:b w:val="0"/>
                <w:bCs/>
                <w:sz w:val="20"/>
                <w:lang w:bidi="th-TH"/>
              </w:rPr>
            </w:pPr>
            <w:r w:rsidRPr="00263B0A">
              <w:rPr>
                <w:rFonts w:cs="Times New Roman"/>
                <w:b w:val="0"/>
                <w:bCs/>
                <w:sz w:val="20"/>
              </w:rPr>
              <w:t>873,196</w:t>
            </w:r>
          </w:p>
        </w:tc>
        <w:tc>
          <w:tcPr>
            <w:tcW w:w="178" w:type="dxa"/>
          </w:tcPr>
          <w:p w14:paraId="5D2A0593" w14:textId="77777777" w:rsidR="00E401C4" w:rsidRPr="00263B0A" w:rsidRDefault="00E401C4" w:rsidP="00E401C4">
            <w:pPr>
              <w:pStyle w:val="acctmergecolhdg"/>
              <w:spacing w:line="240" w:lineRule="atLeast"/>
              <w:jc w:val="left"/>
              <w:rPr>
                <w:rFonts w:cs="Times New Roman"/>
                <w:b w:val="0"/>
                <w:bCs/>
                <w:sz w:val="20"/>
                <w:lang w:bidi="th-TH"/>
              </w:rPr>
            </w:pPr>
          </w:p>
        </w:tc>
        <w:tc>
          <w:tcPr>
            <w:tcW w:w="983" w:type="dxa"/>
            <w:vAlign w:val="bottom"/>
          </w:tcPr>
          <w:p w14:paraId="3024BF94" w14:textId="21B731FD" w:rsidR="00E401C4" w:rsidRPr="00263B0A" w:rsidRDefault="00E401C4" w:rsidP="00E401C4">
            <w:pPr>
              <w:pStyle w:val="acctmergecolhdg"/>
              <w:spacing w:line="240" w:lineRule="atLeast"/>
              <w:rPr>
                <w:rFonts w:cs="Times New Roman"/>
                <w:b w:val="0"/>
                <w:bCs/>
                <w:sz w:val="20"/>
                <w:lang w:bidi="th-TH"/>
              </w:rPr>
            </w:pPr>
            <w:r w:rsidRPr="00263B0A">
              <w:rPr>
                <w:b w:val="0"/>
                <w:bCs/>
                <w:sz w:val="20"/>
                <w:cs/>
                <w:lang w:bidi="th-TH"/>
              </w:rPr>
              <w:t>-</w:t>
            </w:r>
          </w:p>
        </w:tc>
        <w:tc>
          <w:tcPr>
            <w:tcW w:w="178" w:type="dxa"/>
            <w:vAlign w:val="bottom"/>
          </w:tcPr>
          <w:p w14:paraId="0CD66F2E" w14:textId="77777777" w:rsidR="00E401C4" w:rsidRPr="0039726F" w:rsidRDefault="00E401C4" w:rsidP="00E401C4">
            <w:pPr>
              <w:pStyle w:val="acctmergecolhdg"/>
              <w:spacing w:line="240" w:lineRule="atLeast"/>
              <w:jc w:val="left"/>
              <w:rPr>
                <w:rFonts w:cs="Times New Roman"/>
                <w:b w:val="0"/>
                <w:bCs/>
                <w:sz w:val="20"/>
                <w:lang w:bidi="th-TH"/>
              </w:rPr>
            </w:pPr>
          </w:p>
        </w:tc>
        <w:tc>
          <w:tcPr>
            <w:tcW w:w="1055" w:type="dxa"/>
            <w:vAlign w:val="bottom"/>
          </w:tcPr>
          <w:p w14:paraId="1973E618" w14:textId="478FC0F9" w:rsidR="00E401C4" w:rsidRPr="0039726F" w:rsidRDefault="00E401C4" w:rsidP="00E401C4">
            <w:pPr>
              <w:pStyle w:val="acctmergecolhdg"/>
              <w:spacing w:line="240" w:lineRule="atLeast"/>
              <w:jc w:val="right"/>
              <w:rPr>
                <w:rFonts w:cs="Times New Roman"/>
                <w:b w:val="0"/>
                <w:bCs/>
                <w:sz w:val="20"/>
                <w:lang w:bidi="th-TH"/>
              </w:rPr>
            </w:pPr>
            <w:r w:rsidRPr="0039726F">
              <w:rPr>
                <w:rFonts w:cs="Times New Roman"/>
                <w:b w:val="0"/>
                <w:bCs/>
                <w:sz w:val="20"/>
                <w:lang w:bidi="th-TH"/>
              </w:rPr>
              <w:t>736,163</w:t>
            </w:r>
          </w:p>
        </w:tc>
        <w:tc>
          <w:tcPr>
            <w:tcW w:w="178" w:type="dxa"/>
            <w:vAlign w:val="bottom"/>
          </w:tcPr>
          <w:p w14:paraId="0E4EEAE8" w14:textId="77777777" w:rsidR="00E401C4" w:rsidRPr="0039726F" w:rsidRDefault="00E401C4" w:rsidP="00E401C4">
            <w:pPr>
              <w:pStyle w:val="acctmergecolhdg"/>
              <w:spacing w:line="240" w:lineRule="atLeast"/>
              <w:jc w:val="right"/>
              <w:rPr>
                <w:rFonts w:cs="Times New Roman"/>
                <w:b w:val="0"/>
                <w:bCs/>
                <w:sz w:val="20"/>
                <w:lang w:bidi="th-TH"/>
              </w:rPr>
            </w:pPr>
          </w:p>
        </w:tc>
        <w:tc>
          <w:tcPr>
            <w:tcW w:w="981" w:type="dxa"/>
            <w:vAlign w:val="bottom"/>
          </w:tcPr>
          <w:p w14:paraId="04968500" w14:textId="7DF7A51E" w:rsidR="00E401C4" w:rsidRPr="0039726F" w:rsidRDefault="00E401C4" w:rsidP="00E401C4">
            <w:pPr>
              <w:pStyle w:val="acctmergecolhdg"/>
              <w:spacing w:line="240" w:lineRule="atLeast"/>
              <w:jc w:val="right"/>
              <w:rPr>
                <w:rFonts w:cs="Times New Roman"/>
                <w:b w:val="0"/>
                <w:bCs/>
                <w:sz w:val="20"/>
                <w:lang w:bidi="th-TH"/>
              </w:rPr>
            </w:pPr>
            <w:r w:rsidRPr="0039726F">
              <w:rPr>
                <w:rFonts w:cs="Times New Roman"/>
                <w:b w:val="0"/>
                <w:bCs/>
                <w:sz w:val="20"/>
                <w:lang w:bidi="th-TH"/>
              </w:rPr>
              <w:t>736,163</w:t>
            </w:r>
          </w:p>
        </w:tc>
      </w:tr>
      <w:tr w:rsidR="00E401C4" w:rsidRPr="0039726F" w14:paraId="3F0A89C0" w14:textId="77777777" w:rsidTr="00EC7278">
        <w:trPr>
          <w:cantSplit/>
          <w:trHeight w:val="444"/>
        </w:trPr>
        <w:tc>
          <w:tcPr>
            <w:tcW w:w="2032" w:type="dxa"/>
          </w:tcPr>
          <w:p w14:paraId="09E7C6DF" w14:textId="77777777" w:rsidR="00E401C4" w:rsidRPr="0039726F" w:rsidRDefault="00E401C4" w:rsidP="00E401C4">
            <w:pPr>
              <w:pStyle w:val="acctmergecolhdg"/>
              <w:spacing w:line="240" w:lineRule="atLeast"/>
              <w:ind w:left="105" w:hanging="90"/>
              <w:jc w:val="left"/>
              <w:rPr>
                <w:rFonts w:cs="Times New Roman"/>
                <w:b w:val="0"/>
                <w:bCs/>
                <w:sz w:val="20"/>
                <w:lang w:bidi="th-TH"/>
              </w:rPr>
            </w:pPr>
            <w:r w:rsidRPr="0039726F">
              <w:rPr>
                <w:rFonts w:cs="Times New Roman"/>
                <w:b w:val="0"/>
                <w:bCs/>
                <w:sz w:val="20"/>
                <w:lang w:bidi="th-TH"/>
              </w:rPr>
              <w:t>Short</w:t>
            </w:r>
            <w:r w:rsidRPr="0039726F">
              <w:rPr>
                <w:b w:val="0"/>
                <w:bCs/>
                <w:sz w:val="20"/>
                <w:cs/>
                <w:lang w:bidi="th-TH"/>
              </w:rPr>
              <w:t>-</w:t>
            </w:r>
            <w:r w:rsidRPr="0039726F">
              <w:rPr>
                <w:rFonts w:cs="Times New Roman"/>
                <w:b w:val="0"/>
                <w:bCs/>
                <w:sz w:val="20"/>
                <w:lang w:bidi="th-TH"/>
              </w:rPr>
              <w:t>term debentures</w:t>
            </w:r>
          </w:p>
        </w:tc>
        <w:tc>
          <w:tcPr>
            <w:tcW w:w="621" w:type="dxa"/>
            <w:vAlign w:val="bottom"/>
          </w:tcPr>
          <w:p w14:paraId="1BC5182E" w14:textId="5EA6D75D" w:rsidR="00E401C4" w:rsidRPr="0039726F" w:rsidRDefault="00E401C4" w:rsidP="00E401C4">
            <w:pPr>
              <w:pStyle w:val="acctmergecolhdg"/>
              <w:spacing w:line="240" w:lineRule="atLeast"/>
              <w:rPr>
                <w:rFonts w:cs="Times New Roman"/>
                <w:b w:val="0"/>
                <w:bCs/>
                <w:sz w:val="20"/>
                <w:lang w:bidi="th-TH"/>
              </w:rPr>
            </w:pPr>
          </w:p>
        </w:tc>
        <w:tc>
          <w:tcPr>
            <w:tcW w:w="1067" w:type="dxa"/>
            <w:vAlign w:val="bottom"/>
          </w:tcPr>
          <w:p w14:paraId="733D54E8" w14:textId="4ED44DD4" w:rsidR="00E401C4" w:rsidRPr="00263B0A" w:rsidRDefault="00E401C4" w:rsidP="00E401C4">
            <w:pPr>
              <w:pStyle w:val="acctmergecolhdg"/>
              <w:spacing w:line="240" w:lineRule="atLeast"/>
              <w:rPr>
                <w:rFonts w:cs="Times New Roman"/>
                <w:b w:val="0"/>
                <w:bCs/>
                <w:sz w:val="20"/>
                <w:lang w:bidi="th-TH"/>
              </w:rPr>
            </w:pPr>
            <w:r w:rsidRPr="00263B0A">
              <w:rPr>
                <w:b w:val="0"/>
                <w:bCs/>
                <w:sz w:val="20"/>
                <w:cs/>
                <w:lang w:bidi="th-TH"/>
              </w:rPr>
              <w:t>-</w:t>
            </w:r>
          </w:p>
        </w:tc>
        <w:tc>
          <w:tcPr>
            <w:tcW w:w="178" w:type="dxa"/>
            <w:vAlign w:val="bottom"/>
          </w:tcPr>
          <w:p w14:paraId="12EF2AF7" w14:textId="77777777" w:rsidR="00E401C4" w:rsidRPr="00263B0A" w:rsidRDefault="00E401C4" w:rsidP="00E401C4">
            <w:pPr>
              <w:pStyle w:val="acctmergecolhdg"/>
              <w:spacing w:line="240" w:lineRule="atLeast"/>
              <w:jc w:val="left"/>
              <w:rPr>
                <w:rFonts w:cs="Times New Roman"/>
                <w:b w:val="0"/>
                <w:bCs/>
                <w:sz w:val="20"/>
                <w:lang w:bidi="th-TH"/>
              </w:rPr>
            </w:pPr>
          </w:p>
        </w:tc>
        <w:tc>
          <w:tcPr>
            <w:tcW w:w="1072" w:type="dxa"/>
            <w:vAlign w:val="bottom"/>
          </w:tcPr>
          <w:p w14:paraId="7C5001BF" w14:textId="41BAA245" w:rsidR="00E401C4" w:rsidRPr="00263B0A" w:rsidRDefault="00E401C4" w:rsidP="00E401C4">
            <w:pPr>
              <w:pStyle w:val="acctmergecolhdg"/>
              <w:spacing w:line="240" w:lineRule="atLeast"/>
              <w:jc w:val="right"/>
              <w:rPr>
                <w:rFonts w:cs="Times New Roman"/>
                <w:b w:val="0"/>
                <w:bCs/>
                <w:sz w:val="20"/>
                <w:lang w:bidi="th-TH"/>
              </w:rPr>
            </w:pPr>
            <w:r w:rsidRPr="00263B0A">
              <w:rPr>
                <w:rFonts w:cs="Times New Roman"/>
                <w:b w:val="0"/>
                <w:bCs/>
                <w:sz w:val="20"/>
              </w:rPr>
              <w:t>647,628</w:t>
            </w:r>
          </w:p>
        </w:tc>
        <w:tc>
          <w:tcPr>
            <w:tcW w:w="179" w:type="dxa"/>
            <w:vAlign w:val="bottom"/>
          </w:tcPr>
          <w:p w14:paraId="245FE92F" w14:textId="77777777" w:rsidR="00E401C4" w:rsidRPr="00263B0A" w:rsidRDefault="00E401C4" w:rsidP="00E401C4">
            <w:pPr>
              <w:pStyle w:val="acctmergecolhdg"/>
              <w:spacing w:line="240" w:lineRule="atLeast"/>
              <w:jc w:val="right"/>
              <w:rPr>
                <w:rFonts w:cs="Times New Roman"/>
                <w:b w:val="0"/>
                <w:bCs/>
                <w:sz w:val="20"/>
                <w:lang w:bidi="th-TH"/>
              </w:rPr>
            </w:pPr>
          </w:p>
        </w:tc>
        <w:tc>
          <w:tcPr>
            <w:tcW w:w="1061" w:type="dxa"/>
            <w:vAlign w:val="bottom"/>
          </w:tcPr>
          <w:p w14:paraId="0E818007" w14:textId="2FF00C41" w:rsidR="00E401C4" w:rsidRPr="00263B0A" w:rsidRDefault="00E401C4" w:rsidP="00E401C4">
            <w:pPr>
              <w:pStyle w:val="acctmergecolhdg"/>
              <w:spacing w:line="240" w:lineRule="atLeast"/>
              <w:jc w:val="right"/>
              <w:rPr>
                <w:rFonts w:cs="Times New Roman"/>
                <w:b w:val="0"/>
                <w:bCs/>
                <w:sz w:val="20"/>
                <w:lang w:bidi="th-TH"/>
              </w:rPr>
            </w:pPr>
            <w:r w:rsidRPr="00263B0A">
              <w:rPr>
                <w:rFonts w:cs="Times New Roman"/>
                <w:b w:val="0"/>
                <w:bCs/>
                <w:sz w:val="20"/>
              </w:rPr>
              <w:t>647,628</w:t>
            </w:r>
          </w:p>
        </w:tc>
        <w:tc>
          <w:tcPr>
            <w:tcW w:w="178" w:type="dxa"/>
          </w:tcPr>
          <w:p w14:paraId="191938C1" w14:textId="77777777" w:rsidR="00E401C4" w:rsidRPr="00263B0A" w:rsidRDefault="00E401C4" w:rsidP="00E401C4">
            <w:pPr>
              <w:pStyle w:val="acctmergecolhdg"/>
              <w:spacing w:line="240" w:lineRule="atLeast"/>
              <w:jc w:val="left"/>
              <w:rPr>
                <w:rFonts w:cs="Times New Roman"/>
                <w:b w:val="0"/>
                <w:bCs/>
                <w:sz w:val="20"/>
                <w:lang w:bidi="th-TH"/>
              </w:rPr>
            </w:pPr>
          </w:p>
        </w:tc>
        <w:tc>
          <w:tcPr>
            <w:tcW w:w="983" w:type="dxa"/>
            <w:vAlign w:val="bottom"/>
          </w:tcPr>
          <w:p w14:paraId="77A2FE08" w14:textId="5D908955" w:rsidR="00E401C4" w:rsidRPr="00263B0A" w:rsidRDefault="00E401C4" w:rsidP="00E401C4">
            <w:pPr>
              <w:pStyle w:val="acctmergecolhdg"/>
              <w:spacing w:line="240" w:lineRule="atLeast"/>
              <w:rPr>
                <w:rFonts w:cs="Times New Roman"/>
                <w:b w:val="0"/>
                <w:bCs/>
                <w:sz w:val="20"/>
                <w:lang w:bidi="th-TH"/>
              </w:rPr>
            </w:pPr>
            <w:r w:rsidRPr="00263B0A">
              <w:rPr>
                <w:b w:val="0"/>
                <w:bCs/>
                <w:sz w:val="20"/>
                <w:cs/>
                <w:lang w:bidi="th-TH"/>
              </w:rPr>
              <w:t>-</w:t>
            </w:r>
          </w:p>
        </w:tc>
        <w:tc>
          <w:tcPr>
            <w:tcW w:w="178" w:type="dxa"/>
            <w:vAlign w:val="bottom"/>
          </w:tcPr>
          <w:p w14:paraId="42F86268" w14:textId="77777777" w:rsidR="00E401C4" w:rsidRPr="0039726F" w:rsidRDefault="00E401C4" w:rsidP="00E401C4">
            <w:pPr>
              <w:pStyle w:val="acctmergecolhdg"/>
              <w:spacing w:line="240" w:lineRule="atLeast"/>
              <w:jc w:val="left"/>
              <w:rPr>
                <w:rFonts w:cs="Times New Roman"/>
                <w:b w:val="0"/>
                <w:bCs/>
                <w:sz w:val="20"/>
                <w:lang w:bidi="th-TH"/>
              </w:rPr>
            </w:pPr>
          </w:p>
        </w:tc>
        <w:tc>
          <w:tcPr>
            <w:tcW w:w="1055" w:type="dxa"/>
            <w:vAlign w:val="bottom"/>
          </w:tcPr>
          <w:p w14:paraId="4DE40007" w14:textId="25637078" w:rsidR="00E401C4" w:rsidRPr="0039726F" w:rsidRDefault="00E401C4" w:rsidP="00E401C4">
            <w:pPr>
              <w:pStyle w:val="acctmergecolhdg"/>
              <w:spacing w:line="240" w:lineRule="atLeast"/>
              <w:jc w:val="right"/>
              <w:rPr>
                <w:rFonts w:cs="Times New Roman"/>
                <w:b w:val="0"/>
                <w:bCs/>
                <w:sz w:val="20"/>
                <w:lang w:bidi="th-TH"/>
              </w:rPr>
            </w:pPr>
            <w:r w:rsidRPr="0039726F">
              <w:rPr>
                <w:rFonts w:cs="Times New Roman"/>
                <w:b w:val="0"/>
                <w:bCs/>
                <w:sz w:val="20"/>
                <w:lang w:bidi="th-TH"/>
              </w:rPr>
              <w:t>249,814</w:t>
            </w:r>
          </w:p>
        </w:tc>
        <w:tc>
          <w:tcPr>
            <w:tcW w:w="178" w:type="dxa"/>
            <w:vAlign w:val="bottom"/>
          </w:tcPr>
          <w:p w14:paraId="3EE1FAFD" w14:textId="77777777" w:rsidR="00E401C4" w:rsidRPr="0039726F" w:rsidRDefault="00E401C4" w:rsidP="00E401C4">
            <w:pPr>
              <w:pStyle w:val="acctmergecolhdg"/>
              <w:spacing w:line="240" w:lineRule="atLeast"/>
              <w:jc w:val="right"/>
              <w:rPr>
                <w:rFonts w:cs="Times New Roman"/>
                <w:b w:val="0"/>
                <w:bCs/>
                <w:sz w:val="20"/>
                <w:lang w:bidi="th-TH"/>
              </w:rPr>
            </w:pPr>
          </w:p>
        </w:tc>
        <w:tc>
          <w:tcPr>
            <w:tcW w:w="981" w:type="dxa"/>
            <w:vAlign w:val="bottom"/>
          </w:tcPr>
          <w:p w14:paraId="7E668BB5" w14:textId="5CFCAD24" w:rsidR="00E401C4" w:rsidRPr="0039726F" w:rsidRDefault="00E401C4" w:rsidP="00E401C4">
            <w:pPr>
              <w:pStyle w:val="acctmergecolhdg"/>
              <w:spacing w:line="240" w:lineRule="atLeast"/>
              <w:jc w:val="right"/>
              <w:rPr>
                <w:rFonts w:cs="Times New Roman"/>
                <w:b w:val="0"/>
                <w:bCs/>
                <w:sz w:val="20"/>
                <w:lang w:bidi="th-TH"/>
              </w:rPr>
            </w:pPr>
            <w:r w:rsidRPr="0039726F">
              <w:rPr>
                <w:rFonts w:cs="Times New Roman"/>
                <w:b w:val="0"/>
                <w:bCs/>
                <w:sz w:val="20"/>
                <w:lang w:bidi="th-TH"/>
              </w:rPr>
              <w:t>249,814</w:t>
            </w:r>
          </w:p>
        </w:tc>
      </w:tr>
      <w:tr w:rsidR="00E401C4" w:rsidRPr="0039726F" w14:paraId="3DA840B7" w14:textId="77777777" w:rsidTr="00EC7278">
        <w:trPr>
          <w:cantSplit/>
          <w:trHeight w:val="398"/>
        </w:trPr>
        <w:tc>
          <w:tcPr>
            <w:tcW w:w="2032" w:type="dxa"/>
            <w:vAlign w:val="bottom"/>
          </w:tcPr>
          <w:p w14:paraId="25CC15EF" w14:textId="188A1E4E" w:rsidR="00E401C4" w:rsidRPr="0039726F" w:rsidRDefault="00E401C4" w:rsidP="00E401C4">
            <w:pPr>
              <w:pStyle w:val="acctmergecolhdg"/>
              <w:spacing w:line="240" w:lineRule="atLeast"/>
              <w:ind w:left="105" w:hanging="105"/>
              <w:jc w:val="left"/>
              <w:rPr>
                <w:rFonts w:cs="Times New Roman"/>
                <w:b w:val="0"/>
                <w:bCs/>
                <w:sz w:val="20"/>
                <w:lang w:bidi="th-TH"/>
              </w:rPr>
            </w:pPr>
            <w:r w:rsidRPr="0039726F">
              <w:rPr>
                <w:rFonts w:cs="Times New Roman"/>
                <w:b w:val="0"/>
                <w:bCs/>
                <w:sz w:val="20"/>
                <w:lang w:bidi="th-TH"/>
              </w:rPr>
              <w:t>Short</w:t>
            </w:r>
            <w:r w:rsidRPr="0039726F">
              <w:rPr>
                <w:b w:val="0"/>
                <w:bCs/>
                <w:sz w:val="20"/>
                <w:cs/>
                <w:lang w:bidi="th-TH"/>
              </w:rPr>
              <w:t>-</w:t>
            </w:r>
            <w:r w:rsidRPr="0039726F">
              <w:rPr>
                <w:rFonts w:cs="Times New Roman"/>
                <w:b w:val="0"/>
                <w:bCs/>
                <w:sz w:val="20"/>
                <w:lang w:bidi="th-TH"/>
              </w:rPr>
              <w:t>term loans from other parties</w:t>
            </w:r>
          </w:p>
        </w:tc>
        <w:tc>
          <w:tcPr>
            <w:tcW w:w="621" w:type="dxa"/>
            <w:vAlign w:val="bottom"/>
          </w:tcPr>
          <w:p w14:paraId="21724286" w14:textId="41A0E3E0" w:rsidR="00E401C4" w:rsidRPr="0039726F" w:rsidRDefault="00E401C4" w:rsidP="00E401C4">
            <w:pPr>
              <w:pStyle w:val="acctmergecolhdg"/>
              <w:spacing w:line="240" w:lineRule="atLeast"/>
              <w:rPr>
                <w:rFonts w:cs="Times New Roman"/>
                <w:b w:val="0"/>
                <w:bCs/>
                <w:sz w:val="20"/>
                <w:lang w:bidi="th-TH"/>
              </w:rPr>
            </w:pPr>
          </w:p>
        </w:tc>
        <w:tc>
          <w:tcPr>
            <w:tcW w:w="1067" w:type="dxa"/>
            <w:vAlign w:val="bottom"/>
          </w:tcPr>
          <w:p w14:paraId="376EDA35" w14:textId="0EAB8A52" w:rsidR="00E401C4" w:rsidRPr="00263B0A" w:rsidRDefault="00E401C4" w:rsidP="00E401C4">
            <w:pPr>
              <w:pStyle w:val="acctmergecolhdg"/>
              <w:spacing w:line="240" w:lineRule="atLeast"/>
              <w:rPr>
                <w:rFonts w:cs="Times New Roman"/>
                <w:b w:val="0"/>
                <w:bCs/>
                <w:sz w:val="20"/>
                <w:lang w:bidi="th-TH"/>
              </w:rPr>
            </w:pPr>
            <w:r w:rsidRPr="00263B0A">
              <w:rPr>
                <w:b w:val="0"/>
                <w:bCs/>
                <w:sz w:val="20"/>
                <w:cs/>
                <w:lang w:bidi="th-TH"/>
              </w:rPr>
              <w:t>-</w:t>
            </w:r>
          </w:p>
        </w:tc>
        <w:tc>
          <w:tcPr>
            <w:tcW w:w="178" w:type="dxa"/>
            <w:vAlign w:val="bottom"/>
          </w:tcPr>
          <w:p w14:paraId="32B600B1" w14:textId="77777777" w:rsidR="00E401C4" w:rsidRPr="00263B0A" w:rsidRDefault="00E401C4" w:rsidP="00E401C4">
            <w:pPr>
              <w:pStyle w:val="acctmergecolhdg"/>
              <w:spacing w:line="240" w:lineRule="atLeast"/>
              <w:jc w:val="left"/>
              <w:rPr>
                <w:rFonts w:cs="Times New Roman"/>
                <w:b w:val="0"/>
                <w:bCs/>
                <w:sz w:val="20"/>
                <w:lang w:bidi="th-TH"/>
              </w:rPr>
            </w:pPr>
          </w:p>
        </w:tc>
        <w:tc>
          <w:tcPr>
            <w:tcW w:w="1072" w:type="dxa"/>
            <w:vAlign w:val="bottom"/>
          </w:tcPr>
          <w:p w14:paraId="0B454D30" w14:textId="65E619B8" w:rsidR="00E401C4" w:rsidRPr="00263B0A" w:rsidRDefault="00E401C4" w:rsidP="00E401C4">
            <w:pPr>
              <w:pStyle w:val="acctmergecolhdg"/>
              <w:spacing w:line="240" w:lineRule="atLeast"/>
              <w:jc w:val="right"/>
              <w:rPr>
                <w:rFonts w:cs="Times New Roman"/>
                <w:b w:val="0"/>
                <w:bCs/>
                <w:sz w:val="20"/>
                <w:lang w:bidi="th-TH"/>
              </w:rPr>
            </w:pPr>
            <w:r w:rsidRPr="00263B0A">
              <w:rPr>
                <w:rFonts w:cs="Times New Roman"/>
                <w:b w:val="0"/>
                <w:bCs/>
                <w:sz w:val="20"/>
              </w:rPr>
              <w:t>667,775</w:t>
            </w:r>
          </w:p>
        </w:tc>
        <w:tc>
          <w:tcPr>
            <w:tcW w:w="179" w:type="dxa"/>
            <w:vAlign w:val="bottom"/>
          </w:tcPr>
          <w:p w14:paraId="7CAED777" w14:textId="77777777" w:rsidR="00E401C4" w:rsidRPr="00263B0A" w:rsidRDefault="00E401C4" w:rsidP="00E401C4">
            <w:pPr>
              <w:pStyle w:val="acctmergecolhdg"/>
              <w:spacing w:line="240" w:lineRule="atLeast"/>
              <w:jc w:val="left"/>
              <w:rPr>
                <w:rFonts w:cs="Times New Roman"/>
                <w:b w:val="0"/>
                <w:bCs/>
                <w:sz w:val="20"/>
                <w:lang w:bidi="th-TH"/>
              </w:rPr>
            </w:pPr>
          </w:p>
        </w:tc>
        <w:tc>
          <w:tcPr>
            <w:tcW w:w="1061" w:type="dxa"/>
            <w:vAlign w:val="bottom"/>
          </w:tcPr>
          <w:p w14:paraId="5A8CF6CD" w14:textId="47758EF2" w:rsidR="00E401C4" w:rsidRPr="00263B0A" w:rsidRDefault="00E401C4" w:rsidP="00E401C4">
            <w:pPr>
              <w:pStyle w:val="acctmergecolhdg"/>
              <w:spacing w:line="240" w:lineRule="atLeast"/>
              <w:jc w:val="right"/>
              <w:rPr>
                <w:rFonts w:cs="Times New Roman"/>
                <w:b w:val="0"/>
                <w:bCs/>
                <w:sz w:val="20"/>
                <w:lang w:bidi="th-TH"/>
              </w:rPr>
            </w:pPr>
            <w:r w:rsidRPr="00263B0A">
              <w:rPr>
                <w:rFonts w:cs="Times New Roman"/>
                <w:b w:val="0"/>
                <w:bCs/>
                <w:sz w:val="20"/>
              </w:rPr>
              <w:t>667,775</w:t>
            </w:r>
          </w:p>
        </w:tc>
        <w:tc>
          <w:tcPr>
            <w:tcW w:w="178" w:type="dxa"/>
          </w:tcPr>
          <w:p w14:paraId="6CE4F900" w14:textId="77777777" w:rsidR="00E401C4" w:rsidRPr="00263B0A" w:rsidRDefault="00E401C4" w:rsidP="00E401C4">
            <w:pPr>
              <w:pStyle w:val="acctmergecolhdg"/>
              <w:spacing w:line="240" w:lineRule="atLeast"/>
              <w:jc w:val="left"/>
              <w:rPr>
                <w:rFonts w:cs="Times New Roman"/>
                <w:b w:val="0"/>
                <w:bCs/>
                <w:sz w:val="20"/>
                <w:lang w:bidi="th-TH"/>
              </w:rPr>
            </w:pPr>
          </w:p>
        </w:tc>
        <w:tc>
          <w:tcPr>
            <w:tcW w:w="983" w:type="dxa"/>
            <w:vAlign w:val="bottom"/>
          </w:tcPr>
          <w:p w14:paraId="27316FBC" w14:textId="4B7CB1DD" w:rsidR="00E401C4" w:rsidRPr="00263B0A" w:rsidRDefault="00E401C4" w:rsidP="00E401C4">
            <w:pPr>
              <w:pStyle w:val="acctmergecolhdg"/>
              <w:spacing w:line="240" w:lineRule="atLeast"/>
              <w:rPr>
                <w:rFonts w:cs="Times New Roman"/>
                <w:b w:val="0"/>
                <w:bCs/>
                <w:sz w:val="20"/>
                <w:lang w:bidi="th-TH"/>
              </w:rPr>
            </w:pPr>
            <w:r w:rsidRPr="00263B0A">
              <w:rPr>
                <w:b w:val="0"/>
                <w:bCs/>
                <w:sz w:val="20"/>
                <w:cs/>
                <w:lang w:bidi="th-TH"/>
              </w:rPr>
              <w:t>-</w:t>
            </w:r>
          </w:p>
        </w:tc>
        <w:tc>
          <w:tcPr>
            <w:tcW w:w="178" w:type="dxa"/>
            <w:vAlign w:val="bottom"/>
          </w:tcPr>
          <w:p w14:paraId="2E984728" w14:textId="77777777" w:rsidR="00E401C4" w:rsidRPr="0039726F" w:rsidRDefault="00E401C4" w:rsidP="00E401C4">
            <w:pPr>
              <w:pStyle w:val="acctmergecolhdg"/>
              <w:spacing w:line="240" w:lineRule="atLeast"/>
              <w:jc w:val="left"/>
              <w:rPr>
                <w:rFonts w:cs="Times New Roman"/>
                <w:b w:val="0"/>
                <w:bCs/>
                <w:sz w:val="20"/>
                <w:lang w:bidi="th-TH"/>
              </w:rPr>
            </w:pPr>
          </w:p>
        </w:tc>
        <w:tc>
          <w:tcPr>
            <w:tcW w:w="1055" w:type="dxa"/>
            <w:vAlign w:val="bottom"/>
          </w:tcPr>
          <w:p w14:paraId="22EE846D" w14:textId="31EED9DD" w:rsidR="00E401C4" w:rsidRPr="0039726F" w:rsidRDefault="00E401C4" w:rsidP="00E401C4">
            <w:pPr>
              <w:pStyle w:val="acctmergecolhdg"/>
              <w:spacing w:line="240" w:lineRule="atLeast"/>
              <w:jc w:val="right"/>
              <w:rPr>
                <w:rFonts w:cs="Times New Roman"/>
                <w:b w:val="0"/>
                <w:bCs/>
                <w:sz w:val="20"/>
                <w:lang w:bidi="th-TH"/>
              </w:rPr>
            </w:pPr>
            <w:r w:rsidRPr="0039726F">
              <w:rPr>
                <w:rFonts w:cs="Times New Roman"/>
                <w:b w:val="0"/>
                <w:bCs/>
                <w:sz w:val="20"/>
                <w:lang w:bidi="th-TH"/>
              </w:rPr>
              <w:t>638,715</w:t>
            </w:r>
          </w:p>
        </w:tc>
        <w:tc>
          <w:tcPr>
            <w:tcW w:w="178" w:type="dxa"/>
            <w:vAlign w:val="bottom"/>
          </w:tcPr>
          <w:p w14:paraId="335B1A99" w14:textId="77777777" w:rsidR="00E401C4" w:rsidRPr="0039726F" w:rsidRDefault="00E401C4" w:rsidP="00E401C4">
            <w:pPr>
              <w:pStyle w:val="acctmergecolhdg"/>
              <w:spacing w:line="240" w:lineRule="atLeast"/>
              <w:jc w:val="right"/>
              <w:rPr>
                <w:rFonts w:cs="Times New Roman"/>
                <w:b w:val="0"/>
                <w:bCs/>
                <w:sz w:val="20"/>
                <w:lang w:bidi="th-TH"/>
              </w:rPr>
            </w:pPr>
          </w:p>
        </w:tc>
        <w:tc>
          <w:tcPr>
            <w:tcW w:w="981" w:type="dxa"/>
            <w:vAlign w:val="bottom"/>
          </w:tcPr>
          <w:p w14:paraId="4918209F" w14:textId="3F691543" w:rsidR="00E401C4" w:rsidRPr="0039726F" w:rsidRDefault="00E401C4" w:rsidP="00E401C4">
            <w:pPr>
              <w:pStyle w:val="acctmergecolhdg"/>
              <w:spacing w:line="240" w:lineRule="atLeast"/>
              <w:jc w:val="right"/>
              <w:rPr>
                <w:rFonts w:cs="Times New Roman"/>
                <w:b w:val="0"/>
                <w:bCs/>
                <w:sz w:val="20"/>
                <w:lang w:bidi="th-TH"/>
              </w:rPr>
            </w:pPr>
            <w:r w:rsidRPr="0039726F">
              <w:rPr>
                <w:rFonts w:cs="Times New Roman"/>
                <w:b w:val="0"/>
                <w:bCs/>
                <w:sz w:val="20"/>
                <w:lang w:bidi="th-TH"/>
              </w:rPr>
              <w:t>638,715</w:t>
            </w:r>
          </w:p>
        </w:tc>
      </w:tr>
      <w:tr w:rsidR="00E401C4" w:rsidRPr="0039726F" w14:paraId="327F77BB" w14:textId="77777777" w:rsidTr="00EC7278">
        <w:trPr>
          <w:cantSplit/>
          <w:trHeight w:val="444"/>
        </w:trPr>
        <w:tc>
          <w:tcPr>
            <w:tcW w:w="2032" w:type="dxa"/>
            <w:vAlign w:val="bottom"/>
          </w:tcPr>
          <w:p w14:paraId="576302B2" w14:textId="071F155F" w:rsidR="00E401C4" w:rsidRPr="0039726F" w:rsidRDefault="00E401C4" w:rsidP="00E401C4">
            <w:pPr>
              <w:pStyle w:val="acctmergecolhdg"/>
              <w:spacing w:line="240" w:lineRule="atLeast"/>
              <w:ind w:left="105" w:hanging="90"/>
              <w:jc w:val="left"/>
              <w:rPr>
                <w:rFonts w:cs="Times New Roman"/>
                <w:b w:val="0"/>
                <w:bCs/>
                <w:sz w:val="20"/>
                <w:lang w:bidi="th-TH"/>
              </w:rPr>
            </w:pPr>
            <w:r w:rsidRPr="0039726F">
              <w:rPr>
                <w:rFonts w:cs="Times New Roman"/>
                <w:b w:val="0"/>
                <w:bCs/>
                <w:sz w:val="20"/>
                <w:lang w:bidi="th-TH"/>
              </w:rPr>
              <w:t>Long</w:t>
            </w:r>
            <w:r w:rsidRPr="0039726F">
              <w:rPr>
                <w:b w:val="0"/>
                <w:bCs/>
                <w:sz w:val="20"/>
                <w:cs/>
                <w:lang w:bidi="th-TH"/>
              </w:rPr>
              <w:t>-</w:t>
            </w:r>
            <w:r w:rsidRPr="0039726F">
              <w:rPr>
                <w:rFonts w:cs="Times New Roman"/>
                <w:b w:val="0"/>
                <w:bCs/>
                <w:sz w:val="20"/>
                <w:lang w:bidi="th-TH"/>
              </w:rPr>
              <w:t>term borrowings</w:t>
            </w:r>
          </w:p>
        </w:tc>
        <w:tc>
          <w:tcPr>
            <w:tcW w:w="621" w:type="dxa"/>
            <w:vAlign w:val="bottom"/>
          </w:tcPr>
          <w:p w14:paraId="0C6B4DEB" w14:textId="77777777" w:rsidR="00E401C4" w:rsidRPr="0039726F" w:rsidRDefault="00E401C4" w:rsidP="00E401C4">
            <w:pPr>
              <w:pStyle w:val="acctmergecolhdg"/>
              <w:spacing w:line="240" w:lineRule="atLeast"/>
              <w:jc w:val="left"/>
              <w:rPr>
                <w:rFonts w:cs="Times New Roman"/>
                <w:b w:val="0"/>
                <w:bCs/>
                <w:sz w:val="20"/>
                <w:lang w:bidi="th-TH"/>
              </w:rPr>
            </w:pPr>
          </w:p>
        </w:tc>
        <w:tc>
          <w:tcPr>
            <w:tcW w:w="1067" w:type="dxa"/>
            <w:vAlign w:val="bottom"/>
          </w:tcPr>
          <w:p w14:paraId="0B98EF64" w14:textId="380A2A11" w:rsidR="00E401C4" w:rsidRPr="00263B0A" w:rsidRDefault="00E401C4" w:rsidP="00E401C4">
            <w:pPr>
              <w:pStyle w:val="acctmergecolhdg"/>
              <w:spacing w:line="240" w:lineRule="atLeast"/>
              <w:rPr>
                <w:rFonts w:cs="Times New Roman"/>
                <w:b w:val="0"/>
                <w:bCs/>
                <w:sz w:val="20"/>
              </w:rPr>
            </w:pPr>
            <w:r w:rsidRPr="00263B0A">
              <w:rPr>
                <w:rFonts w:cs="Times New Roman"/>
                <w:b w:val="0"/>
                <w:bCs/>
                <w:sz w:val="20"/>
              </w:rPr>
              <w:t>1,971,326</w:t>
            </w:r>
          </w:p>
        </w:tc>
        <w:tc>
          <w:tcPr>
            <w:tcW w:w="178" w:type="dxa"/>
            <w:vAlign w:val="bottom"/>
          </w:tcPr>
          <w:p w14:paraId="05247997" w14:textId="77777777" w:rsidR="00E401C4" w:rsidRPr="00263B0A" w:rsidRDefault="00E401C4" w:rsidP="00E401C4">
            <w:pPr>
              <w:pStyle w:val="acctmergecolhdg"/>
              <w:spacing w:line="240" w:lineRule="atLeast"/>
              <w:rPr>
                <w:rFonts w:cs="Times New Roman"/>
                <w:b w:val="0"/>
                <w:bCs/>
                <w:sz w:val="20"/>
              </w:rPr>
            </w:pPr>
          </w:p>
        </w:tc>
        <w:tc>
          <w:tcPr>
            <w:tcW w:w="1072" w:type="dxa"/>
            <w:vAlign w:val="bottom"/>
          </w:tcPr>
          <w:p w14:paraId="63595A6A" w14:textId="78FC8E9C" w:rsidR="00E401C4" w:rsidRPr="00263B0A" w:rsidRDefault="00E401C4" w:rsidP="00E401C4">
            <w:pPr>
              <w:pStyle w:val="acctmergecolhdg"/>
              <w:spacing w:line="240" w:lineRule="atLeast"/>
              <w:rPr>
                <w:rFonts w:cs="Times New Roman"/>
                <w:b w:val="0"/>
                <w:bCs/>
                <w:sz w:val="20"/>
              </w:rPr>
            </w:pPr>
            <w:r w:rsidRPr="00263B0A">
              <w:rPr>
                <w:b w:val="0"/>
                <w:bCs/>
                <w:sz w:val="20"/>
                <w:cs/>
                <w:lang w:bidi="th-TH"/>
              </w:rPr>
              <w:t>-</w:t>
            </w:r>
          </w:p>
        </w:tc>
        <w:tc>
          <w:tcPr>
            <w:tcW w:w="179" w:type="dxa"/>
            <w:vAlign w:val="bottom"/>
          </w:tcPr>
          <w:p w14:paraId="75EE7610" w14:textId="77777777" w:rsidR="00E401C4" w:rsidRPr="00263B0A" w:rsidRDefault="00E401C4" w:rsidP="00E401C4">
            <w:pPr>
              <w:pStyle w:val="acctmergecolhdg"/>
              <w:spacing w:line="240" w:lineRule="atLeast"/>
              <w:rPr>
                <w:rFonts w:cs="Times New Roman"/>
                <w:b w:val="0"/>
                <w:bCs/>
                <w:sz w:val="20"/>
              </w:rPr>
            </w:pPr>
          </w:p>
        </w:tc>
        <w:tc>
          <w:tcPr>
            <w:tcW w:w="1061" w:type="dxa"/>
            <w:vAlign w:val="bottom"/>
          </w:tcPr>
          <w:p w14:paraId="583430AF" w14:textId="0BF7FEF8" w:rsidR="00E401C4" w:rsidRPr="00263B0A" w:rsidRDefault="00E401C4" w:rsidP="00532850">
            <w:pPr>
              <w:pStyle w:val="acctmergecolhdg"/>
              <w:spacing w:line="240" w:lineRule="atLeast"/>
              <w:ind w:right="-65"/>
              <w:rPr>
                <w:rFonts w:cs="Times New Roman"/>
                <w:b w:val="0"/>
                <w:bCs/>
                <w:sz w:val="20"/>
              </w:rPr>
            </w:pPr>
            <w:r w:rsidRPr="00263B0A">
              <w:rPr>
                <w:rFonts w:cs="Times New Roman"/>
                <w:b w:val="0"/>
                <w:bCs/>
                <w:sz w:val="20"/>
              </w:rPr>
              <w:t>1,971,326</w:t>
            </w:r>
          </w:p>
        </w:tc>
        <w:tc>
          <w:tcPr>
            <w:tcW w:w="178" w:type="dxa"/>
          </w:tcPr>
          <w:p w14:paraId="653C8090" w14:textId="77777777" w:rsidR="00E401C4" w:rsidRPr="00263B0A" w:rsidRDefault="00E401C4" w:rsidP="00E401C4">
            <w:pPr>
              <w:pStyle w:val="acctmergecolhdg"/>
              <w:spacing w:line="240" w:lineRule="atLeast"/>
              <w:jc w:val="left"/>
              <w:rPr>
                <w:rFonts w:cs="Times New Roman"/>
                <w:b w:val="0"/>
                <w:bCs/>
                <w:sz w:val="20"/>
                <w:lang w:bidi="th-TH"/>
              </w:rPr>
            </w:pPr>
          </w:p>
        </w:tc>
        <w:tc>
          <w:tcPr>
            <w:tcW w:w="983" w:type="dxa"/>
            <w:vAlign w:val="bottom"/>
          </w:tcPr>
          <w:p w14:paraId="5D1D1018" w14:textId="61FCBED8" w:rsidR="00E401C4" w:rsidRPr="00263B0A" w:rsidRDefault="00E401C4" w:rsidP="00E401C4">
            <w:pPr>
              <w:pStyle w:val="acctmergecolhdg"/>
              <w:spacing w:line="240" w:lineRule="atLeast"/>
              <w:jc w:val="right"/>
              <w:rPr>
                <w:rFonts w:cs="Times New Roman"/>
                <w:b w:val="0"/>
                <w:bCs/>
                <w:sz w:val="20"/>
                <w:lang w:bidi="th-TH"/>
              </w:rPr>
            </w:pPr>
            <w:r w:rsidRPr="00263B0A">
              <w:rPr>
                <w:rFonts w:cs="Times New Roman"/>
                <w:b w:val="0"/>
                <w:bCs/>
                <w:sz w:val="20"/>
                <w:lang w:bidi="th-TH"/>
              </w:rPr>
              <w:t>2,033,851</w:t>
            </w:r>
          </w:p>
        </w:tc>
        <w:tc>
          <w:tcPr>
            <w:tcW w:w="178" w:type="dxa"/>
            <w:vAlign w:val="bottom"/>
          </w:tcPr>
          <w:p w14:paraId="3EFF4541" w14:textId="77777777" w:rsidR="00E401C4" w:rsidRPr="0039726F" w:rsidRDefault="00E401C4" w:rsidP="00E401C4">
            <w:pPr>
              <w:pStyle w:val="acctmergecolhdg"/>
              <w:spacing w:line="240" w:lineRule="atLeast"/>
              <w:jc w:val="left"/>
              <w:rPr>
                <w:rFonts w:cs="Times New Roman"/>
                <w:b w:val="0"/>
                <w:bCs/>
                <w:sz w:val="20"/>
                <w:lang w:bidi="th-TH"/>
              </w:rPr>
            </w:pPr>
          </w:p>
        </w:tc>
        <w:tc>
          <w:tcPr>
            <w:tcW w:w="1055" w:type="dxa"/>
            <w:vAlign w:val="bottom"/>
          </w:tcPr>
          <w:p w14:paraId="6210B4F7" w14:textId="7FB772E1" w:rsidR="00E401C4" w:rsidRPr="0039726F" w:rsidRDefault="00E401C4" w:rsidP="00E401C4">
            <w:pPr>
              <w:pStyle w:val="acctmergecolhdg"/>
              <w:spacing w:line="240" w:lineRule="atLeast"/>
              <w:rPr>
                <w:rFonts w:cs="Times New Roman"/>
                <w:b w:val="0"/>
                <w:bCs/>
                <w:sz w:val="20"/>
                <w:lang w:bidi="th-TH"/>
              </w:rPr>
            </w:pPr>
            <w:r w:rsidRPr="0039726F">
              <w:rPr>
                <w:b w:val="0"/>
                <w:bCs/>
                <w:sz w:val="20"/>
                <w:cs/>
                <w:lang w:bidi="th-TH"/>
              </w:rPr>
              <w:t>-</w:t>
            </w:r>
          </w:p>
        </w:tc>
        <w:tc>
          <w:tcPr>
            <w:tcW w:w="178" w:type="dxa"/>
            <w:vAlign w:val="bottom"/>
          </w:tcPr>
          <w:p w14:paraId="35FB4637" w14:textId="77777777" w:rsidR="00E401C4" w:rsidRPr="0039726F" w:rsidRDefault="00E401C4" w:rsidP="00E401C4">
            <w:pPr>
              <w:pStyle w:val="acctmergecolhdg"/>
              <w:spacing w:line="240" w:lineRule="atLeast"/>
              <w:jc w:val="right"/>
              <w:rPr>
                <w:rFonts w:cs="Times New Roman"/>
                <w:b w:val="0"/>
                <w:bCs/>
                <w:sz w:val="20"/>
                <w:lang w:bidi="th-TH"/>
              </w:rPr>
            </w:pPr>
          </w:p>
        </w:tc>
        <w:tc>
          <w:tcPr>
            <w:tcW w:w="981" w:type="dxa"/>
            <w:vAlign w:val="bottom"/>
          </w:tcPr>
          <w:p w14:paraId="03C187B2" w14:textId="2C13487E" w:rsidR="00E401C4" w:rsidRPr="0039726F" w:rsidRDefault="00E401C4" w:rsidP="00E401C4">
            <w:pPr>
              <w:pStyle w:val="acctmergecolhdg"/>
              <w:spacing w:line="240" w:lineRule="atLeast"/>
              <w:jc w:val="right"/>
              <w:rPr>
                <w:rFonts w:cs="Times New Roman"/>
                <w:b w:val="0"/>
                <w:bCs/>
                <w:sz w:val="20"/>
                <w:lang w:bidi="th-TH"/>
              </w:rPr>
            </w:pPr>
            <w:r w:rsidRPr="0039726F">
              <w:rPr>
                <w:rFonts w:cs="Times New Roman"/>
                <w:b w:val="0"/>
                <w:bCs/>
                <w:sz w:val="20"/>
                <w:lang w:bidi="th-TH"/>
              </w:rPr>
              <w:t>2,033,851</w:t>
            </w:r>
          </w:p>
        </w:tc>
      </w:tr>
      <w:tr w:rsidR="00353C76" w:rsidRPr="0039726F" w14:paraId="52653404" w14:textId="77777777" w:rsidTr="00EC7278">
        <w:trPr>
          <w:cantSplit/>
          <w:trHeight w:val="416"/>
        </w:trPr>
        <w:tc>
          <w:tcPr>
            <w:tcW w:w="2032" w:type="dxa"/>
            <w:vAlign w:val="bottom"/>
          </w:tcPr>
          <w:p w14:paraId="740493C4" w14:textId="50A67938" w:rsidR="00353C76" w:rsidRPr="0039726F" w:rsidRDefault="00353C76" w:rsidP="00353C76">
            <w:pPr>
              <w:pStyle w:val="acctmergecolhdg"/>
              <w:spacing w:line="240" w:lineRule="atLeast"/>
              <w:ind w:left="105" w:hanging="90"/>
              <w:jc w:val="left"/>
              <w:rPr>
                <w:rFonts w:cs="Times New Roman"/>
                <w:b w:val="0"/>
                <w:bCs/>
                <w:sz w:val="20"/>
                <w:lang w:bidi="th-TH"/>
              </w:rPr>
            </w:pPr>
            <w:r w:rsidRPr="0039726F">
              <w:rPr>
                <w:rFonts w:cs="Times New Roman"/>
                <w:b w:val="0"/>
                <w:bCs/>
                <w:sz w:val="20"/>
                <w:lang w:bidi="th-TH"/>
              </w:rPr>
              <w:t>Long</w:t>
            </w:r>
            <w:r w:rsidRPr="0039726F">
              <w:rPr>
                <w:b w:val="0"/>
                <w:bCs/>
                <w:sz w:val="20"/>
                <w:cs/>
                <w:lang w:bidi="th-TH"/>
              </w:rPr>
              <w:t>-</w:t>
            </w:r>
            <w:r w:rsidRPr="0039726F">
              <w:rPr>
                <w:rFonts w:cs="Times New Roman"/>
                <w:b w:val="0"/>
                <w:bCs/>
                <w:sz w:val="20"/>
                <w:lang w:bidi="th-TH"/>
              </w:rPr>
              <w:t>term debentures</w:t>
            </w:r>
          </w:p>
        </w:tc>
        <w:tc>
          <w:tcPr>
            <w:tcW w:w="621" w:type="dxa"/>
            <w:vAlign w:val="bottom"/>
          </w:tcPr>
          <w:p w14:paraId="6EA5CCC6" w14:textId="77777777" w:rsidR="00353C76" w:rsidRPr="0039726F" w:rsidRDefault="00353C76" w:rsidP="00353C76">
            <w:pPr>
              <w:pStyle w:val="acctmergecolhdg"/>
              <w:spacing w:line="240" w:lineRule="atLeast"/>
              <w:jc w:val="left"/>
              <w:rPr>
                <w:rFonts w:cs="Times New Roman"/>
                <w:b w:val="0"/>
                <w:bCs/>
                <w:sz w:val="20"/>
                <w:lang w:bidi="th-TH"/>
              </w:rPr>
            </w:pPr>
          </w:p>
        </w:tc>
        <w:tc>
          <w:tcPr>
            <w:tcW w:w="1067" w:type="dxa"/>
            <w:vAlign w:val="bottom"/>
          </w:tcPr>
          <w:p w14:paraId="69ADAA75" w14:textId="311D3A62" w:rsidR="00353C76" w:rsidRPr="00263B0A" w:rsidRDefault="00353C76" w:rsidP="00353C76">
            <w:pPr>
              <w:pStyle w:val="acctmergecolhdg"/>
              <w:spacing w:line="240" w:lineRule="atLeast"/>
              <w:rPr>
                <w:rFonts w:cs="Times New Roman"/>
                <w:b w:val="0"/>
                <w:bCs/>
                <w:sz w:val="20"/>
              </w:rPr>
            </w:pPr>
            <w:r w:rsidRPr="00263B0A">
              <w:rPr>
                <w:b w:val="0"/>
                <w:bCs/>
                <w:sz w:val="20"/>
                <w:cs/>
                <w:lang w:bidi="th-TH"/>
              </w:rPr>
              <w:t>-</w:t>
            </w:r>
          </w:p>
        </w:tc>
        <w:tc>
          <w:tcPr>
            <w:tcW w:w="178" w:type="dxa"/>
            <w:vAlign w:val="bottom"/>
          </w:tcPr>
          <w:p w14:paraId="46714550" w14:textId="77777777" w:rsidR="00353C76" w:rsidRPr="00263B0A" w:rsidRDefault="00353C76" w:rsidP="00353C76">
            <w:pPr>
              <w:pStyle w:val="acctmergecolhdg"/>
              <w:spacing w:line="240" w:lineRule="atLeast"/>
              <w:jc w:val="left"/>
              <w:rPr>
                <w:rFonts w:cs="Times New Roman"/>
                <w:b w:val="0"/>
                <w:bCs/>
                <w:sz w:val="20"/>
              </w:rPr>
            </w:pPr>
          </w:p>
        </w:tc>
        <w:tc>
          <w:tcPr>
            <w:tcW w:w="1072" w:type="dxa"/>
            <w:vAlign w:val="bottom"/>
          </w:tcPr>
          <w:p w14:paraId="027CDCBE" w14:textId="23988DF9" w:rsidR="00353C76" w:rsidRPr="00263B0A" w:rsidRDefault="00353C76" w:rsidP="00353C76">
            <w:pPr>
              <w:pStyle w:val="acctmergecolhdg"/>
              <w:spacing w:line="240" w:lineRule="atLeast"/>
              <w:jc w:val="right"/>
              <w:rPr>
                <w:rFonts w:cs="Times New Roman"/>
                <w:b w:val="0"/>
                <w:bCs/>
                <w:sz w:val="20"/>
              </w:rPr>
            </w:pPr>
            <w:r w:rsidRPr="00263B0A">
              <w:rPr>
                <w:rFonts w:cs="Times New Roman"/>
                <w:b w:val="0"/>
                <w:bCs/>
                <w:sz w:val="20"/>
              </w:rPr>
              <w:t>5,155,54</w:t>
            </w:r>
            <w:r w:rsidR="0035053B">
              <w:rPr>
                <w:rFonts w:cs="Times New Roman"/>
                <w:b w:val="0"/>
                <w:bCs/>
                <w:sz w:val="20"/>
              </w:rPr>
              <w:t>0</w:t>
            </w:r>
          </w:p>
        </w:tc>
        <w:tc>
          <w:tcPr>
            <w:tcW w:w="179" w:type="dxa"/>
            <w:vAlign w:val="bottom"/>
          </w:tcPr>
          <w:p w14:paraId="0B2D0DDD" w14:textId="77777777" w:rsidR="00353C76" w:rsidRPr="00263B0A" w:rsidRDefault="00353C76" w:rsidP="00353C76">
            <w:pPr>
              <w:pStyle w:val="acctmergecolhdg"/>
              <w:spacing w:line="240" w:lineRule="atLeast"/>
              <w:jc w:val="left"/>
              <w:rPr>
                <w:rFonts w:cs="Times New Roman"/>
                <w:b w:val="0"/>
                <w:bCs/>
                <w:sz w:val="20"/>
              </w:rPr>
            </w:pPr>
          </w:p>
        </w:tc>
        <w:tc>
          <w:tcPr>
            <w:tcW w:w="1061" w:type="dxa"/>
            <w:vAlign w:val="bottom"/>
          </w:tcPr>
          <w:p w14:paraId="5A798A8A" w14:textId="33CF1365" w:rsidR="00353C76" w:rsidRPr="00263B0A" w:rsidRDefault="00353C76" w:rsidP="00532850">
            <w:pPr>
              <w:pStyle w:val="acctmergecolhdg"/>
              <w:spacing w:line="240" w:lineRule="atLeast"/>
              <w:ind w:right="-65"/>
              <w:rPr>
                <w:rFonts w:cs="Times New Roman"/>
                <w:b w:val="0"/>
                <w:bCs/>
                <w:sz w:val="20"/>
              </w:rPr>
            </w:pPr>
            <w:r w:rsidRPr="00263B0A">
              <w:rPr>
                <w:rFonts w:cs="Times New Roman"/>
                <w:b w:val="0"/>
                <w:bCs/>
                <w:sz w:val="20"/>
              </w:rPr>
              <w:t>5,155,54</w:t>
            </w:r>
            <w:r w:rsidR="0035053B">
              <w:rPr>
                <w:rFonts w:cs="Times New Roman"/>
                <w:b w:val="0"/>
                <w:bCs/>
                <w:sz w:val="20"/>
              </w:rPr>
              <w:t>0</w:t>
            </w:r>
          </w:p>
        </w:tc>
        <w:tc>
          <w:tcPr>
            <w:tcW w:w="178" w:type="dxa"/>
          </w:tcPr>
          <w:p w14:paraId="03C4A3E6" w14:textId="77777777" w:rsidR="00353C76" w:rsidRPr="00263B0A" w:rsidRDefault="00353C76" w:rsidP="00532850">
            <w:pPr>
              <w:pStyle w:val="acctmergecolhdg"/>
              <w:spacing w:line="240" w:lineRule="atLeast"/>
              <w:ind w:right="-65"/>
              <w:rPr>
                <w:rFonts w:cs="Times New Roman"/>
                <w:b w:val="0"/>
                <w:bCs/>
                <w:sz w:val="20"/>
              </w:rPr>
            </w:pPr>
          </w:p>
        </w:tc>
        <w:tc>
          <w:tcPr>
            <w:tcW w:w="983" w:type="dxa"/>
            <w:vAlign w:val="bottom"/>
          </w:tcPr>
          <w:p w14:paraId="29D05598" w14:textId="385A4AFF" w:rsidR="00353C76" w:rsidRPr="00263B0A" w:rsidRDefault="00353C76" w:rsidP="00353C76">
            <w:pPr>
              <w:pStyle w:val="acctmergecolhdg"/>
              <w:spacing w:line="240" w:lineRule="atLeast"/>
              <w:ind w:right="14"/>
              <w:rPr>
                <w:rFonts w:cs="Times New Roman"/>
                <w:b w:val="0"/>
                <w:bCs/>
                <w:sz w:val="20"/>
                <w:lang w:bidi="th-TH"/>
              </w:rPr>
            </w:pPr>
            <w:r w:rsidRPr="00263B0A">
              <w:rPr>
                <w:b w:val="0"/>
                <w:bCs/>
                <w:sz w:val="20"/>
                <w:cs/>
                <w:lang w:bidi="th-TH"/>
              </w:rPr>
              <w:t>-</w:t>
            </w:r>
          </w:p>
        </w:tc>
        <w:tc>
          <w:tcPr>
            <w:tcW w:w="178" w:type="dxa"/>
            <w:vAlign w:val="bottom"/>
          </w:tcPr>
          <w:p w14:paraId="3870740C" w14:textId="77777777" w:rsidR="00353C76" w:rsidRPr="0039726F" w:rsidRDefault="00353C76" w:rsidP="00353C76">
            <w:pPr>
              <w:pStyle w:val="acctmergecolhdg"/>
              <w:spacing w:line="240" w:lineRule="atLeast"/>
              <w:jc w:val="left"/>
              <w:rPr>
                <w:rFonts w:cs="Times New Roman"/>
                <w:b w:val="0"/>
                <w:bCs/>
                <w:sz w:val="20"/>
                <w:lang w:bidi="th-TH"/>
              </w:rPr>
            </w:pPr>
          </w:p>
        </w:tc>
        <w:tc>
          <w:tcPr>
            <w:tcW w:w="1055" w:type="dxa"/>
            <w:vAlign w:val="bottom"/>
          </w:tcPr>
          <w:p w14:paraId="4D20C34E" w14:textId="2C981AC1" w:rsidR="00353C76" w:rsidRPr="0039726F" w:rsidRDefault="00353C76" w:rsidP="00353C76">
            <w:pPr>
              <w:pStyle w:val="acctmergecolhdg"/>
              <w:spacing w:line="240" w:lineRule="atLeast"/>
              <w:jc w:val="right"/>
              <w:rPr>
                <w:rFonts w:cs="Times New Roman"/>
                <w:b w:val="0"/>
                <w:bCs/>
                <w:sz w:val="20"/>
                <w:lang w:bidi="th-TH"/>
              </w:rPr>
            </w:pPr>
            <w:r w:rsidRPr="0039726F">
              <w:rPr>
                <w:rFonts w:cs="Times New Roman"/>
                <w:b w:val="0"/>
                <w:bCs/>
                <w:sz w:val="20"/>
                <w:lang w:bidi="th-TH"/>
              </w:rPr>
              <w:t>5,304,486</w:t>
            </w:r>
          </w:p>
        </w:tc>
        <w:tc>
          <w:tcPr>
            <w:tcW w:w="178" w:type="dxa"/>
            <w:vAlign w:val="bottom"/>
          </w:tcPr>
          <w:p w14:paraId="7CF16418" w14:textId="77777777" w:rsidR="00353C76" w:rsidRPr="0039726F" w:rsidRDefault="00353C76" w:rsidP="00353C76">
            <w:pPr>
              <w:pStyle w:val="acctmergecolhdg"/>
              <w:spacing w:line="240" w:lineRule="atLeast"/>
              <w:jc w:val="right"/>
              <w:rPr>
                <w:rFonts w:cs="Times New Roman"/>
                <w:b w:val="0"/>
                <w:bCs/>
                <w:sz w:val="20"/>
                <w:lang w:bidi="th-TH"/>
              </w:rPr>
            </w:pPr>
          </w:p>
        </w:tc>
        <w:tc>
          <w:tcPr>
            <w:tcW w:w="981" w:type="dxa"/>
            <w:vAlign w:val="bottom"/>
          </w:tcPr>
          <w:p w14:paraId="5399E7FA" w14:textId="60A4E409" w:rsidR="00353C76" w:rsidRPr="0039726F" w:rsidRDefault="00353C76" w:rsidP="00353C76">
            <w:pPr>
              <w:pStyle w:val="acctmergecolhdg"/>
              <w:spacing w:line="240" w:lineRule="atLeast"/>
              <w:jc w:val="right"/>
              <w:rPr>
                <w:rFonts w:cs="Times New Roman"/>
                <w:b w:val="0"/>
                <w:bCs/>
                <w:sz w:val="20"/>
                <w:lang w:bidi="th-TH"/>
              </w:rPr>
            </w:pPr>
            <w:r w:rsidRPr="0039726F">
              <w:rPr>
                <w:rFonts w:cs="Times New Roman"/>
                <w:b w:val="0"/>
                <w:bCs/>
                <w:sz w:val="20"/>
                <w:lang w:bidi="th-TH"/>
              </w:rPr>
              <w:t>5,304,486</w:t>
            </w:r>
          </w:p>
        </w:tc>
      </w:tr>
      <w:tr w:rsidR="00353C76" w:rsidRPr="0039726F" w14:paraId="2B40D71C" w14:textId="77777777" w:rsidTr="00EC7278">
        <w:trPr>
          <w:cantSplit/>
          <w:trHeight w:val="398"/>
        </w:trPr>
        <w:tc>
          <w:tcPr>
            <w:tcW w:w="2032" w:type="dxa"/>
          </w:tcPr>
          <w:p w14:paraId="3E2D0D21" w14:textId="727B11AE" w:rsidR="00353C76" w:rsidRPr="0039726F" w:rsidRDefault="00353C76" w:rsidP="00353C76">
            <w:pPr>
              <w:pStyle w:val="acctmergecolhdg"/>
              <w:spacing w:line="240" w:lineRule="atLeast"/>
              <w:ind w:left="105" w:hanging="90"/>
              <w:jc w:val="left"/>
              <w:rPr>
                <w:rFonts w:cs="Times New Roman"/>
                <w:b w:val="0"/>
                <w:bCs/>
                <w:sz w:val="20"/>
                <w:lang w:bidi="th-TH"/>
              </w:rPr>
            </w:pPr>
            <w:r>
              <w:rPr>
                <w:rFonts w:cs="Times New Roman"/>
                <w:b w:val="0"/>
                <w:bCs/>
                <w:sz w:val="20"/>
                <w:lang w:bidi="th-TH"/>
              </w:rPr>
              <w:t>Lease</w:t>
            </w:r>
            <w:r w:rsidR="0035053B">
              <w:rPr>
                <w:b w:val="0"/>
                <w:bCs/>
                <w:sz w:val="20"/>
                <w:cs/>
                <w:lang w:bidi="th-TH"/>
              </w:rPr>
              <w:t xml:space="preserve"> </w:t>
            </w:r>
            <w:r w:rsidR="0035053B" w:rsidRPr="0035053B">
              <w:rPr>
                <w:rFonts w:cs="Times New Roman"/>
                <w:b w:val="0"/>
                <w:bCs/>
                <w:sz w:val="20"/>
                <w:lang w:bidi="th-TH"/>
              </w:rPr>
              <w:t>liabilities</w:t>
            </w:r>
            <w:r w:rsidRPr="0035053B">
              <w:rPr>
                <w:b w:val="0"/>
                <w:bCs/>
                <w:sz w:val="20"/>
                <w:cs/>
                <w:lang w:bidi="th-TH"/>
              </w:rPr>
              <w:t xml:space="preserve"> </w:t>
            </w:r>
            <w:r>
              <w:rPr>
                <w:b w:val="0"/>
                <w:bCs/>
                <w:sz w:val="20"/>
                <w:cs/>
                <w:lang w:bidi="th-TH"/>
              </w:rPr>
              <w:t>(</w:t>
            </w:r>
            <w:r w:rsidR="0035053B">
              <w:rPr>
                <w:rFonts w:cs="Times New Roman"/>
                <w:b w:val="0"/>
                <w:bCs/>
                <w:i/>
                <w:iCs/>
                <w:sz w:val="20"/>
                <w:lang w:bidi="th-TH"/>
              </w:rPr>
              <w:t>20</w:t>
            </w:r>
            <w:r w:rsidRPr="00353C76">
              <w:rPr>
                <w:rFonts w:cs="Times New Roman"/>
                <w:b w:val="0"/>
                <w:bCs/>
                <w:i/>
                <w:iCs/>
                <w:sz w:val="20"/>
                <w:lang w:bidi="th-TH"/>
              </w:rPr>
              <w:t>1</w:t>
            </w:r>
            <w:r>
              <w:rPr>
                <w:rFonts w:cs="Times New Roman"/>
                <w:b w:val="0"/>
                <w:bCs/>
                <w:i/>
                <w:iCs/>
                <w:sz w:val="20"/>
                <w:lang w:bidi="th-TH"/>
              </w:rPr>
              <w:t>9</w:t>
            </w:r>
            <w:r w:rsidRPr="00353C76">
              <w:rPr>
                <w:b w:val="0"/>
                <w:bCs/>
                <w:i/>
                <w:iCs/>
                <w:sz w:val="20"/>
                <w:cs/>
                <w:lang w:bidi="th-TH"/>
              </w:rPr>
              <w:t xml:space="preserve">: </w:t>
            </w:r>
            <w:r w:rsidRPr="00353C76">
              <w:rPr>
                <w:rFonts w:cs="Times New Roman"/>
                <w:b w:val="0"/>
                <w:bCs/>
                <w:i/>
                <w:iCs/>
                <w:sz w:val="20"/>
                <w:lang w:bidi="th-TH"/>
              </w:rPr>
              <w:t>Finance lease liabilities</w:t>
            </w:r>
            <w:r w:rsidR="0035053B">
              <w:rPr>
                <w:b w:val="0"/>
                <w:bCs/>
                <w:i/>
                <w:iCs/>
                <w:sz w:val="20"/>
                <w:cs/>
                <w:lang w:bidi="th-TH"/>
              </w:rPr>
              <w:t>)</w:t>
            </w:r>
          </w:p>
        </w:tc>
        <w:tc>
          <w:tcPr>
            <w:tcW w:w="621" w:type="dxa"/>
          </w:tcPr>
          <w:p w14:paraId="615D80DB" w14:textId="77777777" w:rsidR="00353C76" w:rsidRPr="0039726F" w:rsidRDefault="00353C76" w:rsidP="00353C76">
            <w:pPr>
              <w:pStyle w:val="acctmergecolhdg"/>
              <w:spacing w:line="240" w:lineRule="atLeast"/>
              <w:jc w:val="left"/>
              <w:rPr>
                <w:rFonts w:cs="Times New Roman"/>
                <w:b w:val="0"/>
                <w:bCs/>
                <w:sz w:val="20"/>
                <w:lang w:bidi="th-TH"/>
              </w:rPr>
            </w:pPr>
          </w:p>
        </w:tc>
        <w:tc>
          <w:tcPr>
            <w:tcW w:w="1067" w:type="dxa"/>
            <w:vAlign w:val="bottom"/>
          </w:tcPr>
          <w:p w14:paraId="5B25318A" w14:textId="4E55D690" w:rsidR="00353C76" w:rsidRPr="00263B0A" w:rsidRDefault="00353C76" w:rsidP="00353C76">
            <w:pPr>
              <w:pStyle w:val="acctmergecolhdg"/>
              <w:spacing w:line="240" w:lineRule="atLeast"/>
              <w:rPr>
                <w:rFonts w:cs="Times New Roman"/>
                <w:b w:val="0"/>
                <w:bCs/>
                <w:sz w:val="20"/>
                <w:lang w:bidi="th-TH"/>
              </w:rPr>
            </w:pPr>
            <w:r w:rsidRPr="00263B0A">
              <w:rPr>
                <w:b w:val="0"/>
                <w:bCs/>
                <w:sz w:val="20"/>
                <w:cs/>
                <w:lang w:bidi="th-TH"/>
              </w:rPr>
              <w:t>-</w:t>
            </w:r>
          </w:p>
        </w:tc>
        <w:tc>
          <w:tcPr>
            <w:tcW w:w="178" w:type="dxa"/>
            <w:vAlign w:val="bottom"/>
          </w:tcPr>
          <w:p w14:paraId="3CEA6F1F" w14:textId="77777777" w:rsidR="00353C76" w:rsidRPr="00263B0A" w:rsidRDefault="00353C76" w:rsidP="00353C76">
            <w:pPr>
              <w:pStyle w:val="acctmergecolhdg"/>
              <w:spacing w:line="240" w:lineRule="atLeast"/>
              <w:jc w:val="left"/>
              <w:rPr>
                <w:rFonts w:cs="Times New Roman"/>
                <w:b w:val="0"/>
                <w:bCs/>
                <w:sz w:val="20"/>
                <w:lang w:bidi="th-TH"/>
              </w:rPr>
            </w:pPr>
          </w:p>
        </w:tc>
        <w:tc>
          <w:tcPr>
            <w:tcW w:w="1072" w:type="dxa"/>
            <w:vAlign w:val="bottom"/>
          </w:tcPr>
          <w:p w14:paraId="08B5D8FF" w14:textId="4E15397D" w:rsidR="00353C76" w:rsidRPr="00263B0A" w:rsidRDefault="00353C76" w:rsidP="00353C76">
            <w:pPr>
              <w:pStyle w:val="acctmergecolhdg"/>
              <w:spacing w:line="240" w:lineRule="atLeast"/>
              <w:jc w:val="right"/>
              <w:rPr>
                <w:rFonts w:cs="Times New Roman"/>
                <w:b w:val="0"/>
                <w:bCs/>
                <w:sz w:val="20"/>
                <w:lang w:bidi="th-TH"/>
              </w:rPr>
            </w:pPr>
            <w:r w:rsidRPr="00263B0A">
              <w:rPr>
                <w:rFonts w:cs="Times New Roman"/>
                <w:b w:val="0"/>
                <w:bCs/>
                <w:sz w:val="20"/>
              </w:rPr>
              <w:t>304,528</w:t>
            </w:r>
          </w:p>
        </w:tc>
        <w:tc>
          <w:tcPr>
            <w:tcW w:w="179" w:type="dxa"/>
            <w:vAlign w:val="bottom"/>
          </w:tcPr>
          <w:p w14:paraId="43527538" w14:textId="77777777" w:rsidR="00353C76" w:rsidRPr="00263B0A" w:rsidRDefault="00353C76" w:rsidP="00353C76">
            <w:pPr>
              <w:pStyle w:val="acctmergecolhdg"/>
              <w:spacing w:line="240" w:lineRule="atLeast"/>
              <w:jc w:val="left"/>
              <w:rPr>
                <w:rFonts w:cs="Times New Roman"/>
                <w:b w:val="0"/>
                <w:bCs/>
                <w:sz w:val="20"/>
                <w:lang w:bidi="th-TH"/>
              </w:rPr>
            </w:pPr>
          </w:p>
        </w:tc>
        <w:tc>
          <w:tcPr>
            <w:tcW w:w="1061" w:type="dxa"/>
            <w:vAlign w:val="bottom"/>
          </w:tcPr>
          <w:p w14:paraId="4D67C33A" w14:textId="1F4B4ED2" w:rsidR="00353C76" w:rsidRPr="00263B0A" w:rsidRDefault="00353C76" w:rsidP="00353C76">
            <w:pPr>
              <w:pStyle w:val="acctmergecolhdg"/>
              <w:spacing w:line="240" w:lineRule="atLeast"/>
              <w:jc w:val="right"/>
              <w:rPr>
                <w:rFonts w:cs="Times New Roman"/>
                <w:b w:val="0"/>
                <w:bCs/>
                <w:sz w:val="20"/>
                <w:lang w:bidi="th-TH"/>
              </w:rPr>
            </w:pPr>
            <w:r w:rsidRPr="00263B0A">
              <w:rPr>
                <w:rFonts w:cs="Times New Roman"/>
                <w:b w:val="0"/>
                <w:bCs/>
                <w:sz w:val="20"/>
              </w:rPr>
              <w:t>304,528</w:t>
            </w:r>
          </w:p>
        </w:tc>
        <w:tc>
          <w:tcPr>
            <w:tcW w:w="178" w:type="dxa"/>
          </w:tcPr>
          <w:p w14:paraId="20B978C4" w14:textId="77777777" w:rsidR="00353C76" w:rsidRPr="00263B0A" w:rsidRDefault="00353C76" w:rsidP="00353C76">
            <w:pPr>
              <w:pStyle w:val="acctmergecolhdg"/>
              <w:spacing w:line="240" w:lineRule="atLeast"/>
              <w:jc w:val="left"/>
              <w:rPr>
                <w:rFonts w:cs="Times New Roman"/>
                <w:b w:val="0"/>
                <w:bCs/>
                <w:sz w:val="20"/>
                <w:lang w:bidi="th-TH"/>
              </w:rPr>
            </w:pPr>
          </w:p>
        </w:tc>
        <w:tc>
          <w:tcPr>
            <w:tcW w:w="983" w:type="dxa"/>
            <w:vAlign w:val="bottom"/>
          </w:tcPr>
          <w:p w14:paraId="065AB1E0" w14:textId="47E3A8D2" w:rsidR="00353C76" w:rsidRPr="00263B0A" w:rsidRDefault="00353C76" w:rsidP="00353C76">
            <w:pPr>
              <w:pStyle w:val="acctmergecolhdg"/>
              <w:spacing w:line="240" w:lineRule="atLeast"/>
              <w:rPr>
                <w:rFonts w:cs="Times New Roman"/>
                <w:b w:val="0"/>
                <w:bCs/>
                <w:sz w:val="20"/>
                <w:lang w:bidi="th-TH"/>
              </w:rPr>
            </w:pPr>
            <w:r w:rsidRPr="00263B0A">
              <w:rPr>
                <w:b w:val="0"/>
                <w:bCs/>
                <w:sz w:val="20"/>
                <w:cs/>
                <w:lang w:bidi="th-TH"/>
              </w:rPr>
              <w:t>-</w:t>
            </w:r>
          </w:p>
        </w:tc>
        <w:tc>
          <w:tcPr>
            <w:tcW w:w="178" w:type="dxa"/>
            <w:vAlign w:val="bottom"/>
          </w:tcPr>
          <w:p w14:paraId="60669A77" w14:textId="77777777" w:rsidR="00353C76" w:rsidRPr="0039726F" w:rsidRDefault="00353C76" w:rsidP="00353C76">
            <w:pPr>
              <w:pStyle w:val="acctmergecolhdg"/>
              <w:spacing w:line="240" w:lineRule="atLeast"/>
              <w:jc w:val="left"/>
              <w:rPr>
                <w:rFonts w:cs="Times New Roman"/>
                <w:b w:val="0"/>
                <w:bCs/>
                <w:sz w:val="20"/>
                <w:lang w:bidi="th-TH"/>
              </w:rPr>
            </w:pPr>
          </w:p>
        </w:tc>
        <w:tc>
          <w:tcPr>
            <w:tcW w:w="1055" w:type="dxa"/>
            <w:vAlign w:val="bottom"/>
          </w:tcPr>
          <w:p w14:paraId="5B40BAFE" w14:textId="6D745AC2" w:rsidR="00353C76" w:rsidRPr="0039726F" w:rsidRDefault="00353C76" w:rsidP="00353C76">
            <w:pPr>
              <w:pStyle w:val="acctmergecolhdg"/>
              <w:spacing w:line="240" w:lineRule="atLeast"/>
              <w:jc w:val="right"/>
              <w:rPr>
                <w:rFonts w:cs="Times New Roman"/>
                <w:b w:val="0"/>
                <w:bCs/>
                <w:sz w:val="20"/>
                <w:lang w:bidi="th-TH"/>
              </w:rPr>
            </w:pPr>
            <w:r w:rsidRPr="0039726F">
              <w:rPr>
                <w:rFonts w:cs="Times New Roman"/>
                <w:b w:val="0"/>
                <w:bCs/>
                <w:sz w:val="20"/>
                <w:lang w:bidi="th-TH"/>
              </w:rPr>
              <w:t>6,750</w:t>
            </w:r>
          </w:p>
        </w:tc>
        <w:tc>
          <w:tcPr>
            <w:tcW w:w="178" w:type="dxa"/>
            <w:vAlign w:val="bottom"/>
          </w:tcPr>
          <w:p w14:paraId="5D529476" w14:textId="77777777" w:rsidR="00353C76" w:rsidRPr="0039726F" w:rsidRDefault="00353C76" w:rsidP="00353C76">
            <w:pPr>
              <w:pStyle w:val="acctmergecolhdg"/>
              <w:spacing w:line="240" w:lineRule="atLeast"/>
              <w:jc w:val="right"/>
              <w:rPr>
                <w:rFonts w:cs="Times New Roman"/>
                <w:b w:val="0"/>
                <w:bCs/>
                <w:sz w:val="20"/>
                <w:lang w:bidi="th-TH"/>
              </w:rPr>
            </w:pPr>
          </w:p>
        </w:tc>
        <w:tc>
          <w:tcPr>
            <w:tcW w:w="981" w:type="dxa"/>
            <w:vAlign w:val="bottom"/>
          </w:tcPr>
          <w:p w14:paraId="44166C2D" w14:textId="32DCF07F" w:rsidR="00353C76" w:rsidRPr="0039726F" w:rsidRDefault="00353C76" w:rsidP="00353C76">
            <w:pPr>
              <w:pStyle w:val="acctmergecolhdg"/>
              <w:spacing w:line="240" w:lineRule="atLeast"/>
              <w:jc w:val="right"/>
              <w:rPr>
                <w:rFonts w:cs="Times New Roman"/>
                <w:b w:val="0"/>
                <w:bCs/>
                <w:sz w:val="20"/>
                <w:lang w:bidi="th-TH"/>
              </w:rPr>
            </w:pPr>
            <w:r w:rsidRPr="0039726F">
              <w:rPr>
                <w:rFonts w:cs="Times New Roman"/>
                <w:b w:val="0"/>
                <w:bCs/>
                <w:sz w:val="20"/>
                <w:lang w:bidi="th-TH"/>
              </w:rPr>
              <w:t>6,750</w:t>
            </w:r>
          </w:p>
        </w:tc>
      </w:tr>
      <w:tr w:rsidR="00353C76" w:rsidRPr="0039726F" w14:paraId="4B015A71" w14:textId="77777777" w:rsidTr="00EC7278">
        <w:trPr>
          <w:cantSplit/>
          <w:trHeight w:val="397"/>
        </w:trPr>
        <w:tc>
          <w:tcPr>
            <w:tcW w:w="2032" w:type="dxa"/>
            <w:vAlign w:val="bottom"/>
          </w:tcPr>
          <w:p w14:paraId="71892210" w14:textId="77777777" w:rsidR="00353C76" w:rsidRPr="0039726F" w:rsidRDefault="00353C76" w:rsidP="00353C76">
            <w:pPr>
              <w:pStyle w:val="acctmergecolhdg"/>
              <w:spacing w:line="240" w:lineRule="auto"/>
              <w:ind w:left="101" w:hanging="101"/>
              <w:jc w:val="left"/>
              <w:rPr>
                <w:rFonts w:cs="Times New Roman"/>
                <w:sz w:val="20"/>
                <w:lang w:bidi="th-TH"/>
              </w:rPr>
            </w:pPr>
            <w:r w:rsidRPr="0039726F">
              <w:rPr>
                <w:rFonts w:cs="Times New Roman"/>
                <w:sz w:val="20"/>
                <w:lang w:bidi="th-TH"/>
              </w:rPr>
              <w:t>Total interest</w:t>
            </w:r>
            <w:r w:rsidRPr="0039726F">
              <w:rPr>
                <w:bCs/>
                <w:sz w:val="20"/>
                <w:cs/>
                <w:lang w:bidi="th-TH"/>
              </w:rPr>
              <w:t>-</w:t>
            </w:r>
            <w:r w:rsidRPr="0039726F">
              <w:rPr>
                <w:rFonts w:cs="Times New Roman"/>
                <w:sz w:val="20"/>
                <w:lang w:bidi="th-TH"/>
              </w:rPr>
              <w:t>bearing liabilities</w:t>
            </w:r>
          </w:p>
        </w:tc>
        <w:tc>
          <w:tcPr>
            <w:tcW w:w="621" w:type="dxa"/>
          </w:tcPr>
          <w:p w14:paraId="34ECB84C" w14:textId="77777777" w:rsidR="00353C76" w:rsidRPr="0039726F" w:rsidRDefault="00353C76" w:rsidP="00353C76">
            <w:pPr>
              <w:pStyle w:val="acctmergecolhdg"/>
              <w:spacing w:line="240" w:lineRule="atLeast"/>
              <w:jc w:val="left"/>
              <w:rPr>
                <w:rFonts w:cs="Times New Roman"/>
                <w:b w:val="0"/>
                <w:bCs/>
                <w:sz w:val="20"/>
                <w:lang w:bidi="th-TH"/>
              </w:rPr>
            </w:pPr>
          </w:p>
        </w:tc>
        <w:tc>
          <w:tcPr>
            <w:tcW w:w="1067" w:type="dxa"/>
            <w:tcBorders>
              <w:top w:val="single" w:sz="4" w:space="0" w:color="auto"/>
              <w:bottom w:val="double" w:sz="4" w:space="0" w:color="auto"/>
            </w:tcBorders>
            <w:vAlign w:val="bottom"/>
          </w:tcPr>
          <w:p w14:paraId="78671871" w14:textId="569EA9B3" w:rsidR="00353C76" w:rsidRPr="00263B0A" w:rsidRDefault="00353C76" w:rsidP="00353C76">
            <w:pPr>
              <w:pStyle w:val="acctmergecolhdg"/>
              <w:spacing w:line="240" w:lineRule="atLeast"/>
              <w:ind w:right="-75"/>
              <w:jc w:val="right"/>
              <w:rPr>
                <w:rFonts w:cs="Times New Roman"/>
                <w:sz w:val="20"/>
                <w:lang w:bidi="th-TH"/>
              </w:rPr>
            </w:pPr>
            <w:r w:rsidRPr="00263B0A">
              <w:rPr>
                <w:rFonts w:cs="Times New Roman"/>
                <w:sz w:val="20"/>
              </w:rPr>
              <w:t>1,971,326</w:t>
            </w:r>
          </w:p>
        </w:tc>
        <w:tc>
          <w:tcPr>
            <w:tcW w:w="178" w:type="dxa"/>
            <w:vAlign w:val="bottom"/>
          </w:tcPr>
          <w:p w14:paraId="2621A947" w14:textId="77777777" w:rsidR="00353C76" w:rsidRPr="00263B0A" w:rsidRDefault="00353C76" w:rsidP="00353C76">
            <w:pPr>
              <w:pStyle w:val="acctmergecolhdg"/>
              <w:spacing w:line="240" w:lineRule="atLeast"/>
              <w:jc w:val="left"/>
              <w:rPr>
                <w:rFonts w:cs="Times New Roman"/>
                <w:sz w:val="20"/>
                <w:lang w:bidi="th-TH"/>
              </w:rPr>
            </w:pPr>
          </w:p>
        </w:tc>
        <w:tc>
          <w:tcPr>
            <w:tcW w:w="1072" w:type="dxa"/>
            <w:tcBorders>
              <w:top w:val="single" w:sz="4" w:space="0" w:color="auto"/>
              <w:bottom w:val="double" w:sz="4" w:space="0" w:color="auto"/>
            </w:tcBorders>
            <w:vAlign w:val="bottom"/>
          </w:tcPr>
          <w:p w14:paraId="7467D6F1" w14:textId="56B850EE" w:rsidR="00353C76" w:rsidRPr="00263B0A" w:rsidRDefault="00353C76" w:rsidP="00353C76">
            <w:pPr>
              <w:pStyle w:val="acctmergecolhdg"/>
              <w:spacing w:line="240" w:lineRule="atLeast"/>
              <w:jc w:val="right"/>
              <w:rPr>
                <w:rFonts w:cs="Times New Roman"/>
                <w:sz w:val="20"/>
                <w:lang w:bidi="th-TH"/>
              </w:rPr>
            </w:pPr>
            <w:r w:rsidRPr="00263B0A">
              <w:rPr>
                <w:rFonts w:cs="Times New Roman"/>
                <w:sz w:val="20"/>
              </w:rPr>
              <w:t>7,648,66</w:t>
            </w:r>
            <w:r w:rsidR="0035053B">
              <w:rPr>
                <w:rFonts w:cs="Times New Roman"/>
                <w:sz w:val="20"/>
              </w:rPr>
              <w:t>7</w:t>
            </w:r>
          </w:p>
        </w:tc>
        <w:tc>
          <w:tcPr>
            <w:tcW w:w="179" w:type="dxa"/>
            <w:vAlign w:val="bottom"/>
          </w:tcPr>
          <w:p w14:paraId="4EADC6B3" w14:textId="77777777" w:rsidR="00353C76" w:rsidRPr="00263B0A" w:rsidRDefault="00353C76" w:rsidP="00353C76">
            <w:pPr>
              <w:pStyle w:val="acctmergecolhdg"/>
              <w:spacing w:line="240" w:lineRule="atLeast"/>
              <w:jc w:val="left"/>
              <w:rPr>
                <w:rFonts w:cs="Times New Roman"/>
                <w:sz w:val="20"/>
                <w:lang w:bidi="th-TH"/>
              </w:rPr>
            </w:pPr>
          </w:p>
        </w:tc>
        <w:tc>
          <w:tcPr>
            <w:tcW w:w="1061" w:type="dxa"/>
            <w:tcBorders>
              <w:top w:val="single" w:sz="4" w:space="0" w:color="auto"/>
              <w:bottom w:val="double" w:sz="4" w:space="0" w:color="auto"/>
            </w:tcBorders>
            <w:vAlign w:val="bottom"/>
          </w:tcPr>
          <w:p w14:paraId="7BAC9146" w14:textId="0D025283" w:rsidR="00353C76" w:rsidRPr="00263B0A" w:rsidRDefault="00353C76" w:rsidP="00353C76">
            <w:pPr>
              <w:pStyle w:val="acctmergecolhdg"/>
              <w:spacing w:line="240" w:lineRule="atLeast"/>
              <w:jc w:val="right"/>
              <w:rPr>
                <w:rFonts w:cs="Times New Roman"/>
                <w:sz w:val="20"/>
                <w:lang w:bidi="th-TH"/>
              </w:rPr>
            </w:pPr>
            <w:r w:rsidRPr="00263B0A">
              <w:rPr>
                <w:rFonts w:cs="Times New Roman"/>
                <w:sz w:val="20"/>
              </w:rPr>
              <w:t>9,619,99</w:t>
            </w:r>
            <w:r w:rsidR="0035053B">
              <w:rPr>
                <w:rFonts w:cs="Times New Roman"/>
                <w:sz w:val="20"/>
              </w:rPr>
              <w:t>3</w:t>
            </w:r>
          </w:p>
        </w:tc>
        <w:tc>
          <w:tcPr>
            <w:tcW w:w="178" w:type="dxa"/>
          </w:tcPr>
          <w:p w14:paraId="264E18E0" w14:textId="77777777" w:rsidR="00353C76" w:rsidRPr="00263B0A" w:rsidRDefault="00353C76" w:rsidP="00353C76">
            <w:pPr>
              <w:pStyle w:val="acctmergecolhdg"/>
              <w:spacing w:line="240" w:lineRule="atLeast"/>
              <w:jc w:val="left"/>
              <w:rPr>
                <w:rFonts w:cs="Times New Roman"/>
                <w:sz w:val="20"/>
                <w:lang w:bidi="th-TH"/>
              </w:rPr>
            </w:pPr>
          </w:p>
        </w:tc>
        <w:tc>
          <w:tcPr>
            <w:tcW w:w="983" w:type="dxa"/>
            <w:tcBorders>
              <w:top w:val="single" w:sz="4" w:space="0" w:color="auto"/>
              <w:bottom w:val="double" w:sz="4" w:space="0" w:color="auto"/>
            </w:tcBorders>
            <w:vAlign w:val="bottom"/>
          </w:tcPr>
          <w:p w14:paraId="1D1D1953" w14:textId="4C3A67FC" w:rsidR="00353C76" w:rsidRPr="00263B0A" w:rsidRDefault="00353C76" w:rsidP="00353C76">
            <w:pPr>
              <w:pStyle w:val="acctmergecolhdg"/>
              <w:spacing w:line="240" w:lineRule="atLeast"/>
              <w:jc w:val="right"/>
              <w:rPr>
                <w:rFonts w:cs="Times New Roman"/>
                <w:sz w:val="20"/>
                <w:lang w:bidi="th-TH"/>
              </w:rPr>
            </w:pPr>
            <w:r w:rsidRPr="00263B0A">
              <w:rPr>
                <w:rFonts w:cs="Times New Roman"/>
                <w:sz w:val="20"/>
                <w:lang w:bidi="th-TH"/>
              </w:rPr>
              <w:t>2,033,851</w:t>
            </w:r>
          </w:p>
        </w:tc>
        <w:tc>
          <w:tcPr>
            <w:tcW w:w="178" w:type="dxa"/>
            <w:vAlign w:val="bottom"/>
          </w:tcPr>
          <w:p w14:paraId="006157BA" w14:textId="77777777" w:rsidR="00353C76" w:rsidRPr="0039726F" w:rsidRDefault="00353C76" w:rsidP="00353C76">
            <w:pPr>
              <w:pStyle w:val="acctmergecolhdg"/>
              <w:spacing w:line="240" w:lineRule="atLeast"/>
              <w:jc w:val="left"/>
              <w:rPr>
                <w:rFonts w:cs="Times New Roman"/>
                <w:sz w:val="20"/>
                <w:lang w:bidi="th-TH"/>
              </w:rPr>
            </w:pPr>
          </w:p>
        </w:tc>
        <w:tc>
          <w:tcPr>
            <w:tcW w:w="1055" w:type="dxa"/>
            <w:tcBorders>
              <w:top w:val="single" w:sz="4" w:space="0" w:color="auto"/>
              <w:bottom w:val="double" w:sz="4" w:space="0" w:color="auto"/>
            </w:tcBorders>
            <w:vAlign w:val="bottom"/>
          </w:tcPr>
          <w:p w14:paraId="316F347E" w14:textId="52B5187D" w:rsidR="00353C76" w:rsidRPr="0039726F" w:rsidRDefault="00353C76" w:rsidP="00353C76">
            <w:pPr>
              <w:pStyle w:val="acctmergecolhdg"/>
              <w:spacing w:line="240" w:lineRule="atLeast"/>
              <w:jc w:val="right"/>
              <w:rPr>
                <w:rFonts w:cs="Times New Roman"/>
                <w:sz w:val="20"/>
                <w:lang w:bidi="th-TH"/>
              </w:rPr>
            </w:pPr>
            <w:r w:rsidRPr="0039726F">
              <w:rPr>
                <w:rFonts w:cs="Times New Roman"/>
                <w:sz w:val="20"/>
                <w:lang w:bidi="th-TH"/>
              </w:rPr>
              <w:t>6,935,928</w:t>
            </w:r>
          </w:p>
        </w:tc>
        <w:tc>
          <w:tcPr>
            <w:tcW w:w="178" w:type="dxa"/>
            <w:vAlign w:val="bottom"/>
          </w:tcPr>
          <w:p w14:paraId="123D88EA" w14:textId="77777777" w:rsidR="00353C76" w:rsidRPr="0039726F" w:rsidRDefault="00353C76" w:rsidP="00353C76">
            <w:pPr>
              <w:pStyle w:val="acctmergecolhdg"/>
              <w:spacing w:line="240" w:lineRule="atLeast"/>
              <w:jc w:val="right"/>
              <w:rPr>
                <w:rFonts w:cs="Times New Roman"/>
                <w:sz w:val="20"/>
                <w:lang w:bidi="th-TH"/>
              </w:rPr>
            </w:pPr>
          </w:p>
        </w:tc>
        <w:tc>
          <w:tcPr>
            <w:tcW w:w="981" w:type="dxa"/>
            <w:tcBorders>
              <w:top w:val="single" w:sz="4" w:space="0" w:color="auto"/>
              <w:bottom w:val="double" w:sz="4" w:space="0" w:color="auto"/>
            </w:tcBorders>
            <w:vAlign w:val="bottom"/>
          </w:tcPr>
          <w:p w14:paraId="5DBA3147" w14:textId="2F36B1B3" w:rsidR="00353C76" w:rsidRPr="0039726F" w:rsidRDefault="00353C76" w:rsidP="00353C76">
            <w:pPr>
              <w:pStyle w:val="acctmergecolhdg"/>
              <w:spacing w:line="240" w:lineRule="atLeast"/>
              <w:jc w:val="right"/>
              <w:rPr>
                <w:rFonts w:cs="Times New Roman"/>
                <w:sz w:val="20"/>
                <w:cs/>
                <w:lang w:bidi="th-TH"/>
              </w:rPr>
            </w:pPr>
            <w:r w:rsidRPr="0039726F">
              <w:rPr>
                <w:rFonts w:cs="Times New Roman"/>
                <w:sz w:val="20"/>
                <w:lang w:bidi="th-TH"/>
              </w:rPr>
              <w:t>8,969,779</w:t>
            </w:r>
          </w:p>
        </w:tc>
      </w:tr>
    </w:tbl>
    <w:p w14:paraId="55204C57" w14:textId="7F4A1BDA" w:rsidR="00991948" w:rsidRPr="0039726F" w:rsidRDefault="00991948" w:rsidP="009D5670">
      <w:pPr>
        <w:tabs>
          <w:tab w:val="left" w:pos="540"/>
        </w:tabs>
        <w:spacing w:after="0" w:line="240" w:lineRule="auto"/>
        <w:rPr>
          <w:rFonts w:ascii="Times New Roman" w:hAnsi="Times New Roman" w:cs="Times New Roman"/>
          <w:sz w:val="20"/>
          <w:szCs w:val="20"/>
        </w:rPr>
      </w:pPr>
    </w:p>
    <w:tbl>
      <w:tblPr>
        <w:tblW w:w="9571" w:type="dxa"/>
        <w:tblInd w:w="450" w:type="dxa"/>
        <w:tblLayout w:type="fixed"/>
        <w:tblCellMar>
          <w:left w:w="79" w:type="dxa"/>
          <w:right w:w="79" w:type="dxa"/>
        </w:tblCellMar>
        <w:tblLook w:val="0000" w:firstRow="0" w:lastRow="0" w:firstColumn="0" w:lastColumn="0" w:noHBand="0" w:noVBand="0"/>
      </w:tblPr>
      <w:tblGrid>
        <w:gridCol w:w="1861"/>
        <w:gridCol w:w="619"/>
        <w:gridCol w:w="1064"/>
        <w:gridCol w:w="178"/>
        <w:gridCol w:w="1156"/>
        <w:gridCol w:w="178"/>
        <w:gridCol w:w="1060"/>
        <w:gridCol w:w="178"/>
        <w:gridCol w:w="880"/>
        <w:gridCol w:w="178"/>
        <w:gridCol w:w="1064"/>
        <w:gridCol w:w="178"/>
        <w:gridCol w:w="977"/>
      </w:tblGrid>
      <w:tr w:rsidR="00845AB9" w:rsidRPr="0039726F" w14:paraId="1FAB3C4D" w14:textId="77777777" w:rsidTr="00353C76">
        <w:trPr>
          <w:cantSplit/>
          <w:trHeight w:val="141"/>
          <w:tblHeader/>
        </w:trPr>
        <w:tc>
          <w:tcPr>
            <w:tcW w:w="1862" w:type="dxa"/>
            <w:vMerge w:val="restart"/>
            <w:shd w:val="clear" w:color="auto" w:fill="auto"/>
            <w:vAlign w:val="bottom"/>
          </w:tcPr>
          <w:p w14:paraId="5B5211B4"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620" w:type="dxa"/>
          </w:tcPr>
          <w:p w14:paraId="767E1A4D"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7089" w:type="dxa"/>
            <w:gridSpan w:val="11"/>
          </w:tcPr>
          <w:p w14:paraId="5EC3FC19" w14:textId="506AB051" w:rsidR="00845AB9" w:rsidRPr="009D5670" w:rsidRDefault="00845AB9" w:rsidP="00845AB9">
            <w:pPr>
              <w:pStyle w:val="acctmergecolhdg"/>
              <w:spacing w:line="240" w:lineRule="atLeast"/>
              <w:ind w:left="-79" w:right="-61"/>
              <w:rPr>
                <w:rFonts w:cs="Times New Roman"/>
                <w:sz w:val="19"/>
                <w:szCs w:val="19"/>
                <w:lang w:bidi="th-TH"/>
              </w:rPr>
            </w:pPr>
            <w:r w:rsidRPr="009D5670">
              <w:rPr>
                <w:rFonts w:cs="Times New Roman"/>
                <w:sz w:val="19"/>
                <w:szCs w:val="19"/>
                <w:lang w:bidi="th-TH"/>
              </w:rPr>
              <w:t>Separate financial statements</w:t>
            </w:r>
          </w:p>
        </w:tc>
      </w:tr>
      <w:tr w:rsidR="002E7968" w:rsidRPr="0039726F" w14:paraId="116F937C" w14:textId="77777777" w:rsidTr="00353C76">
        <w:trPr>
          <w:cantSplit/>
          <w:trHeight w:val="141"/>
          <w:tblHeader/>
        </w:trPr>
        <w:tc>
          <w:tcPr>
            <w:tcW w:w="1862" w:type="dxa"/>
            <w:vMerge/>
            <w:shd w:val="clear" w:color="auto" w:fill="auto"/>
            <w:vAlign w:val="bottom"/>
          </w:tcPr>
          <w:p w14:paraId="07351B0F"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620" w:type="dxa"/>
          </w:tcPr>
          <w:p w14:paraId="1B5BD40F"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3636" w:type="dxa"/>
            <w:gridSpan w:val="5"/>
          </w:tcPr>
          <w:p w14:paraId="2CE31379" w14:textId="6A3F4F56" w:rsidR="00845AB9" w:rsidRPr="009D5670" w:rsidRDefault="00C90B27"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2020</w:t>
            </w:r>
          </w:p>
        </w:tc>
        <w:tc>
          <w:tcPr>
            <w:tcW w:w="178" w:type="dxa"/>
          </w:tcPr>
          <w:p w14:paraId="1E6EE280"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3275" w:type="dxa"/>
            <w:gridSpan w:val="5"/>
            <w:vAlign w:val="bottom"/>
          </w:tcPr>
          <w:p w14:paraId="1EF3FE4D" w14:textId="3A9B1EF1" w:rsidR="00845AB9" w:rsidRPr="009D5670" w:rsidRDefault="00C90B27"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2019</w:t>
            </w:r>
          </w:p>
        </w:tc>
      </w:tr>
      <w:tr w:rsidR="00845AB9" w:rsidRPr="0039726F" w14:paraId="09BB9635" w14:textId="77777777" w:rsidTr="00353C76">
        <w:trPr>
          <w:cantSplit/>
          <w:trHeight w:val="196"/>
          <w:tblHeader/>
        </w:trPr>
        <w:tc>
          <w:tcPr>
            <w:tcW w:w="1862" w:type="dxa"/>
          </w:tcPr>
          <w:p w14:paraId="0079C8C7"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620" w:type="dxa"/>
            <w:vAlign w:val="bottom"/>
          </w:tcPr>
          <w:p w14:paraId="5B182DC4" w14:textId="77777777" w:rsidR="00845AB9" w:rsidRPr="009D5670" w:rsidRDefault="00845AB9" w:rsidP="00001EC8">
            <w:pPr>
              <w:pStyle w:val="acctmergecolhdg"/>
              <w:spacing w:line="240" w:lineRule="atLeast"/>
              <w:rPr>
                <w:rFonts w:cs="Times New Roman"/>
                <w:b w:val="0"/>
                <w:bCs/>
                <w:i/>
                <w:iCs/>
                <w:sz w:val="19"/>
                <w:szCs w:val="19"/>
                <w:lang w:bidi="th-TH"/>
              </w:rPr>
            </w:pPr>
            <w:r w:rsidRPr="009D5670">
              <w:rPr>
                <w:rFonts w:cs="Times New Roman"/>
                <w:b w:val="0"/>
                <w:bCs/>
                <w:i/>
                <w:iCs/>
                <w:sz w:val="19"/>
                <w:szCs w:val="19"/>
                <w:lang w:bidi="th-TH"/>
              </w:rPr>
              <w:t>Note</w:t>
            </w:r>
          </w:p>
        </w:tc>
        <w:tc>
          <w:tcPr>
            <w:tcW w:w="1064" w:type="dxa"/>
            <w:vAlign w:val="bottom"/>
          </w:tcPr>
          <w:p w14:paraId="49A0B03D" w14:textId="77777777" w:rsidR="00845AB9" w:rsidRPr="009D5670" w:rsidRDefault="00845AB9"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Secured</w:t>
            </w:r>
          </w:p>
        </w:tc>
        <w:tc>
          <w:tcPr>
            <w:tcW w:w="178" w:type="dxa"/>
          </w:tcPr>
          <w:p w14:paraId="3495F904" w14:textId="77777777" w:rsidR="00845AB9" w:rsidRPr="009D5670" w:rsidRDefault="00845AB9" w:rsidP="00001EC8">
            <w:pPr>
              <w:pStyle w:val="acctmergecolhdg"/>
              <w:spacing w:line="240" w:lineRule="atLeast"/>
              <w:rPr>
                <w:rFonts w:cs="Times New Roman"/>
                <w:b w:val="0"/>
                <w:bCs/>
                <w:sz w:val="19"/>
                <w:szCs w:val="19"/>
                <w:lang w:bidi="th-TH"/>
              </w:rPr>
            </w:pPr>
          </w:p>
        </w:tc>
        <w:tc>
          <w:tcPr>
            <w:tcW w:w="1156" w:type="dxa"/>
            <w:vAlign w:val="bottom"/>
          </w:tcPr>
          <w:p w14:paraId="787ED4A8" w14:textId="77777777" w:rsidR="00845AB9" w:rsidRPr="009D5670" w:rsidRDefault="00845AB9"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Unsecured</w:t>
            </w:r>
          </w:p>
        </w:tc>
        <w:tc>
          <w:tcPr>
            <w:tcW w:w="178" w:type="dxa"/>
            <w:vAlign w:val="bottom"/>
          </w:tcPr>
          <w:p w14:paraId="34B138CD" w14:textId="77777777" w:rsidR="00845AB9" w:rsidRPr="009D5670" w:rsidRDefault="00845AB9" w:rsidP="00001EC8">
            <w:pPr>
              <w:pStyle w:val="acctmergecolhdg"/>
              <w:spacing w:line="240" w:lineRule="atLeast"/>
              <w:rPr>
                <w:rFonts w:cs="Times New Roman"/>
                <w:b w:val="0"/>
                <w:bCs/>
                <w:sz w:val="19"/>
                <w:szCs w:val="19"/>
                <w:lang w:bidi="th-TH"/>
              </w:rPr>
            </w:pPr>
          </w:p>
        </w:tc>
        <w:tc>
          <w:tcPr>
            <w:tcW w:w="1058" w:type="dxa"/>
            <w:vAlign w:val="bottom"/>
          </w:tcPr>
          <w:p w14:paraId="0DDCEF69" w14:textId="77777777" w:rsidR="00845AB9" w:rsidRPr="009D5670" w:rsidRDefault="00845AB9" w:rsidP="00001EC8">
            <w:pPr>
              <w:pStyle w:val="acctmergecolhdg"/>
              <w:spacing w:line="240" w:lineRule="atLeast"/>
              <w:rPr>
                <w:rFonts w:cs="Times New Roman"/>
                <w:sz w:val="19"/>
                <w:szCs w:val="19"/>
                <w:lang w:bidi="th-TH"/>
              </w:rPr>
            </w:pPr>
            <w:r w:rsidRPr="009D5670">
              <w:rPr>
                <w:rFonts w:cs="Times New Roman"/>
                <w:sz w:val="19"/>
                <w:szCs w:val="19"/>
                <w:lang w:bidi="th-TH"/>
              </w:rPr>
              <w:t>Total</w:t>
            </w:r>
          </w:p>
        </w:tc>
        <w:tc>
          <w:tcPr>
            <w:tcW w:w="178" w:type="dxa"/>
          </w:tcPr>
          <w:p w14:paraId="6FD947F0" w14:textId="77777777" w:rsidR="00845AB9" w:rsidRPr="009D5670" w:rsidRDefault="00845AB9" w:rsidP="00001EC8">
            <w:pPr>
              <w:pStyle w:val="acctmergecolhdg"/>
              <w:spacing w:line="240" w:lineRule="atLeast"/>
              <w:rPr>
                <w:rFonts w:cs="Times New Roman"/>
                <w:b w:val="0"/>
                <w:bCs/>
                <w:sz w:val="19"/>
                <w:szCs w:val="19"/>
                <w:lang w:bidi="th-TH"/>
              </w:rPr>
            </w:pPr>
          </w:p>
        </w:tc>
        <w:tc>
          <w:tcPr>
            <w:tcW w:w="880" w:type="dxa"/>
            <w:vAlign w:val="bottom"/>
          </w:tcPr>
          <w:p w14:paraId="7DA9B63F" w14:textId="77777777" w:rsidR="00845AB9" w:rsidRPr="009D5670" w:rsidRDefault="00845AB9"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Secured</w:t>
            </w:r>
          </w:p>
        </w:tc>
        <w:tc>
          <w:tcPr>
            <w:tcW w:w="177" w:type="dxa"/>
          </w:tcPr>
          <w:p w14:paraId="72C19D06" w14:textId="77777777" w:rsidR="00845AB9" w:rsidRPr="009D5670" w:rsidRDefault="00845AB9" w:rsidP="00001EC8">
            <w:pPr>
              <w:pStyle w:val="acctmergecolhdg"/>
              <w:spacing w:line="240" w:lineRule="atLeast"/>
              <w:rPr>
                <w:rFonts w:cs="Times New Roman"/>
                <w:b w:val="0"/>
                <w:bCs/>
                <w:sz w:val="19"/>
                <w:szCs w:val="19"/>
                <w:lang w:bidi="th-TH"/>
              </w:rPr>
            </w:pPr>
          </w:p>
        </w:tc>
        <w:tc>
          <w:tcPr>
            <w:tcW w:w="1064" w:type="dxa"/>
            <w:vAlign w:val="bottom"/>
          </w:tcPr>
          <w:p w14:paraId="08B1DF0D" w14:textId="77777777" w:rsidR="00845AB9" w:rsidRPr="009D5670" w:rsidRDefault="00845AB9" w:rsidP="00001EC8">
            <w:pPr>
              <w:pStyle w:val="acctmergecolhdg"/>
              <w:spacing w:line="240" w:lineRule="atLeast"/>
              <w:rPr>
                <w:rFonts w:cs="Times New Roman"/>
                <w:b w:val="0"/>
                <w:bCs/>
                <w:sz w:val="19"/>
                <w:szCs w:val="19"/>
                <w:lang w:bidi="th-TH"/>
              </w:rPr>
            </w:pPr>
            <w:r w:rsidRPr="009D5670">
              <w:rPr>
                <w:rFonts w:cs="Times New Roman"/>
                <w:b w:val="0"/>
                <w:bCs/>
                <w:sz w:val="19"/>
                <w:szCs w:val="19"/>
                <w:lang w:bidi="th-TH"/>
              </w:rPr>
              <w:t>Unsecured</w:t>
            </w:r>
          </w:p>
        </w:tc>
        <w:tc>
          <w:tcPr>
            <w:tcW w:w="177" w:type="dxa"/>
            <w:vAlign w:val="bottom"/>
          </w:tcPr>
          <w:p w14:paraId="2AC6B08B" w14:textId="77777777" w:rsidR="00845AB9" w:rsidRPr="009D5670" w:rsidRDefault="00845AB9" w:rsidP="00001EC8">
            <w:pPr>
              <w:pStyle w:val="acctmergecolhdg"/>
              <w:spacing w:line="240" w:lineRule="atLeast"/>
              <w:rPr>
                <w:rFonts w:cs="Times New Roman"/>
                <w:b w:val="0"/>
                <w:bCs/>
                <w:sz w:val="19"/>
                <w:szCs w:val="19"/>
                <w:lang w:bidi="th-TH"/>
              </w:rPr>
            </w:pPr>
          </w:p>
        </w:tc>
        <w:tc>
          <w:tcPr>
            <w:tcW w:w="975" w:type="dxa"/>
            <w:vAlign w:val="bottom"/>
          </w:tcPr>
          <w:p w14:paraId="236F8E87" w14:textId="77777777" w:rsidR="00845AB9" w:rsidRPr="009D5670" w:rsidRDefault="00845AB9" w:rsidP="00001EC8">
            <w:pPr>
              <w:pStyle w:val="acctmergecolhdg"/>
              <w:spacing w:line="240" w:lineRule="atLeast"/>
              <w:rPr>
                <w:rFonts w:cs="Times New Roman"/>
                <w:sz w:val="19"/>
                <w:szCs w:val="19"/>
                <w:lang w:bidi="th-TH"/>
              </w:rPr>
            </w:pPr>
            <w:r w:rsidRPr="009D5670">
              <w:rPr>
                <w:rFonts w:cs="Times New Roman"/>
                <w:sz w:val="19"/>
                <w:szCs w:val="19"/>
                <w:lang w:bidi="th-TH"/>
              </w:rPr>
              <w:t>Total</w:t>
            </w:r>
          </w:p>
        </w:tc>
      </w:tr>
      <w:tr w:rsidR="00845AB9" w:rsidRPr="0039726F" w14:paraId="6C266D3B" w14:textId="77777777" w:rsidTr="00353C76">
        <w:trPr>
          <w:cantSplit/>
          <w:trHeight w:val="69"/>
          <w:tblHeader/>
        </w:trPr>
        <w:tc>
          <w:tcPr>
            <w:tcW w:w="1862" w:type="dxa"/>
          </w:tcPr>
          <w:p w14:paraId="7C7E1577"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620" w:type="dxa"/>
          </w:tcPr>
          <w:p w14:paraId="0C0A6880" w14:textId="77777777" w:rsidR="00845AB9" w:rsidRPr="009D5670" w:rsidRDefault="00845AB9" w:rsidP="00001EC8">
            <w:pPr>
              <w:pStyle w:val="acctmergecolhdg"/>
              <w:spacing w:line="240" w:lineRule="atLeast"/>
              <w:jc w:val="left"/>
              <w:rPr>
                <w:rFonts w:cs="Times New Roman"/>
                <w:b w:val="0"/>
                <w:bCs/>
                <w:sz w:val="19"/>
                <w:szCs w:val="19"/>
                <w:lang w:bidi="th-TH"/>
              </w:rPr>
            </w:pPr>
          </w:p>
        </w:tc>
        <w:tc>
          <w:tcPr>
            <w:tcW w:w="7089" w:type="dxa"/>
            <w:gridSpan w:val="11"/>
          </w:tcPr>
          <w:p w14:paraId="0657AA21" w14:textId="31428977" w:rsidR="00845AB9" w:rsidRPr="009D5670" w:rsidRDefault="008C20C9" w:rsidP="00001EC8">
            <w:pPr>
              <w:pStyle w:val="acctmergecolhdg"/>
              <w:spacing w:line="240" w:lineRule="atLeast"/>
              <w:rPr>
                <w:rFonts w:cs="Times New Roman"/>
                <w:b w:val="0"/>
                <w:bCs/>
                <w:i/>
                <w:iCs/>
                <w:sz w:val="19"/>
                <w:szCs w:val="19"/>
                <w:lang w:bidi="th-TH"/>
              </w:rPr>
            </w:pPr>
            <w:r w:rsidRPr="009D5670">
              <w:rPr>
                <w:b w:val="0"/>
                <w:bCs/>
                <w:i/>
                <w:iCs/>
                <w:sz w:val="19"/>
                <w:szCs w:val="19"/>
                <w:cs/>
                <w:lang w:bidi="th-TH"/>
              </w:rPr>
              <w:t>(</w:t>
            </w:r>
            <w:r w:rsidRPr="009D5670">
              <w:rPr>
                <w:rFonts w:cs="Times New Roman"/>
                <w:b w:val="0"/>
                <w:bCs/>
                <w:i/>
                <w:iCs/>
                <w:sz w:val="19"/>
                <w:szCs w:val="19"/>
                <w:lang w:bidi="th-TH"/>
              </w:rPr>
              <w:t>in thousand Baht</w:t>
            </w:r>
            <w:r w:rsidRPr="009D5670">
              <w:rPr>
                <w:b w:val="0"/>
                <w:bCs/>
                <w:i/>
                <w:iCs/>
                <w:sz w:val="19"/>
                <w:szCs w:val="19"/>
                <w:cs/>
                <w:lang w:bidi="th-TH"/>
              </w:rPr>
              <w:t>)</w:t>
            </w:r>
          </w:p>
        </w:tc>
      </w:tr>
      <w:tr w:rsidR="00353C76" w:rsidRPr="0039726F" w14:paraId="320E7EFE" w14:textId="77777777" w:rsidTr="00353C76">
        <w:trPr>
          <w:cantSplit/>
          <w:trHeight w:val="716"/>
        </w:trPr>
        <w:tc>
          <w:tcPr>
            <w:tcW w:w="1862" w:type="dxa"/>
            <w:vAlign w:val="bottom"/>
          </w:tcPr>
          <w:p w14:paraId="193967F2" w14:textId="74A598F0" w:rsidR="00353C76" w:rsidRPr="009D5670" w:rsidRDefault="00353C76" w:rsidP="00353C76">
            <w:pPr>
              <w:pStyle w:val="acctmergecolhdg"/>
              <w:spacing w:line="0" w:lineRule="atLeast"/>
              <w:ind w:left="105" w:hanging="91"/>
              <w:jc w:val="left"/>
              <w:rPr>
                <w:rFonts w:cs="Times New Roman"/>
                <w:b w:val="0"/>
                <w:bCs/>
                <w:sz w:val="19"/>
                <w:szCs w:val="19"/>
                <w:lang w:bidi="th-TH"/>
              </w:rPr>
            </w:pPr>
            <w:r w:rsidRPr="009D5670">
              <w:rPr>
                <w:rFonts w:cs="Times New Roman"/>
                <w:b w:val="0"/>
                <w:bCs/>
                <w:sz w:val="19"/>
                <w:szCs w:val="19"/>
                <w:lang w:bidi="th-TH"/>
              </w:rPr>
              <w:t>Short</w:t>
            </w:r>
            <w:r w:rsidRPr="009D5670">
              <w:rPr>
                <w:b w:val="0"/>
                <w:bCs/>
                <w:sz w:val="19"/>
                <w:szCs w:val="19"/>
                <w:cs/>
                <w:lang w:bidi="th-TH"/>
              </w:rPr>
              <w:t>-</w:t>
            </w:r>
            <w:r w:rsidRPr="009D5670">
              <w:rPr>
                <w:rFonts w:cs="Times New Roman"/>
                <w:b w:val="0"/>
                <w:bCs/>
                <w:sz w:val="19"/>
                <w:szCs w:val="19"/>
                <w:lang w:bidi="th-TH"/>
              </w:rPr>
              <w:t>term borrowings from financial institutions</w:t>
            </w:r>
          </w:p>
        </w:tc>
        <w:tc>
          <w:tcPr>
            <w:tcW w:w="620" w:type="dxa"/>
            <w:vAlign w:val="bottom"/>
          </w:tcPr>
          <w:p w14:paraId="4A557DF7"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4CCE3868" w14:textId="65FF9440"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8" w:type="dxa"/>
            <w:vAlign w:val="bottom"/>
          </w:tcPr>
          <w:p w14:paraId="1E56D928"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156" w:type="dxa"/>
            <w:vAlign w:val="bottom"/>
          </w:tcPr>
          <w:p w14:paraId="04D5922D" w14:textId="18E737F0"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873,196</w:t>
            </w:r>
          </w:p>
        </w:tc>
        <w:tc>
          <w:tcPr>
            <w:tcW w:w="178" w:type="dxa"/>
            <w:vAlign w:val="bottom"/>
          </w:tcPr>
          <w:p w14:paraId="10557622"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58" w:type="dxa"/>
            <w:vAlign w:val="bottom"/>
          </w:tcPr>
          <w:p w14:paraId="39A1A927" w14:textId="7959C01C"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873,196</w:t>
            </w:r>
          </w:p>
        </w:tc>
        <w:tc>
          <w:tcPr>
            <w:tcW w:w="178" w:type="dxa"/>
          </w:tcPr>
          <w:p w14:paraId="09E31CDB"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880" w:type="dxa"/>
            <w:vAlign w:val="bottom"/>
          </w:tcPr>
          <w:p w14:paraId="68D6AF4F" w14:textId="23DC7FEA"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7" w:type="dxa"/>
            <w:vAlign w:val="bottom"/>
          </w:tcPr>
          <w:p w14:paraId="0F105AEB"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017CAE76" w14:textId="47659B58"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736,163</w:t>
            </w:r>
          </w:p>
        </w:tc>
        <w:tc>
          <w:tcPr>
            <w:tcW w:w="177" w:type="dxa"/>
            <w:vAlign w:val="bottom"/>
          </w:tcPr>
          <w:p w14:paraId="273D841D" w14:textId="77777777" w:rsidR="00353C76" w:rsidRPr="009D5670" w:rsidRDefault="00353C76" w:rsidP="00353C76">
            <w:pPr>
              <w:pStyle w:val="acctmergecolhdg"/>
              <w:spacing w:line="240" w:lineRule="atLeast"/>
              <w:jc w:val="right"/>
              <w:rPr>
                <w:rFonts w:cs="Times New Roman"/>
                <w:b w:val="0"/>
                <w:bCs/>
                <w:sz w:val="19"/>
                <w:szCs w:val="19"/>
                <w:lang w:bidi="th-TH"/>
              </w:rPr>
            </w:pPr>
          </w:p>
        </w:tc>
        <w:tc>
          <w:tcPr>
            <w:tcW w:w="975" w:type="dxa"/>
            <w:vAlign w:val="bottom"/>
          </w:tcPr>
          <w:p w14:paraId="7E021C8E" w14:textId="0A7FD41B"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736,163</w:t>
            </w:r>
          </w:p>
        </w:tc>
      </w:tr>
      <w:tr w:rsidR="00353C76" w:rsidRPr="0039726F" w14:paraId="5F3AAB24" w14:textId="77777777" w:rsidTr="00353C76">
        <w:trPr>
          <w:cantSplit/>
          <w:trHeight w:val="447"/>
        </w:trPr>
        <w:tc>
          <w:tcPr>
            <w:tcW w:w="1862" w:type="dxa"/>
          </w:tcPr>
          <w:p w14:paraId="712A9AD5" w14:textId="77777777" w:rsidR="00353C76" w:rsidRPr="009D5670" w:rsidRDefault="00353C76" w:rsidP="00353C76">
            <w:pPr>
              <w:pStyle w:val="acctmergecolhdg"/>
              <w:spacing w:line="240" w:lineRule="atLeast"/>
              <w:ind w:left="105" w:hanging="90"/>
              <w:jc w:val="left"/>
              <w:rPr>
                <w:rFonts w:cs="Times New Roman"/>
                <w:b w:val="0"/>
                <w:bCs/>
                <w:sz w:val="19"/>
                <w:szCs w:val="19"/>
                <w:lang w:bidi="th-TH"/>
              </w:rPr>
            </w:pPr>
            <w:r w:rsidRPr="009D5670">
              <w:rPr>
                <w:rFonts w:cs="Times New Roman"/>
                <w:b w:val="0"/>
                <w:bCs/>
                <w:sz w:val="19"/>
                <w:szCs w:val="19"/>
                <w:lang w:bidi="th-TH"/>
              </w:rPr>
              <w:t>Short</w:t>
            </w:r>
            <w:r w:rsidRPr="009D5670">
              <w:rPr>
                <w:b w:val="0"/>
                <w:bCs/>
                <w:sz w:val="19"/>
                <w:szCs w:val="19"/>
                <w:cs/>
                <w:lang w:bidi="th-TH"/>
              </w:rPr>
              <w:t>-</w:t>
            </w:r>
            <w:r w:rsidRPr="009D5670">
              <w:rPr>
                <w:rFonts w:cs="Times New Roman"/>
                <w:b w:val="0"/>
                <w:bCs/>
                <w:sz w:val="19"/>
                <w:szCs w:val="19"/>
                <w:lang w:bidi="th-TH"/>
              </w:rPr>
              <w:t>term debentures</w:t>
            </w:r>
          </w:p>
        </w:tc>
        <w:tc>
          <w:tcPr>
            <w:tcW w:w="620" w:type="dxa"/>
            <w:vAlign w:val="bottom"/>
          </w:tcPr>
          <w:p w14:paraId="0A82BEF0" w14:textId="77777777" w:rsidR="00353C76" w:rsidRPr="009D5670" w:rsidRDefault="00353C76" w:rsidP="00353C76">
            <w:pPr>
              <w:pStyle w:val="acctmergecolhdg"/>
              <w:spacing w:line="240" w:lineRule="atLeast"/>
              <w:rPr>
                <w:rFonts w:cs="Times New Roman"/>
                <w:b w:val="0"/>
                <w:bCs/>
                <w:sz w:val="19"/>
                <w:szCs w:val="19"/>
                <w:lang w:bidi="th-TH"/>
              </w:rPr>
            </w:pPr>
          </w:p>
        </w:tc>
        <w:tc>
          <w:tcPr>
            <w:tcW w:w="1064" w:type="dxa"/>
            <w:vAlign w:val="bottom"/>
          </w:tcPr>
          <w:p w14:paraId="54E3C3D8" w14:textId="348168AE"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8" w:type="dxa"/>
            <w:vAlign w:val="bottom"/>
          </w:tcPr>
          <w:p w14:paraId="40DD1A53"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156" w:type="dxa"/>
            <w:vAlign w:val="bottom"/>
          </w:tcPr>
          <w:p w14:paraId="7D47A85B" w14:textId="6399A16B"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647,628</w:t>
            </w:r>
          </w:p>
        </w:tc>
        <w:tc>
          <w:tcPr>
            <w:tcW w:w="178" w:type="dxa"/>
            <w:vAlign w:val="bottom"/>
          </w:tcPr>
          <w:p w14:paraId="4112B2D4" w14:textId="77777777" w:rsidR="00353C76" w:rsidRPr="009D5670" w:rsidRDefault="00353C76" w:rsidP="00353C76">
            <w:pPr>
              <w:pStyle w:val="acctmergecolhdg"/>
              <w:spacing w:line="240" w:lineRule="atLeast"/>
              <w:jc w:val="right"/>
              <w:rPr>
                <w:rFonts w:cs="Times New Roman"/>
                <w:b w:val="0"/>
                <w:bCs/>
                <w:sz w:val="19"/>
                <w:szCs w:val="19"/>
                <w:lang w:bidi="th-TH"/>
              </w:rPr>
            </w:pPr>
          </w:p>
        </w:tc>
        <w:tc>
          <w:tcPr>
            <w:tcW w:w="1058" w:type="dxa"/>
            <w:vAlign w:val="bottom"/>
          </w:tcPr>
          <w:p w14:paraId="05634DF4" w14:textId="17D26748"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647,628</w:t>
            </w:r>
          </w:p>
        </w:tc>
        <w:tc>
          <w:tcPr>
            <w:tcW w:w="178" w:type="dxa"/>
          </w:tcPr>
          <w:p w14:paraId="4DB24270"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880" w:type="dxa"/>
            <w:vAlign w:val="bottom"/>
          </w:tcPr>
          <w:p w14:paraId="4AAB9063" w14:textId="34FB899E"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7" w:type="dxa"/>
            <w:vAlign w:val="bottom"/>
          </w:tcPr>
          <w:p w14:paraId="32CF0DAB"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4C4C1B95" w14:textId="65E94A46"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249,814</w:t>
            </w:r>
          </w:p>
        </w:tc>
        <w:tc>
          <w:tcPr>
            <w:tcW w:w="177" w:type="dxa"/>
            <w:vAlign w:val="bottom"/>
          </w:tcPr>
          <w:p w14:paraId="1ECB0164" w14:textId="77777777" w:rsidR="00353C76" w:rsidRPr="009D5670" w:rsidRDefault="00353C76" w:rsidP="00353C76">
            <w:pPr>
              <w:pStyle w:val="acctmergecolhdg"/>
              <w:spacing w:line="240" w:lineRule="atLeast"/>
              <w:jc w:val="right"/>
              <w:rPr>
                <w:rFonts w:cs="Times New Roman"/>
                <w:b w:val="0"/>
                <w:bCs/>
                <w:sz w:val="19"/>
                <w:szCs w:val="19"/>
                <w:lang w:bidi="th-TH"/>
              </w:rPr>
            </w:pPr>
          </w:p>
        </w:tc>
        <w:tc>
          <w:tcPr>
            <w:tcW w:w="975" w:type="dxa"/>
            <w:vAlign w:val="bottom"/>
          </w:tcPr>
          <w:p w14:paraId="6D012022" w14:textId="60F52A78"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249,814</w:t>
            </w:r>
          </w:p>
        </w:tc>
      </w:tr>
      <w:tr w:rsidR="00353C76" w:rsidRPr="0039726F" w14:paraId="734AD3C5" w14:textId="77777777" w:rsidTr="00353C76">
        <w:trPr>
          <w:cantSplit/>
          <w:trHeight w:val="447"/>
        </w:trPr>
        <w:tc>
          <w:tcPr>
            <w:tcW w:w="1862" w:type="dxa"/>
          </w:tcPr>
          <w:p w14:paraId="3BAAD4CE" w14:textId="048B7339" w:rsidR="00353C76" w:rsidRPr="009D5670" w:rsidRDefault="00353C76" w:rsidP="00353C76">
            <w:pPr>
              <w:pStyle w:val="acctmergecolhdg"/>
              <w:spacing w:line="240" w:lineRule="atLeast"/>
              <w:ind w:left="105" w:hanging="90"/>
              <w:jc w:val="left"/>
              <w:rPr>
                <w:rFonts w:cs="Times New Roman"/>
                <w:b w:val="0"/>
                <w:bCs/>
                <w:sz w:val="19"/>
                <w:szCs w:val="19"/>
                <w:lang w:bidi="th-TH"/>
              </w:rPr>
            </w:pPr>
            <w:r w:rsidRPr="009D5670">
              <w:rPr>
                <w:rFonts w:cs="Times New Roman"/>
                <w:b w:val="0"/>
                <w:bCs/>
                <w:sz w:val="19"/>
                <w:szCs w:val="19"/>
                <w:lang w:bidi="th-TH"/>
              </w:rPr>
              <w:t>Short</w:t>
            </w:r>
            <w:r w:rsidRPr="009D5670">
              <w:rPr>
                <w:b w:val="0"/>
                <w:bCs/>
                <w:sz w:val="19"/>
                <w:szCs w:val="19"/>
                <w:cs/>
                <w:lang w:bidi="th-TH"/>
              </w:rPr>
              <w:t>-</w:t>
            </w:r>
            <w:r w:rsidRPr="009D5670">
              <w:rPr>
                <w:rFonts w:cs="Times New Roman"/>
                <w:b w:val="0"/>
                <w:bCs/>
                <w:sz w:val="19"/>
                <w:szCs w:val="19"/>
                <w:lang w:bidi="th-TH"/>
              </w:rPr>
              <w:t>term loans from related parties</w:t>
            </w:r>
          </w:p>
        </w:tc>
        <w:tc>
          <w:tcPr>
            <w:tcW w:w="620" w:type="dxa"/>
            <w:vAlign w:val="bottom"/>
          </w:tcPr>
          <w:p w14:paraId="23B2BF13" w14:textId="3A71EC2D" w:rsidR="00353C76" w:rsidRPr="009D5670" w:rsidRDefault="00353C76" w:rsidP="00353C76">
            <w:pPr>
              <w:pStyle w:val="acctmergecolhdg"/>
              <w:spacing w:line="240" w:lineRule="atLeast"/>
              <w:rPr>
                <w:rFonts w:cs="Times New Roman"/>
                <w:b w:val="0"/>
                <w:bCs/>
                <w:i/>
                <w:iCs/>
                <w:sz w:val="19"/>
                <w:szCs w:val="19"/>
                <w:lang w:bidi="th-TH"/>
              </w:rPr>
            </w:pPr>
            <w:r w:rsidRPr="009D5670">
              <w:rPr>
                <w:rFonts w:cs="Times New Roman"/>
                <w:b w:val="0"/>
                <w:bCs/>
                <w:i/>
                <w:iCs/>
                <w:sz w:val="19"/>
                <w:szCs w:val="19"/>
                <w:lang w:bidi="th-TH"/>
              </w:rPr>
              <w:t>5</w:t>
            </w:r>
          </w:p>
        </w:tc>
        <w:tc>
          <w:tcPr>
            <w:tcW w:w="1064" w:type="dxa"/>
            <w:vAlign w:val="bottom"/>
          </w:tcPr>
          <w:p w14:paraId="1B590662" w14:textId="609C8B4A"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8" w:type="dxa"/>
            <w:vAlign w:val="bottom"/>
          </w:tcPr>
          <w:p w14:paraId="4156A635"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156" w:type="dxa"/>
            <w:vAlign w:val="bottom"/>
          </w:tcPr>
          <w:p w14:paraId="34331978" w14:textId="70987710"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21,000</w:t>
            </w:r>
          </w:p>
        </w:tc>
        <w:tc>
          <w:tcPr>
            <w:tcW w:w="178" w:type="dxa"/>
            <w:vAlign w:val="bottom"/>
          </w:tcPr>
          <w:p w14:paraId="2764DEBF" w14:textId="77777777" w:rsidR="00353C76" w:rsidRPr="009D5670" w:rsidRDefault="00353C76" w:rsidP="00353C76">
            <w:pPr>
              <w:pStyle w:val="acctmergecolhdg"/>
              <w:spacing w:line="240" w:lineRule="atLeast"/>
              <w:jc w:val="right"/>
              <w:rPr>
                <w:rFonts w:cs="Times New Roman"/>
                <w:b w:val="0"/>
                <w:bCs/>
                <w:sz w:val="19"/>
                <w:szCs w:val="19"/>
                <w:lang w:bidi="th-TH"/>
              </w:rPr>
            </w:pPr>
          </w:p>
        </w:tc>
        <w:tc>
          <w:tcPr>
            <w:tcW w:w="1058" w:type="dxa"/>
            <w:vAlign w:val="bottom"/>
          </w:tcPr>
          <w:p w14:paraId="63C20A2B" w14:textId="241C9135"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21,000</w:t>
            </w:r>
          </w:p>
        </w:tc>
        <w:tc>
          <w:tcPr>
            <w:tcW w:w="178" w:type="dxa"/>
          </w:tcPr>
          <w:p w14:paraId="260D0A16"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880" w:type="dxa"/>
            <w:vAlign w:val="bottom"/>
          </w:tcPr>
          <w:p w14:paraId="5D48A823" w14:textId="7F54F028"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7" w:type="dxa"/>
            <w:vAlign w:val="bottom"/>
          </w:tcPr>
          <w:p w14:paraId="47671EC1"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5A13BC5C" w14:textId="016196F3"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30,000</w:t>
            </w:r>
          </w:p>
        </w:tc>
        <w:tc>
          <w:tcPr>
            <w:tcW w:w="177" w:type="dxa"/>
            <w:vAlign w:val="bottom"/>
          </w:tcPr>
          <w:p w14:paraId="422E04FE" w14:textId="77777777" w:rsidR="00353C76" w:rsidRPr="009D5670" w:rsidRDefault="00353C76" w:rsidP="00353C76">
            <w:pPr>
              <w:pStyle w:val="acctmergecolhdg"/>
              <w:spacing w:line="240" w:lineRule="atLeast"/>
              <w:jc w:val="right"/>
              <w:rPr>
                <w:rFonts w:cs="Times New Roman"/>
                <w:b w:val="0"/>
                <w:bCs/>
                <w:sz w:val="19"/>
                <w:szCs w:val="19"/>
                <w:lang w:bidi="th-TH"/>
              </w:rPr>
            </w:pPr>
          </w:p>
        </w:tc>
        <w:tc>
          <w:tcPr>
            <w:tcW w:w="975" w:type="dxa"/>
            <w:vAlign w:val="bottom"/>
          </w:tcPr>
          <w:p w14:paraId="7A824981" w14:textId="4E92B07B"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30,000</w:t>
            </w:r>
          </w:p>
        </w:tc>
      </w:tr>
      <w:tr w:rsidR="00353C76" w:rsidRPr="0039726F" w14:paraId="71778B42" w14:textId="77777777" w:rsidTr="0035053B">
        <w:trPr>
          <w:cantSplit/>
          <w:trHeight w:val="470"/>
        </w:trPr>
        <w:tc>
          <w:tcPr>
            <w:tcW w:w="1862" w:type="dxa"/>
          </w:tcPr>
          <w:p w14:paraId="68C46868" w14:textId="77777777" w:rsidR="00353C76" w:rsidRPr="009D5670" w:rsidRDefault="00353C76" w:rsidP="00353C76">
            <w:pPr>
              <w:pStyle w:val="acctmergecolhdg"/>
              <w:spacing w:line="240" w:lineRule="atLeast"/>
              <w:ind w:left="105" w:hanging="105"/>
              <w:jc w:val="left"/>
              <w:rPr>
                <w:rFonts w:cs="Times New Roman"/>
                <w:b w:val="0"/>
                <w:bCs/>
                <w:sz w:val="19"/>
                <w:szCs w:val="19"/>
                <w:lang w:bidi="th-TH"/>
              </w:rPr>
            </w:pPr>
            <w:r w:rsidRPr="009D5670">
              <w:rPr>
                <w:rFonts w:cs="Times New Roman"/>
                <w:b w:val="0"/>
                <w:bCs/>
                <w:sz w:val="19"/>
                <w:szCs w:val="19"/>
                <w:lang w:bidi="th-TH"/>
              </w:rPr>
              <w:t>Short</w:t>
            </w:r>
            <w:r w:rsidRPr="009D5670">
              <w:rPr>
                <w:b w:val="0"/>
                <w:bCs/>
                <w:sz w:val="19"/>
                <w:szCs w:val="19"/>
                <w:cs/>
                <w:lang w:bidi="th-TH"/>
              </w:rPr>
              <w:t>-</w:t>
            </w:r>
            <w:r w:rsidRPr="009D5670">
              <w:rPr>
                <w:rFonts w:cs="Times New Roman"/>
                <w:b w:val="0"/>
                <w:bCs/>
                <w:sz w:val="19"/>
                <w:szCs w:val="19"/>
                <w:lang w:bidi="th-TH"/>
              </w:rPr>
              <w:t>term loans from other parties</w:t>
            </w:r>
          </w:p>
        </w:tc>
        <w:tc>
          <w:tcPr>
            <w:tcW w:w="620" w:type="dxa"/>
            <w:vAlign w:val="bottom"/>
          </w:tcPr>
          <w:p w14:paraId="51E63FF0" w14:textId="77777777" w:rsidR="00353C76" w:rsidRPr="009D5670" w:rsidRDefault="00353C76" w:rsidP="00353C76">
            <w:pPr>
              <w:pStyle w:val="acctmergecolhdg"/>
              <w:spacing w:line="240" w:lineRule="atLeast"/>
              <w:rPr>
                <w:rFonts w:cs="Times New Roman"/>
                <w:b w:val="0"/>
                <w:bCs/>
                <w:sz w:val="19"/>
                <w:szCs w:val="19"/>
                <w:lang w:bidi="th-TH"/>
              </w:rPr>
            </w:pPr>
          </w:p>
        </w:tc>
        <w:tc>
          <w:tcPr>
            <w:tcW w:w="1064" w:type="dxa"/>
            <w:vAlign w:val="bottom"/>
          </w:tcPr>
          <w:p w14:paraId="092FB215" w14:textId="645B049C"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8" w:type="dxa"/>
            <w:vAlign w:val="bottom"/>
          </w:tcPr>
          <w:p w14:paraId="05CF8595"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156" w:type="dxa"/>
            <w:vAlign w:val="bottom"/>
          </w:tcPr>
          <w:p w14:paraId="05445037" w14:textId="12CCB1D0"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139,359</w:t>
            </w:r>
          </w:p>
        </w:tc>
        <w:tc>
          <w:tcPr>
            <w:tcW w:w="178" w:type="dxa"/>
            <w:vAlign w:val="bottom"/>
          </w:tcPr>
          <w:p w14:paraId="28C61277"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58" w:type="dxa"/>
            <w:vAlign w:val="bottom"/>
          </w:tcPr>
          <w:p w14:paraId="51BF39D1" w14:textId="51CE2392"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139,359</w:t>
            </w:r>
          </w:p>
        </w:tc>
        <w:tc>
          <w:tcPr>
            <w:tcW w:w="178" w:type="dxa"/>
          </w:tcPr>
          <w:p w14:paraId="3019F7EB"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880" w:type="dxa"/>
            <w:vAlign w:val="bottom"/>
          </w:tcPr>
          <w:p w14:paraId="6F48C8E9" w14:textId="66ECD297"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7" w:type="dxa"/>
            <w:vAlign w:val="bottom"/>
          </w:tcPr>
          <w:p w14:paraId="56508AFA"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6AF08E3B" w14:textId="13690C93"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156,015</w:t>
            </w:r>
          </w:p>
        </w:tc>
        <w:tc>
          <w:tcPr>
            <w:tcW w:w="177" w:type="dxa"/>
            <w:vAlign w:val="bottom"/>
          </w:tcPr>
          <w:p w14:paraId="298D5F7A" w14:textId="77777777" w:rsidR="00353C76" w:rsidRPr="009D5670" w:rsidRDefault="00353C76" w:rsidP="00353C76">
            <w:pPr>
              <w:pStyle w:val="acctmergecolhdg"/>
              <w:spacing w:line="240" w:lineRule="atLeast"/>
              <w:jc w:val="right"/>
              <w:rPr>
                <w:rFonts w:cs="Times New Roman"/>
                <w:b w:val="0"/>
                <w:bCs/>
                <w:sz w:val="19"/>
                <w:szCs w:val="19"/>
                <w:lang w:bidi="th-TH"/>
              </w:rPr>
            </w:pPr>
          </w:p>
        </w:tc>
        <w:tc>
          <w:tcPr>
            <w:tcW w:w="975" w:type="dxa"/>
            <w:vAlign w:val="bottom"/>
          </w:tcPr>
          <w:p w14:paraId="2F94907B" w14:textId="61509E48"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156,015</w:t>
            </w:r>
          </w:p>
        </w:tc>
      </w:tr>
      <w:tr w:rsidR="00353C76" w:rsidRPr="0039726F" w14:paraId="6AFCDEAD" w14:textId="77777777" w:rsidTr="00353C76">
        <w:trPr>
          <w:cantSplit/>
          <w:trHeight w:val="438"/>
        </w:trPr>
        <w:tc>
          <w:tcPr>
            <w:tcW w:w="1862" w:type="dxa"/>
            <w:vAlign w:val="bottom"/>
          </w:tcPr>
          <w:p w14:paraId="1226553F" w14:textId="77777777" w:rsidR="00353C76" w:rsidRPr="009D5670" w:rsidRDefault="00353C76" w:rsidP="00353C76">
            <w:pPr>
              <w:pStyle w:val="acctmergecolhdg"/>
              <w:spacing w:line="240" w:lineRule="atLeast"/>
              <w:ind w:left="105" w:hanging="90"/>
              <w:jc w:val="left"/>
              <w:rPr>
                <w:rFonts w:cs="Times New Roman"/>
                <w:b w:val="0"/>
                <w:bCs/>
                <w:sz w:val="19"/>
                <w:szCs w:val="19"/>
                <w:lang w:bidi="th-TH"/>
              </w:rPr>
            </w:pPr>
            <w:r w:rsidRPr="009D5670">
              <w:rPr>
                <w:rFonts w:cs="Times New Roman"/>
                <w:b w:val="0"/>
                <w:bCs/>
                <w:sz w:val="19"/>
                <w:szCs w:val="19"/>
                <w:lang w:bidi="th-TH"/>
              </w:rPr>
              <w:t>Long</w:t>
            </w:r>
            <w:r w:rsidRPr="009D5670">
              <w:rPr>
                <w:b w:val="0"/>
                <w:bCs/>
                <w:sz w:val="19"/>
                <w:szCs w:val="19"/>
                <w:cs/>
                <w:lang w:bidi="th-TH"/>
              </w:rPr>
              <w:t>-</w:t>
            </w:r>
            <w:r w:rsidRPr="009D5670">
              <w:rPr>
                <w:rFonts w:cs="Times New Roman"/>
                <w:b w:val="0"/>
                <w:bCs/>
                <w:sz w:val="19"/>
                <w:szCs w:val="19"/>
                <w:lang w:bidi="th-TH"/>
              </w:rPr>
              <w:t>term borrowings</w:t>
            </w:r>
          </w:p>
        </w:tc>
        <w:tc>
          <w:tcPr>
            <w:tcW w:w="620" w:type="dxa"/>
            <w:vAlign w:val="bottom"/>
          </w:tcPr>
          <w:p w14:paraId="63A10583"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335D5233" w14:textId="3A3FFC63" w:rsidR="00353C76" w:rsidRPr="009D5670" w:rsidRDefault="00353C76" w:rsidP="00353C76">
            <w:pPr>
              <w:pStyle w:val="acctmergecolhdg"/>
              <w:spacing w:line="240" w:lineRule="atLeast"/>
              <w:ind w:right="-75"/>
              <w:jc w:val="right"/>
              <w:rPr>
                <w:rFonts w:cs="Times New Roman"/>
                <w:b w:val="0"/>
                <w:bCs/>
                <w:sz w:val="19"/>
                <w:szCs w:val="19"/>
                <w:lang w:bidi="th-TH"/>
              </w:rPr>
            </w:pPr>
            <w:r w:rsidRPr="009D5670">
              <w:rPr>
                <w:rFonts w:cs="Times New Roman"/>
                <w:b w:val="0"/>
                <w:bCs/>
                <w:sz w:val="19"/>
                <w:szCs w:val="19"/>
              </w:rPr>
              <w:t>1,156,946</w:t>
            </w:r>
          </w:p>
        </w:tc>
        <w:tc>
          <w:tcPr>
            <w:tcW w:w="178" w:type="dxa"/>
            <w:vAlign w:val="bottom"/>
          </w:tcPr>
          <w:p w14:paraId="1E273FAD"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156" w:type="dxa"/>
            <w:vAlign w:val="bottom"/>
          </w:tcPr>
          <w:p w14:paraId="62C29ED2" w14:textId="43C222C7"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8" w:type="dxa"/>
            <w:vAlign w:val="bottom"/>
          </w:tcPr>
          <w:p w14:paraId="5F53C95C"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58" w:type="dxa"/>
            <w:vAlign w:val="bottom"/>
          </w:tcPr>
          <w:p w14:paraId="2C60BDEB" w14:textId="09BD0AB5"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1,156,946</w:t>
            </w:r>
          </w:p>
        </w:tc>
        <w:tc>
          <w:tcPr>
            <w:tcW w:w="178" w:type="dxa"/>
          </w:tcPr>
          <w:p w14:paraId="16629EA4"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880" w:type="dxa"/>
            <w:vAlign w:val="bottom"/>
          </w:tcPr>
          <w:p w14:paraId="606CAAE1" w14:textId="48B01679"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816,101</w:t>
            </w:r>
          </w:p>
        </w:tc>
        <w:tc>
          <w:tcPr>
            <w:tcW w:w="177" w:type="dxa"/>
            <w:vAlign w:val="bottom"/>
          </w:tcPr>
          <w:p w14:paraId="43E46782"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2C63C40A" w14:textId="0DBD3B4C"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7" w:type="dxa"/>
            <w:vAlign w:val="bottom"/>
          </w:tcPr>
          <w:p w14:paraId="0A6476FF" w14:textId="77777777" w:rsidR="00353C76" w:rsidRPr="009D5670" w:rsidRDefault="00353C76" w:rsidP="00353C76">
            <w:pPr>
              <w:pStyle w:val="acctmergecolhdg"/>
              <w:spacing w:line="240" w:lineRule="atLeast"/>
              <w:jc w:val="right"/>
              <w:rPr>
                <w:rFonts w:cs="Times New Roman"/>
                <w:b w:val="0"/>
                <w:bCs/>
                <w:sz w:val="19"/>
                <w:szCs w:val="19"/>
                <w:lang w:bidi="th-TH"/>
              </w:rPr>
            </w:pPr>
          </w:p>
        </w:tc>
        <w:tc>
          <w:tcPr>
            <w:tcW w:w="975" w:type="dxa"/>
            <w:vAlign w:val="bottom"/>
          </w:tcPr>
          <w:p w14:paraId="4B35D36D" w14:textId="0C36EAD2"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816,101</w:t>
            </w:r>
          </w:p>
        </w:tc>
      </w:tr>
      <w:tr w:rsidR="00353C76" w:rsidRPr="0039726F" w14:paraId="50AE2BE9" w14:textId="77777777" w:rsidTr="00353C76">
        <w:trPr>
          <w:cantSplit/>
          <w:trHeight w:val="410"/>
        </w:trPr>
        <w:tc>
          <w:tcPr>
            <w:tcW w:w="1862" w:type="dxa"/>
            <w:vAlign w:val="bottom"/>
          </w:tcPr>
          <w:p w14:paraId="01F78A23" w14:textId="77777777" w:rsidR="00353C76" w:rsidRPr="009D5670" w:rsidRDefault="00353C76" w:rsidP="00353C76">
            <w:pPr>
              <w:pStyle w:val="acctmergecolhdg"/>
              <w:spacing w:line="240" w:lineRule="atLeast"/>
              <w:ind w:left="105" w:hanging="90"/>
              <w:jc w:val="left"/>
              <w:rPr>
                <w:rFonts w:cs="Times New Roman"/>
                <w:b w:val="0"/>
                <w:bCs/>
                <w:sz w:val="19"/>
                <w:szCs w:val="19"/>
                <w:lang w:bidi="th-TH"/>
              </w:rPr>
            </w:pPr>
            <w:r w:rsidRPr="009D5670">
              <w:rPr>
                <w:rFonts w:cs="Times New Roman"/>
                <w:b w:val="0"/>
                <w:bCs/>
                <w:sz w:val="19"/>
                <w:szCs w:val="19"/>
                <w:lang w:bidi="th-TH"/>
              </w:rPr>
              <w:t>Long</w:t>
            </w:r>
            <w:r w:rsidRPr="009D5670">
              <w:rPr>
                <w:b w:val="0"/>
                <w:bCs/>
                <w:sz w:val="19"/>
                <w:szCs w:val="19"/>
                <w:cs/>
                <w:lang w:bidi="th-TH"/>
              </w:rPr>
              <w:t>-</w:t>
            </w:r>
            <w:r w:rsidRPr="009D5670">
              <w:rPr>
                <w:rFonts w:cs="Times New Roman"/>
                <w:b w:val="0"/>
                <w:bCs/>
                <w:sz w:val="19"/>
                <w:szCs w:val="19"/>
                <w:lang w:bidi="th-TH"/>
              </w:rPr>
              <w:t>term debentures</w:t>
            </w:r>
          </w:p>
        </w:tc>
        <w:tc>
          <w:tcPr>
            <w:tcW w:w="620" w:type="dxa"/>
            <w:vAlign w:val="bottom"/>
          </w:tcPr>
          <w:p w14:paraId="107B1ACA"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5DBF6218" w14:textId="5AA6DC4D"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8" w:type="dxa"/>
            <w:vAlign w:val="bottom"/>
          </w:tcPr>
          <w:p w14:paraId="122311BB"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156" w:type="dxa"/>
            <w:vAlign w:val="bottom"/>
          </w:tcPr>
          <w:p w14:paraId="666BF2B2" w14:textId="53CD5971"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4,502,14</w:t>
            </w:r>
            <w:r w:rsidR="0035053B" w:rsidRPr="009D5670">
              <w:rPr>
                <w:rFonts w:cs="Times New Roman"/>
                <w:b w:val="0"/>
                <w:bCs/>
                <w:sz w:val="19"/>
                <w:szCs w:val="19"/>
              </w:rPr>
              <w:t>3</w:t>
            </w:r>
          </w:p>
        </w:tc>
        <w:tc>
          <w:tcPr>
            <w:tcW w:w="178" w:type="dxa"/>
            <w:vAlign w:val="bottom"/>
          </w:tcPr>
          <w:p w14:paraId="564A869B"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58" w:type="dxa"/>
            <w:vAlign w:val="bottom"/>
          </w:tcPr>
          <w:p w14:paraId="041AD063" w14:textId="2D673399"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4,502,14</w:t>
            </w:r>
            <w:r w:rsidR="0035053B" w:rsidRPr="009D5670">
              <w:rPr>
                <w:rFonts w:cs="Times New Roman"/>
                <w:b w:val="0"/>
                <w:bCs/>
                <w:sz w:val="19"/>
                <w:szCs w:val="19"/>
              </w:rPr>
              <w:t>3</w:t>
            </w:r>
          </w:p>
        </w:tc>
        <w:tc>
          <w:tcPr>
            <w:tcW w:w="178" w:type="dxa"/>
          </w:tcPr>
          <w:p w14:paraId="13B924E8"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880" w:type="dxa"/>
            <w:vAlign w:val="bottom"/>
          </w:tcPr>
          <w:p w14:paraId="40C9A1F0" w14:textId="3EC29D88" w:rsidR="00353C76" w:rsidRPr="009D5670" w:rsidRDefault="00353C76" w:rsidP="00353C76">
            <w:pPr>
              <w:pStyle w:val="acctmergecolhdg"/>
              <w:spacing w:line="240" w:lineRule="atLeast"/>
              <w:ind w:right="14"/>
              <w:rPr>
                <w:rFonts w:cs="Times New Roman"/>
                <w:b w:val="0"/>
                <w:bCs/>
                <w:sz w:val="19"/>
                <w:szCs w:val="19"/>
                <w:lang w:bidi="th-TH"/>
              </w:rPr>
            </w:pPr>
            <w:r w:rsidRPr="009D5670">
              <w:rPr>
                <w:b w:val="0"/>
                <w:bCs/>
                <w:sz w:val="19"/>
                <w:szCs w:val="19"/>
                <w:cs/>
                <w:lang w:bidi="th-TH"/>
              </w:rPr>
              <w:t>-</w:t>
            </w:r>
          </w:p>
        </w:tc>
        <w:tc>
          <w:tcPr>
            <w:tcW w:w="177" w:type="dxa"/>
            <w:vAlign w:val="bottom"/>
          </w:tcPr>
          <w:p w14:paraId="12563CDF"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1169F1D5" w14:textId="7E72A19B"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4,817,535</w:t>
            </w:r>
          </w:p>
        </w:tc>
        <w:tc>
          <w:tcPr>
            <w:tcW w:w="177" w:type="dxa"/>
            <w:vAlign w:val="bottom"/>
          </w:tcPr>
          <w:p w14:paraId="286F4269" w14:textId="77777777" w:rsidR="00353C76" w:rsidRPr="009D5670" w:rsidRDefault="00353C76" w:rsidP="00353C76">
            <w:pPr>
              <w:pStyle w:val="acctmergecolhdg"/>
              <w:spacing w:line="240" w:lineRule="atLeast"/>
              <w:jc w:val="right"/>
              <w:rPr>
                <w:rFonts w:cs="Times New Roman"/>
                <w:b w:val="0"/>
                <w:bCs/>
                <w:sz w:val="19"/>
                <w:szCs w:val="19"/>
                <w:lang w:bidi="th-TH"/>
              </w:rPr>
            </w:pPr>
          </w:p>
        </w:tc>
        <w:tc>
          <w:tcPr>
            <w:tcW w:w="975" w:type="dxa"/>
            <w:vAlign w:val="bottom"/>
          </w:tcPr>
          <w:p w14:paraId="4F537B4E" w14:textId="5D6189C1"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4,817,535</w:t>
            </w:r>
          </w:p>
        </w:tc>
      </w:tr>
      <w:tr w:rsidR="00353C76" w:rsidRPr="0039726F" w14:paraId="7D446B03" w14:textId="77777777" w:rsidTr="00353C76">
        <w:trPr>
          <w:cantSplit/>
          <w:trHeight w:val="391"/>
        </w:trPr>
        <w:tc>
          <w:tcPr>
            <w:tcW w:w="1862" w:type="dxa"/>
            <w:vAlign w:val="bottom"/>
          </w:tcPr>
          <w:p w14:paraId="44D77BE9" w14:textId="46CBC7C8" w:rsidR="00353C76" w:rsidRPr="009D5670" w:rsidRDefault="00353C76" w:rsidP="00353C76">
            <w:pPr>
              <w:pStyle w:val="acctmergecolhdg"/>
              <w:spacing w:line="240" w:lineRule="atLeast"/>
              <w:ind w:left="105" w:hanging="90"/>
              <w:jc w:val="left"/>
              <w:rPr>
                <w:rFonts w:cs="Times New Roman"/>
                <w:b w:val="0"/>
                <w:bCs/>
                <w:sz w:val="19"/>
                <w:szCs w:val="19"/>
                <w:lang w:bidi="th-TH"/>
              </w:rPr>
            </w:pPr>
            <w:r w:rsidRPr="009D5670">
              <w:rPr>
                <w:rFonts w:cs="Times New Roman"/>
                <w:b w:val="0"/>
                <w:bCs/>
                <w:sz w:val="19"/>
                <w:szCs w:val="19"/>
                <w:lang w:bidi="th-TH"/>
              </w:rPr>
              <w:t xml:space="preserve">Leases </w:t>
            </w:r>
            <w:r w:rsidR="0035053B" w:rsidRPr="009D5670">
              <w:rPr>
                <w:rFonts w:cs="Times New Roman"/>
                <w:b w:val="0"/>
                <w:bCs/>
                <w:sz w:val="19"/>
                <w:szCs w:val="19"/>
                <w:lang w:bidi="th-TH"/>
              </w:rPr>
              <w:t xml:space="preserve">liabilities </w:t>
            </w:r>
            <w:r w:rsidRPr="009D5670">
              <w:rPr>
                <w:b w:val="0"/>
                <w:bCs/>
                <w:sz w:val="19"/>
                <w:szCs w:val="19"/>
                <w:cs/>
                <w:lang w:bidi="th-TH"/>
              </w:rPr>
              <w:t>(</w:t>
            </w:r>
            <w:r w:rsidRPr="009D5670">
              <w:rPr>
                <w:rFonts w:cs="Times New Roman"/>
                <w:b w:val="0"/>
                <w:bCs/>
                <w:i/>
                <w:iCs/>
                <w:sz w:val="19"/>
                <w:szCs w:val="19"/>
                <w:lang w:bidi="th-TH"/>
              </w:rPr>
              <w:t>2019</w:t>
            </w:r>
            <w:r w:rsidRPr="009D5670">
              <w:rPr>
                <w:b w:val="0"/>
                <w:bCs/>
                <w:i/>
                <w:iCs/>
                <w:sz w:val="19"/>
                <w:szCs w:val="19"/>
                <w:cs/>
                <w:lang w:bidi="th-TH"/>
              </w:rPr>
              <w:t xml:space="preserve">: </w:t>
            </w:r>
            <w:r w:rsidRPr="009D5670">
              <w:rPr>
                <w:rFonts w:cs="Times New Roman"/>
                <w:b w:val="0"/>
                <w:bCs/>
                <w:i/>
                <w:iCs/>
                <w:sz w:val="19"/>
                <w:szCs w:val="19"/>
                <w:lang w:bidi="th-TH"/>
              </w:rPr>
              <w:t>Finance lease liabilities</w:t>
            </w:r>
            <w:r w:rsidR="0035053B" w:rsidRPr="009D5670">
              <w:rPr>
                <w:b w:val="0"/>
                <w:bCs/>
                <w:i/>
                <w:iCs/>
                <w:sz w:val="19"/>
                <w:szCs w:val="19"/>
                <w:cs/>
                <w:lang w:bidi="th-TH"/>
              </w:rPr>
              <w:t>)</w:t>
            </w:r>
          </w:p>
        </w:tc>
        <w:tc>
          <w:tcPr>
            <w:tcW w:w="620" w:type="dxa"/>
          </w:tcPr>
          <w:p w14:paraId="19B97390"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7A930D96" w14:textId="4F1ACA8F"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8" w:type="dxa"/>
            <w:vAlign w:val="bottom"/>
          </w:tcPr>
          <w:p w14:paraId="767D2F1F"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156" w:type="dxa"/>
            <w:vAlign w:val="bottom"/>
          </w:tcPr>
          <w:p w14:paraId="3B85AD60" w14:textId="51D9AD9C"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158,880</w:t>
            </w:r>
          </w:p>
        </w:tc>
        <w:tc>
          <w:tcPr>
            <w:tcW w:w="178" w:type="dxa"/>
            <w:vAlign w:val="bottom"/>
          </w:tcPr>
          <w:p w14:paraId="1259121F"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58" w:type="dxa"/>
            <w:vAlign w:val="bottom"/>
          </w:tcPr>
          <w:p w14:paraId="7E18E55B" w14:textId="26E61576"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rPr>
              <w:t>158,880</w:t>
            </w:r>
          </w:p>
        </w:tc>
        <w:tc>
          <w:tcPr>
            <w:tcW w:w="178" w:type="dxa"/>
          </w:tcPr>
          <w:p w14:paraId="1C23D9CF"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880" w:type="dxa"/>
            <w:vAlign w:val="bottom"/>
          </w:tcPr>
          <w:p w14:paraId="26679685" w14:textId="37022810" w:rsidR="00353C76" w:rsidRPr="009D5670" w:rsidRDefault="00353C76" w:rsidP="00353C76">
            <w:pPr>
              <w:pStyle w:val="acctmergecolhdg"/>
              <w:spacing w:line="240" w:lineRule="atLeast"/>
              <w:rPr>
                <w:rFonts w:cs="Times New Roman"/>
                <w:b w:val="0"/>
                <w:bCs/>
                <w:sz w:val="19"/>
                <w:szCs w:val="19"/>
                <w:lang w:bidi="th-TH"/>
              </w:rPr>
            </w:pPr>
            <w:r w:rsidRPr="009D5670">
              <w:rPr>
                <w:b w:val="0"/>
                <w:bCs/>
                <w:sz w:val="19"/>
                <w:szCs w:val="19"/>
                <w:cs/>
                <w:lang w:bidi="th-TH"/>
              </w:rPr>
              <w:t>-</w:t>
            </w:r>
          </w:p>
        </w:tc>
        <w:tc>
          <w:tcPr>
            <w:tcW w:w="177" w:type="dxa"/>
            <w:vAlign w:val="bottom"/>
          </w:tcPr>
          <w:p w14:paraId="6F062842"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vAlign w:val="bottom"/>
          </w:tcPr>
          <w:p w14:paraId="5A4351CE" w14:textId="53DB937D"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3,145</w:t>
            </w:r>
          </w:p>
        </w:tc>
        <w:tc>
          <w:tcPr>
            <w:tcW w:w="177" w:type="dxa"/>
            <w:vAlign w:val="bottom"/>
          </w:tcPr>
          <w:p w14:paraId="63A61FFB" w14:textId="77777777" w:rsidR="00353C76" w:rsidRPr="009D5670" w:rsidRDefault="00353C76" w:rsidP="00353C76">
            <w:pPr>
              <w:pStyle w:val="acctmergecolhdg"/>
              <w:spacing w:line="240" w:lineRule="atLeast"/>
              <w:jc w:val="right"/>
              <w:rPr>
                <w:rFonts w:cs="Times New Roman"/>
                <w:b w:val="0"/>
                <w:bCs/>
                <w:sz w:val="19"/>
                <w:szCs w:val="19"/>
                <w:lang w:bidi="th-TH"/>
              </w:rPr>
            </w:pPr>
          </w:p>
        </w:tc>
        <w:tc>
          <w:tcPr>
            <w:tcW w:w="975" w:type="dxa"/>
            <w:vAlign w:val="bottom"/>
          </w:tcPr>
          <w:p w14:paraId="7725B958" w14:textId="45F1310B" w:rsidR="00353C76" w:rsidRPr="009D5670" w:rsidRDefault="00353C76" w:rsidP="00353C76">
            <w:pPr>
              <w:pStyle w:val="acctmergecolhdg"/>
              <w:spacing w:line="240" w:lineRule="atLeast"/>
              <w:jc w:val="right"/>
              <w:rPr>
                <w:rFonts w:cs="Times New Roman"/>
                <w:b w:val="0"/>
                <w:bCs/>
                <w:sz w:val="19"/>
                <w:szCs w:val="19"/>
                <w:lang w:bidi="th-TH"/>
              </w:rPr>
            </w:pPr>
            <w:r w:rsidRPr="009D5670">
              <w:rPr>
                <w:rFonts w:cs="Times New Roman"/>
                <w:b w:val="0"/>
                <w:bCs/>
                <w:sz w:val="19"/>
                <w:szCs w:val="19"/>
                <w:lang w:bidi="th-TH"/>
              </w:rPr>
              <w:t>3,145</w:t>
            </w:r>
          </w:p>
        </w:tc>
      </w:tr>
      <w:tr w:rsidR="00353C76" w:rsidRPr="0039726F" w14:paraId="38951EA8" w14:textId="77777777" w:rsidTr="00353C76">
        <w:trPr>
          <w:cantSplit/>
          <w:trHeight w:val="437"/>
        </w:trPr>
        <w:tc>
          <w:tcPr>
            <w:tcW w:w="1862" w:type="dxa"/>
            <w:vAlign w:val="bottom"/>
          </w:tcPr>
          <w:p w14:paraId="44CA50A5" w14:textId="77777777" w:rsidR="00353C76" w:rsidRPr="009D5670" w:rsidRDefault="00353C76" w:rsidP="00353C76">
            <w:pPr>
              <w:pStyle w:val="acctmergecolhdg"/>
              <w:spacing w:line="240" w:lineRule="atLeast"/>
              <w:ind w:left="105" w:hanging="105"/>
              <w:jc w:val="left"/>
              <w:rPr>
                <w:rFonts w:cs="Times New Roman"/>
                <w:sz w:val="19"/>
                <w:szCs w:val="19"/>
                <w:lang w:bidi="th-TH"/>
              </w:rPr>
            </w:pPr>
            <w:r w:rsidRPr="009D5670">
              <w:rPr>
                <w:rFonts w:cs="Times New Roman"/>
                <w:sz w:val="19"/>
                <w:szCs w:val="19"/>
                <w:lang w:bidi="th-TH"/>
              </w:rPr>
              <w:t>Total interest</w:t>
            </w:r>
            <w:r w:rsidRPr="009D5670">
              <w:rPr>
                <w:bCs/>
                <w:sz w:val="19"/>
                <w:szCs w:val="19"/>
                <w:cs/>
                <w:lang w:bidi="th-TH"/>
              </w:rPr>
              <w:t>-</w:t>
            </w:r>
            <w:r w:rsidRPr="009D5670">
              <w:rPr>
                <w:rFonts w:cs="Times New Roman"/>
                <w:sz w:val="19"/>
                <w:szCs w:val="19"/>
                <w:lang w:bidi="th-TH"/>
              </w:rPr>
              <w:t>bearing liabilities</w:t>
            </w:r>
          </w:p>
        </w:tc>
        <w:tc>
          <w:tcPr>
            <w:tcW w:w="620" w:type="dxa"/>
          </w:tcPr>
          <w:p w14:paraId="20849BD7" w14:textId="77777777" w:rsidR="00353C76" w:rsidRPr="009D5670" w:rsidRDefault="00353C76" w:rsidP="00353C76">
            <w:pPr>
              <w:pStyle w:val="acctmergecolhdg"/>
              <w:spacing w:line="240" w:lineRule="atLeast"/>
              <w:jc w:val="left"/>
              <w:rPr>
                <w:rFonts w:cs="Times New Roman"/>
                <w:b w:val="0"/>
                <w:bCs/>
                <w:sz w:val="19"/>
                <w:szCs w:val="19"/>
                <w:lang w:bidi="th-TH"/>
              </w:rPr>
            </w:pPr>
          </w:p>
        </w:tc>
        <w:tc>
          <w:tcPr>
            <w:tcW w:w="1064" w:type="dxa"/>
            <w:tcBorders>
              <w:top w:val="single" w:sz="4" w:space="0" w:color="auto"/>
              <w:bottom w:val="double" w:sz="4" w:space="0" w:color="auto"/>
            </w:tcBorders>
            <w:vAlign w:val="bottom"/>
          </w:tcPr>
          <w:p w14:paraId="1A5B4F0A" w14:textId="01362D9E" w:rsidR="00353C76" w:rsidRPr="009D5670" w:rsidRDefault="00353C76" w:rsidP="00353C76">
            <w:pPr>
              <w:pStyle w:val="acctmergecolhdg"/>
              <w:spacing w:line="240" w:lineRule="atLeast"/>
              <w:ind w:right="-75"/>
              <w:jc w:val="right"/>
              <w:rPr>
                <w:rFonts w:cs="Times New Roman"/>
                <w:sz w:val="19"/>
                <w:szCs w:val="19"/>
                <w:lang w:bidi="th-TH"/>
              </w:rPr>
            </w:pPr>
            <w:r w:rsidRPr="009D5670">
              <w:rPr>
                <w:rFonts w:cs="Times New Roman"/>
                <w:sz w:val="19"/>
                <w:szCs w:val="19"/>
              </w:rPr>
              <w:t>1,156,946</w:t>
            </w:r>
          </w:p>
        </w:tc>
        <w:tc>
          <w:tcPr>
            <w:tcW w:w="178" w:type="dxa"/>
            <w:vAlign w:val="bottom"/>
          </w:tcPr>
          <w:p w14:paraId="3BF3F47F" w14:textId="77777777" w:rsidR="00353C76" w:rsidRPr="009D5670" w:rsidRDefault="00353C76" w:rsidP="00353C76">
            <w:pPr>
              <w:pStyle w:val="acctmergecolhdg"/>
              <w:spacing w:line="240" w:lineRule="atLeast"/>
              <w:jc w:val="left"/>
              <w:rPr>
                <w:rFonts w:cs="Times New Roman"/>
                <w:sz w:val="19"/>
                <w:szCs w:val="19"/>
                <w:lang w:bidi="th-TH"/>
              </w:rPr>
            </w:pPr>
          </w:p>
        </w:tc>
        <w:tc>
          <w:tcPr>
            <w:tcW w:w="1156" w:type="dxa"/>
            <w:tcBorders>
              <w:top w:val="single" w:sz="4" w:space="0" w:color="auto"/>
              <w:bottom w:val="double" w:sz="4" w:space="0" w:color="auto"/>
            </w:tcBorders>
            <w:vAlign w:val="bottom"/>
          </w:tcPr>
          <w:p w14:paraId="18F77904" w14:textId="2896CAF4" w:rsidR="00353C76" w:rsidRPr="009D5670" w:rsidRDefault="00353C76" w:rsidP="00353C76">
            <w:pPr>
              <w:pStyle w:val="acctmergecolhdg"/>
              <w:spacing w:line="240" w:lineRule="atLeast"/>
              <w:jc w:val="right"/>
              <w:rPr>
                <w:rFonts w:cs="Times New Roman"/>
                <w:sz w:val="19"/>
                <w:szCs w:val="19"/>
                <w:lang w:bidi="th-TH"/>
              </w:rPr>
            </w:pPr>
            <w:r w:rsidRPr="009D5670">
              <w:rPr>
                <w:rFonts w:cs="Times New Roman"/>
                <w:sz w:val="19"/>
                <w:szCs w:val="19"/>
              </w:rPr>
              <w:t>6,342,20</w:t>
            </w:r>
            <w:r w:rsidR="0035053B" w:rsidRPr="009D5670">
              <w:rPr>
                <w:rFonts w:cs="Times New Roman"/>
                <w:sz w:val="19"/>
                <w:szCs w:val="19"/>
              </w:rPr>
              <w:t>6</w:t>
            </w:r>
          </w:p>
        </w:tc>
        <w:tc>
          <w:tcPr>
            <w:tcW w:w="178" w:type="dxa"/>
            <w:vAlign w:val="bottom"/>
          </w:tcPr>
          <w:p w14:paraId="68EA4FDD" w14:textId="77777777" w:rsidR="00353C76" w:rsidRPr="009D5670" w:rsidRDefault="00353C76" w:rsidP="00353C76">
            <w:pPr>
              <w:pStyle w:val="acctmergecolhdg"/>
              <w:spacing w:line="240" w:lineRule="atLeast"/>
              <w:jc w:val="left"/>
              <w:rPr>
                <w:rFonts w:cs="Times New Roman"/>
                <w:sz w:val="19"/>
                <w:szCs w:val="19"/>
                <w:lang w:bidi="th-TH"/>
              </w:rPr>
            </w:pPr>
          </w:p>
        </w:tc>
        <w:tc>
          <w:tcPr>
            <w:tcW w:w="1058" w:type="dxa"/>
            <w:tcBorders>
              <w:top w:val="single" w:sz="4" w:space="0" w:color="auto"/>
              <w:bottom w:val="double" w:sz="4" w:space="0" w:color="auto"/>
            </w:tcBorders>
            <w:vAlign w:val="bottom"/>
          </w:tcPr>
          <w:p w14:paraId="0006C115" w14:textId="37447427" w:rsidR="00353C76" w:rsidRPr="009D5670" w:rsidRDefault="00353C76" w:rsidP="00353C76">
            <w:pPr>
              <w:pStyle w:val="acctmergecolhdg"/>
              <w:spacing w:line="240" w:lineRule="atLeast"/>
              <w:jc w:val="right"/>
              <w:rPr>
                <w:rFonts w:cs="Times New Roman"/>
                <w:sz w:val="19"/>
                <w:szCs w:val="19"/>
                <w:lang w:bidi="th-TH"/>
              </w:rPr>
            </w:pPr>
            <w:r w:rsidRPr="009D5670">
              <w:rPr>
                <w:rFonts w:cs="Times New Roman"/>
                <w:sz w:val="19"/>
                <w:szCs w:val="19"/>
              </w:rPr>
              <w:t>7,499,15</w:t>
            </w:r>
            <w:r w:rsidR="0035053B" w:rsidRPr="009D5670">
              <w:rPr>
                <w:rFonts w:cs="Times New Roman"/>
                <w:sz w:val="19"/>
                <w:szCs w:val="19"/>
              </w:rPr>
              <w:t>2</w:t>
            </w:r>
          </w:p>
        </w:tc>
        <w:tc>
          <w:tcPr>
            <w:tcW w:w="178" w:type="dxa"/>
          </w:tcPr>
          <w:p w14:paraId="1E29F668" w14:textId="77777777" w:rsidR="00353C76" w:rsidRPr="009D5670" w:rsidRDefault="00353C76" w:rsidP="00353C76">
            <w:pPr>
              <w:pStyle w:val="acctmergecolhdg"/>
              <w:spacing w:line="240" w:lineRule="atLeast"/>
              <w:jc w:val="left"/>
              <w:rPr>
                <w:rFonts w:cs="Times New Roman"/>
                <w:sz w:val="19"/>
                <w:szCs w:val="19"/>
                <w:lang w:bidi="th-TH"/>
              </w:rPr>
            </w:pPr>
          </w:p>
        </w:tc>
        <w:tc>
          <w:tcPr>
            <w:tcW w:w="880" w:type="dxa"/>
            <w:tcBorders>
              <w:top w:val="single" w:sz="4" w:space="0" w:color="auto"/>
              <w:bottom w:val="double" w:sz="4" w:space="0" w:color="auto"/>
            </w:tcBorders>
            <w:vAlign w:val="bottom"/>
          </w:tcPr>
          <w:p w14:paraId="4ADEBAF7" w14:textId="1F7E8EEF" w:rsidR="00353C76" w:rsidRPr="009D5670" w:rsidRDefault="00353C76" w:rsidP="00353C76">
            <w:pPr>
              <w:pStyle w:val="acctmergecolhdg"/>
              <w:spacing w:line="240" w:lineRule="atLeast"/>
              <w:jc w:val="right"/>
              <w:rPr>
                <w:rFonts w:cs="Times New Roman"/>
                <w:sz w:val="19"/>
                <w:szCs w:val="19"/>
                <w:lang w:bidi="th-TH"/>
              </w:rPr>
            </w:pPr>
            <w:r w:rsidRPr="009D5670">
              <w:rPr>
                <w:rFonts w:cs="Times New Roman"/>
                <w:sz w:val="19"/>
                <w:szCs w:val="19"/>
                <w:lang w:bidi="th-TH"/>
              </w:rPr>
              <w:t>816,101</w:t>
            </w:r>
          </w:p>
        </w:tc>
        <w:tc>
          <w:tcPr>
            <w:tcW w:w="177" w:type="dxa"/>
            <w:vAlign w:val="bottom"/>
          </w:tcPr>
          <w:p w14:paraId="5DB76C45" w14:textId="77777777" w:rsidR="00353C76" w:rsidRPr="009D5670" w:rsidRDefault="00353C76" w:rsidP="00353C76">
            <w:pPr>
              <w:pStyle w:val="acctmergecolhdg"/>
              <w:spacing w:line="240" w:lineRule="atLeast"/>
              <w:jc w:val="left"/>
              <w:rPr>
                <w:rFonts w:cs="Times New Roman"/>
                <w:sz w:val="19"/>
                <w:szCs w:val="19"/>
                <w:lang w:bidi="th-TH"/>
              </w:rPr>
            </w:pPr>
          </w:p>
        </w:tc>
        <w:tc>
          <w:tcPr>
            <w:tcW w:w="1064" w:type="dxa"/>
            <w:tcBorders>
              <w:top w:val="single" w:sz="4" w:space="0" w:color="auto"/>
              <w:bottom w:val="double" w:sz="4" w:space="0" w:color="auto"/>
            </w:tcBorders>
            <w:vAlign w:val="bottom"/>
          </w:tcPr>
          <w:p w14:paraId="60C18B66" w14:textId="4F915372" w:rsidR="00353C76" w:rsidRPr="009D5670" w:rsidRDefault="00353C76" w:rsidP="00353C76">
            <w:pPr>
              <w:pStyle w:val="acctmergecolhdg"/>
              <w:spacing w:line="240" w:lineRule="atLeast"/>
              <w:jc w:val="right"/>
              <w:rPr>
                <w:rFonts w:cs="Times New Roman"/>
                <w:sz w:val="19"/>
                <w:szCs w:val="19"/>
                <w:lang w:bidi="th-TH"/>
              </w:rPr>
            </w:pPr>
            <w:r w:rsidRPr="009D5670">
              <w:rPr>
                <w:rFonts w:cs="Times New Roman"/>
                <w:sz w:val="19"/>
                <w:szCs w:val="19"/>
                <w:lang w:bidi="th-TH"/>
              </w:rPr>
              <w:t>5,992,672</w:t>
            </w:r>
          </w:p>
        </w:tc>
        <w:tc>
          <w:tcPr>
            <w:tcW w:w="177" w:type="dxa"/>
            <w:vAlign w:val="bottom"/>
          </w:tcPr>
          <w:p w14:paraId="7C0DBD50" w14:textId="77777777" w:rsidR="00353C76" w:rsidRPr="009D5670" w:rsidRDefault="00353C76" w:rsidP="00353C76">
            <w:pPr>
              <w:pStyle w:val="acctmergecolhdg"/>
              <w:spacing w:line="240" w:lineRule="atLeast"/>
              <w:jc w:val="right"/>
              <w:rPr>
                <w:rFonts w:cs="Times New Roman"/>
                <w:sz w:val="19"/>
                <w:szCs w:val="19"/>
                <w:lang w:bidi="th-TH"/>
              </w:rPr>
            </w:pPr>
          </w:p>
        </w:tc>
        <w:tc>
          <w:tcPr>
            <w:tcW w:w="975" w:type="dxa"/>
            <w:tcBorders>
              <w:top w:val="single" w:sz="4" w:space="0" w:color="auto"/>
              <w:bottom w:val="double" w:sz="4" w:space="0" w:color="auto"/>
            </w:tcBorders>
            <w:vAlign w:val="bottom"/>
          </w:tcPr>
          <w:p w14:paraId="3624B088" w14:textId="1A8BE25A" w:rsidR="00353C76" w:rsidRPr="009D5670" w:rsidRDefault="00353C76" w:rsidP="00353C76">
            <w:pPr>
              <w:pStyle w:val="acctmergecolhdg"/>
              <w:spacing w:line="240" w:lineRule="atLeast"/>
              <w:jc w:val="right"/>
              <w:rPr>
                <w:rFonts w:cs="Times New Roman"/>
                <w:sz w:val="19"/>
                <w:szCs w:val="19"/>
                <w:cs/>
                <w:lang w:bidi="th-TH"/>
              </w:rPr>
            </w:pPr>
            <w:r w:rsidRPr="009D5670">
              <w:rPr>
                <w:rFonts w:cs="Times New Roman"/>
                <w:sz w:val="19"/>
                <w:szCs w:val="19"/>
                <w:lang w:bidi="th-TH"/>
              </w:rPr>
              <w:t>6,808,773</w:t>
            </w:r>
          </w:p>
        </w:tc>
      </w:tr>
      <w:tr w:rsidR="00353C76" w:rsidRPr="005E33DD" w14:paraId="070B5907" w14:textId="77777777" w:rsidTr="00353C76">
        <w:trPr>
          <w:cantSplit/>
          <w:trHeight w:val="199"/>
        </w:trPr>
        <w:tc>
          <w:tcPr>
            <w:tcW w:w="1862" w:type="dxa"/>
          </w:tcPr>
          <w:p w14:paraId="4BC5F749" w14:textId="77777777" w:rsidR="00353C76" w:rsidRPr="005E33DD" w:rsidRDefault="00353C76" w:rsidP="00353C76">
            <w:pPr>
              <w:pStyle w:val="acctmergecolhdg"/>
              <w:spacing w:line="240" w:lineRule="atLeast"/>
              <w:jc w:val="left"/>
              <w:rPr>
                <w:rFonts w:cs="Times New Roman"/>
                <w:b w:val="0"/>
                <w:bCs/>
                <w:szCs w:val="22"/>
                <w:lang w:val="en-US" w:bidi="th-TH"/>
              </w:rPr>
            </w:pPr>
          </w:p>
        </w:tc>
        <w:tc>
          <w:tcPr>
            <w:tcW w:w="620" w:type="dxa"/>
          </w:tcPr>
          <w:p w14:paraId="04AC86B6" w14:textId="77777777" w:rsidR="00353C76" w:rsidRPr="005E33DD" w:rsidRDefault="00353C76" w:rsidP="00353C76">
            <w:pPr>
              <w:pStyle w:val="acctmergecolhdg"/>
              <w:spacing w:line="240" w:lineRule="atLeast"/>
              <w:jc w:val="left"/>
              <w:rPr>
                <w:rFonts w:cs="Times New Roman"/>
                <w:b w:val="0"/>
                <w:bCs/>
                <w:szCs w:val="22"/>
                <w:lang w:bidi="th-TH"/>
              </w:rPr>
            </w:pPr>
          </w:p>
        </w:tc>
        <w:tc>
          <w:tcPr>
            <w:tcW w:w="1064" w:type="dxa"/>
            <w:tcBorders>
              <w:top w:val="double" w:sz="4" w:space="0" w:color="auto"/>
            </w:tcBorders>
            <w:vAlign w:val="bottom"/>
          </w:tcPr>
          <w:p w14:paraId="69B8A9C3" w14:textId="77777777" w:rsidR="00353C76" w:rsidRPr="005E33DD" w:rsidRDefault="00353C76" w:rsidP="00353C76">
            <w:pPr>
              <w:pStyle w:val="acctmergecolhdg"/>
              <w:spacing w:line="240" w:lineRule="atLeast"/>
              <w:jc w:val="left"/>
              <w:rPr>
                <w:rFonts w:cs="Times New Roman"/>
                <w:szCs w:val="22"/>
                <w:lang w:bidi="th-TH"/>
              </w:rPr>
            </w:pPr>
          </w:p>
        </w:tc>
        <w:tc>
          <w:tcPr>
            <w:tcW w:w="178" w:type="dxa"/>
            <w:vAlign w:val="bottom"/>
          </w:tcPr>
          <w:p w14:paraId="6C55A023" w14:textId="77777777" w:rsidR="00353C76" w:rsidRPr="005E33DD" w:rsidRDefault="00353C76" w:rsidP="00353C76">
            <w:pPr>
              <w:pStyle w:val="acctmergecolhdg"/>
              <w:spacing w:line="240" w:lineRule="atLeast"/>
              <w:jc w:val="left"/>
              <w:rPr>
                <w:rFonts w:cs="Times New Roman"/>
                <w:szCs w:val="22"/>
                <w:lang w:bidi="th-TH"/>
              </w:rPr>
            </w:pPr>
          </w:p>
        </w:tc>
        <w:tc>
          <w:tcPr>
            <w:tcW w:w="1156" w:type="dxa"/>
            <w:tcBorders>
              <w:top w:val="double" w:sz="4" w:space="0" w:color="auto"/>
            </w:tcBorders>
            <w:vAlign w:val="bottom"/>
          </w:tcPr>
          <w:p w14:paraId="2BED5A0C" w14:textId="77777777" w:rsidR="00353C76" w:rsidRPr="005E33DD" w:rsidRDefault="00353C76" w:rsidP="00353C76">
            <w:pPr>
              <w:pStyle w:val="acctmergecolhdg"/>
              <w:spacing w:line="240" w:lineRule="atLeast"/>
              <w:jc w:val="left"/>
              <w:rPr>
                <w:rFonts w:cs="Times New Roman"/>
                <w:szCs w:val="22"/>
                <w:lang w:bidi="th-TH"/>
              </w:rPr>
            </w:pPr>
          </w:p>
        </w:tc>
        <w:tc>
          <w:tcPr>
            <w:tcW w:w="178" w:type="dxa"/>
            <w:vAlign w:val="bottom"/>
          </w:tcPr>
          <w:p w14:paraId="4BA45799" w14:textId="77777777" w:rsidR="00353C76" w:rsidRPr="005E33DD" w:rsidRDefault="00353C76" w:rsidP="00353C76">
            <w:pPr>
              <w:pStyle w:val="acctmergecolhdg"/>
              <w:spacing w:line="240" w:lineRule="atLeast"/>
              <w:jc w:val="left"/>
              <w:rPr>
                <w:rFonts w:cs="Times New Roman"/>
                <w:szCs w:val="22"/>
                <w:lang w:bidi="th-TH"/>
              </w:rPr>
            </w:pPr>
          </w:p>
        </w:tc>
        <w:tc>
          <w:tcPr>
            <w:tcW w:w="1058" w:type="dxa"/>
            <w:tcBorders>
              <w:top w:val="double" w:sz="4" w:space="0" w:color="auto"/>
            </w:tcBorders>
            <w:vAlign w:val="bottom"/>
          </w:tcPr>
          <w:p w14:paraId="7AC16F3B" w14:textId="77777777" w:rsidR="00353C76" w:rsidRPr="005E33DD" w:rsidRDefault="00353C76" w:rsidP="00353C76">
            <w:pPr>
              <w:pStyle w:val="acctmergecolhdg"/>
              <w:spacing w:line="240" w:lineRule="atLeast"/>
              <w:jc w:val="left"/>
              <w:rPr>
                <w:rFonts w:cs="Times New Roman"/>
                <w:szCs w:val="22"/>
                <w:lang w:bidi="th-TH"/>
              </w:rPr>
            </w:pPr>
          </w:p>
        </w:tc>
        <w:tc>
          <w:tcPr>
            <w:tcW w:w="178" w:type="dxa"/>
          </w:tcPr>
          <w:p w14:paraId="69D524CA" w14:textId="77777777" w:rsidR="00353C76" w:rsidRPr="005E33DD" w:rsidRDefault="00353C76" w:rsidP="00353C76">
            <w:pPr>
              <w:pStyle w:val="acctmergecolhdg"/>
              <w:spacing w:line="240" w:lineRule="atLeast"/>
              <w:jc w:val="left"/>
              <w:rPr>
                <w:rFonts w:cs="Times New Roman"/>
                <w:szCs w:val="22"/>
                <w:lang w:bidi="th-TH"/>
              </w:rPr>
            </w:pPr>
          </w:p>
        </w:tc>
        <w:tc>
          <w:tcPr>
            <w:tcW w:w="880" w:type="dxa"/>
            <w:tcBorders>
              <w:top w:val="double" w:sz="4" w:space="0" w:color="auto"/>
            </w:tcBorders>
            <w:vAlign w:val="bottom"/>
          </w:tcPr>
          <w:p w14:paraId="30F14B0D" w14:textId="77777777" w:rsidR="00353C76" w:rsidRPr="005E33DD" w:rsidRDefault="00353C76" w:rsidP="00353C76">
            <w:pPr>
              <w:pStyle w:val="acctmergecolhdg"/>
              <w:spacing w:line="240" w:lineRule="atLeast"/>
              <w:rPr>
                <w:rFonts w:cs="Times New Roman"/>
                <w:szCs w:val="22"/>
                <w:lang w:bidi="th-TH"/>
              </w:rPr>
            </w:pPr>
          </w:p>
        </w:tc>
        <w:tc>
          <w:tcPr>
            <w:tcW w:w="177" w:type="dxa"/>
            <w:vAlign w:val="bottom"/>
          </w:tcPr>
          <w:p w14:paraId="33D8FA41" w14:textId="77777777" w:rsidR="00353C76" w:rsidRPr="005E33DD" w:rsidRDefault="00353C76" w:rsidP="00353C76">
            <w:pPr>
              <w:pStyle w:val="acctmergecolhdg"/>
              <w:spacing w:line="240" w:lineRule="atLeast"/>
              <w:jc w:val="left"/>
              <w:rPr>
                <w:rFonts w:cs="Times New Roman"/>
                <w:szCs w:val="22"/>
                <w:lang w:bidi="th-TH"/>
              </w:rPr>
            </w:pPr>
          </w:p>
        </w:tc>
        <w:tc>
          <w:tcPr>
            <w:tcW w:w="1064" w:type="dxa"/>
            <w:tcBorders>
              <w:top w:val="double" w:sz="4" w:space="0" w:color="auto"/>
            </w:tcBorders>
            <w:vAlign w:val="bottom"/>
          </w:tcPr>
          <w:p w14:paraId="260562DC" w14:textId="77777777" w:rsidR="00353C76" w:rsidRPr="005E33DD" w:rsidRDefault="00353C76" w:rsidP="00353C76">
            <w:pPr>
              <w:pStyle w:val="acctmergecolhdg"/>
              <w:spacing w:line="240" w:lineRule="atLeast"/>
              <w:jc w:val="right"/>
              <w:rPr>
                <w:rFonts w:cs="Times New Roman"/>
                <w:szCs w:val="22"/>
                <w:lang w:bidi="th-TH"/>
              </w:rPr>
            </w:pPr>
          </w:p>
        </w:tc>
        <w:tc>
          <w:tcPr>
            <w:tcW w:w="177" w:type="dxa"/>
            <w:vAlign w:val="bottom"/>
          </w:tcPr>
          <w:p w14:paraId="37AE6432" w14:textId="77777777" w:rsidR="00353C76" w:rsidRPr="005E33DD" w:rsidRDefault="00353C76" w:rsidP="00353C76">
            <w:pPr>
              <w:pStyle w:val="acctmergecolhdg"/>
              <w:spacing w:line="240" w:lineRule="atLeast"/>
              <w:jc w:val="right"/>
              <w:rPr>
                <w:rFonts w:cs="Times New Roman"/>
                <w:szCs w:val="22"/>
                <w:lang w:bidi="th-TH"/>
              </w:rPr>
            </w:pPr>
          </w:p>
        </w:tc>
        <w:tc>
          <w:tcPr>
            <w:tcW w:w="975" w:type="dxa"/>
            <w:tcBorders>
              <w:top w:val="double" w:sz="4" w:space="0" w:color="auto"/>
            </w:tcBorders>
            <w:vAlign w:val="bottom"/>
          </w:tcPr>
          <w:p w14:paraId="38469693" w14:textId="77777777" w:rsidR="00353C76" w:rsidRPr="005E33DD" w:rsidRDefault="00353C76" w:rsidP="00353C76">
            <w:pPr>
              <w:pStyle w:val="acctmergecolhdg"/>
              <w:spacing w:line="240" w:lineRule="atLeast"/>
              <w:jc w:val="right"/>
              <w:rPr>
                <w:rFonts w:cs="Times New Roman"/>
                <w:b w:val="0"/>
                <w:bCs/>
                <w:szCs w:val="22"/>
                <w:lang w:bidi="th-TH"/>
              </w:rPr>
            </w:pPr>
          </w:p>
        </w:tc>
      </w:tr>
    </w:tbl>
    <w:p w14:paraId="2537DD73" w14:textId="707B3FD9" w:rsidR="00AD09C6" w:rsidRPr="005E33DD" w:rsidRDefault="00AD09C6" w:rsidP="00E8259F">
      <w:pPr>
        <w:pStyle w:val="E0"/>
        <w:tabs>
          <w:tab w:val="left" w:pos="540"/>
        </w:tabs>
        <w:ind w:left="540"/>
        <w:jc w:val="thaiDistribute"/>
        <w:outlineLvl w:val="0"/>
        <w:rPr>
          <w:rFonts w:ascii="Times New Roman" w:hAnsi="Times New Roman" w:cs="Times New Roman"/>
          <w:b w:val="0"/>
          <w:bCs w:val="0"/>
          <w:i/>
          <w:iCs/>
          <w:lang w:val="en-US"/>
        </w:rPr>
      </w:pPr>
      <w:r w:rsidRPr="0035053B">
        <w:rPr>
          <w:rFonts w:ascii="Times New Roman" w:hAnsi="Times New Roman" w:cs="Times New Roman"/>
          <w:b w:val="0"/>
          <w:bCs w:val="0"/>
          <w:lang w:val="en-US"/>
        </w:rPr>
        <w:lastRenderedPageBreak/>
        <w:t>As at 31 December 20</w:t>
      </w:r>
      <w:r w:rsidR="00C90B27" w:rsidRPr="0035053B">
        <w:rPr>
          <w:rFonts w:ascii="Times New Roman" w:hAnsi="Times New Roman" w:cs="Times New Roman"/>
          <w:b w:val="0"/>
          <w:bCs w:val="0"/>
          <w:lang w:val="en-US"/>
        </w:rPr>
        <w:t>20</w:t>
      </w:r>
      <w:r w:rsidRPr="0035053B">
        <w:rPr>
          <w:rFonts w:ascii="Times New Roman" w:hAnsi="Times New Roman" w:cs="Times New Roman"/>
          <w:b w:val="0"/>
          <w:bCs w:val="0"/>
          <w:lang w:val="en-US"/>
        </w:rPr>
        <w:t xml:space="preserve">, the Group and the Company had </w:t>
      </w:r>
      <w:proofErr w:type="spellStart"/>
      <w:r w:rsidRPr="0035053B">
        <w:rPr>
          <w:rFonts w:ascii="Times New Roman" w:hAnsi="Times New Roman" w:cs="Times New Roman"/>
          <w:b w:val="0"/>
          <w:bCs w:val="0"/>
          <w:lang w:val="en-US"/>
        </w:rPr>
        <w:t>unutilised</w:t>
      </w:r>
      <w:proofErr w:type="spellEnd"/>
      <w:r w:rsidRPr="0035053B">
        <w:rPr>
          <w:rFonts w:ascii="Times New Roman" w:hAnsi="Times New Roman" w:cs="Times New Roman"/>
          <w:b w:val="0"/>
          <w:bCs w:val="0"/>
          <w:lang w:val="en-US"/>
        </w:rPr>
        <w:t xml:space="preserve"> </w:t>
      </w:r>
      <w:r w:rsidR="00B85118" w:rsidRPr="0035053B">
        <w:rPr>
          <w:rFonts w:ascii="Times New Roman" w:hAnsi="Times New Roman" w:cs="Times New Roman"/>
          <w:b w:val="0"/>
          <w:bCs w:val="0"/>
          <w:lang w:val="en-US"/>
        </w:rPr>
        <w:t xml:space="preserve">credit </w:t>
      </w:r>
      <w:r w:rsidR="00B00E66" w:rsidRPr="0035053B">
        <w:rPr>
          <w:rFonts w:ascii="Times New Roman" w:hAnsi="Times New Roman" w:cs="Times New Roman"/>
          <w:b w:val="0"/>
          <w:bCs w:val="0"/>
          <w:lang w:val="en-US"/>
        </w:rPr>
        <w:t>facili</w:t>
      </w:r>
      <w:r w:rsidR="00431C1C" w:rsidRPr="0035053B">
        <w:rPr>
          <w:rFonts w:ascii="Times New Roman" w:hAnsi="Times New Roman" w:cs="Times New Roman"/>
          <w:b w:val="0"/>
          <w:bCs w:val="0"/>
          <w:lang w:val="en-US"/>
        </w:rPr>
        <w:t>ties</w:t>
      </w:r>
      <w:r w:rsidR="0035053B" w:rsidRPr="0035053B">
        <w:rPr>
          <w:rFonts w:ascii="Times New Roman" w:hAnsi="Times New Roman" w:cs="Times New Roman"/>
          <w:b w:val="0"/>
          <w:bCs w:val="0"/>
          <w:lang w:val="en-US"/>
        </w:rPr>
        <w:t xml:space="preserve"> from</w:t>
      </w:r>
      <w:r w:rsidR="00F271FE">
        <w:rPr>
          <w:rFonts w:ascii="Times New Roman" w:hAnsi="Times New Roman" w:cs="Cordia New" w:hint="cs"/>
          <w:b w:val="0"/>
          <w:bCs w:val="0"/>
          <w:cs/>
          <w:lang w:val="en-US"/>
        </w:rPr>
        <w:t xml:space="preserve"> </w:t>
      </w:r>
      <w:r w:rsidR="00F271FE">
        <w:rPr>
          <w:rFonts w:ascii="Times New Roman" w:hAnsi="Times New Roman" w:cs="Cordia New"/>
          <w:b w:val="0"/>
          <w:bCs w:val="0"/>
          <w:lang w:val="en-US"/>
        </w:rPr>
        <w:t>local</w:t>
      </w:r>
      <w:r w:rsidR="00B97F3A">
        <w:rPr>
          <w:rFonts w:ascii="Times New Roman" w:hAnsi="Times New Roman"/>
          <w:b w:val="0"/>
          <w:bCs w:val="0"/>
          <w:cs/>
          <w:lang w:val="en-US"/>
        </w:rPr>
        <w:t xml:space="preserve"> </w:t>
      </w:r>
      <w:r w:rsidR="0035053B" w:rsidRPr="0035053B">
        <w:rPr>
          <w:rFonts w:ascii="Times New Roman" w:hAnsi="Times New Roman" w:cs="Times New Roman"/>
          <w:b w:val="0"/>
          <w:bCs w:val="0"/>
          <w:lang w:val="en-US"/>
        </w:rPr>
        <w:t>financial institutions</w:t>
      </w:r>
      <w:r w:rsidR="00431C1C" w:rsidRPr="005E33DD">
        <w:rPr>
          <w:rFonts w:ascii="Times New Roman" w:hAnsi="Times New Roman" w:cs="Times New Roman"/>
          <w:b w:val="0"/>
          <w:bCs w:val="0"/>
          <w:lang w:val="en-US"/>
        </w:rPr>
        <w:t xml:space="preserve"> totaling Baht</w:t>
      </w:r>
      <w:r w:rsidR="008F096C" w:rsidRPr="005E33DD">
        <w:rPr>
          <w:rFonts w:ascii="Times New Roman" w:hAnsi="Times New Roman"/>
          <w:b w:val="0"/>
          <w:bCs w:val="0"/>
          <w:cs/>
          <w:lang w:val="en-US"/>
        </w:rPr>
        <w:t xml:space="preserve"> </w:t>
      </w:r>
      <w:r w:rsidR="00E8259F">
        <w:rPr>
          <w:rFonts w:ascii="Times New Roman" w:hAnsi="Times New Roman" w:cs="Times New Roman"/>
          <w:b w:val="0"/>
          <w:bCs w:val="0"/>
          <w:lang w:val="en-US"/>
        </w:rPr>
        <w:t>4,686</w:t>
      </w:r>
      <w:r w:rsidR="00E8259F">
        <w:rPr>
          <w:rFonts w:ascii="Times New Roman" w:hAnsi="Times New Roman"/>
          <w:b w:val="0"/>
          <w:bCs w:val="0"/>
          <w:cs/>
          <w:lang w:val="en-US"/>
        </w:rPr>
        <w:t>.</w:t>
      </w:r>
      <w:r w:rsidR="00E8259F">
        <w:rPr>
          <w:rFonts w:ascii="Times New Roman" w:hAnsi="Times New Roman" w:cs="Times New Roman"/>
          <w:b w:val="0"/>
          <w:bCs w:val="0"/>
          <w:lang w:val="en-US"/>
        </w:rPr>
        <w:t>40</w:t>
      </w:r>
      <w:r w:rsidR="00B00E66" w:rsidRPr="005E33DD">
        <w:rPr>
          <w:rFonts w:ascii="Times New Roman" w:hAnsi="Times New Roman"/>
          <w:b w:val="0"/>
          <w:bCs w:val="0"/>
          <w:cs/>
          <w:lang w:val="en-US"/>
        </w:rPr>
        <w:t xml:space="preserve"> </w:t>
      </w:r>
      <w:r w:rsidR="00B85118" w:rsidRPr="005E33DD">
        <w:rPr>
          <w:rFonts w:ascii="Times New Roman" w:hAnsi="Times New Roman" w:cs="Times New Roman"/>
          <w:b w:val="0"/>
          <w:bCs w:val="0"/>
          <w:lang w:val="en-US"/>
        </w:rPr>
        <w:t>million and Baht</w:t>
      </w:r>
      <w:r w:rsidR="008F096C" w:rsidRPr="005E33DD">
        <w:rPr>
          <w:rFonts w:ascii="Times New Roman" w:hAnsi="Times New Roman"/>
          <w:b w:val="0"/>
          <w:bCs w:val="0"/>
          <w:cs/>
          <w:lang w:val="en-US"/>
        </w:rPr>
        <w:t xml:space="preserve"> </w:t>
      </w:r>
      <w:r w:rsidR="00E8259F">
        <w:rPr>
          <w:rFonts w:ascii="Times New Roman" w:hAnsi="Times New Roman" w:cs="Times New Roman"/>
          <w:b w:val="0"/>
          <w:bCs w:val="0"/>
          <w:lang w:val="en-US"/>
        </w:rPr>
        <w:t xml:space="preserve">2,640 </w:t>
      </w:r>
      <w:r w:rsidRPr="005E33DD">
        <w:rPr>
          <w:rFonts w:ascii="Times New Roman" w:hAnsi="Times New Roman" w:cs="Times New Roman"/>
          <w:b w:val="0"/>
          <w:bCs w:val="0"/>
          <w:lang w:val="en-US"/>
        </w:rPr>
        <w:t xml:space="preserve">million, respectively </w:t>
      </w:r>
      <w:r w:rsidRPr="005E33DD">
        <w:rPr>
          <w:rFonts w:ascii="Times New Roman" w:hAnsi="Times New Roman"/>
          <w:b w:val="0"/>
          <w:bCs w:val="0"/>
          <w:i/>
          <w:iCs/>
          <w:cs/>
          <w:lang w:val="en-US"/>
        </w:rPr>
        <w:t>(</w:t>
      </w:r>
      <w:r w:rsidRPr="005E33DD">
        <w:rPr>
          <w:rFonts w:ascii="Times New Roman" w:hAnsi="Times New Roman" w:cs="Times New Roman"/>
          <w:b w:val="0"/>
          <w:bCs w:val="0"/>
          <w:i/>
          <w:iCs/>
          <w:lang w:val="en-US"/>
        </w:rPr>
        <w:t>201</w:t>
      </w:r>
      <w:r w:rsidR="00C90B27" w:rsidRPr="005E33DD">
        <w:rPr>
          <w:rFonts w:ascii="Times New Roman" w:hAnsi="Times New Roman" w:cs="Times New Roman"/>
          <w:b w:val="0"/>
          <w:bCs w:val="0"/>
          <w:i/>
          <w:iCs/>
          <w:lang w:val="en-US"/>
        </w:rPr>
        <w:t>9</w:t>
      </w:r>
      <w:r w:rsidRPr="005E33DD">
        <w:rPr>
          <w:rFonts w:ascii="Times New Roman" w:hAnsi="Times New Roman"/>
          <w:b w:val="0"/>
          <w:bCs w:val="0"/>
          <w:i/>
          <w:iCs/>
          <w:cs/>
          <w:lang w:val="en-US"/>
        </w:rPr>
        <w:t xml:space="preserve">: </w:t>
      </w:r>
      <w:r w:rsidRPr="005E33DD">
        <w:rPr>
          <w:rFonts w:ascii="Times New Roman" w:hAnsi="Times New Roman" w:cs="Times New Roman"/>
          <w:b w:val="0"/>
          <w:bCs w:val="0"/>
          <w:i/>
          <w:iCs/>
          <w:lang w:val="en-US"/>
        </w:rPr>
        <w:t xml:space="preserve">Baht </w:t>
      </w:r>
      <w:r w:rsidR="00C90B27" w:rsidRPr="005E33DD">
        <w:rPr>
          <w:rFonts w:ascii="Times New Roman" w:hAnsi="Times New Roman" w:cs="Times New Roman"/>
          <w:b w:val="0"/>
          <w:bCs w:val="0"/>
          <w:i/>
          <w:iCs/>
          <w:lang w:val="en-US"/>
        </w:rPr>
        <w:t>3,081</w:t>
      </w:r>
      <w:r w:rsidR="00C90B27" w:rsidRPr="005E33DD">
        <w:rPr>
          <w:rFonts w:ascii="Times New Roman" w:hAnsi="Times New Roman"/>
          <w:b w:val="0"/>
          <w:bCs w:val="0"/>
          <w:i/>
          <w:iCs/>
          <w:cs/>
          <w:lang w:val="en-US"/>
        </w:rPr>
        <w:t>.</w:t>
      </w:r>
      <w:r w:rsidR="00C90B27" w:rsidRPr="005E33DD">
        <w:rPr>
          <w:rFonts w:ascii="Times New Roman" w:hAnsi="Times New Roman" w:cs="Times New Roman"/>
          <w:b w:val="0"/>
          <w:bCs w:val="0"/>
          <w:i/>
          <w:iCs/>
          <w:lang w:val="en-US"/>
        </w:rPr>
        <w:t>11</w:t>
      </w:r>
      <w:r w:rsidRPr="005E33DD">
        <w:rPr>
          <w:rFonts w:ascii="Times New Roman" w:hAnsi="Times New Roman" w:cs="Times New Roman"/>
          <w:b w:val="0"/>
          <w:bCs w:val="0"/>
          <w:i/>
          <w:iCs/>
          <w:lang w:val="en-US"/>
        </w:rPr>
        <w:t xml:space="preserve"> million and Baht </w:t>
      </w:r>
      <w:r w:rsidR="00C90B27" w:rsidRPr="005E33DD">
        <w:rPr>
          <w:rFonts w:ascii="Times New Roman" w:hAnsi="Times New Roman" w:cs="Times New Roman"/>
          <w:b w:val="0"/>
          <w:bCs w:val="0"/>
          <w:i/>
          <w:iCs/>
          <w:lang w:val="en-US"/>
        </w:rPr>
        <w:t>2,677</w:t>
      </w:r>
      <w:r w:rsidR="00C90B27" w:rsidRPr="005E33DD">
        <w:rPr>
          <w:rFonts w:ascii="Times New Roman" w:hAnsi="Times New Roman"/>
          <w:b w:val="0"/>
          <w:bCs w:val="0"/>
          <w:i/>
          <w:iCs/>
          <w:cs/>
          <w:lang w:val="en-US"/>
        </w:rPr>
        <w:t>.</w:t>
      </w:r>
      <w:r w:rsidR="00C90B27" w:rsidRPr="005E33DD">
        <w:rPr>
          <w:rFonts w:ascii="Times New Roman" w:hAnsi="Times New Roman" w:cs="Times New Roman"/>
          <w:b w:val="0"/>
          <w:bCs w:val="0"/>
          <w:i/>
          <w:iCs/>
          <w:lang w:val="en-US"/>
        </w:rPr>
        <w:t>11</w:t>
      </w:r>
      <w:r w:rsidR="005317EF" w:rsidRPr="005E33DD">
        <w:rPr>
          <w:rFonts w:ascii="Times New Roman" w:hAnsi="Times New Roman"/>
          <w:b w:val="0"/>
          <w:bCs w:val="0"/>
          <w:i/>
          <w:iCs/>
          <w:cs/>
          <w:lang w:val="en-US"/>
        </w:rPr>
        <w:t xml:space="preserve"> </w:t>
      </w:r>
      <w:r w:rsidRPr="005E33DD">
        <w:rPr>
          <w:rFonts w:ascii="Times New Roman" w:hAnsi="Times New Roman" w:cs="Times New Roman"/>
          <w:b w:val="0"/>
          <w:bCs w:val="0"/>
          <w:i/>
          <w:iCs/>
          <w:lang w:val="en-US"/>
        </w:rPr>
        <w:t>million, respectively</w:t>
      </w:r>
      <w:r w:rsidRPr="005E33DD">
        <w:rPr>
          <w:rFonts w:ascii="Times New Roman" w:hAnsi="Times New Roman"/>
          <w:b w:val="0"/>
          <w:bCs w:val="0"/>
          <w:i/>
          <w:iCs/>
          <w:cs/>
          <w:lang w:val="en-US"/>
        </w:rPr>
        <w:t>).</w:t>
      </w:r>
    </w:p>
    <w:p w14:paraId="6B373C39" w14:textId="77777777" w:rsidR="00AD09C6" w:rsidRPr="001907DA" w:rsidRDefault="00AD09C6" w:rsidP="004A6BD9">
      <w:pPr>
        <w:tabs>
          <w:tab w:val="left" w:pos="540"/>
        </w:tabs>
        <w:spacing w:after="0" w:line="240" w:lineRule="auto"/>
        <w:ind w:left="547" w:right="-43"/>
        <w:jc w:val="thaiDistribute"/>
        <w:rPr>
          <w:rFonts w:ascii="Times New Roman" w:hAnsi="Times New Roman" w:cs="Times New Roman"/>
          <w:sz w:val="6"/>
          <w:szCs w:val="6"/>
        </w:rPr>
      </w:pPr>
    </w:p>
    <w:p w14:paraId="410E406E" w14:textId="0C2C6933" w:rsidR="00AD09C6" w:rsidRPr="005E33DD" w:rsidRDefault="00EB2D12" w:rsidP="008F5C1F">
      <w:pPr>
        <w:tabs>
          <w:tab w:val="left" w:pos="540"/>
        </w:tabs>
        <w:spacing w:before="120" w:after="0" w:line="240" w:lineRule="auto"/>
        <w:ind w:left="539" w:right="-45"/>
        <w:jc w:val="thaiDistribute"/>
        <w:rPr>
          <w:rFonts w:ascii="Times New Roman" w:hAnsi="Times New Roman" w:cs="Times New Roman"/>
          <w:szCs w:val="22"/>
        </w:rPr>
      </w:pPr>
      <w:r w:rsidRPr="005E33DD">
        <w:rPr>
          <w:rFonts w:ascii="Times New Roman" w:hAnsi="Times New Roman" w:cs="Times New Roman"/>
          <w:szCs w:val="22"/>
        </w:rPr>
        <w:t>The above borrowings</w:t>
      </w:r>
      <w:r w:rsidR="00AD09C6" w:rsidRPr="005E33DD">
        <w:rPr>
          <w:rFonts w:ascii="Times New Roman" w:hAnsi="Times New Roman" w:cs="Times New Roman"/>
          <w:szCs w:val="22"/>
        </w:rPr>
        <w:t xml:space="preserve"> from financial institutions are </w:t>
      </w:r>
      <w:proofErr w:type="spellStart"/>
      <w:r w:rsidR="00AD09C6" w:rsidRPr="005E33DD">
        <w:rPr>
          <w:rFonts w:ascii="Times New Roman" w:hAnsi="Times New Roman" w:cs="Times New Roman"/>
          <w:szCs w:val="22"/>
        </w:rPr>
        <w:t>collateralised</w:t>
      </w:r>
      <w:proofErr w:type="spellEnd"/>
      <w:r w:rsidR="00AD09C6" w:rsidRPr="005E33DD">
        <w:rPr>
          <w:rFonts w:ascii="Times New Roman" w:hAnsi="Times New Roman" w:cs="Times New Roman"/>
          <w:szCs w:val="22"/>
        </w:rPr>
        <w:t xml:space="preserve"> by the assets pledged or mortgaged </w:t>
      </w:r>
      <w:proofErr w:type="gramStart"/>
      <w:r w:rsidR="00AD09C6" w:rsidRPr="005E33DD">
        <w:rPr>
          <w:rFonts w:ascii="Times New Roman" w:hAnsi="Times New Roman" w:cs="Times New Roman"/>
          <w:szCs w:val="22"/>
        </w:rPr>
        <w:t xml:space="preserve"> </w:t>
      </w:r>
      <w:r w:rsidR="00362AF8" w:rsidRPr="005E33DD">
        <w:rPr>
          <w:rFonts w:ascii="Times New Roman" w:hAnsi="Times New Roman" w:cs="Angsana New"/>
          <w:szCs w:val="22"/>
          <w:cs/>
        </w:rPr>
        <w:t xml:space="preserve">  (</w:t>
      </w:r>
      <w:proofErr w:type="gramEnd"/>
      <w:r w:rsidR="00AD09C6" w:rsidRPr="005E33DD">
        <w:rPr>
          <w:rFonts w:ascii="Times New Roman" w:hAnsi="Times New Roman" w:cs="Times New Roman"/>
          <w:szCs w:val="22"/>
        </w:rPr>
        <w:t>se</w:t>
      </w:r>
      <w:r w:rsidR="00B00E66" w:rsidRPr="005E33DD">
        <w:rPr>
          <w:rFonts w:ascii="Times New Roman" w:hAnsi="Times New Roman" w:cs="Times New Roman"/>
          <w:szCs w:val="22"/>
        </w:rPr>
        <w:t xml:space="preserve">e note </w:t>
      </w:r>
      <w:r w:rsidR="00D66297">
        <w:rPr>
          <w:rFonts w:ascii="Times New Roman" w:hAnsi="Times New Roman" w:cs="Times New Roman"/>
          <w:szCs w:val="22"/>
        </w:rPr>
        <w:t>8</w:t>
      </w:r>
      <w:r w:rsidR="00AD09C6" w:rsidRPr="005E33DD">
        <w:rPr>
          <w:rFonts w:ascii="Times New Roman" w:hAnsi="Times New Roman" w:cs="Angsana New"/>
          <w:szCs w:val="22"/>
          <w:cs/>
        </w:rPr>
        <w:t xml:space="preserve">).   </w:t>
      </w:r>
    </w:p>
    <w:p w14:paraId="0A919F1F" w14:textId="77777777" w:rsidR="00B97F3A" w:rsidRPr="001907DA" w:rsidRDefault="00B97F3A" w:rsidP="00CB6ADD">
      <w:pPr>
        <w:pStyle w:val="E0"/>
        <w:tabs>
          <w:tab w:val="left" w:pos="540"/>
        </w:tabs>
        <w:ind w:left="547"/>
        <w:jc w:val="thaiDistribute"/>
        <w:outlineLvl w:val="0"/>
        <w:rPr>
          <w:rFonts w:ascii="Times New Roman" w:hAnsi="Times New Roman" w:cs="Times New Roman"/>
          <w:i/>
          <w:iCs/>
          <w:sz w:val="6"/>
          <w:szCs w:val="6"/>
          <w:lang w:val="en-US"/>
        </w:rPr>
      </w:pPr>
    </w:p>
    <w:p w14:paraId="6A70EF6C" w14:textId="434D6111" w:rsidR="00AD09C6" w:rsidRPr="005E33DD" w:rsidRDefault="00EB2D12" w:rsidP="008F5C1F">
      <w:pPr>
        <w:pStyle w:val="E0"/>
        <w:tabs>
          <w:tab w:val="left" w:pos="540"/>
        </w:tabs>
        <w:spacing w:before="120"/>
        <w:ind w:left="544"/>
        <w:jc w:val="thaiDistribute"/>
        <w:outlineLvl w:val="0"/>
        <w:rPr>
          <w:rFonts w:ascii="Times New Roman" w:hAnsi="Times New Roman" w:cs="Times New Roman"/>
          <w:i/>
          <w:iCs/>
          <w:lang w:val="en-US"/>
        </w:rPr>
      </w:pPr>
      <w:r w:rsidRPr="005E33DD">
        <w:rPr>
          <w:rFonts w:ascii="Times New Roman" w:hAnsi="Times New Roman" w:cs="Times New Roman"/>
          <w:i/>
          <w:iCs/>
          <w:lang w:val="en-US"/>
        </w:rPr>
        <w:t>Long</w:t>
      </w:r>
      <w:r w:rsidR="00AD09C6" w:rsidRPr="005E33DD">
        <w:rPr>
          <w:rFonts w:ascii="Times New Roman" w:hAnsi="Times New Roman"/>
          <w:i/>
          <w:iCs/>
          <w:cs/>
          <w:lang w:val="en-US"/>
        </w:rPr>
        <w:t>-</w:t>
      </w:r>
      <w:r w:rsidR="00AD09C6" w:rsidRPr="005E33DD">
        <w:rPr>
          <w:rFonts w:ascii="Times New Roman" w:hAnsi="Times New Roman" w:cs="Times New Roman"/>
          <w:i/>
          <w:iCs/>
          <w:lang w:val="en-US"/>
        </w:rPr>
        <w:t>term loans from financial institution</w:t>
      </w:r>
      <w:r w:rsidR="00290945" w:rsidRPr="005E33DD">
        <w:rPr>
          <w:rFonts w:ascii="Times New Roman" w:hAnsi="Times New Roman" w:cs="Times New Roman"/>
          <w:i/>
          <w:iCs/>
          <w:lang w:val="en-US"/>
        </w:rPr>
        <w:t>s</w:t>
      </w:r>
      <w:r w:rsidR="00AD09C6" w:rsidRPr="005E33DD">
        <w:rPr>
          <w:rFonts w:ascii="Times New Roman" w:hAnsi="Times New Roman"/>
          <w:i/>
          <w:iCs/>
          <w:cs/>
          <w:lang w:val="en-US"/>
        </w:rPr>
        <w:t xml:space="preserve"> - </w:t>
      </w:r>
      <w:r w:rsidR="00AD09C6" w:rsidRPr="005E33DD">
        <w:rPr>
          <w:rFonts w:ascii="Times New Roman" w:hAnsi="Times New Roman" w:cs="Times New Roman"/>
          <w:i/>
          <w:iCs/>
          <w:lang w:val="en-US"/>
        </w:rPr>
        <w:t>secured</w:t>
      </w:r>
    </w:p>
    <w:p w14:paraId="099DF627" w14:textId="77777777" w:rsidR="00AD09C6" w:rsidRPr="001907DA" w:rsidRDefault="00AD09C6" w:rsidP="00CB6ADD">
      <w:pPr>
        <w:tabs>
          <w:tab w:val="left" w:pos="540"/>
        </w:tabs>
        <w:spacing w:after="0" w:line="240" w:lineRule="auto"/>
        <w:ind w:left="547" w:right="-43"/>
        <w:jc w:val="thaiDistribute"/>
        <w:rPr>
          <w:rFonts w:ascii="Times New Roman" w:hAnsi="Times New Roman" w:cs="Times New Roman"/>
          <w:i/>
          <w:iCs/>
          <w:sz w:val="6"/>
          <w:szCs w:val="6"/>
          <w:highlight w:val="yellow"/>
        </w:rPr>
      </w:pPr>
    </w:p>
    <w:p w14:paraId="0BF8E993" w14:textId="77777777" w:rsidR="00814030" w:rsidRPr="005E33DD" w:rsidRDefault="00814030" w:rsidP="008F5C1F">
      <w:pPr>
        <w:tabs>
          <w:tab w:val="left" w:pos="540"/>
        </w:tabs>
        <w:spacing w:before="120" w:after="0" w:line="240" w:lineRule="auto"/>
        <w:ind w:left="544"/>
        <w:jc w:val="thaiDistribute"/>
        <w:rPr>
          <w:rFonts w:ascii="Times New Roman" w:hAnsi="Times New Roman" w:cs="Times New Roman"/>
          <w:i/>
          <w:iCs/>
          <w:szCs w:val="22"/>
        </w:rPr>
      </w:pPr>
      <w:r w:rsidRPr="005E33DD">
        <w:rPr>
          <w:rFonts w:ascii="Times New Roman" w:hAnsi="Times New Roman" w:cs="Times New Roman"/>
          <w:i/>
          <w:iCs/>
          <w:szCs w:val="22"/>
        </w:rPr>
        <w:t>The Company</w:t>
      </w:r>
    </w:p>
    <w:p w14:paraId="672550BE" w14:textId="77777777" w:rsidR="00CB6ADD" w:rsidRPr="001907DA" w:rsidRDefault="00CB6ADD" w:rsidP="008F5C1F">
      <w:pPr>
        <w:tabs>
          <w:tab w:val="left" w:pos="540"/>
        </w:tabs>
        <w:spacing w:before="120" w:after="0" w:line="240" w:lineRule="auto"/>
        <w:ind w:left="544"/>
        <w:jc w:val="thaiDistribute"/>
        <w:rPr>
          <w:rFonts w:ascii="Times New Roman" w:hAnsi="Times New Roman" w:cs="Times New Roman"/>
          <w:i/>
          <w:iCs/>
          <w:sz w:val="6"/>
          <w:szCs w:val="6"/>
        </w:rPr>
      </w:pPr>
    </w:p>
    <w:p w14:paraId="1D976689" w14:textId="118668BE" w:rsidR="00814030" w:rsidRPr="005E33DD" w:rsidRDefault="006A3315" w:rsidP="008F5C1F">
      <w:pPr>
        <w:tabs>
          <w:tab w:val="left" w:pos="540"/>
        </w:tabs>
        <w:spacing w:before="120" w:after="0" w:line="240" w:lineRule="auto"/>
        <w:ind w:left="544"/>
        <w:jc w:val="thaiDistribute"/>
        <w:rPr>
          <w:rFonts w:ascii="Times New Roman" w:hAnsi="Times New Roman" w:cs="Times New Roman"/>
          <w:szCs w:val="22"/>
        </w:rPr>
      </w:pPr>
      <w:r w:rsidRPr="005E33DD">
        <w:rPr>
          <w:rFonts w:ascii="Times New Roman" w:hAnsi="Times New Roman" w:cs="Times New Roman"/>
          <w:szCs w:val="22"/>
        </w:rPr>
        <w:t>At 31 December 20</w:t>
      </w:r>
      <w:r w:rsidR="00C90B27" w:rsidRPr="005E33DD">
        <w:rPr>
          <w:rFonts w:ascii="Times New Roman" w:hAnsi="Times New Roman" w:cs="Times New Roman"/>
          <w:szCs w:val="22"/>
        </w:rPr>
        <w:t>20</w:t>
      </w:r>
      <w:r w:rsidR="00814030" w:rsidRPr="005E33DD">
        <w:rPr>
          <w:rFonts w:ascii="Times New Roman" w:hAnsi="Times New Roman" w:cs="Times New Roman"/>
          <w:szCs w:val="22"/>
        </w:rPr>
        <w:t xml:space="preserve">, </w:t>
      </w:r>
      <w:r w:rsidR="00251864" w:rsidRPr="005E33DD">
        <w:rPr>
          <w:rFonts w:ascii="Times New Roman" w:hAnsi="Times New Roman" w:cs="Times New Roman"/>
          <w:szCs w:val="22"/>
        </w:rPr>
        <w:t xml:space="preserve">the Company </w:t>
      </w:r>
      <w:r w:rsidR="00D03D47" w:rsidRPr="005E33DD">
        <w:rPr>
          <w:rFonts w:ascii="Times New Roman" w:hAnsi="Times New Roman" w:cs="Times New Roman"/>
          <w:szCs w:val="22"/>
        </w:rPr>
        <w:t xml:space="preserve">had </w:t>
      </w:r>
      <w:r w:rsidR="00251864" w:rsidRPr="005E33DD">
        <w:rPr>
          <w:rFonts w:ascii="Times New Roman" w:hAnsi="Times New Roman" w:cs="Times New Roman"/>
          <w:szCs w:val="22"/>
        </w:rPr>
        <w:t>entered into</w:t>
      </w:r>
      <w:r w:rsidR="00814030" w:rsidRPr="005E33DD">
        <w:rPr>
          <w:rFonts w:ascii="Times New Roman" w:hAnsi="Times New Roman" w:cs="Times New Roman"/>
          <w:szCs w:val="22"/>
        </w:rPr>
        <w:t xml:space="preserve"> loan agreement</w:t>
      </w:r>
      <w:r w:rsidR="00251864" w:rsidRPr="005E33DD">
        <w:rPr>
          <w:rFonts w:ascii="Times New Roman" w:hAnsi="Times New Roman" w:cs="Times New Roman"/>
          <w:szCs w:val="22"/>
        </w:rPr>
        <w:t>s with</w:t>
      </w:r>
      <w:r w:rsidR="00814030" w:rsidRPr="005E33DD">
        <w:rPr>
          <w:rFonts w:ascii="Times New Roman" w:hAnsi="Times New Roman" w:cs="Times New Roman"/>
          <w:szCs w:val="22"/>
        </w:rPr>
        <w:t xml:space="preserve"> local financial institution</w:t>
      </w:r>
      <w:r w:rsidR="00251864" w:rsidRPr="005E33DD">
        <w:rPr>
          <w:rFonts w:ascii="Times New Roman" w:hAnsi="Times New Roman" w:cs="Times New Roman"/>
          <w:szCs w:val="22"/>
        </w:rPr>
        <w:t xml:space="preserve">s with credit facilities </w:t>
      </w:r>
      <w:proofErr w:type="spellStart"/>
      <w:r w:rsidR="007F1F97" w:rsidRPr="005E33DD">
        <w:rPr>
          <w:rFonts w:ascii="Times New Roman" w:hAnsi="Times New Roman" w:cs="Times New Roman"/>
          <w:szCs w:val="22"/>
        </w:rPr>
        <w:t>totalling</w:t>
      </w:r>
      <w:proofErr w:type="spellEnd"/>
      <w:r w:rsidR="007F1F97" w:rsidRPr="005E33DD">
        <w:rPr>
          <w:rFonts w:ascii="Times New Roman" w:hAnsi="Times New Roman" w:cs="Times New Roman"/>
          <w:szCs w:val="22"/>
        </w:rPr>
        <w:t xml:space="preserve"> </w:t>
      </w:r>
      <w:r w:rsidR="00942081" w:rsidRPr="005E33DD">
        <w:rPr>
          <w:rFonts w:ascii="Times New Roman" w:hAnsi="Times New Roman" w:cs="Times New Roman"/>
          <w:szCs w:val="22"/>
        </w:rPr>
        <w:t xml:space="preserve">Baht </w:t>
      </w:r>
      <w:r w:rsidR="007E070C">
        <w:rPr>
          <w:rFonts w:ascii="Times New Roman" w:hAnsi="Times New Roman" w:cs="Times New Roman"/>
          <w:szCs w:val="22"/>
        </w:rPr>
        <w:t>4,989</w:t>
      </w:r>
      <w:r w:rsidR="007E070C">
        <w:rPr>
          <w:rFonts w:ascii="Times New Roman" w:hAnsi="Times New Roman" w:cs="Angsana New"/>
          <w:szCs w:val="22"/>
          <w:cs/>
        </w:rPr>
        <w:t>.</w:t>
      </w:r>
      <w:r w:rsidR="007E070C">
        <w:rPr>
          <w:rFonts w:ascii="Times New Roman" w:hAnsi="Times New Roman" w:cs="Times New Roman"/>
          <w:szCs w:val="22"/>
        </w:rPr>
        <w:t>42</w:t>
      </w:r>
      <w:r w:rsidR="008F096C" w:rsidRPr="005E33DD">
        <w:rPr>
          <w:rFonts w:ascii="Times New Roman" w:hAnsi="Times New Roman" w:cs="Angsana New"/>
          <w:szCs w:val="22"/>
          <w:cs/>
        </w:rPr>
        <w:t xml:space="preserve"> </w:t>
      </w:r>
      <w:r w:rsidR="00814030" w:rsidRPr="005E33DD">
        <w:rPr>
          <w:rFonts w:ascii="Times New Roman" w:hAnsi="Times New Roman" w:cs="Times New Roman"/>
          <w:szCs w:val="22"/>
        </w:rPr>
        <w:t>million at MLR</w:t>
      </w:r>
      <w:r w:rsidR="00814030" w:rsidRPr="005E33DD">
        <w:rPr>
          <w:rFonts w:ascii="Times New Roman" w:hAnsi="Times New Roman" w:cs="Angsana New"/>
          <w:szCs w:val="22"/>
          <w:cs/>
        </w:rPr>
        <w:t>-</w:t>
      </w:r>
      <w:r w:rsidR="007E070C">
        <w:rPr>
          <w:rFonts w:ascii="Times New Roman" w:hAnsi="Times New Roman" w:cs="Times New Roman"/>
          <w:szCs w:val="22"/>
        </w:rPr>
        <w:t>0</w:t>
      </w:r>
      <w:r w:rsidR="007E070C">
        <w:rPr>
          <w:rFonts w:ascii="Times New Roman" w:hAnsi="Times New Roman" w:cs="Angsana New"/>
          <w:szCs w:val="22"/>
          <w:cs/>
        </w:rPr>
        <w:t>.</w:t>
      </w:r>
      <w:r w:rsidR="007E070C">
        <w:rPr>
          <w:rFonts w:ascii="Times New Roman" w:hAnsi="Times New Roman" w:cs="Times New Roman"/>
          <w:szCs w:val="22"/>
        </w:rPr>
        <w:t>25</w:t>
      </w:r>
      <w:r w:rsidR="00814030" w:rsidRPr="005E33DD">
        <w:rPr>
          <w:rFonts w:ascii="Times New Roman" w:hAnsi="Times New Roman" w:cs="Angsana New"/>
          <w:szCs w:val="22"/>
          <w:cs/>
        </w:rPr>
        <w:t>%</w:t>
      </w:r>
      <w:r w:rsidR="005F6D6F" w:rsidRPr="005E33DD">
        <w:rPr>
          <w:rFonts w:ascii="Times New Roman" w:hAnsi="Times New Roman" w:cs="Angsana New"/>
          <w:szCs w:val="22"/>
          <w:cs/>
        </w:rPr>
        <w:t xml:space="preserve"> </w:t>
      </w:r>
      <w:r w:rsidR="004B4C8B" w:rsidRPr="005E33DD">
        <w:rPr>
          <w:rFonts w:ascii="Times New Roman" w:hAnsi="Times New Roman" w:cs="Times New Roman"/>
          <w:szCs w:val="22"/>
        </w:rPr>
        <w:t>to</w:t>
      </w:r>
      <w:r w:rsidR="00290945" w:rsidRPr="005E33DD">
        <w:rPr>
          <w:rFonts w:ascii="Times New Roman" w:hAnsi="Times New Roman" w:cs="Times New Roman"/>
          <w:szCs w:val="22"/>
        </w:rPr>
        <w:t xml:space="preserve"> MLR</w:t>
      </w:r>
      <w:r w:rsidR="007F1F97" w:rsidRPr="005E33DD">
        <w:rPr>
          <w:rFonts w:ascii="Times New Roman" w:hAnsi="Times New Roman" w:cs="Angsana New"/>
          <w:szCs w:val="22"/>
          <w:cs/>
        </w:rPr>
        <w:t>-</w:t>
      </w:r>
      <w:r w:rsidR="007F1F97" w:rsidRPr="005E33DD">
        <w:rPr>
          <w:rFonts w:ascii="Times New Roman" w:hAnsi="Times New Roman" w:cs="Times New Roman"/>
          <w:szCs w:val="22"/>
        </w:rPr>
        <w:t>2</w:t>
      </w:r>
      <w:r w:rsidR="007F1F97" w:rsidRPr="005E33DD">
        <w:rPr>
          <w:rFonts w:ascii="Times New Roman" w:hAnsi="Times New Roman" w:cs="Angsana New"/>
          <w:szCs w:val="22"/>
          <w:cs/>
        </w:rPr>
        <w:t>.</w:t>
      </w:r>
      <w:r w:rsidR="008F096C" w:rsidRPr="005E33DD">
        <w:rPr>
          <w:rFonts w:ascii="Times New Roman" w:hAnsi="Times New Roman" w:cs="Times New Roman"/>
          <w:szCs w:val="22"/>
        </w:rPr>
        <w:t>50</w:t>
      </w:r>
      <w:r w:rsidR="007F1F97" w:rsidRPr="005E33DD">
        <w:rPr>
          <w:rFonts w:ascii="Times New Roman" w:hAnsi="Times New Roman" w:cs="Angsana New"/>
          <w:szCs w:val="22"/>
          <w:cs/>
        </w:rPr>
        <w:t>%</w:t>
      </w:r>
      <w:r w:rsidR="00814030" w:rsidRPr="005E33DD">
        <w:rPr>
          <w:rFonts w:ascii="Times New Roman" w:hAnsi="Times New Roman" w:cs="Times New Roman"/>
          <w:szCs w:val="22"/>
        </w:rPr>
        <w:t xml:space="preserve"> interest rate per annum</w:t>
      </w:r>
      <w:r w:rsidR="00814030" w:rsidRPr="005E33DD">
        <w:rPr>
          <w:rFonts w:ascii="Times New Roman" w:hAnsi="Times New Roman" w:cs="Angsana New"/>
          <w:szCs w:val="22"/>
          <w:cs/>
        </w:rPr>
        <w:t xml:space="preserve">. </w:t>
      </w:r>
      <w:r w:rsidR="00814030" w:rsidRPr="005E33DD">
        <w:rPr>
          <w:rFonts w:ascii="Times New Roman" w:hAnsi="Times New Roman" w:cs="Times New Roman"/>
          <w:szCs w:val="22"/>
        </w:rPr>
        <w:t>The Company mortgaged a part of land</w:t>
      </w:r>
      <w:r w:rsidR="00D03D47" w:rsidRPr="005E33DD">
        <w:rPr>
          <w:rFonts w:ascii="Times New Roman" w:hAnsi="Times New Roman" w:cs="Times New Roman"/>
          <w:szCs w:val="22"/>
        </w:rPr>
        <w:t xml:space="preserve"> and construction</w:t>
      </w:r>
      <w:r w:rsidR="00814030" w:rsidRPr="005E33DD">
        <w:rPr>
          <w:rFonts w:ascii="Times New Roman" w:hAnsi="Times New Roman" w:cs="Times New Roman"/>
          <w:szCs w:val="22"/>
        </w:rPr>
        <w:t xml:space="preserve"> as the loan collateral</w:t>
      </w:r>
      <w:r w:rsidR="00134442" w:rsidRPr="005E33DD">
        <w:rPr>
          <w:rFonts w:ascii="Times New Roman" w:hAnsi="Times New Roman" w:cs="Angsana New"/>
          <w:szCs w:val="22"/>
          <w:cs/>
        </w:rPr>
        <w:t xml:space="preserve"> (</w:t>
      </w:r>
      <w:r w:rsidR="00F121DC" w:rsidRPr="005E33DD">
        <w:rPr>
          <w:rFonts w:ascii="Times New Roman" w:hAnsi="Times New Roman" w:cs="Times New Roman"/>
          <w:szCs w:val="22"/>
        </w:rPr>
        <w:t xml:space="preserve">see </w:t>
      </w:r>
      <w:r w:rsidR="00134442" w:rsidRPr="005E33DD">
        <w:rPr>
          <w:rFonts w:ascii="Times New Roman" w:hAnsi="Times New Roman" w:cs="Times New Roman"/>
          <w:szCs w:val="22"/>
        </w:rPr>
        <w:t xml:space="preserve">note </w:t>
      </w:r>
      <w:r w:rsidR="00FD6D9B">
        <w:rPr>
          <w:rFonts w:ascii="Times New Roman" w:hAnsi="Times New Roman" w:cs="Times New Roman"/>
          <w:szCs w:val="22"/>
        </w:rPr>
        <w:t>8</w:t>
      </w:r>
      <w:r w:rsidR="00134442" w:rsidRPr="005E33DD">
        <w:rPr>
          <w:rFonts w:ascii="Times New Roman" w:hAnsi="Times New Roman" w:cs="Angsana New"/>
          <w:szCs w:val="22"/>
          <w:cs/>
        </w:rPr>
        <w:t>).</w:t>
      </w:r>
    </w:p>
    <w:p w14:paraId="5445639E" w14:textId="77777777" w:rsidR="00814030" w:rsidRPr="001907DA" w:rsidRDefault="00814030" w:rsidP="00CB6ADD">
      <w:pPr>
        <w:tabs>
          <w:tab w:val="left" w:pos="540"/>
        </w:tabs>
        <w:spacing w:after="0" w:line="240" w:lineRule="auto"/>
        <w:ind w:left="547"/>
        <w:jc w:val="thaiDistribute"/>
        <w:rPr>
          <w:rFonts w:ascii="Times New Roman" w:hAnsi="Times New Roman" w:cs="Times New Roman"/>
          <w:sz w:val="6"/>
          <w:szCs w:val="6"/>
        </w:rPr>
      </w:pPr>
    </w:p>
    <w:p w14:paraId="050B9A0A" w14:textId="77777777" w:rsidR="00814030" w:rsidRPr="005E33DD" w:rsidRDefault="00814030" w:rsidP="008F5C1F">
      <w:pPr>
        <w:tabs>
          <w:tab w:val="left" w:pos="540"/>
        </w:tabs>
        <w:spacing w:before="120" w:after="0"/>
        <w:ind w:left="539" w:right="-43"/>
        <w:jc w:val="thaiDistribute"/>
        <w:rPr>
          <w:rFonts w:ascii="Times New Roman" w:hAnsi="Times New Roman" w:cs="Times New Roman"/>
          <w:i/>
          <w:iCs/>
          <w:szCs w:val="22"/>
        </w:rPr>
      </w:pPr>
      <w:r w:rsidRPr="005E33DD">
        <w:rPr>
          <w:rFonts w:ascii="Times New Roman" w:hAnsi="Times New Roman" w:cs="Times New Roman"/>
          <w:i/>
          <w:iCs/>
          <w:szCs w:val="22"/>
        </w:rPr>
        <w:t>Subsidiaries</w:t>
      </w:r>
    </w:p>
    <w:p w14:paraId="29212BDB" w14:textId="77777777" w:rsidR="00814030" w:rsidRPr="001907DA" w:rsidRDefault="00814030" w:rsidP="008F5C1F">
      <w:pPr>
        <w:tabs>
          <w:tab w:val="left" w:pos="540"/>
        </w:tabs>
        <w:spacing w:before="120" w:after="0"/>
        <w:ind w:left="539" w:right="-43"/>
        <w:jc w:val="thaiDistribute"/>
        <w:rPr>
          <w:rFonts w:ascii="Times New Roman" w:hAnsi="Times New Roman" w:cs="Times New Roman"/>
          <w:i/>
          <w:iCs/>
          <w:sz w:val="6"/>
          <w:szCs w:val="6"/>
        </w:rPr>
      </w:pPr>
    </w:p>
    <w:p w14:paraId="789C2934" w14:textId="4B367313" w:rsidR="00DE7364" w:rsidRPr="005E33DD" w:rsidRDefault="00942081" w:rsidP="008F5C1F">
      <w:pPr>
        <w:tabs>
          <w:tab w:val="left" w:pos="540"/>
        </w:tabs>
        <w:spacing w:before="120" w:after="0"/>
        <w:ind w:left="539"/>
        <w:jc w:val="thaiDistribute"/>
        <w:rPr>
          <w:rFonts w:ascii="Times New Roman" w:hAnsi="Times New Roman" w:cs="Times New Roman"/>
          <w:szCs w:val="22"/>
        </w:rPr>
      </w:pPr>
      <w:r w:rsidRPr="005E33DD">
        <w:rPr>
          <w:rFonts w:ascii="Times New Roman" w:hAnsi="Times New Roman" w:cs="Times New Roman"/>
          <w:szCs w:val="22"/>
        </w:rPr>
        <w:t>At 31 December 20</w:t>
      </w:r>
      <w:r w:rsidR="00C90B27" w:rsidRPr="005E33DD">
        <w:rPr>
          <w:rFonts w:ascii="Times New Roman" w:hAnsi="Times New Roman" w:cs="Times New Roman"/>
          <w:szCs w:val="22"/>
        </w:rPr>
        <w:t>20</w:t>
      </w:r>
      <w:r w:rsidR="00CF23EC" w:rsidRPr="005E33DD">
        <w:rPr>
          <w:rFonts w:ascii="Times New Roman" w:hAnsi="Times New Roman" w:cs="Times New Roman"/>
          <w:szCs w:val="22"/>
        </w:rPr>
        <w:t>, the subsidiaries</w:t>
      </w:r>
      <w:r w:rsidR="00D03D47" w:rsidRPr="005E33DD">
        <w:rPr>
          <w:rFonts w:ascii="Times New Roman" w:hAnsi="Times New Roman" w:cs="Times New Roman"/>
          <w:szCs w:val="22"/>
        </w:rPr>
        <w:t xml:space="preserve"> had</w:t>
      </w:r>
      <w:r w:rsidR="00CF23EC" w:rsidRPr="005E33DD">
        <w:rPr>
          <w:rFonts w:ascii="Times New Roman" w:hAnsi="Times New Roman" w:cs="Times New Roman"/>
          <w:szCs w:val="22"/>
        </w:rPr>
        <w:t xml:space="preserve"> entered into</w:t>
      </w:r>
      <w:r w:rsidR="00814030" w:rsidRPr="005E33DD">
        <w:rPr>
          <w:rFonts w:ascii="Times New Roman" w:hAnsi="Times New Roman" w:cs="Times New Roman"/>
          <w:szCs w:val="22"/>
        </w:rPr>
        <w:t xml:space="preserve"> loan agreement</w:t>
      </w:r>
      <w:r w:rsidR="00CF23EC" w:rsidRPr="005E33DD">
        <w:rPr>
          <w:rFonts w:ascii="Times New Roman" w:hAnsi="Times New Roman" w:cs="Times New Roman"/>
          <w:szCs w:val="22"/>
        </w:rPr>
        <w:t xml:space="preserve">s with </w:t>
      </w:r>
      <w:r w:rsidR="00814030" w:rsidRPr="005E33DD">
        <w:rPr>
          <w:rFonts w:ascii="Times New Roman" w:hAnsi="Times New Roman" w:cs="Times New Roman"/>
          <w:szCs w:val="22"/>
        </w:rPr>
        <w:t>local financial institution</w:t>
      </w:r>
      <w:r w:rsidR="00CF23EC" w:rsidRPr="005E33DD">
        <w:rPr>
          <w:rFonts w:ascii="Times New Roman" w:hAnsi="Times New Roman" w:cs="Times New Roman"/>
          <w:szCs w:val="22"/>
        </w:rPr>
        <w:t>s w</w:t>
      </w:r>
      <w:r w:rsidR="0049167D" w:rsidRPr="005E33DD">
        <w:rPr>
          <w:rFonts w:ascii="Times New Roman" w:hAnsi="Times New Roman" w:cs="Times New Roman"/>
          <w:szCs w:val="22"/>
        </w:rPr>
        <w:t xml:space="preserve">ith credit facilities </w:t>
      </w:r>
      <w:proofErr w:type="spellStart"/>
      <w:r w:rsidR="0049167D" w:rsidRPr="005E33DD">
        <w:rPr>
          <w:rFonts w:ascii="Times New Roman" w:hAnsi="Times New Roman" w:cs="Times New Roman"/>
          <w:szCs w:val="22"/>
        </w:rPr>
        <w:t>totalling</w:t>
      </w:r>
      <w:proofErr w:type="spellEnd"/>
      <w:r w:rsidR="0049167D" w:rsidRPr="005E33DD">
        <w:rPr>
          <w:rFonts w:ascii="Times New Roman" w:hAnsi="Times New Roman" w:cs="Times New Roman"/>
          <w:szCs w:val="22"/>
        </w:rPr>
        <w:t xml:space="preserve"> </w:t>
      </w:r>
      <w:r w:rsidR="00814030" w:rsidRPr="005E33DD">
        <w:rPr>
          <w:rFonts w:ascii="Times New Roman" w:hAnsi="Times New Roman" w:cs="Times New Roman"/>
          <w:szCs w:val="22"/>
        </w:rPr>
        <w:t>Baht</w:t>
      </w:r>
      <w:r w:rsidR="008F096C" w:rsidRPr="005E33DD">
        <w:rPr>
          <w:rFonts w:ascii="Times New Roman" w:hAnsi="Times New Roman" w:cs="Angsana New"/>
          <w:szCs w:val="22"/>
          <w:cs/>
        </w:rPr>
        <w:t xml:space="preserve"> </w:t>
      </w:r>
      <w:r w:rsidR="007E070C">
        <w:rPr>
          <w:rFonts w:ascii="Times New Roman" w:hAnsi="Times New Roman" w:cs="Times New Roman"/>
          <w:szCs w:val="22"/>
        </w:rPr>
        <w:t>2,890</w:t>
      </w:r>
      <w:r w:rsidR="00814030" w:rsidRPr="005E33DD">
        <w:rPr>
          <w:rFonts w:ascii="Times New Roman" w:hAnsi="Times New Roman" w:cs="Times New Roman"/>
          <w:szCs w:val="22"/>
        </w:rPr>
        <w:t xml:space="preserve"> million at MLR</w:t>
      </w:r>
      <w:r w:rsidR="00814030" w:rsidRPr="005E33DD">
        <w:rPr>
          <w:rFonts w:ascii="Times New Roman" w:hAnsi="Times New Roman" w:cs="Angsana New"/>
          <w:szCs w:val="22"/>
          <w:cs/>
        </w:rPr>
        <w:t>-</w:t>
      </w:r>
      <w:r w:rsidR="00814030" w:rsidRPr="005E33DD">
        <w:rPr>
          <w:rFonts w:ascii="Times New Roman" w:hAnsi="Times New Roman" w:cs="Times New Roman"/>
          <w:szCs w:val="22"/>
        </w:rPr>
        <w:t>1</w:t>
      </w:r>
      <w:r w:rsidR="00814030" w:rsidRPr="005E33DD">
        <w:rPr>
          <w:rFonts w:ascii="Times New Roman" w:hAnsi="Times New Roman" w:cs="Angsana New"/>
          <w:szCs w:val="22"/>
          <w:cs/>
        </w:rPr>
        <w:t xml:space="preserve">% </w:t>
      </w:r>
      <w:r w:rsidR="004B4C8B" w:rsidRPr="005E33DD">
        <w:rPr>
          <w:rFonts w:ascii="Times New Roman" w:hAnsi="Times New Roman" w:cs="Times New Roman"/>
          <w:szCs w:val="22"/>
        </w:rPr>
        <w:t>to</w:t>
      </w:r>
      <w:r w:rsidR="00CF23EC" w:rsidRPr="005E33DD">
        <w:rPr>
          <w:rFonts w:ascii="Times New Roman" w:hAnsi="Times New Roman" w:cs="Angsana New"/>
          <w:szCs w:val="22"/>
          <w:cs/>
        </w:rPr>
        <w:t xml:space="preserve"> </w:t>
      </w:r>
      <w:r w:rsidR="005F6D6F" w:rsidRPr="005E33DD">
        <w:rPr>
          <w:rFonts w:ascii="Times New Roman" w:hAnsi="Times New Roman" w:cs="Times New Roman"/>
          <w:szCs w:val="22"/>
        </w:rPr>
        <w:t>MLR</w:t>
      </w:r>
      <w:r w:rsidR="005F6D6F" w:rsidRPr="005E33DD">
        <w:rPr>
          <w:rFonts w:ascii="Times New Roman" w:hAnsi="Times New Roman" w:cs="Angsana New"/>
          <w:szCs w:val="22"/>
          <w:cs/>
        </w:rPr>
        <w:t>-</w:t>
      </w:r>
      <w:r w:rsidRPr="005E33DD">
        <w:rPr>
          <w:rFonts w:ascii="Times New Roman" w:hAnsi="Times New Roman" w:cs="Times New Roman"/>
          <w:szCs w:val="22"/>
        </w:rPr>
        <w:t>1</w:t>
      </w:r>
      <w:r w:rsidRPr="005E33DD">
        <w:rPr>
          <w:rFonts w:ascii="Times New Roman" w:hAnsi="Times New Roman" w:cs="Angsana New"/>
          <w:szCs w:val="22"/>
          <w:cs/>
        </w:rPr>
        <w:t>.</w:t>
      </w:r>
      <w:r w:rsidR="00263B0A">
        <w:rPr>
          <w:rFonts w:ascii="Times New Roman" w:hAnsi="Times New Roman" w:cs="Times New Roman"/>
          <w:szCs w:val="22"/>
        </w:rPr>
        <w:t>50</w:t>
      </w:r>
      <w:r w:rsidR="00CF23EC" w:rsidRPr="005E33DD">
        <w:rPr>
          <w:rFonts w:ascii="Times New Roman" w:hAnsi="Times New Roman" w:cs="Angsana New"/>
          <w:szCs w:val="22"/>
          <w:cs/>
        </w:rPr>
        <w:t>%</w:t>
      </w:r>
      <w:r w:rsidR="0049167D" w:rsidRPr="005E33DD">
        <w:rPr>
          <w:rFonts w:ascii="Times New Roman" w:hAnsi="Times New Roman" w:cs="Angsana New"/>
          <w:szCs w:val="22"/>
          <w:cs/>
        </w:rPr>
        <w:t xml:space="preserve"> </w:t>
      </w:r>
      <w:r w:rsidR="00CF23EC" w:rsidRPr="005E33DD">
        <w:rPr>
          <w:rFonts w:ascii="Times New Roman" w:hAnsi="Times New Roman" w:cs="Times New Roman"/>
          <w:szCs w:val="22"/>
        </w:rPr>
        <w:t>interest rate per annum</w:t>
      </w:r>
      <w:r w:rsidR="00CF23EC" w:rsidRPr="005E33DD">
        <w:rPr>
          <w:rFonts w:ascii="Times New Roman" w:hAnsi="Times New Roman" w:cs="Angsana New"/>
          <w:szCs w:val="22"/>
          <w:cs/>
        </w:rPr>
        <w:t xml:space="preserve">. </w:t>
      </w:r>
      <w:r w:rsidR="00CF23EC" w:rsidRPr="005E33DD">
        <w:rPr>
          <w:rFonts w:ascii="Times New Roman" w:hAnsi="Times New Roman" w:cs="Times New Roman"/>
          <w:szCs w:val="22"/>
        </w:rPr>
        <w:t>The subsidiaries</w:t>
      </w:r>
      <w:r w:rsidR="00814030" w:rsidRPr="005E33DD">
        <w:rPr>
          <w:rFonts w:ascii="Times New Roman" w:hAnsi="Times New Roman" w:cs="Times New Roman"/>
          <w:szCs w:val="22"/>
        </w:rPr>
        <w:t xml:space="preserve"> mortgaged l</w:t>
      </w:r>
      <w:r w:rsidR="005F7107" w:rsidRPr="005E33DD">
        <w:rPr>
          <w:rFonts w:ascii="Times New Roman" w:hAnsi="Times New Roman" w:cs="Times New Roman"/>
          <w:szCs w:val="22"/>
        </w:rPr>
        <w:t>and and construction</w:t>
      </w:r>
      <w:r w:rsidR="00814030" w:rsidRPr="005E33DD">
        <w:rPr>
          <w:rFonts w:ascii="Times New Roman" w:hAnsi="Times New Roman" w:cs="Angsana New"/>
          <w:szCs w:val="22"/>
          <w:cs/>
        </w:rPr>
        <w:t xml:space="preserve"> </w:t>
      </w:r>
      <w:r w:rsidR="00CF23EC" w:rsidRPr="005E33DD">
        <w:rPr>
          <w:rFonts w:ascii="Times New Roman" w:hAnsi="Times New Roman" w:cs="Times New Roman"/>
          <w:szCs w:val="22"/>
        </w:rPr>
        <w:t xml:space="preserve">and a part of land sublease agreement </w:t>
      </w:r>
      <w:r w:rsidR="00814030" w:rsidRPr="005E33DD">
        <w:rPr>
          <w:rFonts w:ascii="Times New Roman" w:hAnsi="Times New Roman" w:cs="Times New Roman"/>
          <w:szCs w:val="22"/>
        </w:rPr>
        <w:t>as the loan collateral</w:t>
      </w:r>
      <w:r w:rsidR="00134442" w:rsidRPr="005E33DD">
        <w:rPr>
          <w:rFonts w:ascii="Times New Roman" w:hAnsi="Times New Roman" w:cs="Angsana New"/>
          <w:szCs w:val="22"/>
          <w:cs/>
        </w:rPr>
        <w:t xml:space="preserve"> (</w:t>
      </w:r>
      <w:r w:rsidR="00F121DC" w:rsidRPr="005E33DD">
        <w:rPr>
          <w:rFonts w:ascii="Times New Roman" w:hAnsi="Times New Roman" w:cs="Times New Roman"/>
          <w:szCs w:val="22"/>
        </w:rPr>
        <w:t xml:space="preserve">see </w:t>
      </w:r>
      <w:r w:rsidR="00134442" w:rsidRPr="005E33DD">
        <w:rPr>
          <w:rFonts w:ascii="Times New Roman" w:hAnsi="Times New Roman" w:cs="Times New Roman"/>
          <w:szCs w:val="22"/>
        </w:rPr>
        <w:t xml:space="preserve">note </w:t>
      </w:r>
      <w:r w:rsidR="00D66297">
        <w:rPr>
          <w:rFonts w:ascii="Times New Roman" w:hAnsi="Times New Roman" w:cs="Times New Roman"/>
          <w:szCs w:val="22"/>
        </w:rPr>
        <w:t>8</w:t>
      </w:r>
      <w:r w:rsidR="00134442" w:rsidRPr="005E33DD">
        <w:rPr>
          <w:rFonts w:ascii="Times New Roman" w:hAnsi="Times New Roman" w:cs="Angsana New"/>
          <w:szCs w:val="22"/>
          <w:cs/>
        </w:rPr>
        <w:t>).</w:t>
      </w:r>
    </w:p>
    <w:p w14:paraId="306075A4" w14:textId="77777777" w:rsidR="00394A18" w:rsidRPr="001907DA" w:rsidRDefault="00394A18" w:rsidP="002A7EBE">
      <w:pPr>
        <w:pStyle w:val="E0"/>
        <w:tabs>
          <w:tab w:val="left" w:pos="540"/>
        </w:tabs>
        <w:jc w:val="thaiDistribute"/>
        <w:outlineLvl w:val="0"/>
        <w:rPr>
          <w:rFonts w:ascii="Times New Roman" w:hAnsi="Times New Roman" w:cs="Times New Roman"/>
          <w:b w:val="0"/>
          <w:bCs w:val="0"/>
          <w:i/>
          <w:iCs/>
          <w:sz w:val="6"/>
          <w:szCs w:val="6"/>
          <w:lang w:val="en-US"/>
        </w:rPr>
      </w:pPr>
    </w:p>
    <w:p w14:paraId="7F8DCF65" w14:textId="77777777" w:rsidR="00394A18" w:rsidRPr="005E33DD" w:rsidRDefault="00394A18" w:rsidP="008F5C1F">
      <w:pPr>
        <w:tabs>
          <w:tab w:val="left" w:pos="540"/>
        </w:tabs>
        <w:spacing w:before="120" w:after="0"/>
        <w:ind w:left="539"/>
        <w:jc w:val="thaiDistribute"/>
        <w:rPr>
          <w:rFonts w:ascii="Times New Roman" w:hAnsi="Times New Roman" w:cs="Times New Roman"/>
          <w:szCs w:val="22"/>
        </w:rPr>
      </w:pPr>
      <w:r w:rsidRPr="005E33DD">
        <w:rPr>
          <w:rFonts w:ascii="Times New Roman" w:hAnsi="Times New Roman" w:cs="Times New Roman"/>
          <w:szCs w:val="22"/>
        </w:rPr>
        <w:t>The</w:t>
      </w:r>
      <w:r w:rsidR="00A07361" w:rsidRPr="005E33DD">
        <w:rPr>
          <w:rFonts w:ascii="Times New Roman" w:hAnsi="Times New Roman" w:cs="Times New Roman"/>
          <w:szCs w:val="22"/>
        </w:rPr>
        <w:t xml:space="preserve"> Company and subsidiaries have to comply with certain conditions under right and duty of borrowers such as the maintenance of debt to equity ratio</w:t>
      </w:r>
      <w:r w:rsidR="00A07361" w:rsidRPr="005E33DD">
        <w:rPr>
          <w:rFonts w:ascii="Times New Roman" w:hAnsi="Times New Roman" w:cs="Angsana New"/>
          <w:szCs w:val="22"/>
          <w:cs/>
        </w:rPr>
        <w:t>.</w:t>
      </w:r>
    </w:p>
    <w:p w14:paraId="31A9A261" w14:textId="11F71EEA" w:rsidR="00263B0A" w:rsidRPr="001907DA" w:rsidRDefault="00263B0A">
      <w:pPr>
        <w:spacing w:after="0" w:line="240" w:lineRule="auto"/>
        <w:rPr>
          <w:rFonts w:ascii="Times New Roman" w:hAnsi="Times New Roman" w:cs="Times New Roman"/>
          <w:b/>
          <w:bCs/>
          <w:i/>
          <w:iCs/>
          <w:sz w:val="6"/>
          <w:szCs w:val="6"/>
        </w:rPr>
      </w:pPr>
    </w:p>
    <w:p w14:paraId="19DBEBBD" w14:textId="7110EEE4" w:rsidR="00AA4DDB" w:rsidRPr="005E33DD" w:rsidRDefault="0049167D" w:rsidP="007A2CC7">
      <w:pPr>
        <w:tabs>
          <w:tab w:val="left" w:pos="540"/>
        </w:tabs>
        <w:spacing w:after="0"/>
        <w:ind w:left="540" w:right="-43"/>
        <w:jc w:val="thaiDistribute"/>
        <w:rPr>
          <w:rFonts w:ascii="Times New Roman" w:hAnsi="Times New Roman" w:cs="Times New Roman"/>
          <w:b/>
          <w:bCs/>
          <w:i/>
          <w:iCs/>
          <w:szCs w:val="22"/>
        </w:rPr>
      </w:pPr>
      <w:r w:rsidRPr="005E33DD">
        <w:rPr>
          <w:rFonts w:ascii="Times New Roman" w:hAnsi="Times New Roman" w:cs="Times New Roman"/>
          <w:b/>
          <w:bCs/>
          <w:i/>
          <w:iCs/>
          <w:szCs w:val="22"/>
        </w:rPr>
        <w:t>Debentures</w:t>
      </w:r>
    </w:p>
    <w:p w14:paraId="66FDC7D1" w14:textId="77777777" w:rsidR="00814030" w:rsidRPr="001907DA" w:rsidRDefault="00814030" w:rsidP="00EB2D12">
      <w:pPr>
        <w:tabs>
          <w:tab w:val="left" w:pos="540"/>
        </w:tabs>
        <w:spacing w:after="0"/>
        <w:ind w:left="540"/>
        <w:jc w:val="thaiDistribute"/>
        <w:rPr>
          <w:rFonts w:ascii="Times New Roman" w:hAnsi="Times New Roman" w:cs="Times New Roman"/>
          <w:sz w:val="6"/>
          <w:szCs w:val="6"/>
        </w:rPr>
      </w:pPr>
    </w:p>
    <w:tbl>
      <w:tblPr>
        <w:tblW w:w="10324" w:type="dxa"/>
        <w:tblInd w:w="142" w:type="dxa"/>
        <w:tblLook w:val="04A0" w:firstRow="1" w:lastRow="0" w:firstColumn="1" w:lastColumn="0" w:noHBand="0" w:noVBand="1"/>
      </w:tblPr>
      <w:tblGrid>
        <w:gridCol w:w="2410"/>
        <w:gridCol w:w="992"/>
        <w:gridCol w:w="992"/>
        <w:gridCol w:w="1134"/>
        <w:gridCol w:w="1134"/>
        <w:gridCol w:w="1389"/>
        <w:gridCol w:w="36"/>
        <w:gridCol w:w="1245"/>
        <w:gridCol w:w="992"/>
      </w:tblGrid>
      <w:tr w:rsidR="00D9247F" w:rsidRPr="005E33DD" w14:paraId="6201F2FA" w14:textId="77777777" w:rsidTr="00302BFC">
        <w:trPr>
          <w:trHeight w:val="147"/>
          <w:tblHeader/>
        </w:trPr>
        <w:tc>
          <w:tcPr>
            <w:tcW w:w="2410" w:type="dxa"/>
            <w:tcBorders>
              <w:left w:val="nil"/>
              <w:bottom w:val="nil"/>
              <w:right w:val="nil"/>
            </w:tcBorders>
            <w:shd w:val="clear" w:color="auto" w:fill="auto"/>
            <w:noWrap/>
            <w:vAlign w:val="bottom"/>
          </w:tcPr>
          <w:p w14:paraId="30E79629" w14:textId="77777777" w:rsidR="00D9247F" w:rsidRPr="00D66297" w:rsidRDefault="003541A9" w:rsidP="00264AEC">
            <w:pPr>
              <w:pStyle w:val="Caption"/>
              <w:ind w:right="341" w:firstLine="79"/>
              <w:rPr>
                <w:rFonts w:cs="Times New Roman"/>
                <w:i w:val="0"/>
                <w:iCs/>
                <w:sz w:val="19"/>
                <w:szCs w:val="19"/>
              </w:rPr>
            </w:pPr>
            <w:r w:rsidRPr="00D66297">
              <w:rPr>
                <w:bCs w:val="0"/>
                <w:iCs/>
                <w:sz w:val="19"/>
                <w:szCs w:val="19"/>
                <w:cs/>
                <w:lang w:bidi="th-TH"/>
              </w:rPr>
              <w:br w:type="page"/>
            </w:r>
            <w:r w:rsidR="008D210C" w:rsidRPr="00D66297">
              <w:rPr>
                <w:rFonts w:eastAsia="Calibri"/>
                <w:bCs w:val="0"/>
                <w:i w:val="0"/>
                <w:sz w:val="19"/>
                <w:szCs w:val="19"/>
                <w:cs/>
                <w:lang w:val="en-US" w:bidi="th-TH"/>
              </w:rPr>
              <w:br w:type="page"/>
            </w:r>
            <w:r w:rsidR="00D9247F" w:rsidRPr="00D66297">
              <w:rPr>
                <w:rFonts w:cs="Times New Roman"/>
                <w:i w:val="0"/>
                <w:iCs/>
                <w:sz w:val="19"/>
                <w:szCs w:val="19"/>
              </w:rPr>
              <w:t>Unsecured debentures</w:t>
            </w:r>
          </w:p>
        </w:tc>
        <w:tc>
          <w:tcPr>
            <w:tcW w:w="992" w:type="dxa"/>
            <w:tcBorders>
              <w:left w:val="nil"/>
              <w:bottom w:val="nil"/>
              <w:right w:val="nil"/>
            </w:tcBorders>
            <w:shd w:val="clear" w:color="auto" w:fill="auto"/>
            <w:noWrap/>
            <w:vAlign w:val="bottom"/>
          </w:tcPr>
          <w:p w14:paraId="3F7878B0" w14:textId="77777777" w:rsidR="00D9247F" w:rsidRPr="00D66297" w:rsidRDefault="00D9247F" w:rsidP="008D210C">
            <w:pPr>
              <w:pStyle w:val="Caption"/>
              <w:jc w:val="center"/>
              <w:rPr>
                <w:rFonts w:cs="Times New Roman"/>
                <w:i w:val="0"/>
                <w:iCs/>
                <w:sz w:val="19"/>
                <w:szCs w:val="19"/>
              </w:rPr>
            </w:pPr>
            <w:r w:rsidRPr="00D66297">
              <w:rPr>
                <w:rFonts w:cs="Times New Roman"/>
                <w:i w:val="0"/>
                <w:iCs/>
                <w:sz w:val="19"/>
                <w:szCs w:val="19"/>
              </w:rPr>
              <w:t>Number</w:t>
            </w:r>
          </w:p>
        </w:tc>
        <w:tc>
          <w:tcPr>
            <w:tcW w:w="992" w:type="dxa"/>
            <w:tcBorders>
              <w:left w:val="nil"/>
              <w:bottom w:val="nil"/>
              <w:right w:val="nil"/>
            </w:tcBorders>
            <w:shd w:val="clear" w:color="auto" w:fill="auto"/>
            <w:noWrap/>
            <w:vAlign w:val="bottom"/>
          </w:tcPr>
          <w:p w14:paraId="0BBAD0F5" w14:textId="77777777" w:rsidR="00D9247F" w:rsidRPr="00D66297" w:rsidRDefault="00A07361" w:rsidP="008D210C">
            <w:pPr>
              <w:pStyle w:val="Caption"/>
              <w:jc w:val="center"/>
              <w:rPr>
                <w:rFonts w:cs="Times New Roman"/>
                <w:i w:val="0"/>
                <w:iCs/>
                <w:sz w:val="19"/>
                <w:szCs w:val="19"/>
              </w:rPr>
            </w:pPr>
            <w:r w:rsidRPr="00D66297">
              <w:rPr>
                <w:rFonts w:cs="Times New Roman"/>
                <w:i w:val="0"/>
                <w:iCs/>
                <w:sz w:val="19"/>
                <w:szCs w:val="19"/>
              </w:rPr>
              <w:t>Par value p</w:t>
            </w:r>
            <w:r w:rsidR="00D9247F" w:rsidRPr="00D66297">
              <w:rPr>
                <w:rFonts w:cs="Times New Roman"/>
                <w:i w:val="0"/>
                <w:iCs/>
                <w:sz w:val="19"/>
                <w:szCs w:val="19"/>
              </w:rPr>
              <w:t>er unit</w:t>
            </w:r>
          </w:p>
        </w:tc>
        <w:tc>
          <w:tcPr>
            <w:tcW w:w="1134" w:type="dxa"/>
            <w:tcBorders>
              <w:left w:val="nil"/>
              <w:bottom w:val="nil"/>
              <w:right w:val="nil"/>
            </w:tcBorders>
            <w:shd w:val="clear" w:color="auto" w:fill="auto"/>
            <w:noWrap/>
            <w:vAlign w:val="bottom"/>
          </w:tcPr>
          <w:p w14:paraId="18EEF264" w14:textId="77777777" w:rsidR="00D9247F" w:rsidRPr="00D66297" w:rsidRDefault="00D9247F" w:rsidP="008D210C">
            <w:pPr>
              <w:pStyle w:val="Caption"/>
              <w:jc w:val="center"/>
              <w:rPr>
                <w:rFonts w:cs="Times New Roman"/>
                <w:i w:val="0"/>
                <w:iCs/>
                <w:sz w:val="19"/>
                <w:szCs w:val="19"/>
              </w:rPr>
            </w:pPr>
            <w:r w:rsidRPr="00D66297">
              <w:rPr>
                <w:rFonts w:cs="Times New Roman"/>
                <w:i w:val="0"/>
                <w:iCs/>
                <w:sz w:val="19"/>
                <w:szCs w:val="19"/>
              </w:rPr>
              <w:t>Total value</w:t>
            </w:r>
          </w:p>
        </w:tc>
        <w:tc>
          <w:tcPr>
            <w:tcW w:w="1134" w:type="dxa"/>
            <w:tcBorders>
              <w:left w:val="nil"/>
              <w:bottom w:val="nil"/>
              <w:right w:val="nil"/>
            </w:tcBorders>
            <w:shd w:val="clear" w:color="auto" w:fill="auto"/>
            <w:noWrap/>
            <w:vAlign w:val="bottom"/>
          </w:tcPr>
          <w:p w14:paraId="21D5A053" w14:textId="77777777" w:rsidR="00D9247F" w:rsidRPr="00D66297" w:rsidRDefault="00D9247F" w:rsidP="002C651A">
            <w:pPr>
              <w:pStyle w:val="Caption"/>
              <w:jc w:val="center"/>
              <w:rPr>
                <w:rFonts w:cs="Times New Roman"/>
                <w:i w:val="0"/>
                <w:iCs/>
                <w:sz w:val="19"/>
                <w:szCs w:val="19"/>
              </w:rPr>
            </w:pPr>
            <w:r w:rsidRPr="00D66297">
              <w:rPr>
                <w:rFonts w:cs="Times New Roman"/>
                <w:i w:val="0"/>
                <w:iCs/>
                <w:sz w:val="19"/>
                <w:szCs w:val="19"/>
              </w:rPr>
              <w:t>Issue date</w:t>
            </w:r>
          </w:p>
        </w:tc>
        <w:tc>
          <w:tcPr>
            <w:tcW w:w="1389" w:type="dxa"/>
            <w:tcBorders>
              <w:left w:val="nil"/>
              <w:bottom w:val="nil"/>
              <w:right w:val="nil"/>
            </w:tcBorders>
            <w:shd w:val="clear" w:color="auto" w:fill="auto"/>
            <w:noWrap/>
            <w:vAlign w:val="bottom"/>
          </w:tcPr>
          <w:p w14:paraId="1B745A42" w14:textId="77777777" w:rsidR="00D9247F" w:rsidRPr="00D66297" w:rsidRDefault="00D9247F" w:rsidP="00EB2D12">
            <w:pPr>
              <w:pStyle w:val="Caption"/>
              <w:jc w:val="center"/>
              <w:rPr>
                <w:rFonts w:cs="Times New Roman"/>
                <w:i w:val="0"/>
                <w:iCs/>
                <w:sz w:val="19"/>
                <w:szCs w:val="19"/>
              </w:rPr>
            </w:pPr>
            <w:r w:rsidRPr="00D66297">
              <w:rPr>
                <w:rFonts w:cs="Times New Roman"/>
                <w:i w:val="0"/>
                <w:iCs/>
                <w:sz w:val="19"/>
                <w:szCs w:val="19"/>
              </w:rPr>
              <w:t>Term</w:t>
            </w:r>
          </w:p>
        </w:tc>
        <w:tc>
          <w:tcPr>
            <w:tcW w:w="1281" w:type="dxa"/>
            <w:gridSpan w:val="2"/>
            <w:tcBorders>
              <w:left w:val="nil"/>
              <w:bottom w:val="nil"/>
              <w:right w:val="nil"/>
            </w:tcBorders>
            <w:shd w:val="clear" w:color="auto" w:fill="auto"/>
            <w:noWrap/>
            <w:vAlign w:val="bottom"/>
          </w:tcPr>
          <w:p w14:paraId="59B7621A" w14:textId="77777777" w:rsidR="00D9247F" w:rsidRPr="00D66297" w:rsidRDefault="00D9247F" w:rsidP="00D31D91">
            <w:pPr>
              <w:pStyle w:val="Caption"/>
              <w:jc w:val="center"/>
              <w:rPr>
                <w:rFonts w:cs="Times New Roman"/>
                <w:i w:val="0"/>
                <w:iCs/>
                <w:sz w:val="19"/>
                <w:szCs w:val="19"/>
              </w:rPr>
            </w:pPr>
            <w:r w:rsidRPr="00D66297">
              <w:rPr>
                <w:rFonts w:cs="Times New Roman"/>
                <w:i w:val="0"/>
                <w:iCs/>
                <w:sz w:val="19"/>
                <w:szCs w:val="19"/>
              </w:rPr>
              <w:t>Maturity date</w:t>
            </w:r>
          </w:p>
        </w:tc>
        <w:tc>
          <w:tcPr>
            <w:tcW w:w="992" w:type="dxa"/>
            <w:tcBorders>
              <w:left w:val="nil"/>
              <w:bottom w:val="nil"/>
              <w:right w:val="nil"/>
            </w:tcBorders>
            <w:shd w:val="clear" w:color="auto" w:fill="auto"/>
            <w:noWrap/>
            <w:vAlign w:val="bottom"/>
          </w:tcPr>
          <w:p w14:paraId="6B3B6E43" w14:textId="77777777" w:rsidR="00D9247F" w:rsidRPr="00D66297" w:rsidRDefault="00D9247F" w:rsidP="00264AEC">
            <w:pPr>
              <w:pStyle w:val="Caption"/>
              <w:ind w:right="-111" w:hanging="63"/>
              <w:jc w:val="center"/>
              <w:rPr>
                <w:rFonts w:cs="Times New Roman"/>
                <w:i w:val="0"/>
                <w:iCs/>
                <w:sz w:val="19"/>
                <w:szCs w:val="19"/>
              </w:rPr>
            </w:pPr>
            <w:r w:rsidRPr="00D66297">
              <w:rPr>
                <w:rFonts w:cs="Times New Roman"/>
                <w:i w:val="0"/>
                <w:iCs/>
                <w:sz w:val="19"/>
                <w:szCs w:val="19"/>
              </w:rPr>
              <w:t>Coupon rate</w:t>
            </w:r>
          </w:p>
        </w:tc>
      </w:tr>
      <w:tr w:rsidR="00D9247F" w:rsidRPr="005E33DD" w14:paraId="6722BA59" w14:textId="77777777" w:rsidTr="00302BFC">
        <w:trPr>
          <w:trHeight w:val="147"/>
          <w:tblHeader/>
        </w:trPr>
        <w:tc>
          <w:tcPr>
            <w:tcW w:w="2410" w:type="dxa"/>
            <w:tcBorders>
              <w:left w:val="nil"/>
              <w:bottom w:val="nil"/>
              <w:right w:val="nil"/>
            </w:tcBorders>
            <w:shd w:val="clear" w:color="auto" w:fill="auto"/>
            <w:noWrap/>
            <w:vAlign w:val="bottom"/>
          </w:tcPr>
          <w:p w14:paraId="7FD35DB9" w14:textId="77777777" w:rsidR="00D9247F" w:rsidRPr="00D66297" w:rsidRDefault="00D9247F" w:rsidP="00706396">
            <w:pPr>
              <w:pStyle w:val="Caption"/>
              <w:rPr>
                <w:rFonts w:cs="Times New Roman"/>
                <w:i w:val="0"/>
                <w:iCs/>
                <w:sz w:val="19"/>
                <w:szCs w:val="19"/>
              </w:rPr>
            </w:pPr>
          </w:p>
        </w:tc>
        <w:tc>
          <w:tcPr>
            <w:tcW w:w="992" w:type="dxa"/>
            <w:tcBorders>
              <w:left w:val="nil"/>
              <w:bottom w:val="nil"/>
              <w:right w:val="nil"/>
            </w:tcBorders>
            <w:shd w:val="clear" w:color="auto" w:fill="auto"/>
            <w:noWrap/>
            <w:vAlign w:val="bottom"/>
          </w:tcPr>
          <w:p w14:paraId="6ABF7A8A" w14:textId="77777777" w:rsidR="00D9247F" w:rsidRPr="00D66297" w:rsidRDefault="00D9247F" w:rsidP="008D210C">
            <w:pPr>
              <w:pStyle w:val="Caption"/>
              <w:jc w:val="center"/>
              <w:rPr>
                <w:rFonts w:cs="Times New Roman"/>
                <w:sz w:val="19"/>
                <w:szCs w:val="19"/>
              </w:rPr>
            </w:pPr>
            <w:r w:rsidRPr="00D66297">
              <w:rPr>
                <w:bCs w:val="0"/>
                <w:iCs/>
                <w:sz w:val="19"/>
                <w:szCs w:val="19"/>
                <w:cs/>
                <w:lang w:bidi="th-TH"/>
              </w:rPr>
              <w:t>(</w:t>
            </w:r>
            <w:r w:rsidRPr="00D66297">
              <w:rPr>
                <w:rFonts w:cs="Times New Roman"/>
                <w:sz w:val="19"/>
                <w:szCs w:val="19"/>
              </w:rPr>
              <w:t>thousand units</w:t>
            </w:r>
            <w:r w:rsidRPr="00D66297">
              <w:rPr>
                <w:bCs w:val="0"/>
                <w:iCs/>
                <w:sz w:val="19"/>
                <w:szCs w:val="19"/>
                <w:cs/>
                <w:lang w:bidi="th-TH"/>
              </w:rPr>
              <w:t>)</w:t>
            </w:r>
          </w:p>
        </w:tc>
        <w:tc>
          <w:tcPr>
            <w:tcW w:w="992" w:type="dxa"/>
            <w:tcBorders>
              <w:left w:val="nil"/>
              <w:bottom w:val="nil"/>
              <w:right w:val="nil"/>
            </w:tcBorders>
            <w:shd w:val="clear" w:color="auto" w:fill="auto"/>
            <w:noWrap/>
            <w:vAlign w:val="bottom"/>
          </w:tcPr>
          <w:p w14:paraId="4ECCF58B" w14:textId="77777777" w:rsidR="00D9247F" w:rsidRPr="00D66297" w:rsidRDefault="00D9247F" w:rsidP="008D210C">
            <w:pPr>
              <w:pStyle w:val="Caption"/>
              <w:jc w:val="center"/>
              <w:rPr>
                <w:rFonts w:cs="Times New Roman"/>
                <w:sz w:val="19"/>
                <w:szCs w:val="19"/>
              </w:rPr>
            </w:pPr>
            <w:r w:rsidRPr="00D66297">
              <w:rPr>
                <w:bCs w:val="0"/>
                <w:iCs/>
                <w:sz w:val="19"/>
                <w:szCs w:val="19"/>
                <w:cs/>
                <w:lang w:bidi="th-TH"/>
              </w:rPr>
              <w:t>(</w:t>
            </w:r>
            <w:r w:rsidRPr="00D66297">
              <w:rPr>
                <w:rFonts w:cs="Times New Roman"/>
                <w:sz w:val="19"/>
                <w:szCs w:val="19"/>
              </w:rPr>
              <w:t>in Baht</w:t>
            </w:r>
            <w:r w:rsidRPr="00D66297">
              <w:rPr>
                <w:bCs w:val="0"/>
                <w:iCs/>
                <w:sz w:val="19"/>
                <w:szCs w:val="19"/>
                <w:cs/>
                <w:lang w:bidi="th-TH"/>
              </w:rPr>
              <w:t>)</w:t>
            </w:r>
          </w:p>
        </w:tc>
        <w:tc>
          <w:tcPr>
            <w:tcW w:w="1134" w:type="dxa"/>
            <w:tcBorders>
              <w:left w:val="nil"/>
              <w:bottom w:val="nil"/>
              <w:right w:val="nil"/>
            </w:tcBorders>
            <w:shd w:val="clear" w:color="auto" w:fill="auto"/>
            <w:noWrap/>
            <w:vAlign w:val="bottom"/>
          </w:tcPr>
          <w:p w14:paraId="27F4C78A" w14:textId="77777777" w:rsidR="00D9247F" w:rsidRPr="00D66297" w:rsidRDefault="00D9247F" w:rsidP="008D210C">
            <w:pPr>
              <w:pStyle w:val="Caption"/>
              <w:jc w:val="center"/>
              <w:rPr>
                <w:rFonts w:cs="Times New Roman"/>
                <w:sz w:val="19"/>
                <w:szCs w:val="19"/>
              </w:rPr>
            </w:pPr>
            <w:r w:rsidRPr="00D66297">
              <w:rPr>
                <w:bCs w:val="0"/>
                <w:iCs/>
                <w:sz w:val="19"/>
                <w:szCs w:val="19"/>
                <w:cs/>
                <w:lang w:bidi="th-TH"/>
              </w:rPr>
              <w:t>(</w:t>
            </w:r>
            <w:r w:rsidRPr="00D66297">
              <w:rPr>
                <w:rFonts w:cs="Times New Roman"/>
                <w:sz w:val="19"/>
                <w:szCs w:val="19"/>
              </w:rPr>
              <w:t>in million Baht</w:t>
            </w:r>
            <w:r w:rsidRPr="00D66297">
              <w:rPr>
                <w:bCs w:val="0"/>
                <w:iCs/>
                <w:sz w:val="19"/>
                <w:szCs w:val="19"/>
                <w:cs/>
                <w:lang w:bidi="th-TH"/>
              </w:rPr>
              <w:t>)</w:t>
            </w:r>
          </w:p>
        </w:tc>
        <w:tc>
          <w:tcPr>
            <w:tcW w:w="1134" w:type="dxa"/>
            <w:tcBorders>
              <w:left w:val="nil"/>
              <w:bottom w:val="nil"/>
              <w:right w:val="nil"/>
            </w:tcBorders>
            <w:shd w:val="clear" w:color="auto" w:fill="auto"/>
            <w:noWrap/>
            <w:vAlign w:val="bottom"/>
          </w:tcPr>
          <w:p w14:paraId="7497BE24" w14:textId="77777777" w:rsidR="00D9247F" w:rsidRPr="00D66297" w:rsidRDefault="00D9247F" w:rsidP="008D210C">
            <w:pPr>
              <w:pStyle w:val="Caption"/>
              <w:jc w:val="center"/>
              <w:rPr>
                <w:rFonts w:cs="Times New Roman"/>
                <w:sz w:val="19"/>
                <w:szCs w:val="19"/>
              </w:rPr>
            </w:pPr>
          </w:p>
        </w:tc>
        <w:tc>
          <w:tcPr>
            <w:tcW w:w="1389" w:type="dxa"/>
            <w:tcBorders>
              <w:left w:val="nil"/>
              <w:bottom w:val="nil"/>
              <w:right w:val="nil"/>
            </w:tcBorders>
            <w:shd w:val="clear" w:color="auto" w:fill="auto"/>
            <w:noWrap/>
            <w:vAlign w:val="bottom"/>
          </w:tcPr>
          <w:p w14:paraId="7C665014" w14:textId="77777777" w:rsidR="00D9247F" w:rsidRPr="00D66297" w:rsidRDefault="00D9247F" w:rsidP="008D210C">
            <w:pPr>
              <w:pStyle w:val="Caption"/>
              <w:jc w:val="center"/>
              <w:rPr>
                <w:rFonts w:cs="Times New Roman"/>
                <w:sz w:val="19"/>
                <w:szCs w:val="19"/>
              </w:rPr>
            </w:pPr>
          </w:p>
        </w:tc>
        <w:tc>
          <w:tcPr>
            <w:tcW w:w="1281" w:type="dxa"/>
            <w:gridSpan w:val="2"/>
            <w:tcBorders>
              <w:left w:val="nil"/>
              <w:bottom w:val="nil"/>
              <w:right w:val="nil"/>
            </w:tcBorders>
            <w:shd w:val="clear" w:color="auto" w:fill="auto"/>
            <w:noWrap/>
            <w:vAlign w:val="bottom"/>
          </w:tcPr>
          <w:p w14:paraId="7C1B09C5" w14:textId="77777777" w:rsidR="00D9247F" w:rsidRPr="00D66297" w:rsidRDefault="00D9247F" w:rsidP="008D210C">
            <w:pPr>
              <w:pStyle w:val="Caption"/>
              <w:jc w:val="center"/>
              <w:rPr>
                <w:rFonts w:cs="Times New Roman"/>
                <w:sz w:val="19"/>
                <w:szCs w:val="19"/>
              </w:rPr>
            </w:pPr>
          </w:p>
        </w:tc>
        <w:tc>
          <w:tcPr>
            <w:tcW w:w="992" w:type="dxa"/>
            <w:tcBorders>
              <w:left w:val="nil"/>
              <w:bottom w:val="nil"/>
              <w:right w:val="nil"/>
            </w:tcBorders>
            <w:shd w:val="clear" w:color="auto" w:fill="auto"/>
            <w:noWrap/>
            <w:vAlign w:val="bottom"/>
          </w:tcPr>
          <w:p w14:paraId="3452CA2C" w14:textId="77777777" w:rsidR="00D9247F" w:rsidRPr="00D66297" w:rsidRDefault="00D9247F" w:rsidP="008D210C">
            <w:pPr>
              <w:pStyle w:val="Caption"/>
              <w:jc w:val="center"/>
              <w:rPr>
                <w:rFonts w:cs="Times New Roman"/>
                <w:sz w:val="19"/>
                <w:szCs w:val="19"/>
              </w:rPr>
            </w:pPr>
            <w:r w:rsidRPr="00D66297">
              <w:rPr>
                <w:bCs w:val="0"/>
                <w:iCs/>
                <w:sz w:val="19"/>
                <w:szCs w:val="19"/>
                <w:cs/>
                <w:lang w:bidi="th-TH"/>
              </w:rPr>
              <w:t xml:space="preserve">(% </w:t>
            </w:r>
            <w:r w:rsidRPr="00D66297">
              <w:rPr>
                <w:rFonts w:cs="Times New Roman"/>
                <w:sz w:val="19"/>
                <w:szCs w:val="19"/>
              </w:rPr>
              <w:t>per annum</w:t>
            </w:r>
            <w:r w:rsidRPr="00D66297">
              <w:rPr>
                <w:bCs w:val="0"/>
                <w:iCs/>
                <w:sz w:val="19"/>
                <w:szCs w:val="19"/>
                <w:cs/>
                <w:lang w:bidi="th-TH"/>
              </w:rPr>
              <w:t>)</w:t>
            </w:r>
          </w:p>
        </w:tc>
      </w:tr>
      <w:tr w:rsidR="00D9247F" w:rsidRPr="005E33DD" w14:paraId="0B4A7911" w14:textId="77777777" w:rsidTr="00302BFC">
        <w:trPr>
          <w:trHeight w:val="187"/>
        </w:trPr>
        <w:tc>
          <w:tcPr>
            <w:tcW w:w="2410" w:type="dxa"/>
            <w:tcBorders>
              <w:left w:val="nil"/>
              <w:bottom w:val="nil"/>
              <w:right w:val="nil"/>
            </w:tcBorders>
            <w:shd w:val="clear" w:color="auto" w:fill="auto"/>
            <w:noWrap/>
            <w:vAlign w:val="bottom"/>
          </w:tcPr>
          <w:p w14:paraId="3A53C34C" w14:textId="77777777" w:rsidR="00D9247F" w:rsidRPr="00C65B78" w:rsidRDefault="000948F4" w:rsidP="00706396">
            <w:pPr>
              <w:pStyle w:val="Caption"/>
              <w:rPr>
                <w:rFonts w:cs="Times New Roman"/>
                <w:b/>
                <w:bCs w:val="0"/>
                <w:i w:val="0"/>
                <w:iCs/>
                <w:sz w:val="19"/>
                <w:szCs w:val="19"/>
              </w:rPr>
            </w:pPr>
            <w:r w:rsidRPr="00C65B78">
              <w:rPr>
                <w:rFonts w:cs="Times New Roman"/>
                <w:b/>
                <w:bCs w:val="0"/>
                <w:i w:val="0"/>
                <w:iCs/>
                <w:sz w:val="19"/>
                <w:szCs w:val="19"/>
              </w:rPr>
              <w:t>Short</w:t>
            </w:r>
            <w:r w:rsidRPr="00C65B78">
              <w:rPr>
                <w:b/>
                <w:bCs w:val="0"/>
                <w:i w:val="0"/>
                <w:iCs/>
                <w:sz w:val="19"/>
                <w:szCs w:val="19"/>
                <w:cs/>
                <w:lang w:bidi="th-TH"/>
              </w:rPr>
              <w:t>-</w:t>
            </w:r>
            <w:r w:rsidRPr="00C65B78">
              <w:rPr>
                <w:rFonts w:cs="Times New Roman"/>
                <w:b/>
                <w:bCs w:val="0"/>
                <w:i w:val="0"/>
                <w:iCs/>
                <w:sz w:val="19"/>
                <w:szCs w:val="19"/>
              </w:rPr>
              <w:t>term debenture</w:t>
            </w:r>
            <w:r w:rsidR="00A07361" w:rsidRPr="00C65B78">
              <w:rPr>
                <w:rFonts w:cs="Times New Roman"/>
                <w:b/>
                <w:bCs w:val="0"/>
                <w:i w:val="0"/>
                <w:iCs/>
                <w:sz w:val="19"/>
                <w:szCs w:val="19"/>
              </w:rPr>
              <w:t>s</w:t>
            </w:r>
          </w:p>
        </w:tc>
        <w:tc>
          <w:tcPr>
            <w:tcW w:w="992" w:type="dxa"/>
            <w:tcBorders>
              <w:left w:val="nil"/>
              <w:bottom w:val="nil"/>
              <w:right w:val="nil"/>
            </w:tcBorders>
            <w:shd w:val="clear" w:color="auto" w:fill="auto"/>
            <w:noWrap/>
            <w:vAlign w:val="bottom"/>
          </w:tcPr>
          <w:p w14:paraId="3A7801B8" w14:textId="77777777" w:rsidR="00D9247F" w:rsidRPr="00D66297" w:rsidRDefault="00D9247F" w:rsidP="00706396">
            <w:pPr>
              <w:pStyle w:val="Caption"/>
              <w:rPr>
                <w:rFonts w:cs="Times New Roman"/>
                <w:i w:val="0"/>
                <w:iCs/>
                <w:sz w:val="19"/>
                <w:szCs w:val="19"/>
              </w:rPr>
            </w:pPr>
          </w:p>
        </w:tc>
        <w:tc>
          <w:tcPr>
            <w:tcW w:w="992" w:type="dxa"/>
            <w:tcBorders>
              <w:left w:val="nil"/>
              <w:bottom w:val="nil"/>
              <w:right w:val="nil"/>
            </w:tcBorders>
            <w:shd w:val="clear" w:color="auto" w:fill="auto"/>
            <w:noWrap/>
            <w:vAlign w:val="bottom"/>
          </w:tcPr>
          <w:p w14:paraId="28E6B1C8" w14:textId="77777777" w:rsidR="00D9247F" w:rsidRPr="00D66297" w:rsidRDefault="00D9247F" w:rsidP="00706396">
            <w:pPr>
              <w:pStyle w:val="Caption"/>
              <w:rPr>
                <w:rFonts w:cs="Times New Roman"/>
                <w:i w:val="0"/>
                <w:iCs/>
                <w:sz w:val="19"/>
                <w:szCs w:val="19"/>
              </w:rPr>
            </w:pPr>
          </w:p>
        </w:tc>
        <w:tc>
          <w:tcPr>
            <w:tcW w:w="1134" w:type="dxa"/>
            <w:tcBorders>
              <w:left w:val="nil"/>
              <w:bottom w:val="nil"/>
              <w:right w:val="nil"/>
            </w:tcBorders>
            <w:shd w:val="clear" w:color="auto" w:fill="auto"/>
            <w:noWrap/>
            <w:vAlign w:val="bottom"/>
          </w:tcPr>
          <w:p w14:paraId="353F1981" w14:textId="77777777" w:rsidR="00D9247F" w:rsidRPr="00D66297" w:rsidRDefault="00D9247F" w:rsidP="00706396">
            <w:pPr>
              <w:pStyle w:val="Caption"/>
              <w:rPr>
                <w:rFonts w:cs="Times New Roman"/>
                <w:i w:val="0"/>
                <w:iCs/>
                <w:sz w:val="19"/>
                <w:szCs w:val="19"/>
              </w:rPr>
            </w:pPr>
          </w:p>
        </w:tc>
        <w:tc>
          <w:tcPr>
            <w:tcW w:w="1134" w:type="dxa"/>
            <w:tcBorders>
              <w:left w:val="nil"/>
              <w:bottom w:val="nil"/>
              <w:right w:val="nil"/>
            </w:tcBorders>
            <w:shd w:val="clear" w:color="auto" w:fill="auto"/>
            <w:noWrap/>
            <w:vAlign w:val="bottom"/>
          </w:tcPr>
          <w:p w14:paraId="50C22727" w14:textId="77777777" w:rsidR="00D9247F" w:rsidRPr="00D66297" w:rsidRDefault="00D9247F" w:rsidP="00706396">
            <w:pPr>
              <w:pStyle w:val="Caption"/>
              <w:rPr>
                <w:rFonts w:cs="Times New Roman"/>
                <w:i w:val="0"/>
                <w:iCs/>
                <w:sz w:val="19"/>
                <w:szCs w:val="19"/>
              </w:rPr>
            </w:pPr>
          </w:p>
        </w:tc>
        <w:tc>
          <w:tcPr>
            <w:tcW w:w="1389" w:type="dxa"/>
            <w:tcBorders>
              <w:left w:val="nil"/>
              <w:bottom w:val="nil"/>
              <w:right w:val="nil"/>
            </w:tcBorders>
            <w:shd w:val="clear" w:color="auto" w:fill="auto"/>
            <w:noWrap/>
            <w:vAlign w:val="bottom"/>
          </w:tcPr>
          <w:p w14:paraId="4364F356" w14:textId="77777777" w:rsidR="00D9247F" w:rsidRPr="00D66297" w:rsidRDefault="00D9247F" w:rsidP="00706396">
            <w:pPr>
              <w:pStyle w:val="Caption"/>
              <w:rPr>
                <w:rFonts w:cs="Times New Roman"/>
                <w:i w:val="0"/>
                <w:iCs/>
                <w:sz w:val="19"/>
                <w:szCs w:val="19"/>
              </w:rPr>
            </w:pPr>
          </w:p>
        </w:tc>
        <w:tc>
          <w:tcPr>
            <w:tcW w:w="1281" w:type="dxa"/>
            <w:gridSpan w:val="2"/>
            <w:tcBorders>
              <w:left w:val="nil"/>
              <w:bottom w:val="nil"/>
              <w:right w:val="nil"/>
            </w:tcBorders>
            <w:shd w:val="clear" w:color="auto" w:fill="auto"/>
            <w:noWrap/>
            <w:vAlign w:val="bottom"/>
          </w:tcPr>
          <w:p w14:paraId="12D800DD" w14:textId="77777777" w:rsidR="00D9247F" w:rsidRPr="00D66297" w:rsidRDefault="00D9247F" w:rsidP="00706396">
            <w:pPr>
              <w:pStyle w:val="Caption"/>
              <w:rPr>
                <w:rFonts w:cs="Times New Roman"/>
                <w:i w:val="0"/>
                <w:iCs/>
                <w:sz w:val="19"/>
                <w:szCs w:val="19"/>
              </w:rPr>
            </w:pPr>
          </w:p>
        </w:tc>
        <w:tc>
          <w:tcPr>
            <w:tcW w:w="992" w:type="dxa"/>
            <w:tcBorders>
              <w:left w:val="nil"/>
              <w:bottom w:val="nil"/>
              <w:right w:val="nil"/>
            </w:tcBorders>
            <w:shd w:val="clear" w:color="auto" w:fill="auto"/>
            <w:noWrap/>
            <w:vAlign w:val="bottom"/>
          </w:tcPr>
          <w:p w14:paraId="03A5D0DE" w14:textId="77777777" w:rsidR="00D9247F" w:rsidRPr="00D66297" w:rsidRDefault="00D9247F" w:rsidP="00706396">
            <w:pPr>
              <w:pStyle w:val="Caption"/>
              <w:rPr>
                <w:rFonts w:cs="Times New Roman"/>
                <w:i w:val="0"/>
                <w:iCs/>
                <w:sz w:val="19"/>
                <w:szCs w:val="19"/>
              </w:rPr>
            </w:pPr>
          </w:p>
        </w:tc>
      </w:tr>
      <w:tr w:rsidR="00D9247F" w:rsidRPr="005E33DD" w14:paraId="5C2240BE" w14:textId="77777777" w:rsidTr="00302BFC">
        <w:trPr>
          <w:trHeight w:val="147"/>
        </w:trPr>
        <w:tc>
          <w:tcPr>
            <w:tcW w:w="2410" w:type="dxa"/>
            <w:tcBorders>
              <w:left w:val="nil"/>
              <w:bottom w:val="nil"/>
              <w:right w:val="nil"/>
            </w:tcBorders>
            <w:shd w:val="clear" w:color="auto" w:fill="auto"/>
            <w:noWrap/>
            <w:vAlign w:val="bottom"/>
          </w:tcPr>
          <w:p w14:paraId="43133F4B" w14:textId="77777777" w:rsidR="00D9247F" w:rsidRPr="00C65B78" w:rsidRDefault="00D03D47" w:rsidP="00706396">
            <w:pPr>
              <w:pStyle w:val="Caption"/>
              <w:rPr>
                <w:rFonts w:cs="Times New Roman"/>
                <w:b/>
                <w:bCs w:val="0"/>
                <w:i w:val="0"/>
                <w:iCs/>
                <w:sz w:val="19"/>
                <w:szCs w:val="19"/>
              </w:rPr>
            </w:pPr>
            <w:r w:rsidRPr="00C65B78">
              <w:rPr>
                <w:rFonts w:cs="Times New Roman"/>
                <w:b/>
                <w:bCs w:val="0"/>
                <w:i w:val="0"/>
                <w:iCs/>
                <w:sz w:val="19"/>
                <w:szCs w:val="19"/>
              </w:rPr>
              <w:t>The C</w:t>
            </w:r>
            <w:r w:rsidR="00D9247F" w:rsidRPr="00C65B78">
              <w:rPr>
                <w:rFonts w:cs="Times New Roman"/>
                <w:b/>
                <w:bCs w:val="0"/>
                <w:i w:val="0"/>
                <w:iCs/>
                <w:sz w:val="19"/>
                <w:szCs w:val="19"/>
              </w:rPr>
              <w:t>ompany</w:t>
            </w:r>
          </w:p>
        </w:tc>
        <w:tc>
          <w:tcPr>
            <w:tcW w:w="992" w:type="dxa"/>
            <w:tcBorders>
              <w:left w:val="nil"/>
              <w:bottom w:val="nil"/>
              <w:right w:val="nil"/>
            </w:tcBorders>
            <w:shd w:val="clear" w:color="auto" w:fill="auto"/>
            <w:noWrap/>
            <w:vAlign w:val="bottom"/>
          </w:tcPr>
          <w:p w14:paraId="546FE9FA" w14:textId="77777777" w:rsidR="00D9247F" w:rsidRPr="00D66297" w:rsidRDefault="00D9247F" w:rsidP="00706396">
            <w:pPr>
              <w:pStyle w:val="Caption"/>
              <w:rPr>
                <w:rFonts w:cs="Times New Roman"/>
                <w:i w:val="0"/>
                <w:iCs/>
                <w:sz w:val="19"/>
                <w:szCs w:val="19"/>
              </w:rPr>
            </w:pPr>
          </w:p>
        </w:tc>
        <w:tc>
          <w:tcPr>
            <w:tcW w:w="992" w:type="dxa"/>
            <w:tcBorders>
              <w:left w:val="nil"/>
              <w:bottom w:val="nil"/>
              <w:right w:val="nil"/>
            </w:tcBorders>
            <w:shd w:val="clear" w:color="auto" w:fill="auto"/>
            <w:noWrap/>
            <w:vAlign w:val="bottom"/>
          </w:tcPr>
          <w:p w14:paraId="646FEB78" w14:textId="77777777" w:rsidR="00D9247F" w:rsidRPr="00D66297" w:rsidRDefault="00D9247F" w:rsidP="00706396">
            <w:pPr>
              <w:pStyle w:val="Caption"/>
              <w:rPr>
                <w:rFonts w:cs="Times New Roman"/>
                <w:i w:val="0"/>
                <w:iCs/>
                <w:sz w:val="19"/>
                <w:szCs w:val="19"/>
              </w:rPr>
            </w:pPr>
          </w:p>
        </w:tc>
        <w:tc>
          <w:tcPr>
            <w:tcW w:w="1134" w:type="dxa"/>
            <w:tcBorders>
              <w:left w:val="nil"/>
              <w:bottom w:val="nil"/>
              <w:right w:val="nil"/>
            </w:tcBorders>
            <w:shd w:val="clear" w:color="auto" w:fill="auto"/>
            <w:noWrap/>
            <w:vAlign w:val="bottom"/>
          </w:tcPr>
          <w:p w14:paraId="34A937A8" w14:textId="77777777" w:rsidR="00D9247F" w:rsidRPr="00D66297" w:rsidRDefault="00D9247F" w:rsidP="00706396">
            <w:pPr>
              <w:pStyle w:val="Caption"/>
              <w:rPr>
                <w:rFonts w:cs="Times New Roman"/>
                <w:i w:val="0"/>
                <w:iCs/>
                <w:sz w:val="19"/>
                <w:szCs w:val="19"/>
              </w:rPr>
            </w:pPr>
          </w:p>
        </w:tc>
        <w:tc>
          <w:tcPr>
            <w:tcW w:w="1134" w:type="dxa"/>
            <w:tcBorders>
              <w:left w:val="nil"/>
              <w:bottom w:val="nil"/>
              <w:right w:val="nil"/>
            </w:tcBorders>
            <w:shd w:val="clear" w:color="auto" w:fill="auto"/>
            <w:noWrap/>
            <w:vAlign w:val="bottom"/>
          </w:tcPr>
          <w:p w14:paraId="5AC8F26F" w14:textId="77777777" w:rsidR="00D9247F" w:rsidRPr="00D66297" w:rsidRDefault="00D9247F" w:rsidP="00706396">
            <w:pPr>
              <w:pStyle w:val="Caption"/>
              <w:rPr>
                <w:rFonts w:cs="Times New Roman"/>
                <w:i w:val="0"/>
                <w:iCs/>
                <w:sz w:val="19"/>
                <w:szCs w:val="19"/>
              </w:rPr>
            </w:pPr>
          </w:p>
        </w:tc>
        <w:tc>
          <w:tcPr>
            <w:tcW w:w="1389" w:type="dxa"/>
            <w:tcBorders>
              <w:left w:val="nil"/>
              <w:bottom w:val="nil"/>
              <w:right w:val="nil"/>
            </w:tcBorders>
            <w:shd w:val="clear" w:color="auto" w:fill="auto"/>
            <w:noWrap/>
            <w:vAlign w:val="bottom"/>
          </w:tcPr>
          <w:p w14:paraId="6A097453" w14:textId="77777777" w:rsidR="00D9247F" w:rsidRPr="00D66297" w:rsidRDefault="00D9247F" w:rsidP="00706396">
            <w:pPr>
              <w:pStyle w:val="Caption"/>
              <w:rPr>
                <w:rFonts w:cs="Times New Roman"/>
                <w:i w:val="0"/>
                <w:iCs/>
                <w:sz w:val="19"/>
                <w:szCs w:val="19"/>
              </w:rPr>
            </w:pPr>
          </w:p>
        </w:tc>
        <w:tc>
          <w:tcPr>
            <w:tcW w:w="1281" w:type="dxa"/>
            <w:gridSpan w:val="2"/>
            <w:tcBorders>
              <w:left w:val="nil"/>
              <w:bottom w:val="nil"/>
              <w:right w:val="nil"/>
            </w:tcBorders>
            <w:shd w:val="clear" w:color="auto" w:fill="auto"/>
            <w:noWrap/>
            <w:vAlign w:val="bottom"/>
          </w:tcPr>
          <w:p w14:paraId="07C0727E" w14:textId="77777777" w:rsidR="00D9247F" w:rsidRPr="00D66297" w:rsidRDefault="00D9247F" w:rsidP="00706396">
            <w:pPr>
              <w:pStyle w:val="Caption"/>
              <w:rPr>
                <w:rFonts w:cs="Times New Roman"/>
                <w:i w:val="0"/>
                <w:iCs/>
                <w:sz w:val="19"/>
                <w:szCs w:val="19"/>
              </w:rPr>
            </w:pPr>
          </w:p>
        </w:tc>
        <w:tc>
          <w:tcPr>
            <w:tcW w:w="992" w:type="dxa"/>
            <w:tcBorders>
              <w:left w:val="nil"/>
              <w:bottom w:val="nil"/>
              <w:right w:val="nil"/>
            </w:tcBorders>
            <w:shd w:val="clear" w:color="auto" w:fill="auto"/>
            <w:noWrap/>
            <w:vAlign w:val="bottom"/>
          </w:tcPr>
          <w:p w14:paraId="7CF4F32F" w14:textId="77777777" w:rsidR="00D9247F" w:rsidRPr="00D66297" w:rsidRDefault="00D9247F" w:rsidP="00706396">
            <w:pPr>
              <w:pStyle w:val="Caption"/>
              <w:rPr>
                <w:rFonts w:cs="Times New Roman"/>
                <w:i w:val="0"/>
                <w:iCs/>
                <w:sz w:val="19"/>
                <w:szCs w:val="19"/>
              </w:rPr>
            </w:pPr>
          </w:p>
        </w:tc>
      </w:tr>
      <w:tr w:rsidR="00D9247F" w:rsidRPr="005E33DD" w14:paraId="1923FA95" w14:textId="77777777" w:rsidTr="00302BFC">
        <w:trPr>
          <w:trHeight w:val="147"/>
        </w:trPr>
        <w:tc>
          <w:tcPr>
            <w:tcW w:w="2410" w:type="dxa"/>
            <w:tcBorders>
              <w:top w:val="nil"/>
              <w:left w:val="nil"/>
              <w:bottom w:val="nil"/>
              <w:right w:val="nil"/>
            </w:tcBorders>
            <w:shd w:val="clear" w:color="auto" w:fill="auto"/>
            <w:noWrap/>
            <w:vAlign w:val="bottom"/>
          </w:tcPr>
          <w:p w14:paraId="291A9DCE" w14:textId="53947EA5" w:rsidR="00EB2D12" w:rsidRPr="00D66297" w:rsidRDefault="00942081" w:rsidP="00706396">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007E070C">
              <w:rPr>
                <w:rFonts w:cs="Times New Roman"/>
                <w:i w:val="0"/>
                <w:iCs/>
                <w:sz w:val="19"/>
                <w:szCs w:val="19"/>
              </w:rPr>
              <w:t>3</w:t>
            </w:r>
            <w:r w:rsidRPr="00D66297">
              <w:rPr>
                <w:bCs w:val="0"/>
                <w:i w:val="0"/>
                <w:iCs/>
                <w:sz w:val="19"/>
                <w:szCs w:val="19"/>
                <w:cs/>
                <w:lang w:bidi="th-TH"/>
              </w:rPr>
              <w:t>/</w:t>
            </w:r>
            <w:r w:rsidRPr="00D66297">
              <w:rPr>
                <w:rFonts w:cs="Times New Roman"/>
                <w:i w:val="0"/>
                <w:iCs/>
                <w:sz w:val="19"/>
                <w:szCs w:val="19"/>
              </w:rPr>
              <w:t>20</w:t>
            </w:r>
            <w:r w:rsidR="007E070C">
              <w:rPr>
                <w:rFonts w:cs="Times New Roman"/>
                <w:i w:val="0"/>
                <w:iCs/>
                <w:sz w:val="19"/>
                <w:szCs w:val="19"/>
              </w:rPr>
              <w:t>20</w:t>
            </w:r>
            <w:r w:rsidR="00D9247F" w:rsidRPr="00D66297">
              <w:rPr>
                <w:bCs w:val="0"/>
                <w:i w:val="0"/>
                <w:iCs/>
                <w:sz w:val="19"/>
                <w:szCs w:val="19"/>
                <w:cs/>
                <w:lang w:bidi="th-TH"/>
              </w:rPr>
              <w:t xml:space="preserve"> (</w:t>
            </w:r>
            <w:r w:rsidR="00D9247F" w:rsidRPr="00D66297">
              <w:rPr>
                <w:rFonts w:cs="Times New Roman"/>
                <w:i w:val="0"/>
                <w:iCs/>
                <w:sz w:val="19"/>
                <w:szCs w:val="19"/>
              </w:rPr>
              <w:t xml:space="preserve">repayment </w:t>
            </w:r>
            <w:r w:rsidR="00EB2D12" w:rsidRPr="00D66297">
              <w:rPr>
                <w:bCs w:val="0"/>
                <w:i w:val="0"/>
                <w:iCs/>
                <w:sz w:val="19"/>
                <w:szCs w:val="19"/>
                <w:cs/>
                <w:lang w:bidi="th-TH"/>
              </w:rPr>
              <w:t xml:space="preserve">  </w:t>
            </w:r>
          </w:p>
          <w:p w14:paraId="7D24A712" w14:textId="77777777" w:rsidR="00D9247F" w:rsidRPr="00D66297" w:rsidRDefault="00EB2D12" w:rsidP="00706396">
            <w:pPr>
              <w:pStyle w:val="Caption"/>
              <w:rPr>
                <w:rFonts w:cs="Times New Roman"/>
                <w:i w:val="0"/>
                <w:iCs/>
                <w:sz w:val="19"/>
                <w:szCs w:val="19"/>
              </w:rPr>
            </w:pPr>
            <w:r w:rsidRPr="00D66297">
              <w:rPr>
                <w:bCs w:val="0"/>
                <w:i w:val="0"/>
                <w:iCs/>
                <w:sz w:val="19"/>
                <w:szCs w:val="19"/>
                <w:cs/>
                <w:lang w:bidi="th-TH"/>
              </w:rPr>
              <w:t xml:space="preserve">   </w:t>
            </w:r>
            <w:r w:rsidR="00D9247F" w:rsidRPr="00D66297">
              <w:rPr>
                <w:rFonts w:cs="Times New Roman"/>
                <w:i w:val="0"/>
                <w:iCs/>
                <w:sz w:val="19"/>
                <w:szCs w:val="19"/>
              </w:rPr>
              <w:t>interest on maturity date</w:t>
            </w:r>
            <w:r w:rsidR="00D9247F"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022A696F" w14:textId="23DE57BE" w:rsidR="00D9247F" w:rsidRPr="00D66297" w:rsidRDefault="007E070C" w:rsidP="00045D7D">
            <w:pPr>
              <w:pStyle w:val="Caption"/>
              <w:ind w:right="-414"/>
              <w:jc w:val="center"/>
              <w:rPr>
                <w:rFonts w:cs="Times New Roman"/>
                <w:i w:val="0"/>
                <w:iCs/>
                <w:sz w:val="19"/>
                <w:szCs w:val="19"/>
              </w:rPr>
            </w:pPr>
            <w:r>
              <w:rPr>
                <w:rFonts w:cs="Times New Roman"/>
                <w:i w:val="0"/>
                <w:iCs/>
                <w:sz w:val="19"/>
                <w:szCs w:val="19"/>
              </w:rPr>
              <w:t>25</w:t>
            </w:r>
            <w:r w:rsidR="00873A96" w:rsidRPr="00D66297">
              <w:rPr>
                <w:rFonts w:cs="Times New Roman"/>
                <w:i w:val="0"/>
                <w:iCs/>
                <w:sz w:val="19"/>
                <w:szCs w:val="19"/>
              </w:rPr>
              <w:t>0</w:t>
            </w:r>
          </w:p>
        </w:tc>
        <w:tc>
          <w:tcPr>
            <w:tcW w:w="992" w:type="dxa"/>
            <w:tcBorders>
              <w:top w:val="nil"/>
              <w:left w:val="nil"/>
              <w:bottom w:val="nil"/>
              <w:right w:val="nil"/>
            </w:tcBorders>
            <w:shd w:val="clear" w:color="auto" w:fill="auto"/>
            <w:noWrap/>
            <w:vAlign w:val="bottom"/>
          </w:tcPr>
          <w:p w14:paraId="301B7F99" w14:textId="77777777" w:rsidR="00D9247F" w:rsidRPr="00D66297" w:rsidRDefault="00D9247F" w:rsidP="008D210C">
            <w:pPr>
              <w:pStyle w:val="Caption"/>
              <w:jc w:val="right"/>
              <w:rPr>
                <w:rFonts w:cs="Times New Roman"/>
                <w:i w:val="0"/>
                <w:iCs/>
                <w:sz w:val="19"/>
                <w:szCs w:val="19"/>
              </w:rPr>
            </w:pPr>
            <w:r w:rsidRPr="00D66297">
              <w:rPr>
                <w:rFonts w:cs="Times New Roman"/>
                <w:i w:val="0"/>
                <w:iCs/>
                <w:sz w:val="19"/>
                <w:szCs w:val="19"/>
              </w:rPr>
              <w:t>1,000</w:t>
            </w:r>
          </w:p>
        </w:tc>
        <w:tc>
          <w:tcPr>
            <w:tcW w:w="1134" w:type="dxa"/>
            <w:tcBorders>
              <w:top w:val="nil"/>
              <w:left w:val="nil"/>
              <w:right w:val="nil"/>
            </w:tcBorders>
            <w:shd w:val="clear" w:color="auto" w:fill="auto"/>
            <w:noWrap/>
            <w:vAlign w:val="bottom"/>
          </w:tcPr>
          <w:p w14:paraId="29FAD3DF" w14:textId="707770AE" w:rsidR="00D9247F" w:rsidRPr="00D66297" w:rsidRDefault="007E070C" w:rsidP="008D210C">
            <w:pPr>
              <w:pStyle w:val="Caption"/>
              <w:jc w:val="right"/>
              <w:rPr>
                <w:rFonts w:cs="Times New Roman"/>
                <w:i w:val="0"/>
                <w:iCs/>
                <w:sz w:val="19"/>
                <w:szCs w:val="19"/>
              </w:rPr>
            </w:pPr>
            <w:r>
              <w:rPr>
                <w:rFonts w:cs="Times New Roman"/>
                <w:i w:val="0"/>
                <w:iCs/>
                <w:sz w:val="19"/>
                <w:szCs w:val="19"/>
              </w:rPr>
              <w:t>250</w:t>
            </w:r>
          </w:p>
        </w:tc>
        <w:tc>
          <w:tcPr>
            <w:tcW w:w="1134" w:type="dxa"/>
            <w:tcBorders>
              <w:top w:val="nil"/>
              <w:left w:val="nil"/>
              <w:bottom w:val="nil"/>
              <w:right w:val="nil"/>
            </w:tcBorders>
            <w:shd w:val="clear" w:color="auto" w:fill="auto"/>
            <w:noWrap/>
            <w:vAlign w:val="bottom"/>
          </w:tcPr>
          <w:p w14:paraId="169EE0D7" w14:textId="36FAB52F" w:rsidR="00873A96" w:rsidRPr="00D66297" w:rsidRDefault="007E070C" w:rsidP="008D210C">
            <w:pPr>
              <w:pStyle w:val="Caption"/>
              <w:jc w:val="center"/>
              <w:rPr>
                <w:rFonts w:cs="Times New Roman"/>
                <w:i w:val="0"/>
                <w:iCs/>
                <w:sz w:val="19"/>
                <w:szCs w:val="19"/>
              </w:rPr>
            </w:pPr>
            <w:r>
              <w:rPr>
                <w:rFonts w:cs="Times New Roman"/>
                <w:i w:val="0"/>
                <w:iCs/>
                <w:sz w:val="19"/>
                <w:szCs w:val="19"/>
              </w:rPr>
              <w:t>28</w:t>
            </w:r>
            <w:r w:rsidR="00873A96" w:rsidRPr="00D66297">
              <w:rPr>
                <w:bCs w:val="0"/>
                <w:i w:val="0"/>
                <w:iCs/>
                <w:sz w:val="19"/>
                <w:szCs w:val="19"/>
                <w:cs/>
                <w:lang w:bidi="th-TH"/>
              </w:rPr>
              <w:t xml:space="preserve"> </w:t>
            </w:r>
            <w:r>
              <w:rPr>
                <w:rFonts w:cs="Times New Roman"/>
                <w:i w:val="0"/>
                <w:iCs/>
                <w:sz w:val="19"/>
                <w:szCs w:val="19"/>
              </w:rPr>
              <w:t>October</w:t>
            </w:r>
            <w:r w:rsidR="00873A96" w:rsidRPr="00D66297">
              <w:rPr>
                <w:bCs w:val="0"/>
                <w:i w:val="0"/>
                <w:iCs/>
                <w:sz w:val="19"/>
                <w:szCs w:val="19"/>
                <w:cs/>
                <w:lang w:bidi="th-TH"/>
              </w:rPr>
              <w:t xml:space="preserve"> </w:t>
            </w:r>
          </w:p>
          <w:p w14:paraId="68244EE0" w14:textId="018022B0" w:rsidR="00D9247F" w:rsidRPr="00D66297" w:rsidRDefault="00942081" w:rsidP="008D210C">
            <w:pPr>
              <w:pStyle w:val="Caption"/>
              <w:jc w:val="center"/>
              <w:rPr>
                <w:rFonts w:cs="Times New Roman"/>
                <w:i w:val="0"/>
                <w:iCs/>
                <w:sz w:val="19"/>
                <w:szCs w:val="19"/>
              </w:rPr>
            </w:pPr>
            <w:r w:rsidRPr="00D66297">
              <w:rPr>
                <w:rFonts w:cs="Times New Roman"/>
                <w:i w:val="0"/>
                <w:iCs/>
                <w:sz w:val="19"/>
                <w:szCs w:val="19"/>
              </w:rPr>
              <w:t>20</w:t>
            </w:r>
            <w:r w:rsidR="007E070C">
              <w:rPr>
                <w:rFonts w:cs="Times New Roman"/>
                <w:i w:val="0"/>
                <w:iCs/>
                <w:sz w:val="19"/>
                <w:szCs w:val="19"/>
              </w:rPr>
              <w:t>20</w:t>
            </w:r>
          </w:p>
        </w:tc>
        <w:tc>
          <w:tcPr>
            <w:tcW w:w="1389" w:type="dxa"/>
            <w:tcBorders>
              <w:top w:val="nil"/>
              <w:left w:val="nil"/>
              <w:bottom w:val="nil"/>
              <w:right w:val="nil"/>
            </w:tcBorders>
            <w:shd w:val="clear" w:color="auto" w:fill="auto"/>
            <w:noWrap/>
            <w:vAlign w:val="bottom"/>
          </w:tcPr>
          <w:p w14:paraId="53F2DF1C" w14:textId="415D68AF" w:rsidR="00D9247F" w:rsidRPr="00D66297" w:rsidRDefault="007E070C" w:rsidP="00EB2D12">
            <w:pPr>
              <w:pStyle w:val="Caption"/>
              <w:jc w:val="center"/>
              <w:rPr>
                <w:rFonts w:cs="Times New Roman"/>
                <w:i w:val="0"/>
                <w:iCs/>
                <w:sz w:val="19"/>
                <w:szCs w:val="19"/>
              </w:rPr>
            </w:pPr>
            <w:r>
              <w:rPr>
                <w:rFonts w:cs="Times New Roman"/>
                <w:i w:val="0"/>
                <w:iCs/>
                <w:sz w:val="19"/>
                <w:szCs w:val="19"/>
              </w:rPr>
              <w:t>180</w:t>
            </w:r>
            <w:r w:rsidR="00D9247F" w:rsidRPr="00D66297">
              <w:rPr>
                <w:rFonts w:cs="Times New Roman"/>
                <w:i w:val="0"/>
                <w:iCs/>
                <w:sz w:val="19"/>
                <w:szCs w:val="19"/>
              </w:rPr>
              <w:t xml:space="preserve"> days</w:t>
            </w:r>
          </w:p>
        </w:tc>
        <w:tc>
          <w:tcPr>
            <w:tcW w:w="1281" w:type="dxa"/>
            <w:gridSpan w:val="2"/>
            <w:tcBorders>
              <w:top w:val="nil"/>
              <w:left w:val="nil"/>
              <w:bottom w:val="nil"/>
              <w:right w:val="nil"/>
            </w:tcBorders>
            <w:shd w:val="clear" w:color="auto" w:fill="auto"/>
            <w:noWrap/>
            <w:vAlign w:val="bottom"/>
          </w:tcPr>
          <w:p w14:paraId="26AFA6CA" w14:textId="77777777" w:rsidR="007E070C" w:rsidRDefault="007E070C" w:rsidP="00873A96">
            <w:pPr>
              <w:pStyle w:val="Caption"/>
              <w:ind w:hanging="15"/>
              <w:jc w:val="center"/>
              <w:rPr>
                <w:rFonts w:cs="Times New Roman"/>
                <w:i w:val="0"/>
                <w:iCs/>
                <w:sz w:val="19"/>
                <w:szCs w:val="19"/>
              </w:rPr>
            </w:pPr>
            <w:r>
              <w:rPr>
                <w:rFonts w:cs="Times New Roman"/>
                <w:i w:val="0"/>
                <w:iCs/>
                <w:sz w:val="19"/>
                <w:szCs w:val="19"/>
              </w:rPr>
              <w:t>26</w:t>
            </w:r>
            <w:r w:rsidR="00873A96" w:rsidRPr="00D66297">
              <w:rPr>
                <w:bCs w:val="0"/>
                <w:i w:val="0"/>
                <w:iCs/>
                <w:sz w:val="19"/>
                <w:szCs w:val="19"/>
                <w:cs/>
                <w:lang w:bidi="th-TH"/>
              </w:rPr>
              <w:t xml:space="preserve"> </w:t>
            </w:r>
            <w:r>
              <w:rPr>
                <w:rFonts w:cs="Times New Roman"/>
                <w:i w:val="0"/>
                <w:iCs/>
                <w:sz w:val="19"/>
                <w:szCs w:val="19"/>
              </w:rPr>
              <w:t>April</w:t>
            </w:r>
          </w:p>
          <w:p w14:paraId="2766190E" w14:textId="0AA8DC83" w:rsidR="00D9247F" w:rsidRPr="00D66297" w:rsidRDefault="00942081" w:rsidP="00873A96">
            <w:pPr>
              <w:pStyle w:val="Caption"/>
              <w:ind w:hanging="15"/>
              <w:jc w:val="center"/>
              <w:rPr>
                <w:rFonts w:cs="Times New Roman"/>
                <w:i w:val="0"/>
                <w:iCs/>
                <w:sz w:val="19"/>
                <w:szCs w:val="19"/>
              </w:rPr>
            </w:pPr>
            <w:r w:rsidRPr="00D66297">
              <w:rPr>
                <w:rFonts w:cs="Times New Roman"/>
                <w:i w:val="0"/>
                <w:iCs/>
                <w:sz w:val="19"/>
                <w:szCs w:val="19"/>
              </w:rPr>
              <w:t xml:space="preserve"> 20</w:t>
            </w:r>
            <w:r w:rsidR="00873A96" w:rsidRPr="00D66297">
              <w:rPr>
                <w:rFonts w:cs="Times New Roman"/>
                <w:i w:val="0"/>
                <w:iCs/>
                <w:sz w:val="19"/>
                <w:szCs w:val="19"/>
              </w:rPr>
              <w:t>2</w:t>
            </w:r>
            <w:r w:rsidR="00C65B78">
              <w:rPr>
                <w:rFonts w:cs="Times New Roman"/>
                <w:i w:val="0"/>
                <w:iCs/>
                <w:sz w:val="19"/>
                <w:szCs w:val="19"/>
              </w:rPr>
              <w:t>1</w:t>
            </w:r>
          </w:p>
        </w:tc>
        <w:tc>
          <w:tcPr>
            <w:tcW w:w="992" w:type="dxa"/>
            <w:tcBorders>
              <w:top w:val="nil"/>
              <w:left w:val="nil"/>
              <w:bottom w:val="nil"/>
              <w:right w:val="nil"/>
            </w:tcBorders>
            <w:shd w:val="clear" w:color="auto" w:fill="auto"/>
            <w:noWrap/>
            <w:vAlign w:val="bottom"/>
          </w:tcPr>
          <w:p w14:paraId="12DBE66F" w14:textId="1E9C6006" w:rsidR="00D9247F" w:rsidRPr="00D66297" w:rsidRDefault="00942081" w:rsidP="008D210C">
            <w:pPr>
              <w:pStyle w:val="Caption"/>
              <w:jc w:val="center"/>
              <w:rPr>
                <w:rFonts w:cs="Times New Roman"/>
                <w:i w:val="0"/>
                <w:iCs/>
                <w:sz w:val="19"/>
                <w:szCs w:val="19"/>
              </w:rPr>
            </w:pPr>
            <w:r w:rsidRPr="00D66297">
              <w:rPr>
                <w:rFonts w:cs="Times New Roman"/>
                <w:i w:val="0"/>
                <w:iCs/>
                <w:sz w:val="19"/>
                <w:szCs w:val="19"/>
              </w:rPr>
              <w:t>3</w:t>
            </w:r>
            <w:r w:rsidRPr="00D66297">
              <w:rPr>
                <w:bCs w:val="0"/>
                <w:i w:val="0"/>
                <w:iCs/>
                <w:sz w:val="19"/>
                <w:szCs w:val="19"/>
                <w:cs/>
                <w:lang w:bidi="th-TH"/>
              </w:rPr>
              <w:t>.</w:t>
            </w:r>
            <w:r w:rsidR="00C65B78">
              <w:rPr>
                <w:rFonts w:cs="Times New Roman"/>
                <w:i w:val="0"/>
                <w:iCs/>
                <w:sz w:val="19"/>
                <w:szCs w:val="19"/>
              </w:rPr>
              <w:t>8</w:t>
            </w:r>
            <w:r w:rsidR="00873A96" w:rsidRPr="00D66297">
              <w:rPr>
                <w:rFonts w:cs="Times New Roman"/>
                <w:i w:val="0"/>
                <w:iCs/>
                <w:sz w:val="19"/>
                <w:szCs w:val="19"/>
              </w:rPr>
              <w:t>0</w:t>
            </w:r>
          </w:p>
        </w:tc>
      </w:tr>
      <w:tr w:rsidR="00942081" w:rsidRPr="005E33DD" w14:paraId="174902F0" w14:textId="77777777" w:rsidTr="00302BFC">
        <w:trPr>
          <w:trHeight w:val="147"/>
        </w:trPr>
        <w:tc>
          <w:tcPr>
            <w:tcW w:w="2410" w:type="dxa"/>
            <w:tcBorders>
              <w:top w:val="nil"/>
              <w:left w:val="nil"/>
              <w:bottom w:val="nil"/>
              <w:right w:val="nil"/>
            </w:tcBorders>
            <w:shd w:val="clear" w:color="auto" w:fill="auto"/>
            <w:noWrap/>
            <w:vAlign w:val="bottom"/>
          </w:tcPr>
          <w:p w14:paraId="1450D9D5" w14:textId="3CEC9E18" w:rsidR="00942081" w:rsidRPr="00D66297" w:rsidRDefault="00B5053E" w:rsidP="00942081">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007E070C">
              <w:rPr>
                <w:rFonts w:cs="Times New Roman"/>
                <w:i w:val="0"/>
                <w:iCs/>
                <w:sz w:val="19"/>
                <w:szCs w:val="19"/>
              </w:rPr>
              <w:t>4</w:t>
            </w:r>
            <w:r w:rsidRPr="00D66297">
              <w:rPr>
                <w:bCs w:val="0"/>
                <w:i w:val="0"/>
                <w:iCs/>
                <w:sz w:val="19"/>
                <w:szCs w:val="19"/>
                <w:cs/>
                <w:lang w:bidi="th-TH"/>
              </w:rPr>
              <w:t>/</w:t>
            </w:r>
            <w:r w:rsidRPr="00D66297">
              <w:rPr>
                <w:rFonts w:cs="Times New Roman"/>
                <w:i w:val="0"/>
                <w:iCs/>
                <w:sz w:val="19"/>
                <w:szCs w:val="19"/>
              </w:rPr>
              <w:t>20</w:t>
            </w:r>
            <w:r w:rsidR="007E070C">
              <w:rPr>
                <w:rFonts w:cs="Times New Roman"/>
                <w:i w:val="0"/>
                <w:iCs/>
                <w:sz w:val="19"/>
                <w:szCs w:val="19"/>
              </w:rPr>
              <w:t>20</w:t>
            </w:r>
            <w:r w:rsidR="00942081" w:rsidRPr="00D66297">
              <w:rPr>
                <w:bCs w:val="0"/>
                <w:i w:val="0"/>
                <w:iCs/>
                <w:sz w:val="19"/>
                <w:szCs w:val="19"/>
                <w:cs/>
                <w:lang w:bidi="th-TH"/>
              </w:rPr>
              <w:t xml:space="preserve"> (</w:t>
            </w:r>
            <w:r w:rsidR="00942081" w:rsidRPr="00D66297">
              <w:rPr>
                <w:rFonts w:cs="Times New Roman"/>
                <w:i w:val="0"/>
                <w:iCs/>
                <w:sz w:val="19"/>
                <w:szCs w:val="19"/>
              </w:rPr>
              <w:t xml:space="preserve">repayment   </w:t>
            </w:r>
          </w:p>
          <w:p w14:paraId="7CC18097" w14:textId="77777777" w:rsidR="00942081" w:rsidRPr="00D66297" w:rsidRDefault="00942081" w:rsidP="00942081">
            <w:pPr>
              <w:pStyle w:val="Caption"/>
              <w:rPr>
                <w:rFonts w:cs="Times New Roman"/>
                <w:i w:val="0"/>
                <w:iCs/>
                <w:sz w:val="19"/>
                <w:szCs w:val="19"/>
              </w:rPr>
            </w:pPr>
            <w:r w:rsidRPr="00D66297">
              <w:rPr>
                <w:rFonts w:cs="Times New Roman"/>
                <w:i w:val="0"/>
                <w:iCs/>
                <w:sz w:val="19"/>
                <w:szCs w:val="19"/>
              </w:rPr>
              <w:t xml:space="preserve">   interest on maturity date</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266F143F" w14:textId="5EEA8186" w:rsidR="00942081" w:rsidRPr="00D66297" w:rsidRDefault="007E070C" w:rsidP="00045D7D">
            <w:pPr>
              <w:pStyle w:val="Caption"/>
              <w:ind w:right="-414"/>
              <w:jc w:val="center"/>
              <w:rPr>
                <w:rFonts w:cs="Times New Roman"/>
                <w:i w:val="0"/>
                <w:iCs/>
                <w:sz w:val="19"/>
                <w:szCs w:val="19"/>
              </w:rPr>
            </w:pPr>
            <w:r>
              <w:rPr>
                <w:rFonts w:cs="Times New Roman"/>
                <w:i w:val="0"/>
                <w:iCs/>
                <w:sz w:val="19"/>
                <w:szCs w:val="19"/>
              </w:rPr>
              <w:t>40</w:t>
            </w:r>
            <w:r w:rsidR="00873A96" w:rsidRPr="00D66297">
              <w:rPr>
                <w:rFonts w:cs="Times New Roman"/>
                <w:i w:val="0"/>
                <w:iCs/>
                <w:sz w:val="19"/>
                <w:szCs w:val="19"/>
              </w:rPr>
              <w:t>0</w:t>
            </w:r>
          </w:p>
        </w:tc>
        <w:tc>
          <w:tcPr>
            <w:tcW w:w="992" w:type="dxa"/>
            <w:tcBorders>
              <w:top w:val="nil"/>
              <w:left w:val="nil"/>
              <w:bottom w:val="nil"/>
              <w:right w:val="nil"/>
            </w:tcBorders>
            <w:shd w:val="clear" w:color="auto" w:fill="auto"/>
            <w:noWrap/>
            <w:vAlign w:val="bottom"/>
          </w:tcPr>
          <w:p w14:paraId="0E68843D" w14:textId="77777777" w:rsidR="00942081" w:rsidRPr="00D66297" w:rsidRDefault="00942081" w:rsidP="00942081">
            <w:pPr>
              <w:pStyle w:val="Caption"/>
              <w:jc w:val="right"/>
              <w:rPr>
                <w:rFonts w:cs="Times New Roman"/>
                <w:i w:val="0"/>
                <w:iCs/>
                <w:sz w:val="19"/>
                <w:szCs w:val="19"/>
              </w:rPr>
            </w:pPr>
            <w:r w:rsidRPr="00D66297">
              <w:rPr>
                <w:rFonts w:cs="Times New Roman"/>
                <w:i w:val="0"/>
                <w:iCs/>
                <w:sz w:val="19"/>
                <w:szCs w:val="19"/>
              </w:rPr>
              <w:t>1,000</w:t>
            </w:r>
          </w:p>
        </w:tc>
        <w:tc>
          <w:tcPr>
            <w:tcW w:w="1134" w:type="dxa"/>
            <w:tcBorders>
              <w:top w:val="nil"/>
              <w:left w:val="nil"/>
              <w:right w:val="nil"/>
            </w:tcBorders>
            <w:shd w:val="clear" w:color="auto" w:fill="auto"/>
            <w:noWrap/>
            <w:vAlign w:val="bottom"/>
          </w:tcPr>
          <w:p w14:paraId="5AA5D959" w14:textId="04193BE6" w:rsidR="00942081" w:rsidRPr="00D66297" w:rsidRDefault="007E070C" w:rsidP="00942081">
            <w:pPr>
              <w:pStyle w:val="Caption"/>
              <w:jc w:val="right"/>
              <w:rPr>
                <w:rFonts w:cs="Times New Roman"/>
                <w:i w:val="0"/>
                <w:iCs/>
                <w:sz w:val="19"/>
                <w:szCs w:val="19"/>
              </w:rPr>
            </w:pPr>
            <w:r>
              <w:rPr>
                <w:rFonts w:cs="Times New Roman"/>
                <w:i w:val="0"/>
                <w:iCs/>
                <w:sz w:val="19"/>
                <w:szCs w:val="19"/>
              </w:rPr>
              <w:t>400</w:t>
            </w:r>
          </w:p>
        </w:tc>
        <w:tc>
          <w:tcPr>
            <w:tcW w:w="1134" w:type="dxa"/>
            <w:tcBorders>
              <w:top w:val="nil"/>
              <w:left w:val="nil"/>
              <w:bottom w:val="nil"/>
              <w:right w:val="nil"/>
            </w:tcBorders>
            <w:shd w:val="clear" w:color="auto" w:fill="auto"/>
            <w:noWrap/>
            <w:vAlign w:val="bottom"/>
          </w:tcPr>
          <w:p w14:paraId="27900639" w14:textId="6B083C18" w:rsidR="00942081" w:rsidRPr="00D66297" w:rsidRDefault="007E070C" w:rsidP="00942081">
            <w:pPr>
              <w:pStyle w:val="Caption"/>
              <w:jc w:val="center"/>
              <w:rPr>
                <w:rFonts w:cs="Times New Roman"/>
                <w:i w:val="0"/>
                <w:iCs/>
                <w:sz w:val="19"/>
                <w:szCs w:val="19"/>
              </w:rPr>
            </w:pPr>
            <w:r>
              <w:rPr>
                <w:rFonts w:cs="Times New Roman"/>
                <w:i w:val="0"/>
                <w:iCs/>
                <w:sz w:val="19"/>
                <w:szCs w:val="19"/>
              </w:rPr>
              <w:t>9</w:t>
            </w:r>
            <w:r w:rsidR="00942081" w:rsidRPr="00D66297">
              <w:rPr>
                <w:bCs w:val="0"/>
                <w:i w:val="0"/>
                <w:iCs/>
                <w:sz w:val="19"/>
                <w:szCs w:val="19"/>
                <w:cs/>
                <w:lang w:bidi="th-TH"/>
              </w:rPr>
              <w:t xml:space="preserve"> </w:t>
            </w:r>
            <w:r>
              <w:rPr>
                <w:rFonts w:cs="Times New Roman"/>
                <w:i w:val="0"/>
                <w:iCs/>
                <w:sz w:val="19"/>
                <w:szCs w:val="19"/>
              </w:rPr>
              <w:t>December</w:t>
            </w:r>
            <w:r w:rsidR="00942081" w:rsidRPr="00D66297">
              <w:rPr>
                <w:rFonts w:cs="Times New Roman"/>
                <w:i w:val="0"/>
                <w:iCs/>
                <w:sz w:val="19"/>
                <w:szCs w:val="19"/>
              </w:rPr>
              <w:t xml:space="preserve"> 20</w:t>
            </w:r>
            <w:r>
              <w:rPr>
                <w:rFonts w:cs="Times New Roman"/>
                <w:i w:val="0"/>
                <w:iCs/>
                <w:sz w:val="19"/>
                <w:szCs w:val="19"/>
              </w:rPr>
              <w:t>20</w:t>
            </w:r>
          </w:p>
        </w:tc>
        <w:tc>
          <w:tcPr>
            <w:tcW w:w="1389" w:type="dxa"/>
            <w:tcBorders>
              <w:top w:val="nil"/>
              <w:left w:val="nil"/>
              <w:bottom w:val="nil"/>
              <w:right w:val="nil"/>
            </w:tcBorders>
            <w:shd w:val="clear" w:color="auto" w:fill="auto"/>
            <w:noWrap/>
            <w:vAlign w:val="bottom"/>
          </w:tcPr>
          <w:p w14:paraId="5B4B78D8" w14:textId="77FC57C8" w:rsidR="00942081" w:rsidRPr="00D66297" w:rsidRDefault="007E070C" w:rsidP="00942081">
            <w:pPr>
              <w:pStyle w:val="Caption"/>
              <w:jc w:val="center"/>
              <w:rPr>
                <w:rFonts w:cs="Times New Roman"/>
                <w:i w:val="0"/>
                <w:iCs/>
                <w:sz w:val="19"/>
                <w:szCs w:val="19"/>
              </w:rPr>
            </w:pPr>
            <w:r>
              <w:rPr>
                <w:rFonts w:cs="Times New Roman"/>
                <w:i w:val="0"/>
                <w:iCs/>
                <w:sz w:val="19"/>
                <w:szCs w:val="19"/>
              </w:rPr>
              <w:t>18</w:t>
            </w:r>
            <w:r w:rsidR="00045D7D">
              <w:rPr>
                <w:rFonts w:cs="Times New Roman"/>
                <w:i w:val="0"/>
                <w:iCs/>
                <w:sz w:val="19"/>
                <w:szCs w:val="19"/>
              </w:rPr>
              <w:t>2</w:t>
            </w:r>
            <w:r w:rsidR="00942081" w:rsidRPr="00D66297">
              <w:rPr>
                <w:rFonts w:cs="Times New Roman"/>
                <w:i w:val="0"/>
                <w:iCs/>
                <w:sz w:val="19"/>
                <w:szCs w:val="19"/>
              </w:rPr>
              <w:t xml:space="preserve"> days</w:t>
            </w:r>
          </w:p>
        </w:tc>
        <w:tc>
          <w:tcPr>
            <w:tcW w:w="1281" w:type="dxa"/>
            <w:gridSpan w:val="2"/>
            <w:tcBorders>
              <w:top w:val="nil"/>
              <w:left w:val="nil"/>
              <w:bottom w:val="nil"/>
              <w:right w:val="nil"/>
            </w:tcBorders>
            <w:shd w:val="clear" w:color="auto" w:fill="auto"/>
            <w:noWrap/>
            <w:vAlign w:val="bottom"/>
          </w:tcPr>
          <w:p w14:paraId="129262E0" w14:textId="77777777" w:rsidR="00C65B78" w:rsidRDefault="00C65B78" w:rsidP="00942081">
            <w:pPr>
              <w:pStyle w:val="Caption"/>
              <w:jc w:val="center"/>
              <w:rPr>
                <w:rFonts w:cs="Times New Roman"/>
                <w:i w:val="0"/>
                <w:iCs/>
                <w:sz w:val="19"/>
                <w:szCs w:val="19"/>
              </w:rPr>
            </w:pPr>
            <w:r>
              <w:rPr>
                <w:rFonts w:cs="Times New Roman"/>
                <w:i w:val="0"/>
                <w:iCs/>
                <w:sz w:val="19"/>
                <w:szCs w:val="19"/>
              </w:rPr>
              <w:t>9</w:t>
            </w:r>
            <w:r w:rsidR="00942081" w:rsidRPr="00D66297">
              <w:rPr>
                <w:bCs w:val="0"/>
                <w:i w:val="0"/>
                <w:iCs/>
                <w:sz w:val="19"/>
                <w:szCs w:val="19"/>
                <w:cs/>
                <w:lang w:bidi="th-TH"/>
              </w:rPr>
              <w:t xml:space="preserve"> </w:t>
            </w:r>
            <w:r>
              <w:rPr>
                <w:rFonts w:cs="Times New Roman"/>
                <w:i w:val="0"/>
                <w:iCs/>
                <w:sz w:val="19"/>
                <w:szCs w:val="19"/>
              </w:rPr>
              <w:t>June</w:t>
            </w:r>
          </w:p>
          <w:p w14:paraId="7967E2E3" w14:textId="6FAC3800" w:rsidR="00942081" w:rsidRPr="00D66297" w:rsidRDefault="00942081" w:rsidP="00942081">
            <w:pPr>
              <w:pStyle w:val="Caption"/>
              <w:jc w:val="center"/>
              <w:rPr>
                <w:rFonts w:cs="Times New Roman"/>
                <w:i w:val="0"/>
                <w:iCs/>
                <w:sz w:val="19"/>
                <w:szCs w:val="19"/>
              </w:rPr>
            </w:pPr>
            <w:r w:rsidRPr="00D66297">
              <w:rPr>
                <w:rFonts w:cs="Times New Roman"/>
                <w:i w:val="0"/>
                <w:iCs/>
                <w:sz w:val="19"/>
                <w:szCs w:val="19"/>
              </w:rPr>
              <w:t xml:space="preserve"> 20</w:t>
            </w:r>
            <w:r w:rsidR="00873A96" w:rsidRPr="00D66297">
              <w:rPr>
                <w:rFonts w:cs="Times New Roman"/>
                <w:i w:val="0"/>
                <w:iCs/>
                <w:sz w:val="19"/>
                <w:szCs w:val="19"/>
              </w:rPr>
              <w:t>2</w:t>
            </w:r>
            <w:r w:rsidR="00C65B78">
              <w:rPr>
                <w:rFonts w:cs="Times New Roman"/>
                <w:i w:val="0"/>
                <w:iCs/>
                <w:sz w:val="19"/>
                <w:szCs w:val="19"/>
              </w:rPr>
              <w:t>1</w:t>
            </w:r>
          </w:p>
        </w:tc>
        <w:tc>
          <w:tcPr>
            <w:tcW w:w="992" w:type="dxa"/>
            <w:tcBorders>
              <w:top w:val="nil"/>
              <w:left w:val="nil"/>
              <w:bottom w:val="nil"/>
              <w:right w:val="nil"/>
            </w:tcBorders>
            <w:shd w:val="clear" w:color="auto" w:fill="auto"/>
            <w:noWrap/>
            <w:vAlign w:val="bottom"/>
          </w:tcPr>
          <w:p w14:paraId="2178184D" w14:textId="130BCA52" w:rsidR="00942081" w:rsidRPr="00D66297" w:rsidRDefault="00873A96" w:rsidP="00942081">
            <w:pPr>
              <w:pStyle w:val="Caption"/>
              <w:jc w:val="center"/>
              <w:rPr>
                <w:rFonts w:cs="Times New Roman"/>
                <w:i w:val="0"/>
                <w:iCs/>
                <w:sz w:val="19"/>
                <w:szCs w:val="19"/>
              </w:rPr>
            </w:pPr>
            <w:r w:rsidRPr="00D66297">
              <w:rPr>
                <w:rFonts w:cs="Times New Roman"/>
                <w:i w:val="0"/>
                <w:iCs/>
                <w:sz w:val="19"/>
                <w:szCs w:val="19"/>
              </w:rPr>
              <w:t>3</w:t>
            </w:r>
            <w:r w:rsidR="00942081" w:rsidRPr="00D66297">
              <w:rPr>
                <w:bCs w:val="0"/>
                <w:i w:val="0"/>
                <w:iCs/>
                <w:sz w:val="19"/>
                <w:szCs w:val="19"/>
                <w:cs/>
                <w:lang w:bidi="th-TH"/>
              </w:rPr>
              <w:t>.</w:t>
            </w:r>
            <w:r w:rsidR="00C65B78">
              <w:rPr>
                <w:rFonts w:cs="Times New Roman"/>
                <w:i w:val="0"/>
                <w:iCs/>
                <w:sz w:val="19"/>
                <w:szCs w:val="19"/>
              </w:rPr>
              <w:t>8</w:t>
            </w:r>
            <w:r w:rsidR="00942081" w:rsidRPr="00D66297">
              <w:rPr>
                <w:rFonts w:cs="Times New Roman"/>
                <w:i w:val="0"/>
                <w:iCs/>
                <w:sz w:val="19"/>
                <w:szCs w:val="19"/>
              </w:rPr>
              <w:t>0</w:t>
            </w:r>
          </w:p>
        </w:tc>
      </w:tr>
      <w:tr w:rsidR="00942081" w:rsidRPr="005E33DD" w14:paraId="4080852A" w14:textId="77777777" w:rsidTr="00302BFC">
        <w:trPr>
          <w:trHeight w:val="147"/>
        </w:trPr>
        <w:tc>
          <w:tcPr>
            <w:tcW w:w="2410" w:type="dxa"/>
            <w:tcBorders>
              <w:top w:val="nil"/>
              <w:left w:val="nil"/>
              <w:bottom w:val="nil"/>
              <w:right w:val="nil"/>
            </w:tcBorders>
            <w:shd w:val="clear" w:color="auto" w:fill="auto"/>
            <w:noWrap/>
            <w:vAlign w:val="bottom"/>
          </w:tcPr>
          <w:p w14:paraId="6702772B" w14:textId="77777777" w:rsidR="00942081" w:rsidRPr="00D66297" w:rsidRDefault="00942081" w:rsidP="00942081">
            <w:pPr>
              <w:pStyle w:val="Caption"/>
              <w:rPr>
                <w:rFonts w:cs="Times New Roman"/>
                <w:i w:val="0"/>
                <w:iCs/>
                <w:sz w:val="19"/>
                <w:szCs w:val="19"/>
              </w:rPr>
            </w:pPr>
            <w:r w:rsidRPr="00D66297">
              <w:rPr>
                <w:rFonts w:cs="Times New Roman"/>
                <w:i w:val="0"/>
                <w:iCs/>
                <w:sz w:val="19"/>
                <w:szCs w:val="19"/>
              </w:rPr>
              <w:t>Total</w:t>
            </w:r>
          </w:p>
        </w:tc>
        <w:tc>
          <w:tcPr>
            <w:tcW w:w="992" w:type="dxa"/>
            <w:tcBorders>
              <w:top w:val="nil"/>
              <w:left w:val="nil"/>
              <w:bottom w:val="nil"/>
              <w:right w:val="nil"/>
            </w:tcBorders>
            <w:shd w:val="clear" w:color="auto" w:fill="auto"/>
            <w:noWrap/>
            <w:vAlign w:val="bottom"/>
          </w:tcPr>
          <w:p w14:paraId="64A29F7C" w14:textId="77777777" w:rsidR="00942081" w:rsidRPr="00D66297" w:rsidRDefault="00942081" w:rsidP="00635883">
            <w:pPr>
              <w:pStyle w:val="Caption"/>
              <w:jc w:val="center"/>
              <w:rPr>
                <w:rFonts w:cs="Times New Roman"/>
                <w:i w:val="0"/>
                <w:iCs/>
                <w:sz w:val="19"/>
                <w:szCs w:val="19"/>
              </w:rPr>
            </w:pPr>
          </w:p>
        </w:tc>
        <w:tc>
          <w:tcPr>
            <w:tcW w:w="992" w:type="dxa"/>
            <w:tcBorders>
              <w:top w:val="nil"/>
              <w:left w:val="nil"/>
              <w:bottom w:val="nil"/>
              <w:right w:val="nil"/>
            </w:tcBorders>
            <w:shd w:val="clear" w:color="auto" w:fill="auto"/>
            <w:noWrap/>
            <w:vAlign w:val="bottom"/>
          </w:tcPr>
          <w:p w14:paraId="4DCD4358" w14:textId="77777777" w:rsidR="00942081" w:rsidRPr="00D66297" w:rsidRDefault="00942081" w:rsidP="00942081">
            <w:pPr>
              <w:pStyle w:val="Caption"/>
              <w:rPr>
                <w:rFonts w:cs="Times New Roman"/>
                <w:i w:val="0"/>
                <w:iCs/>
                <w:sz w:val="19"/>
                <w:szCs w:val="19"/>
              </w:rPr>
            </w:pPr>
          </w:p>
        </w:tc>
        <w:tc>
          <w:tcPr>
            <w:tcW w:w="1134" w:type="dxa"/>
            <w:tcBorders>
              <w:top w:val="single" w:sz="4" w:space="0" w:color="auto"/>
              <w:left w:val="nil"/>
              <w:bottom w:val="single" w:sz="4" w:space="0" w:color="auto"/>
              <w:right w:val="nil"/>
            </w:tcBorders>
            <w:shd w:val="clear" w:color="auto" w:fill="auto"/>
            <w:noWrap/>
            <w:vAlign w:val="bottom"/>
          </w:tcPr>
          <w:p w14:paraId="569D6501" w14:textId="568132A4" w:rsidR="00942081" w:rsidRPr="00D66297" w:rsidRDefault="00B5053E" w:rsidP="00942081">
            <w:pPr>
              <w:pStyle w:val="Caption"/>
              <w:jc w:val="right"/>
              <w:rPr>
                <w:rFonts w:cs="Times New Roman"/>
                <w:i w:val="0"/>
                <w:iCs/>
                <w:sz w:val="19"/>
                <w:szCs w:val="19"/>
              </w:rPr>
            </w:pPr>
            <w:r w:rsidRPr="00D66297">
              <w:rPr>
                <w:bCs w:val="0"/>
                <w:i w:val="0"/>
                <w:iCs/>
                <w:sz w:val="19"/>
                <w:szCs w:val="19"/>
                <w:cs/>
                <w:lang w:bidi="th-TH"/>
              </w:rPr>
              <w:t xml:space="preserve"> </w:t>
            </w:r>
            <w:r w:rsidR="007E070C">
              <w:rPr>
                <w:rFonts w:cs="Times New Roman"/>
                <w:i w:val="0"/>
                <w:iCs/>
                <w:sz w:val="19"/>
                <w:szCs w:val="19"/>
              </w:rPr>
              <w:t>6</w:t>
            </w:r>
            <w:r w:rsidR="00F32855" w:rsidRPr="00D66297">
              <w:rPr>
                <w:rFonts w:cs="Times New Roman"/>
                <w:i w:val="0"/>
                <w:iCs/>
                <w:sz w:val="19"/>
                <w:szCs w:val="19"/>
              </w:rPr>
              <w:t>50</w:t>
            </w:r>
          </w:p>
        </w:tc>
        <w:tc>
          <w:tcPr>
            <w:tcW w:w="1134" w:type="dxa"/>
            <w:tcBorders>
              <w:top w:val="nil"/>
              <w:left w:val="nil"/>
              <w:bottom w:val="nil"/>
              <w:right w:val="nil"/>
            </w:tcBorders>
            <w:shd w:val="clear" w:color="auto" w:fill="auto"/>
            <w:noWrap/>
            <w:vAlign w:val="bottom"/>
          </w:tcPr>
          <w:p w14:paraId="6F38AFA0" w14:textId="77777777" w:rsidR="00942081" w:rsidRPr="00D66297" w:rsidRDefault="00942081" w:rsidP="00942081">
            <w:pPr>
              <w:pStyle w:val="Caption"/>
              <w:rPr>
                <w:rFonts w:cs="Times New Roman"/>
                <w:i w:val="0"/>
                <w:iCs/>
                <w:sz w:val="19"/>
                <w:szCs w:val="19"/>
              </w:rPr>
            </w:pPr>
          </w:p>
        </w:tc>
        <w:tc>
          <w:tcPr>
            <w:tcW w:w="1389" w:type="dxa"/>
            <w:tcBorders>
              <w:top w:val="nil"/>
              <w:left w:val="nil"/>
              <w:bottom w:val="nil"/>
              <w:right w:val="nil"/>
            </w:tcBorders>
            <w:shd w:val="clear" w:color="auto" w:fill="auto"/>
            <w:noWrap/>
            <w:vAlign w:val="bottom"/>
          </w:tcPr>
          <w:p w14:paraId="6CB68C47" w14:textId="77777777" w:rsidR="00942081" w:rsidRPr="00D66297" w:rsidRDefault="00942081" w:rsidP="00942081">
            <w:pPr>
              <w:pStyle w:val="Caption"/>
              <w:rPr>
                <w:rFonts w:cs="Times New Roman"/>
                <w:i w:val="0"/>
                <w:iCs/>
                <w:sz w:val="19"/>
                <w:szCs w:val="19"/>
              </w:rPr>
            </w:pPr>
          </w:p>
        </w:tc>
        <w:tc>
          <w:tcPr>
            <w:tcW w:w="1281" w:type="dxa"/>
            <w:gridSpan w:val="2"/>
            <w:tcBorders>
              <w:top w:val="nil"/>
              <w:left w:val="nil"/>
              <w:bottom w:val="nil"/>
              <w:right w:val="nil"/>
            </w:tcBorders>
            <w:shd w:val="clear" w:color="auto" w:fill="auto"/>
            <w:noWrap/>
            <w:vAlign w:val="bottom"/>
          </w:tcPr>
          <w:p w14:paraId="32306313" w14:textId="77777777" w:rsidR="00942081" w:rsidRPr="00D66297" w:rsidRDefault="00942081" w:rsidP="00942081">
            <w:pPr>
              <w:pStyle w:val="Caption"/>
              <w:rPr>
                <w:rFonts w:cs="Times New Roman"/>
                <w:i w:val="0"/>
                <w:iCs/>
                <w:sz w:val="19"/>
                <w:szCs w:val="19"/>
              </w:rPr>
            </w:pPr>
          </w:p>
        </w:tc>
        <w:tc>
          <w:tcPr>
            <w:tcW w:w="992" w:type="dxa"/>
            <w:tcBorders>
              <w:top w:val="nil"/>
              <w:left w:val="nil"/>
              <w:bottom w:val="nil"/>
              <w:right w:val="nil"/>
            </w:tcBorders>
            <w:shd w:val="clear" w:color="auto" w:fill="auto"/>
            <w:noWrap/>
            <w:vAlign w:val="bottom"/>
          </w:tcPr>
          <w:p w14:paraId="05559D4F" w14:textId="77777777" w:rsidR="00942081" w:rsidRPr="00D66297" w:rsidRDefault="00942081" w:rsidP="00942081">
            <w:pPr>
              <w:pStyle w:val="Caption"/>
              <w:rPr>
                <w:rFonts w:cs="Times New Roman"/>
                <w:i w:val="0"/>
                <w:iCs/>
                <w:sz w:val="19"/>
                <w:szCs w:val="19"/>
              </w:rPr>
            </w:pPr>
          </w:p>
        </w:tc>
      </w:tr>
      <w:tr w:rsidR="007E070C" w:rsidRPr="005E33DD" w14:paraId="5EEB8ED8" w14:textId="77777777" w:rsidTr="00302BFC">
        <w:trPr>
          <w:trHeight w:val="63"/>
        </w:trPr>
        <w:tc>
          <w:tcPr>
            <w:tcW w:w="2410" w:type="dxa"/>
            <w:tcBorders>
              <w:top w:val="nil"/>
              <w:left w:val="nil"/>
              <w:bottom w:val="nil"/>
              <w:right w:val="nil"/>
            </w:tcBorders>
            <w:shd w:val="clear" w:color="auto" w:fill="auto"/>
            <w:noWrap/>
            <w:vAlign w:val="bottom"/>
          </w:tcPr>
          <w:p w14:paraId="77333CD9" w14:textId="77777777" w:rsidR="007E070C" w:rsidRPr="00067EC0" w:rsidRDefault="007E070C" w:rsidP="00067EC0">
            <w:pPr>
              <w:pStyle w:val="Caption"/>
              <w:spacing w:line="240" w:lineRule="auto"/>
              <w:rPr>
                <w:rFonts w:cs="Times New Roman"/>
                <w:i w:val="0"/>
                <w:iCs/>
                <w:sz w:val="8"/>
                <w:szCs w:val="8"/>
              </w:rPr>
            </w:pPr>
          </w:p>
        </w:tc>
        <w:tc>
          <w:tcPr>
            <w:tcW w:w="992" w:type="dxa"/>
            <w:tcBorders>
              <w:top w:val="nil"/>
              <w:left w:val="nil"/>
              <w:bottom w:val="nil"/>
              <w:right w:val="nil"/>
            </w:tcBorders>
            <w:shd w:val="clear" w:color="auto" w:fill="auto"/>
            <w:noWrap/>
            <w:vAlign w:val="bottom"/>
          </w:tcPr>
          <w:p w14:paraId="03B237CA" w14:textId="77777777" w:rsidR="007E070C" w:rsidRPr="00067EC0" w:rsidRDefault="007E070C" w:rsidP="00067EC0">
            <w:pPr>
              <w:pStyle w:val="Caption"/>
              <w:spacing w:line="240" w:lineRule="auto"/>
              <w:jc w:val="center"/>
              <w:rPr>
                <w:rFonts w:cs="Times New Roman"/>
                <w:i w:val="0"/>
                <w:iCs/>
                <w:sz w:val="8"/>
                <w:szCs w:val="8"/>
              </w:rPr>
            </w:pPr>
          </w:p>
        </w:tc>
        <w:tc>
          <w:tcPr>
            <w:tcW w:w="992" w:type="dxa"/>
            <w:tcBorders>
              <w:top w:val="nil"/>
              <w:left w:val="nil"/>
              <w:bottom w:val="nil"/>
              <w:right w:val="nil"/>
            </w:tcBorders>
            <w:shd w:val="clear" w:color="auto" w:fill="auto"/>
            <w:noWrap/>
            <w:vAlign w:val="bottom"/>
          </w:tcPr>
          <w:p w14:paraId="6712EF10" w14:textId="77777777" w:rsidR="007E070C" w:rsidRPr="00067EC0" w:rsidRDefault="007E070C" w:rsidP="00067EC0">
            <w:pPr>
              <w:pStyle w:val="Caption"/>
              <w:spacing w:line="240" w:lineRule="auto"/>
              <w:rPr>
                <w:rFonts w:cs="Times New Roman"/>
                <w:i w:val="0"/>
                <w:iCs/>
                <w:sz w:val="8"/>
                <w:szCs w:val="8"/>
              </w:rPr>
            </w:pPr>
          </w:p>
        </w:tc>
        <w:tc>
          <w:tcPr>
            <w:tcW w:w="1134" w:type="dxa"/>
            <w:tcBorders>
              <w:top w:val="single" w:sz="4" w:space="0" w:color="auto"/>
              <w:left w:val="nil"/>
              <w:right w:val="nil"/>
            </w:tcBorders>
            <w:shd w:val="clear" w:color="auto" w:fill="auto"/>
            <w:noWrap/>
            <w:vAlign w:val="bottom"/>
          </w:tcPr>
          <w:p w14:paraId="5C6A18DF" w14:textId="77777777" w:rsidR="007E070C" w:rsidRPr="00067EC0" w:rsidRDefault="007E070C" w:rsidP="00067EC0">
            <w:pPr>
              <w:pStyle w:val="Caption"/>
              <w:spacing w:line="240" w:lineRule="auto"/>
              <w:jc w:val="right"/>
              <w:rPr>
                <w:rFonts w:cs="Times New Roman"/>
                <w:i w:val="0"/>
                <w:iCs/>
                <w:sz w:val="8"/>
                <w:szCs w:val="8"/>
              </w:rPr>
            </w:pPr>
          </w:p>
        </w:tc>
        <w:tc>
          <w:tcPr>
            <w:tcW w:w="1134" w:type="dxa"/>
            <w:tcBorders>
              <w:top w:val="nil"/>
              <w:left w:val="nil"/>
              <w:bottom w:val="nil"/>
              <w:right w:val="nil"/>
            </w:tcBorders>
            <w:shd w:val="clear" w:color="auto" w:fill="auto"/>
            <w:noWrap/>
            <w:vAlign w:val="bottom"/>
          </w:tcPr>
          <w:p w14:paraId="6D48F79A" w14:textId="77777777" w:rsidR="007E070C" w:rsidRPr="00067EC0" w:rsidRDefault="007E070C" w:rsidP="00067EC0">
            <w:pPr>
              <w:pStyle w:val="Caption"/>
              <w:spacing w:line="240" w:lineRule="auto"/>
              <w:rPr>
                <w:rFonts w:cs="Times New Roman"/>
                <w:i w:val="0"/>
                <w:iCs/>
                <w:sz w:val="8"/>
                <w:szCs w:val="8"/>
              </w:rPr>
            </w:pPr>
          </w:p>
        </w:tc>
        <w:tc>
          <w:tcPr>
            <w:tcW w:w="1389" w:type="dxa"/>
            <w:tcBorders>
              <w:top w:val="nil"/>
              <w:left w:val="nil"/>
              <w:bottom w:val="nil"/>
              <w:right w:val="nil"/>
            </w:tcBorders>
            <w:shd w:val="clear" w:color="auto" w:fill="auto"/>
            <w:noWrap/>
            <w:vAlign w:val="bottom"/>
          </w:tcPr>
          <w:p w14:paraId="234FD1EC" w14:textId="77777777" w:rsidR="007E070C" w:rsidRPr="00067EC0" w:rsidRDefault="007E070C" w:rsidP="00067EC0">
            <w:pPr>
              <w:pStyle w:val="Caption"/>
              <w:spacing w:line="240" w:lineRule="auto"/>
              <w:rPr>
                <w:rFonts w:cs="Times New Roman"/>
                <w:i w:val="0"/>
                <w:iCs/>
                <w:sz w:val="8"/>
                <w:szCs w:val="8"/>
              </w:rPr>
            </w:pPr>
          </w:p>
        </w:tc>
        <w:tc>
          <w:tcPr>
            <w:tcW w:w="1281" w:type="dxa"/>
            <w:gridSpan w:val="2"/>
            <w:tcBorders>
              <w:top w:val="nil"/>
              <w:left w:val="nil"/>
              <w:bottom w:val="nil"/>
              <w:right w:val="nil"/>
            </w:tcBorders>
            <w:shd w:val="clear" w:color="auto" w:fill="auto"/>
            <w:noWrap/>
            <w:vAlign w:val="bottom"/>
          </w:tcPr>
          <w:p w14:paraId="483511B1" w14:textId="77777777" w:rsidR="007E070C" w:rsidRPr="00067EC0" w:rsidRDefault="007E070C" w:rsidP="00067EC0">
            <w:pPr>
              <w:pStyle w:val="Caption"/>
              <w:spacing w:line="240" w:lineRule="auto"/>
              <w:rPr>
                <w:rFonts w:cs="Times New Roman"/>
                <w:i w:val="0"/>
                <w:iCs/>
                <w:sz w:val="8"/>
                <w:szCs w:val="8"/>
              </w:rPr>
            </w:pPr>
          </w:p>
        </w:tc>
        <w:tc>
          <w:tcPr>
            <w:tcW w:w="992" w:type="dxa"/>
            <w:tcBorders>
              <w:top w:val="nil"/>
              <w:left w:val="nil"/>
              <w:bottom w:val="nil"/>
              <w:right w:val="nil"/>
            </w:tcBorders>
            <w:shd w:val="clear" w:color="auto" w:fill="auto"/>
            <w:noWrap/>
            <w:vAlign w:val="bottom"/>
          </w:tcPr>
          <w:p w14:paraId="36F48DAA" w14:textId="77777777" w:rsidR="007E070C" w:rsidRPr="00067EC0" w:rsidRDefault="007E070C" w:rsidP="00067EC0">
            <w:pPr>
              <w:pStyle w:val="Caption"/>
              <w:spacing w:line="240" w:lineRule="auto"/>
              <w:rPr>
                <w:rFonts w:cs="Times New Roman"/>
                <w:i w:val="0"/>
                <w:iCs/>
                <w:sz w:val="8"/>
                <w:szCs w:val="8"/>
              </w:rPr>
            </w:pPr>
          </w:p>
        </w:tc>
      </w:tr>
      <w:tr w:rsidR="00946E46" w:rsidRPr="005E33DD" w14:paraId="76880F4C" w14:textId="77777777" w:rsidTr="00302BFC">
        <w:trPr>
          <w:trHeight w:val="147"/>
        </w:trPr>
        <w:tc>
          <w:tcPr>
            <w:tcW w:w="2410" w:type="dxa"/>
            <w:tcBorders>
              <w:top w:val="nil"/>
              <w:left w:val="nil"/>
              <w:bottom w:val="nil"/>
              <w:right w:val="nil"/>
            </w:tcBorders>
            <w:shd w:val="clear" w:color="auto" w:fill="auto"/>
            <w:noWrap/>
            <w:vAlign w:val="bottom"/>
          </w:tcPr>
          <w:p w14:paraId="48495B25" w14:textId="77777777" w:rsidR="00946E46" w:rsidRPr="00C65B78" w:rsidRDefault="00946E46" w:rsidP="00946E46">
            <w:pPr>
              <w:pStyle w:val="Caption"/>
              <w:rPr>
                <w:rFonts w:cs="Times New Roman"/>
                <w:b/>
                <w:bCs w:val="0"/>
                <w:i w:val="0"/>
                <w:iCs/>
                <w:sz w:val="19"/>
                <w:szCs w:val="19"/>
              </w:rPr>
            </w:pPr>
            <w:r w:rsidRPr="00C65B78">
              <w:rPr>
                <w:rFonts w:cs="Times New Roman"/>
                <w:b/>
                <w:bCs w:val="0"/>
                <w:i w:val="0"/>
                <w:iCs/>
                <w:sz w:val="19"/>
                <w:szCs w:val="19"/>
              </w:rPr>
              <w:t>Long</w:t>
            </w:r>
            <w:r w:rsidRPr="00C65B78">
              <w:rPr>
                <w:b/>
                <w:bCs w:val="0"/>
                <w:i w:val="0"/>
                <w:iCs/>
                <w:sz w:val="19"/>
                <w:szCs w:val="19"/>
                <w:cs/>
                <w:lang w:bidi="th-TH"/>
              </w:rPr>
              <w:t>-</w:t>
            </w:r>
            <w:r w:rsidRPr="00C65B78">
              <w:rPr>
                <w:rFonts w:cs="Times New Roman"/>
                <w:b/>
                <w:bCs w:val="0"/>
                <w:i w:val="0"/>
                <w:iCs/>
                <w:sz w:val="19"/>
                <w:szCs w:val="19"/>
              </w:rPr>
              <w:t>term debentures</w:t>
            </w:r>
          </w:p>
        </w:tc>
        <w:tc>
          <w:tcPr>
            <w:tcW w:w="992" w:type="dxa"/>
            <w:tcBorders>
              <w:top w:val="nil"/>
              <w:left w:val="nil"/>
              <w:bottom w:val="nil"/>
              <w:right w:val="nil"/>
            </w:tcBorders>
            <w:shd w:val="clear" w:color="auto" w:fill="auto"/>
            <w:noWrap/>
            <w:vAlign w:val="bottom"/>
          </w:tcPr>
          <w:p w14:paraId="413A7987" w14:textId="77777777" w:rsidR="00946E46" w:rsidRPr="00D66297" w:rsidRDefault="00946E46" w:rsidP="00635883">
            <w:pPr>
              <w:pStyle w:val="Caption"/>
              <w:jc w:val="center"/>
              <w:rPr>
                <w:rFonts w:cs="Times New Roman"/>
                <w:b/>
                <w:i w:val="0"/>
                <w:iCs/>
                <w:sz w:val="19"/>
                <w:szCs w:val="19"/>
              </w:rPr>
            </w:pPr>
          </w:p>
        </w:tc>
        <w:tc>
          <w:tcPr>
            <w:tcW w:w="992" w:type="dxa"/>
            <w:tcBorders>
              <w:top w:val="nil"/>
              <w:left w:val="nil"/>
              <w:bottom w:val="nil"/>
              <w:right w:val="nil"/>
            </w:tcBorders>
            <w:shd w:val="clear" w:color="auto" w:fill="auto"/>
            <w:noWrap/>
            <w:vAlign w:val="bottom"/>
          </w:tcPr>
          <w:p w14:paraId="7B54F6C6" w14:textId="77777777" w:rsidR="00946E46" w:rsidRPr="00D66297" w:rsidRDefault="00946E46" w:rsidP="00946E46">
            <w:pPr>
              <w:pStyle w:val="Caption"/>
              <w:rPr>
                <w:rFonts w:cs="Times New Roman"/>
                <w:b/>
                <w:i w:val="0"/>
                <w:iCs/>
                <w:sz w:val="19"/>
                <w:szCs w:val="19"/>
              </w:rPr>
            </w:pPr>
          </w:p>
        </w:tc>
        <w:tc>
          <w:tcPr>
            <w:tcW w:w="1134" w:type="dxa"/>
            <w:tcBorders>
              <w:left w:val="nil"/>
              <w:right w:val="nil"/>
            </w:tcBorders>
            <w:shd w:val="clear" w:color="auto" w:fill="auto"/>
            <w:noWrap/>
            <w:vAlign w:val="bottom"/>
          </w:tcPr>
          <w:p w14:paraId="058BF5C1" w14:textId="77777777" w:rsidR="00946E46" w:rsidRPr="00D66297" w:rsidRDefault="00946E46" w:rsidP="00946E46">
            <w:pPr>
              <w:pStyle w:val="Caption"/>
              <w:rPr>
                <w:rFonts w:cs="Times New Roman"/>
                <w:b/>
                <w:i w:val="0"/>
                <w:iCs/>
                <w:sz w:val="19"/>
                <w:szCs w:val="19"/>
              </w:rPr>
            </w:pPr>
          </w:p>
        </w:tc>
        <w:tc>
          <w:tcPr>
            <w:tcW w:w="1134" w:type="dxa"/>
            <w:tcBorders>
              <w:top w:val="nil"/>
              <w:left w:val="nil"/>
              <w:bottom w:val="nil"/>
              <w:right w:val="nil"/>
            </w:tcBorders>
            <w:shd w:val="clear" w:color="auto" w:fill="auto"/>
            <w:noWrap/>
            <w:vAlign w:val="bottom"/>
          </w:tcPr>
          <w:p w14:paraId="655FAF46" w14:textId="77777777" w:rsidR="00946E46" w:rsidRPr="00D66297" w:rsidRDefault="00946E46" w:rsidP="00946E46">
            <w:pPr>
              <w:pStyle w:val="Caption"/>
              <w:rPr>
                <w:rFonts w:cs="Times New Roman"/>
                <w:b/>
                <w:i w:val="0"/>
                <w:iCs/>
                <w:sz w:val="19"/>
                <w:szCs w:val="19"/>
              </w:rPr>
            </w:pPr>
          </w:p>
        </w:tc>
        <w:tc>
          <w:tcPr>
            <w:tcW w:w="1389" w:type="dxa"/>
            <w:tcBorders>
              <w:top w:val="nil"/>
              <w:left w:val="nil"/>
              <w:bottom w:val="nil"/>
              <w:right w:val="nil"/>
            </w:tcBorders>
            <w:shd w:val="clear" w:color="auto" w:fill="auto"/>
            <w:noWrap/>
            <w:vAlign w:val="bottom"/>
          </w:tcPr>
          <w:p w14:paraId="22D3F92E" w14:textId="77777777" w:rsidR="00946E46" w:rsidRPr="00D66297" w:rsidRDefault="00946E46" w:rsidP="00946E46">
            <w:pPr>
              <w:pStyle w:val="Caption"/>
              <w:rPr>
                <w:rFonts w:cs="Times New Roman"/>
                <w:b/>
                <w:i w:val="0"/>
                <w:iCs/>
                <w:sz w:val="19"/>
                <w:szCs w:val="19"/>
              </w:rPr>
            </w:pPr>
          </w:p>
        </w:tc>
        <w:tc>
          <w:tcPr>
            <w:tcW w:w="1281" w:type="dxa"/>
            <w:gridSpan w:val="2"/>
            <w:tcBorders>
              <w:top w:val="nil"/>
              <w:left w:val="nil"/>
              <w:bottom w:val="nil"/>
              <w:right w:val="nil"/>
            </w:tcBorders>
            <w:shd w:val="clear" w:color="auto" w:fill="auto"/>
            <w:noWrap/>
            <w:vAlign w:val="bottom"/>
          </w:tcPr>
          <w:p w14:paraId="390B3101" w14:textId="77777777" w:rsidR="00946E46" w:rsidRPr="00D66297" w:rsidRDefault="00946E46" w:rsidP="00946E46">
            <w:pPr>
              <w:pStyle w:val="Caption"/>
              <w:rPr>
                <w:rFonts w:cs="Times New Roman"/>
                <w:b/>
                <w:i w:val="0"/>
                <w:iCs/>
                <w:sz w:val="19"/>
                <w:szCs w:val="19"/>
              </w:rPr>
            </w:pPr>
          </w:p>
        </w:tc>
        <w:tc>
          <w:tcPr>
            <w:tcW w:w="992" w:type="dxa"/>
            <w:tcBorders>
              <w:top w:val="nil"/>
              <w:left w:val="nil"/>
              <w:bottom w:val="nil"/>
              <w:right w:val="nil"/>
            </w:tcBorders>
            <w:shd w:val="clear" w:color="auto" w:fill="auto"/>
            <w:noWrap/>
            <w:vAlign w:val="bottom"/>
          </w:tcPr>
          <w:p w14:paraId="7D63BE4A" w14:textId="77777777" w:rsidR="00946E46" w:rsidRPr="00D66297" w:rsidRDefault="00946E46" w:rsidP="00946E46">
            <w:pPr>
              <w:pStyle w:val="Caption"/>
              <w:rPr>
                <w:rFonts w:cs="Times New Roman"/>
                <w:b/>
                <w:i w:val="0"/>
                <w:iCs/>
                <w:sz w:val="19"/>
                <w:szCs w:val="19"/>
              </w:rPr>
            </w:pPr>
          </w:p>
        </w:tc>
      </w:tr>
      <w:tr w:rsidR="00946E46" w:rsidRPr="005E33DD" w14:paraId="73BD33BC" w14:textId="77777777" w:rsidTr="00302BFC">
        <w:trPr>
          <w:trHeight w:val="147"/>
        </w:trPr>
        <w:tc>
          <w:tcPr>
            <w:tcW w:w="2410" w:type="dxa"/>
            <w:tcBorders>
              <w:top w:val="nil"/>
              <w:left w:val="nil"/>
              <w:bottom w:val="nil"/>
              <w:right w:val="nil"/>
            </w:tcBorders>
            <w:shd w:val="clear" w:color="auto" w:fill="auto"/>
            <w:noWrap/>
            <w:vAlign w:val="bottom"/>
          </w:tcPr>
          <w:p w14:paraId="5CBFBE89" w14:textId="77777777" w:rsidR="00946E46" w:rsidRPr="00C65B78" w:rsidRDefault="00D03D47" w:rsidP="00946E46">
            <w:pPr>
              <w:pStyle w:val="Caption"/>
              <w:rPr>
                <w:rFonts w:cs="Times New Roman"/>
                <w:b/>
                <w:bCs w:val="0"/>
                <w:i w:val="0"/>
                <w:iCs/>
                <w:sz w:val="19"/>
                <w:szCs w:val="19"/>
              </w:rPr>
            </w:pPr>
            <w:r w:rsidRPr="00C65B78">
              <w:rPr>
                <w:rFonts w:cs="Times New Roman"/>
                <w:b/>
                <w:bCs w:val="0"/>
                <w:i w:val="0"/>
                <w:iCs/>
                <w:sz w:val="19"/>
                <w:szCs w:val="19"/>
              </w:rPr>
              <w:t>The C</w:t>
            </w:r>
            <w:r w:rsidR="00946E46" w:rsidRPr="00C65B78">
              <w:rPr>
                <w:rFonts w:cs="Times New Roman"/>
                <w:b/>
                <w:bCs w:val="0"/>
                <w:i w:val="0"/>
                <w:iCs/>
                <w:sz w:val="19"/>
                <w:szCs w:val="19"/>
              </w:rPr>
              <w:t>ompany</w:t>
            </w:r>
          </w:p>
        </w:tc>
        <w:tc>
          <w:tcPr>
            <w:tcW w:w="992" w:type="dxa"/>
            <w:tcBorders>
              <w:top w:val="nil"/>
              <w:left w:val="nil"/>
              <w:bottom w:val="nil"/>
              <w:right w:val="nil"/>
            </w:tcBorders>
            <w:shd w:val="clear" w:color="auto" w:fill="auto"/>
            <w:noWrap/>
            <w:vAlign w:val="bottom"/>
          </w:tcPr>
          <w:p w14:paraId="42FD6536" w14:textId="77777777" w:rsidR="00946E46" w:rsidRPr="00D66297" w:rsidRDefault="00946E46" w:rsidP="00635883">
            <w:pPr>
              <w:pStyle w:val="Caption"/>
              <w:jc w:val="center"/>
              <w:rPr>
                <w:rFonts w:cs="Times New Roman"/>
                <w:b/>
                <w:i w:val="0"/>
                <w:iCs/>
                <w:sz w:val="19"/>
                <w:szCs w:val="19"/>
              </w:rPr>
            </w:pPr>
          </w:p>
        </w:tc>
        <w:tc>
          <w:tcPr>
            <w:tcW w:w="992" w:type="dxa"/>
            <w:tcBorders>
              <w:top w:val="nil"/>
              <w:left w:val="nil"/>
              <w:bottom w:val="nil"/>
              <w:right w:val="nil"/>
            </w:tcBorders>
            <w:shd w:val="clear" w:color="auto" w:fill="auto"/>
            <w:noWrap/>
            <w:vAlign w:val="bottom"/>
          </w:tcPr>
          <w:p w14:paraId="0E20A17C" w14:textId="77777777" w:rsidR="00946E46" w:rsidRPr="00D66297" w:rsidRDefault="00946E46" w:rsidP="00946E46">
            <w:pPr>
              <w:pStyle w:val="Caption"/>
              <w:rPr>
                <w:rFonts w:cs="Times New Roman"/>
                <w:b/>
                <w:i w:val="0"/>
                <w:iCs/>
                <w:sz w:val="19"/>
                <w:szCs w:val="19"/>
              </w:rPr>
            </w:pPr>
          </w:p>
        </w:tc>
        <w:tc>
          <w:tcPr>
            <w:tcW w:w="1134" w:type="dxa"/>
            <w:tcBorders>
              <w:left w:val="nil"/>
              <w:right w:val="nil"/>
            </w:tcBorders>
            <w:shd w:val="clear" w:color="auto" w:fill="auto"/>
            <w:noWrap/>
            <w:vAlign w:val="bottom"/>
          </w:tcPr>
          <w:p w14:paraId="14DFD5DC" w14:textId="77777777" w:rsidR="00946E46" w:rsidRPr="00D66297" w:rsidRDefault="00946E46" w:rsidP="00946E46">
            <w:pPr>
              <w:pStyle w:val="Caption"/>
              <w:rPr>
                <w:rFonts w:cs="Times New Roman"/>
                <w:b/>
                <w:i w:val="0"/>
                <w:iCs/>
                <w:sz w:val="19"/>
                <w:szCs w:val="19"/>
              </w:rPr>
            </w:pPr>
          </w:p>
        </w:tc>
        <w:tc>
          <w:tcPr>
            <w:tcW w:w="1134" w:type="dxa"/>
            <w:tcBorders>
              <w:top w:val="nil"/>
              <w:left w:val="nil"/>
              <w:bottom w:val="nil"/>
              <w:right w:val="nil"/>
            </w:tcBorders>
            <w:shd w:val="clear" w:color="auto" w:fill="auto"/>
            <w:noWrap/>
            <w:vAlign w:val="bottom"/>
          </w:tcPr>
          <w:p w14:paraId="6A1C1B28" w14:textId="77777777" w:rsidR="00946E46" w:rsidRPr="00D66297" w:rsidRDefault="00946E46" w:rsidP="00946E46">
            <w:pPr>
              <w:pStyle w:val="Caption"/>
              <w:rPr>
                <w:rFonts w:cs="Times New Roman"/>
                <w:b/>
                <w:i w:val="0"/>
                <w:iCs/>
                <w:sz w:val="19"/>
                <w:szCs w:val="19"/>
              </w:rPr>
            </w:pPr>
          </w:p>
        </w:tc>
        <w:tc>
          <w:tcPr>
            <w:tcW w:w="1389" w:type="dxa"/>
            <w:tcBorders>
              <w:top w:val="nil"/>
              <w:left w:val="nil"/>
              <w:bottom w:val="nil"/>
              <w:right w:val="nil"/>
            </w:tcBorders>
            <w:shd w:val="clear" w:color="auto" w:fill="auto"/>
            <w:noWrap/>
            <w:vAlign w:val="bottom"/>
          </w:tcPr>
          <w:p w14:paraId="534ABD40" w14:textId="77777777" w:rsidR="00946E46" w:rsidRPr="00D66297" w:rsidRDefault="00946E46" w:rsidP="00946E46">
            <w:pPr>
              <w:pStyle w:val="Caption"/>
              <w:rPr>
                <w:rFonts w:cs="Times New Roman"/>
                <w:b/>
                <w:i w:val="0"/>
                <w:iCs/>
                <w:sz w:val="19"/>
                <w:szCs w:val="19"/>
              </w:rPr>
            </w:pPr>
          </w:p>
        </w:tc>
        <w:tc>
          <w:tcPr>
            <w:tcW w:w="1281" w:type="dxa"/>
            <w:gridSpan w:val="2"/>
            <w:tcBorders>
              <w:top w:val="nil"/>
              <w:left w:val="nil"/>
              <w:bottom w:val="nil"/>
              <w:right w:val="nil"/>
            </w:tcBorders>
            <w:shd w:val="clear" w:color="auto" w:fill="auto"/>
            <w:noWrap/>
            <w:vAlign w:val="bottom"/>
          </w:tcPr>
          <w:p w14:paraId="754B136B" w14:textId="77777777" w:rsidR="00946E46" w:rsidRPr="00D66297" w:rsidRDefault="00946E46" w:rsidP="00946E46">
            <w:pPr>
              <w:pStyle w:val="Caption"/>
              <w:rPr>
                <w:rFonts w:cs="Times New Roman"/>
                <w:b/>
                <w:i w:val="0"/>
                <w:iCs/>
                <w:sz w:val="19"/>
                <w:szCs w:val="19"/>
              </w:rPr>
            </w:pPr>
          </w:p>
        </w:tc>
        <w:tc>
          <w:tcPr>
            <w:tcW w:w="992" w:type="dxa"/>
            <w:tcBorders>
              <w:top w:val="nil"/>
              <w:left w:val="nil"/>
              <w:bottom w:val="nil"/>
              <w:right w:val="nil"/>
            </w:tcBorders>
            <w:shd w:val="clear" w:color="auto" w:fill="auto"/>
            <w:noWrap/>
            <w:vAlign w:val="bottom"/>
          </w:tcPr>
          <w:p w14:paraId="5C34E189" w14:textId="77777777" w:rsidR="00946E46" w:rsidRPr="00D66297" w:rsidRDefault="00946E46" w:rsidP="00946E46">
            <w:pPr>
              <w:pStyle w:val="Caption"/>
              <w:rPr>
                <w:rFonts w:cs="Times New Roman"/>
                <w:b/>
                <w:i w:val="0"/>
                <w:iCs/>
                <w:sz w:val="19"/>
                <w:szCs w:val="19"/>
              </w:rPr>
            </w:pPr>
          </w:p>
        </w:tc>
      </w:tr>
      <w:tr w:rsidR="00946E46" w:rsidRPr="005E33DD" w14:paraId="6A695C82" w14:textId="77777777" w:rsidTr="00302BFC">
        <w:trPr>
          <w:trHeight w:val="147"/>
        </w:trPr>
        <w:tc>
          <w:tcPr>
            <w:tcW w:w="2410" w:type="dxa"/>
            <w:tcBorders>
              <w:top w:val="nil"/>
              <w:left w:val="nil"/>
              <w:bottom w:val="nil"/>
              <w:right w:val="nil"/>
            </w:tcBorders>
            <w:shd w:val="clear" w:color="auto" w:fill="auto"/>
            <w:noWrap/>
            <w:vAlign w:val="bottom"/>
          </w:tcPr>
          <w:p w14:paraId="3C76B3E0" w14:textId="77777777" w:rsidR="00946E46" w:rsidRPr="00D66297" w:rsidRDefault="00946E46" w:rsidP="00946E46">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Pr="00D66297">
              <w:rPr>
                <w:rFonts w:cs="Times New Roman"/>
                <w:i w:val="0"/>
                <w:iCs/>
                <w:sz w:val="19"/>
                <w:szCs w:val="19"/>
              </w:rPr>
              <w:t>2</w:t>
            </w:r>
            <w:r w:rsidRPr="00D66297">
              <w:rPr>
                <w:bCs w:val="0"/>
                <w:i w:val="0"/>
                <w:iCs/>
                <w:sz w:val="19"/>
                <w:szCs w:val="19"/>
                <w:cs/>
                <w:lang w:bidi="th-TH"/>
              </w:rPr>
              <w:t>/</w:t>
            </w:r>
            <w:r w:rsidRPr="00D66297">
              <w:rPr>
                <w:rFonts w:cs="Times New Roman"/>
                <w:i w:val="0"/>
                <w:iCs/>
                <w:sz w:val="19"/>
                <w:szCs w:val="19"/>
              </w:rPr>
              <w:t xml:space="preserve">2016 </w:t>
            </w:r>
            <w:r w:rsidRPr="00D66297">
              <w:rPr>
                <w:bCs w:val="0"/>
                <w:i w:val="0"/>
                <w:iCs/>
                <w:sz w:val="19"/>
                <w:szCs w:val="19"/>
                <w:cs/>
                <w:lang w:bidi="th-TH"/>
              </w:rPr>
              <w:t>(</w:t>
            </w:r>
            <w:r w:rsidRPr="00D66297">
              <w:rPr>
                <w:rFonts w:cs="Times New Roman"/>
                <w:i w:val="0"/>
                <w:iCs/>
                <w:sz w:val="19"/>
                <w:szCs w:val="19"/>
              </w:rPr>
              <w:t xml:space="preserve">repayment </w:t>
            </w:r>
          </w:p>
          <w:p w14:paraId="30DF6687" w14:textId="77777777" w:rsidR="00946E46" w:rsidRPr="00D66297" w:rsidRDefault="00946E46" w:rsidP="00946E46">
            <w:pPr>
              <w:pStyle w:val="Caption"/>
              <w:rPr>
                <w:rFonts w:cs="Times New Roman"/>
                <w:i w:val="0"/>
                <w:iCs/>
                <w:sz w:val="19"/>
                <w:szCs w:val="19"/>
              </w:rPr>
            </w:pPr>
            <w:r w:rsidRPr="00D66297">
              <w:rPr>
                <w:rFonts w:cs="Times New Roman"/>
                <w:i w:val="0"/>
                <w:iCs/>
                <w:sz w:val="19"/>
                <w:szCs w:val="19"/>
              </w:rPr>
              <w:t xml:space="preserve">   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056D0DD5" w14:textId="77777777" w:rsidR="00946E46" w:rsidRPr="00D66297" w:rsidRDefault="00946E46" w:rsidP="00807396">
            <w:pPr>
              <w:pStyle w:val="Caption"/>
              <w:ind w:right="88"/>
              <w:jc w:val="right"/>
              <w:rPr>
                <w:rFonts w:cs="Times New Roman"/>
                <w:bCs w:val="0"/>
                <w:i w:val="0"/>
                <w:iCs/>
                <w:sz w:val="19"/>
                <w:szCs w:val="19"/>
              </w:rPr>
            </w:pPr>
            <w:r w:rsidRPr="00D66297">
              <w:rPr>
                <w:rFonts w:cs="Times New Roman"/>
                <w:bCs w:val="0"/>
                <w:i w:val="0"/>
                <w:iCs/>
                <w:sz w:val="19"/>
                <w:szCs w:val="19"/>
              </w:rPr>
              <w:t>500</w:t>
            </w:r>
          </w:p>
        </w:tc>
        <w:tc>
          <w:tcPr>
            <w:tcW w:w="992" w:type="dxa"/>
            <w:tcBorders>
              <w:top w:val="nil"/>
              <w:left w:val="nil"/>
              <w:bottom w:val="nil"/>
              <w:right w:val="nil"/>
            </w:tcBorders>
            <w:shd w:val="clear" w:color="auto" w:fill="auto"/>
            <w:noWrap/>
            <w:vAlign w:val="bottom"/>
          </w:tcPr>
          <w:p w14:paraId="43B84E1D" w14:textId="77777777" w:rsidR="00946E46" w:rsidRPr="00D66297" w:rsidRDefault="00946E46" w:rsidP="00946E46">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right w:val="nil"/>
            </w:tcBorders>
            <w:shd w:val="clear" w:color="auto" w:fill="auto"/>
            <w:noWrap/>
            <w:vAlign w:val="bottom"/>
          </w:tcPr>
          <w:p w14:paraId="10998F0C" w14:textId="77777777" w:rsidR="00946E46" w:rsidRPr="00D66297" w:rsidRDefault="00946E46" w:rsidP="00946E46">
            <w:pPr>
              <w:pStyle w:val="Caption"/>
              <w:jc w:val="right"/>
              <w:rPr>
                <w:rFonts w:cs="Times New Roman"/>
                <w:bCs w:val="0"/>
                <w:i w:val="0"/>
                <w:iCs/>
                <w:sz w:val="19"/>
                <w:szCs w:val="19"/>
              </w:rPr>
            </w:pPr>
            <w:r w:rsidRPr="00D66297">
              <w:rPr>
                <w:rFonts w:cs="Times New Roman"/>
                <w:bCs w:val="0"/>
                <w:i w:val="0"/>
                <w:iCs/>
                <w:sz w:val="19"/>
                <w:szCs w:val="19"/>
              </w:rPr>
              <w:t xml:space="preserve">   500</w:t>
            </w:r>
          </w:p>
        </w:tc>
        <w:tc>
          <w:tcPr>
            <w:tcW w:w="1134" w:type="dxa"/>
            <w:tcBorders>
              <w:top w:val="nil"/>
              <w:left w:val="nil"/>
              <w:bottom w:val="nil"/>
              <w:right w:val="nil"/>
            </w:tcBorders>
            <w:shd w:val="clear" w:color="auto" w:fill="auto"/>
            <w:noWrap/>
            <w:vAlign w:val="bottom"/>
          </w:tcPr>
          <w:p w14:paraId="6E117109"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8 April</w:t>
            </w:r>
          </w:p>
          <w:p w14:paraId="2E2A5085"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2016</w:t>
            </w:r>
          </w:p>
        </w:tc>
        <w:tc>
          <w:tcPr>
            <w:tcW w:w="1389" w:type="dxa"/>
            <w:tcBorders>
              <w:top w:val="nil"/>
              <w:left w:val="nil"/>
              <w:bottom w:val="nil"/>
              <w:right w:val="nil"/>
            </w:tcBorders>
            <w:shd w:val="clear" w:color="auto" w:fill="auto"/>
            <w:noWrap/>
            <w:vAlign w:val="bottom"/>
          </w:tcPr>
          <w:p w14:paraId="285FC7AC" w14:textId="77777777" w:rsidR="00946E46" w:rsidRPr="00D66297" w:rsidRDefault="00946E46" w:rsidP="00946E46">
            <w:pPr>
              <w:pStyle w:val="Caption"/>
              <w:jc w:val="center"/>
              <w:rPr>
                <w:rFonts w:cs="Times New Roman"/>
                <w:bCs w:val="0"/>
                <w:i w:val="0"/>
                <w:iCs/>
                <w:sz w:val="19"/>
                <w:szCs w:val="19"/>
              </w:rPr>
            </w:pPr>
          </w:p>
          <w:p w14:paraId="7D7BE4A7"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5 years</w:t>
            </w:r>
          </w:p>
        </w:tc>
        <w:tc>
          <w:tcPr>
            <w:tcW w:w="1281" w:type="dxa"/>
            <w:gridSpan w:val="2"/>
            <w:tcBorders>
              <w:top w:val="nil"/>
              <w:left w:val="nil"/>
              <w:bottom w:val="nil"/>
              <w:right w:val="nil"/>
            </w:tcBorders>
            <w:shd w:val="clear" w:color="auto" w:fill="auto"/>
            <w:noWrap/>
            <w:vAlign w:val="bottom"/>
          </w:tcPr>
          <w:p w14:paraId="14FFCC56"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8 April</w:t>
            </w:r>
          </w:p>
          <w:p w14:paraId="344EC7D9"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2021</w:t>
            </w:r>
          </w:p>
        </w:tc>
        <w:tc>
          <w:tcPr>
            <w:tcW w:w="992" w:type="dxa"/>
            <w:tcBorders>
              <w:top w:val="nil"/>
              <w:left w:val="nil"/>
              <w:bottom w:val="nil"/>
              <w:right w:val="nil"/>
            </w:tcBorders>
            <w:shd w:val="clear" w:color="auto" w:fill="auto"/>
            <w:noWrap/>
            <w:vAlign w:val="bottom"/>
          </w:tcPr>
          <w:p w14:paraId="4D55AA0C"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4</w:t>
            </w:r>
            <w:r w:rsidRPr="00D66297">
              <w:rPr>
                <w:bCs w:val="0"/>
                <w:i w:val="0"/>
                <w:iCs/>
                <w:sz w:val="19"/>
                <w:szCs w:val="19"/>
                <w:cs/>
                <w:lang w:bidi="th-TH"/>
              </w:rPr>
              <w:t>.</w:t>
            </w:r>
            <w:r w:rsidRPr="00D66297">
              <w:rPr>
                <w:rFonts w:cs="Times New Roman"/>
                <w:bCs w:val="0"/>
                <w:i w:val="0"/>
                <w:iCs/>
                <w:sz w:val="19"/>
                <w:szCs w:val="19"/>
              </w:rPr>
              <w:t>70</w:t>
            </w:r>
          </w:p>
        </w:tc>
      </w:tr>
      <w:tr w:rsidR="00946E46" w:rsidRPr="005E33DD" w14:paraId="7157EDE3" w14:textId="77777777" w:rsidTr="00302BFC">
        <w:trPr>
          <w:trHeight w:val="147"/>
        </w:trPr>
        <w:tc>
          <w:tcPr>
            <w:tcW w:w="2410" w:type="dxa"/>
            <w:tcBorders>
              <w:top w:val="nil"/>
              <w:left w:val="nil"/>
              <w:bottom w:val="nil"/>
              <w:right w:val="nil"/>
            </w:tcBorders>
            <w:shd w:val="clear" w:color="auto" w:fill="auto"/>
            <w:noWrap/>
            <w:vAlign w:val="bottom"/>
          </w:tcPr>
          <w:p w14:paraId="670ED25F" w14:textId="77777777" w:rsidR="00946E46" w:rsidRPr="00D66297" w:rsidRDefault="00946E46" w:rsidP="00946E46">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Pr="00D66297">
              <w:rPr>
                <w:rFonts w:cs="Times New Roman"/>
                <w:i w:val="0"/>
                <w:iCs/>
                <w:sz w:val="19"/>
                <w:szCs w:val="19"/>
              </w:rPr>
              <w:t>3</w:t>
            </w:r>
            <w:r w:rsidRPr="00D66297">
              <w:rPr>
                <w:bCs w:val="0"/>
                <w:i w:val="0"/>
                <w:iCs/>
                <w:sz w:val="19"/>
                <w:szCs w:val="19"/>
                <w:cs/>
                <w:lang w:bidi="th-TH"/>
              </w:rPr>
              <w:t>/</w:t>
            </w:r>
            <w:r w:rsidRPr="00D66297">
              <w:rPr>
                <w:rFonts w:cs="Times New Roman"/>
                <w:i w:val="0"/>
                <w:iCs/>
                <w:sz w:val="19"/>
                <w:szCs w:val="19"/>
              </w:rPr>
              <w:t xml:space="preserve">2016 </w:t>
            </w:r>
            <w:r w:rsidRPr="00D66297">
              <w:rPr>
                <w:bCs w:val="0"/>
                <w:i w:val="0"/>
                <w:iCs/>
                <w:sz w:val="19"/>
                <w:szCs w:val="19"/>
                <w:cs/>
                <w:lang w:bidi="th-TH"/>
              </w:rPr>
              <w:t>(</w:t>
            </w:r>
            <w:r w:rsidRPr="00D66297">
              <w:rPr>
                <w:rFonts w:cs="Times New Roman"/>
                <w:i w:val="0"/>
                <w:iCs/>
                <w:sz w:val="19"/>
                <w:szCs w:val="19"/>
              </w:rPr>
              <w:t xml:space="preserve">repayment </w:t>
            </w:r>
          </w:p>
          <w:p w14:paraId="3EA97CF9" w14:textId="77777777" w:rsidR="00946E46" w:rsidRPr="00D66297" w:rsidRDefault="00946E46" w:rsidP="00946E46">
            <w:pPr>
              <w:pStyle w:val="Caption"/>
              <w:rPr>
                <w:rFonts w:cs="Times New Roman"/>
                <w:i w:val="0"/>
                <w:iCs/>
                <w:sz w:val="19"/>
                <w:szCs w:val="19"/>
              </w:rPr>
            </w:pPr>
            <w:r w:rsidRPr="00D66297">
              <w:rPr>
                <w:rFonts w:cs="Times New Roman"/>
                <w:i w:val="0"/>
                <w:iCs/>
                <w:sz w:val="19"/>
                <w:szCs w:val="19"/>
              </w:rPr>
              <w:t xml:space="preserve">   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072C3CF8" w14:textId="77777777" w:rsidR="00946E46" w:rsidRPr="00D66297" w:rsidRDefault="00946E46" w:rsidP="00807396">
            <w:pPr>
              <w:pStyle w:val="Caption"/>
              <w:ind w:right="88"/>
              <w:jc w:val="right"/>
              <w:rPr>
                <w:rFonts w:cs="Times New Roman"/>
                <w:bCs w:val="0"/>
                <w:i w:val="0"/>
                <w:iCs/>
                <w:sz w:val="19"/>
                <w:szCs w:val="19"/>
              </w:rPr>
            </w:pPr>
            <w:r w:rsidRPr="00D66297">
              <w:rPr>
                <w:rFonts w:cs="Times New Roman"/>
                <w:bCs w:val="0"/>
                <w:i w:val="0"/>
                <w:iCs/>
                <w:sz w:val="19"/>
                <w:szCs w:val="19"/>
              </w:rPr>
              <w:t>500</w:t>
            </w:r>
          </w:p>
        </w:tc>
        <w:tc>
          <w:tcPr>
            <w:tcW w:w="992" w:type="dxa"/>
            <w:tcBorders>
              <w:top w:val="nil"/>
              <w:left w:val="nil"/>
              <w:bottom w:val="nil"/>
              <w:right w:val="nil"/>
            </w:tcBorders>
            <w:shd w:val="clear" w:color="auto" w:fill="auto"/>
            <w:noWrap/>
            <w:vAlign w:val="bottom"/>
          </w:tcPr>
          <w:p w14:paraId="472BA7C5" w14:textId="77777777" w:rsidR="00946E46" w:rsidRPr="00D66297" w:rsidRDefault="00946E46" w:rsidP="00946E46">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right w:val="nil"/>
            </w:tcBorders>
            <w:shd w:val="clear" w:color="auto" w:fill="auto"/>
            <w:noWrap/>
            <w:vAlign w:val="bottom"/>
          </w:tcPr>
          <w:p w14:paraId="70D01AD0" w14:textId="77777777" w:rsidR="00946E46" w:rsidRPr="00D66297" w:rsidRDefault="00946E46" w:rsidP="00946E46">
            <w:pPr>
              <w:pStyle w:val="Caption"/>
              <w:jc w:val="right"/>
              <w:rPr>
                <w:rFonts w:cs="Times New Roman"/>
                <w:bCs w:val="0"/>
                <w:i w:val="0"/>
                <w:iCs/>
                <w:sz w:val="19"/>
                <w:szCs w:val="19"/>
              </w:rPr>
            </w:pPr>
            <w:r w:rsidRPr="00D66297">
              <w:rPr>
                <w:rFonts w:cs="Times New Roman"/>
                <w:bCs w:val="0"/>
                <w:i w:val="0"/>
                <w:iCs/>
                <w:sz w:val="19"/>
                <w:szCs w:val="19"/>
              </w:rPr>
              <w:t xml:space="preserve">   500</w:t>
            </w:r>
          </w:p>
        </w:tc>
        <w:tc>
          <w:tcPr>
            <w:tcW w:w="1134" w:type="dxa"/>
            <w:tcBorders>
              <w:top w:val="nil"/>
              <w:left w:val="nil"/>
              <w:bottom w:val="nil"/>
              <w:right w:val="nil"/>
            </w:tcBorders>
            <w:shd w:val="clear" w:color="auto" w:fill="auto"/>
            <w:noWrap/>
            <w:vAlign w:val="bottom"/>
          </w:tcPr>
          <w:p w14:paraId="7AA18D21"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28 October 2016</w:t>
            </w:r>
          </w:p>
        </w:tc>
        <w:tc>
          <w:tcPr>
            <w:tcW w:w="1389" w:type="dxa"/>
            <w:tcBorders>
              <w:top w:val="nil"/>
              <w:left w:val="nil"/>
              <w:bottom w:val="nil"/>
              <w:right w:val="nil"/>
            </w:tcBorders>
            <w:shd w:val="clear" w:color="auto" w:fill="auto"/>
            <w:noWrap/>
            <w:vAlign w:val="bottom"/>
          </w:tcPr>
          <w:p w14:paraId="22B016AA"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5 years</w:t>
            </w:r>
          </w:p>
        </w:tc>
        <w:tc>
          <w:tcPr>
            <w:tcW w:w="1281" w:type="dxa"/>
            <w:gridSpan w:val="2"/>
            <w:tcBorders>
              <w:top w:val="nil"/>
              <w:left w:val="nil"/>
              <w:bottom w:val="nil"/>
              <w:right w:val="nil"/>
            </w:tcBorders>
            <w:shd w:val="clear" w:color="auto" w:fill="auto"/>
            <w:noWrap/>
            <w:vAlign w:val="bottom"/>
          </w:tcPr>
          <w:p w14:paraId="58622BFB"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28 October 2021</w:t>
            </w:r>
          </w:p>
        </w:tc>
        <w:tc>
          <w:tcPr>
            <w:tcW w:w="992" w:type="dxa"/>
            <w:tcBorders>
              <w:top w:val="nil"/>
              <w:left w:val="nil"/>
              <w:bottom w:val="nil"/>
              <w:right w:val="nil"/>
            </w:tcBorders>
            <w:shd w:val="clear" w:color="auto" w:fill="auto"/>
            <w:noWrap/>
            <w:vAlign w:val="bottom"/>
          </w:tcPr>
          <w:p w14:paraId="493E2D2D"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4</w:t>
            </w:r>
            <w:r w:rsidRPr="00D66297">
              <w:rPr>
                <w:bCs w:val="0"/>
                <w:i w:val="0"/>
                <w:iCs/>
                <w:sz w:val="19"/>
                <w:szCs w:val="19"/>
                <w:cs/>
                <w:lang w:bidi="th-TH"/>
              </w:rPr>
              <w:t>.</w:t>
            </w:r>
            <w:r w:rsidRPr="00D66297">
              <w:rPr>
                <w:rFonts w:cs="Times New Roman"/>
                <w:bCs w:val="0"/>
                <w:i w:val="0"/>
                <w:iCs/>
                <w:sz w:val="19"/>
                <w:szCs w:val="19"/>
              </w:rPr>
              <w:t>00</w:t>
            </w:r>
          </w:p>
        </w:tc>
      </w:tr>
      <w:tr w:rsidR="00946E46" w:rsidRPr="005E33DD" w14:paraId="6B82DC6C" w14:textId="77777777" w:rsidTr="00302BFC">
        <w:trPr>
          <w:trHeight w:val="147"/>
        </w:trPr>
        <w:tc>
          <w:tcPr>
            <w:tcW w:w="2410" w:type="dxa"/>
            <w:tcBorders>
              <w:top w:val="nil"/>
              <w:left w:val="nil"/>
              <w:bottom w:val="nil"/>
              <w:right w:val="nil"/>
            </w:tcBorders>
            <w:shd w:val="clear" w:color="auto" w:fill="auto"/>
            <w:noWrap/>
            <w:vAlign w:val="bottom"/>
          </w:tcPr>
          <w:p w14:paraId="0B2C720C" w14:textId="77777777" w:rsidR="00946E46" w:rsidRPr="00D66297" w:rsidRDefault="00946E46" w:rsidP="00946E46">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Pr="00D66297">
              <w:rPr>
                <w:rFonts w:cs="Times New Roman"/>
                <w:i w:val="0"/>
                <w:iCs/>
                <w:sz w:val="19"/>
                <w:szCs w:val="19"/>
              </w:rPr>
              <w:t>1</w:t>
            </w:r>
            <w:r w:rsidRPr="00D66297">
              <w:rPr>
                <w:bCs w:val="0"/>
                <w:i w:val="0"/>
                <w:iCs/>
                <w:sz w:val="19"/>
                <w:szCs w:val="19"/>
                <w:cs/>
                <w:lang w:bidi="th-TH"/>
              </w:rPr>
              <w:t>/</w:t>
            </w:r>
            <w:r w:rsidRPr="00D66297">
              <w:rPr>
                <w:rFonts w:cs="Times New Roman"/>
                <w:i w:val="0"/>
                <w:iCs/>
                <w:sz w:val="19"/>
                <w:szCs w:val="19"/>
              </w:rPr>
              <w:t xml:space="preserve">2018 </w:t>
            </w:r>
            <w:r w:rsidRPr="00D66297">
              <w:rPr>
                <w:bCs w:val="0"/>
                <w:i w:val="0"/>
                <w:iCs/>
                <w:sz w:val="19"/>
                <w:szCs w:val="19"/>
                <w:cs/>
                <w:lang w:bidi="th-TH"/>
              </w:rPr>
              <w:t>(</w:t>
            </w:r>
            <w:r w:rsidRPr="00D66297">
              <w:rPr>
                <w:rFonts w:cs="Times New Roman"/>
                <w:i w:val="0"/>
                <w:iCs/>
                <w:sz w:val="19"/>
                <w:szCs w:val="19"/>
              </w:rPr>
              <w:t xml:space="preserve">repayment </w:t>
            </w:r>
          </w:p>
          <w:p w14:paraId="431FDFA5" w14:textId="77777777" w:rsidR="00946E46" w:rsidRPr="00D66297" w:rsidRDefault="00946E46" w:rsidP="00946E46">
            <w:pPr>
              <w:pStyle w:val="Caption"/>
              <w:rPr>
                <w:rFonts w:cs="Times New Roman"/>
                <w:i w:val="0"/>
                <w:iCs/>
                <w:sz w:val="19"/>
                <w:szCs w:val="19"/>
              </w:rPr>
            </w:pPr>
            <w:r w:rsidRPr="00D66297">
              <w:rPr>
                <w:rFonts w:cs="Times New Roman"/>
                <w:i w:val="0"/>
                <w:iCs/>
                <w:sz w:val="19"/>
                <w:szCs w:val="19"/>
              </w:rPr>
              <w:t xml:space="preserve">   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38D3A581" w14:textId="77777777" w:rsidR="00946E46" w:rsidRPr="00D66297" w:rsidRDefault="00946E46" w:rsidP="00807396">
            <w:pPr>
              <w:pStyle w:val="Caption"/>
              <w:ind w:right="88"/>
              <w:jc w:val="right"/>
              <w:rPr>
                <w:rFonts w:cs="Times New Roman"/>
                <w:bCs w:val="0"/>
                <w:i w:val="0"/>
                <w:iCs/>
                <w:sz w:val="19"/>
                <w:szCs w:val="19"/>
              </w:rPr>
            </w:pPr>
            <w:r w:rsidRPr="00D66297">
              <w:rPr>
                <w:rFonts w:cs="Times New Roman"/>
                <w:bCs w:val="0"/>
                <w:i w:val="0"/>
                <w:iCs/>
                <w:sz w:val="19"/>
                <w:szCs w:val="19"/>
              </w:rPr>
              <w:t>584</w:t>
            </w:r>
          </w:p>
        </w:tc>
        <w:tc>
          <w:tcPr>
            <w:tcW w:w="992" w:type="dxa"/>
            <w:tcBorders>
              <w:top w:val="nil"/>
              <w:left w:val="nil"/>
              <w:bottom w:val="nil"/>
              <w:right w:val="nil"/>
            </w:tcBorders>
            <w:shd w:val="clear" w:color="auto" w:fill="auto"/>
            <w:noWrap/>
            <w:vAlign w:val="bottom"/>
          </w:tcPr>
          <w:p w14:paraId="2A811EE1" w14:textId="77777777" w:rsidR="00946E46" w:rsidRPr="00D66297" w:rsidRDefault="00946E46" w:rsidP="00946E46">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right w:val="nil"/>
            </w:tcBorders>
            <w:shd w:val="clear" w:color="auto" w:fill="auto"/>
            <w:noWrap/>
            <w:vAlign w:val="bottom"/>
          </w:tcPr>
          <w:p w14:paraId="368A6F7C" w14:textId="77777777" w:rsidR="00946E46" w:rsidRPr="00D66297" w:rsidRDefault="00946E46" w:rsidP="00946E46">
            <w:pPr>
              <w:pStyle w:val="Caption"/>
              <w:jc w:val="right"/>
              <w:rPr>
                <w:rFonts w:cs="Times New Roman"/>
                <w:bCs w:val="0"/>
                <w:i w:val="0"/>
                <w:iCs/>
                <w:sz w:val="19"/>
                <w:szCs w:val="19"/>
              </w:rPr>
            </w:pPr>
            <w:r w:rsidRPr="00D66297">
              <w:rPr>
                <w:rFonts w:cs="Times New Roman"/>
                <w:bCs w:val="0"/>
                <w:i w:val="0"/>
                <w:iCs/>
                <w:sz w:val="19"/>
                <w:szCs w:val="19"/>
              </w:rPr>
              <w:t>584</w:t>
            </w:r>
          </w:p>
        </w:tc>
        <w:tc>
          <w:tcPr>
            <w:tcW w:w="1134" w:type="dxa"/>
            <w:tcBorders>
              <w:top w:val="nil"/>
              <w:left w:val="nil"/>
              <w:bottom w:val="nil"/>
              <w:right w:val="nil"/>
            </w:tcBorders>
            <w:shd w:val="clear" w:color="auto" w:fill="auto"/>
            <w:noWrap/>
            <w:vAlign w:val="bottom"/>
          </w:tcPr>
          <w:p w14:paraId="77E3C867"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 xml:space="preserve">17 May </w:t>
            </w:r>
          </w:p>
          <w:p w14:paraId="788C07E2"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2018</w:t>
            </w:r>
          </w:p>
        </w:tc>
        <w:tc>
          <w:tcPr>
            <w:tcW w:w="1389" w:type="dxa"/>
            <w:tcBorders>
              <w:top w:val="nil"/>
              <w:left w:val="nil"/>
              <w:bottom w:val="nil"/>
              <w:right w:val="nil"/>
            </w:tcBorders>
            <w:shd w:val="clear" w:color="auto" w:fill="auto"/>
            <w:noWrap/>
            <w:vAlign w:val="bottom"/>
          </w:tcPr>
          <w:p w14:paraId="2F175BAB"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3 years</w:t>
            </w:r>
          </w:p>
        </w:tc>
        <w:tc>
          <w:tcPr>
            <w:tcW w:w="1281" w:type="dxa"/>
            <w:gridSpan w:val="2"/>
            <w:tcBorders>
              <w:top w:val="nil"/>
              <w:left w:val="nil"/>
              <w:bottom w:val="nil"/>
              <w:right w:val="nil"/>
            </w:tcBorders>
            <w:shd w:val="clear" w:color="auto" w:fill="auto"/>
            <w:noWrap/>
            <w:vAlign w:val="bottom"/>
          </w:tcPr>
          <w:p w14:paraId="2E247E9F"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17 May</w:t>
            </w:r>
          </w:p>
          <w:p w14:paraId="491A68E3"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2021</w:t>
            </w:r>
          </w:p>
        </w:tc>
        <w:tc>
          <w:tcPr>
            <w:tcW w:w="992" w:type="dxa"/>
            <w:tcBorders>
              <w:top w:val="nil"/>
              <w:left w:val="nil"/>
              <w:bottom w:val="nil"/>
              <w:right w:val="nil"/>
            </w:tcBorders>
            <w:shd w:val="clear" w:color="auto" w:fill="auto"/>
            <w:noWrap/>
            <w:vAlign w:val="bottom"/>
          </w:tcPr>
          <w:p w14:paraId="15369F1D" w14:textId="77777777" w:rsidR="00946E46" w:rsidRPr="00D66297" w:rsidRDefault="00946E46" w:rsidP="00946E46">
            <w:pPr>
              <w:pStyle w:val="Caption"/>
              <w:jc w:val="center"/>
              <w:rPr>
                <w:rFonts w:cs="Times New Roman"/>
                <w:bCs w:val="0"/>
                <w:i w:val="0"/>
                <w:iCs/>
                <w:sz w:val="19"/>
                <w:szCs w:val="19"/>
              </w:rPr>
            </w:pPr>
            <w:r w:rsidRPr="00D66297">
              <w:rPr>
                <w:rFonts w:cs="Times New Roman"/>
                <w:bCs w:val="0"/>
                <w:i w:val="0"/>
                <w:iCs/>
                <w:sz w:val="19"/>
                <w:szCs w:val="19"/>
              </w:rPr>
              <w:t>4</w:t>
            </w:r>
            <w:r w:rsidRPr="00D66297">
              <w:rPr>
                <w:bCs w:val="0"/>
                <w:i w:val="0"/>
                <w:iCs/>
                <w:sz w:val="19"/>
                <w:szCs w:val="19"/>
                <w:cs/>
                <w:lang w:bidi="th-TH"/>
              </w:rPr>
              <w:t>.</w:t>
            </w:r>
            <w:r w:rsidRPr="00D66297">
              <w:rPr>
                <w:rFonts w:cs="Times New Roman"/>
                <w:bCs w:val="0"/>
                <w:i w:val="0"/>
                <w:iCs/>
                <w:sz w:val="19"/>
                <w:szCs w:val="19"/>
              </w:rPr>
              <w:t>10</w:t>
            </w:r>
          </w:p>
        </w:tc>
      </w:tr>
      <w:tr w:rsidR="00873A96" w:rsidRPr="005E33DD" w14:paraId="23763BF7" w14:textId="77777777" w:rsidTr="00302BFC">
        <w:trPr>
          <w:trHeight w:val="147"/>
        </w:trPr>
        <w:tc>
          <w:tcPr>
            <w:tcW w:w="2410" w:type="dxa"/>
            <w:tcBorders>
              <w:top w:val="nil"/>
              <w:left w:val="nil"/>
              <w:bottom w:val="nil"/>
              <w:right w:val="nil"/>
            </w:tcBorders>
            <w:shd w:val="clear" w:color="auto" w:fill="auto"/>
            <w:noWrap/>
            <w:vAlign w:val="bottom"/>
          </w:tcPr>
          <w:p w14:paraId="164F009D" w14:textId="77777777" w:rsidR="00873A96" w:rsidRPr="00D66297" w:rsidRDefault="00873A96" w:rsidP="00873A96">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Pr="00D66297">
              <w:rPr>
                <w:rFonts w:cs="Times New Roman"/>
                <w:i w:val="0"/>
                <w:iCs/>
                <w:sz w:val="19"/>
                <w:szCs w:val="19"/>
              </w:rPr>
              <w:t>1</w:t>
            </w:r>
            <w:r w:rsidRPr="00D66297">
              <w:rPr>
                <w:bCs w:val="0"/>
                <w:i w:val="0"/>
                <w:iCs/>
                <w:sz w:val="19"/>
                <w:szCs w:val="19"/>
                <w:cs/>
                <w:lang w:bidi="th-TH"/>
              </w:rPr>
              <w:t>/</w:t>
            </w:r>
            <w:r w:rsidRPr="00D66297">
              <w:rPr>
                <w:rFonts w:cs="Times New Roman"/>
                <w:i w:val="0"/>
                <w:iCs/>
                <w:sz w:val="19"/>
                <w:szCs w:val="19"/>
              </w:rPr>
              <w:t xml:space="preserve">2019 </w:t>
            </w:r>
            <w:r w:rsidRPr="00D66297">
              <w:rPr>
                <w:bCs w:val="0"/>
                <w:i w:val="0"/>
                <w:iCs/>
                <w:sz w:val="19"/>
                <w:szCs w:val="19"/>
                <w:cs/>
                <w:lang w:bidi="th-TH"/>
              </w:rPr>
              <w:t>(</w:t>
            </w:r>
            <w:r w:rsidRPr="00D66297">
              <w:rPr>
                <w:rFonts w:cs="Times New Roman"/>
                <w:i w:val="0"/>
                <w:iCs/>
                <w:sz w:val="19"/>
                <w:szCs w:val="19"/>
              </w:rPr>
              <w:t xml:space="preserve">repayment </w:t>
            </w:r>
          </w:p>
          <w:p w14:paraId="6FD757BB" w14:textId="77777777" w:rsidR="00873A96" w:rsidRPr="00D66297" w:rsidRDefault="00873A96" w:rsidP="00873A96">
            <w:pPr>
              <w:pStyle w:val="Caption"/>
              <w:rPr>
                <w:rFonts w:cs="Times New Roman"/>
                <w:i w:val="0"/>
                <w:iCs/>
                <w:sz w:val="19"/>
                <w:szCs w:val="19"/>
              </w:rPr>
            </w:pPr>
            <w:r w:rsidRPr="00D66297">
              <w:rPr>
                <w:rFonts w:cs="Times New Roman"/>
                <w:i w:val="0"/>
                <w:iCs/>
                <w:sz w:val="19"/>
                <w:szCs w:val="19"/>
              </w:rPr>
              <w:t xml:space="preserve">   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334D92D3" w14:textId="68CEE9DA" w:rsidR="00873A96" w:rsidRPr="00D66297" w:rsidRDefault="00873A96" w:rsidP="00807396">
            <w:pPr>
              <w:pStyle w:val="Caption"/>
              <w:ind w:right="88"/>
              <w:jc w:val="right"/>
              <w:rPr>
                <w:rFonts w:cs="Times New Roman"/>
                <w:bCs w:val="0"/>
                <w:i w:val="0"/>
                <w:iCs/>
                <w:sz w:val="19"/>
                <w:szCs w:val="19"/>
              </w:rPr>
            </w:pPr>
            <w:r w:rsidRPr="00D66297">
              <w:rPr>
                <w:rFonts w:cs="Times New Roman"/>
                <w:bCs w:val="0"/>
                <w:i w:val="0"/>
                <w:iCs/>
                <w:sz w:val="19"/>
                <w:szCs w:val="19"/>
              </w:rPr>
              <w:t>687</w:t>
            </w:r>
            <w:r w:rsidRPr="00D66297">
              <w:rPr>
                <w:bCs w:val="0"/>
                <w:i w:val="0"/>
                <w:iCs/>
                <w:sz w:val="19"/>
                <w:szCs w:val="19"/>
                <w:cs/>
                <w:lang w:bidi="th-TH"/>
              </w:rPr>
              <w:t>.</w:t>
            </w:r>
            <w:r w:rsidRPr="00D66297">
              <w:rPr>
                <w:rFonts w:cs="Times New Roman"/>
                <w:bCs w:val="0"/>
                <w:i w:val="0"/>
                <w:iCs/>
                <w:sz w:val="19"/>
                <w:szCs w:val="19"/>
              </w:rPr>
              <w:t>5</w:t>
            </w:r>
          </w:p>
        </w:tc>
        <w:tc>
          <w:tcPr>
            <w:tcW w:w="992" w:type="dxa"/>
            <w:tcBorders>
              <w:top w:val="nil"/>
              <w:left w:val="nil"/>
              <w:bottom w:val="nil"/>
              <w:right w:val="nil"/>
            </w:tcBorders>
            <w:shd w:val="clear" w:color="auto" w:fill="auto"/>
            <w:noWrap/>
            <w:vAlign w:val="bottom"/>
          </w:tcPr>
          <w:p w14:paraId="42068617" w14:textId="77777777" w:rsidR="00873A96" w:rsidRPr="00D66297" w:rsidRDefault="00873A96" w:rsidP="00873A96">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right w:val="nil"/>
            </w:tcBorders>
            <w:shd w:val="clear" w:color="auto" w:fill="auto"/>
            <w:noWrap/>
            <w:vAlign w:val="bottom"/>
          </w:tcPr>
          <w:p w14:paraId="0F52E73E" w14:textId="77777777" w:rsidR="00873A96" w:rsidRPr="00D66297" w:rsidRDefault="00873A96" w:rsidP="00873A96">
            <w:pPr>
              <w:pStyle w:val="Caption"/>
              <w:jc w:val="right"/>
              <w:rPr>
                <w:rFonts w:cs="Times New Roman"/>
                <w:bCs w:val="0"/>
                <w:i w:val="0"/>
                <w:iCs/>
                <w:sz w:val="19"/>
                <w:szCs w:val="19"/>
              </w:rPr>
            </w:pPr>
            <w:r w:rsidRPr="00D66297">
              <w:rPr>
                <w:rFonts w:cs="Times New Roman"/>
                <w:bCs w:val="0"/>
                <w:i w:val="0"/>
                <w:iCs/>
                <w:sz w:val="19"/>
                <w:szCs w:val="19"/>
              </w:rPr>
              <w:t>687</w:t>
            </w:r>
            <w:r w:rsidRPr="00D66297">
              <w:rPr>
                <w:bCs w:val="0"/>
                <w:i w:val="0"/>
                <w:iCs/>
                <w:sz w:val="19"/>
                <w:szCs w:val="19"/>
                <w:cs/>
                <w:lang w:bidi="th-TH"/>
              </w:rPr>
              <w:t>.</w:t>
            </w:r>
            <w:r w:rsidRPr="00D66297">
              <w:rPr>
                <w:rFonts w:cs="Times New Roman"/>
                <w:bCs w:val="0"/>
                <w:i w:val="0"/>
                <w:iCs/>
                <w:sz w:val="19"/>
                <w:szCs w:val="19"/>
              </w:rPr>
              <w:t>5</w:t>
            </w:r>
          </w:p>
        </w:tc>
        <w:tc>
          <w:tcPr>
            <w:tcW w:w="1134" w:type="dxa"/>
            <w:tcBorders>
              <w:top w:val="nil"/>
              <w:left w:val="nil"/>
              <w:bottom w:val="nil"/>
              <w:right w:val="nil"/>
            </w:tcBorders>
            <w:shd w:val="clear" w:color="auto" w:fill="auto"/>
            <w:noWrap/>
            <w:vAlign w:val="bottom"/>
          </w:tcPr>
          <w:p w14:paraId="7A7DE28D" w14:textId="77777777" w:rsidR="00873A96" w:rsidRPr="00D66297" w:rsidRDefault="00873A96" w:rsidP="00873A96">
            <w:pPr>
              <w:pStyle w:val="Caption"/>
              <w:jc w:val="center"/>
              <w:rPr>
                <w:rFonts w:cs="Times New Roman"/>
                <w:bCs w:val="0"/>
                <w:i w:val="0"/>
                <w:iCs/>
                <w:sz w:val="19"/>
                <w:szCs w:val="19"/>
              </w:rPr>
            </w:pPr>
            <w:r w:rsidRPr="00D66297">
              <w:rPr>
                <w:rFonts w:cs="Times New Roman"/>
                <w:bCs w:val="0"/>
                <w:i w:val="0"/>
                <w:iCs/>
                <w:sz w:val="19"/>
                <w:szCs w:val="19"/>
              </w:rPr>
              <w:t xml:space="preserve">11 June </w:t>
            </w:r>
          </w:p>
          <w:p w14:paraId="4A6941CB" w14:textId="77777777" w:rsidR="00873A96" w:rsidRPr="00D66297" w:rsidRDefault="00873A96" w:rsidP="00873A96">
            <w:pPr>
              <w:pStyle w:val="Caption"/>
              <w:jc w:val="center"/>
              <w:rPr>
                <w:rFonts w:cs="Times New Roman"/>
                <w:bCs w:val="0"/>
                <w:i w:val="0"/>
                <w:iCs/>
                <w:sz w:val="19"/>
                <w:szCs w:val="19"/>
              </w:rPr>
            </w:pPr>
            <w:r w:rsidRPr="00D66297">
              <w:rPr>
                <w:rFonts w:cs="Times New Roman"/>
                <w:bCs w:val="0"/>
                <w:i w:val="0"/>
                <w:iCs/>
                <w:sz w:val="19"/>
                <w:szCs w:val="19"/>
              </w:rPr>
              <w:t>2019</w:t>
            </w:r>
          </w:p>
        </w:tc>
        <w:tc>
          <w:tcPr>
            <w:tcW w:w="1389" w:type="dxa"/>
            <w:tcBorders>
              <w:top w:val="nil"/>
              <w:left w:val="nil"/>
              <w:bottom w:val="nil"/>
              <w:right w:val="nil"/>
            </w:tcBorders>
            <w:shd w:val="clear" w:color="auto" w:fill="auto"/>
            <w:noWrap/>
            <w:vAlign w:val="bottom"/>
          </w:tcPr>
          <w:p w14:paraId="430DEB47" w14:textId="77777777" w:rsidR="00873A96" w:rsidRPr="00D66297" w:rsidRDefault="00873A96" w:rsidP="00873A96">
            <w:pPr>
              <w:pStyle w:val="Caption"/>
              <w:jc w:val="center"/>
              <w:rPr>
                <w:rFonts w:cs="Times New Roman"/>
                <w:bCs w:val="0"/>
                <w:i w:val="0"/>
                <w:iCs/>
                <w:sz w:val="19"/>
                <w:szCs w:val="19"/>
              </w:rPr>
            </w:pPr>
            <w:r w:rsidRPr="00D66297">
              <w:rPr>
                <w:rFonts w:cs="Times New Roman"/>
                <w:bCs w:val="0"/>
                <w:i w:val="0"/>
                <w:iCs/>
                <w:sz w:val="19"/>
                <w:szCs w:val="19"/>
              </w:rPr>
              <w:t>3 years</w:t>
            </w:r>
          </w:p>
        </w:tc>
        <w:tc>
          <w:tcPr>
            <w:tcW w:w="1281" w:type="dxa"/>
            <w:gridSpan w:val="2"/>
            <w:tcBorders>
              <w:top w:val="nil"/>
              <w:left w:val="nil"/>
              <w:bottom w:val="nil"/>
              <w:right w:val="nil"/>
            </w:tcBorders>
            <w:shd w:val="clear" w:color="auto" w:fill="auto"/>
            <w:noWrap/>
            <w:vAlign w:val="bottom"/>
          </w:tcPr>
          <w:p w14:paraId="0807D72A" w14:textId="77787490" w:rsidR="00873A96" w:rsidRPr="00D66297" w:rsidRDefault="00873A96" w:rsidP="00873A96">
            <w:pPr>
              <w:pStyle w:val="Caption"/>
              <w:jc w:val="center"/>
              <w:rPr>
                <w:rFonts w:cs="Times New Roman"/>
                <w:bCs w:val="0"/>
                <w:i w:val="0"/>
                <w:iCs/>
                <w:sz w:val="19"/>
                <w:szCs w:val="19"/>
              </w:rPr>
            </w:pPr>
            <w:r w:rsidRPr="00D66297">
              <w:rPr>
                <w:rFonts w:cs="Times New Roman"/>
                <w:bCs w:val="0"/>
                <w:i w:val="0"/>
                <w:iCs/>
                <w:sz w:val="19"/>
                <w:szCs w:val="19"/>
              </w:rPr>
              <w:t>1</w:t>
            </w:r>
            <w:r w:rsidR="001C7DDE" w:rsidRPr="00D66297">
              <w:rPr>
                <w:rFonts w:cs="Times New Roman"/>
                <w:bCs w:val="0"/>
                <w:i w:val="0"/>
                <w:iCs/>
                <w:sz w:val="19"/>
                <w:szCs w:val="19"/>
                <w:lang w:val="en-US" w:bidi="th-TH"/>
              </w:rPr>
              <w:t>1</w:t>
            </w:r>
            <w:r w:rsidRPr="00D66297">
              <w:rPr>
                <w:rFonts w:cs="Times New Roman"/>
                <w:bCs w:val="0"/>
                <w:i w:val="0"/>
                <w:iCs/>
                <w:sz w:val="19"/>
                <w:szCs w:val="19"/>
              </w:rPr>
              <w:t xml:space="preserve"> June</w:t>
            </w:r>
          </w:p>
          <w:p w14:paraId="2FD62DF7" w14:textId="77777777" w:rsidR="00873A96" w:rsidRPr="00D66297" w:rsidRDefault="00873A96" w:rsidP="00873A96">
            <w:pPr>
              <w:pStyle w:val="Caption"/>
              <w:jc w:val="center"/>
              <w:rPr>
                <w:rFonts w:cs="Times New Roman"/>
                <w:bCs w:val="0"/>
                <w:i w:val="0"/>
                <w:iCs/>
                <w:sz w:val="19"/>
                <w:szCs w:val="19"/>
              </w:rPr>
            </w:pPr>
            <w:r w:rsidRPr="00D66297">
              <w:rPr>
                <w:rFonts w:cs="Times New Roman"/>
                <w:bCs w:val="0"/>
                <w:i w:val="0"/>
                <w:iCs/>
                <w:sz w:val="19"/>
                <w:szCs w:val="19"/>
              </w:rPr>
              <w:t>2022</w:t>
            </w:r>
          </w:p>
        </w:tc>
        <w:tc>
          <w:tcPr>
            <w:tcW w:w="992" w:type="dxa"/>
            <w:tcBorders>
              <w:top w:val="nil"/>
              <w:left w:val="nil"/>
              <w:bottom w:val="nil"/>
              <w:right w:val="nil"/>
            </w:tcBorders>
            <w:shd w:val="clear" w:color="auto" w:fill="auto"/>
            <w:noWrap/>
            <w:vAlign w:val="bottom"/>
          </w:tcPr>
          <w:p w14:paraId="46AE300D" w14:textId="77777777" w:rsidR="00873A96" w:rsidRPr="00D66297" w:rsidRDefault="00873A96" w:rsidP="00873A96">
            <w:pPr>
              <w:pStyle w:val="Caption"/>
              <w:jc w:val="center"/>
              <w:rPr>
                <w:rFonts w:cs="Times New Roman"/>
                <w:bCs w:val="0"/>
                <w:i w:val="0"/>
                <w:iCs/>
                <w:sz w:val="19"/>
                <w:szCs w:val="19"/>
              </w:rPr>
            </w:pPr>
            <w:r w:rsidRPr="00D66297">
              <w:rPr>
                <w:rFonts w:cs="Times New Roman"/>
                <w:bCs w:val="0"/>
                <w:i w:val="0"/>
                <w:iCs/>
                <w:sz w:val="19"/>
                <w:szCs w:val="19"/>
              </w:rPr>
              <w:t>5</w:t>
            </w:r>
            <w:r w:rsidRPr="00D66297">
              <w:rPr>
                <w:bCs w:val="0"/>
                <w:i w:val="0"/>
                <w:iCs/>
                <w:sz w:val="19"/>
                <w:szCs w:val="19"/>
                <w:cs/>
                <w:lang w:bidi="th-TH"/>
              </w:rPr>
              <w:t>.</w:t>
            </w:r>
            <w:r w:rsidRPr="00D66297">
              <w:rPr>
                <w:rFonts w:cs="Times New Roman"/>
                <w:bCs w:val="0"/>
                <w:i w:val="0"/>
                <w:iCs/>
                <w:sz w:val="19"/>
                <w:szCs w:val="19"/>
              </w:rPr>
              <w:t>00</w:t>
            </w:r>
          </w:p>
        </w:tc>
      </w:tr>
      <w:tr w:rsidR="00F32855" w:rsidRPr="005E33DD" w14:paraId="002E0C3E" w14:textId="77777777" w:rsidTr="00302BFC">
        <w:trPr>
          <w:trHeight w:val="147"/>
        </w:trPr>
        <w:tc>
          <w:tcPr>
            <w:tcW w:w="2410" w:type="dxa"/>
            <w:tcBorders>
              <w:top w:val="nil"/>
              <w:left w:val="nil"/>
              <w:bottom w:val="nil"/>
              <w:right w:val="nil"/>
            </w:tcBorders>
            <w:shd w:val="clear" w:color="auto" w:fill="auto"/>
            <w:noWrap/>
            <w:vAlign w:val="bottom"/>
          </w:tcPr>
          <w:p w14:paraId="09924D64" w14:textId="523A39F1" w:rsidR="00F32855" w:rsidRPr="00D66297" w:rsidRDefault="00F32855" w:rsidP="00F32855">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008A041E" w:rsidRPr="00D66297">
              <w:rPr>
                <w:rFonts w:cs="Times New Roman"/>
                <w:i w:val="0"/>
                <w:iCs/>
                <w:sz w:val="19"/>
                <w:szCs w:val="19"/>
              </w:rPr>
              <w:t>2</w:t>
            </w:r>
            <w:r w:rsidRPr="00D66297">
              <w:rPr>
                <w:bCs w:val="0"/>
                <w:i w:val="0"/>
                <w:iCs/>
                <w:sz w:val="19"/>
                <w:szCs w:val="19"/>
                <w:cs/>
                <w:lang w:bidi="th-TH"/>
              </w:rPr>
              <w:t>/</w:t>
            </w:r>
            <w:r w:rsidRPr="00D66297">
              <w:rPr>
                <w:rFonts w:cs="Times New Roman"/>
                <w:i w:val="0"/>
                <w:iCs/>
                <w:sz w:val="19"/>
                <w:szCs w:val="19"/>
              </w:rPr>
              <w:t xml:space="preserve">2019 </w:t>
            </w:r>
            <w:r w:rsidRPr="00D66297">
              <w:rPr>
                <w:bCs w:val="0"/>
                <w:i w:val="0"/>
                <w:iCs/>
                <w:sz w:val="19"/>
                <w:szCs w:val="19"/>
                <w:cs/>
                <w:lang w:bidi="th-TH"/>
              </w:rPr>
              <w:t>(</w:t>
            </w:r>
            <w:r w:rsidRPr="00D66297">
              <w:rPr>
                <w:rFonts w:cs="Times New Roman"/>
                <w:i w:val="0"/>
                <w:iCs/>
                <w:sz w:val="19"/>
                <w:szCs w:val="19"/>
              </w:rPr>
              <w:t xml:space="preserve">repayment </w:t>
            </w:r>
          </w:p>
          <w:p w14:paraId="5A30F907" w14:textId="4CAFB9BD" w:rsidR="00F32855" w:rsidRPr="00D66297" w:rsidRDefault="00F32855" w:rsidP="00F32855">
            <w:pPr>
              <w:pStyle w:val="Caption"/>
              <w:rPr>
                <w:rFonts w:cs="Times New Roman"/>
                <w:i w:val="0"/>
                <w:iCs/>
                <w:sz w:val="19"/>
                <w:szCs w:val="19"/>
              </w:rPr>
            </w:pPr>
            <w:r w:rsidRPr="00D66297">
              <w:rPr>
                <w:rFonts w:cs="Times New Roman"/>
                <w:i w:val="0"/>
                <w:iCs/>
                <w:sz w:val="19"/>
                <w:szCs w:val="19"/>
              </w:rPr>
              <w:t xml:space="preserve">   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23CE6067" w14:textId="730CE1A1" w:rsidR="00F32855" w:rsidRPr="00D66297" w:rsidRDefault="00F32855" w:rsidP="00807396">
            <w:pPr>
              <w:pStyle w:val="Caption"/>
              <w:ind w:left="-124" w:right="88"/>
              <w:jc w:val="right"/>
              <w:rPr>
                <w:rFonts w:cs="Times New Roman"/>
                <w:bCs w:val="0"/>
                <w:i w:val="0"/>
                <w:iCs/>
                <w:sz w:val="19"/>
                <w:szCs w:val="19"/>
              </w:rPr>
            </w:pPr>
            <w:r w:rsidRPr="00D66297">
              <w:rPr>
                <w:rFonts w:cs="Times New Roman"/>
                <w:bCs w:val="0"/>
                <w:i w:val="0"/>
                <w:iCs/>
                <w:sz w:val="19"/>
                <w:szCs w:val="19"/>
              </w:rPr>
              <w:t>1,565</w:t>
            </w:r>
          </w:p>
        </w:tc>
        <w:tc>
          <w:tcPr>
            <w:tcW w:w="992" w:type="dxa"/>
            <w:tcBorders>
              <w:top w:val="nil"/>
              <w:left w:val="nil"/>
              <w:bottom w:val="nil"/>
              <w:right w:val="nil"/>
            </w:tcBorders>
            <w:shd w:val="clear" w:color="auto" w:fill="auto"/>
            <w:noWrap/>
            <w:vAlign w:val="bottom"/>
          </w:tcPr>
          <w:p w14:paraId="3F55279C" w14:textId="7D17FF3A" w:rsidR="00F32855" w:rsidRPr="00D66297" w:rsidRDefault="00F32855" w:rsidP="00F32855">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right w:val="nil"/>
            </w:tcBorders>
            <w:shd w:val="clear" w:color="auto" w:fill="auto"/>
            <w:noWrap/>
            <w:vAlign w:val="bottom"/>
          </w:tcPr>
          <w:p w14:paraId="40DD5D7E" w14:textId="1872477F" w:rsidR="00F32855" w:rsidRPr="00D66297" w:rsidRDefault="00F32855" w:rsidP="00F32855">
            <w:pPr>
              <w:pStyle w:val="Caption"/>
              <w:jc w:val="right"/>
              <w:rPr>
                <w:rFonts w:cs="Times New Roman"/>
                <w:bCs w:val="0"/>
                <w:i w:val="0"/>
                <w:iCs/>
                <w:sz w:val="19"/>
                <w:szCs w:val="19"/>
              </w:rPr>
            </w:pPr>
            <w:r w:rsidRPr="00D66297">
              <w:rPr>
                <w:rFonts w:cs="Times New Roman"/>
                <w:bCs w:val="0"/>
                <w:i w:val="0"/>
                <w:iCs/>
                <w:sz w:val="19"/>
                <w:szCs w:val="19"/>
              </w:rPr>
              <w:t>1,565</w:t>
            </w:r>
          </w:p>
        </w:tc>
        <w:tc>
          <w:tcPr>
            <w:tcW w:w="1134" w:type="dxa"/>
            <w:tcBorders>
              <w:top w:val="nil"/>
              <w:left w:val="nil"/>
              <w:bottom w:val="nil"/>
              <w:right w:val="nil"/>
            </w:tcBorders>
            <w:shd w:val="clear" w:color="auto" w:fill="auto"/>
            <w:noWrap/>
            <w:vAlign w:val="bottom"/>
          </w:tcPr>
          <w:p w14:paraId="0758921A" w14:textId="07BC2497" w:rsidR="00F32855" w:rsidRPr="00D66297" w:rsidRDefault="008C33CC" w:rsidP="00F32855">
            <w:pPr>
              <w:pStyle w:val="Caption"/>
              <w:jc w:val="center"/>
              <w:rPr>
                <w:rFonts w:cs="Times New Roman"/>
                <w:bCs w:val="0"/>
                <w:i w:val="0"/>
                <w:iCs/>
                <w:sz w:val="19"/>
                <w:szCs w:val="19"/>
              </w:rPr>
            </w:pPr>
            <w:r w:rsidRPr="00D66297">
              <w:rPr>
                <w:rFonts w:cs="Times New Roman"/>
                <w:bCs w:val="0"/>
                <w:i w:val="0"/>
                <w:iCs/>
                <w:sz w:val="19"/>
                <w:szCs w:val="19"/>
              </w:rPr>
              <w:t>12 December 2019</w:t>
            </w:r>
          </w:p>
        </w:tc>
        <w:tc>
          <w:tcPr>
            <w:tcW w:w="1389" w:type="dxa"/>
            <w:tcBorders>
              <w:top w:val="nil"/>
              <w:left w:val="nil"/>
              <w:bottom w:val="nil"/>
              <w:right w:val="nil"/>
            </w:tcBorders>
            <w:shd w:val="clear" w:color="auto" w:fill="auto"/>
            <w:noWrap/>
            <w:vAlign w:val="bottom"/>
          </w:tcPr>
          <w:p w14:paraId="6B96B48A" w14:textId="49B53E7D" w:rsidR="00264AEC" w:rsidRPr="00D66297" w:rsidRDefault="008C33CC" w:rsidP="00264AEC">
            <w:pPr>
              <w:pStyle w:val="Caption"/>
              <w:ind w:right="-42"/>
              <w:jc w:val="center"/>
              <w:rPr>
                <w:rFonts w:cs="Times New Roman"/>
                <w:bCs w:val="0"/>
                <w:i w:val="0"/>
                <w:iCs/>
                <w:sz w:val="19"/>
                <w:szCs w:val="19"/>
              </w:rPr>
            </w:pPr>
            <w:r w:rsidRPr="00D66297">
              <w:rPr>
                <w:rFonts w:cs="Times New Roman"/>
                <w:bCs w:val="0"/>
                <w:i w:val="0"/>
                <w:iCs/>
                <w:sz w:val="19"/>
                <w:szCs w:val="19"/>
              </w:rPr>
              <w:t xml:space="preserve">3 years </w:t>
            </w:r>
            <w:r w:rsidR="00264AEC" w:rsidRPr="00D66297">
              <w:rPr>
                <w:rFonts w:cs="Times New Roman"/>
                <w:bCs w:val="0"/>
                <w:i w:val="0"/>
                <w:iCs/>
                <w:sz w:val="19"/>
                <w:szCs w:val="19"/>
                <w:rtl/>
                <w:cs/>
              </w:rPr>
              <w:br/>
            </w:r>
            <w:r w:rsidRPr="00D66297">
              <w:rPr>
                <w:rFonts w:cs="Times New Roman"/>
                <w:bCs w:val="0"/>
                <w:i w:val="0"/>
                <w:iCs/>
                <w:sz w:val="19"/>
                <w:szCs w:val="19"/>
              </w:rPr>
              <w:t xml:space="preserve">11 months </w:t>
            </w:r>
          </w:p>
          <w:p w14:paraId="6BE9B56D" w14:textId="3DA48532" w:rsidR="00F32855" w:rsidRPr="00D66297" w:rsidRDefault="008C33CC" w:rsidP="00264AEC">
            <w:pPr>
              <w:pStyle w:val="Caption"/>
              <w:ind w:right="-42"/>
              <w:jc w:val="center"/>
              <w:rPr>
                <w:rFonts w:cs="Times New Roman"/>
                <w:bCs w:val="0"/>
                <w:i w:val="0"/>
                <w:iCs/>
                <w:sz w:val="19"/>
                <w:szCs w:val="19"/>
              </w:rPr>
            </w:pPr>
            <w:r w:rsidRPr="00D66297">
              <w:rPr>
                <w:rFonts w:cs="Times New Roman"/>
                <w:bCs w:val="0"/>
                <w:i w:val="0"/>
                <w:iCs/>
                <w:sz w:val="19"/>
                <w:szCs w:val="19"/>
              </w:rPr>
              <w:t>19 days</w:t>
            </w:r>
          </w:p>
        </w:tc>
        <w:tc>
          <w:tcPr>
            <w:tcW w:w="1281" w:type="dxa"/>
            <w:gridSpan w:val="2"/>
            <w:tcBorders>
              <w:top w:val="nil"/>
              <w:left w:val="nil"/>
              <w:bottom w:val="nil"/>
              <w:right w:val="nil"/>
            </w:tcBorders>
            <w:shd w:val="clear" w:color="auto" w:fill="auto"/>
            <w:noWrap/>
            <w:vAlign w:val="bottom"/>
          </w:tcPr>
          <w:p w14:paraId="7FE20976" w14:textId="073BD357" w:rsidR="00F32855" w:rsidRPr="00D66297" w:rsidRDefault="008C33CC" w:rsidP="00F32855">
            <w:pPr>
              <w:pStyle w:val="Caption"/>
              <w:jc w:val="center"/>
              <w:rPr>
                <w:rFonts w:cs="Times New Roman"/>
                <w:bCs w:val="0"/>
                <w:i w:val="0"/>
                <w:iCs/>
                <w:sz w:val="19"/>
                <w:szCs w:val="19"/>
              </w:rPr>
            </w:pPr>
            <w:r w:rsidRPr="00D66297">
              <w:rPr>
                <w:rFonts w:cs="Times New Roman"/>
                <w:bCs w:val="0"/>
                <w:i w:val="0"/>
                <w:iCs/>
                <w:sz w:val="19"/>
                <w:szCs w:val="19"/>
              </w:rPr>
              <w:t>1 December 2023</w:t>
            </w:r>
          </w:p>
        </w:tc>
        <w:tc>
          <w:tcPr>
            <w:tcW w:w="992" w:type="dxa"/>
            <w:tcBorders>
              <w:top w:val="nil"/>
              <w:left w:val="nil"/>
              <w:bottom w:val="nil"/>
              <w:right w:val="nil"/>
            </w:tcBorders>
            <w:shd w:val="clear" w:color="auto" w:fill="auto"/>
            <w:noWrap/>
            <w:vAlign w:val="bottom"/>
          </w:tcPr>
          <w:p w14:paraId="1D91DF3E" w14:textId="34205F2B" w:rsidR="00F32855" w:rsidRPr="00D66297" w:rsidRDefault="00CF5CAB" w:rsidP="00F32855">
            <w:pPr>
              <w:pStyle w:val="Caption"/>
              <w:jc w:val="center"/>
              <w:rPr>
                <w:rFonts w:cs="Times New Roman"/>
                <w:bCs w:val="0"/>
                <w:i w:val="0"/>
                <w:iCs/>
                <w:sz w:val="19"/>
                <w:szCs w:val="19"/>
                <w:lang w:val="en-US" w:bidi="th-TH"/>
              </w:rPr>
            </w:pPr>
            <w:r w:rsidRPr="00D66297">
              <w:rPr>
                <w:rFonts w:cs="Times New Roman"/>
                <w:bCs w:val="0"/>
                <w:i w:val="0"/>
                <w:iCs/>
                <w:sz w:val="19"/>
                <w:szCs w:val="19"/>
                <w:lang w:val="en-US" w:bidi="th-TH"/>
              </w:rPr>
              <w:t>5</w:t>
            </w:r>
            <w:r w:rsidRPr="00D66297">
              <w:rPr>
                <w:bCs w:val="0"/>
                <w:i w:val="0"/>
                <w:iCs/>
                <w:sz w:val="19"/>
                <w:szCs w:val="19"/>
                <w:cs/>
                <w:lang w:val="en-US" w:bidi="th-TH"/>
              </w:rPr>
              <w:t>.</w:t>
            </w:r>
            <w:r w:rsidRPr="00D66297">
              <w:rPr>
                <w:rFonts w:cs="Times New Roman"/>
                <w:bCs w:val="0"/>
                <w:i w:val="0"/>
                <w:iCs/>
                <w:sz w:val="19"/>
                <w:szCs w:val="19"/>
                <w:lang w:val="en-US" w:bidi="th-TH"/>
              </w:rPr>
              <w:t>75</w:t>
            </w:r>
          </w:p>
        </w:tc>
      </w:tr>
      <w:tr w:rsidR="00C65B78" w:rsidRPr="005E33DD" w14:paraId="0797F7B6" w14:textId="77777777" w:rsidTr="00302BFC">
        <w:trPr>
          <w:trHeight w:val="147"/>
        </w:trPr>
        <w:tc>
          <w:tcPr>
            <w:tcW w:w="2410" w:type="dxa"/>
            <w:tcBorders>
              <w:top w:val="nil"/>
              <w:left w:val="nil"/>
              <w:bottom w:val="nil"/>
              <w:right w:val="nil"/>
            </w:tcBorders>
            <w:shd w:val="clear" w:color="auto" w:fill="auto"/>
            <w:noWrap/>
            <w:vAlign w:val="bottom"/>
          </w:tcPr>
          <w:p w14:paraId="3E675D92" w14:textId="45EED938" w:rsidR="00C65B78" w:rsidRPr="00D66297" w:rsidRDefault="00C65B78" w:rsidP="00067EC0">
            <w:pPr>
              <w:pStyle w:val="Caption"/>
              <w:ind w:left="162" w:hanging="162"/>
              <w:rPr>
                <w:rFonts w:cs="Times New Roman"/>
                <w:i w:val="0"/>
                <w:iCs/>
                <w:sz w:val="19"/>
                <w:szCs w:val="19"/>
              </w:rPr>
            </w:pPr>
            <w:r w:rsidRPr="00D66297">
              <w:rPr>
                <w:rFonts w:cs="Times New Roman"/>
                <w:i w:val="0"/>
                <w:iCs/>
                <w:sz w:val="19"/>
                <w:szCs w:val="19"/>
              </w:rPr>
              <w:lastRenderedPageBreak/>
              <w:t>No</w:t>
            </w:r>
            <w:r w:rsidRPr="00D66297">
              <w:rPr>
                <w:bCs w:val="0"/>
                <w:i w:val="0"/>
                <w:iCs/>
                <w:sz w:val="19"/>
                <w:szCs w:val="19"/>
                <w:cs/>
                <w:lang w:bidi="th-TH"/>
              </w:rPr>
              <w:t xml:space="preserve">. </w:t>
            </w:r>
            <w:r>
              <w:rPr>
                <w:rFonts w:cs="Times New Roman"/>
                <w:i w:val="0"/>
                <w:iCs/>
                <w:sz w:val="19"/>
                <w:szCs w:val="19"/>
              </w:rPr>
              <w:t>1</w:t>
            </w:r>
            <w:r w:rsidRPr="00D66297">
              <w:rPr>
                <w:bCs w:val="0"/>
                <w:i w:val="0"/>
                <w:iCs/>
                <w:sz w:val="19"/>
                <w:szCs w:val="19"/>
                <w:cs/>
                <w:lang w:bidi="th-TH"/>
              </w:rPr>
              <w:t>/</w:t>
            </w:r>
            <w:r w:rsidRPr="00D66297">
              <w:rPr>
                <w:rFonts w:cs="Times New Roman"/>
                <w:i w:val="0"/>
                <w:iCs/>
                <w:sz w:val="19"/>
                <w:szCs w:val="19"/>
              </w:rPr>
              <w:t>20</w:t>
            </w:r>
            <w:r>
              <w:rPr>
                <w:rFonts w:cs="Times New Roman"/>
                <w:i w:val="0"/>
                <w:iCs/>
                <w:sz w:val="19"/>
                <w:szCs w:val="19"/>
              </w:rPr>
              <w:t>20</w:t>
            </w:r>
            <w:r w:rsidR="00067EC0">
              <w:rPr>
                <w:bCs w:val="0"/>
                <w:i w:val="0"/>
                <w:iCs/>
                <w:sz w:val="19"/>
                <w:szCs w:val="19"/>
                <w:cs/>
                <w:lang w:bidi="th-TH"/>
              </w:rPr>
              <w:t xml:space="preserve"> </w:t>
            </w:r>
            <w:r w:rsidR="00532850">
              <w:rPr>
                <w:rFonts w:cs="Times New Roman"/>
                <w:i w:val="0"/>
                <w:iCs/>
                <w:sz w:val="19"/>
                <w:szCs w:val="19"/>
              </w:rPr>
              <w:t>Set</w:t>
            </w:r>
            <w:r w:rsidR="00067EC0">
              <w:rPr>
                <w:bCs w:val="0"/>
                <w:i w:val="0"/>
                <w:iCs/>
                <w:sz w:val="19"/>
                <w:szCs w:val="19"/>
                <w:cs/>
                <w:lang w:bidi="th-TH"/>
              </w:rPr>
              <w:t>.</w:t>
            </w:r>
            <w:r w:rsidR="00067EC0">
              <w:rPr>
                <w:rFonts w:cs="Times New Roman"/>
                <w:i w:val="0"/>
                <w:iCs/>
                <w:sz w:val="19"/>
                <w:szCs w:val="19"/>
              </w:rPr>
              <w:t>1</w:t>
            </w:r>
            <w:r w:rsidRPr="00D66297">
              <w:rPr>
                <w:bCs w:val="0"/>
                <w:i w:val="0"/>
                <w:iCs/>
                <w:sz w:val="19"/>
                <w:szCs w:val="19"/>
                <w:cs/>
                <w:lang w:bidi="th-TH"/>
              </w:rPr>
              <w:t xml:space="preserve"> (</w:t>
            </w:r>
            <w:r w:rsidRPr="00D66297">
              <w:rPr>
                <w:rFonts w:cs="Times New Roman"/>
                <w:i w:val="0"/>
                <w:iCs/>
                <w:sz w:val="19"/>
                <w:szCs w:val="19"/>
              </w:rPr>
              <w:t>repayment</w:t>
            </w:r>
            <w:r w:rsidR="00067EC0">
              <w:rPr>
                <w:bCs w:val="0"/>
                <w:i w:val="0"/>
                <w:iCs/>
                <w:sz w:val="19"/>
                <w:szCs w:val="19"/>
                <w:cs/>
                <w:lang w:bidi="th-TH"/>
              </w:rPr>
              <w:t xml:space="preserve"> </w:t>
            </w:r>
            <w:r w:rsidRPr="00D66297">
              <w:rPr>
                <w:rFonts w:cs="Times New Roman"/>
                <w:i w:val="0"/>
                <w:iCs/>
                <w:sz w:val="19"/>
                <w:szCs w:val="19"/>
              </w:rPr>
              <w:t>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1E7D7A4A" w14:textId="5CF40541" w:rsidR="00C65B78" w:rsidRPr="00D66297" w:rsidRDefault="00067EC0" w:rsidP="00C65B78">
            <w:pPr>
              <w:pStyle w:val="Caption"/>
              <w:ind w:left="-124" w:right="88"/>
              <w:jc w:val="right"/>
              <w:rPr>
                <w:rFonts w:cs="Times New Roman"/>
                <w:bCs w:val="0"/>
                <w:i w:val="0"/>
                <w:iCs/>
                <w:sz w:val="19"/>
                <w:szCs w:val="19"/>
              </w:rPr>
            </w:pPr>
            <w:r>
              <w:rPr>
                <w:rFonts w:cs="Times New Roman"/>
                <w:bCs w:val="0"/>
                <w:i w:val="0"/>
                <w:iCs/>
                <w:sz w:val="19"/>
                <w:szCs w:val="19"/>
              </w:rPr>
              <w:t>230</w:t>
            </w:r>
            <w:r>
              <w:rPr>
                <w:bCs w:val="0"/>
                <w:i w:val="0"/>
                <w:iCs/>
                <w:sz w:val="19"/>
                <w:szCs w:val="19"/>
                <w:cs/>
                <w:lang w:bidi="th-TH"/>
              </w:rPr>
              <w:t>.</w:t>
            </w:r>
            <w:r>
              <w:rPr>
                <w:rFonts w:cs="Times New Roman"/>
                <w:bCs w:val="0"/>
                <w:i w:val="0"/>
                <w:iCs/>
                <w:sz w:val="19"/>
                <w:szCs w:val="19"/>
              </w:rPr>
              <w:t>3</w:t>
            </w:r>
          </w:p>
        </w:tc>
        <w:tc>
          <w:tcPr>
            <w:tcW w:w="992" w:type="dxa"/>
            <w:tcBorders>
              <w:top w:val="nil"/>
              <w:left w:val="nil"/>
              <w:bottom w:val="nil"/>
              <w:right w:val="nil"/>
            </w:tcBorders>
            <w:shd w:val="clear" w:color="auto" w:fill="auto"/>
            <w:noWrap/>
            <w:vAlign w:val="bottom"/>
          </w:tcPr>
          <w:p w14:paraId="4EC930F7" w14:textId="6D9C2A85" w:rsidR="00C65B78" w:rsidRPr="00D66297" w:rsidRDefault="00C65B78" w:rsidP="00C65B78">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right w:val="nil"/>
            </w:tcBorders>
            <w:shd w:val="clear" w:color="auto" w:fill="auto"/>
            <w:noWrap/>
            <w:vAlign w:val="bottom"/>
          </w:tcPr>
          <w:p w14:paraId="17684388" w14:textId="468CC0CD" w:rsidR="00C65B78" w:rsidRPr="00D66297" w:rsidRDefault="00067EC0" w:rsidP="00C65B78">
            <w:pPr>
              <w:pStyle w:val="Caption"/>
              <w:jc w:val="right"/>
              <w:rPr>
                <w:rFonts w:cs="Times New Roman"/>
                <w:bCs w:val="0"/>
                <w:i w:val="0"/>
                <w:iCs/>
                <w:sz w:val="19"/>
                <w:szCs w:val="19"/>
              </w:rPr>
            </w:pPr>
            <w:r>
              <w:rPr>
                <w:rFonts w:cs="Times New Roman"/>
                <w:bCs w:val="0"/>
                <w:i w:val="0"/>
                <w:iCs/>
                <w:sz w:val="19"/>
                <w:szCs w:val="19"/>
              </w:rPr>
              <w:t>230</w:t>
            </w:r>
            <w:r>
              <w:rPr>
                <w:bCs w:val="0"/>
                <w:i w:val="0"/>
                <w:iCs/>
                <w:sz w:val="19"/>
                <w:szCs w:val="19"/>
                <w:cs/>
                <w:lang w:bidi="th-TH"/>
              </w:rPr>
              <w:t>.</w:t>
            </w:r>
            <w:r>
              <w:rPr>
                <w:rFonts w:cs="Times New Roman"/>
                <w:bCs w:val="0"/>
                <w:i w:val="0"/>
                <w:iCs/>
                <w:sz w:val="19"/>
                <w:szCs w:val="19"/>
              </w:rPr>
              <w:t>3</w:t>
            </w:r>
          </w:p>
        </w:tc>
        <w:tc>
          <w:tcPr>
            <w:tcW w:w="1134" w:type="dxa"/>
            <w:tcBorders>
              <w:top w:val="nil"/>
              <w:left w:val="nil"/>
              <w:bottom w:val="nil"/>
              <w:right w:val="nil"/>
            </w:tcBorders>
            <w:shd w:val="clear" w:color="auto" w:fill="auto"/>
            <w:noWrap/>
            <w:vAlign w:val="bottom"/>
          </w:tcPr>
          <w:p w14:paraId="15F37D0B" w14:textId="67817862" w:rsidR="00C65B78" w:rsidRPr="00D66297" w:rsidRDefault="00067EC0" w:rsidP="00C65B78">
            <w:pPr>
              <w:pStyle w:val="Caption"/>
              <w:jc w:val="center"/>
              <w:rPr>
                <w:rFonts w:cs="Times New Roman"/>
                <w:bCs w:val="0"/>
                <w:i w:val="0"/>
                <w:iCs/>
                <w:sz w:val="19"/>
                <w:szCs w:val="19"/>
              </w:rPr>
            </w:pPr>
            <w:r>
              <w:rPr>
                <w:rFonts w:cs="Times New Roman"/>
                <w:bCs w:val="0"/>
                <w:i w:val="0"/>
                <w:iCs/>
                <w:sz w:val="19"/>
                <w:szCs w:val="19"/>
              </w:rPr>
              <w:t>28</w:t>
            </w:r>
            <w:r w:rsidR="00C65B78" w:rsidRPr="00D66297">
              <w:rPr>
                <w:bCs w:val="0"/>
                <w:i w:val="0"/>
                <w:iCs/>
                <w:sz w:val="19"/>
                <w:szCs w:val="19"/>
                <w:cs/>
                <w:lang w:bidi="th-TH"/>
              </w:rPr>
              <w:t xml:space="preserve"> </w:t>
            </w:r>
            <w:r>
              <w:rPr>
                <w:rFonts w:cs="Times New Roman"/>
                <w:bCs w:val="0"/>
                <w:i w:val="0"/>
                <w:iCs/>
                <w:sz w:val="19"/>
                <w:szCs w:val="19"/>
              </w:rPr>
              <w:t>August</w:t>
            </w:r>
            <w:r w:rsidR="00C65B78" w:rsidRPr="00D66297">
              <w:rPr>
                <w:rFonts w:cs="Times New Roman"/>
                <w:bCs w:val="0"/>
                <w:i w:val="0"/>
                <w:iCs/>
                <w:sz w:val="19"/>
                <w:szCs w:val="19"/>
              </w:rPr>
              <w:t xml:space="preserve"> 20</w:t>
            </w:r>
            <w:r>
              <w:rPr>
                <w:rFonts w:cs="Times New Roman"/>
                <w:bCs w:val="0"/>
                <w:i w:val="0"/>
                <w:iCs/>
                <w:sz w:val="19"/>
                <w:szCs w:val="19"/>
              </w:rPr>
              <w:t>20</w:t>
            </w:r>
          </w:p>
        </w:tc>
        <w:tc>
          <w:tcPr>
            <w:tcW w:w="1389" w:type="dxa"/>
            <w:tcBorders>
              <w:top w:val="nil"/>
              <w:left w:val="nil"/>
              <w:bottom w:val="nil"/>
              <w:right w:val="nil"/>
            </w:tcBorders>
            <w:shd w:val="clear" w:color="auto" w:fill="auto"/>
            <w:noWrap/>
            <w:vAlign w:val="bottom"/>
          </w:tcPr>
          <w:p w14:paraId="7B91EE18" w14:textId="4C3DCC46" w:rsidR="00C65B78" w:rsidRPr="00D66297" w:rsidRDefault="00067EC0" w:rsidP="00C65B78">
            <w:pPr>
              <w:pStyle w:val="Caption"/>
              <w:ind w:right="-42"/>
              <w:jc w:val="center"/>
              <w:rPr>
                <w:rFonts w:cs="Times New Roman"/>
                <w:bCs w:val="0"/>
                <w:i w:val="0"/>
                <w:iCs/>
                <w:sz w:val="19"/>
                <w:szCs w:val="19"/>
              </w:rPr>
            </w:pPr>
            <w:r>
              <w:rPr>
                <w:rFonts w:cs="Times New Roman"/>
                <w:bCs w:val="0"/>
                <w:i w:val="0"/>
                <w:iCs/>
                <w:sz w:val="19"/>
                <w:szCs w:val="19"/>
              </w:rPr>
              <w:t>1</w:t>
            </w:r>
            <w:r w:rsidR="00C65B78" w:rsidRPr="00D66297">
              <w:rPr>
                <w:rFonts w:cs="Times New Roman"/>
                <w:bCs w:val="0"/>
                <w:i w:val="0"/>
                <w:iCs/>
                <w:sz w:val="19"/>
                <w:szCs w:val="19"/>
              </w:rPr>
              <w:t xml:space="preserve"> year </w:t>
            </w:r>
            <w:r w:rsidR="00C65B78" w:rsidRPr="00D66297">
              <w:rPr>
                <w:rFonts w:cs="Times New Roman"/>
                <w:bCs w:val="0"/>
                <w:i w:val="0"/>
                <w:iCs/>
                <w:sz w:val="19"/>
                <w:szCs w:val="19"/>
                <w:rtl/>
                <w:cs/>
              </w:rPr>
              <w:br/>
            </w:r>
            <w:r>
              <w:rPr>
                <w:rFonts w:cs="Times New Roman"/>
                <w:bCs w:val="0"/>
                <w:i w:val="0"/>
                <w:iCs/>
                <w:sz w:val="19"/>
                <w:szCs w:val="19"/>
              </w:rPr>
              <w:t>5</w:t>
            </w:r>
            <w:r w:rsidR="00C65B78" w:rsidRPr="00D66297">
              <w:rPr>
                <w:rFonts w:cs="Times New Roman"/>
                <w:bCs w:val="0"/>
                <w:i w:val="0"/>
                <w:iCs/>
                <w:sz w:val="19"/>
                <w:szCs w:val="19"/>
              </w:rPr>
              <w:t xml:space="preserve"> months </w:t>
            </w:r>
          </w:p>
          <w:p w14:paraId="3910D129" w14:textId="08D7A8C5" w:rsidR="00C65B78" w:rsidRPr="00D66297" w:rsidRDefault="00C65B78" w:rsidP="00C65B78">
            <w:pPr>
              <w:pStyle w:val="Caption"/>
              <w:ind w:right="-42"/>
              <w:jc w:val="center"/>
              <w:rPr>
                <w:rFonts w:cs="Times New Roman"/>
                <w:bCs w:val="0"/>
                <w:i w:val="0"/>
                <w:iCs/>
                <w:sz w:val="19"/>
                <w:szCs w:val="19"/>
              </w:rPr>
            </w:pPr>
            <w:r w:rsidRPr="00D66297">
              <w:rPr>
                <w:rFonts w:cs="Times New Roman"/>
                <w:bCs w:val="0"/>
                <w:i w:val="0"/>
                <w:iCs/>
                <w:sz w:val="19"/>
                <w:szCs w:val="19"/>
              </w:rPr>
              <w:t>1</w:t>
            </w:r>
            <w:r w:rsidR="00067EC0">
              <w:rPr>
                <w:rFonts w:cs="Times New Roman"/>
                <w:bCs w:val="0"/>
                <w:i w:val="0"/>
                <w:iCs/>
                <w:sz w:val="19"/>
                <w:szCs w:val="19"/>
              </w:rPr>
              <w:t>8</w:t>
            </w:r>
            <w:r w:rsidRPr="00D66297">
              <w:rPr>
                <w:rFonts w:cs="Times New Roman"/>
                <w:bCs w:val="0"/>
                <w:i w:val="0"/>
                <w:iCs/>
                <w:sz w:val="19"/>
                <w:szCs w:val="19"/>
              </w:rPr>
              <w:t xml:space="preserve"> days</w:t>
            </w:r>
          </w:p>
        </w:tc>
        <w:tc>
          <w:tcPr>
            <w:tcW w:w="1281" w:type="dxa"/>
            <w:gridSpan w:val="2"/>
            <w:tcBorders>
              <w:top w:val="nil"/>
              <w:left w:val="nil"/>
              <w:bottom w:val="nil"/>
              <w:right w:val="nil"/>
            </w:tcBorders>
            <w:shd w:val="clear" w:color="auto" w:fill="auto"/>
            <w:noWrap/>
            <w:vAlign w:val="bottom"/>
          </w:tcPr>
          <w:p w14:paraId="5534D448" w14:textId="10DCC60D" w:rsidR="00C65B78" w:rsidRPr="00BD2AD8" w:rsidRDefault="00C65B78" w:rsidP="00C65B78">
            <w:pPr>
              <w:pStyle w:val="Caption"/>
              <w:jc w:val="center"/>
              <w:rPr>
                <w:rFonts w:cs="Cordia New"/>
                <w:bCs w:val="0"/>
                <w:i w:val="0"/>
                <w:iCs/>
                <w:sz w:val="19"/>
                <w:szCs w:val="24"/>
                <w:cs/>
                <w:lang w:val="en-US" w:bidi="th-TH"/>
              </w:rPr>
            </w:pPr>
            <w:r w:rsidRPr="00D66297">
              <w:rPr>
                <w:rFonts w:cs="Times New Roman"/>
                <w:bCs w:val="0"/>
                <w:i w:val="0"/>
                <w:iCs/>
                <w:sz w:val="19"/>
                <w:szCs w:val="19"/>
              </w:rPr>
              <w:t>1</w:t>
            </w:r>
            <w:r w:rsidR="00067EC0">
              <w:rPr>
                <w:rFonts w:cs="Times New Roman"/>
                <w:bCs w:val="0"/>
                <w:i w:val="0"/>
                <w:iCs/>
                <w:sz w:val="19"/>
                <w:szCs w:val="19"/>
              </w:rPr>
              <w:t>5</w:t>
            </w:r>
            <w:r w:rsidRPr="00D66297">
              <w:rPr>
                <w:bCs w:val="0"/>
                <w:i w:val="0"/>
                <w:iCs/>
                <w:sz w:val="19"/>
                <w:szCs w:val="19"/>
                <w:cs/>
                <w:lang w:bidi="th-TH"/>
              </w:rPr>
              <w:t xml:space="preserve"> </w:t>
            </w:r>
            <w:r w:rsidR="00067EC0">
              <w:rPr>
                <w:rFonts w:cs="Times New Roman"/>
                <w:bCs w:val="0"/>
                <w:i w:val="0"/>
                <w:iCs/>
                <w:sz w:val="19"/>
                <w:szCs w:val="19"/>
              </w:rPr>
              <w:t>February</w:t>
            </w:r>
            <w:r w:rsidRPr="00D66297">
              <w:rPr>
                <w:rFonts w:cs="Times New Roman"/>
                <w:bCs w:val="0"/>
                <w:i w:val="0"/>
                <w:iCs/>
                <w:sz w:val="19"/>
                <w:szCs w:val="19"/>
              </w:rPr>
              <w:t xml:space="preserve"> 202</w:t>
            </w:r>
            <w:r w:rsidR="00854081">
              <w:rPr>
                <w:rFonts w:cs="Times New Roman"/>
                <w:bCs w:val="0"/>
                <w:i w:val="0"/>
                <w:iCs/>
                <w:sz w:val="19"/>
                <w:szCs w:val="19"/>
                <w:lang w:val="en-US"/>
              </w:rPr>
              <w:t>2</w:t>
            </w:r>
          </w:p>
        </w:tc>
        <w:tc>
          <w:tcPr>
            <w:tcW w:w="992" w:type="dxa"/>
            <w:tcBorders>
              <w:top w:val="nil"/>
              <w:left w:val="nil"/>
              <w:bottom w:val="nil"/>
              <w:right w:val="nil"/>
            </w:tcBorders>
            <w:shd w:val="clear" w:color="auto" w:fill="auto"/>
            <w:noWrap/>
            <w:vAlign w:val="bottom"/>
          </w:tcPr>
          <w:p w14:paraId="66C0A572" w14:textId="68297999" w:rsidR="00C65B78" w:rsidRPr="00D66297" w:rsidRDefault="00067EC0" w:rsidP="00C65B78">
            <w:pPr>
              <w:pStyle w:val="Caption"/>
              <w:jc w:val="center"/>
              <w:rPr>
                <w:rFonts w:cs="Times New Roman"/>
                <w:bCs w:val="0"/>
                <w:i w:val="0"/>
                <w:iCs/>
                <w:sz w:val="19"/>
                <w:szCs w:val="19"/>
                <w:lang w:val="en-US" w:bidi="th-TH"/>
              </w:rPr>
            </w:pPr>
            <w:r>
              <w:rPr>
                <w:rFonts w:cs="Times New Roman"/>
                <w:bCs w:val="0"/>
                <w:i w:val="0"/>
                <w:iCs/>
                <w:sz w:val="19"/>
                <w:szCs w:val="19"/>
                <w:lang w:val="en-US" w:bidi="th-TH"/>
              </w:rPr>
              <w:t>4</w:t>
            </w:r>
            <w:r>
              <w:rPr>
                <w:bCs w:val="0"/>
                <w:i w:val="0"/>
                <w:iCs/>
                <w:sz w:val="19"/>
                <w:szCs w:val="19"/>
                <w:cs/>
                <w:lang w:val="en-US" w:bidi="th-TH"/>
              </w:rPr>
              <w:t>.</w:t>
            </w:r>
            <w:r>
              <w:rPr>
                <w:rFonts w:cs="Times New Roman"/>
                <w:bCs w:val="0"/>
                <w:i w:val="0"/>
                <w:iCs/>
                <w:sz w:val="19"/>
                <w:szCs w:val="19"/>
                <w:lang w:val="en-US" w:bidi="th-TH"/>
              </w:rPr>
              <w:t>80</w:t>
            </w:r>
          </w:p>
        </w:tc>
      </w:tr>
      <w:tr w:rsidR="00067EC0" w:rsidRPr="005E33DD" w14:paraId="347AAF87" w14:textId="77777777" w:rsidTr="00302BFC">
        <w:trPr>
          <w:trHeight w:val="147"/>
        </w:trPr>
        <w:tc>
          <w:tcPr>
            <w:tcW w:w="2410" w:type="dxa"/>
            <w:tcBorders>
              <w:top w:val="nil"/>
              <w:left w:val="nil"/>
              <w:bottom w:val="nil"/>
              <w:right w:val="nil"/>
            </w:tcBorders>
            <w:shd w:val="clear" w:color="auto" w:fill="auto"/>
            <w:noWrap/>
            <w:vAlign w:val="bottom"/>
          </w:tcPr>
          <w:p w14:paraId="57F97A29" w14:textId="44D1E4AA" w:rsidR="00532850" w:rsidRDefault="00067EC0" w:rsidP="00067EC0">
            <w:pPr>
              <w:pStyle w:val="Caption"/>
              <w:ind w:left="162" w:hanging="162"/>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009D5670">
              <w:rPr>
                <w:rFonts w:cs="Times New Roman"/>
                <w:i w:val="0"/>
                <w:iCs/>
                <w:sz w:val="19"/>
                <w:szCs w:val="19"/>
              </w:rPr>
              <w:t>1</w:t>
            </w:r>
            <w:r w:rsidRPr="00D66297">
              <w:rPr>
                <w:bCs w:val="0"/>
                <w:i w:val="0"/>
                <w:iCs/>
                <w:sz w:val="19"/>
                <w:szCs w:val="19"/>
                <w:cs/>
                <w:lang w:bidi="th-TH"/>
              </w:rPr>
              <w:t>/</w:t>
            </w:r>
            <w:r w:rsidRPr="00D66297">
              <w:rPr>
                <w:rFonts w:cs="Times New Roman"/>
                <w:i w:val="0"/>
                <w:iCs/>
                <w:sz w:val="19"/>
                <w:szCs w:val="19"/>
              </w:rPr>
              <w:t>20</w:t>
            </w:r>
            <w:r>
              <w:rPr>
                <w:rFonts w:cs="Times New Roman"/>
                <w:i w:val="0"/>
                <w:iCs/>
                <w:sz w:val="19"/>
                <w:szCs w:val="19"/>
              </w:rPr>
              <w:t xml:space="preserve">20 </w:t>
            </w:r>
            <w:r w:rsidR="00532850">
              <w:rPr>
                <w:rFonts w:cs="Times New Roman"/>
                <w:i w:val="0"/>
                <w:iCs/>
                <w:sz w:val="19"/>
                <w:szCs w:val="19"/>
              </w:rPr>
              <w:t>Set</w:t>
            </w:r>
            <w:r>
              <w:rPr>
                <w:bCs w:val="0"/>
                <w:i w:val="0"/>
                <w:iCs/>
                <w:sz w:val="19"/>
                <w:szCs w:val="19"/>
                <w:cs/>
                <w:lang w:bidi="th-TH"/>
              </w:rPr>
              <w:t>.</w:t>
            </w:r>
            <w:r w:rsidR="00532850">
              <w:rPr>
                <w:rFonts w:cs="Times New Roman"/>
                <w:i w:val="0"/>
                <w:iCs/>
                <w:sz w:val="19"/>
                <w:szCs w:val="19"/>
              </w:rPr>
              <w:t>2</w:t>
            </w:r>
          </w:p>
          <w:p w14:paraId="2ADEED87" w14:textId="0EE44DEA" w:rsidR="00067EC0" w:rsidRPr="00D66297" w:rsidRDefault="00532850" w:rsidP="00067EC0">
            <w:pPr>
              <w:pStyle w:val="Caption"/>
              <w:ind w:left="162" w:hanging="162"/>
              <w:rPr>
                <w:rFonts w:cs="Times New Roman"/>
                <w:i w:val="0"/>
                <w:iCs/>
                <w:sz w:val="19"/>
                <w:szCs w:val="19"/>
              </w:rPr>
            </w:pPr>
            <w:r>
              <w:rPr>
                <w:bCs w:val="0"/>
                <w:i w:val="0"/>
                <w:iCs/>
                <w:sz w:val="19"/>
                <w:szCs w:val="19"/>
                <w:cs/>
                <w:lang w:bidi="th-TH"/>
              </w:rPr>
              <w:t xml:space="preserve">   </w:t>
            </w:r>
            <w:r w:rsidR="00067EC0" w:rsidRPr="00D66297">
              <w:rPr>
                <w:bCs w:val="0"/>
                <w:i w:val="0"/>
                <w:iCs/>
                <w:sz w:val="19"/>
                <w:szCs w:val="19"/>
                <w:cs/>
                <w:lang w:bidi="th-TH"/>
              </w:rPr>
              <w:t>(</w:t>
            </w:r>
            <w:r w:rsidR="00067EC0" w:rsidRPr="00D66297">
              <w:rPr>
                <w:rFonts w:cs="Times New Roman"/>
                <w:i w:val="0"/>
                <w:iCs/>
                <w:sz w:val="19"/>
                <w:szCs w:val="19"/>
              </w:rPr>
              <w:t>repayment interest every 3 months</w:t>
            </w:r>
            <w:r w:rsidR="00067EC0"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454B2544" w14:textId="55BB928F" w:rsidR="00067EC0" w:rsidRPr="00D66297" w:rsidRDefault="00067EC0" w:rsidP="00067EC0">
            <w:pPr>
              <w:pStyle w:val="Caption"/>
              <w:ind w:left="-124" w:right="88"/>
              <w:jc w:val="right"/>
              <w:rPr>
                <w:rFonts w:cs="Times New Roman"/>
                <w:bCs w:val="0"/>
                <w:i w:val="0"/>
                <w:iCs/>
                <w:sz w:val="19"/>
                <w:szCs w:val="19"/>
              </w:rPr>
            </w:pPr>
            <w:r>
              <w:rPr>
                <w:rFonts w:cs="Times New Roman"/>
                <w:bCs w:val="0"/>
                <w:i w:val="0"/>
                <w:iCs/>
                <w:sz w:val="19"/>
                <w:szCs w:val="19"/>
              </w:rPr>
              <w:t>451</w:t>
            </w:r>
            <w:r>
              <w:rPr>
                <w:bCs w:val="0"/>
                <w:i w:val="0"/>
                <w:iCs/>
                <w:sz w:val="19"/>
                <w:szCs w:val="19"/>
                <w:cs/>
                <w:lang w:bidi="th-TH"/>
              </w:rPr>
              <w:t>.</w:t>
            </w:r>
            <w:r>
              <w:rPr>
                <w:rFonts w:cs="Times New Roman"/>
                <w:bCs w:val="0"/>
                <w:i w:val="0"/>
                <w:iCs/>
                <w:sz w:val="19"/>
                <w:szCs w:val="19"/>
              </w:rPr>
              <w:t>5</w:t>
            </w:r>
          </w:p>
        </w:tc>
        <w:tc>
          <w:tcPr>
            <w:tcW w:w="992" w:type="dxa"/>
            <w:tcBorders>
              <w:top w:val="nil"/>
              <w:left w:val="nil"/>
              <w:bottom w:val="nil"/>
              <w:right w:val="nil"/>
            </w:tcBorders>
            <w:shd w:val="clear" w:color="auto" w:fill="auto"/>
            <w:noWrap/>
            <w:vAlign w:val="bottom"/>
          </w:tcPr>
          <w:p w14:paraId="6EE177A5" w14:textId="072863A9" w:rsidR="00067EC0" w:rsidRPr="00D66297" w:rsidRDefault="00067EC0" w:rsidP="00067EC0">
            <w:pPr>
              <w:pStyle w:val="Caption"/>
              <w:jc w:val="right"/>
              <w:rPr>
                <w:rFonts w:cs="Times New Roman"/>
                <w:bCs w:val="0"/>
                <w:i w:val="0"/>
                <w:iCs/>
                <w:sz w:val="19"/>
                <w:szCs w:val="19"/>
              </w:rPr>
            </w:pPr>
            <w:r>
              <w:rPr>
                <w:rFonts w:cs="Times New Roman"/>
                <w:bCs w:val="0"/>
                <w:i w:val="0"/>
                <w:iCs/>
                <w:sz w:val="19"/>
                <w:szCs w:val="19"/>
              </w:rPr>
              <w:t>1,000</w:t>
            </w:r>
          </w:p>
        </w:tc>
        <w:tc>
          <w:tcPr>
            <w:tcW w:w="1134" w:type="dxa"/>
            <w:tcBorders>
              <w:left w:val="nil"/>
              <w:bottom w:val="single" w:sz="4" w:space="0" w:color="auto"/>
              <w:right w:val="nil"/>
            </w:tcBorders>
            <w:shd w:val="clear" w:color="auto" w:fill="auto"/>
            <w:noWrap/>
            <w:vAlign w:val="bottom"/>
          </w:tcPr>
          <w:p w14:paraId="5AB7DBE4" w14:textId="2B862A99" w:rsidR="00067EC0" w:rsidRPr="00D66297" w:rsidRDefault="00067EC0" w:rsidP="00067EC0">
            <w:pPr>
              <w:pStyle w:val="Caption"/>
              <w:jc w:val="right"/>
              <w:rPr>
                <w:rFonts w:cs="Times New Roman"/>
                <w:bCs w:val="0"/>
                <w:i w:val="0"/>
                <w:iCs/>
                <w:sz w:val="19"/>
                <w:szCs w:val="19"/>
              </w:rPr>
            </w:pPr>
            <w:r>
              <w:rPr>
                <w:rFonts w:cs="Times New Roman"/>
                <w:bCs w:val="0"/>
                <w:i w:val="0"/>
                <w:iCs/>
                <w:sz w:val="19"/>
                <w:szCs w:val="19"/>
              </w:rPr>
              <w:t>451</w:t>
            </w:r>
            <w:r>
              <w:rPr>
                <w:bCs w:val="0"/>
                <w:i w:val="0"/>
                <w:iCs/>
                <w:sz w:val="19"/>
                <w:szCs w:val="19"/>
                <w:cs/>
                <w:lang w:bidi="th-TH"/>
              </w:rPr>
              <w:t>.</w:t>
            </w:r>
            <w:r>
              <w:rPr>
                <w:rFonts w:cs="Times New Roman"/>
                <w:bCs w:val="0"/>
                <w:i w:val="0"/>
                <w:iCs/>
                <w:sz w:val="19"/>
                <w:szCs w:val="19"/>
              </w:rPr>
              <w:t>5</w:t>
            </w:r>
          </w:p>
        </w:tc>
        <w:tc>
          <w:tcPr>
            <w:tcW w:w="1134" w:type="dxa"/>
            <w:tcBorders>
              <w:top w:val="nil"/>
              <w:left w:val="nil"/>
              <w:bottom w:val="nil"/>
              <w:right w:val="nil"/>
            </w:tcBorders>
            <w:shd w:val="clear" w:color="auto" w:fill="auto"/>
            <w:noWrap/>
            <w:vAlign w:val="bottom"/>
          </w:tcPr>
          <w:p w14:paraId="5A7BA9D8" w14:textId="0206F775" w:rsidR="00067EC0" w:rsidRPr="00D66297" w:rsidRDefault="00067EC0" w:rsidP="00067EC0">
            <w:pPr>
              <w:pStyle w:val="Caption"/>
              <w:jc w:val="center"/>
              <w:rPr>
                <w:rFonts w:cs="Times New Roman"/>
                <w:bCs w:val="0"/>
                <w:i w:val="0"/>
                <w:iCs/>
                <w:sz w:val="19"/>
                <w:szCs w:val="19"/>
              </w:rPr>
            </w:pPr>
            <w:r>
              <w:rPr>
                <w:rFonts w:cs="Times New Roman"/>
                <w:bCs w:val="0"/>
                <w:i w:val="0"/>
                <w:iCs/>
                <w:sz w:val="19"/>
                <w:szCs w:val="19"/>
              </w:rPr>
              <w:t>28</w:t>
            </w:r>
            <w:r w:rsidRPr="00D66297">
              <w:rPr>
                <w:bCs w:val="0"/>
                <w:i w:val="0"/>
                <w:iCs/>
                <w:sz w:val="19"/>
                <w:szCs w:val="19"/>
                <w:cs/>
                <w:lang w:bidi="th-TH"/>
              </w:rPr>
              <w:t xml:space="preserve"> </w:t>
            </w:r>
            <w:r>
              <w:rPr>
                <w:rFonts w:cs="Times New Roman"/>
                <w:bCs w:val="0"/>
                <w:i w:val="0"/>
                <w:iCs/>
                <w:sz w:val="19"/>
                <w:szCs w:val="19"/>
              </w:rPr>
              <w:t>August</w:t>
            </w:r>
            <w:r w:rsidRPr="00D66297">
              <w:rPr>
                <w:rFonts w:cs="Times New Roman"/>
                <w:bCs w:val="0"/>
                <w:i w:val="0"/>
                <w:iCs/>
                <w:sz w:val="19"/>
                <w:szCs w:val="19"/>
              </w:rPr>
              <w:t xml:space="preserve"> 20</w:t>
            </w:r>
            <w:r>
              <w:rPr>
                <w:rFonts w:cs="Times New Roman"/>
                <w:bCs w:val="0"/>
                <w:i w:val="0"/>
                <w:iCs/>
                <w:sz w:val="19"/>
                <w:szCs w:val="19"/>
              </w:rPr>
              <w:t>20</w:t>
            </w:r>
          </w:p>
        </w:tc>
        <w:tc>
          <w:tcPr>
            <w:tcW w:w="1389" w:type="dxa"/>
            <w:tcBorders>
              <w:top w:val="nil"/>
              <w:left w:val="nil"/>
              <w:bottom w:val="nil"/>
              <w:right w:val="nil"/>
            </w:tcBorders>
            <w:shd w:val="clear" w:color="auto" w:fill="auto"/>
            <w:noWrap/>
            <w:vAlign w:val="bottom"/>
          </w:tcPr>
          <w:p w14:paraId="552FB283" w14:textId="52497799" w:rsidR="00067EC0" w:rsidRPr="00D66297" w:rsidRDefault="00067EC0" w:rsidP="00067EC0">
            <w:pPr>
              <w:pStyle w:val="Caption"/>
              <w:ind w:right="-42"/>
              <w:jc w:val="center"/>
              <w:rPr>
                <w:rFonts w:cs="Times New Roman"/>
                <w:bCs w:val="0"/>
                <w:i w:val="0"/>
                <w:iCs/>
                <w:sz w:val="19"/>
                <w:szCs w:val="19"/>
              </w:rPr>
            </w:pPr>
            <w:r>
              <w:rPr>
                <w:rFonts w:cs="Times New Roman"/>
                <w:bCs w:val="0"/>
                <w:i w:val="0"/>
                <w:iCs/>
                <w:sz w:val="19"/>
                <w:szCs w:val="19"/>
              </w:rPr>
              <w:t>2</w:t>
            </w:r>
            <w:r w:rsidRPr="00D66297">
              <w:rPr>
                <w:rFonts w:cs="Times New Roman"/>
                <w:bCs w:val="0"/>
                <w:i w:val="0"/>
                <w:iCs/>
                <w:sz w:val="19"/>
                <w:szCs w:val="19"/>
              </w:rPr>
              <w:t xml:space="preserve"> years </w:t>
            </w:r>
            <w:r w:rsidRPr="00D66297">
              <w:rPr>
                <w:rFonts w:cs="Times New Roman"/>
                <w:bCs w:val="0"/>
                <w:i w:val="0"/>
                <w:iCs/>
                <w:sz w:val="19"/>
                <w:szCs w:val="19"/>
                <w:rtl/>
                <w:cs/>
              </w:rPr>
              <w:br/>
            </w:r>
            <w:r>
              <w:rPr>
                <w:rFonts w:cs="Times New Roman"/>
                <w:bCs w:val="0"/>
                <w:i w:val="0"/>
                <w:iCs/>
                <w:sz w:val="19"/>
                <w:szCs w:val="19"/>
              </w:rPr>
              <w:t>6</w:t>
            </w:r>
            <w:r w:rsidRPr="00D66297">
              <w:rPr>
                <w:rFonts w:cs="Times New Roman"/>
                <w:bCs w:val="0"/>
                <w:i w:val="0"/>
                <w:iCs/>
                <w:sz w:val="19"/>
                <w:szCs w:val="19"/>
              </w:rPr>
              <w:t xml:space="preserve"> months </w:t>
            </w:r>
          </w:p>
        </w:tc>
        <w:tc>
          <w:tcPr>
            <w:tcW w:w="1281" w:type="dxa"/>
            <w:gridSpan w:val="2"/>
            <w:tcBorders>
              <w:top w:val="nil"/>
              <w:left w:val="nil"/>
              <w:bottom w:val="nil"/>
              <w:right w:val="nil"/>
            </w:tcBorders>
            <w:shd w:val="clear" w:color="auto" w:fill="auto"/>
            <w:noWrap/>
            <w:vAlign w:val="bottom"/>
          </w:tcPr>
          <w:p w14:paraId="21E02CC6" w14:textId="11F0E2DD" w:rsidR="00067EC0" w:rsidRPr="00D66297" w:rsidRDefault="00067EC0" w:rsidP="00067EC0">
            <w:pPr>
              <w:pStyle w:val="Caption"/>
              <w:jc w:val="center"/>
              <w:rPr>
                <w:rFonts w:cs="Times New Roman"/>
                <w:bCs w:val="0"/>
                <w:i w:val="0"/>
                <w:iCs/>
                <w:sz w:val="19"/>
                <w:szCs w:val="19"/>
              </w:rPr>
            </w:pPr>
            <w:r>
              <w:rPr>
                <w:rFonts w:cs="Times New Roman"/>
                <w:bCs w:val="0"/>
                <w:i w:val="0"/>
                <w:iCs/>
                <w:sz w:val="19"/>
                <w:szCs w:val="19"/>
              </w:rPr>
              <w:t>28</w:t>
            </w:r>
            <w:r w:rsidRPr="00D66297">
              <w:rPr>
                <w:bCs w:val="0"/>
                <w:i w:val="0"/>
                <w:iCs/>
                <w:sz w:val="19"/>
                <w:szCs w:val="19"/>
                <w:cs/>
                <w:lang w:bidi="th-TH"/>
              </w:rPr>
              <w:t xml:space="preserve"> </w:t>
            </w:r>
            <w:r>
              <w:rPr>
                <w:rFonts w:cs="Times New Roman"/>
                <w:bCs w:val="0"/>
                <w:i w:val="0"/>
                <w:iCs/>
                <w:sz w:val="19"/>
                <w:szCs w:val="19"/>
              </w:rPr>
              <w:t>February</w:t>
            </w:r>
            <w:r w:rsidRPr="00D66297">
              <w:rPr>
                <w:rFonts w:cs="Times New Roman"/>
                <w:bCs w:val="0"/>
                <w:i w:val="0"/>
                <w:iCs/>
                <w:sz w:val="19"/>
                <w:szCs w:val="19"/>
              </w:rPr>
              <w:t xml:space="preserve"> 2023</w:t>
            </w:r>
          </w:p>
        </w:tc>
        <w:tc>
          <w:tcPr>
            <w:tcW w:w="992" w:type="dxa"/>
            <w:tcBorders>
              <w:top w:val="nil"/>
              <w:left w:val="nil"/>
              <w:bottom w:val="nil"/>
              <w:right w:val="nil"/>
            </w:tcBorders>
            <w:shd w:val="clear" w:color="auto" w:fill="auto"/>
            <w:noWrap/>
            <w:vAlign w:val="bottom"/>
          </w:tcPr>
          <w:p w14:paraId="302271F6" w14:textId="1CBCB95B" w:rsidR="00067EC0" w:rsidRPr="00D66297" w:rsidRDefault="00067EC0" w:rsidP="00067EC0">
            <w:pPr>
              <w:pStyle w:val="Caption"/>
              <w:jc w:val="center"/>
              <w:rPr>
                <w:rFonts w:cs="Times New Roman"/>
                <w:bCs w:val="0"/>
                <w:i w:val="0"/>
                <w:iCs/>
                <w:sz w:val="19"/>
                <w:szCs w:val="19"/>
                <w:lang w:val="en-US" w:bidi="th-TH"/>
              </w:rPr>
            </w:pPr>
            <w:r>
              <w:rPr>
                <w:rFonts w:cs="Times New Roman"/>
                <w:bCs w:val="0"/>
                <w:i w:val="0"/>
                <w:iCs/>
                <w:sz w:val="19"/>
                <w:szCs w:val="19"/>
                <w:lang w:val="en-US" w:bidi="th-TH"/>
              </w:rPr>
              <w:t>5</w:t>
            </w:r>
            <w:r>
              <w:rPr>
                <w:bCs w:val="0"/>
                <w:i w:val="0"/>
                <w:iCs/>
                <w:sz w:val="19"/>
                <w:szCs w:val="19"/>
                <w:cs/>
                <w:lang w:val="en-US" w:bidi="th-TH"/>
              </w:rPr>
              <w:t>.</w:t>
            </w:r>
            <w:r>
              <w:rPr>
                <w:rFonts w:cs="Times New Roman"/>
                <w:bCs w:val="0"/>
                <w:i w:val="0"/>
                <w:iCs/>
                <w:sz w:val="19"/>
                <w:szCs w:val="19"/>
                <w:lang w:val="en-US" w:bidi="th-TH"/>
              </w:rPr>
              <w:t>60</w:t>
            </w:r>
          </w:p>
        </w:tc>
      </w:tr>
      <w:tr w:rsidR="00067EC0" w:rsidRPr="005E33DD" w14:paraId="78FC36B8" w14:textId="77777777" w:rsidTr="00302BFC">
        <w:trPr>
          <w:trHeight w:val="147"/>
        </w:trPr>
        <w:tc>
          <w:tcPr>
            <w:tcW w:w="2410" w:type="dxa"/>
            <w:tcBorders>
              <w:top w:val="nil"/>
              <w:left w:val="nil"/>
              <w:bottom w:val="nil"/>
              <w:right w:val="nil"/>
            </w:tcBorders>
            <w:shd w:val="clear" w:color="auto" w:fill="auto"/>
            <w:noWrap/>
            <w:vAlign w:val="bottom"/>
          </w:tcPr>
          <w:p w14:paraId="0DFEF6AF" w14:textId="77777777" w:rsidR="00067EC0" w:rsidRPr="00D66297" w:rsidRDefault="00067EC0" w:rsidP="00067EC0">
            <w:pPr>
              <w:pStyle w:val="Caption"/>
              <w:rPr>
                <w:rFonts w:cs="Times New Roman"/>
                <w:i w:val="0"/>
                <w:iCs/>
                <w:sz w:val="19"/>
                <w:szCs w:val="19"/>
              </w:rPr>
            </w:pPr>
          </w:p>
        </w:tc>
        <w:tc>
          <w:tcPr>
            <w:tcW w:w="992" w:type="dxa"/>
            <w:tcBorders>
              <w:top w:val="nil"/>
              <w:left w:val="nil"/>
              <w:bottom w:val="nil"/>
              <w:right w:val="nil"/>
            </w:tcBorders>
            <w:shd w:val="clear" w:color="auto" w:fill="auto"/>
            <w:noWrap/>
            <w:vAlign w:val="bottom"/>
          </w:tcPr>
          <w:p w14:paraId="094A50E6" w14:textId="77777777" w:rsidR="00067EC0" w:rsidRPr="00D66297" w:rsidRDefault="00067EC0" w:rsidP="00067EC0">
            <w:pPr>
              <w:pStyle w:val="Caption"/>
              <w:ind w:left="-124" w:right="88"/>
              <w:jc w:val="right"/>
              <w:rPr>
                <w:rFonts w:cs="Times New Roman"/>
                <w:bCs w:val="0"/>
                <w:i w:val="0"/>
                <w:iCs/>
                <w:sz w:val="19"/>
                <w:szCs w:val="19"/>
              </w:rPr>
            </w:pPr>
          </w:p>
        </w:tc>
        <w:tc>
          <w:tcPr>
            <w:tcW w:w="992" w:type="dxa"/>
            <w:tcBorders>
              <w:top w:val="nil"/>
              <w:left w:val="nil"/>
              <w:bottom w:val="nil"/>
              <w:right w:val="nil"/>
            </w:tcBorders>
            <w:shd w:val="clear" w:color="auto" w:fill="auto"/>
            <w:noWrap/>
            <w:vAlign w:val="bottom"/>
          </w:tcPr>
          <w:p w14:paraId="030E3950" w14:textId="77777777" w:rsidR="00067EC0" w:rsidRPr="00D66297" w:rsidRDefault="00067EC0" w:rsidP="00067EC0">
            <w:pPr>
              <w:pStyle w:val="Caption"/>
              <w:jc w:val="right"/>
              <w:rPr>
                <w:rFonts w:cs="Times New Roman"/>
                <w:bCs w:val="0"/>
                <w:i w:val="0"/>
                <w:iCs/>
                <w:sz w:val="19"/>
                <w:szCs w:val="19"/>
              </w:rPr>
            </w:pPr>
          </w:p>
        </w:tc>
        <w:tc>
          <w:tcPr>
            <w:tcW w:w="1134" w:type="dxa"/>
            <w:tcBorders>
              <w:left w:val="nil"/>
              <w:bottom w:val="single" w:sz="4" w:space="0" w:color="auto"/>
              <w:right w:val="nil"/>
            </w:tcBorders>
            <w:shd w:val="clear" w:color="auto" w:fill="auto"/>
            <w:noWrap/>
            <w:vAlign w:val="bottom"/>
          </w:tcPr>
          <w:p w14:paraId="53B9568D" w14:textId="32E1BD42" w:rsidR="00067EC0" w:rsidRPr="00D66297" w:rsidRDefault="00067EC0" w:rsidP="00067EC0">
            <w:pPr>
              <w:pStyle w:val="Caption"/>
              <w:jc w:val="right"/>
              <w:rPr>
                <w:rFonts w:cs="Times New Roman"/>
                <w:bCs w:val="0"/>
                <w:i w:val="0"/>
                <w:iCs/>
                <w:sz w:val="19"/>
                <w:szCs w:val="19"/>
              </w:rPr>
            </w:pPr>
            <w:r>
              <w:rPr>
                <w:rFonts w:cs="Times New Roman"/>
                <w:bCs w:val="0"/>
                <w:i w:val="0"/>
                <w:iCs/>
                <w:sz w:val="19"/>
                <w:szCs w:val="19"/>
              </w:rPr>
              <w:t>4,518</w:t>
            </w:r>
            <w:r>
              <w:rPr>
                <w:bCs w:val="0"/>
                <w:i w:val="0"/>
                <w:iCs/>
                <w:sz w:val="19"/>
                <w:szCs w:val="19"/>
                <w:cs/>
                <w:lang w:bidi="th-TH"/>
              </w:rPr>
              <w:t>.</w:t>
            </w:r>
            <w:r>
              <w:rPr>
                <w:rFonts w:cs="Times New Roman"/>
                <w:bCs w:val="0"/>
                <w:i w:val="0"/>
                <w:iCs/>
                <w:sz w:val="19"/>
                <w:szCs w:val="19"/>
              </w:rPr>
              <w:t>3</w:t>
            </w:r>
          </w:p>
        </w:tc>
        <w:tc>
          <w:tcPr>
            <w:tcW w:w="1134" w:type="dxa"/>
            <w:tcBorders>
              <w:top w:val="nil"/>
              <w:left w:val="nil"/>
              <w:bottom w:val="nil"/>
              <w:right w:val="nil"/>
            </w:tcBorders>
            <w:shd w:val="clear" w:color="auto" w:fill="auto"/>
            <w:noWrap/>
            <w:vAlign w:val="bottom"/>
          </w:tcPr>
          <w:p w14:paraId="083A4AAD" w14:textId="77777777" w:rsidR="00067EC0" w:rsidRPr="00D66297" w:rsidRDefault="00067EC0" w:rsidP="00067EC0">
            <w:pPr>
              <w:pStyle w:val="Caption"/>
              <w:jc w:val="center"/>
              <w:rPr>
                <w:rFonts w:cs="Times New Roman"/>
                <w:bCs w:val="0"/>
                <w:i w:val="0"/>
                <w:iCs/>
                <w:sz w:val="19"/>
                <w:szCs w:val="19"/>
              </w:rPr>
            </w:pPr>
          </w:p>
        </w:tc>
        <w:tc>
          <w:tcPr>
            <w:tcW w:w="1389" w:type="dxa"/>
            <w:tcBorders>
              <w:top w:val="nil"/>
              <w:left w:val="nil"/>
              <w:bottom w:val="nil"/>
              <w:right w:val="nil"/>
            </w:tcBorders>
            <w:shd w:val="clear" w:color="auto" w:fill="auto"/>
            <w:noWrap/>
            <w:vAlign w:val="bottom"/>
          </w:tcPr>
          <w:p w14:paraId="3F4F8519" w14:textId="77777777" w:rsidR="00067EC0" w:rsidRPr="00D66297" w:rsidRDefault="00067EC0" w:rsidP="00067EC0">
            <w:pPr>
              <w:pStyle w:val="Caption"/>
              <w:ind w:right="-42"/>
              <w:jc w:val="center"/>
              <w:rPr>
                <w:rFonts w:cs="Times New Roman"/>
                <w:bCs w:val="0"/>
                <w:i w:val="0"/>
                <w:iCs/>
                <w:sz w:val="19"/>
                <w:szCs w:val="19"/>
              </w:rPr>
            </w:pPr>
          </w:p>
        </w:tc>
        <w:tc>
          <w:tcPr>
            <w:tcW w:w="1281" w:type="dxa"/>
            <w:gridSpan w:val="2"/>
            <w:tcBorders>
              <w:top w:val="nil"/>
              <w:left w:val="nil"/>
              <w:bottom w:val="nil"/>
              <w:right w:val="nil"/>
            </w:tcBorders>
            <w:shd w:val="clear" w:color="auto" w:fill="auto"/>
            <w:noWrap/>
            <w:vAlign w:val="bottom"/>
          </w:tcPr>
          <w:p w14:paraId="68B1D709" w14:textId="77777777" w:rsidR="00067EC0" w:rsidRPr="00D66297" w:rsidRDefault="00067EC0" w:rsidP="00067EC0">
            <w:pPr>
              <w:pStyle w:val="Caption"/>
              <w:jc w:val="center"/>
              <w:rPr>
                <w:rFonts w:cs="Times New Roman"/>
                <w:bCs w:val="0"/>
                <w:i w:val="0"/>
                <w:iCs/>
                <w:sz w:val="19"/>
                <w:szCs w:val="19"/>
              </w:rPr>
            </w:pPr>
          </w:p>
        </w:tc>
        <w:tc>
          <w:tcPr>
            <w:tcW w:w="992" w:type="dxa"/>
            <w:tcBorders>
              <w:top w:val="nil"/>
              <w:left w:val="nil"/>
              <w:bottom w:val="nil"/>
              <w:right w:val="nil"/>
            </w:tcBorders>
            <w:shd w:val="clear" w:color="auto" w:fill="auto"/>
            <w:noWrap/>
            <w:vAlign w:val="bottom"/>
          </w:tcPr>
          <w:p w14:paraId="09937500" w14:textId="77777777" w:rsidR="00067EC0" w:rsidRPr="00D66297" w:rsidRDefault="00067EC0" w:rsidP="00067EC0">
            <w:pPr>
              <w:pStyle w:val="Caption"/>
              <w:jc w:val="center"/>
              <w:rPr>
                <w:rFonts w:cs="Times New Roman"/>
                <w:bCs w:val="0"/>
                <w:i w:val="0"/>
                <w:iCs/>
                <w:sz w:val="19"/>
                <w:szCs w:val="19"/>
                <w:lang w:val="en-US" w:bidi="th-TH"/>
              </w:rPr>
            </w:pPr>
          </w:p>
        </w:tc>
      </w:tr>
      <w:tr w:rsidR="00067EC0" w:rsidRPr="005E33DD" w14:paraId="1C7FAAAD" w14:textId="77777777" w:rsidTr="00302BFC">
        <w:trPr>
          <w:trHeight w:val="71"/>
        </w:trPr>
        <w:tc>
          <w:tcPr>
            <w:tcW w:w="2410" w:type="dxa"/>
            <w:tcBorders>
              <w:top w:val="nil"/>
              <w:left w:val="nil"/>
              <w:bottom w:val="nil"/>
              <w:right w:val="nil"/>
            </w:tcBorders>
            <w:shd w:val="clear" w:color="auto" w:fill="auto"/>
            <w:noWrap/>
            <w:vAlign w:val="bottom"/>
          </w:tcPr>
          <w:p w14:paraId="5125C834" w14:textId="77777777" w:rsidR="00067EC0" w:rsidRPr="00DE4FA9" w:rsidRDefault="00067EC0" w:rsidP="00DE4FA9">
            <w:pPr>
              <w:pStyle w:val="Caption"/>
              <w:spacing w:line="240" w:lineRule="auto"/>
              <w:rPr>
                <w:rFonts w:cs="Times New Roman"/>
                <w:i w:val="0"/>
                <w:iCs/>
                <w:sz w:val="10"/>
                <w:szCs w:val="10"/>
              </w:rPr>
            </w:pPr>
          </w:p>
        </w:tc>
        <w:tc>
          <w:tcPr>
            <w:tcW w:w="992" w:type="dxa"/>
            <w:tcBorders>
              <w:top w:val="nil"/>
              <w:left w:val="nil"/>
              <w:bottom w:val="nil"/>
              <w:right w:val="nil"/>
            </w:tcBorders>
            <w:shd w:val="clear" w:color="auto" w:fill="auto"/>
            <w:noWrap/>
            <w:vAlign w:val="bottom"/>
          </w:tcPr>
          <w:p w14:paraId="317E568C" w14:textId="77777777" w:rsidR="00067EC0" w:rsidRPr="00DE4FA9" w:rsidRDefault="00067EC0" w:rsidP="00DE4FA9">
            <w:pPr>
              <w:pStyle w:val="Caption"/>
              <w:spacing w:line="240" w:lineRule="auto"/>
              <w:ind w:left="-124" w:right="88"/>
              <w:jc w:val="right"/>
              <w:rPr>
                <w:rFonts w:cs="Times New Roman"/>
                <w:bCs w:val="0"/>
                <w:i w:val="0"/>
                <w:iCs/>
                <w:sz w:val="10"/>
                <w:szCs w:val="10"/>
              </w:rPr>
            </w:pPr>
          </w:p>
        </w:tc>
        <w:tc>
          <w:tcPr>
            <w:tcW w:w="992" w:type="dxa"/>
            <w:tcBorders>
              <w:top w:val="nil"/>
              <w:left w:val="nil"/>
              <w:bottom w:val="nil"/>
              <w:right w:val="nil"/>
            </w:tcBorders>
            <w:shd w:val="clear" w:color="auto" w:fill="auto"/>
            <w:noWrap/>
            <w:vAlign w:val="bottom"/>
          </w:tcPr>
          <w:p w14:paraId="56CB02AA" w14:textId="77777777" w:rsidR="00067EC0" w:rsidRPr="00DE4FA9" w:rsidRDefault="00067EC0" w:rsidP="00DE4FA9">
            <w:pPr>
              <w:pStyle w:val="Caption"/>
              <w:spacing w:line="240" w:lineRule="auto"/>
              <w:jc w:val="right"/>
              <w:rPr>
                <w:rFonts w:cs="Times New Roman"/>
                <w:bCs w:val="0"/>
                <w:i w:val="0"/>
                <w:iCs/>
                <w:sz w:val="10"/>
                <w:szCs w:val="10"/>
              </w:rPr>
            </w:pPr>
          </w:p>
        </w:tc>
        <w:tc>
          <w:tcPr>
            <w:tcW w:w="1134" w:type="dxa"/>
            <w:tcBorders>
              <w:top w:val="single" w:sz="4" w:space="0" w:color="auto"/>
              <w:left w:val="nil"/>
              <w:right w:val="nil"/>
            </w:tcBorders>
            <w:shd w:val="clear" w:color="auto" w:fill="auto"/>
            <w:noWrap/>
            <w:vAlign w:val="bottom"/>
          </w:tcPr>
          <w:p w14:paraId="45320A60" w14:textId="77777777" w:rsidR="00067EC0" w:rsidRPr="00DE4FA9" w:rsidRDefault="00067EC0" w:rsidP="00DE4FA9">
            <w:pPr>
              <w:pStyle w:val="Caption"/>
              <w:spacing w:line="240" w:lineRule="auto"/>
              <w:jc w:val="right"/>
              <w:rPr>
                <w:rFonts w:cs="Times New Roman"/>
                <w:bCs w:val="0"/>
                <w:i w:val="0"/>
                <w:iCs/>
                <w:sz w:val="10"/>
                <w:szCs w:val="10"/>
              </w:rPr>
            </w:pPr>
          </w:p>
        </w:tc>
        <w:tc>
          <w:tcPr>
            <w:tcW w:w="1134" w:type="dxa"/>
            <w:tcBorders>
              <w:top w:val="nil"/>
              <w:left w:val="nil"/>
              <w:bottom w:val="nil"/>
              <w:right w:val="nil"/>
            </w:tcBorders>
            <w:shd w:val="clear" w:color="auto" w:fill="auto"/>
            <w:noWrap/>
            <w:vAlign w:val="bottom"/>
          </w:tcPr>
          <w:p w14:paraId="2BC4DDD1" w14:textId="77777777" w:rsidR="00067EC0" w:rsidRPr="00DE4FA9" w:rsidRDefault="00067EC0" w:rsidP="00DE4FA9">
            <w:pPr>
              <w:pStyle w:val="Caption"/>
              <w:spacing w:line="240" w:lineRule="auto"/>
              <w:jc w:val="center"/>
              <w:rPr>
                <w:rFonts w:cs="Times New Roman"/>
                <w:bCs w:val="0"/>
                <w:i w:val="0"/>
                <w:iCs/>
                <w:sz w:val="10"/>
                <w:szCs w:val="10"/>
              </w:rPr>
            </w:pPr>
          </w:p>
        </w:tc>
        <w:tc>
          <w:tcPr>
            <w:tcW w:w="1389" w:type="dxa"/>
            <w:tcBorders>
              <w:top w:val="nil"/>
              <w:left w:val="nil"/>
              <w:bottom w:val="nil"/>
              <w:right w:val="nil"/>
            </w:tcBorders>
            <w:shd w:val="clear" w:color="auto" w:fill="auto"/>
            <w:noWrap/>
            <w:vAlign w:val="bottom"/>
          </w:tcPr>
          <w:p w14:paraId="3A7E65B4" w14:textId="77777777" w:rsidR="00067EC0" w:rsidRPr="00DE4FA9" w:rsidRDefault="00067EC0" w:rsidP="00DE4FA9">
            <w:pPr>
              <w:pStyle w:val="Caption"/>
              <w:spacing w:line="240" w:lineRule="auto"/>
              <w:ind w:right="-42"/>
              <w:jc w:val="center"/>
              <w:rPr>
                <w:rFonts w:cs="Times New Roman"/>
                <w:bCs w:val="0"/>
                <w:i w:val="0"/>
                <w:iCs/>
                <w:sz w:val="10"/>
                <w:szCs w:val="10"/>
              </w:rPr>
            </w:pPr>
          </w:p>
        </w:tc>
        <w:tc>
          <w:tcPr>
            <w:tcW w:w="1281" w:type="dxa"/>
            <w:gridSpan w:val="2"/>
            <w:tcBorders>
              <w:top w:val="nil"/>
              <w:left w:val="nil"/>
              <w:bottom w:val="nil"/>
              <w:right w:val="nil"/>
            </w:tcBorders>
            <w:shd w:val="clear" w:color="auto" w:fill="auto"/>
            <w:noWrap/>
            <w:vAlign w:val="bottom"/>
          </w:tcPr>
          <w:p w14:paraId="1E108EDF" w14:textId="77777777" w:rsidR="00067EC0" w:rsidRPr="00DE4FA9" w:rsidRDefault="00067EC0" w:rsidP="00DE4FA9">
            <w:pPr>
              <w:pStyle w:val="Caption"/>
              <w:spacing w:line="240" w:lineRule="auto"/>
              <w:jc w:val="center"/>
              <w:rPr>
                <w:rFonts w:cs="Times New Roman"/>
                <w:bCs w:val="0"/>
                <w:i w:val="0"/>
                <w:iCs/>
                <w:sz w:val="10"/>
                <w:szCs w:val="10"/>
              </w:rPr>
            </w:pPr>
          </w:p>
        </w:tc>
        <w:tc>
          <w:tcPr>
            <w:tcW w:w="992" w:type="dxa"/>
            <w:tcBorders>
              <w:top w:val="nil"/>
              <w:left w:val="nil"/>
              <w:bottom w:val="nil"/>
              <w:right w:val="nil"/>
            </w:tcBorders>
            <w:shd w:val="clear" w:color="auto" w:fill="auto"/>
            <w:noWrap/>
            <w:vAlign w:val="bottom"/>
          </w:tcPr>
          <w:p w14:paraId="7C45CABD" w14:textId="77777777" w:rsidR="00067EC0" w:rsidRPr="00DE4FA9" w:rsidRDefault="00067EC0" w:rsidP="00DE4FA9">
            <w:pPr>
              <w:pStyle w:val="Caption"/>
              <w:spacing w:line="240" w:lineRule="auto"/>
              <w:jc w:val="center"/>
              <w:rPr>
                <w:rFonts w:cs="Times New Roman"/>
                <w:bCs w:val="0"/>
                <w:i w:val="0"/>
                <w:iCs/>
                <w:sz w:val="10"/>
                <w:szCs w:val="10"/>
                <w:lang w:val="en-US" w:bidi="th-TH"/>
              </w:rPr>
            </w:pPr>
          </w:p>
        </w:tc>
      </w:tr>
      <w:tr w:rsidR="00067EC0" w:rsidRPr="005E33DD" w14:paraId="602641A7" w14:textId="77777777" w:rsidTr="00302BFC">
        <w:trPr>
          <w:trHeight w:val="294"/>
        </w:trPr>
        <w:tc>
          <w:tcPr>
            <w:tcW w:w="2410" w:type="dxa"/>
            <w:tcBorders>
              <w:top w:val="nil"/>
              <w:left w:val="nil"/>
              <w:bottom w:val="nil"/>
              <w:right w:val="nil"/>
            </w:tcBorders>
            <w:shd w:val="clear" w:color="auto" w:fill="auto"/>
            <w:noWrap/>
            <w:vAlign w:val="bottom"/>
          </w:tcPr>
          <w:p w14:paraId="659B018D" w14:textId="77777777" w:rsidR="00067EC0" w:rsidRPr="00854081" w:rsidRDefault="00067EC0" w:rsidP="00067EC0">
            <w:pPr>
              <w:pStyle w:val="Caption"/>
              <w:rPr>
                <w:rFonts w:cs="Times New Roman"/>
                <w:b/>
                <w:bCs w:val="0"/>
                <w:i w:val="0"/>
                <w:iCs/>
                <w:sz w:val="19"/>
                <w:szCs w:val="19"/>
              </w:rPr>
            </w:pPr>
            <w:r w:rsidRPr="00854081">
              <w:rPr>
                <w:rFonts w:cs="Times New Roman"/>
                <w:b/>
                <w:bCs w:val="0"/>
                <w:i w:val="0"/>
                <w:iCs/>
                <w:sz w:val="19"/>
                <w:szCs w:val="19"/>
              </w:rPr>
              <w:t>Subsidiary</w:t>
            </w:r>
          </w:p>
        </w:tc>
        <w:tc>
          <w:tcPr>
            <w:tcW w:w="992" w:type="dxa"/>
            <w:tcBorders>
              <w:top w:val="nil"/>
              <w:left w:val="nil"/>
              <w:bottom w:val="nil"/>
              <w:right w:val="nil"/>
            </w:tcBorders>
            <w:shd w:val="clear" w:color="auto" w:fill="auto"/>
            <w:noWrap/>
            <w:vAlign w:val="bottom"/>
          </w:tcPr>
          <w:p w14:paraId="069767F3" w14:textId="77777777" w:rsidR="00067EC0" w:rsidRPr="00D66297" w:rsidRDefault="00067EC0" w:rsidP="00067EC0">
            <w:pPr>
              <w:pStyle w:val="Caption"/>
              <w:ind w:right="88"/>
              <w:jc w:val="right"/>
              <w:rPr>
                <w:rFonts w:cs="Times New Roman"/>
                <w:bCs w:val="0"/>
                <w:i w:val="0"/>
                <w:iCs/>
                <w:sz w:val="19"/>
                <w:szCs w:val="19"/>
              </w:rPr>
            </w:pPr>
          </w:p>
        </w:tc>
        <w:tc>
          <w:tcPr>
            <w:tcW w:w="992" w:type="dxa"/>
            <w:tcBorders>
              <w:top w:val="nil"/>
              <w:left w:val="nil"/>
              <w:bottom w:val="nil"/>
              <w:right w:val="nil"/>
            </w:tcBorders>
            <w:shd w:val="clear" w:color="auto" w:fill="auto"/>
            <w:noWrap/>
            <w:vAlign w:val="bottom"/>
          </w:tcPr>
          <w:p w14:paraId="797B9410" w14:textId="77777777" w:rsidR="00067EC0" w:rsidRPr="00D66297" w:rsidRDefault="00067EC0" w:rsidP="00067EC0">
            <w:pPr>
              <w:pStyle w:val="Caption"/>
              <w:jc w:val="right"/>
              <w:rPr>
                <w:rFonts w:cs="Times New Roman"/>
                <w:bCs w:val="0"/>
                <w:i w:val="0"/>
                <w:iCs/>
                <w:sz w:val="19"/>
                <w:szCs w:val="19"/>
              </w:rPr>
            </w:pPr>
          </w:p>
        </w:tc>
        <w:tc>
          <w:tcPr>
            <w:tcW w:w="1134" w:type="dxa"/>
            <w:tcBorders>
              <w:left w:val="nil"/>
              <w:right w:val="nil"/>
            </w:tcBorders>
            <w:shd w:val="clear" w:color="auto" w:fill="auto"/>
            <w:noWrap/>
            <w:vAlign w:val="bottom"/>
          </w:tcPr>
          <w:p w14:paraId="14EC3243" w14:textId="77777777" w:rsidR="00067EC0" w:rsidRPr="00D66297" w:rsidRDefault="00067EC0" w:rsidP="00067EC0">
            <w:pPr>
              <w:pStyle w:val="Caption"/>
              <w:jc w:val="right"/>
              <w:rPr>
                <w:rFonts w:cs="Times New Roman"/>
                <w:bCs w:val="0"/>
                <w:i w:val="0"/>
                <w:iCs/>
                <w:sz w:val="19"/>
                <w:szCs w:val="19"/>
              </w:rPr>
            </w:pPr>
          </w:p>
        </w:tc>
        <w:tc>
          <w:tcPr>
            <w:tcW w:w="1134" w:type="dxa"/>
            <w:tcBorders>
              <w:top w:val="nil"/>
              <w:left w:val="nil"/>
              <w:bottom w:val="nil"/>
              <w:right w:val="nil"/>
            </w:tcBorders>
            <w:shd w:val="clear" w:color="auto" w:fill="auto"/>
            <w:noWrap/>
            <w:vAlign w:val="bottom"/>
          </w:tcPr>
          <w:p w14:paraId="4450DEF9" w14:textId="77777777" w:rsidR="00067EC0" w:rsidRPr="00D66297" w:rsidRDefault="00067EC0" w:rsidP="00067EC0">
            <w:pPr>
              <w:pStyle w:val="Caption"/>
              <w:jc w:val="center"/>
              <w:rPr>
                <w:rFonts w:cs="Times New Roman"/>
                <w:bCs w:val="0"/>
                <w:i w:val="0"/>
                <w:iCs/>
                <w:sz w:val="19"/>
                <w:szCs w:val="19"/>
              </w:rPr>
            </w:pPr>
          </w:p>
        </w:tc>
        <w:tc>
          <w:tcPr>
            <w:tcW w:w="1425" w:type="dxa"/>
            <w:gridSpan w:val="2"/>
            <w:tcBorders>
              <w:top w:val="nil"/>
              <w:left w:val="nil"/>
              <w:bottom w:val="nil"/>
              <w:right w:val="nil"/>
            </w:tcBorders>
            <w:shd w:val="clear" w:color="auto" w:fill="auto"/>
            <w:noWrap/>
            <w:vAlign w:val="bottom"/>
          </w:tcPr>
          <w:p w14:paraId="6D86DDDB" w14:textId="77777777" w:rsidR="00067EC0" w:rsidRPr="00D66297" w:rsidRDefault="00067EC0" w:rsidP="00067EC0">
            <w:pPr>
              <w:pStyle w:val="Caption"/>
              <w:jc w:val="center"/>
              <w:rPr>
                <w:rFonts w:cs="Times New Roman"/>
                <w:bCs w:val="0"/>
                <w:i w:val="0"/>
                <w:iCs/>
                <w:sz w:val="19"/>
                <w:szCs w:val="19"/>
              </w:rPr>
            </w:pPr>
          </w:p>
        </w:tc>
        <w:tc>
          <w:tcPr>
            <w:tcW w:w="1245" w:type="dxa"/>
            <w:tcBorders>
              <w:top w:val="nil"/>
              <w:left w:val="nil"/>
              <w:bottom w:val="nil"/>
              <w:right w:val="nil"/>
            </w:tcBorders>
            <w:shd w:val="clear" w:color="auto" w:fill="auto"/>
            <w:noWrap/>
            <w:vAlign w:val="bottom"/>
          </w:tcPr>
          <w:p w14:paraId="69FA0DDF" w14:textId="77777777" w:rsidR="00067EC0" w:rsidRPr="00D66297" w:rsidRDefault="00067EC0" w:rsidP="00067EC0">
            <w:pPr>
              <w:pStyle w:val="Caption"/>
              <w:jc w:val="center"/>
              <w:rPr>
                <w:rFonts w:cs="Times New Roman"/>
                <w:bCs w:val="0"/>
                <w:i w:val="0"/>
                <w:iCs/>
                <w:sz w:val="19"/>
                <w:szCs w:val="19"/>
              </w:rPr>
            </w:pPr>
          </w:p>
        </w:tc>
        <w:tc>
          <w:tcPr>
            <w:tcW w:w="992" w:type="dxa"/>
            <w:tcBorders>
              <w:top w:val="nil"/>
              <w:left w:val="nil"/>
              <w:bottom w:val="nil"/>
              <w:right w:val="nil"/>
            </w:tcBorders>
            <w:shd w:val="clear" w:color="auto" w:fill="auto"/>
            <w:noWrap/>
            <w:vAlign w:val="bottom"/>
          </w:tcPr>
          <w:p w14:paraId="38F312D5" w14:textId="77777777" w:rsidR="00067EC0" w:rsidRPr="00D66297" w:rsidRDefault="00067EC0" w:rsidP="00067EC0">
            <w:pPr>
              <w:pStyle w:val="Caption"/>
              <w:jc w:val="center"/>
              <w:rPr>
                <w:rFonts w:cs="Times New Roman"/>
                <w:bCs w:val="0"/>
                <w:i w:val="0"/>
                <w:iCs/>
                <w:sz w:val="19"/>
                <w:szCs w:val="19"/>
              </w:rPr>
            </w:pPr>
          </w:p>
        </w:tc>
      </w:tr>
      <w:tr w:rsidR="00067EC0" w:rsidRPr="005E33DD" w14:paraId="069E353D" w14:textId="77777777" w:rsidTr="00302BFC">
        <w:trPr>
          <w:trHeight w:val="470"/>
        </w:trPr>
        <w:tc>
          <w:tcPr>
            <w:tcW w:w="2410" w:type="dxa"/>
            <w:tcBorders>
              <w:top w:val="nil"/>
              <w:left w:val="nil"/>
              <w:bottom w:val="nil"/>
              <w:right w:val="nil"/>
            </w:tcBorders>
            <w:shd w:val="clear" w:color="auto" w:fill="auto"/>
            <w:noWrap/>
            <w:vAlign w:val="bottom"/>
          </w:tcPr>
          <w:p w14:paraId="1DF1DA5C" w14:textId="77777777" w:rsidR="00067EC0" w:rsidRPr="00D66297" w:rsidRDefault="00067EC0" w:rsidP="00067EC0">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Pr="00D66297">
              <w:rPr>
                <w:rFonts w:cs="Times New Roman"/>
                <w:i w:val="0"/>
                <w:iCs/>
                <w:sz w:val="19"/>
                <w:szCs w:val="19"/>
              </w:rPr>
              <w:t>1</w:t>
            </w:r>
            <w:r w:rsidRPr="00D66297">
              <w:rPr>
                <w:bCs w:val="0"/>
                <w:i w:val="0"/>
                <w:iCs/>
                <w:sz w:val="19"/>
                <w:szCs w:val="19"/>
                <w:cs/>
                <w:lang w:bidi="th-TH"/>
              </w:rPr>
              <w:t>/</w:t>
            </w:r>
            <w:r w:rsidRPr="00D66297">
              <w:rPr>
                <w:rFonts w:cs="Times New Roman"/>
                <w:i w:val="0"/>
                <w:iCs/>
                <w:sz w:val="19"/>
                <w:szCs w:val="19"/>
              </w:rPr>
              <w:t xml:space="preserve">2018 </w:t>
            </w:r>
            <w:r w:rsidRPr="00D66297">
              <w:rPr>
                <w:bCs w:val="0"/>
                <w:i w:val="0"/>
                <w:iCs/>
                <w:sz w:val="19"/>
                <w:szCs w:val="19"/>
                <w:cs/>
                <w:lang w:bidi="th-TH"/>
              </w:rPr>
              <w:t>(</w:t>
            </w:r>
            <w:r w:rsidRPr="00D66297">
              <w:rPr>
                <w:rFonts w:cs="Times New Roman"/>
                <w:i w:val="0"/>
                <w:iCs/>
                <w:sz w:val="19"/>
                <w:szCs w:val="19"/>
              </w:rPr>
              <w:t xml:space="preserve">repayment </w:t>
            </w:r>
          </w:p>
          <w:p w14:paraId="6252B21E" w14:textId="77777777" w:rsidR="00067EC0" w:rsidRPr="00D66297" w:rsidRDefault="00067EC0" w:rsidP="00067EC0">
            <w:pPr>
              <w:pStyle w:val="Caption"/>
              <w:rPr>
                <w:rFonts w:cs="Times New Roman"/>
                <w:i w:val="0"/>
                <w:iCs/>
                <w:sz w:val="19"/>
                <w:szCs w:val="19"/>
              </w:rPr>
            </w:pPr>
            <w:r w:rsidRPr="00D66297">
              <w:rPr>
                <w:rFonts w:cs="Times New Roman"/>
                <w:i w:val="0"/>
                <w:iCs/>
                <w:sz w:val="19"/>
                <w:szCs w:val="19"/>
              </w:rPr>
              <w:t xml:space="preserve">   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198819AB" w14:textId="77777777" w:rsidR="00067EC0" w:rsidRPr="00D66297" w:rsidRDefault="00067EC0" w:rsidP="00067EC0">
            <w:pPr>
              <w:pStyle w:val="Caption"/>
              <w:ind w:right="88"/>
              <w:jc w:val="right"/>
              <w:rPr>
                <w:rFonts w:cs="Times New Roman"/>
                <w:bCs w:val="0"/>
                <w:i w:val="0"/>
                <w:iCs/>
                <w:sz w:val="19"/>
                <w:szCs w:val="19"/>
              </w:rPr>
            </w:pPr>
            <w:r w:rsidRPr="00D66297">
              <w:rPr>
                <w:rFonts w:cs="Times New Roman"/>
                <w:bCs w:val="0"/>
                <w:i w:val="0"/>
                <w:iCs/>
                <w:sz w:val="19"/>
                <w:szCs w:val="19"/>
              </w:rPr>
              <w:t>137</w:t>
            </w:r>
          </w:p>
        </w:tc>
        <w:tc>
          <w:tcPr>
            <w:tcW w:w="992" w:type="dxa"/>
            <w:tcBorders>
              <w:top w:val="nil"/>
              <w:left w:val="nil"/>
              <w:bottom w:val="nil"/>
              <w:right w:val="nil"/>
            </w:tcBorders>
            <w:shd w:val="clear" w:color="auto" w:fill="auto"/>
            <w:noWrap/>
            <w:vAlign w:val="bottom"/>
          </w:tcPr>
          <w:p w14:paraId="154D76C3" w14:textId="77777777" w:rsidR="00067EC0" w:rsidRPr="00D66297" w:rsidRDefault="00067EC0" w:rsidP="00067EC0">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right w:val="nil"/>
            </w:tcBorders>
            <w:shd w:val="clear" w:color="auto" w:fill="auto"/>
            <w:noWrap/>
            <w:vAlign w:val="bottom"/>
          </w:tcPr>
          <w:p w14:paraId="57D1CECF" w14:textId="77777777" w:rsidR="00067EC0" w:rsidRPr="00D66297" w:rsidRDefault="00067EC0" w:rsidP="00067EC0">
            <w:pPr>
              <w:pStyle w:val="Caption"/>
              <w:jc w:val="right"/>
              <w:rPr>
                <w:rFonts w:cs="Times New Roman"/>
                <w:bCs w:val="0"/>
                <w:i w:val="0"/>
                <w:iCs/>
                <w:sz w:val="19"/>
                <w:szCs w:val="19"/>
              </w:rPr>
            </w:pPr>
            <w:r w:rsidRPr="00D66297">
              <w:rPr>
                <w:rFonts w:cs="Times New Roman"/>
                <w:bCs w:val="0"/>
                <w:i w:val="0"/>
                <w:iCs/>
                <w:sz w:val="19"/>
                <w:szCs w:val="19"/>
              </w:rPr>
              <w:t xml:space="preserve">    137</w:t>
            </w:r>
          </w:p>
        </w:tc>
        <w:tc>
          <w:tcPr>
            <w:tcW w:w="1134" w:type="dxa"/>
            <w:tcBorders>
              <w:top w:val="nil"/>
              <w:left w:val="nil"/>
              <w:bottom w:val="nil"/>
              <w:right w:val="nil"/>
            </w:tcBorders>
            <w:shd w:val="clear" w:color="auto" w:fill="auto"/>
            <w:noWrap/>
            <w:vAlign w:val="bottom"/>
          </w:tcPr>
          <w:p w14:paraId="26F7CF57" w14:textId="77777777"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rPr>
              <w:t xml:space="preserve">5 April </w:t>
            </w:r>
          </w:p>
          <w:p w14:paraId="0BDA04EA" w14:textId="77777777"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rPr>
              <w:t>2018</w:t>
            </w:r>
          </w:p>
        </w:tc>
        <w:tc>
          <w:tcPr>
            <w:tcW w:w="1425" w:type="dxa"/>
            <w:gridSpan w:val="2"/>
            <w:tcBorders>
              <w:top w:val="nil"/>
              <w:left w:val="nil"/>
              <w:bottom w:val="nil"/>
              <w:right w:val="nil"/>
            </w:tcBorders>
            <w:shd w:val="clear" w:color="auto" w:fill="auto"/>
            <w:noWrap/>
            <w:vAlign w:val="bottom"/>
          </w:tcPr>
          <w:p w14:paraId="45FB4359" w14:textId="77777777" w:rsidR="00067EC0" w:rsidRPr="00D66297" w:rsidRDefault="00067EC0" w:rsidP="00067EC0">
            <w:pPr>
              <w:pStyle w:val="Caption"/>
              <w:ind w:left="-108" w:right="-108"/>
              <w:jc w:val="center"/>
              <w:rPr>
                <w:rFonts w:cs="Times New Roman"/>
                <w:bCs w:val="0"/>
                <w:i w:val="0"/>
                <w:iCs/>
                <w:sz w:val="19"/>
                <w:szCs w:val="19"/>
              </w:rPr>
            </w:pPr>
            <w:r w:rsidRPr="00D66297">
              <w:rPr>
                <w:rFonts w:cs="Times New Roman"/>
                <w:bCs w:val="0"/>
                <w:i w:val="0"/>
                <w:iCs/>
                <w:sz w:val="19"/>
                <w:szCs w:val="19"/>
              </w:rPr>
              <w:t xml:space="preserve">2 years </w:t>
            </w:r>
          </w:p>
          <w:p w14:paraId="53538BF7" w14:textId="77777777" w:rsidR="00067EC0" w:rsidRPr="00D66297" w:rsidRDefault="00067EC0" w:rsidP="00067EC0">
            <w:pPr>
              <w:pStyle w:val="Caption"/>
              <w:ind w:left="-108" w:right="-108"/>
              <w:jc w:val="center"/>
              <w:rPr>
                <w:rFonts w:cs="Times New Roman"/>
                <w:bCs w:val="0"/>
                <w:i w:val="0"/>
                <w:iCs/>
                <w:sz w:val="19"/>
                <w:szCs w:val="19"/>
              </w:rPr>
            </w:pPr>
            <w:r w:rsidRPr="00D66297">
              <w:rPr>
                <w:rFonts w:cs="Times New Roman"/>
                <w:bCs w:val="0"/>
                <w:i w:val="0"/>
                <w:iCs/>
                <w:sz w:val="19"/>
                <w:szCs w:val="19"/>
              </w:rPr>
              <w:t xml:space="preserve">10 months </w:t>
            </w:r>
          </w:p>
          <w:p w14:paraId="472D6C61" w14:textId="77777777" w:rsidR="00067EC0" w:rsidRPr="00D66297" w:rsidRDefault="00067EC0" w:rsidP="00067EC0">
            <w:pPr>
              <w:pStyle w:val="Caption"/>
              <w:ind w:left="-108" w:right="-108"/>
              <w:jc w:val="center"/>
              <w:rPr>
                <w:rFonts w:cs="Times New Roman"/>
                <w:bCs w:val="0"/>
                <w:i w:val="0"/>
                <w:iCs/>
                <w:sz w:val="19"/>
                <w:szCs w:val="19"/>
                <w:lang w:val="en-US" w:bidi="th-TH"/>
              </w:rPr>
            </w:pPr>
            <w:r w:rsidRPr="00D66297">
              <w:rPr>
                <w:rFonts w:cs="Times New Roman"/>
                <w:bCs w:val="0"/>
                <w:i w:val="0"/>
                <w:iCs/>
                <w:sz w:val="19"/>
                <w:szCs w:val="19"/>
                <w:lang w:val="en-US" w:bidi="th-TH"/>
              </w:rPr>
              <w:t>11 days</w:t>
            </w:r>
          </w:p>
        </w:tc>
        <w:tc>
          <w:tcPr>
            <w:tcW w:w="1245" w:type="dxa"/>
            <w:tcBorders>
              <w:top w:val="nil"/>
              <w:left w:val="nil"/>
              <w:bottom w:val="nil"/>
              <w:right w:val="nil"/>
            </w:tcBorders>
            <w:shd w:val="clear" w:color="auto" w:fill="auto"/>
            <w:noWrap/>
            <w:vAlign w:val="bottom"/>
          </w:tcPr>
          <w:p w14:paraId="34A3A36D" w14:textId="3241E08E"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rPr>
              <w:t>16 February 2021</w:t>
            </w:r>
          </w:p>
        </w:tc>
        <w:tc>
          <w:tcPr>
            <w:tcW w:w="992" w:type="dxa"/>
            <w:tcBorders>
              <w:top w:val="nil"/>
              <w:left w:val="nil"/>
              <w:bottom w:val="nil"/>
              <w:right w:val="nil"/>
            </w:tcBorders>
            <w:shd w:val="clear" w:color="auto" w:fill="auto"/>
            <w:noWrap/>
            <w:vAlign w:val="bottom"/>
          </w:tcPr>
          <w:p w14:paraId="04C14C71" w14:textId="77777777"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rPr>
              <w:t>5</w:t>
            </w:r>
            <w:r w:rsidRPr="00D66297">
              <w:rPr>
                <w:bCs w:val="0"/>
                <w:i w:val="0"/>
                <w:iCs/>
                <w:sz w:val="19"/>
                <w:szCs w:val="19"/>
                <w:cs/>
                <w:lang w:bidi="th-TH"/>
              </w:rPr>
              <w:t>.</w:t>
            </w:r>
            <w:r w:rsidRPr="00D66297">
              <w:rPr>
                <w:rFonts w:cs="Times New Roman"/>
                <w:bCs w:val="0"/>
                <w:i w:val="0"/>
                <w:iCs/>
                <w:sz w:val="19"/>
                <w:szCs w:val="19"/>
              </w:rPr>
              <w:t>50</w:t>
            </w:r>
          </w:p>
        </w:tc>
      </w:tr>
      <w:tr w:rsidR="00067EC0" w:rsidRPr="005E33DD" w14:paraId="3C92BA37" w14:textId="77777777" w:rsidTr="00302BFC">
        <w:trPr>
          <w:trHeight w:val="533"/>
        </w:trPr>
        <w:tc>
          <w:tcPr>
            <w:tcW w:w="2410" w:type="dxa"/>
            <w:tcBorders>
              <w:top w:val="nil"/>
              <w:left w:val="nil"/>
              <w:bottom w:val="nil"/>
              <w:right w:val="nil"/>
            </w:tcBorders>
            <w:shd w:val="clear" w:color="auto" w:fill="auto"/>
            <w:noWrap/>
            <w:vAlign w:val="bottom"/>
          </w:tcPr>
          <w:p w14:paraId="7E6D22BF" w14:textId="3388EB09" w:rsidR="00067EC0" w:rsidRPr="00D66297" w:rsidRDefault="00067EC0" w:rsidP="00067EC0">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Pr="00D66297">
              <w:rPr>
                <w:rFonts w:cs="Times New Roman"/>
                <w:i w:val="0"/>
                <w:iCs/>
                <w:sz w:val="19"/>
                <w:szCs w:val="19"/>
              </w:rPr>
              <w:t>1</w:t>
            </w:r>
            <w:r w:rsidRPr="00D66297">
              <w:rPr>
                <w:bCs w:val="0"/>
                <w:i w:val="0"/>
                <w:iCs/>
                <w:sz w:val="19"/>
                <w:szCs w:val="19"/>
                <w:cs/>
                <w:lang w:bidi="th-TH"/>
              </w:rPr>
              <w:t>/</w:t>
            </w:r>
            <w:r w:rsidRPr="00D66297">
              <w:rPr>
                <w:rFonts w:cs="Times New Roman"/>
                <w:i w:val="0"/>
                <w:iCs/>
                <w:sz w:val="19"/>
                <w:szCs w:val="19"/>
              </w:rPr>
              <w:t>2019</w:t>
            </w:r>
            <w:r w:rsidRPr="00D66297">
              <w:rPr>
                <w:i w:val="0"/>
                <w:iCs/>
                <w:sz w:val="19"/>
                <w:szCs w:val="19"/>
                <w:cs/>
                <w:lang w:bidi="th-TH"/>
              </w:rPr>
              <w:t xml:space="preserve"> </w:t>
            </w:r>
            <w:r w:rsidRPr="00D66297">
              <w:rPr>
                <w:bCs w:val="0"/>
                <w:i w:val="0"/>
                <w:iCs/>
                <w:sz w:val="19"/>
                <w:szCs w:val="19"/>
                <w:cs/>
                <w:lang w:bidi="th-TH"/>
              </w:rPr>
              <w:t>(</w:t>
            </w:r>
            <w:r w:rsidRPr="00D66297">
              <w:rPr>
                <w:rFonts w:cs="Times New Roman"/>
                <w:i w:val="0"/>
                <w:iCs/>
                <w:sz w:val="19"/>
                <w:szCs w:val="19"/>
              </w:rPr>
              <w:t xml:space="preserve">repayment </w:t>
            </w:r>
          </w:p>
          <w:p w14:paraId="3BDB056E" w14:textId="77777777" w:rsidR="00067EC0" w:rsidRPr="00D66297" w:rsidRDefault="00067EC0" w:rsidP="00067EC0">
            <w:pPr>
              <w:pStyle w:val="Caption"/>
              <w:rPr>
                <w:rFonts w:cs="Times New Roman"/>
                <w:i w:val="0"/>
                <w:iCs/>
                <w:sz w:val="19"/>
                <w:szCs w:val="19"/>
              </w:rPr>
            </w:pPr>
            <w:r w:rsidRPr="00D66297">
              <w:rPr>
                <w:rFonts w:cs="Times New Roman"/>
                <w:i w:val="0"/>
                <w:iCs/>
                <w:sz w:val="19"/>
                <w:szCs w:val="19"/>
              </w:rPr>
              <w:t xml:space="preserve">   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5C6C132B" w14:textId="77777777" w:rsidR="00067EC0" w:rsidRPr="00D66297" w:rsidRDefault="00067EC0" w:rsidP="00067EC0">
            <w:pPr>
              <w:pStyle w:val="Caption"/>
              <w:ind w:right="88"/>
              <w:jc w:val="right"/>
              <w:rPr>
                <w:rFonts w:cs="Times New Roman"/>
                <w:bCs w:val="0"/>
                <w:i w:val="0"/>
                <w:iCs/>
                <w:sz w:val="19"/>
                <w:szCs w:val="19"/>
              </w:rPr>
            </w:pPr>
            <w:r w:rsidRPr="00D66297">
              <w:rPr>
                <w:rFonts w:cs="Times New Roman"/>
                <w:bCs w:val="0"/>
                <w:i w:val="0"/>
                <w:iCs/>
                <w:sz w:val="19"/>
                <w:szCs w:val="19"/>
              </w:rPr>
              <w:t>198</w:t>
            </w:r>
          </w:p>
        </w:tc>
        <w:tc>
          <w:tcPr>
            <w:tcW w:w="992" w:type="dxa"/>
            <w:tcBorders>
              <w:top w:val="nil"/>
              <w:left w:val="nil"/>
              <w:bottom w:val="nil"/>
              <w:right w:val="nil"/>
            </w:tcBorders>
            <w:shd w:val="clear" w:color="auto" w:fill="auto"/>
            <w:noWrap/>
            <w:vAlign w:val="bottom"/>
          </w:tcPr>
          <w:p w14:paraId="39283A07" w14:textId="77777777" w:rsidR="00067EC0" w:rsidRPr="00D66297" w:rsidRDefault="00067EC0" w:rsidP="00067EC0">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right w:val="nil"/>
            </w:tcBorders>
            <w:shd w:val="clear" w:color="auto" w:fill="auto"/>
            <w:noWrap/>
            <w:vAlign w:val="bottom"/>
          </w:tcPr>
          <w:p w14:paraId="5746FD7A" w14:textId="77777777" w:rsidR="00067EC0" w:rsidRPr="00D66297" w:rsidRDefault="00067EC0" w:rsidP="00067EC0">
            <w:pPr>
              <w:pStyle w:val="Caption"/>
              <w:jc w:val="right"/>
              <w:rPr>
                <w:rFonts w:cs="Times New Roman"/>
                <w:bCs w:val="0"/>
                <w:i w:val="0"/>
                <w:iCs/>
                <w:sz w:val="19"/>
                <w:szCs w:val="19"/>
              </w:rPr>
            </w:pPr>
            <w:r w:rsidRPr="00D66297">
              <w:rPr>
                <w:rFonts w:cs="Times New Roman"/>
                <w:bCs w:val="0"/>
                <w:i w:val="0"/>
                <w:iCs/>
                <w:sz w:val="19"/>
                <w:szCs w:val="19"/>
              </w:rPr>
              <w:t xml:space="preserve">    198</w:t>
            </w:r>
          </w:p>
        </w:tc>
        <w:tc>
          <w:tcPr>
            <w:tcW w:w="1134" w:type="dxa"/>
            <w:tcBorders>
              <w:top w:val="nil"/>
              <w:left w:val="nil"/>
              <w:bottom w:val="nil"/>
              <w:right w:val="nil"/>
            </w:tcBorders>
            <w:shd w:val="clear" w:color="auto" w:fill="auto"/>
            <w:noWrap/>
            <w:vAlign w:val="bottom"/>
          </w:tcPr>
          <w:p w14:paraId="5977107A" w14:textId="77777777"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rPr>
              <w:t xml:space="preserve">2 August </w:t>
            </w:r>
          </w:p>
          <w:p w14:paraId="47C00C62" w14:textId="77777777"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rPr>
              <w:t>2019</w:t>
            </w:r>
          </w:p>
        </w:tc>
        <w:tc>
          <w:tcPr>
            <w:tcW w:w="1425" w:type="dxa"/>
            <w:gridSpan w:val="2"/>
            <w:tcBorders>
              <w:top w:val="nil"/>
              <w:left w:val="nil"/>
              <w:bottom w:val="nil"/>
              <w:right w:val="nil"/>
            </w:tcBorders>
            <w:shd w:val="clear" w:color="auto" w:fill="auto"/>
            <w:noWrap/>
            <w:vAlign w:val="bottom"/>
          </w:tcPr>
          <w:p w14:paraId="2DA7F34E" w14:textId="77777777" w:rsidR="00067EC0" w:rsidRPr="00D66297" w:rsidRDefault="00067EC0" w:rsidP="00067EC0">
            <w:pPr>
              <w:pStyle w:val="Caption"/>
              <w:ind w:left="-108" w:right="-108"/>
              <w:jc w:val="center"/>
              <w:rPr>
                <w:rFonts w:cs="Times New Roman"/>
                <w:bCs w:val="0"/>
                <w:i w:val="0"/>
                <w:iCs/>
                <w:sz w:val="19"/>
                <w:szCs w:val="19"/>
              </w:rPr>
            </w:pPr>
            <w:r w:rsidRPr="00D66297">
              <w:rPr>
                <w:rFonts w:cs="Times New Roman"/>
                <w:bCs w:val="0"/>
                <w:i w:val="0"/>
                <w:iCs/>
                <w:sz w:val="19"/>
                <w:szCs w:val="19"/>
              </w:rPr>
              <w:t>2 years</w:t>
            </w:r>
          </w:p>
          <w:p w14:paraId="1F2DB9CD" w14:textId="77777777" w:rsidR="00067EC0" w:rsidRPr="00D66297" w:rsidRDefault="00067EC0" w:rsidP="00067EC0">
            <w:pPr>
              <w:pStyle w:val="Caption"/>
              <w:ind w:left="-108" w:right="-108"/>
              <w:jc w:val="center"/>
              <w:rPr>
                <w:rFonts w:cs="Times New Roman"/>
                <w:bCs w:val="0"/>
                <w:i w:val="0"/>
                <w:iCs/>
                <w:sz w:val="19"/>
                <w:szCs w:val="19"/>
              </w:rPr>
            </w:pPr>
            <w:r w:rsidRPr="00D66297">
              <w:rPr>
                <w:rFonts w:cs="Times New Roman"/>
                <w:bCs w:val="0"/>
                <w:i w:val="0"/>
                <w:iCs/>
                <w:sz w:val="19"/>
                <w:szCs w:val="19"/>
              </w:rPr>
              <w:t>6 months</w:t>
            </w:r>
          </w:p>
        </w:tc>
        <w:tc>
          <w:tcPr>
            <w:tcW w:w="1245" w:type="dxa"/>
            <w:tcBorders>
              <w:top w:val="nil"/>
              <w:left w:val="nil"/>
              <w:bottom w:val="nil"/>
              <w:right w:val="nil"/>
            </w:tcBorders>
            <w:shd w:val="clear" w:color="auto" w:fill="auto"/>
            <w:noWrap/>
            <w:vAlign w:val="bottom"/>
          </w:tcPr>
          <w:p w14:paraId="383DA55F" w14:textId="519E465A"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lang w:val="en-US"/>
              </w:rPr>
              <w:t>2</w:t>
            </w:r>
            <w:r w:rsidRPr="00D66297">
              <w:rPr>
                <w:rFonts w:cs="Times New Roman"/>
                <w:bCs w:val="0"/>
                <w:i w:val="0"/>
                <w:iCs/>
                <w:sz w:val="19"/>
                <w:szCs w:val="19"/>
              </w:rPr>
              <w:t xml:space="preserve"> February 2022</w:t>
            </w:r>
          </w:p>
        </w:tc>
        <w:tc>
          <w:tcPr>
            <w:tcW w:w="992" w:type="dxa"/>
            <w:tcBorders>
              <w:top w:val="nil"/>
              <w:left w:val="nil"/>
              <w:bottom w:val="nil"/>
              <w:right w:val="nil"/>
            </w:tcBorders>
            <w:shd w:val="clear" w:color="auto" w:fill="auto"/>
            <w:noWrap/>
            <w:vAlign w:val="bottom"/>
          </w:tcPr>
          <w:p w14:paraId="2FFDF452" w14:textId="77777777"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rPr>
              <w:t>6</w:t>
            </w:r>
            <w:r w:rsidRPr="00D66297">
              <w:rPr>
                <w:bCs w:val="0"/>
                <w:i w:val="0"/>
                <w:iCs/>
                <w:sz w:val="19"/>
                <w:szCs w:val="19"/>
                <w:cs/>
                <w:lang w:bidi="th-TH"/>
              </w:rPr>
              <w:t>.</w:t>
            </w:r>
            <w:r w:rsidRPr="00D66297">
              <w:rPr>
                <w:rFonts w:cs="Times New Roman"/>
                <w:bCs w:val="0"/>
                <w:i w:val="0"/>
                <w:iCs/>
                <w:sz w:val="19"/>
                <w:szCs w:val="19"/>
              </w:rPr>
              <w:t>25</w:t>
            </w:r>
          </w:p>
        </w:tc>
      </w:tr>
      <w:tr w:rsidR="00067EC0" w:rsidRPr="005E33DD" w14:paraId="5763FF31" w14:textId="77777777" w:rsidTr="00302BFC">
        <w:trPr>
          <w:trHeight w:val="533"/>
        </w:trPr>
        <w:tc>
          <w:tcPr>
            <w:tcW w:w="2410" w:type="dxa"/>
            <w:tcBorders>
              <w:top w:val="nil"/>
              <w:left w:val="nil"/>
              <w:bottom w:val="nil"/>
              <w:right w:val="nil"/>
            </w:tcBorders>
            <w:shd w:val="clear" w:color="auto" w:fill="auto"/>
            <w:noWrap/>
            <w:vAlign w:val="bottom"/>
          </w:tcPr>
          <w:p w14:paraId="2932A8D6" w14:textId="624ED3BC" w:rsidR="00067EC0" w:rsidRPr="00D66297" w:rsidRDefault="00067EC0" w:rsidP="00067EC0">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sidRPr="00D66297">
              <w:rPr>
                <w:rFonts w:cs="Times New Roman"/>
                <w:i w:val="0"/>
                <w:iCs/>
                <w:sz w:val="19"/>
                <w:szCs w:val="19"/>
              </w:rPr>
              <w:t>1</w:t>
            </w:r>
            <w:r w:rsidRPr="00D66297">
              <w:rPr>
                <w:bCs w:val="0"/>
                <w:i w:val="0"/>
                <w:iCs/>
                <w:sz w:val="19"/>
                <w:szCs w:val="19"/>
                <w:cs/>
                <w:lang w:bidi="th-TH"/>
              </w:rPr>
              <w:t>/</w:t>
            </w:r>
            <w:r w:rsidRPr="00D66297">
              <w:rPr>
                <w:rFonts w:cs="Times New Roman"/>
                <w:i w:val="0"/>
                <w:iCs/>
                <w:sz w:val="19"/>
                <w:szCs w:val="19"/>
              </w:rPr>
              <w:t>20</w:t>
            </w:r>
            <w:r>
              <w:rPr>
                <w:rFonts w:cs="Times New Roman"/>
                <w:i w:val="0"/>
                <w:iCs/>
                <w:sz w:val="19"/>
                <w:szCs w:val="19"/>
              </w:rPr>
              <w:t>20</w:t>
            </w:r>
            <w:r w:rsidRPr="00D66297">
              <w:rPr>
                <w:i w:val="0"/>
                <w:iCs/>
                <w:sz w:val="19"/>
                <w:szCs w:val="19"/>
                <w:cs/>
                <w:lang w:bidi="th-TH"/>
              </w:rPr>
              <w:t xml:space="preserve"> </w:t>
            </w:r>
            <w:r w:rsidRPr="00D66297">
              <w:rPr>
                <w:bCs w:val="0"/>
                <w:i w:val="0"/>
                <w:iCs/>
                <w:sz w:val="19"/>
                <w:szCs w:val="19"/>
                <w:cs/>
                <w:lang w:bidi="th-TH"/>
              </w:rPr>
              <w:t>(</w:t>
            </w:r>
            <w:r w:rsidRPr="00D66297">
              <w:rPr>
                <w:rFonts w:cs="Times New Roman"/>
                <w:i w:val="0"/>
                <w:iCs/>
                <w:sz w:val="19"/>
                <w:szCs w:val="19"/>
              </w:rPr>
              <w:t xml:space="preserve">repayment </w:t>
            </w:r>
          </w:p>
          <w:p w14:paraId="6DB604E5" w14:textId="1783D46A" w:rsidR="00067EC0" w:rsidRPr="00D66297" w:rsidRDefault="00067EC0" w:rsidP="00067EC0">
            <w:pPr>
              <w:pStyle w:val="Caption"/>
              <w:rPr>
                <w:rFonts w:cs="Times New Roman"/>
                <w:i w:val="0"/>
                <w:iCs/>
                <w:sz w:val="19"/>
                <w:szCs w:val="19"/>
              </w:rPr>
            </w:pPr>
            <w:r w:rsidRPr="00D66297">
              <w:rPr>
                <w:rFonts w:cs="Times New Roman"/>
                <w:i w:val="0"/>
                <w:iCs/>
                <w:sz w:val="19"/>
                <w:szCs w:val="19"/>
              </w:rPr>
              <w:t xml:space="preserve">   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7AE6B6B4" w14:textId="5DBBE37A" w:rsidR="00067EC0" w:rsidRPr="00D66297" w:rsidRDefault="00067EC0" w:rsidP="00067EC0">
            <w:pPr>
              <w:pStyle w:val="Caption"/>
              <w:ind w:right="88"/>
              <w:jc w:val="right"/>
              <w:rPr>
                <w:rFonts w:cs="Times New Roman"/>
                <w:bCs w:val="0"/>
                <w:i w:val="0"/>
                <w:iCs/>
                <w:sz w:val="19"/>
                <w:szCs w:val="19"/>
              </w:rPr>
            </w:pPr>
            <w:r w:rsidRPr="00D66297">
              <w:rPr>
                <w:rFonts w:cs="Times New Roman"/>
                <w:bCs w:val="0"/>
                <w:i w:val="0"/>
                <w:iCs/>
                <w:sz w:val="19"/>
                <w:szCs w:val="19"/>
              </w:rPr>
              <w:t>1</w:t>
            </w:r>
            <w:r>
              <w:rPr>
                <w:rFonts w:cs="Times New Roman"/>
                <w:bCs w:val="0"/>
                <w:i w:val="0"/>
                <w:iCs/>
                <w:sz w:val="19"/>
                <w:szCs w:val="19"/>
              </w:rPr>
              <w:t>57</w:t>
            </w:r>
          </w:p>
        </w:tc>
        <w:tc>
          <w:tcPr>
            <w:tcW w:w="992" w:type="dxa"/>
            <w:tcBorders>
              <w:top w:val="nil"/>
              <w:left w:val="nil"/>
              <w:bottom w:val="nil"/>
              <w:right w:val="nil"/>
            </w:tcBorders>
            <w:shd w:val="clear" w:color="auto" w:fill="auto"/>
            <w:noWrap/>
            <w:vAlign w:val="bottom"/>
          </w:tcPr>
          <w:p w14:paraId="7FFC1EC8" w14:textId="2A02BB59" w:rsidR="00067EC0" w:rsidRPr="00D66297" w:rsidRDefault="00067EC0" w:rsidP="00067EC0">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right w:val="nil"/>
            </w:tcBorders>
            <w:shd w:val="clear" w:color="auto" w:fill="auto"/>
            <w:noWrap/>
            <w:vAlign w:val="bottom"/>
          </w:tcPr>
          <w:p w14:paraId="0635E78E" w14:textId="209676E5" w:rsidR="00067EC0" w:rsidRPr="00D66297" w:rsidRDefault="00067EC0" w:rsidP="00067EC0">
            <w:pPr>
              <w:pStyle w:val="Caption"/>
              <w:jc w:val="right"/>
              <w:rPr>
                <w:rFonts w:cs="Times New Roman"/>
                <w:bCs w:val="0"/>
                <w:i w:val="0"/>
                <w:iCs/>
                <w:sz w:val="19"/>
                <w:szCs w:val="19"/>
              </w:rPr>
            </w:pPr>
            <w:r w:rsidRPr="00D66297">
              <w:rPr>
                <w:rFonts w:cs="Times New Roman"/>
                <w:bCs w:val="0"/>
                <w:i w:val="0"/>
                <w:iCs/>
                <w:sz w:val="19"/>
                <w:szCs w:val="19"/>
              </w:rPr>
              <w:t xml:space="preserve">    1</w:t>
            </w:r>
            <w:r>
              <w:rPr>
                <w:rFonts w:cs="Times New Roman"/>
                <w:bCs w:val="0"/>
                <w:i w:val="0"/>
                <w:iCs/>
                <w:sz w:val="19"/>
                <w:szCs w:val="19"/>
              </w:rPr>
              <w:t>57</w:t>
            </w:r>
          </w:p>
        </w:tc>
        <w:tc>
          <w:tcPr>
            <w:tcW w:w="1134" w:type="dxa"/>
            <w:tcBorders>
              <w:top w:val="nil"/>
              <w:left w:val="nil"/>
              <w:bottom w:val="nil"/>
              <w:right w:val="nil"/>
            </w:tcBorders>
            <w:shd w:val="clear" w:color="auto" w:fill="auto"/>
            <w:noWrap/>
            <w:vAlign w:val="bottom"/>
          </w:tcPr>
          <w:p w14:paraId="59D124D7" w14:textId="5509B717" w:rsidR="00067EC0" w:rsidRPr="00D66297" w:rsidRDefault="00067EC0" w:rsidP="00067EC0">
            <w:pPr>
              <w:pStyle w:val="Caption"/>
              <w:jc w:val="center"/>
              <w:rPr>
                <w:rFonts w:cs="Times New Roman"/>
                <w:bCs w:val="0"/>
                <w:i w:val="0"/>
                <w:iCs/>
                <w:sz w:val="19"/>
                <w:szCs w:val="19"/>
              </w:rPr>
            </w:pPr>
            <w:r>
              <w:rPr>
                <w:rFonts w:cs="Times New Roman"/>
                <w:bCs w:val="0"/>
                <w:i w:val="0"/>
                <w:iCs/>
                <w:sz w:val="19"/>
                <w:szCs w:val="19"/>
              </w:rPr>
              <w:t>13</w:t>
            </w:r>
            <w:r w:rsidRPr="00D66297">
              <w:rPr>
                <w:bCs w:val="0"/>
                <w:i w:val="0"/>
                <w:iCs/>
                <w:sz w:val="19"/>
                <w:szCs w:val="19"/>
                <w:cs/>
                <w:lang w:bidi="th-TH"/>
              </w:rPr>
              <w:t xml:space="preserve"> </w:t>
            </w:r>
            <w:r>
              <w:rPr>
                <w:rFonts w:cs="Times New Roman"/>
                <w:bCs w:val="0"/>
                <w:i w:val="0"/>
                <w:iCs/>
                <w:sz w:val="19"/>
                <w:szCs w:val="19"/>
              </w:rPr>
              <w:t>February</w:t>
            </w:r>
            <w:r w:rsidRPr="00D66297">
              <w:rPr>
                <w:bCs w:val="0"/>
                <w:i w:val="0"/>
                <w:iCs/>
                <w:sz w:val="19"/>
                <w:szCs w:val="19"/>
                <w:cs/>
                <w:lang w:bidi="th-TH"/>
              </w:rPr>
              <w:t xml:space="preserve"> </w:t>
            </w:r>
          </w:p>
          <w:p w14:paraId="5D00E0AA" w14:textId="509BD45E"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rPr>
              <w:t>20</w:t>
            </w:r>
            <w:r>
              <w:rPr>
                <w:rFonts w:cs="Times New Roman"/>
                <w:bCs w:val="0"/>
                <w:i w:val="0"/>
                <w:iCs/>
                <w:sz w:val="19"/>
                <w:szCs w:val="19"/>
              </w:rPr>
              <w:t>20</w:t>
            </w:r>
          </w:p>
        </w:tc>
        <w:tc>
          <w:tcPr>
            <w:tcW w:w="1425" w:type="dxa"/>
            <w:gridSpan w:val="2"/>
            <w:tcBorders>
              <w:top w:val="nil"/>
              <w:left w:val="nil"/>
              <w:bottom w:val="nil"/>
              <w:right w:val="nil"/>
            </w:tcBorders>
            <w:shd w:val="clear" w:color="auto" w:fill="auto"/>
            <w:noWrap/>
            <w:vAlign w:val="bottom"/>
          </w:tcPr>
          <w:p w14:paraId="744FA18A" w14:textId="77777777" w:rsidR="00067EC0" w:rsidRPr="00D66297" w:rsidRDefault="00067EC0" w:rsidP="00067EC0">
            <w:pPr>
              <w:pStyle w:val="Caption"/>
              <w:ind w:left="-108" w:right="-108"/>
              <w:jc w:val="center"/>
              <w:rPr>
                <w:rFonts w:cs="Times New Roman"/>
                <w:bCs w:val="0"/>
                <w:i w:val="0"/>
                <w:iCs/>
                <w:sz w:val="19"/>
                <w:szCs w:val="19"/>
              </w:rPr>
            </w:pPr>
            <w:r w:rsidRPr="00D66297">
              <w:rPr>
                <w:rFonts w:cs="Times New Roman"/>
                <w:bCs w:val="0"/>
                <w:i w:val="0"/>
                <w:iCs/>
                <w:sz w:val="19"/>
                <w:szCs w:val="19"/>
              </w:rPr>
              <w:t>2 years</w:t>
            </w:r>
          </w:p>
          <w:p w14:paraId="05B7CECD" w14:textId="2DF5239E" w:rsidR="00067EC0" w:rsidRPr="00D66297" w:rsidRDefault="00067EC0" w:rsidP="00067EC0">
            <w:pPr>
              <w:pStyle w:val="Caption"/>
              <w:ind w:left="-108" w:right="-108"/>
              <w:jc w:val="center"/>
              <w:rPr>
                <w:rFonts w:cs="Times New Roman"/>
                <w:bCs w:val="0"/>
                <w:i w:val="0"/>
                <w:iCs/>
                <w:sz w:val="19"/>
                <w:szCs w:val="19"/>
              </w:rPr>
            </w:pPr>
            <w:r w:rsidRPr="00D66297">
              <w:rPr>
                <w:rFonts w:cs="Times New Roman"/>
                <w:bCs w:val="0"/>
                <w:i w:val="0"/>
                <w:iCs/>
                <w:sz w:val="19"/>
                <w:szCs w:val="19"/>
              </w:rPr>
              <w:t>6 months</w:t>
            </w:r>
          </w:p>
        </w:tc>
        <w:tc>
          <w:tcPr>
            <w:tcW w:w="1245" w:type="dxa"/>
            <w:tcBorders>
              <w:top w:val="nil"/>
              <w:left w:val="nil"/>
              <w:bottom w:val="nil"/>
              <w:right w:val="nil"/>
            </w:tcBorders>
            <w:shd w:val="clear" w:color="auto" w:fill="auto"/>
            <w:noWrap/>
            <w:vAlign w:val="bottom"/>
          </w:tcPr>
          <w:p w14:paraId="7785374E" w14:textId="0752D6ED" w:rsidR="00067EC0" w:rsidRPr="00D66297" w:rsidRDefault="00067EC0" w:rsidP="00067EC0">
            <w:pPr>
              <w:pStyle w:val="Caption"/>
              <w:jc w:val="center"/>
              <w:rPr>
                <w:rFonts w:cs="Times New Roman"/>
                <w:bCs w:val="0"/>
                <w:i w:val="0"/>
                <w:iCs/>
                <w:sz w:val="19"/>
                <w:szCs w:val="19"/>
                <w:lang w:val="en-US"/>
              </w:rPr>
            </w:pPr>
            <w:r>
              <w:rPr>
                <w:rFonts w:cs="Times New Roman"/>
                <w:bCs w:val="0"/>
                <w:i w:val="0"/>
                <w:iCs/>
                <w:sz w:val="19"/>
                <w:szCs w:val="19"/>
              </w:rPr>
              <w:t>13</w:t>
            </w:r>
            <w:r w:rsidRPr="00D66297">
              <w:rPr>
                <w:bCs w:val="0"/>
                <w:i w:val="0"/>
                <w:iCs/>
                <w:sz w:val="19"/>
                <w:szCs w:val="19"/>
                <w:cs/>
                <w:lang w:bidi="th-TH"/>
              </w:rPr>
              <w:t xml:space="preserve"> </w:t>
            </w:r>
            <w:r>
              <w:rPr>
                <w:rFonts w:cs="Times New Roman"/>
                <w:bCs w:val="0"/>
                <w:i w:val="0"/>
                <w:iCs/>
                <w:sz w:val="19"/>
                <w:szCs w:val="19"/>
              </w:rPr>
              <w:t>August</w:t>
            </w:r>
            <w:r w:rsidRPr="00D66297">
              <w:rPr>
                <w:rFonts w:cs="Times New Roman"/>
                <w:bCs w:val="0"/>
                <w:i w:val="0"/>
                <w:iCs/>
                <w:sz w:val="19"/>
                <w:szCs w:val="19"/>
              </w:rPr>
              <w:t xml:space="preserve"> 2022</w:t>
            </w:r>
          </w:p>
        </w:tc>
        <w:tc>
          <w:tcPr>
            <w:tcW w:w="992" w:type="dxa"/>
            <w:tcBorders>
              <w:top w:val="nil"/>
              <w:left w:val="nil"/>
              <w:bottom w:val="nil"/>
              <w:right w:val="nil"/>
            </w:tcBorders>
            <w:shd w:val="clear" w:color="auto" w:fill="auto"/>
            <w:noWrap/>
            <w:vAlign w:val="bottom"/>
          </w:tcPr>
          <w:p w14:paraId="4CA7AB50" w14:textId="112776AA" w:rsidR="00067EC0" w:rsidRPr="00D66297" w:rsidRDefault="00067EC0" w:rsidP="00067EC0">
            <w:pPr>
              <w:pStyle w:val="Caption"/>
              <w:jc w:val="center"/>
              <w:rPr>
                <w:rFonts w:cs="Times New Roman"/>
                <w:bCs w:val="0"/>
                <w:i w:val="0"/>
                <w:iCs/>
                <w:sz w:val="19"/>
                <w:szCs w:val="19"/>
              </w:rPr>
            </w:pPr>
            <w:r w:rsidRPr="00D66297">
              <w:rPr>
                <w:rFonts w:cs="Times New Roman"/>
                <w:bCs w:val="0"/>
                <w:i w:val="0"/>
                <w:iCs/>
                <w:sz w:val="19"/>
                <w:szCs w:val="19"/>
              </w:rPr>
              <w:t>6</w:t>
            </w:r>
            <w:r w:rsidRPr="00D66297">
              <w:rPr>
                <w:bCs w:val="0"/>
                <w:i w:val="0"/>
                <w:iCs/>
                <w:sz w:val="19"/>
                <w:szCs w:val="19"/>
                <w:cs/>
                <w:lang w:bidi="th-TH"/>
              </w:rPr>
              <w:t>.</w:t>
            </w:r>
            <w:r w:rsidRPr="00D66297">
              <w:rPr>
                <w:rFonts w:cs="Times New Roman"/>
                <w:bCs w:val="0"/>
                <w:i w:val="0"/>
                <w:iCs/>
                <w:sz w:val="19"/>
                <w:szCs w:val="19"/>
              </w:rPr>
              <w:t>25</w:t>
            </w:r>
          </w:p>
        </w:tc>
      </w:tr>
      <w:tr w:rsidR="00163384" w:rsidRPr="005E33DD" w14:paraId="592ACD3A" w14:textId="77777777" w:rsidTr="00302BFC">
        <w:trPr>
          <w:trHeight w:val="533"/>
        </w:trPr>
        <w:tc>
          <w:tcPr>
            <w:tcW w:w="2410" w:type="dxa"/>
            <w:tcBorders>
              <w:top w:val="nil"/>
              <w:left w:val="nil"/>
              <w:bottom w:val="nil"/>
              <w:right w:val="nil"/>
            </w:tcBorders>
            <w:shd w:val="clear" w:color="auto" w:fill="auto"/>
            <w:noWrap/>
            <w:vAlign w:val="bottom"/>
          </w:tcPr>
          <w:p w14:paraId="67ED402B" w14:textId="1D8B7C07" w:rsidR="00163384" w:rsidRPr="00D66297" w:rsidRDefault="00163384" w:rsidP="00163384">
            <w:pPr>
              <w:pStyle w:val="Caption"/>
              <w:rPr>
                <w:rFonts w:cs="Times New Roman"/>
                <w:i w:val="0"/>
                <w:iCs/>
                <w:sz w:val="19"/>
                <w:szCs w:val="19"/>
              </w:rPr>
            </w:pPr>
            <w:r w:rsidRPr="00D66297">
              <w:rPr>
                <w:rFonts w:cs="Times New Roman"/>
                <w:i w:val="0"/>
                <w:iCs/>
                <w:sz w:val="19"/>
                <w:szCs w:val="19"/>
              </w:rPr>
              <w:t>No</w:t>
            </w:r>
            <w:r w:rsidRPr="00D66297">
              <w:rPr>
                <w:bCs w:val="0"/>
                <w:i w:val="0"/>
                <w:iCs/>
                <w:sz w:val="19"/>
                <w:szCs w:val="19"/>
                <w:cs/>
                <w:lang w:bidi="th-TH"/>
              </w:rPr>
              <w:t xml:space="preserve">. </w:t>
            </w:r>
            <w:r>
              <w:rPr>
                <w:rFonts w:cs="Times New Roman"/>
                <w:i w:val="0"/>
                <w:iCs/>
                <w:sz w:val="19"/>
                <w:szCs w:val="19"/>
              </w:rPr>
              <w:t>2</w:t>
            </w:r>
            <w:r w:rsidRPr="00D66297">
              <w:rPr>
                <w:bCs w:val="0"/>
                <w:i w:val="0"/>
                <w:iCs/>
                <w:sz w:val="19"/>
                <w:szCs w:val="19"/>
                <w:cs/>
                <w:lang w:bidi="th-TH"/>
              </w:rPr>
              <w:t>/</w:t>
            </w:r>
            <w:r w:rsidRPr="00D66297">
              <w:rPr>
                <w:rFonts w:cs="Times New Roman"/>
                <w:i w:val="0"/>
                <w:iCs/>
                <w:sz w:val="19"/>
                <w:szCs w:val="19"/>
              </w:rPr>
              <w:t>20</w:t>
            </w:r>
            <w:r>
              <w:rPr>
                <w:rFonts w:cs="Times New Roman"/>
                <w:i w:val="0"/>
                <w:iCs/>
                <w:sz w:val="19"/>
                <w:szCs w:val="19"/>
              </w:rPr>
              <w:t>20</w:t>
            </w:r>
            <w:r w:rsidRPr="00D66297">
              <w:rPr>
                <w:i w:val="0"/>
                <w:iCs/>
                <w:sz w:val="19"/>
                <w:szCs w:val="19"/>
                <w:cs/>
                <w:lang w:bidi="th-TH"/>
              </w:rPr>
              <w:t xml:space="preserve"> </w:t>
            </w:r>
            <w:r w:rsidRPr="00D66297">
              <w:rPr>
                <w:bCs w:val="0"/>
                <w:i w:val="0"/>
                <w:iCs/>
                <w:sz w:val="19"/>
                <w:szCs w:val="19"/>
                <w:cs/>
                <w:lang w:bidi="th-TH"/>
              </w:rPr>
              <w:t>(</w:t>
            </w:r>
            <w:r w:rsidRPr="00D66297">
              <w:rPr>
                <w:rFonts w:cs="Times New Roman"/>
                <w:i w:val="0"/>
                <w:iCs/>
                <w:sz w:val="19"/>
                <w:szCs w:val="19"/>
              </w:rPr>
              <w:t xml:space="preserve">repayment </w:t>
            </w:r>
          </w:p>
          <w:p w14:paraId="78BA6ADA" w14:textId="13C3A8B0" w:rsidR="00163384" w:rsidRPr="00D66297" w:rsidRDefault="00163384" w:rsidP="00163384">
            <w:pPr>
              <w:pStyle w:val="Caption"/>
              <w:rPr>
                <w:rFonts w:cs="Times New Roman"/>
                <w:i w:val="0"/>
                <w:iCs/>
                <w:sz w:val="19"/>
                <w:szCs w:val="19"/>
              </w:rPr>
            </w:pPr>
            <w:r w:rsidRPr="00D66297">
              <w:rPr>
                <w:rFonts w:cs="Times New Roman"/>
                <w:i w:val="0"/>
                <w:iCs/>
                <w:sz w:val="19"/>
                <w:szCs w:val="19"/>
              </w:rPr>
              <w:t xml:space="preserve">   interest every 3 months</w:t>
            </w:r>
            <w:r w:rsidRPr="00D66297">
              <w:rPr>
                <w:bCs w:val="0"/>
                <w:i w:val="0"/>
                <w:iCs/>
                <w:sz w:val="19"/>
                <w:szCs w:val="19"/>
                <w:cs/>
                <w:lang w:bidi="th-TH"/>
              </w:rPr>
              <w:t>)</w:t>
            </w:r>
          </w:p>
        </w:tc>
        <w:tc>
          <w:tcPr>
            <w:tcW w:w="992" w:type="dxa"/>
            <w:tcBorders>
              <w:top w:val="nil"/>
              <w:left w:val="nil"/>
              <w:bottom w:val="nil"/>
              <w:right w:val="nil"/>
            </w:tcBorders>
            <w:shd w:val="clear" w:color="auto" w:fill="auto"/>
            <w:noWrap/>
            <w:vAlign w:val="bottom"/>
          </w:tcPr>
          <w:p w14:paraId="22A2199E" w14:textId="6106F741" w:rsidR="00163384" w:rsidRPr="00D66297" w:rsidRDefault="00163384" w:rsidP="00163384">
            <w:pPr>
              <w:pStyle w:val="Caption"/>
              <w:ind w:right="88"/>
              <w:jc w:val="right"/>
              <w:rPr>
                <w:rFonts w:cs="Times New Roman"/>
                <w:bCs w:val="0"/>
                <w:i w:val="0"/>
                <w:iCs/>
                <w:sz w:val="19"/>
                <w:szCs w:val="19"/>
              </w:rPr>
            </w:pPr>
            <w:r w:rsidRPr="00D66297">
              <w:rPr>
                <w:rFonts w:cs="Times New Roman"/>
                <w:bCs w:val="0"/>
                <w:i w:val="0"/>
                <w:iCs/>
                <w:sz w:val="19"/>
                <w:szCs w:val="19"/>
              </w:rPr>
              <w:t>1</w:t>
            </w:r>
            <w:r>
              <w:rPr>
                <w:rFonts w:cs="Times New Roman"/>
                <w:bCs w:val="0"/>
                <w:i w:val="0"/>
                <w:iCs/>
                <w:sz w:val="19"/>
                <w:szCs w:val="19"/>
              </w:rPr>
              <w:t>65</w:t>
            </w:r>
          </w:p>
        </w:tc>
        <w:tc>
          <w:tcPr>
            <w:tcW w:w="992" w:type="dxa"/>
            <w:tcBorders>
              <w:top w:val="nil"/>
              <w:left w:val="nil"/>
              <w:bottom w:val="nil"/>
              <w:right w:val="nil"/>
            </w:tcBorders>
            <w:shd w:val="clear" w:color="auto" w:fill="auto"/>
            <w:noWrap/>
            <w:vAlign w:val="bottom"/>
          </w:tcPr>
          <w:p w14:paraId="3FBD95F2" w14:textId="1614F42E" w:rsidR="00163384" w:rsidRPr="00D66297" w:rsidRDefault="00163384" w:rsidP="00163384">
            <w:pPr>
              <w:pStyle w:val="Caption"/>
              <w:jc w:val="right"/>
              <w:rPr>
                <w:rFonts w:cs="Times New Roman"/>
                <w:bCs w:val="0"/>
                <w:i w:val="0"/>
                <w:iCs/>
                <w:sz w:val="19"/>
                <w:szCs w:val="19"/>
              </w:rPr>
            </w:pPr>
            <w:r w:rsidRPr="00D66297">
              <w:rPr>
                <w:rFonts w:cs="Times New Roman"/>
                <w:bCs w:val="0"/>
                <w:i w:val="0"/>
                <w:iCs/>
                <w:sz w:val="19"/>
                <w:szCs w:val="19"/>
              </w:rPr>
              <w:t>1,000</w:t>
            </w:r>
          </w:p>
        </w:tc>
        <w:tc>
          <w:tcPr>
            <w:tcW w:w="1134" w:type="dxa"/>
            <w:tcBorders>
              <w:left w:val="nil"/>
              <w:bottom w:val="single" w:sz="4" w:space="0" w:color="auto"/>
              <w:right w:val="nil"/>
            </w:tcBorders>
            <w:shd w:val="clear" w:color="auto" w:fill="auto"/>
            <w:noWrap/>
            <w:vAlign w:val="bottom"/>
          </w:tcPr>
          <w:p w14:paraId="672E2CB1" w14:textId="57F289D2" w:rsidR="00163384" w:rsidRPr="00D66297" w:rsidRDefault="00163384" w:rsidP="00163384">
            <w:pPr>
              <w:pStyle w:val="Caption"/>
              <w:jc w:val="right"/>
              <w:rPr>
                <w:rFonts w:cs="Times New Roman"/>
                <w:bCs w:val="0"/>
                <w:i w:val="0"/>
                <w:iCs/>
                <w:sz w:val="19"/>
                <w:szCs w:val="19"/>
              </w:rPr>
            </w:pPr>
            <w:r w:rsidRPr="00D66297">
              <w:rPr>
                <w:rFonts w:cs="Times New Roman"/>
                <w:bCs w:val="0"/>
                <w:i w:val="0"/>
                <w:iCs/>
                <w:sz w:val="19"/>
                <w:szCs w:val="19"/>
              </w:rPr>
              <w:t xml:space="preserve">    1</w:t>
            </w:r>
            <w:r>
              <w:rPr>
                <w:rFonts w:cs="Times New Roman"/>
                <w:bCs w:val="0"/>
                <w:i w:val="0"/>
                <w:iCs/>
                <w:sz w:val="19"/>
                <w:szCs w:val="19"/>
              </w:rPr>
              <w:t>65</w:t>
            </w:r>
          </w:p>
        </w:tc>
        <w:tc>
          <w:tcPr>
            <w:tcW w:w="1134" w:type="dxa"/>
            <w:tcBorders>
              <w:top w:val="nil"/>
              <w:left w:val="nil"/>
              <w:bottom w:val="nil"/>
              <w:right w:val="nil"/>
            </w:tcBorders>
            <w:shd w:val="clear" w:color="auto" w:fill="auto"/>
            <w:noWrap/>
            <w:vAlign w:val="bottom"/>
          </w:tcPr>
          <w:p w14:paraId="3761EC31" w14:textId="1683A062" w:rsidR="00163384" w:rsidRPr="00D66297" w:rsidRDefault="00163384" w:rsidP="00163384">
            <w:pPr>
              <w:pStyle w:val="Caption"/>
              <w:jc w:val="center"/>
              <w:rPr>
                <w:rFonts w:cs="Times New Roman"/>
                <w:bCs w:val="0"/>
                <w:i w:val="0"/>
                <w:iCs/>
                <w:sz w:val="19"/>
                <w:szCs w:val="19"/>
              </w:rPr>
            </w:pPr>
            <w:r>
              <w:rPr>
                <w:rFonts w:cs="Times New Roman"/>
                <w:bCs w:val="0"/>
                <w:i w:val="0"/>
                <w:iCs/>
                <w:sz w:val="19"/>
                <w:szCs w:val="19"/>
              </w:rPr>
              <w:t>3</w:t>
            </w:r>
            <w:r w:rsidRPr="00D66297">
              <w:rPr>
                <w:bCs w:val="0"/>
                <w:i w:val="0"/>
                <w:iCs/>
                <w:sz w:val="19"/>
                <w:szCs w:val="19"/>
                <w:cs/>
                <w:lang w:bidi="th-TH"/>
              </w:rPr>
              <w:t xml:space="preserve"> </w:t>
            </w:r>
            <w:r>
              <w:rPr>
                <w:rFonts w:cs="Times New Roman"/>
                <w:bCs w:val="0"/>
                <w:i w:val="0"/>
                <w:iCs/>
                <w:sz w:val="19"/>
                <w:szCs w:val="19"/>
              </w:rPr>
              <w:t>December</w:t>
            </w:r>
            <w:r w:rsidRPr="00D66297">
              <w:rPr>
                <w:bCs w:val="0"/>
                <w:i w:val="0"/>
                <w:iCs/>
                <w:sz w:val="19"/>
                <w:szCs w:val="19"/>
                <w:cs/>
                <w:lang w:bidi="th-TH"/>
              </w:rPr>
              <w:t xml:space="preserve"> </w:t>
            </w:r>
          </w:p>
          <w:p w14:paraId="717582F3" w14:textId="42AEED0A" w:rsidR="00163384" w:rsidRPr="00D66297" w:rsidRDefault="00163384" w:rsidP="00163384">
            <w:pPr>
              <w:pStyle w:val="Caption"/>
              <w:jc w:val="center"/>
              <w:rPr>
                <w:rFonts w:cs="Times New Roman"/>
                <w:bCs w:val="0"/>
                <w:i w:val="0"/>
                <w:iCs/>
                <w:sz w:val="19"/>
                <w:szCs w:val="19"/>
              </w:rPr>
            </w:pPr>
            <w:r w:rsidRPr="00D66297">
              <w:rPr>
                <w:rFonts w:cs="Times New Roman"/>
                <w:bCs w:val="0"/>
                <w:i w:val="0"/>
                <w:iCs/>
                <w:sz w:val="19"/>
                <w:szCs w:val="19"/>
              </w:rPr>
              <w:t>20</w:t>
            </w:r>
            <w:r>
              <w:rPr>
                <w:rFonts w:cs="Times New Roman"/>
                <w:bCs w:val="0"/>
                <w:i w:val="0"/>
                <w:iCs/>
                <w:sz w:val="19"/>
                <w:szCs w:val="19"/>
              </w:rPr>
              <w:t>20</w:t>
            </w:r>
          </w:p>
        </w:tc>
        <w:tc>
          <w:tcPr>
            <w:tcW w:w="1425" w:type="dxa"/>
            <w:gridSpan w:val="2"/>
            <w:tcBorders>
              <w:top w:val="nil"/>
              <w:left w:val="nil"/>
              <w:bottom w:val="nil"/>
              <w:right w:val="nil"/>
            </w:tcBorders>
            <w:shd w:val="clear" w:color="auto" w:fill="auto"/>
            <w:noWrap/>
            <w:vAlign w:val="bottom"/>
          </w:tcPr>
          <w:p w14:paraId="442D9FC2" w14:textId="42B3FF54" w:rsidR="00163384" w:rsidRPr="00D66297" w:rsidRDefault="00163384" w:rsidP="00163384">
            <w:pPr>
              <w:pStyle w:val="Caption"/>
              <w:ind w:left="-108" w:right="-108"/>
              <w:jc w:val="center"/>
              <w:rPr>
                <w:rFonts w:cs="Times New Roman"/>
                <w:bCs w:val="0"/>
                <w:i w:val="0"/>
                <w:iCs/>
                <w:sz w:val="19"/>
                <w:szCs w:val="19"/>
              </w:rPr>
            </w:pPr>
            <w:r w:rsidRPr="00D66297">
              <w:rPr>
                <w:rFonts w:cs="Times New Roman"/>
                <w:bCs w:val="0"/>
                <w:i w:val="0"/>
                <w:iCs/>
                <w:sz w:val="19"/>
                <w:szCs w:val="19"/>
              </w:rPr>
              <w:t>2 years</w:t>
            </w:r>
          </w:p>
        </w:tc>
        <w:tc>
          <w:tcPr>
            <w:tcW w:w="1245" w:type="dxa"/>
            <w:tcBorders>
              <w:top w:val="nil"/>
              <w:left w:val="nil"/>
              <w:bottom w:val="nil"/>
              <w:right w:val="nil"/>
            </w:tcBorders>
            <w:shd w:val="clear" w:color="auto" w:fill="auto"/>
            <w:noWrap/>
            <w:vAlign w:val="bottom"/>
          </w:tcPr>
          <w:p w14:paraId="2556BC81" w14:textId="27FECBB7" w:rsidR="00163384" w:rsidRPr="00D66297" w:rsidRDefault="00163384" w:rsidP="00163384">
            <w:pPr>
              <w:pStyle w:val="Caption"/>
              <w:jc w:val="center"/>
              <w:rPr>
                <w:rFonts w:cs="Times New Roman"/>
                <w:bCs w:val="0"/>
                <w:i w:val="0"/>
                <w:iCs/>
                <w:sz w:val="19"/>
                <w:szCs w:val="19"/>
                <w:lang w:val="en-US"/>
              </w:rPr>
            </w:pPr>
            <w:r>
              <w:rPr>
                <w:rFonts w:cs="Times New Roman"/>
                <w:bCs w:val="0"/>
                <w:i w:val="0"/>
                <w:iCs/>
                <w:sz w:val="19"/>
                <w:szCs w:val="19"/>
              </w:rPr>
              <w:t>3</w:t>
            </w:r>
            <w:r w:rsidRPr="00D66297">
              <w:rPr>
                <w:bCs w:val="0"/>
                <w:i w:val="0"/>
                <w:iCs/>
                <w:sz w:val="19"/>
                <w:szCs w:val="19"/>
                <w:cs/>
                <w:lang w:bidi="th-TH"/>
              </w:rPr>
              <w:t xml:space="preserve"> </w:t>
            </w:r>
            <w:r>
              <w:rPr>
                <w:rFonts w:cs="Times New Roman"/>
                <w:bCs w:val="0"/>
                <w:i w:val="0"/>
                <w:iCs/>
                <w:sz w:val="19"/>
                <w:szCs w:val="19"/>
              </w:rPr>
              <w:t>December</w:t>
            </w:r>
            <w:r w:rsidRPr="00D66297">
              <w:rPr>
                <w:rFonts w:cs="Times New Roman"/>
                <w:bCs w:val="0"/>
                <w:i w:val="0"/>
                <w:iCs/>
                <w:sz w:val="19"/>
                <w:szCs w:val="19"/>
              </w:rPr>
              <w:t xml:space="preserve"> 2022</w:t>
            </w:r>
          </w:p>
        </w:tc>
        <w:tc>
          <w:tcPr>
            <w:tcW w:w="992" w:type="dxa"/>
            <w:tcBorders>
              <w:top w:val="nil"/>
              <w:left w:val="nil"/>
              <w:bottom w:val="nil"/>
              <w:right w:val="nil"/>
            </w:tcBorders>
            <w:shd w:val="clear" w:color="auto" w:fill="auto"/>
            <w:noWrap/>
            <w:vAlign w:val="bottom"/>
          </w:tcPr>
          <w:p w14:paraId="0B8A7157" w14:textId="243A92A3" w:rsidR="00163384" w:rsidRPr="00D66297" w:rsidRDefault="00163384" w:rsidP="00163384">
            <w:pPr>
              <w:pStyle w:val="Caption"/>
              <w:jc w:val="center"/>
              <w:rPr>
                <w:rFonts w:cs="Times New Roman"/>
                <w:bCs w:val="0"/>
                <w:i w:val="0"/>
                <w:iCs/>
                <w:sz w:val="19"/>
                <w:szCs w:val="19"/>
              </w:rPr>
            </w:pPr>
            <w:r w:rsidRPr="00D66297">
              <w:rPr>
                <w:rFonts w:cs="Times New Roman"/>
                <w:bCs w:val="0"/>
                <w:i w:val="0"/>
                <w:iCs/>
                <w:sz w:val="19"/>
                <w:szCs w:val="19"/>
              </w:rPr>
              <w:t>6</w:t>
            </w:r>
            <w:r w:rsidRPr="00D66297">
              <w:rPr>
                <w:bCs w:val="0"/>
                <w:i w:val="0"/>
                <w:iCs/>
                <w:sz w:val="19"/>
                <w:szCs w:val="19"/>
                <w:cs/>
                <w:lang w:bidi="th-TH"/>
              </w:rPr>
              <w:t>.</w:t>
            </w:r>
            <w:r w:rsidRPr="00D66297">
              <w:rPr>
                <w:rFonts w:cs="Times New Roman"/>
                <w:bCs w:val="0"/>
                <w:i w:val="0"/>
                <w:iCs/>
                <w:sz w:val="19"/>
                <w:szCs w:val="19"/>
              </w:rPr>
              <w:t>25</w:t>
            </w:r>
          </w:p>
        </w:tc>
      </w:tr>
      <w:tr w:rsidR="00163384" w:rsidRPr="005E33DD" w14:paraId="7B4C6D30" w14:textId="77777777" w:rsidTr="00302BFC">
        <w:trPr>
          <w:trHeight w:val="248"/>
        </w:trPr>
        <w:tc>
          <w:tcPr>
            <w:tcW w:w="2410" w:type="dxa"/>
            <w:tcBorders>
              <w:top w:val="nil"/>
              <w:left w:val="nil"/>
              <w:bottom w:val="nil"/>
              <w:right w:val="nil"/>
            </w:tcBorders>
            <w:shd w:val="clear" w:color="auto" w:fill="auto"/>
            <w:noWrap/>
            <w:vAlign w:val="bottom"/>
          </w:tcPr>
          <w:p w14:paraId="63FEB44F" w14:textId="77777777" w:rsidR="00163384" w:rsidRPr="00D66297" w:rsidRDefault="00163384" w:rsidP="00163384">
            <w:pPr>
              <w:pStyle w:val="Caption"/>
              <w:rPr>
                <w:rFonts w:cs="Times New Roman"/>
                <w:i w:val="0"/>
                <w:iCs/>
                <w:sz w:val="19"/>
                <w:szCs w:val="19"/>
              </w:rPr>
            </w:pPr>
          </w:p>
        </w:tc>
        <w:tc>
          <w:tcPr>
            <w:tcW w:w="992" w:type="dxa"/>
            <w:tcBorders>
              <w:top w:val="nil"/>
              <w:left w:val="nil"/>
              <w:bottom w:val="nil"/>
              <w:right w:val="nil"/>
            </w:tcBorders>
            <w:shd w:val="clear" w:color="auto" w:fill="auto"/>
            <w:noWrap/>
            <w:vAlign w:val="bottom"/>
          </w:tcPr>
          <w:p w14:paraId="3D581CDB" w14:textId="77777777" w:rsidR="00163384" w:rsidRPr="00D66297" w:rsidRDefault="00163384" w:rsidP="00163384">
            <w:pPr>
              <w:pStyle w:val="Caption"/>
              <w:ind w:right="88"/>
              <w:jc w:val="right"/>
              <w:rPr>
                <w:rFonts w:cs="Times New Roman"/>
                <w:bCs w:val="0"/>
                <w:i w:val="0"/>
                <w:iCs/>
                <w:sz w:val="19"/>
                <w:szCs w:val="19"/>
              </w:rPr>
            </w:pPr>
          </w:p>
        </w:tc>
        <w:tc>
          <w:tcPr>
            <w:tcW w:w="992" w:type="dxa"/>
            <w:tcBorders>
              <w:top w:val="nil"/>
              <w:left w:val="nil"/>
              <w:bottom w:val="nil"/>
              <w:right w:val="nil"/>
            </w:tcBorders>
            <w:shd w:val="clear" w:color="auto" w:fill="auto"/>
            <w:noWrap/>
            <w:vAlign w:val="bottom"/>
          </w:tcPr>
          <w:p w14:paraId="7857D572" w14:textId="77777777" w:rsidR="00163384" w:rsidRPr="00D66297" w:rsidRDefault="00163384" w:rsidP="00163384">
            <w:pPr>
              <w:pStyle w:val="Caption"/>
              <w:jc w:val="right"/>
              <w:rPr>
                <w:rFonts w:cs="Times New Roman"/>
                <w:bCs w:val="0"/>
                <w:i w:val="0"/>
                <w:iCs/>
                <w:sz w:val="19"/>
                <w:szCs w:val="19"/>
              </w:rPr>
            </w:pPr>
          </w:p>
        </w:tc>
        <w:tc>
          <w:tcPr>
            <w:tcW w:w="1134" w:type="dxa"/>
            <w:tcBorders>
              <w:left w:val="nil"/>
              <w:bottom w:val="single" w:sz="4" w:space="0" w:color="auto"/>
              <w:right w:val="nil"/>
            </w:tcBorders>
            <w:shd w:val="clear" w:color="auto" w:fill="auto"/>
            <w:noWrap/>
            <w:vAlign w:val="bottom"/>
          </w:tcPr>
          <w:p w14:paraId="5CA47916" w14:textId="63BBCA08" w:rsidR="00163384" w:rsidRPr="00D66297" w:rsidRDefault="00163384" w:rsidP="00163384">
            <w:pPr>
              <w:pStyle w:val="Caption"/>
              <w:jc w:val="right"/>
              <w:rPr>
                <w:rFonts w:cs="Times New Roman"/>
                <w:bCs w:val="0"/>
                <w:i w:val="0"/>
                <w:iCs/>
                <w:sz w:val="19"/>
                <w:szCs w:val="19"/>
              </w:rPr>
            </w:pPr>
            <w:r>
              <w:rPr>
                <w:rFonts w:cs="Times New Roman"/>
                <w:bCs w:val="0"/>
                <w:i w:val="0"/>
                <w:iCs/>
                <w:sz w:val="19"/>
                <w:szCs w:val="19"/>
              </w:rPr>
              <w:t>657</w:t>
            </w:r>
          </w:p>
        </w:tc>
        <w:tc>
          <w:tcPr>
            <w:tcW w:w="1134" w:type="dxa"/>
            <w:tcBorders>
              <w:top w:val="nil"/>
              <w:left w:val="nil"/>
              <w:bottom w:val="nil"/>
              <w:right w:val="nil"/>
            </w:tcBorders>
            <w:shd w:val="clear" w:color="auto" w:fill="auto"/>
            <w:noWrap/>
            <w:vAlign w:val="bottom"/>
          </w:tcPr>
          <w:p w14:paraId="2CC638CE" w14:textId="77777777" w:rsidR="00163384" w:rsidRPr="00D66297" w:rsidRDefault="00163384" w:rsidP="00163384">
            <w:pPr>
              <w:pStyle w:val="Caption"/>
              <w:jc w:val="center"/>
              <w:rPr>
                <w:rFonts w:cs="Times New Roman"/>
                <w:bCs w:val="0"/>
                <w:i w:val="0"/>
                <w:iCs/>
                <w:sz w:val="19"/>
                <w:szCs w:val="19"/>
              </w:rPr>
            </w:pPr>
          </w:p>
        </w:tc>
        <w:tc>
          <w:tcPr>
            <w:tcW w:w="1425" w:type="dxa"/>
            <w:gridSpan w:val="2"/>
            <w:tcBorders>
              <w:top w:val="nil"/>
              <w:left w:val="nil"/>
              <w:bottom w:val="nil"/>
              <w:right w:val="nil"/>
            </w:tcBorders>
            <w:shd w:val="clear" w:color="auto" w:fill="auto"/>
            <w:noWrap/>
            <w:vAlign w:val="bottom"/>
          </w:tcPr>
          <w:p w14:paraId="4B7DFB52" w14:textId="77777777" w:rsidR="00163384" w:rsidRPr="00D66297" w:rsidRDefault="00163384" w:rsidP="00163384">
            <w:pPr>
              <w:pStyle w:val="Caption"/>
              <w:ind w:left="-108" w:right="-108"/>
              <w:jc w:val="center"/>
              <w:rPr>
                <w:rFonts w:cs="Times New Roman"/>
                <w:bCs w:val="0"/>
                <w:i w:val="0"/>
                <w:iCs/>
                <w:sz w:val="19"/>
                <w:szCs w:val="19"/>
              </w:rPr>
            </w:pPr>
          </w:p>
        </w:tc>
        <w:tc>
          <w:tcPr>
            <w:tcW w:w="1245" w:type="dxa"/>
            <w:tcBorders>
              <w:top w:val="nil"/>
              <w:left w:val="nil"/>
              <w:bottom w:val="nil"/>
              <w:right w:val="nil"/>
            </w:tcBorders>
            <w:shd w:val="clear" w:color="auto" w:fill="auto"/>
            <w:noWrap/>
            <w:vAlign w:val="bottom"/>
          </w:tcPr>
          <w:p w14:paraId="3B1F5361" w14:textId="77777777" w:rsidR="00163384" w:rsidRPr="00D66297" w:rsidRDefault="00163384" w:rsidP="00163384">
            <w:pPr>
              <w:pStyle w:val="Caption"/>
              <w:jc w:val="center"/>
              <w:rPr>
                <w:rFonts w:cs="Times New Roman"/>
                <w:bCs w:val="0"/>
                <w:i w:val="0"/>
                <w:iCs/>
                <w:sz w:val="19"/>
                <w:szCs w:val="19"/>
              </w:rPr>
            </w:pPr>
          </w:p>
        </w:tc>
        <w:tc>
          <w:tcPr>
            <w:tcW w:w="992" w:type="dxa"/>
            <w:tcBorders>
              <w:top w:val="nil"/>
              <w:left w:val="nil"/>
              <w:bottom w:val="nil"/>
              <w:right w:val="nil"/>
            </w:tcBorders>
            <w:shd w:val="clear" w:color="auto" w:fill="auto"/>
            <w:noWrap/>
            <w:vAlign w:val="bottom"/>
          </w:tcPr>
          <w:p w14:paraId="3BCE7ADE" w14:textId="77777777" w:rsidR="00163384" w:rsidRPr="00D66297" w:rsidRDefault="00163384" w:rsidP="00163384">
            <w:pPr>
              <w:pStyle w:val="Caption"/>
              <w:jc w:val="center"/>
              <w:rPr>
                <w:rFonts w:cs="Times New Roman"/>
                <w:bCs w:val="0"/>
                <w:i w:val="0"/>
                <w:iCs/>
                <w:sz w:val="19"/>
                <w:szCs w:val="19"/>
              </w:rPr>
            </w:pPr>
          </w:p>
        </w:tc>
      </w:tr>
      <w:tr w:rsidR="00163384" w:rsidRPr="005E33DD" w14:paraId="2DACDFC1" w14:textId="77777777" w:rsidTr="00302BFC">
        <w:trPr>
          <w:trHeight w:val="61"/>
        </w:trPr>
        <w:tc>
          <w:tcPr>
            <w:tcW w:w="2410" w:type="dxa"/>
            <w:tcBorders>
              <w:top w:val="nil"/>
              <w:left w:val="nil"/>
              <w:right w:val="nil"/>
            </w:tcBorders>
            <w:shd w:val="clear" w:color="auto" w:fill="auto"/>
            <w:noWrap/>
            <w:vAlign w:val="bottom"/>
          </w:tcPr>
          <w:p w14:paraId="3E05C2C6" w14:textId="77777777" w:rsidR="00163384" w:rsidRPr="00D66297" w:rsidRDefault="00163384" w:rsidP="00163384">
            <w:pPr>
              <w:pStyle w:val="Caption"/>
              <w:rPr>
                <w:rFonts w:cs="Times New Roman"/>
                <w:i w:val="0"/>
                <w:iCs/>
                <w:sz w:val="19"/>
                <w:szCs w:val="19"/>
              </w:rPr>
            </w:pPr>
            <w:r w:rsidRPr="00D66297">
              <w:rPr>
                <w:rFonts w:cs="Times New Roman"/>
                <w:i w:val="0"/>
                <w:iCs/>
                <w:sz w:val="19"/>
                <w:szCs w:val="19"/>
              </w:rPr>
              <w:t>Total</w:t>
            </w:r>
          </w:p>
        </w:tc>
        <w:tc>
          <w:tcPr>
            <w:tcW w:w="992" w:type="dxa"/>
            <w:tcBorders>
              <w:top w:val="nil"/>
              <w:left w:val="nil"/>
              <w:right w:val="nil"/>
            </w:tcBorders>
            <w:shd w:val="clear" w:color="auto" w:fill="auto"/>
            <w:noWrap/>
            <w:vAlign w:val="bottom"/>
          </w:tcPr>
          <w:p w14:paraId="7E0DF4FA" w14:textId="77777777" w:rsidR="00163384" w:rsidRPr="00D66297" w:rsidRDefault="00163384" w:rsidP="00163384">
            <w:pPr>
              <w:pStyle w:val="Caption"/>
              <w:jc w:val="right"/>
              <w:rPr>
                <w:rFonts w:cs="Times New Roman"/>
                <w:bCs w:val="0"/>
                <w:i w:val="0"/>
                <w:iCs/>
                <w:sz w:val="19"/>
                <w:szCs w:val="19"/>
              </w:rPr>
            </w:pPr>
          </w:p>
        </w:tc>
        <w:tc>
          <w:tcPr>
            <w:tcW w:w="992" w:type="dxa"/>
            <w:tcBorders>
              <w:top w:val="nil"/>
              <w:left w:val="nil"/>
              <w:right w:val="nil"/>
            </w:tcBorders>
            <w:shd w:val="clear" w:color="auto" w:fill="auto"/>
            <w:noWrap/>
            <w:vAlign w:val="bottom"/>
          </w:tcPr>
          <w:p w14:paraId="787C0CDC" w14:textId="77777777" w:rsidR="00163384" w:rsidRPr="00D66297" w:rsidRDefault="00163384" w:rsidP="00163384">
            <w:pPr>
              <w:pStyle w:val="Caption"/>
              <w:jc w:val="right"/>
              <w:rPr>
                <w:rFonts w:cs="Times New Roman"/>
                <w:bCs w:val="0"/>
                <w:i w:val="0"/>
                <w:iCs/>
                <w:sz w:val="19"/>
                <w:szCs w:val="19"/>
              </w:rPr>
            </w:pPr>
          </w:p>
        </w:tc>
        <w:tc>
          <w:tcPr>
            <w:tcW w:w="1134" w:type="dxa"/>
            <w:tcBorders>
              <w:top w:val="single" w:sz="4" w:space="0" w:color="auto"/>
              <w:left w:val="nil"/>
              <w:bottom w:val="double" w:sz="4" w:space="0" w:color="auto"/>
              <w:right w:val="nil"/>
            </w:tcBorders>
            <w:shd w:val="clear" w:color="auto" w:fill="auto"/>
            <w:noWrap/>
            <w:vAlign w:val="bottom"/>
          </w:tcPr>
          <w:p w14:paraId="4A063F72" w14:textId="42A29B9E" w:rsidR="00163384" w:rsidRPr="00D66297" w:rsidRDefault="00163384" w:rsidP="00163384">
            <w:pPr>
              <w:pStyle w:val="Caption"/>
              <w:jc w:val="right"/>
              <w:rPr>
                <w:rFonts w:cs="Times New Roman"/>
                <w:bCs w:val="0"/>
                <w:i w:val="0"/>
                <w:iCs/>
                <w:sz w:val="19"/>
                <w:szCs w:val="19"/>
              </w:rPr>
            </w:pPr>
            <w:r w:rsidRPr="00D66297">
              <w:rPr>
                <w:rFonts w:cs="Times New Roman"/>
                <w:bCs w:val="0"/>
                <w:i w:val="0"/>
                <w:iCs/>
                <w:sz w:val="19"/>
                <w:szCs w:val="19"/>
              </w:rPr>
              <w:t xml:space="preserve"> 5,</w:t>
            </w:r>
            <w:r>
              <w:rPr>
                <w:rFonts w:cs="Times New Roman"/>
                <w:bCs w:val="0"/>
                <w:i w:val="0"/>
                <w:iCs/>
                <w:sz w:val="19"/>
                <w:szCs w:val="19"/>
              </w:rPr>
              <w:t>175</w:t>
            </w:r>
            <w:r w:rsidRPr="00D66297">
              <w:rPr>
                <w:bCs w:val="0"/>
                <w:i w:val="0"/>
                <w:iCs/>
                <w:sz w:val="19"/>
                <w:szCs w:val="19"/>
                <w:cs/>
                <w:lang w:bidi="th-TH"/>
              </w:rPr>
              <w:t>.</w:t>
            </w:r>
            <w:r w:rsidR="00532850">
              <w:rPr>
                <w:rFonts w:cs="Times New Roman"/>
                <w:bCs w:val="0"/>
                <w:i w:val="0"/>
                <w:iCs/>
                <w:sz w:val="19"/>
                <w:szCs w:val="19"/>
              </w:rPr>
              <w:t>3</w:t>
            </w:r>
          </w:p>
        </w:tc>
        <w:tc>
          <w:tcPr>
            <w:tcW w:w="1134" w:type="dxa"/>
            <w:tcBorders>
              <w:top w:val="nil"/>
              <w:left w:val="nil"/>
              <w:right w:val="nil"/>
            </w:tcBorders>
            <w:shd w:val="clear" w:color="auto" w:fill="auto"/>
            <w:noWrap/>
            <w:vAlign w:val="bottom"/>
          </w:tcPr>
          <w:p w14:paraId="6CBCC510" w14:textId="77777777" w:rsidR="00163384" w:rsidRPr="00D66297" w:rsidRDefault="00163384" w:rsidP="00163384">
            <w:pPr>
              <w:pStyle w:val="Caption"/>
              <w:rPr>
                <w:rFonts w:cs="Times New Roman"/>
                <w:b/>
                <w:i w:val="0"/>
                <w:iCs/>
                <w:sz w:val="19"/>
                <w:szCs w:val="19"/>
              </w:rPr>
            </w:pPr>
          </w:p>
        </w:tc>
        <w:tc>
          <w:tcPr>
            <w:tcW w:w="1425" w:type="dxa"/>
            <w:gridSpan w:val="2"/>
            <w:tcBorders>
              <w:top w:val="nil"/>
              <w:left w:val="nil"/>
              <w:right w:val="nil"/>
            </w:tcBorders>
            <w:shd w:val="clear" w:color="auto" w:fill="auto"/>
            <w:noWrap/>
            <w:vAlign w:val="bottom"/>
          </w:tcPr>
          <w:p w14:paraId="20E0F00C" w14:textId="77777777" w:rsidR="00163384" w:rsidRPr="00D66297" w:rsidRDefault="00163384" w:rsidP="00163384">
            <w:pPr>
              <w:pStyle w:val="Caption"/>
              <w:rPr>
                <w:rFonts w:cs="Times New Roman"/>
                <w:b/>
                <w:i w:val="0"/>
                <w:iCs/>
                <w:sz w:val="19"/>
                <w:szCs w:val="19"/>
              </w:rPr>
            </w:pPr>
          </w:p>
        </w:tc>
        <w:tc>
          <w:tcPr>
            <w:tcW w:w="1245" w:type="dxa"/>
            <w:tcBorders>
              <w:top w:val="nil"/>
              <w:left w:val="nil"/>
              <w:right w:val="nil"/>
            </w:tcBorders>
            <w:shd w:val="clear" w:color="auto" w:fill="auto"/>
            <w:noWrap/>
            <w:vAlign w:val="bottom"/>
          </w:tcPr>
          <w:p w14:paraId="7065D24D" w14:textId="77777777" w:rsidR="00163384" w:rsidRPr="00D66297" w:rsidRDefault="00163384" w:rsidP="00163384">
            <w:pPr>
              <w:pStyle w:val="Caption"/>
              <w:rPr>
                <w:rFonts w:cs="Times New Roman"/>
                <w:b/>
                <w:i w:val="0"/>
                <w:iCs/>
                <w:sz w:val="19"/>
                <w:szCs w:val="19"/>
              </w:rPr>
            </w:pPr>
          </w:p>
        </w:tc>
        <w:tc>
          <w:tcPr>
            <w:tcW w:w="992" w:type="dxa"/>
            <w:tcBorders>
              <w:top w:val="nil"/>
              <w:left w:val="nil"/>
              <w:right w:val="nil"/>
            </w:tcBorders>
            <w:shd w:val="clear" w:color="auto" w:fill="auto"/>
            <w:noWrap/>
            <w:vAlign w:val="bottom"/>
          </w:tcPr>
          <w:p w14:paraId="0D41BAED" w14:textId="77777777" w:rsidR="00163384" w:rsidRPr="00D66297" w:rsidRDefault="00163384" w:rsidP="00163384">
            <w:pPr>
              <w:pStyle w:val="Caption"/>
              <w:rPr>
                <w:rFonts w:cs="Times New Roman"/>
                <w:b/>
                <w:i w:val="0"/>
                <w:iCs/>
                <w:sz w:val="19"/>
                <w:szCs w:val="19"/>
              </w:rPr>
            </w:pPr>
          </w:p>
        </w:tc>
      </w:tr>
    </w:tbl>
    <w:p w14:paraId="28910850" w14:textId="7E65F9AB" w:rsidR="00635883" w:rsidRDefault="00635883" w:rsidP="00DE4FA9">
      <w:pPr>
        <w:spacing w:after="0" w:line="240" w:lineRule="auto"/>
        <w:rPr>
          <w:rFonts w:ascii="Times New Roman" w:eastAsia="Times New Roman" w:hAnsi="Times New Roman" w:cs="Times New Roman"/>
          <w:sz w:val="8"/>
          <w:szCs w:val="8"/>
        </w:rPr>
      </w:pPr>
    </w:p>
    <w:p w14:paraId="1EC514B4" w14:textId="571C893A" w:rsidR="005A1B14" w:rsidRDefault="00CC3AC2" w:rsidP="00E826E1">
      <w:pPr>
        <w:spacing w:before="60" w:after="0" w:line="240" w:lineRule="auto"/>
        <w:ind w:left="544"/>
        <w:jc w:val="thaiDistribute"/>
        <w:rPr>
          <w:rFonts w:ascii="Times New Roman" w:eastAsia="Times New Roman" w:hAnsi="Times New Roman" w:cs="Times New Roman"/>
          <w:szCs w:val="22"/>
        </w:rPr>
      </w:pPr>
      <w:r w:rsidRPr="00CC3AC2">
        <w:rPr>
          <w:rFonts w:ascii="Times New Roman" w:eastAsia="Times New Roman" w:hAnsi="Times New Roman" w:cs="Times New Roman"/>
          <w:szCs w:val="22"/>
        </w:rPr>
        <w:t>At the annual general meeting of the shareholders of the Company, held on 25 April 2019, the shareholders approved to increase total amount and an outstanding value for issuance and offering of debenture at a particular time from not exceeding Baht 3,000 million to be not exceeding Baht 6,000 million to supporting working capital and business expansion of the Group, including land purchases for project development and debt repayments</w:t>
      </w:r>
      <w:r w:rsidRPr="00CC3AC2">
        <w:rPr>
          <w:rFonts w:ascii="Times New Roman" w:eastAsia="Times New Roman" w:hAnsi="Times New Roman" w:cs="Angsana New"/>
          <w:szCs w:val="22"/>
          <w:cs/>
        </w:rPr>
        <w:t xml:space="preserve">. </w:t>
      </w:r>
    </w:p>
    <w:p w14:paraId="75226807" w14:textId="77777777" w:rsidR="00CC3AC2" w:rsidRPr="008F5C1F" w:rsidRDefault="00CC3AC2" w:rsidP="005A1B14">
      <w:pPr>
        <w:spacing w:after="0" w:line="240" w:lineRule="auto"/>
        <w:ind w:left="547"/>
        <w:jc w:val="thaiDistribute"/>
        <w:rPr>
          <w:rFonts w:ascii="Times New Roman" w:eastAsia="Times New Roman" w:hAnsi="Times New Roman" w:cs="Times New Roman"/>
          <w:sz w:val="6"/>
          <w:szCs w:val="6"/>
        </w:rPr>
      </w:pPr>
    </w:p>
    <w:p w14:paraId="032DECA9" w14:textId="722F8A1A" w:rsidR="001579C8" w:rsidRDefault="00BD2AD8" w:rsidP="00302BFC">
      <w:pPr>
        <w:spacing w:before="60" w:after="0" w:line="240" w:lineRule="auto"/>
        <w:ind w:left="544"/>
        <w:jc w:val="thaiDistribute"/>
        <w:rPr>
          <w:rFonts w:ascii="Times New Roman" w:eastAsia="Times New Roman" w:hAnsi="Times New Roman" w:cs="Times New Roman"/>
          <w:szCs w:val="22"/>
        </w:rPr>
      </w:pPr>
      <w:r>
        <w:rPr>
          <w:rFonts w:ascii="Times New Roman" w:eastAsia="Times New Roman" w:hAnsi="Times New Roman" w:cs="Angsana New"/>
        </w:rPr>
        <w:t xml:space="preserve">At </w:t>
      </w:r>
      <w:r w:rsidR="00CC3AC2" w:rsidRPr="00CC3AC2">
        <w:rPr>
          <w:rFonts w:ascii="Times New Roman" w:eastAsia="Times New Roman" w:hAnsi="Times New Roman" w:cs="Times New Roman"/>
          <w:szCs w:val="22"/>
        </w:rPr>
        <w:t>the Board of Directors of the subsidiary</w:t>
      </w:r>
      <w:r w:rsidR="00B16C42">
        <w:rPr>
          <w:rFonts w:ascii="Times New Roman" w:eastAsia="Times New Roman" w:hAnsi="Times New Roman" w:cs="Times New Roman"/>
          <w:szCs w:val="22"/>
        </w:rPr>
        <w:t>,</w:t>
      </w:r>
      <w:r w:rsidR="0007112A">
        <w:rPr>
          <w:rFonts w:ascii="Times New Roman" w:eastAsia="Times New Roman" w:hAnsi="Times New Roman" w:cs="Times New Roman"/>
          <w:szCs w:val="22"/>
        </w:rPr>
        <w:t xml:space="preserve"> held</w:t>
      </w:r>
      <w:r w:rsidR="00CC3AC2" w:rsidRPr="00CC3AC2">
        <w:rPr>
          <w:rFonts w:ascii="Times New Roman" w:eastAsia="Times New Roman" w:hAnsi="Times New Roman" w:cs="Times New Roman"/>
          <w:szCs w:val="22"/>
        </w:rPr>
        <w:t xml:space="preserve"> on 24 January 2020</w:t>
      </w:r>
      <w:r w:rsidR="0007112A">
        <w:rPr>
          <w:rFonts w:ascii="Times New Roman" w:eastAsia="Times New Roman" w:hAnsi="Times New Roman" w:cs="Times New Roman"/>
          <w:szCs w:val="22"/>
        </w:rPr>
        <w:t>,</w:t>
      </w:r>
      <w:r w:rsidR="00CC3AC2" w:rsidRPr="00CC3AC2">
        <w:rPr>
          <w:rFonts w:ascii="Times New Roman" w:eastAsia="Times New Roman" w:hAnsi="Times New Roman" w:cs="Angsana New"/>
          <w:szCs w:val="22"/>
          <w:cs/>
        </w:rPr>
        <w:t xml:space="preserve"> </w:t>
      </w:r>
      <w:r w:rsidR="0007112A">
        <w:rPr>
          <w:rFonts w:ascii="Times New Roman" w:eastAsia="Times New Roman" w:hAnsi="Times New Roman" w:cs="Times New Roman"/>
          <w:szCs w:val="22"/>
        </w:rPr>
        <w:t xml:space="preserve">the </w:t>
      </w:r>
      <w:r w:rsidR="00B16C42">
        <w:rPr>
          <w:rFonts w:ascii="Times New Roman" w:eastAsia="Times New Roman" w:hAnsi="Times New Roman" w:cs="Times New Roman"/>
          <w:szCs w:val="22"/>
        </w:rPr>
        <w:t>B</w:t>
      </w:r>
      <w:r w:rsidR="0007112A">
        <w:rPr>
          <w:rFonts w:ascii="Times New Roman" w:eastAsia="Times New Roman" w:hAnsi="Times New Roman" w:cs="Times New Roman"/>
          <w:szCs w:val="22"/>
        </w:rPr>
        <w:t>oard</w:t>
      </w:r>
      <w:r w:rsidR="00CC3AC2" w:rsidRPr="00CC3AC2">
        <w:rPr>
          <w:rFonts w:ascii="Times New Roman" w:eastAsia="Times New Roman" w:hAnsi="Times New Roman" w:cs="Times New Roman"/>
          <w:szCs w:val="22"/>
        </w:rPr>
        <w:t xml:space="preserve"> approved the issuance and offer</w:t>
      </w:r>
      <w:r w:rsidR="0007112A">
        <w:rPr>
          <w:rFonts w:ascii="Times New Roman" w:eastAsia="Times New Roman" w:hAnsi="Times New Roman" w:cs="Times New Roman"/>
          <w:szCs w:val="22"/>
        </w:rPr>
        <w:t>ing</w:t>
      </w:r>
      <w:r w:rsidR="00CC3AC2" w:rsidRPr="00CC3AC2">
        <w:rPr>
          <w:rFonts w:ascii="Times New Roman" w:eastAsia="Times New Roman" w:hAnsi="Times New Roman" w:cs="Times New Roman"/>
          <w:szCs w:val="22"/>
        </w:rPr>
        <w:t xml:space="preserve"> of debenture</w:t>
      </w:r>
      <w:r w:rsidR="00026D57">
        <w:rPr>
          <w:rFonts w:ascii="Times New Roman" w:eastAsia="Times New Roman" w:hAnsi="Times New Roman" w:cs="Angsana New"/>
        </w:rPr>
        <w:t>s</w:t>
      </w:r>
      <w:r w:rsidR="00CC3AC2" w:rsidRPr="00CC3AC2">
        <w:rPr>
          <w:rFonts w:ascii="Times New Roman" w:eastAsia="Times New Roman" w:hAnsi="Times New Roman" w:cs="Angsana New"/>
          <w:szCs w:val="22"/>
          <w:cs/>
        </w:rPr>
        <w:t xml:space="preserve"> </w:t>
      </w:r>
      <w:r w:rsidR="0007112A">
        <w:rPr>
          <w:rFonts w:ascii="Times New Roman" w:eastAsia="Times New Roman" w:hAnsi="Times New Roman" w:cs="Times New Roman"/>
          <w:szCs w:val="22"/>
        </w:rPr>
        <w:t xml:space="preserve">in the amount </w:t>
      </w:r>
      <w:r w:rsidR="00CC3AC2" w:rsidRPr="00CC3AC2">
        <w:rPr>
          <w:rFonts w:ascii="Times New Roman" w:eastAsia="Times New Roman" w:hAnsi="Times New Roman" w:cs="Times New Roman"/>
          <w:szCs w:val="22"/>
        </w:rPr>
        <w:t>equal to or not exceeding Baht 1,000 million to a private placement not exceeding 10 persons for its working capital</w:t>
      </w:r>
      <w:r w:rsidR="00CC3AC2" w:rsidRPr="00CC3AC2">
        <w:rPr>
          <w:rFonts w:ascii="Times New Roman" w:eastAsia="Times New Roman" w:hAnsi="Times New Roman" w:cs="Angsana New"/>
          <w:szCs w:val="22"/>
          <w:cs/>
        </w:rPr>
        <w:t>.</w:t>
      </w:r>
    </w:p>
    <w:p w14:paraId="43A541C7" w14:textId="7DE7F8EA" w:rsidR="00B97F3A" w:rsidRPr="005E33DD" w:rsidRDefault="00B97F3A" w:rsidP="00302BFC">
      <w:pPr>
        <w:spacing w:before="60" w:after="0" w:line="240" w:lineRule="auto"/>
        <w:ind w:left="544"/>
        <w:rPr>
          <w:rFonts w:ascii="Times New Roman" w:eastAsia="Times New Roman" w:hAnsi="Times New Roman" w:cs="Times New Roman"/>
          <w:szCs w:val="22"/>
        </w:rPr>
      </w:pPr>
      <w:r w:rsidRPr="005E33DD">
        <w:rPr>
          <w:rFonts w:ascii="Times New Roman" w:eastAsia="Times New Roman" w:hAnsi="Times New Roman" w:cs="Times New Roman"/>
          <w:szCs w:val="22"/>
        </w:rPr>
        <w:t>Movements for the year ended 31 December of debentures were as follows</w:t>
      </w:r>
      <w:r w:rsidRPr="005E33DD">
        <w:rPr>
          <w:rFonts w:ascii="Times New Roman" w:eastAsia="Times New Roman" w:hAnsi="Times New Roman" w:cs="Angsana New"/>
          <w:szCs w:val="22"/>
          <w:cs/>
        </w:rPr>
        <w:t>:</w:t>
      </w:r>
    </w:p>
    <w:p w14:paraId="332C4023" w14:textId="77777777" w:rsidR="00B97F3A" w:rsidRPr="008F5C1F" w:rsidRDefault="00B97F3A">
      <w:pPr>
        <w:spacing w:after="0" w:line="240" w:lineRule="auto"/>
        <w:rPr>
          <w:rFonts w:ascii="Times New Roman" w:eastAsia="Times New Roman" w:hAnsi="Times New Roman"/>
          <w:sz w:val="6"/>
          <w:szCs w:val="6"/>
          <w:cs/>
        </w:rPr>
      </w:pPr>
    </w:p>
    <w:tbl>
      <w:tblPr>
        <w:tblW w:w="9201" w:type="dxa"/>
        <w:tblInd w:w="450" w:type="dxa"/>
        <w:tblLayout w:type="fixed"/>
        <w:tblCellMar>
          <w:left w:w="79" w:type="dxa"/>
          <w:right w:w="79" w:type="dxa"/>
        </w:tblCellMar>
        <w:tblLook w:val="0000" w:firstRow="0" w:lastRow="0" w:firstColumn="0" w:lastColumn="0" w:noHBand="0" w:noVBand="0"/>
      </w:tblPr>
      <w:tblGrid>
        <w:gridCol w:w="3875"/>
        <w:gridCol w:w="1075"/>
        <w:gridCol w:w="132"/>
        <w:gridCol w:w="180"/>
        <w:gridCol w:w="1235"/>
        <w:gridCol w:w="180"/>
        <w:gridCol w:w="271"/>
        <w:gridCol w:w="270"/>
        <w:gridCol w:w="630"/>
        <w:gridCol w:w="180"/>
        <w:gridCol w:w="1152"/>
        <w:gridCol w:w="21"/>
      </w:tblGrid>
      <w:tr w:rsidR="00BD2AD8" w:rsidRPr="005E33DD" w14:paraId="61E25FC1" w14:textId="77777777" w:rsidTr="00A868E8">
        <w:trPr>
          <w:cantSplit/>
          <w:trHeight w:val="285"/>
          <w:tblHeader/>
        </w:trPr>
        <w:tc>
          <w:tcPr>
            <w:tcW w:w="3875" w:type="dxa"/>
            <w:shd w:val="clear" w:color="auto" w:fill="auto"/>
            <w:vAlign w:val="bottom"/>
          </w:tcPr>
          <w:p w14:paraId="16D41454" w14:textId="77777777" w:rsidR="00BD2AD8" w:rsidRPr="005E33DD" w:rsidRDefault="00BD2AD8" w:rsidP="00BD2AD8">
            <w:pPr>
              <w:pStyle w:val="acctfourfigures"/>
              <w:spacing w:line="240" w:lineRule="auto"/>
              <w:ind w:right="-232"/>
              <w:rPr>
                <w:rFonts w:cs="Times New Roman"/>
                <w:color w:val="0000FF"/>
                <w:szCs w:val="22"/>
              </w:rPr>
            </w:pPr>
          </w:p>
        </w:tc>
        <w:tc>
          <w:tcPr>
            <w:tcW w:w="2622" w:type="dxa"/>
            <w:gridSpan w:val="4"/>
          </w:tcPr>
          <w:p w14:paraId="611C933C" w14:textId="77777777" w:rsidR="00BD2AD8" w:rsidRPr="005E33DD" w:rsidRDefault="00BD2AD8" w:rsidP="00BD2AD8">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204951E5" w14:textId="77777777" w:rsidR="00BD2AD8" w:rsidRPr="005E33DD" w:rsidRDefault="00BD2AD8" w:rsidP="00BD2AD8">
            <w:pPr>
              <w:pStyle w:val="acctmergecolhdg"/>
              <w:spacing w:line="240" w:lineRule="auto"/>
              <w:ind w:left="-106" w:right="-106"/>
              <w:rPr>
                <w:rFonts w:cs="Times New Roman"/>
                <w:szCs w:val="22"/>
              </w:rPr>
            </w:pPr>
          </w:p>
        </w:tc>
        <w:tc>
          <w:tcPr>
            <w:tcW w:w="2524" w:type="dxa"/>
            <w:gridSpan w:val="6"/>
          </w:tcPr>
          <w:p w14:paraId="37D783A7" w14:textId="77777777" w:rsidR="00BD2AD8" w:rsidRPr="005E33DD" w:rsidRDefault="00BD2AD8" w:rsidP="00BD2AD8">
            <w:pPr>
              <w:pStyle w:val="acctmergecolhdg"/>
              <w:spacing w:line="240" w:lineRule="auto"/>
              <w:ind w:left="-106" w:right="-106"/>
              <w:rPr>
                <w:rFonts w:cs="Times New Roman"/>
                <w:szCs w:val="22"/>
              </w:rPr>
            </w:pPr>
            <w:r w:rsidRPr="005E33DD">
              <w:rPr>
                <w:rFonts w:cs="Times New Roman"/>
                <w:szCs w:val="22"/>
              </w:rPr>
              <w:t xml:space="preserve">Separate </w:t>
            </w:r>
          </w:p>
        </w:tc>
      </w:tr>
      <w:tr w:rsidR="00BD2AD8" w:rsidRPr="005E33DD" w14:paraId="61833703" w14:textId="77777777" w:rsidTr="00A868E8">
        <w:trPr>
          <w:cantSplit/>
          <w:trHeight w:val="270"/>
          <w:tblHeader/>
        </w:trPr>
        <w:tc>
          <w:tcPr>
            <w:tcW w:w="3875" w:type="dxa"/>
            <w:shd w:val="clear" w:color="auto" w:fill="auto"/>
            <w:vAlign w:val="bottom"/>
          </w:tcPr>
          <w:p w14:paraId="448050E5" w14:textId="77777777" w:rsidR="00BD2AD8" w:rsidRPr="005E33DD" w:rsidRDefault="00BD2AD8" w:rsidP="00BD2AD8">
            <w:pPr>
              <w:pStyle w:val="acctfourfigures"/>
              <w:spacing w:line="240" w:lineRule="auto"/>
              <w:ind w:right="-232"/>
              <w:rPr>
                <w:rFonts w:cs="Times New Roman"/>
                <w:color w:val="0000FF"/>
                <w:szCs w:val="22"/>
              </w:rPr>
            </w:pPr>
          </w:p>
        </w:tc>
        <w:tc>
          <w:tcPr>
            <w:tcW w:w="2622" w:type="dxa"/>
            <w:gridSpan w:val="4"/>
          </w:tcPr>
          <w:p w14:paraId="09AC3C9C" w14:textId="77777777" w:rsidR="00BD2AD8" w:rsidRPr="005E33DD" w:rsidRDefault="00BD2AD8" w:rsidP="00BD2AD8">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2F9DD0DD" w14:textId="77777777" w:rsidR="00BD2AD8" w:rsidRPr="005E33DD" w:rsidRDefault="00BD2AD8" w:rsidP="00BD2AD8">
            <w:pPr>
              <w:pStyle w:val="acctmergecolhdg"/>
              <w:spacing w:line="240" w:lineRule="auto"/>
              <w:ind w:left="-106" w:right="-106"/>
              <w:rPr>
                <w:rFonts w:cs="Times New Roman"/>
                <w:szCs w:val="22"/>
              </w:rPr>
            </w:pPr>
          </w:p>
        </w:tc>
        <w:tc>
          <w:tcPr>
            <w:tcW w:w="2524" w:type="dxa"/>
            <w:gridSpan w:val="6"/>
          </w:tcPr>
          <w:p w14:paraId="54627DDC" w14:textId="77777777" w:rsidR="00BD2AD8" w:rsidRPr="005E33DD" w:rsidRDefault="00BD2AD8" w:rsidP="00BD2AD8">
            <w:pPr>
              <w:pStyle w:val="acctmergecolhdg"/>
              <w:spacing w:line="240" w:lineRule="auto"/>
              <w:ind w:left="-106" w:right="-106"/>
              <w:rPr>
                <w:rFonts w:cs="Times New Roman"/>
                <w:szCs w:val="22"/>
              </w:rPr>
            </w:pPr>
            <w:r w:rsidRPr="005E33DD">
              <w:rPr>
                <w:rFonts w:cs="Times New Roman"/>
                <w:szCs w:val="22"/>
              </w:rPr>
              <w:t>financial statements</w:t>
            </w:r>
          </w:p>
        </w:tc>
      </w:tr>
      <w:tr w:rsidR="00BD2AD8" w:rsidRPr="005E33DD" w14:paraId="0B6DFA46" w14:textId="77777777" w:rsidTr="00A868E8">
        <w:trPr>
          <w:cantSplit/>
          <w:trHeight w:val="191"/>
          <w:tblHeader/>
        </w:trPr>
        <w:tc>
          <w:tcPr>
            <w:tcW w:w="3875" w:type="dxa"/>
          </w:tcPr>
          <w:p w14:paraId="01E262FB" w14:textId="77777777" w:rsidR="00BD2AD8" w:rsidRPr="005E33DD" w:rsidRDefault="00BD2AD8" w:rsidP="00BD2AD8">
            <w:pPr>
              <w:pStyle w:val="acctfourfigures"/>
              <w:spacing w:line="240" w:lineRule="auto"/>
              <w:ind w:right="-232"/>
              <w:rPr>
                <w:rFonts w:cs="Times New Roman"/>
                <w:szCs w:val="22"/>
              </w:rPr>
            </w:pPr>
          </w:p>
        </w:tc>
        <w:tc>
          <w:tcPr>
            <w:tcW w:w="1207" w:type="dxa"/>
            <w:gridSpan w:val="2"/>
          </w:tcPr>
          <w:p w14:paraId="64FBF872" w14:textId="77777777" w:rsidR="00BD2AD8" w:rsidRPr="005E33DD" w:rsidRDefault="00BD2AD8" w:rsidP="00BD2AD8">
            <w:pPr>
              <w:pStyle w:val="acctmergecolhdg"/>
              <w:spacing w:line="240" w:lineRule="auto"/>
              <w:rPr>
                <w:rFonts w:cs="Times New Roman"/>
                <w:b w:val="0"/>
                <w:bCs/>
                <w:szCs w:val="22"/>
                <w:lang w:bidi="th-TH"/>
              </w:rPr>
            </w:pPr>
            <w:r w:rsidRPr="005E33DD">
              <w:rPr>
                <w:rFonts w:cs="Times New Roman"/>
                <w:b w:val="0"/>
                <w:bCs/>
                <w:szCs w:val="22"/>
                <w:lang w:bidi="th-TH"/>
              </w:rPr>
              <w:t>2020</w:t>
            </w:r>
          </w:p>
        </w:tc>
        <w:tc>
          <w:tcPr>
            <w:tcW w:w="180" w:type="dxa"/>
          </w:tcPr>
          <w:p w14:paraId="31770F46" w14:textId="77777777" w:rsidR="00BD2AD8" w:rsidRPr="005E33DD" w:rsidRDefault="00BD2AD8" w:rsidP="00BD2AD8">
            <w:pPr>
              <w:pStyle w:val="acctmergecolhdg"/>
              <w:spacing w:line="240" w:lineRule="auto"/>
              <w:rPr>
                <w:rFonts w:cs="Times New Roman"/>
                <w:b w:val="0"/>
                <w:bCs/>
                <w:szCs w:val="22"/>
              </w:rPr>
            </w:pPr>
          </w:p>
        </w:tc>
        <w:tc>
          <w:tcPr>
            <w:tcW w:w="1235" w:type="dxa"/>
          </w:tcPr>
          <w:p w14:paraId="3F91C373" w14:textId="77777777" w:rsidR="00BD2AD8" w:rsidRPr="005E33DD" w:rsidRDefault="00BD2AD8" w:rsidP="00BD2AD8">
            <w:pPr>
              <w:pStyle w:val="acctmergecolhdg"/>
              <w:spacing w:line="240" w:lineRule="auto"/>
              <w:rPr>
                <w:rFonts w:cs="Times New Roman"/>
                <w:b w:val="0"/>
                <w:bCs/>
                <w:szCs w:val="22"/>
              </w:rPr>
            </w:pPr>
            <w:r w:rsidRPr="005E33DD">
              <w:rPr>
                <w:rFonts w:cs="Times New Roman"/>
                <w:b w:val="0"/>
                <w:bCs/>
                <w:szCs w:val="22"/>
              </w:rPr>
              <w:t>2019</w:t>
            </w:r>
          </w:p>
        </w:tc>
        <w:tc>
          <w:tcPr>
            <w:tcW w:w="180" w:type="dxa"/>
          </w:tcPr>
          <w:p w14:paraId="5603F682" w14:textId="77777777" w:rsidR="00BD2AD8" w:rsidRPr="005E33DD" w:rsidRDefault="00BD2AD8" w:rsidP="00BD2AD8">
            <w:pPr>
              <w:pStyle w:val="acctmergecolhdg"/>
              <w:spacing w:line="240" w:lineRule="auto"/>
              <w:rPr>
                <w:rFonts w:cs="Times New Roman"/>
                <w:b w:val="0"/>
                <w:bCs/>
                <w:szCs w:val="22"/>
              </w:rPr>
            </w:pPr>
          </w:p>
        </w:tc>
        <w:tc>
          <w:tcPr>
            <w:tcW w:w="1171" w:type="dxa"/>
            <w:gridSpan w:val="3"/>
          </w:tcPr>
          <w:p w14:paraId="7114A9FF" w14:textId="77777777" w:rsidR="00BD2AD8" w:rsidRPr="005E33DD" w:rsidRDefault="00BD2AD8" w:rsidP="00BD2AD8">
            <w:pPr>
              <w:pStyle w:val="acctmergecolhdg"/>
              <w:spacing w:line="240" w:lineRule="auto"/>
              <w:rPr>
                <w:rFonts w:cs="Times New Roman"/>
                <w:b w:val="0"/>
                <w:bCs/>
                <w:szCs w:val="22"/>
              </w:rPr>
            </w:pPr>
            <w:r w:rsidRPr="005E33DD">
              <w:rPr>
                <w:rFonts w:cs="Times New Roman"/>
                <w:b w:val="0"/>
                <w:bCs/>
                <w:szCs w:val="22"/>
              </w:rPr>
              <w:t>2020</w:t>
            </w:r>
          </w:p>
        </w:tc>
        <w:tc>
          <w:tcPr>
            <w:tcW w:w="180" w:type="dxa"/>
          </w:tcPr>
          <w:p w14:paraId="40CA947F" w14:textId="77777777" w:rsidR="00BD2AD8" w:rsidRPr="005E33DD" w:rsidRDefault="00BD2AD8" w:rsidP="00BD2AD8">
            <w:pPr>
              <w:pStyle w:val="acctmergecolhdg"/>
              <w:spacing w:line="240" w:lineRule="auto"/>
              <w:rPr>
                <w:rFonts w:cs="Times New Roman"/>
                <w:b w:val="0"/>
                <w:bCs/>
                <w:szCs w:val="22"/>
              </w:rPr>
            </w:pPr>
          </w:p>
        </w:tc>
        <w:tc>
          <w:tcPr>
            <w:tcW w:w="1173" w:type="dxa"/>
            <w:gridSpan w:val="2"/>
          </w:tcPr>
          <w:p w14:paraId="36AFA587" w14:textId="77777777" w:rsidR="00BD2AD8" w:rsidRPr="005E33DD" w:rsidRDefault="00BD2AD8" w:rsidP="00BD2AD8">
            <w:pPr>
              <w:pStyle w:val="acctmergecolhdg"/>
              <w:spacing w:line="240" w:lineRule="auto"/>
              <w:rPr>
                <w:rFonts w:cs="Times New Roman"/>
                <w:b w:val="0"/>
                <w:bCs/>
                <w:szCs w:val="22"/>
              </w:rPr>
            </w:pPr>
            <w:r w:rsidRPr="005E33DD">
              <w:rPr>
                <w:rFonts w:cs="Times New Roman"/>
                <w:b w:val="0"/>
                <w:bCs/>
                <w:szCs w:val="22"/>
              </w:rPr>
              <w:t>2019</w:t>
            </w:r>
          </w:p>
        </w:tc>
      </w:tr>
      <w:tr w:rsidR="00BD2AD8" w:rsidRPr="005E33DD" w14:paraId="75FD5995" w14:textId="77777777" w:rsidTr="00A868E8">
        <w:trPr>
          <w:cantSplit/>
          <w:trHeight w:val="270"/>
          <w:tblHeader/>
        </w:trPr>
        <w:tc>
          <w:tcPr>
            <w:tcW w:w="3875" w:type="dxa"/>
          </w:tcPr>
          <w:p w14:paraId="1526F4D2" w14:textId="77777777" w:rsidR="00BD2AD8" w:rsidRPr="005E33DD" w:rsidRDefault="00BD2AD8" w:rsidP="00BD2AD8">
            <w:pPr>
              <w:spacing w:after="0" w:line="240" w:lineRule="auto"/>
              <w:ind w:right="-232"/>
              <w:rPr>
                <w:rFonts w:ascii="Times New Roman" w:hAnsi="Times New Roman" w:cs="Times New Roman"/>
                <w:b/>
                <w:bCs/>
                <w:i/>
                <w:iCs/>
                <w:szCs w:val="22"/>
              </w:rPr>
            </w:pPr>
          </w:p>
        </w:tc>
        <w:tc>
          <w:tcPr>
            <w:tcW w:w="5326" w:type="dxa"/>
            <w:gridSpan w:val="11"/>
          </w:tcPr>
          <w:p w14:paraId="128AE845" w14:textId="77777777" w:rsidR="00BD2AD8" w:rsidRPr="005E33DD" w:rsidRDefault="00BD2AD8" w:rsidP="00BD2AD8">
            <w:pPr>
              <w:pStyle w:val="acctfourfigures"/>
              <w:spacing w:line="240" w:lineRule="auto"/>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BD2AD8" w:rsidRPr="005E33DD" w14:paraId="45C03F3C" w14:textId="77777777" w:rsidTr="00A868E8">
        <w:trPr>
          <w:cantSplit/>
          <w:trHeight w:val="285"/>
        </w:trPr>
        <w:tc>
          <w:tcPr>
            <w:tcW w:w="3875" w:type="dxa"/>
          </w:tcPr>
          <w:p w14:paraId="1362A404" w14:textId="60FF4876" w:rsidR="00BD2AD8" w:rsidRPr="00BD2AD8" w:rsidRDefault="00BD2AD8" w:rsidP="00BD2AD8">
            <w:pPr>
              <w:pStyle w:val="acctmergecolhdg"/>
              <w:spacing w:line="240" w:lineRule="auto"/>
              <w:jc w:val="left"/>
              <w:rPr>
                <w:rFonts w:cs="Times New Roman"/>
                <w:i/>
                <w:iCs/>
                <w:szCs w:val="22"/>
              </w:rPr>
            </w:pPr>
            <w:r w:rsidRPr="00BD2AD8">
              <w:rPr>
                <w:rFonts w:cs="Times New Roman"/>
                <w:i/>
                <w:iCs/>
                <w:szCs w:val="22"/>
              </w:rPr>
              <w:t>Short</w:t>
            </w:r>
            <w:r w:rsidRPr="00BD2AD8">
              <w:rPr>
                <w:bCs/>
                <w:i/>
                <w:iCs/>
                <w:szCs w:val="22"/>
                <w:cs/>
                <w:lang w:bidi="th-TH"/>
              </w:rPr>
              <w:t>-</w:t>
            </w:r>
            <w:r w:rsidRPr="00BD2AD8">
              <w:rPr>
                <w:rFonts w:cs="Times New Roman"/>
                <w:i/>
                <w:iCs/>
                <w:szCs w:val="22"/>
              </w:rPr>
              <w:t>term debentures</w:t>
            </w:r>
          </w:p>
        </w:tc>
        <w:tc>
          <w:tcPr>
            <w:tcW w:w="1207" w:type="dxa"/>
            <w:gridSpan w:val="2"/>
          </w:tcPr>
          <w:p w14:paraId="4A3ADCBC"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F32E360"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235" w:type="dxa"/>
          </w:tcPr>
          <w:p w14:paraId="6E49B3DD"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1C8604E5"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171" w:type="dxa"/>
            <w:gridSpan w:val="3"/>
          </w:tcPr>
          <w:p w14:paraId="5C769656"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80" w:type="dxa"/>
          </w:tcPr>
          <w:p w14:paraId="4C725694"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c>
          <w:tcPr>
            <w:tcW w:w="1173" w:type="dxa"/>
            <w:gridSpan w:val="2"/>
          </w:tcPr>
          <w:p w14:paraId="597056D6" w14:textId="77777777" w:rsidR="00BD2AD8" w:rsidRPr="005E33DD" w:rsidRDefault="00BD2AD8" w:rsidP="00BD2AD8">
            <w:pPr>
              <w:pStyle w:val="acctfourfigures"/>
              <w:tabs>
                <w:tab w:val="clear" w:pos="765"/>
                <w:tab w:val="decimal" w:pos="987"/>
              </w:tabs>
              <w:spacing w:line="240" w:lineRule="auto"/>
              <w:ind w:left="-70" w:right="-142"/>
              <w:rPr>
                <w:rFonts w:cs="Times New Roman"/>
                <w:szCs w:val="22"/>
              </w:rPr>
            </w:pPr>
          </w:p>
        </w:tc>
      </w:tr>
      <w:tr w:rsidR="00BD2AD8" w:rsidRPr="005E33DD" w14:paraId="6D185000" w14:textId="77777777" w:rsidTr="00A868E8">
        <w:trPr>
          <w:cantSplit/>
          <w:trHeight w:val="270"/>
        </w:trPr>
        <w:tc>
          <w:tcPr>
            <w:tcW w:w="3875" w:type="dxa"/>
          </w:tcPr>
          <w:p w14:paraId="7B46C56C" w14:textId="7FA45013" w:rsidR="00BD2AD8" w:rsidRPr="005E33DD" w:rsidRDefault="00BD2AD8" w:rsidP="00BD2AD8">
            <w:pPr>
              <w:pStyle w:val="acctmergecolhdg"/>
              <w:spacing w:line="240" w:lineRule="auto"/>
              <w:jc w:val="left"/>
              <w:rPr>
                <w:rFonts w:cs="Times New Roman"/>
                <w:b w:val="0"/>
                <w:bCs/>
                <w:szCs w:val="22"/>
              </w:rPr>
            </w:pPr>
            <w:r>
              <w:rPr>
                <w:rFonts w:cs="Times New Roman"/>
                <w:b w:val="0"/>
                <w:bCs/>
                <w:szCs w:val="22"/>
              </w:rPr>
              <w:t>As at 1 January</w:t>
            </w:r>
          </w:p>
        </w:tc>
        <w:tc>
          <w:tcPr>
            <w:tcW w:w="1207" w:type="dxa"/>
            <w:gridSpan w:val="2"/>
          </w:tcPr>
          <w:p w14:paraId="6510BE43" w14:textId="6796C00E" w:rsidR="00BD2AD8" w:rsidRPr="00BD2AD8" w:rsidRDefault="00BD2AD8" w:rsidP="00BD2AD8">
            <w:pPr>
              <w:pStyle w:val="acctfourfigures"/>
              <w:tabs>
                <w:tab w:val="clear" w:pos="765"/>
                <w:tab w:val="decimal" w:pos="987"/>
              </w:tabs>
              <w:spacing w:line="240" w:lineRule="auto"/>
              <w:ind w:left="-70" w:right="-142"/>
              <w:rPr>
                <w:rFonts w:cs="Times New Roman"/>
                <w:szCs w:val="22"/>
              </w:rPr>
            </w:pPr>
            <w:r w:rsidRPr="00BD2AD8">
              <w:rPr>
                <w:rFonts w:cs="Times New Roman"/>
                <w:szCs w:val="22"/>
              </w:rPr>
              <w:t>250,000</w:t>
            </w:r>
          </w:p>
        </w:tc>
        <w:tc>
          <w:tcPr>
            <w:tcW w:w="180" w:type="dxa"/>
          </w:tcPr>
          <w:p w14:paraId="4E5FFE42" w14:textId="77777777" w:rsidR="00BD2AD8" w:rsidRPr="00BD2AD8" w:rsidRDefault="00BD2AD8" w:rsidP="00BD2AD8">
            <w:pPr>
              <w:pStyle w:val="acctfourfigures"/>
              <w:tabs>
                <w:tab w:val="clear" w:pos="765"/>
                <w:tab w:val="decimal" w:pos="987"/>
              </w:tabs>
              <w:spacing w:line="240" w:lineRule="auto"/>
              <w:ind w:left="-70" w:right="-142"/>
              <w:rPr>
                <w:rFonts w:cs="Times New Roman"/>
                <w:szCs w:val="22"/>
              </w:rPr>
            </w:pPr>
          </w:p>
        </w:tc>
        <w:tc>
          <w:tcPr>
            <w:tcW w:w="1235" w:type="dxa"/>
          </w:tcPr>
          <w:p w14:paraId="53AA15B9" w14:textId="1D52D312" w:rsidR="00BD2AD8" w:rsidRPr="00BD2AD8" w:rsidRDefault="00BD2AD8" w:rsidP="00BD2AD8">
            <w:pPr>
              <w:pStyle w:val="acctfourfigures"/>
              <w:tabs>
                <w:tab w:val="clear" w:pos="765"/>
                <w:tab w:val="decimal" w:pos="1044"/>
              </w:tabs>
              <w:spacing w:line="240" w:lineRule="auto"/>
              <w:ind w:left="-70" w:right="-142"/>
              <w:rPr>
                <w:rFonts w:cs="Times New Roman"/>
                <w:szCs w:val="22"/>
              </w:rPr>
            </w:pPr>
            <w:r w:rsidRPr="00BD2AD8">
              <w:rPr>
                <w:rFonts w:cs="Times New Roman"/>
                <w:szCs w:val="22"/>
              </w:rPr>
              <w:t>659,000</w:t>
            </w:r>
          </w:p>
        </w:tc>
        <w:tc>
          <w:tcPr>
            <w:tcW w:w="180" w:type="dxa"/>
          </w:tcPr>
          <w:p w14:paraId="3F103BB0" w14:textId="77777777" w:rsidR="00BD2AD8" w:rsidRPr="00BD2AD8" w:rsidRDefault="00BD2AD8" w:rsidP="00BD2AD8">
            <w:pPr>
              <w:pStyle w:val="acctfourfigures"/>
              <w:tabs>
                <w:tab w:val="clear" w:pos="765"/>
                <w:tab w:val="decimal" w:pos="987"/>
              </w:tabs>
              <w:spacing w:line="240" w:lineRule="auto"/>
              <w:ind w:left="-70" w:right="-142"/>
              <w:rPr>
                <w:rFonts w:cs="Times New Roman"/>
                <w:szCs w:val="22"/>
              </w:rPr>
            </w:pPr>
          </w:p>
        </w:tc>
        <w:tc>
          <w:tcPr>
            <w:tcW w:w="1171" w:type="dxa"/>
            <w:gridSpan w:val="3"/>
          </w:tcPr>
          <w:p w14:paraId="6CCEB4D6" w14:textId="0D78284B" w:rsidR="00BD2AD8" w:rsidRPr="00BD2AD8" w:rsidRDefault="00BD2AD8" w:rsidP="00BD2AD8">
            <w:pPr>
              <w:pStyle w:val="acctfourfigures"/>
              <w:tabs>
                <w:tab w:val="clear" w:pos="765"/>
                <w:tab w:val="decimal" w:pos="987"/>
              </w:tabs>
              <w:spacing w:line="240" w:lineRule="auto"/>
              <w:ind w:left="-70" w:right="-142"/>
              <w:rPr>
                <w:rFonts w:cs="Times New Roman"/>
                <w:szCs w:val="22"/>
              </w:rPr>
            </w:pPr>
            <w:r w:rsidRPr="00BD2AD8">
              <w:rPr>
                <w:rFonts w:cs="Times New Roman"/>
                <w:szCs w:val="22"/>
              </w:rPr>
              <w:t>250,000</w:t>
            </w:r>
          </w:p>
        </w:tc>
        <w:tc>
          <w:tcPr>
            <w:tcW w:w="180" w:type="dxa"/>
          </w:tcPr>
          <w:p w14:paraId="50FC7725" w14:textId="77777777" w:rsidR="00BD2AD8" w:rsidRPr="00BD2AD8" w:rsidRDefault="00BD2AD8" w:rsidP="00BD2AD8">
            <w:pPr>
              <w:pStyle w:val="acctfourfigures"/>
              <w:tabs>
                <w:tab w:val="clear" w:pos="765"/>
                <w:tab w:val="decimal" w:pos="987"/>
              </w:tabs>
              <w:spacing w:line="240" w:lineRule="auto"/>
              <w:ind w:left="-70" w:right="-142"/>
              <w:rPr>
                <w:rFonts w:cs="Times New Roman"/>
                <w:szCs w:val="22"/>
              </w:rPr>
            </w:pPr>
          </w:p>
        </w:tc>
        <w:tc>
          <w:tcPr>
            <w:tcW w:w="1173" w:type="dxa"/>
            <w:gridSpan w:val="2"/>
          </w:tcPr>
          <w:p w14:paraId="00739499" w14:textId="55AE750D" w:rsidR="00BD2AD8" w:rsidRPr="00BD2AD8" w:rsidRDefault="00BD2AD8" w:rsidP="00BD2AD8">
            <w:pPr>
              <w:pStyle w:val="acctfourfigures"/>
              <w:tabs>
                <w:tab w:val="clear" w:pos="765"/>
                <w:tab w:val="decimal" w:pos="987"/>
              </w:tabs>
              <w:spacing w:line="240" w:lineRule="auto"/>
              <w:ind w:left="-70" w:right="-142"/>
              <w:rPr>
                <w:rFonts w:cs="Times New Roman"/>
                <w:szCs w:val="22"/>
              </w:rPr>
            </w:pPr>
            <w:r w:rsidRPr="00BD2AD8">
              <w:rPr>
                <w:rFonts w:cs="Times New Roman"/>
                <w:szCs w:val="22"/>
              </w:rPr>
              <w:t>659,000</w:t>
            </w:r>
          </w:p>
        </w:tc>
      </w:tr>
      <w:tr w:rsidR="00BD2AD8" w:rsidRPr="005E33DD" w14:paraId="7F27D67D" w14:textId="77777777" w:rsidTr="00A868E8">
        <w:trPr>
          <w:cantSplit/>
          <w:trHeight w:val="285"/>
        </w:trPr>
        <w:tc>
          <w:tcPr>
            <w:tcW w:w="3875" w:type="dxa"/>
          </w:tcPr>
          <w:p w14:paraId="58C20676" w14:textId="4DE5E07E" w:rsidR="00BD2AD8" w:rsidRPr="005E33DD" w:rsidRDefault="00BD2AD8" w:rsidP="00BD2AD8">
            <w:pPr>
              <w:pStyle w:val="acctmergecolhdg"/>
              <w:spacing w:line="240" w:lineRule="auto"/>
              <w:jc w:val="left"/>
              <w:rPr>
                <w:rFonts w:cs="Times New Roman"/>
                <w:b w:val="0"/>
                <w:bCs/>
                <w:szCs w:val="22"/>
              </w:rPr>
            </w:pPr>
            <w:r>
              <w:rPr>
                <w:rFonts w:cs="Times New Roman"/>
                <w:b w:val="0"/>
                <w:bCs/>
                <w:szCs w:val="22"/>
              </w:rPr>
              <w:t xml:space="preserve">Issued </w:t>
            </w:r>
          </w:p>
        </w:tc>
        <w:tc>
          <w:tcPr>
            <w:tcW w:w="1207" w:type="dxa"/>
            <w:gridSpan w:val="2"/>
          </w:tcPr>
          <w:p w14:paraId="267EC8FE" w14:textId="20CD4938" w:rsidR="00BD2AD8" w:rsidRPr="00BD2AD8" w:rsidRDefault="00BD2AD8" w:rsidP="00BD2AD8">
            <w:pPr>
              <w:pStyle w:val="acctfourfigures"/>
              <w:tabs>
                <w:tab w:val="clear" w:pos="765"/>
                <w:tab w:val="decimal" w:pos="987"/>
              </w:tabs>
              <w:spacing w:line="240" w:lineRule="auto"/>
              <w:ind w:left="-70" w:right="-142"/>
              <w:rPr>
                <w:rFonts w:cs="Times New Roman"/>
                <w:szCs w:val="22"/>
              </w:rPr>
            </w:pPr>
            <w:r w:rsidRPr="00BD2AD8">
              <w:rPr>
                <w:rFonts w:cs="Times New Roman"/>
                <w:szCs w:val="22"/>
              </w:rPr>
              <w:t>1,150,000</w:t>
            </w:r>
          </w:p>
        </w:tc>
        <w:tc>
          <w:tcPr>
            <w:tcW w:w="180" w:type="dxa"/>
          </w:tcPr>
          <w:p w14:paraId="68F16FDE" w14:textId="77777777" w:rsidR="00BD2AD8" w:rsidRPr="00BD2AD8" w:rsidRDefault="00BD2AD8" w:rsidP="00BD2AD8">
            <w:pPr>
              <w:pStyle w:val="acctfourfigures"/>
              <w:tabs>
                <w:tab w:val="clear" w:pos="765"/>
                <w:tab w:val="decimal" w:pos="987"/>
              </w:tabs>
              <w:spacing w:line="240" w:lineRule="auto"/>
              <w:ind w:left="-70" w:right="-142"/>
              <w:rPr>
                <w:rFonts w:cs="Times New Roman"/>
                <w:szCs w:val="22"/>
              </w:rPr>
            </w:pPr>
          </w:p>
        </w:tc>
        <w:tc>
          <w:tcPr>
            <w:tcW w:w="1235" w:type="dxa"/>
          </w:tcPr>
          <w:p w14:paraId="115D8F50" w14:textId="7E7EA67B" w:rsidR="00BD2AD8" w:rsidRPr="00BD2AD8" w:rsidRDefault="00BD2AD8" w:rsidP="00BD2AD8">
            <w:pPr>
              <w:pStyle w:val="acctfourfigures"/>
              <w:tabs>
                <w:tab w:val="clear" w:pos="765"/>
                <w:tab w:val="decimal" w:pos="1044"/>
              </w:tabs>
              <w:spacing w:line="240" w:lineRule="auto"/>
              <w:ind w:left="-70" w:right="-142"/>
              <w:rPr>
                <w:rFonts w:cs="Times New Roman"/>
                <w:szCs w:val="22"/>
              </w:rPr>
            </w:pPr>
            <w:r w:rsidRPr="00BD2AD8">
              <w:rPr>
                <w:rFonts w:cs="Times New Roman"/>
                <w:szCs w:val="22"/>
              </w:rPr>
              <w:t>250,000</w:t>
            </w:r>
          </w:p>
        </w:tc>
        <w:tc>
          <w:tcPr>
            <w:tcW w:w="180" w:type="dxa"/>
          </w:tcPr>
          <w:p w14:paraId="4D4FA69C" w14:textId="77777777" w:rsidR="00BD2AD8" w:rsidRPr="00BD2AD8" w:rsidRDefault="00BD2AD8" w:rsidP="00BD2AD8">
            <w:pPr>
              <w:pStyle w:val="acctfourfigures"/>
              <w:tabs>
                <w:tab w:val="clear" w:pos="765"/>
                <w:tab w:val="decimal" w:pos="987"/>
              </w:tabs>
              <w:spacing w:line="240" w:lineRule="auto"/>
              <w:ind w:left="-70" w:right="-142"/>
              <w:rPr>
                <w:rFonts w:cs="Times New Roman"/>
                <w:szCs w:val="22"/>
              </w:rPr>
            </w:pPr>
          </w:p>
        </w:tc>
        <w:tc>
          <w:tcPr>
            <w:tcW w:w="1171" w:type="dxa"/>
            <w:gridSpan w:val="3"/>
          </w:tcPr>
          <w:p w14:paraId="03B79182" w14:textId="5BC5C547" w:rsidR="00BD2AD8" w:rsidRPr="00BD2AD8" w:rsidRDefault="00BD2AD8" w:rsidP="00BD2AD8">
            <w:pPr>
              <w:pStyle w:val="acctfourfigures"/>
              <w:tabs>
                <w:tab w:val="clear" w:pos="765"/>
                <w:tab w:val="decimal" w:pos="987"/>
              </w:tabs>
              <w:spacing w:line="240" w:lineRule="auto"/>
              <w:ind w:left="-70" w:right="-142"/>
              <w:rPr>
                <w:rFonts w:cs="Times New Roman"/>
                <w:szCs w:val="22"/>
              </w:rPr>
            </w:pPr>
            <w:r w:rsidRPr="00BD2AD8">
              <w:rPr>
                <w:rFonts w:cs="Times New Roman"/>
                <w:szCs w:val="22"/>
              </w:rPr>
              <w:t>1,150,000</w:t>
            </w:r>
          </w:p>
        </w:tc>
        <w:tc>
          <w:tcPr>
            <w:tcW w:w="180" w:type="dxa"/>
          </w:tcPr>
          <w:p w14:paraId="3455CBBE" w14:textId="77777777" w:rsidR="00BD2AD8" w:rsidRPr="00BD2AD8" w:rsidRDefault="00BD2AD8" w:rsidP="00BD2AD8">
            <w:pPr>
              <w:pStyle w:val="acctfourfigures"/>
              <w:tabs>
                <w:tab w:val="clear" w:pos="765"/>
                <w:tab w:val="decimal" w:pos="987"/>
              </w:tabs>
              <w:spacing w:line="240" w:lineRule="auto"/>
              <w:ind w:left="-70" w:right="-142"/>
              <w:rPr>
                <w:rFonts w:cs="Times New Roman"/>
                <w:szCs w:val="22"/>
              </w:rPr>
            </w:pPr>
          </w:p>
        </w:tc>
        <w:tc>
          <w:tcPr>
            <w:tcW w:w="1173" w:type="dxa"/>
            <w:gridSpan w:val="2"/>
          </w:tcPr>
          <w:p w14:paraId="5A76159C" w14:textId="4D2E13BA" w:rsidR="00BD2AD8" w:rsidRPr="00BD2AD8" w:rsidRDefault="00BD2AD8" w:rsidP="00BD2AD8">
            <w:pPr>
              <w:pStyle w:val="acctfourfigures"/>
              <w:tabs>
                <w:tab w:val="clear" w:pos="765"/>
                <w:tab w:val="decimal" w:pos="987"/>
              </w:tabs>
              <w:spacing w:line="240" w:lineRule="auto"/>
              <w:ind w:left="-70" w:right="-142"/>
              <w:rPr>
                <w:rFonts w:cs="Times New Roman"/>
                <w:szCs w:val="22"/>
              </w:rPr>
            </w:pPr>
            <w:r w:rsidRPr="00BD2AD8">
              <w:rPr>
                <w:rFonts w:cs="Times New Roman"/>
                <w:szCs w:val="22"/>
              </w:rPr>
              <w:t>250,000</w:t>
            </w:r>
          </w:p>
        </w:tc>
      </w:tr>
      <w:tr w:rsidR="00BD2AD8" w:rsidRPr="005E33DD" w14:paraId="135474CA" w14:textId="77777777" w:rsidTr="00A868E8">
        <w:trPr>
          <w:cantSplit/>
          <w:trHeight w:val="200"/>
        </w:trPr>
        <w:tc>
          <w:tcPr>
            <w:tcW w:w="3875" w:type="dxa"/>
          </w:tcPr>
          <w:p w14:paraId="365C6AED" w14:textId="6D86700C" w:rsidR="00BD2AD8" w:rsidRPr="005E33DD" w:rsidRDefault="00BD2AD8" w:rsidP="00BD2AD8">
            <w:pPr>
              <w:pStyle w:val="acctmergecolhdg"/>
              <w:spacing w:line="240" w:lineRule="auto"/>
              <w:jc w:val="left"/>
              <w:rPr>
                <w:rFonts w:cs="Times New Roman"/>
                <w:b w:val="0"/>
                <w:bCs/>
                <w:szCs w:val="22"/>
              </w:rPr>
            </w:pPr>
            <w:r>
              <w:rPr>
                <w:rFonts w:cs="Times New Roman"/>
                <w:b w:val="0"/>
                <w:bCs/>
                <w:szCs w:val="22"/>
              </w:rPr>
              <w:t>Repayment</w:t>
            </w:r>
          </w:p>
        </w:tc>
        <w:tc>
          <w:tcPr>
            <w:tcW w:w="1207" w:type="dxa"/>
            <w:gridSpan w:val="2"/>
            <w:tcBorders>
              <w:bottom w:val="single" w:sz="4" w:space="0" w:color="auto"/>
            </w:tcBorders>
          </w:tcPr>
          <w:p w14:paraId="127EE722" w14:textId="7BB7A5BA" w:rsidR="00BD2AD8" w:rsidRPr="00BD2AD8" w:rsidRDefault="00BD2AD8" w:rsidP="00BD2AD8">
            <w:pPr>
              <w:pStyle w:val="acctfourfigures"/>
              <w:tabs>
                <w:tab w:val="clear" w:pos="765"/>
                <w:tab w:val="decimal" w:pos="987"/>
              </w:tabs>
              <w:spacing w:line="240" w:lineRule="auto"/>
              <w:ind w:left="-70" w:right="-142"/>
              <w:rPr>
                <w:rFonts w:cs="Times New Roman"/>
                <w:szCs w:val="22"/>
              </w:rPr>
            </w:pPr>
            <w:r w:rsidRPr="00BD2AD8">
              <w:rPr>
                <w:szCs w:val="22"/>
                <w:cs/>
                <w:lang w:bidi="th-TH"/>
              </w:rPr>
              <w:t>(</w:t>
            </w:r>
            <w:r w:rsidRPr="00BD2AD8">
              <w:rPr>
                <w:rFonts w:cs="Times New Roman"/>
                <w:szCs w:val="22"/>
              </w:rPr>
              <w:t>750,000</w:t>
            </w:r>
            <w:r w:rsidRPr="00BD2AD8">
              <w:rPr>
                <w:szCs w:val="22"/>
                <w:cs/>
                <w:lang w:bidi="th-TH"/>
              </w:rPr>
              <w:t>)</w:t>
            </w:r>
          </w:p>
        </w:tc>
        <w:tc>
          <w:tcPr>
            <w:tcW w:w="180" w:type="dxa"/>
          </w:tcPr>
          <w:p w14:paraId="2975BF72" w14:textId="77777777" w:rsidR="00BD2AD8" w:rsidRPr="00BD2AD8" w:rsidRDefault="00BD2AD8" w:rsidP="00BD2AD8">
            <w:pPr>
              <w:pStyle w:val="acctfourfigures"/>
              <w:tabs>
                <w:tab w:val="clear" w:pos="765"/>
                <w:tab w:val="decimal" w:pos="987"/>
              </w:tabs>
              <w:spacing w:line="240" w:lineRule="auto"/>
              <w:ind w:left="-70" w:right="-142"/>
              <w:rPr>
                <w:rFonts w:cs="Times New Roman"/>
                <w:szCs w:val="22"/>
              </w:rPr>
            </w:pPr>
          </w:p>
        </w:tc>
        <w:tc>
          <w:tcPr>
            <w:tcW w:w="1235" w:type="dxa"/>
            <w:tcBorders>
              <w:bottom w:val="single" w:sz="4" w:space="0" w:color="auto"/>
            </w:tcBorders>
          </w:tcPr>
          <w:p w14:paraId="253E45D1" w14:textId="4F5DC4A2" w:rsidR="00BD2AD8" w:rsidRPr="00BD2AD8" w:rsidRDefault="00BD2AD8" w:rsidP="00BD2AD8">
            <w:pPr>
              <w:pStyle w:val="acctfourfigures"/>
              <w:tabs>
                <w:tab w:val="clear" w:pos="765"/>
                <w:tab w:val="decimal" w:pos="1044"/>
              </w:tabs>
              <w:spacing w:line="240" w:lineRule="auto"/>
              <w:ind w:left="-70" w:right="-142"/>
              <w:rPr>
                <w:rFonts w:cs="Times New Roman"/>
                <w:szCs w:val="22"/>
              </w:rPr>
            </w:pPr>
            <w:r w:rsidRPr="00BD2AD8">
              <w:rPr>
                <w:szCs w:val="22"/>
                <w:cs/>
                <w:lang w:bidi="th-TH"/>
              </w:rPr>
              <w:t>(</w:t>
            </w:r>
            <w:r w:rsidRPr="00BD2AD8">
              <w:rPr>
                <w:rFonts w:cs="Times New Roman"/>
                <w:szCs w:val="22"/>
              </w:rPr>
              <w:t>659,000</w:t>
            </w:r>
            <w:r w:rsidRPr="00BD2AD8">
              <w:rPr>
                <w:szCs w:val="22"/>
                <w:cs/>
                <w:lang w:bidi="th-TH"/>
              </w:rPr>
              <w:t>)</w:t>
            </w:r>
          </w:p>
        </w:tc>
        <w:tc>
          <w:tcPr>
            <w:tcW w:w="180" w:type="dxa"/>
          </w:tcPr>
          <w:p w14:paraId="61092EC0" w14:textId="77777777" w:rsidR="00BD2AD8" w:rsidRPr="00BD2AD8" w:rsidRDefault="00BD2AD8" w:rsidP="00BD2AD8">
            <w:pPr>
              <w:pStyle w:val="acctfourfigures"/>
              <w:tabs>
                <w:tab w:val="clear" w:pos="765"/>
                <w:tab w:val="decimal" w:pos="987"/>
              </w:tabs>
              <w:spacing w:line="240" w:lineRule="auto"/>
              <w:ind w:left="-70" w:right="-142"/>
              <w:rPr>
                <w:rFonts w:cs="Times New Roman"/>
                <w:szCs w:val="22"/>
              </w:rPr>
            </w:pPr>
          </w:p>
        </w:tc>
        <w:tc>
          <w:tcPr>
            <w:tcW w:w="1171" w:type="dxa"/>
            <w:gridSpan w:val="3"/>
            <w:tcBorders>
              <w:bottom w:val="single" w:sz="4" w:space="0" w:color="auto"/>
            </w:tcBorders>
          </w:tcPr>
          <w:p w14:paraId="3853750F" w14:textId="5B4D62A0" w:rsidR="00BD2AD8" w:rsidRPr="00BD2AD8" w:rsidRDefault="00BD2AD8" w:rsidP="00BD2AD8">
            <w:pPr>
              <w:pStyle w:val="acctfourfigures"/>
              <w:tabs>
                <w:tab w:val="clear" w:pos="765"/>
                <w:tab w:val="decimal" w:pos="987"/>
              </w:tabs>
              <w:spacing w:line="240" w:lineRule="auto"/>
              <w:ind w:left="-70" w:right="-142"/>
              <w:rPr>
                <w:rFonts w:cs="Times New Roman"/>
                <w:szCs w:val="22"/>
              </w:rPr>
            </w:pPr>
            <w:r w:rsidRPr="00BD2AD8">
              <w:rPr>
                <w:szCs w:val="22"/>
                <w:cs/>
                <w:lang w:bidi="th-TH"/>
              </w:rPr>
              <w:t>(</w:t>
            </w:r>
            <w:r w:rsidRPr="00BD2AD8">
              <w:rPr>
                <w:rFonts w:cs="Times New Roman"/>
                <w:szCs w:val="22"/>
              </w:rPr>
              <w:t>750,000</w:t>
            </w:r>
            <w:r w:rsidRPr="00BD2AD8">
              <w:rPr>
                <w:szCs w:val="22"/>
                <w:cs/>
                <w:lang w:bidi="th-TH"/>
              </w:rPr>
              <w:t>)</w:t>
            </w:r>
          </w:p>
        </w:tc>
        <w:tc>
          <w:tcPr>
            <w:tcW w:w="180" w:type="dxa"/>
          </w:tcPr>
          <w:p w14:paraId="74BE9D35" w14:textId="77777777" w:rsidR="00BD2AD8" w:rsidRPr="00BD2AD8" w:rsidRDefault="00BD2AD8" w:rsidP="00BD2AD8">
            <w:pPr>
              <w:pStyle w:val="acctfourfigures"/>
              <w:tabs>
                <w:tab w:val="clear" w:pos="765"/>
                <w:tab w:val="decimal" w:pos="987"/>
              </w:tabs>
              <w:spacing w:line="240" w:lineRule="auto"/>
              <w:ind w:left="-70" w:right="-142"/>
              <w:rPr>
                <w:rFonts w:cs="Times New Roman"/>
                <w:szCs w:val="22"/>
              </w:rPr>
            </w:pPr>
          </w:p>
        </w:tc>
        <w:tc>
          <w:tcPr>
            <w:tcW w:w="1173" w:type="dxa"/>
            <w:gridSpan w:val="2"/>
            <w:tcBorders>
              <w:bottom w:val="single" w:sz="4" w:space="0" w:color="auto"/>
            </w:tcBorders>
          </w:tcPr>
          <w:p w14:paraId="4FA1F583" w14:textId="42CD83EB" w:rsidR="00BD2AD8" w:rsidRPr="00BD2AD8" w:rsidRDefault="00BD2AD8" w:rsidP="00BD2AD8">
            <w:pPr>
              <w:pStyle w:val="acctfourfigures"/>
              <w:tabs>
                <w:tab w:val="clear" w:pos="765"/>
                <w:tab w:val="decimal" w:pos="987"/>
              </w:tabs>
              <w:spacing w:line="240" w:lineRule="auto"/>
              <w:ind w:left="-70" w:right="-142"/>
              <w:rPr>
                <w:rFonts w:cs="Times New Roman"/>
                <w:szCs w:val="22"/>
              </w:rPr>
            </w:pPr>
            <w:r w:rsidRPr="00BD2AD8">
              <w:rPr>
                <w:szCs w:val="22"/>
                <w:cs/>
                <w:lang w:bidi="th-TH"/>
              </w:rPr>
              <w:t>(</w:t>
            </w:r>
            <w:r w:rsidRPr="00BD2AD8">
              <w:rPr>
                <w:rFonts w:cs="Times New Roman"/>
                <w:szCs w:val="22"/>
              </w:rPr>
              <w:t>659,000</w:t>
            </w:r>
            <w:r w:rsidRPr="00BD2AD8">
              <w:rPr>
                <w:szCs w:val="22"/>
                <w:cs/>
                <w:lang w:bidi="th-TH"/>
              </w:rPr>
              <w:t>)</w:t>
            </w:r>
          </w:p>
        </w:tc>
      </w:tr>
      <w:tr w:rsidR="00BD2AD8" w:rsidRPr="005E33DD" w14:paraId="629F6F24" w14:textId="77777777" w:rsidTr="00A868E8">
        <w:trPr>
          <w:cantSplit/>
          <w:trHeight w:val="270"/>
        </w:trPr>
        <w:tc>
          <w:tcPr>
            <w:tcW w:w="3875" w:type="dxa"/>
          </w:tcPr>
          <w:p w14:paraId="14249348" w14:textId="55A9E4D3" w:rsidR="00BD2AD8" w:rsidRPr="005E33DD" w:rsidRDefault="00BD2AD8" w:rsidP="00BD2AD8">
            <w:pPr>
              <w:pStyle w:val="acctmergecolhdg"/>
              <w:spacing w:line="240" w:lineRule="auto"/>
              <w:jc w:val="left"/>
              <w:rPr>
                <w:rFonts w:cs="Times New Roman"/>
                <w:szCs w:val="22"/>
              </w:rPr>
            </w:pPr>
            <w:r>
              <w:rPr>
                <w:rFonts w:cs="Times New Roman"/>
                <w:szCs w:val="22"/>
              </w:rPr>
              <w:t>As at 31 December</w:t>
            </w:r>
          </w:p>
        </w:tc>
        <w:tc>
          <w:tcPr>
            <w:tcW w:w="1207" w:type="dxa"/>
            <w:gridSpan w:val="2"/>
            <w:tcBorders>
              <w:top w:val="single" w:sz="4" w:space="0" w:color="auto"/>
              <w:bottom w:val="double" w:sz="4" w:space="0" w:color="auto"/>
            </w:tcBorders>
          </w:tcPr>
          <w:p w14:paraId="5A32E77A" w14:textId="614AA882" w:rsidR="00BD2AD8" w:rsidRPr="00BD2AD8" w:rsidRDefault="00BD2AD8" w:rsidP="00BD2AD8">
            <w:pPr>
              <w:pStyle w:val="acctfourfigures"/>
              <w:tabs>
                <w:tab w:val="clear" w:pos="765"/>
                <w:tab w:val="decimal" w:pos="987"/>
              </w:tabs>
              <w:spacing w:line="240" w:lineRule="auto"/>
              <w:ind w:left="-70" w:right="-142"/>
              <w:rPr>
                <w:rFonts w:cs="Times New Roman"/>
                <w:b/>
                <w:bCs/>
                <w:szCs w:val="22"/>
              </w:rPr>
            </w:pPr>
            <w:r w:rsidRPr="00BD2AD8">
              <w:rPr>
                <w:rFonts w:cs="Times New Roman"/>
                <w:b/>
                <w:bCs/>
                <w:szCs w:val="22"/>
              </w:rPr>
              <w:t>650,000</w:t>
            </w:r>
          </w:p>
        </w:tc>
        <w:tc>
          <w:tcPr>
            <w:tcW w:w="180" w:type="dxa"/>
          </w:tcPr>
          <w:p w14:paraId="6DE7279B" w14:textId="77777777" w:rsidR="00BD2AD8" w:rsidRPr="00BD2AD8" w:rsidRDefault="00BD2AD8" w:rsidP="00BD2AD8">
            <w:pPr>
              <w:pStyle w:val="acctfourfigures"/>
              <w:tabs>
                <w:tab w:val="clear" w:pos="765"/>
                <w:tab w:val="decimal" w:pos="987"/>
              </w:tabs>
              <w:spacing w:line="240" w:lineRule="auto"/>
              <w:ind w:left="-70" w:right="-142"/>
              <w:rPr>
                <w:rFonts w:cs="Times New Roman"/>
                <w:b/>
                <w:bCs/>
                <w:szCs w:val="22"/>
              </w:rPr>
            </w:pPr>
          </w:p>
        </w:tc>
        <w:tc>
          <w:tcPr>
            <w:tcW w:w="1235" w:type="dxa"/>
            <w:tcBorders>
              <w:top w:val="single" w:sz="4" w:space="0" w:color="auto"/>
              <w:bottom w:val="double" w:sz="4" w:space="0" w:color="auto"/>
            </w:tcBorders>
          </w:tcPr>
          <w:p w14:paraId="57E761EA" w14:textId="082F70C7" w:rsidR="00BD2AD8" w:rsidRPr="00BD2AD8" w:rsidRDefault="00BD2AD8" w:rsidP="00BD2AD8">
            <w:pPr>
              <w:pStyle w:val="acctfourfigures"/>
              <w:tabs>
                <w:tab w:val="clear" w:pos="765"/>
                <w:tab w:val="decimal" w:pos="1044"/>
              </w:tabs>
              <w:spacing w:line="240" w:lineRule="auto"/>
              <w:ind w:left="-70" w:right="-142"/>
              <w:rPr>
                <w:rFonts w:cs="Times New Roman"/>
                <w:b/>
                <w:bCs/>
                <w:szCs w:val="22"/>
              </w:rPr>
            </w:pPr>
            <w:r w:rsidRPr="00BD2AD8">
              <w:rPr>
                <w:rFonts w:cs="Times New Roman"/>
                <w:b/>
                <w:bCs/>
                <w:szCs w:val="22"/>
              </w:rPr>
              <w:t>250,000</w:t>
            </w:r>
          </w:p>
        </w:tc>
        <w:tc>
          <w:tcPr>
            <w:tcW w:w="180" w:type="dxa"/>
          </w:tcPr>
          <w:p w14:paraId="62A42A8B" w14:textId="77777777" w:rsidR="00BD2AD8" w:rsidRPr="00BD2AD8" w:rsidRDefault="00BD2AD8" w:rsidP="00BD2AD8">
            <w:pPr>
              <w:pStyle w:val="acctfourfigures"/>
              <w:tabs>
                <w:tab w:val="clear" w:pos="765"/>
                <w:tab w:val="decimal" w:pos="987"/>
              </w:tabs>
              <w:spacing w:line="240" w:lineRule="auto"/>
              <w:ind w:left="-70" w:right="-142"/>
              <w:rPr>
                <w:rFonts w:cs="Times New Roman"/>
                <w:b/>
                <w:bCs/>
                <w:szCs w:val="22"/>
              </w:rPr>
            </w:pPr>
          </w:p>
        </w:tc>
        <w:tc>
          <w:tcPr>
            <w:tcW w:w="1171" w:type="dxa"/>
            <w:gridSpan w:val="3"/>
            <w:tcBorders>
              <w:top w:val="single" w:sz="4" w:space="0" w:color="auto"/>
              <w:bottom w:val="double" w:sz="4" w:space="0" w:color="auto"/>
            </w:tcBorders>
          </w:tcPr>
          <w:p w14:paraId="4F00FCD9" w14:textId="1F0624D6" w:rsidR="00BD2AD8" w:rsidRPr="00BD2AD8" w:rsidRDefault="00BD2AD8" w:rsidP="00BD2AD8">
            <w:pPr>
              <w:pStyle w:val="acctfourfigures"/>
              <w:tabs>
                <w:tab w:val="clear" w:pos="765"/>
                <w:tab w:val="decimal" w:pos="987"/>
              </w:tabs>
              <w:spacing w:line="240" w:lineRule="auto"/>
              <w:ind w:left="-70" w:right="-142"/>
              <w:rPr>
                <w:rFonts w:cs="Times New Roman"/>
                <w:b/>
                <w:bCs/>
                <w:szCs w:val="22"/>
              </w:rPr>
            </w:pPr>
            <w:r w:rsidRPr="00BD2AD8">
              <w:rPr>
                <w:rFonts w:cs="Times New Roman"/>
                <w:b/>
                <w:bCs/>
                <w:szCs w:val="22"/>
              </w:rPr>
              <w:t>650,000</w:t>
            </w:r>
          </w:p>
        </w:tc>
        <w:tc>
          <w:tcPr>
            <w:tcW w:w="180" w:type="dxa"/>
          </w:tcPr>
          <w:p w14:paraId="73F0EF50" w14:textId="77777777" w:rsidR="00BD2AD8" w:rsidRPr="00BD2AD8" w:rsidRDefault="00BD2AD8" w:rsidP="00BD2AD8">
            <w:pPr>
              <w:pStyle w:val="acctfourfigures"/>
              <w:tabs>
                <w:tab w:val="clear" w:pos="765"/>
                <w:tab w:val="decimal" w:pos="987"/>
              </w:tabs>
              <w:spacing w:line="240" w:lineRule="auto"/>
              <w:ind w:left="-70" w:right="-142"/>
              <w:rPr>
                <w:rFonts w:cs="Times New Roman"/>
                <w:b/>
                <w:bCs/>
                <w:szCs w:val="22"/>
              </w:rPr>
            </w:pPr>
          </w:p>
        </w:tc>
        <w:tc>
          <w:tcPr>
            <w:tcW w:w="1173" w:type="dxa"/>
            <w:gridSpan w:val="2"/>
            <w:tcBorders>
              <w:top w:val="single" w:sz="4" w:space="0" w:color="auto"/>
              <w:bottom w:val="double" w:sz="4" w:space="0" w:color="auto"/>
            </w:tcBorders>
          </w:tcPr>
          <w:p w14:paraId="7D19D222" w14:textId="49BFF577" w:rsidR="00BD2AD8" w:rsidRPr="00BD2AD8" w:rsidRDefault="00BD2AD8" w:rsidP="00BD2AD8">
            <w:pPr>
              <w:pStyle w:val="acctfourfigures"/>
              <w:tabs>
                <w:tab w:val="clear" w:pos="765"/>
                <w:tab w:val="decimal" w:pos="987"/>
              </w:tabs>
              <w:spacing w:line="240" w:lineRule="auto"/>
              <w:ind w:left="-70" w:right="-142"/>
              <w:rPr>
                <w:rFonts w:cs="Times New Roman"/>
                <w:b/>
                <w:bCs/>
                <w:szCs w:val="22"/>
              </w:rPr>
            </w:pPr>
            <w:r w:rsidRPr="00BD2AD8">
              <w:rPr>
                <w:rFonts w:cs="Times New Roman"/>
                <w:b/>
                <w:bCs/>
                <w:szCs w:val="22"/>
              </w:rPr>
              <w:t>250,000</w:t>
            </w:r>
          </w:p>
        </w:tc>
      </w:tr>
      <w:tr w:rsidR="00BD2AD8" w:rsidRPr="005E33DD" w14:paraId="5E70E356" w14:textId="77777777" w:rsidTr="00A868E8">
        <w:trPr>
          <w:cantSplit/>
          <w:trHeight w:val="270"/>
        </w:trPr>
        <w:tc>
          <w:tcPr>
            <w:tcW w:w="3875" w:type="dxa"/>
          </w:tcPr>
          <w:p w14:paraId="7E6DB695" w14:textId="4F6CD8F5" w:rsidR="00BD2AD8" w:rsidRPr="005E33DD" w:rsidRDefault="00BD2AD8" w:rsidP="00BD2AD8">
            <w:pPr>
              <w:pStyle w:val="acctmergecolhdg"/>
              <w:spacing w:line="240" w:lineRule="auto"/>
              <w:jc w:val="left"/>
              <w:rPr>
                <w:rFonts w:cs="Times New Roman"/>
                <w:b w:val="0"/>
                <w:bCs/>
                <w:szCs w:val="22"/>
                <w:lang w:val="en-US"/>
              </w:rPr>
            </w:pPr>
            <w:r w:rsidRPr="00BD2AD8">
              <w:rPr>
                <w:rFonts w:cs="Times New Roman"/>
                <w:i/>
                <w:iCs/>
                <w:szCs w:val="22"/>
              </w:rPr>
              <w:t>Long</w:t>
            </w:r>
            <w:r w:rsidRPr="00BD2AD8">
              <w:rPr>
                <w:bCs/>
                <w:i/>
                <w:iCs/>
                <w:szCs w:val="22"/>
                <w:cs/>
                <w:lang w:bidi="th-TH"/>
              </w:rPr>
              <w:t>-</w:t>
            </w:r>
            <w:r w:rsidRPr="00BD2AD8">
              <w:rPr>
                <w:rFonts w:cs="Times New Roman"/>
                <w:i/>
                <w:iCs/>
                <w:szCs w:val="22"/>
              </w:rPr>
              <w:t>term debentures</w:t>
            </w:r>
          </w:p>
        </w:tc>
        <w:tc>
          <w:tcPr>
            <w:tcW w:w="1207" w:type="dxa"/>
            <w:gridSpan w:val="2"/>
          </w:tcPr>
          <w:p w14:paraId="5202722E" w14:textId="77777777" w:rsidR="00BD2AD8" w:rsidRPr="005E33DD" w:rsidRDefault="00BD2AD8" w:rsidP="00BD2AD8">
            <w:pPr>
              <w:pStyle w:val="acctfourfigures"/>
              <w:tabs>
                <w:tab w:val="clear" w:pos="765"/>
                <w:tab w:val="decimal" w:pos="987"/>
              </w:tabs>
              <w:spacing w:line="240" w:lineRule="auto"/>
              <w:ind w:left="-70" w:right="-142"/>
              <w:rPr>
                <w:rFonts w:cs="Times New Roman"/>
                <w:b/>
                <w:bCs/>
                <w:szCs w:val="22"/>
              </w:rPr>
            </w:pPr>
          </w:p>
        </w:tc>
        <w:tc>
          <w:tcPr>
            <w:tcW w:w="180" w:type="dxa"/>
          </w:tcPr>
          <w:p w14:paraId="42E338E2" w14:textId="77777777" w:rsidR="00BD2AD8" w:rsidRPr="005E33DD" w:rsidRDefault="00BD2AD8" w:rsidP="00BD2AD8">
            <w:pPr>
              <w:pStyle w:val="acctfourfigures"/>
              <w:tabs>
                <w:tab w:val="clear" w:pos="765"/>
                <w:tab w:val="decimal" w:pos="987"/>
              </w:tabs>
              <w:spacing w:line="240" w:lineRule="auto"/>
              <w:ind w:left="-70" w:right="-142"/>
              <w:rPr>
                <w:rFonts w:cs="Times New Roman"/>
                <w:b/>
                <w:bCs/>
                <w:szCs w:val="22"/>
              </w:rPr>
            </w:pPr>
          </w:p>
        </w:tc>
        <w:tc>
          <w:tcPr>
            <w:tcW w:w="1235" w:type="dxa"/>
          </w:tcPr>
          <w:p w14:paraId="220A1EB4" w14:textId="77777777" w:rsidR="00BD2AD8" w:rsidRPr="005E33DD" w:rsidRDefault="00BD2AD8" w:rsidP="00BD2AD8">
            <w:pPr>
              <w:pStyle w:val="acctfourfigures"/>
              <w:tabs>
                <w:tab w:val="clear" w:pos="765"/>
                <w:tab w:val="decimal" w:pos="1044"/>
              </w:tabs>
              <w:spacing w:line="240" w:lineRule="auto"/>
              <w:ind w:left="-70" w:right="-142"/>
              <w:rPr>
                <w:rFonts w:cs="Times New Roman"/>
                <w:b/>
                <w:bCs/>
                <w:szCs w:val="22"/>
              </w:rPr>
            </w:pPr>
          </w:p>
        </w:tc>
        <w:tc>
          <w:tcPr>
            <w:tcW w:w="180" w:type="dxa"/>
          </w:tcPr>
          <w:p w14:paraId="7948A8BE" w14:textId="77777777" w:rsidR="00BD2AD8" w:rsidRPr="005E33DD" w:rsidRDefault="00BD2AD8" w:rsidP="00BD2AD8">
            <w:pPr>
              <w:pStyle w:val="acctfourfigures"/>
              <w:tabs>
                <w:tab w:val="clear" w:pos="765"/>
                <w:tab w:val="decimal" w:pos="987"/>
              </w:tabs>
              <w:spacing w:line="240" w:lineRule="auto"/>
              <w:ind w:left="-70" w:right="-142"/>
              <w:rPr>
                <w:rFonts w:cs="Times New Roman"/>
                <w:b/>
                <w:bCs/>
                <w:szCs w:val="22"/>
              </w:rPr>
            </w:pPr>
          </w:p>
        </w:tc>
        <w:tc>
          <w:tcPr>
            <w:tcW w:w="1171" w:type="dxa"/>
            <w:gridSpan w:val="3"/>
          </w:tcPr>
          <w:p w14:paraId="737E7A8E" w14:textId="77777777" w:rsidR="00BD2AD8" w:rsidRPr="005E33DD" w:rsidRDefault="00BD2AD8" w:rsidP="00BD2AD8">
            <w:pPr>
              <w:pStyle w:val="acctfourfigures"/>
              <w:tabs>
                <w:tab w:val="clear" w:pos="765"/>
                <w:tab w:val="decimal" w:pos="987"/>
              </w:tabs>
              <w:spacing w:line="240" w:lineRule="auto"/>
              <w:ind w:left="-70" w:right="-142"/>
              <w:rPr>
                <w:rFonts w:cs="Times New Roman"/>
                <w:b/>
                <w:bCs/>
                <w:szCs w:val="22"/>
              </w:rPr>
            </w:pPr>
          </w:p>
        </w:tc>
        <w:tc>
          <w:tcPr>
            <w:tcW w:w="180" w:type="dxa"/>
          </w:tcPr>
          <w:p w14:paraId="56308B67" w14:textId="77777777" w:rsidR="00BD2AD8" w:rsidRPr="005E33DD" w:rsidRDefault="00BD2AD8" w:rsidP="00BD2AD8">
            <w:pPr>
              <w:pStyle w:val="acctfourfigures"/>
              <w:tabs>
                <w:tab w:val="clear" w:pos="765"/>
                <w:tab w:val="decimal" w:pos="987"/>
              </w:tabs>
              <w:spacing w:line="240" w:lineRule="auto"/>
              <w:ind w:left="-70" w:right="-142"/>
              <w:rPr>
                <w:rFonts w:cs="Times New Roman"/>
                <w:b/>
                <w:bCs/>
                <w:szCs w:val="22"/>
              </w:rPr>
            </w:pPr>
          </w:p>
        </w:tc>
        <w:tc>
          <w:tcPr>
            <w:tcW w:w="1173" w:type="dxa"/>
            <w:gridSpan w:val="2"/>
          </w:tcPr>
          <w:p w14:paraId="1F60C4F6" w14:textId="77777777" w:rsidR="00BD2AD8" w:rsidRPr="005E33DD" w:rsidRDefault="00BD2AD8" w:rsidP="00BD2AD8">
            <w:pPr>
              <w:pStyle w:val="acctfourfigures"/>
              <w:tabs>
                <w:tab w:val="clear" w:pos="765"/>
                <w:tab w:val="decimal" w:pos="987"/>
              </w:tabs>
              <w:spacing w:line="240" w:lineRule="auto"/>
              <w:ind w:left="-70" w:right="-142"/>
              <w:rPr>
                <w:rFonts w:cs="Times New Roman"/>
                <w:b/>
                <w:bCs/>
                <w:szCs w:val="22"/>
              </w:rPr>
            </w:pPr>
          </w:p>
        </w:tc>
      </w:tr>
      <w:tr w:rsidR="008D1226" w:rsidRPr="005E33DD" w14:paraId="71C8C7A2" w14:textId="77777777" w:rsidTr="00A868E8">
        <w:trPr>
          <w:cantSplit/>
          <w:trHeight w:val="285"/>
        </w:trPr>
        <w:tc>
          <w:tcPr>
            <w:tcW w:w="3875" w:type="dxa"/>
          </w:tcPr>
          <w:p w14:paraId="2BCE4F82" w14:textId="04D33B2E" w:rsidR="008D1226" w:rsidRPr="005E33DD" w:rsidRDefault="008D1226" w:rsidP="008D1226">
            <w:pPr>
              <w:pStyle w:val="acctmergecolhdg"/>
              <w:tabs>
                <w:tab w:val="left" w:pos="150"/>
              </w:tabs>
              <w:spacing w:line="240" w:lineRule="auto"/>
              <w:ind w:right="-178"/>
              <w:jc w:val="left"/>
              <w:rPr>
                <w:rFonts w:cs="Times New Roman"/>
                <w:b w:val="0"/>
                <w:bCs/>
                <w:szCs w:val="22"/>
                <w:lang w:val="en-US"/>
              </w:rPr>
            </w:pPr>
            <w:r>
              <w:rPr>
                <w:rFonts w:cs="Times New Roman"/>
                <w:b w:val="0"/>
                <w:bCs/>
                <w:szCs w:val="22"/>
              </w:rPr>
              <w:t>As at 1 January</w:t>
            </w:r>
          </w:p>
        </w:tc>
        <w:tc>
          <w:tcPr>
            <w:tcW w:w="1207" w:type="dxa"/>
            <w:gridSpan w:val="2"/>
          </w:tcPr>
          <w:p w14:paraId="24CCEBF8" w14:textId="3EF7F4EA" w:rsidR="008D1226" w:rsidRPr="00BD2AD8" w:rsidRDefault="008D1226" w:rsidP="008D1226">
            <w:pPr>
              <w:pStyle w:val="acctfourfigures"/>
              <w:tabs>
                <w:tab w:val="clear" w:pos="765"/>
                <w:tab w:val="decimal" w:pos="987"/>
              </w:tabs>
              <w:spacing w:line="240" w:lineRule="auto"/>
              <w:ind w:left="-70" w:right="-142"/>
              <w:rPr>
                <w:rFonts w:cs="Times New Roman"/>
                <w:b/>
                <w:bCs/>
                <w:szCs w:val="22"/>
              </w:rPr>
            </w:pPr>
            <w:r w:rsidRPr="00577E71">
              <w:t>5,326,500</w:t>
            </w:r>
          </w:p>
        </w:tc>
        <w:tc>
          <w:tcPr>
            <w:tcW w:w="180" w:type="dxa"/>
          </w:tcPr>
          <w:p w14:paraId="64855658" w14:textId="77777777" w:rsidR="008D1226" w:rsidRPr="00BD2AD8" w:rsidRDefault="008D1226" w:rsidP="008D1226">
            <w:pPr>
              <w:pStyle w:val="acctfourfigures"/>
              <w:tabs>
                <w:tab w:val="clear" w:pos="765"/>
                <w:tab w:val="decimal" w:pos="987"/>
              </w:tabs>
              <w:spacing w:line="240" w:lineRule="auto"/>
              <w:ind w:left="-70" w:right="-142"/>
              <w:rPr>
                <w:rFonts w:cs="Times New Roman"/>
                <w:b/>
                <w:bCs/>
                <w:szCs w:val="22"/>
              </w:rPr>
            </w:pPr>
          </w:p>
        </w:tc>
        <w:tc>
          <w:tcPr>
            <w:tcW w:w="1235" w:type="dxa"/>
          </w:tcPr>
          <w:p w14:paraId="6A4E5238" w14:textId="23019991" w:rsidR="008D1226" w:rsidRPr="00BD2AD8" w:rsidRDefault="008D1226" w:rsidP="008D1226">
            <w:pPr>
              <w:pStyle w:val="acctfourfigures"/>
              <w:tabs>
                <w:tab w:val="clear" w:pos="765"/>
                <w:tab w:val="decimal" w:pos="1044"/>
              </w:tabs>
              <w:spacing w:line="240" w:lineRule="auto"/>
              <w:ind w:left="-70" w:right="-142"/>
              <w:rPr>
                <w:rFonts w:cs="Times New Roman"/>
                <w:b/>
                <w:bCs/>
                <w:szCs w:val="22"/>
              </w:rPr>
            </w:pPr>
            <w:r w:rsidRPr="00577E71">
              <w:t>3,563,000</w:t>
            </w:r>
          </w:p>
        </w:tc>
        <w:tc>
          <w:tcPr>
            <w:tcW w:w="180" w:type="dxa"/>
          </w:tcPr>
          <w:p w14:paraId="59B52FE5" w14:textId="77777777" w:rsidR="008D1226" w:rsidRPr="00BD2AD8" w:rsidRDefault="008D1226" w:rsidP="008D1226">
            <w:pPr>
              <w:pStyle w:val="acctfourfigures"/>
              <w:tabs>
                <w:tab w:val="clear" w:pos="765"/>
                <w:tab w:val="decimal" w:pos="987"/>
              </w:tabs>
              <w:spacing w:line="240" w:lineRule="auto"/>
              <w:ind w:left="-70" w:right="-142"/>
              <w:rPr>
                <w:rFonts w:cs="Times New Roman"/>
                <w:b/>
                <w:bCs/>
                <w:szCs w:val="22"/>
              </w:rPr>
            </w:pPr>
          </w:p>
        </w:tc>
        <w:tc>
          <w:tcPr>
            <w:tcW w:w="1171" w:type="dxa"/>
            <w:gridSpan w:val="3"/>
          </w:tcPr>
          <w:p w14:paraId="16FB4035" w14:textId="68EFE95B" w:rsidR="008D1226" w:rsidRPr="00BD2AD8" w:rsidRDefault="008D1226" w:rsidP="008D1226">
            <w:pPr>
              <w:pStyle w:val="acctfourfigures"/>
              <w:tabs>
                <w:tab w:val="clear" w:pos="765"/>
                <w:tab w:val="decimal" w:pos="987"/>
              </w:tabs>
              <w:spacing w:line="240" w:lineRule="auto"/>
              <w:ind w:left="-70" w:right="-142"/>
              <w:rPr>
                <w:rFonts w:cs="Times New Roman"/>
                <w:b/>
                <w:bCs/>
                <w:szCs w:val="22"/>
              </w:rPr>
            </w:pPr>
            <w:r w:rsidRPr="00577E71">
              <w:t>4,836,500</w:t>
            </w:r>
          </w:p>
        </w:tc>
        <w:tc>
          <w:tcPr>
            <w:tcW w:w="180" w:type="dxa"/>
          </w:tcPr>
          <w:p w14:paraId="3FDAE6D4" w14:textId="77777777" w:rsidR="008D1226" w:rsidRPr="00BD2AD8" w:rsidRDefault="008D1226" w:rsidP="008D1226">
            <w:pPr>
              <w:pStyle w:val="acctfourfigures"/>
              <w:tabs>
                <w:tab w:val="clear" w:pos="765"/>
                <w:tab w:val="decimal" w:pos="987"/>
              </w:tabs>
              <w:spacing w:line="240" w:lineRule="auto"/>
              <w:ind w:left="-70" w:right="-142"/>
              <w:rPr>
                <w:rFonts w:cs="Times New Roman"/>
                <w:b/>
                <w:bCs/>
                <w:szCs w:val="22"/>
              </w:rPr>
            </w:pPr>
          </w:p>
        </w:tc>
        <w:tc>
          <w:tcPr>
            <w:tcW w:w="1173" w:type="dxa"/>
            <w:gridSpan w:val="2"/>
          </w:tcPr>
          <w:p w14:paraId="4BD627FC" w14:textId="41CC2A59" w:rsidR="008D1226" w:rsidRPr="00BD2AD8" w:rsidRDefault="008D1226" w:rsidP="008D1226">
            <w:pPr>
              <w:pStyle w:val="acctfourfigures"/>
              <w:tabs>
                <w:tab w:val="clear" w:pos="765"/>
                <w:tab w:val="decimal" w:pos="987"/>
              </w:tabs>
              <w:spacing w:line="240" w:lineRule="auto"/>
              <w:ind w:left="-70" w:right="-142"/>
              <w:rPr>
                <w:rFonts w:cs="Times New Roman"/>
                <w:b/>
                <w:bCs/>
                <w:szCs w:val="22"/>
              </w:rPr>
            </w:pPr>
            <w:r w:rsidRPr="00577E71">
              <w:t>3,084,000</w:t>
            </w:r>
          </w:p>
        </w:tc>
      </w:tr>
      <w:tr w:rsidR="008D1226" w:rsidRPr="005E33DD" w14:paraId="7F0DF842" w14:textId="77777777" w:rsidTr="00A868E8">
        <w:trPr>
          <w:cantSplit/>
          <w:trHeight w:val="285"/>
        </w:trPr>
        <w:tc>
          <w:tcPr>
            <w:tcW w:w="3875" w:type="dxa"/>
          </w:tcPr>
          <w:p w14:paraId="3E9F90EE" w14:textId="3691F56E" w:rsidR="008D1226" w:rsidRPr="005E33DD" w:rsidRDefault="008D1226" w:rsidP="008D1226">
            <w:pPr>
              <w:pStyle w:val="acctmergecolhdg"/>
              <w:spacing w:line="240" w:lineRule="auto"/>
              <w:jc w:val="left"/>
              <w:rPr>
                <w:rFonts w:cs="Times New Roman"/>
                <w:b w:val="0"/>
                <w:bCs/>
                <w:szCs w:val="22"/>
                <w:lang w:val="en-US" w:bidi="th-TH"/>
              </w:rPr>
            </w:pPr>
            <w:r>
              <w:rPr>
                <w:rFonts w:cs="Times New Roman"/>
                <w:b w:val="0"/>
                <w:bCs/>
                <w:szCs w:val="22"/>
              </w:rPr>
              <w:t xml:space="preserve">Issued </w:t>
            </w:r>
          </w:p>
        </w:tc>
        <w:tc>
          <w:tcPr>
            <w:tcW w:w="1207" w:type="dxa"/>
            <w:gridSpan w:val="2"/>
          </w:tcPr>
          <w:p w14:paraId="0A87D6B4" w14:textId="1278A2FA" w:rsidR="008D1226" w:rsidRPr="00BD2AD8" w:rsidRDefault="008D1226" w:rsidP="008D1226">
            <w:pPr>
              <w:pStyle w:val="acctfourfigures"/>
              <w:tabs>
                <w:tab w:val="clear" w:pos="765"/>
              </w:tabs>
              <w:spacing w:line="240" w:lineRule="auto"/>
              <w:ind w:left="-70" w:right="47"/>
              <w:jc w:val="right"/>
              <w:rPr>
                <w:rFonts w:cs="Times New Roman"/>
                <w:b/>
                <w:bCs/>
                <w:szCs w:val="22"/>
              </w:rPr>
            </w:pPr>
            <w:r w:rsidRPr="00577E71">
              <w:t>1,003,800</w:t>
            </w:r>
          </w:p>
        </w:tc>
        <w:tc>
          <w:tcPr>
            <w:tcW w:w="180" w:type="dxa"/>
          </w:tcPr>
          <w:p w14:paraId="18445B82" w14:textId="77777777" w:rsidR="008D1226" w:rsidRPr="00BD2AD8" w:rsidRDefault="008D1226" w:rsidP="008D1226">
            <w:pPr>
              <w:pStyle w:val="acctfourfigures"/>
              <w:tabs>
                <w:tab w:val="clear" w:pos="765"/>
              </w:tabs>
              <w:spacing w:line="240" w:lineRule="auto"/>
              <w:ind w:left="-70" w:right="-97"/>
              <w:jc w:val="center"/>
              <w:rPr>
                <w:rFonts w:cs="Times New Roman"/>
                <w:b/>
                <w:bCs/>
                <w:szCs w:val="22"/>
              </w:rPr>
            </w:pPr>
          </w:p>
        </w:tc>
        <w:tc>
          <w:tcPr>
            <w:tcW w:w="1235" w:type="dxa"/>
          </w:tcPr>
          <w:p w14:paraId="117752D6" w14:textId="5D9F409D" w:rsidR="008D1226" w:rsidRPr="00BD2AD8" w:rsidRDefault="008D1226" w:rsidP="008D1226">
            <w:pPr>
              <w:pStyle w:val="acctfourfigures"/>
              <w:tabs>
                <w:tab w:val="clear" w:pos="765"/>
              </w:tabs>
              <w:spacing w:line="240" w:lineRule="auto"/>
              <w:ind w:left="-70" w:right="23"/>
              <w:jc w:val="right"/>
              <w:rPr>
                <w:rFonts w:cs="Times New Roman"/>
                <w:b/>
                <w:bCs/>
                <w:szCs w:val="22"/>
              </w:rPr>
            </w:pPr>
            <w:r w:rsidRPr="00577E71">
              <w:t>2,450,500</w:t>
            </w:r>
          </w:p>
        </w:tc>
        <w:tc>
          <w:tcPr>
            <w:tcW w:w="180" w:type="dxa"/>
          </w:tcPr>
          <w:p w14:paraId="29B18F98" w14:textId="77777777" w:rsidR="008D1226" w:rsidRPr="00BD2AD8" w:rsidRDefault="008D1226" w:rsidP="008D1226">
            <w:pPr>
              <w:pStyle w:val="acctfourfigures"/>
              <w:tabs>
                <w:tab w:val="clear" w:pos="765"/>
              </w:tabs>
              <w:spacing w:line="240" w:lineRule="auto"/>
              <w:ind w:left="-70" w:right="92"/>
              <w:jc w:val="center"/>
              <w:rPr>
                <w:rFonts w:cs="Times New Roman"/>
                <w:b/>
                <w:bCs/>
                <w:szCs w:val="22"/>
              </w:rPr>
            </w:pPr>
          </w:p>
        </w:tc>
        <w:tc>
          <w:tcPr>
            <w:tcW w:w="1171" w:type="dxa"/>
            <w:gridSpan w:val="3"/>
          </w:tcPr>
          <w:p w14:paraId="1BDE885F" w14:textId="367AAEAC" w:rsidR="008D1226" w:rsidRPr="00BD2AD8" w:rsidRDefault="008D1226" w:rsidP="008D1226">
            <w:pPr>
              <w:pStyle w:val="acctfourfigures"/>
              <w:tabs>
                <w:tab w:val="clear" w:pos="765"/>
              </w:tabs>
              <w:spacing w:line="240" w:lineRule="auto"/>
              <w:ind w:left="-70" w:right="11"/>
              <w:jc w:val="right"/>
              <w:rPr>
                <w:rFonts w:cs="Times New Roman"/>
                <w:b/>
                <w:bCs/>
                <w:szCs w:val="22"/>
              </w:rPr>
            </w:pPr>
            <w:r w:rsidRPr="00577E71">
              <w:t>681,800</w:t>
            </w:r>
          </w:p>
        </w:tc>
        <w:tc>
          <w:tcPr>
            <w:tcW w:w="180" w:type="dxa"/>
          </w:tcPr>
          <w:p w14:paraId="4322694C" w14:textId="77777777" w:rsidR="008D1226" w:rsidRPr="00BD2AD8" w:rsidRDefault="008D1226" w:rsidP="008D1226">
            <w:pPr>
              <w:pStyle w:val="acctfourfigures"/>
              <w:tabs>
                <w:tab w:val="clear" w:pos="765"/>
              </w:tabs>
              <w:spacing w:line="240" w:lineRule="auto"/>
              <w:ind w:left="-70" w:right="-97"/>
              <w:jc w:val="center"/>
              <w:rPr>
                <w:rFonts w:cs="Times New Roman"/>
                <w:b/>
                <w:bCs/>
                <w:szCs w:val="22"/>
              </w:rPr>
            </w:pPr>
          </w:p>
        </w:tc>
        <w:tc>
          <w:tcPr>
            <w:tcW w:w="1173" w:type="dxa"/>
            <w:gridSpan w:val="2"/>
          </w:tcPr>
          <w:p w14:paraId="1A2E58B6" w14:textId="5BB04218" w:rsidR="008D1226" w:rsidRPr="00BD2AD8" w:rsidRDefault="008D1226" w:rsidP="008D1226">
            <w:pPr>
              <w:pStyle w:val="acctfourfigures"/>
              <w:tabs>
                <w:tab w:val="clear" w:pos="765"/>
              </w:tabs>
              <w:spacing w:line="240" w:lineRule="auto"/>
              <w:ind w:left="-70" w:right="11"/>
              <w:jc w:val="right"/>
              <w:rPr>
                <w:rFonts w:cs="Times New Roman"/>
                <w:b/>
                <w:bCs/>
                <w:szCs w:val="22"/>
              </w:rPr>
            </w:pPr>
            <w:r w:rsidRPr="00577E71">
              <w:t>2,252,500</w:t>
            </w:r>
          </w:p>
        </w:tc>
      </w:tr>
      <w:tr w:rsidR="008D1226" w:rsidRPr="005E33DD" w14:paraId="44C67559" w14:textId="77777777" w:rsidTr="00A868E8">
        <w:trPr>
          <w:cantSplit/>
          <w:trHeight w:val="285"/>
        </w:trPr>
        <w:tc>
          <w:tcPr>
            <w:tcW w:w="3875" w:type="dxa"/>
          </w:tcPr>
          <w:p w14:paraId="55F9FA61" w14:textId="18814CC3" w:rsidR="008D1226" w:rsidRPr="005E33DD" w:rsidRDefault="008D1226" w:rsidP="008D1226">
            <w:pPr>
              <w:pStyle w:val="acctmergecolhdg"/>
              <w:spacing w:line="240" w:lineRule="auto"/>
              <w:jc w:val="left"/>
              <w:rPr>
                <w:rFonts w:cs="Times New Roman"/>
                <w:b w:val="0"/>
                <w:bCs/>
                <w:szCs w:val="22"/>
                <w:lang w:val="en-US"/>
              </w:rPr>
            </w:pPr>
            <w:r>
              <w:rPr>
                <w:rFonts w:cs="Times New Roman"/>
                <w:b w:val="0"/>
                <w:bCs/>
                <w:szCs w:val="22"/>
              </w:rPr>
              <w:t>Repayment</w:t>
            </w:r>
          </w:p>
        </w:tc>
        <w:tc>
          <w:tcPr>
            <w:tcW w:w="1207" w:type="dxa"/>
            <w:gridSpan w:val="2"/>
            <w:tcBorders>
              <w:bottom w:val="single" w:sz="4" w:space="0" w:color="auto"/>
            </w:tcBorders>
          </w:tcPr>
          <w:p w14:paraId="7207458F" w14:textId="3FC33D7D" w:rsidR="008D1226" w:rsidRPr="00BD2AD8" w:rsidRDefault="008D1226" w:rsidP="008D1226">
            <w:pPr>
              <w:pStyle w:val="acctfourfigures"/>
              <w:tabs>
                <w:tab w:val="clear" w:pos="765"/>
                <w:tab w:val="decimal" w:pos="987"/>
              </w:tabs>
              <w:spacing w:line="240" w:lineRule="auto"/>
              <w:ind w:left="-70" w:right="-142"/>
              <w:rPr>
                <w:rFonts w:cs="Times New Roman"/>
                <w:b/>
                <w:bCs/>
                <w:szCs w:val="22"/>
              </w:rPr>
            </w:pPr>
            <w:r w:rsidRPr="00577E71">
              <w:rPr>
                <w:szCs w:val="22"/>
                <w:cs/>
                <w:lang w:bidi="th-TH"/>
              </w:rPr>
              <w:t>(</w:t>
            </w:r>
            <w:r w:rsidRPr="00577E71">
              <w:t>1,155,000</w:t>
            </w:r>
            <w:r w:rsidRPr="00577E71">
              <w:rPr>
                <w:szCs w:val="22"/>
                <w:cs/>
                <w:lang w:bidi="th-TH"/>
              </w:rPr>
              <w:t>)</w:t>
            </w:r>
          </w:p>
        </w:tc>
        <w:tc>
          <w:tcPr>
            <w:tcW w:w="180" w:type="dxa"/>
          </w:tcPr>
          <w:p w14:paraId="1C04757D" w14:textId="77777777" w:rsidR="008D1226" w:rsidRPr="00BD2AD8" w:rsidRDefault="008D1226" w:rsidP="008D1226">
            <w:pPr>
              <w:pStyle w:val="acctfourfigures"/>
              <w:tabs>
                <w:tab w:val="clear" w:pos="765"/>
              </w:tabs>
              <w:spacing w:line="240" w:lineRule="auto"/>
              <w:ind w:left="-70" w:right="-97"/>
              <w:jc w:val="center"/>
              <w:rPr>
                <w:rFonts w:cs="Times New Roman"/>
                <w:b/>
                <w:bCs/>
                <w:szCs w:val="22"/>
              </w:rPr>
            </w:pPr>
          </w:p>
        </w:tc>
        <w:tc>
          <w:tcPr>
            <w:tcW w:w="1235" w:type="dxa"/>
            <w:tcBorders>
              <w:bottom w:val="single" w:sz="4" w:space="0" w:color="auto"/>
            </w:tcBorders>
          </w:tcPr>
          <w:p w14:paraId="721BFDAC" w14:textId="5CC511A3" w:rsidR="008D1226" w:rsidRPr="00BD2AD8" w:rsidRDefault="008D1226" w:rsidP="008D1226">
            <w:pPr>
              <w:pStyle w:val="acctfourfigures"/>
              <w:tabs>
                <w:tab w:val="clear" w:pos="765"/>
                <w:tab w:val="decimal" w:pos="1044"/>
              </w:tabs>
              <w:spacing w:line="240" w:lineRule="auto"/>
              <w:ind w:left="-70" w:right="-142"/>
              <w:rPr>
                <w:rFonts w:cs="Times New Roman"/>
                <w:b/>
                <w:bCs/>
                <w:szCs w:val="22"/>
              </w:rPr>
            </w:pPr>
            <w:r w:rsidRPr="00577E71">
              <w:rPr>
                <w:szCs w:val="22"/>
                <w:cs/>
                <w:lang w:bidi="th-TH"/>
              </w:rPr>
              <w:t>(</w:t>
            </w:r>
            <w:r w:rsidRPr="00577E71">
              <w:t>687,000</w:t>
            </w:r>
            <w:r w:rsidRPr="00577E71">
              <w:rPr>
                <w:szCs w:val="22"/>
                <w:cs/>
                <w:lang w:bidi="th-TH"/>
              </w:rPr>
              <w:t>)</w:t>
            </w:r>
          </w:p>
        </w:tc>
        <w:tc>
          <w:tcPr>
            <w:tcW w:w="180" w:type="dxa"/>
          </w:tcPr>
          <w:p w14:paraId="36DF9157" w14:textId="77777777" w:rsidR="008D1226" w:rsidRPr="00BD2AD8" w:rsidRDefault="008D1226" w:rsidP="008D1226">
            <w:pPr>
              <w:pStyle w:val="acctfourfigures"/>
              <w:tabs>
                <w:tab w:val="clear" w:pos="765"/>
              </w:tabs>
              <w:spacing w:line="240" w:lineRule="auto"/>
              <w:ind w:left="-70" w:right="92"/>
              <w:jc w:val="center"/>
              <w:rPr>
                <w:rFonts w:cs="Times New Roman"/>
                <w:b/>
                <w:bCs/>
                <w:szCs w:val="22"/>
              </w:rPr>
            </w:pPr>
          </w:p>
        </w:tc>
        <w:tc>
          <w:tcPr>
            <w:tcW w:w="1171" w:type="dxa"/>
            <w:gridSpan w:val="3"/>
            <w:tcBorders>
              <w:bottom w:val="single" w:sz="4" w:space="0" w:color="auto"/>
            </w:tcBorders>
          </w:tcPr>
          <w:p w14:paraId="39D79923" w14:textId="04D25E99" w:rsidR="008D1226" w:rsidRPr="00BD2AD8" w:rsidRDefault="008D1226" w:rsidP="008D1226">
            <w:pPr>
              <w:pStyle w:val="acctfourfigures"/>
              <w:tabs>
                <w:tab w:val="clear" w:pos="765"/>
                <w:tab w:val="decimal" w:pos="987"/>
              </w:tabs>
              <w:spacing w:line="240" w:lineRule="auto"/>
              <w:ind w:left="-70" w:right="-142"/>
              <w:rPr>
                <w:rFonts w:cs="Times New Roman"/>
                <w:b/>
                <w:bCs/>
                <w:szCs w:val="22"/>
              </w:rPr>
            </w:pPr>
            <w:r w:rsidRPr="00577E71">
              <w:rPr>
                <w:szCs w:val="22"/>
                <w:cs/>
                <w:lang w:bidi="th-TH"/>
              </w:rPr>
              <w:t>(</w:t>
            </w:r>
            <w:r w:rsidRPr="00577E71">
              <w:t>1,000,000</w:t>
            </w:r>
            <w:r w:rsidRPr="00577E71">
              <w:rPr>
                <w:szCs w:val="22"/>
                <w:cs/>
                <w:lang w:bidi="th-TH"/>
              </w:rPr>
              <w:t>)</w:t>
            </w:r>
          </w:p>
        </w:tc>
        <w:tc>
          <w:tcPr>
            <w:tcW w:w="180" w:type="dxa"/>
          </w:tcPr>
          <w:p w14:paraId="1F1AA816" w14:textId="77777777" w:rsidR="008D1226" w:rsidRPr="00BD2AD8" w:rsidRDefault="008D1226" w:rsidP="008D1226">
            <w:pPr>
              <w:pStyle w:val="acctfourfigures"/>
              <w:tabs>
                <w:tab w:val="clear" w:pos="765"/>
              </w:tabs>
              <w:spacing w:line="240" w:lineRule="auto"/>
              <w:ind w:left="-70" w:right="-97"/>
              <w:jc w:val="center"/>
              <w:rPr>
                <w:rFonts w:cs="Times New Roman"/>
                <w:b/>
                <w:bCs/>
                <w:szCs w:val="22"/>
              </w:rPr>
            </w:pPr>
          </w:p>
        </w:tc>
        <w:tc>
          <w:tcPr>
            <w:tcW w:w="1173" w:type="dxa"/>
            <w:gridSpan w:val="2"/>
            <w:tcBorders>
              <w:bottom w:val="single" w:sz="4" w:space="0" w:color="auto"/>
            </w:tcBorders>
          </w:tcPr>
          <w:p w14:paraId="5CAF1BB2" w14:textId="78F19937" w:rsidR="008D1226" w:rsidRPr="00BD2AD8" w:rsidRDefault="008D1226" w:rsidP="008D1226">
            <w:pPr>
              <w:pStyle w:val="acctfourfigures"/>
              <w:tabs>
                <w:tab w:val="clear" w:pos="765"/>
                <w:tab w:val="decimal" w:pos="987"/>
              </w:tabs>
              <w:spacing w:line="240" w:lineRule="auto"/>
              <w:ind w:left="-70" w:right="-142"/>
              <w:rPr>
                <w:rFonts w:cs="Times New Roman"/>
                <w:b/>
                <w:bCs/>
                <w:szCs w:val="22"/>
              </w:rPr>
            </w:pPr>
            <w:r w:rsidRPr="00577E71">
              <w:rPr>
                <w:szCs w:val="22"/>
                <w:cs/>
                <w:lang w:bidi="th-TH"/>
              </w:rPr>
              <w:t>(</w:t>
            </w:r>
            <w:r w:rsidRPr="00577E71">
              <w:t>500,000</w:t>
            </w:r>
            <w:r w:rsidRPr="00577E71">
              <w:rPr>
                <w:szCs w:val="22"/>
                <w:cs/>
                <w:lang w:bidi="th-TH"/>
              </w:rPr>
              <w:t>)</w:t>
            </w:r>
          </w:p>
        </w:tc>
      </w:tr>
      <w:tr w:rsidR="008D1226" w:rsidRPr="005E33DD" w14:paraId="13EC22B7" w14:textId="77777777" w:rsidTr="00E826E1">
        <w:trPr>
          <w:cantSplit/>
          <w:trHeight w:val="285"/>
        </w:trPr>
        <w:tc>
          <w:tcPr>
            <w:tcW w:w="3875" w:type="dxa"/>
          </w:tcPr>
          <w:p w14:paraId="0C90B093" w14:textId="336A997A" w:rsidR="008D1226" w:rsidRPr="005E33DD" w:rsidRDefault="008D1226" w:rsidP="008D1226">
            <w:pPr>
              <w:pStyle w:val="acctmergecolhdg"/>
              <w:spacing w:line="240" w:lineRule="auto"/>
              <w:jc w:val="left"/>
              <w:rPr>
                <w:rFonts w:cs="Times New Roman"/>
                <w:b w:val="0"/>
                <w:bCs/>
                <w:szCs w:val="22"/>
                <w:lang w:val="en-US"/>
              </w:rPr>
            </w:pPr>
            <w:r>
              <w:rPr>
                <w:rFonts w:cs="Times New Roman"/>
                <w:szCs w:val="22"/>
              </w:rPr>
              <w:t>As at 31 December</w:t>
            </w:r>
          </w:p>
        </w:tc>
        <w:tc>
          <w:tcPr>
            <w:tcW w:w="1207" w:type="dxa"/>
            <w:gridSpan w:val="2"/>
            <w:tcBorders>
              <w:top w:val="single" w:sz="4" w:space="0" w:color="auto"/>
              <w:bottom w:val="double" w:sz="4" w:space="0" w:color="auto"/>
            </w:tcBorders>
          </w:tcPr>
          <w:p w14:paraId="25D2B7B1" w14:textId="148E5946" w:rsidR="008D1226" w:rsidRPr="008D1226" w:rsidRDefault="008D1226" w:rsidP="008D1226">
            <w:pPr>
              <w:pStyle w:val="acctfourfigures"/>
              <w:tabs>
                <w:tab w:val="clear" w:pos="765"/>
              </w:tabs>
              <w:spacing w:line="240" w:lineRule="auto"/>
              <w:ind w:left="-70" w:right="47"/>
              <w:jc w:val="right"/>
              <w:rPr>
                <w:rFonts w:cs="Times New Roman"/>
                <w:b/>
                <w:bCs/>
                <w:szCs w:val="22"/>
              </w:rPr>
            </w:pPr>
            <w:r w:rsidRPr="008D1226">
              <w:rPr>
                <w:b/>
                <w:bCs/>
              </w:rPr>
              <w:t>5,175,300</w:t>
            </w:r>
          </w:p>
        </w:tc>
        <w:tc>
          <w:tcPr>
            <w:tcW w:w="180" w:type="dxa"/>
          </w:tcPr>
          <w:p w14:paraId="1FDDD54C" w14:textId="77777777" w:rsidR="008D1226" w:rsidRPr="008D1226" w:rsidRDefault="008D1226" w:rsidP="008D1226">
            <w:pPr>
              <w:pStyle w:val="acctfourfigures"/>
              <w:tabs>
                <w:tab w:val="clear" w:pos="765"/>
              </w:tabs>
              <w:spacing w:line="240" w:lineRule="auto"/>
              <w:ind w:left="-70" w:right="-97"/>
              <w:jc w:val="center"/>
              <w:rPr>
                <w:rFonts w:cs="Times New Roman"/>
                <w:b/>
                <w:bCs/>
                <w:szCs w:val="22"/>
              </w:rPr>
            </w:pPr>
          </w:p>
        </w:tc>
        <w:tc>
          <w:tcPr>
            <w:tcW w:w="1235" w:type="dxa"/>
            <w:tcBorders>
              <w:top w:val="single" w:sz="4" w:space="0" w:color="auto"/>
              <w:bottom w:val="double" w:sz="4" w:space="0" w:color="auto"/>
            </w:tcBorders>
          </w:tcPr>
          <w:p w14:paraId="1C4C8FD7" w14:textId="07DB73F2" w:rsidR="008D1226" w:rsidRPr="008D1226" w:rsidRDefault="008D1226" w:rsidP="008D1226">
            <w:pPr>
              <w:pStyle w:val="acctfourfigures"/>
              <w:tabs>
                <w:tab w:val="clear" w:pos="765"/>
              </w:tabs>
              <w:spacing w:line="240" w:lineRule="auto"/>
              <w:ind w:left="-70" w:right="23"/>
              <w:jc w:val="right"/>
              <w:rPr>
                <w:rFonts w:cs="Times New Roman"/>
                <w:b/>
                <w:bCs/>
                <w:szCs w:val="22"/>
              </w:rPr>
            </w:pPr>
            <w:r w:rsidRPr="008D1226">
              <w:rPr>
                <w:b/>
                <w:bCs/>
              </w:rPr>
              <w:t>5,326,500</w:t>
            </w:r>
          </w:p>
        </w:tc>
        <w:tc>
          <w:tcPr>
            <w:tcW w:w="180" w:type="dxa"/>
          </w:tcPr>
          <w:p w14:paraId="4036ECAB" w14:textId="77777777" w:rsidR="008D1226" w:rsidRPr="008D1226" w:rsidRDefault="008D1226" w:rsidP="008D1226">
            <w:pPr>
              <w:pStyle w:val="acctfourfigures"/>
              <w:tabs>
                <w:tab w:val="clear" w:pos="765"/>
              </w:tabs>
              <w:spacing w:line="240" w:lineRule="auto"/>
              <w:ind w:left="-70" w:right="92"/>
              <w:jc w:val="center"/>
              <w:rPr>
                <w:rFonts w:cs="Times New Roman"/>
                <w:b/>
                <w:bCs/>
                <w:szCs w:val="22"/>
              </w:rPr>
            </w:pPr>
          </w:p>
        </w:tc>
        <w:tc>
          <w:tcPr>
            <w:tcW w:w="1171" w:type="dxa"/>
            <w:gridSpan w:val="3"/>
            <w:tcBorders>
              <w:top w:val="single" w:sz="4" w:space="0" w:color="auto"/>
              <w:bottom w:val="double" w:sz="4" w:space="0" w:color="auto"/>
            </w:tcBorders>
          </w:tcPr>
          <w:p w14:paraId="1622337E" w14:textId="3DE626F0" w:rsidR="008D1226" w:rsidRPr="008D1226" w:rsidRDefault="008D1226" w:rsidP="008D1226">
            <w:pPr>
              <w:pStyle w:val="acctfourfigures"/>
              <w:tabs>
                <w:tab w:val="clear" w:pos="765"/>
              </w:tabs>
              <w:spacing w:line="240" w:lineRule="auto"/>
              <w:ind w:left="-70" w:right="11"/>
              <w:jc w:val="right"/>
              <w:rPr>
                <w:rFonts w:cs="Times New Roman"/>
                <w:b/>
                <w:bCs/>
                <w:szCs w:val="22"/>
              </w:rPr>
            </w:pPr>
            <w:r w:rsidRPr="008D1226">
              <w:rPr>
                <w:b/>
                <w:bCs/>
              </w:rPr>
              <w:t>4,518,300</w:t>
            </w:r>
          </w:p>
        </w:tc>
        <w:tc>
          <w:tcPr>
            <w:tcW w:w="180" w:type="dxa"/>
          </w:tcPr>
          <w:p w14:paraId="391E144F" w14:textId="77777777" w:rsidR="008D1226" w:rsidRPr="008D1226" w:rsidRDefault="008D1226" w:rsidP="008D1226">
            <w:pPr>
              <w:pStyle w:val="acctfourfigures"/>
              <w:tabs>
                <w:tab w:val="clear" w:pos="765"/>
              </w:tabs>
              <w:spacing w:line="240" w:lineRule="auto"/>
              <w:ind w:left="-70" w:right="-97"/>
              <w:jc w:val="center"/>
              <w:rPr>
                <w:rFonts w:cs="Times New Roman"/>
                <w:b/>
                <w:bCs/>
                <w:szCs w:val="22"/>
              </w:rPr>
            </w:pPr>
          </w:p>
        </w:tc>
        <w:tc>
          <w:tcPr>
            <w:tcW w:w="1173" w:type="dxa"/>
            <w:gridSpan w:val="2"/>
            <w:tcBorders>
              <w:top w:val="single" w:sz="4" w:space="0" w:color="auto"/>
              <w:bottom w:val="double" w:sz="4" w:space="0" w:color="auto"/>
            </w:tcBorders>
          </w:tcPr>
          <w:p w14:paraId="51FDE2A1" w14:textId="195DB809" w:rsidR="008D1226" w:rsidRPr="008D1226" w:rsidRDefault="008D1226" w:rsidP="008D1226">
            <w:pPr>
              <w:pStyle w:val="acctfourfigures"/>
              <w:tabs>
                <w:tab w:val="clear" w:pos="765"/>
              </w:tabs>
              <w:spacing w:line="240" w:lineRule="auto"/>
              <w:ind w:left="-70" w:right="11"/>
              <w:jc w:val="right"/>
              <w:rPr>
                <w:rFonts w:cs="Times New Roman"/>
                <w:b/>
                <w:bCs/>
                <w:szCs w:val="22"/>
              </w:rPr>
            </w:pPr>
            <w:r w:rsidRPr="008D1226">
              <w:rPr>
                <w:b/>
                <w:bCs/>
              </w:rPr>
              <w:t>4,836,500</w:t>
            </w:r>
          </w:p>
        </w:tc>
      </w:tr>
      <w:tr w:rsidR="00302BFC" w:rsidRPr="005E33DD" w14:paraId="7E312A5E" w14:textId="77777777" w:rsidTr="00E826E1">
        <w:trPr>
          <w:cantSplit/>
          <w:trHeight w:val="285"/>
        </w:trPr>
        <w:tc>
          <w:tcPr>
            <w:tcW w:w="3875" w:type="dxa"/>
          </w:tcPr>
          <w:p w14:paraId="6E53B40C" w14:textId="77777777" w:rsidR="00302BFC" w:rsidRPr="00E826E1" w:rsidRDefault="00302BFC" w:rsidP="008D1226">
            <w:pPr>
              <w:pStyle w:val="acctmergecolhdg"/>
              <w:spacing w:line="240" w:lineRule="auto"/>
              <w:jc w:val="left"/>
              <w:rPr>
                <w:rFonts w:cs="Times New Roman"/>
                <w:sz w:val="6"/>
                <w:szCs w:val="6"/>
              </w:rPr>
            </w:pPr>
          </w:p>
        </w:tc>
        <w:tc>
          <w:tcPr>
            <w:tcW w:w="1207" w:type="dxa"/>
            <w:gridSpan w:val="2"/>
            <w:tcBorders>
              <w:top w:val="double" w:sz="4" w:space="0" w:color="auto"/>
            </w:tcBorders>
          </w:tcPr>
          <w:p w14:paraId="1C2F2D3B" w14:textId="77777777" w:rsidR="00302BFC" w:rsidRPr="00E826E1" w:rsidRDefault="00302BFC" w:rsidP="008D1226">
            <w:pPr>
              <w:pStyle w:val="acctfourfigures"/>
              <w:tabs>
                <w:tab w:val="clear" w:pos="765"/>
              </w:tabs>
              <w:spacing w:line="240" w:lineRule="auto"/>
              <w:ind w:left="-70" w:right="47"/>
              <w:jc w:val="right"/>
              <w:rPr>
                <w:b/>
                <w:bCs/>
                <w:sz w:val="6"/>
                <w:szCs w:val="6"/>
              </w:rPr>
            </w:pPr>
          </w:p>
        </w:tc>
        <w:tc>
          <w:tcPr>
            <w:tcW w:w="180" w:type="dxa"/>
          </w:tcPr>
          <w:p w14:paraId="58E6EBDA" w14:textId="77777777" w:rsidR="00302BFC" w:rsidRPr="00E826E1" w:rsidRDefault="00302BFC" w:rsidP="008D1226">
            <w:pPr>
              <w:pStyle w:val="acctfourfigures"/>
              <w:tabs>
                <w:tab w:val="clear" w:pos="765"/>
              </w:tabs>
              <w:spacing w:line="240" w:lineRule="auto"/>
              <w:ind w:left="-70" w:right="-97"/>
              <w:jc w:val="center"/>
              <w:rPr>
                <w:rFonts w:cs="Times New Roman"/>
                <w:b/>
                <w:bCs/>
                <w:sz w:val="6"/>
                <w:szCs w:val="6"/>
              </w:rPr>
            </w:pPr>
          </w:p>
        </w:tc>
        <w:tc>
          <w:tcPr>
            <w:tcW w:w="1235" w:type="dxa"/>
            <w:tcBorders>
              <w:top w:val="double" w:sz="4" w:space="0" w:color="auto"/>
            </w:tcBorders>
          </w:tcPr>
          <w:p w14:paraId="2DF2E59C" w14:textId="77777777" w:rsidR="00302BFC" w:rsidRPr="00E826E1" w:rsidRDefault="00302BFC" w:rsidP="008D1226">
            <w:pPr>
              <w:pStyle w:val="acctfourfigures"/>
              <w:tabs>
                <w:tab w:val="clear" w:pos="765"/>
              </w:tabs>
              <w:spacing w:line="240" w:lineRule="auto"/>
              <w:ind w:left="-70" w:right="23"/>
              <w:jc w:val="right"/>
              <w:rPr>
                <w:b/>
                <w:bCs/>
                <w:sz w:val="6"/>
                <w:szCs w:val="6"/>
              </w:rPr>
            </w:pPr>
          </w:p>
        </w:tc>
        <w:tc>
          <w:tcPr>
            <w:tcW w:w="180" w:type="dxa"/>
          </w:tcPr>
          <w:p w14:paraId="5A5F5C39" w14:textId="77777777" w:rsidR="00302BFC" w:rsidRPr="00E826E1" w:rsidRDefault="00302BFC" w:rsidP="008D1226">
            <w:pPr>
              <w:pStyle w:val="acctfourfigures"/>
              <w:tabs>
                <w:tab w:val="clear" w:pos="765"/>
              </w:tabs>
              <w:spacing w:line="240" w:lineRule="auto"/>
              <w:ind w:left="-70" w:right="92"/>
              <w:jc w:val="center"/>
              <w:rPr>
                <w:rFonts w:cs="Times New Roman"/>
                <w:b/>
                <w:bCs/>
                <w:sz w:val="6"/>
                <w:szCs w:val="6"/>
              </w:rPr>
            </w:pPr>
          </w:p>
        </w:tc>
        <w:tc>
          <w:tcPr>
            <w:tcW w:w="1171" w:type="dxa"/>
            <w:gridSpan w:val="3"/>
            <w:tcBorders>
              <w:top w:val="double" w:sz="4" w:space="0" w:color="auto"/>
            </w:tcBorders>
          </w:tcPr>
          <w:p w14:paraId="1761ECA6" w14:textId="77777777" w:rsidR="00302BFC" w:rsidRPr="00E826E1" w:rsidRDefault="00302BFC" w:rsidP="008D1226">
            <w:pPr>
              <w:pStyle w:val="acctfourfigures"/>
              <w:tabs>
                <w:tab w:val="clear" w:pos="765"/>
              </w:tabs>
              <w:spacing w:line="240" w:lineRule="auto"/>
              <w:ind w:left="-70" w:right="11"/>
              <w:jc w:val="right"/>
              <w:rPr>
                <w:b/>
                <w:bCs/>
                <w:sz w:val="6"/>
                <w:szCs w:val="6"/>
              </w:rPr>
            </w:pPr>
          </w:p>
        </w:tc>
        <w:tc>
          <w:tcPr>
            <w:tcW w:w="180" w:type="dxa"/>
          </w:tcPr>
          <w:p w14:paraId="22C04C09" w14:textId="77777777" w:rsidR="00302BFC" w:rsidRPr="00E826E1" w:rsidRDefault="00302BFC" w:rsidP="008D1226">
            <w:pPr>
              <w:pStyle w:val="acctfourfigures"/>
              <w:tabs>
                <w:tab w:val="clear" w:pos="765"/>
              </w:tabs>
              <w:spacing w:line="240" w:lineRule="auto"/>
              <w:ind w:left="-70" w:right="-97"/>
              <w:jc w:val="center"/>
              <w:rPr>
                <w:rFonts w:cs="Times New Roman"/>
                <w:b/>
                <w:bCs/>
                <w:sz w:val="6"/>
                <w:szCs w:val="6"/>
              </w:rPr>
            </w:pPr>
          </w:p>
        </w:tc>
        <w:tc>
          <w:tcPr>
            <w:tcW w:w="1173" w:type="dxa"/>
            <w:gridSpan w:val="2"/>
            <w:tcBorders>
              <w:top w:val="double" w:sz="4" w:space="0" w:color="auto"/>
            </w:tcBorders>
          </w:tcPr>
          <w:p w14:paraId="4631C3CB" w14:textId="77777777" w:rsidR="00302BFC" w:rsidRPr="00E826E1" w:rsidRDefault="00302BFC" w:rsidP="008D1226">
            <w:pPr>
              <w:pStyle w:val="acctfourfigures"/>
              <w:tabs>
                <w:tab w:val="clear" w:pos="765"/>
              </w:tabs>
              <w:spacing w:line="240" w:lineRule="auto"/>
              <w:ind w:left="-70" w:right="11"/>
              <w:jc w:val="right"/>
              <w:rPr>
                <w:b/>
                <w:bCs/>
                <w:sz w:val="6"/>
                <w:szCs w:val="6"/>
              </w:rPr>
            </w:pPr>
          </w:p>
        </w:tc>
      </w:tr>
      <w:tr w:rsidR="00DE4FA9" w:rsidRPr="005E33DD" w14:paraId="5AB3B8F1" w14:textId="77777777" w:rsidTr="00A868E8">
        <w:trPr>
          <w:gridAfter w:val="1"/>
          <w:wAfter w:w="21" w:type="dxa"/>
          <w:cantSplit/>
          <w:tblHeader/>
        </w:trPr>
        <w:tc>
          <w:tcPr>
            <w:tcW w:w="4950" w:type="dxa"/>
            <w:gridSpan w:val="2"/>
            <w:shd w:val="clear" w:color="auto" w:fill="auto"/>
            <w:vAlign w:val="bottom"/>
          </w:tcPr>
          <w:p w14:paraId="11E0FC60" w14:textId="77777777" w:rsidR="00DE4FA9" w:rsidRPr="005E33DD" w:rsidRDefault="00DE4FA9" w:rsidP="00A25F42">
            <w:pPr>
              <w:pStyle w:val="acctfourfigures"/>
              <w:spacing w:line="240" w:lineRule="atLeast"/>
              <w:ind w:right="-232"/>
              <w:rPr>
                <w:rFonts w:cs="Times New Roman"/>
                <w:color w:val="0000FF"/>
                <w:szCs w:val="22"/>
              </w:rPr>
            </w:pPr>
          </w:p>
        </w:tc>
        <w:tc>
          <w:tcPr>
            <w:tcW w:w="1998" w:type="dxa"/>
            <w:gridSpan w:val="5"/>
          </w:tcPr>
          <w:p w14:paraId="7F3E971C"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270" w:type="dxa"/>
          </w:tcPr>
          <w:p w14:paraId="1F37FBC5" w14:textId="77777777" w:rsidR="00DE4FA9" w:rsidRPr="005E33DD" w:rsidRDefault="00DE4FA9" w:rsidP="00A25F42">
            <w:pPr>
              <w:pStyle w:val="acctmergecolhdg"/>
              <w:spacing w:line="240" w:lineRule="atLeast"/>
              <w:ind w:left="-106" w:right="-106"/>
              <w:rPr>
                <w:rFonts w:cs="Times New Roman"/>
                <w:szCs w:val="22"/>
              </w:rPr>
            </w:pPr>
          </w:p>
        </w:tc>
        <w:tc>
          <w:tcPr>
            <w:tcW w:w="1962" w:type="dxa"/>
            <w:gridSpan w:val="3"/>
          </w:tcPr>
          <w:p w14:paraId="41C26BF0"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 xml:space="preserve">Separate </w:t>
            </w:r>
          </w:p>
        </w:tc>
      </w:tr>
      <w:tr w:rsidR="00DE4FA9" w:rsidRPr="005E33DD" w14:paraId="5E49094C" w14:textId="77777777" w:rsidTr="00A868E8">
        <w:trPr>
          <w:gridAfter w:val="1"/>
          <w:wAfter w:w="21" w:type="dxa"/>
          <w:cantSplit/>
          <w:tblHeader/>
        </w:trPr>
        <w:tc>
          <w:tcPr>
            <w:tcW w:w="4950" w:type="dxa"/>
            <w:gridSpan w:val="2"/>
            <w:shd w:val="clear" w:color="auto" w:fill="auto"/>
            <w:vAlign w:val="bottom"/>
          </w:tcPr>
          <w:p w14:paraId="3BCADED3" w14:textId="77777777" w:rsidR="00DE4FA9" w:rsidRPr="005E33DD" w:rsidRDefault="00DE4FA9" w:rsidP="00A25F42">
            <w:pPr>
              <w:pStyle w:val="acctfourfigures"/>
              <w:spacing w:line="240" w:lineRule="atLeast"/>
              <w:ind w:right="-232"/>
              <w:rPr>
                <w:rFonts w:cs="Times New Roman"/>
                <w:color w:val="0000FF"/>
                <w:szCs w:val="22"/>
              </w:rPr>
            </w:pPr>
          </w:p>
        </w:tc>
        <w:tc>
          <w:tcPr>
            <w:tcW w:w="1998" w:type="dxa"/>
            <w:gridSpan w:val="5"/>
          </w:tcPr>
          <w:p w14:paraId="70D3265B"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financial statements</w:t>
            </w:r>
          </w:p>
        </w:tc>
        <w:tc>
          <w:tcPr>
            <w:tcW w:w="270" w:type="dxa"/>
          </w:tcPr>
          <w:p w14:paraId="6F736BDD" w14:textId="77777777" w:rsidR="00DE4FA9" w:rsidRPr="005E33DD" w:rsidRDefault="00DE4FA9" w:rsidP="00A25F42">
            <w:pPr>
              <w:pStyle w:val="acctmergecolhdg"/>
              <w:spacing w:line="240" w:lineRule="atLeast"/>
              <w:ind w:left="-106" w:right="-106"/>
              <w:rPr>
                <w:rFonts w:cs="Times New Roman"/>
                <w:szCs w:val="22"/>
              </w:rPr>
            </w:pPr>
          </w:p>
        </w:tc>
        <w:tc>
          <w:tcPr>
            <w:tcW w:w="1962" w:type="dxa"/>
            <w:gridSpan w:val="3"/>
          </w:tcPr>
          <w:p w14:paraId="39FDF266" w14:textId="77777777" w:rsidR="00DE4FA9" w:rsidRPr="005E33DD" w:rsidRDefault="00DE4FA9" w:rsidP="00A25F42">
            <w:pPr>
              <w:pStyle w:val="acctmergecolhdg"/>
              <w:spacing w:line="240" w:lineRule="atLeast"/>
              <w:ind w:left="-106" w:right="-106"/>
              <w:rPr>
                <w:rFonts w:cs="Times New Roman"/>
                <w:szCs w:val="22"/>
              </w:rPr>
            </w:pPr>
            <w:r w:rsidRPr="005E33DD">
              <w:rPr>
                <w:rFonts w:cs="Times New Roman"/>
                <w:szCs w:val="22"/>
              </w:rPr>
              <w:t>financial statements</w:t>
            </w:r>
          </w:p>
        </w:tc>
      </w:tr>
      <w:tr w:rsidR="00DE4FA9" w:rsidRPr="005E33DD" w14:paraId="7E1D5A56" w14:textId="77777777" w:rsidTr="00A868E8">
        <w:trPr>
          <w:gridAfter w:val="1"/>
          <w:wAfter w:w="21" w:type="dxa"/>
          <w:cantSplit/>
          <w:tblHeader/>
        </w:trPr>
        <w:tc>
          <w:tcPr>
            <w:tcW w:w="4950" w:type="dxa"/>
            <w:gridSpan w:val="2"/>
            <w:shd w:val="clear" w:color="auto" w:fill="auto"/>
            <w:vAlign w:val="bottom"/>
          </w:tcPr>
          <w:p w14:paraId="32F68512" w14:textId="77777777" w:rsidR="00DE4FA9" w:rsidRPr="005E33DD" w:rsidRDefault="00DE4FA9" w:rsidP="00A25F42">
            <w:pPr>
              <w:pStyle w:val="acctfourfigures"/>
              <w:spacing w:line="240" w:lineRule="atLeast"/>
              <w:ind w:right="-232"/>
              <w:rPr>
                <w:rFonts w:cs="Times New Roman"/>
                <w:color w:val="0000FF"/>
                <w:szCs w:val="22"/>
              </w:rPr>
            </w:pPr>
          </w:p>
        </w:tc>
        <w:tc>
          <w:tcPr>
            <w:tcW w:w="4230" w:type="dxa"/>
            <w:gridSpan w:val="9"/>
          </w:tcPr>
          <w:p w14:paraId="365BE2EC" w14:textId="77777777" w:rsidR="00DE4FA9" w:rsidRPr="005E33DD" w:rsidRDefault="00DE4FA9" w:rsidP="00A25F42">
            <w:pPr>
              <w:pStyle w:val="acctmergecolhdg"/>
              <w:spacing w:line="240" w:lineRule="atLeast"/>
              <w:ind w:left="-106" w:right="-106"/>
              <w:rPr>
                <w:rFonts w:cs="Times New Roman"/>
                <w:b w:val="0"/>
                <w:bCs/>
                <w:szCs w:val="22"/>
              </w:rPr>
            </w:pPr>
            <w:r w:rsidRPr="005E33DD">
              <w:rPr>
                <w:rFonts w:cs="Times New Roman"/>
                <w:b w:val="0"/>
                <w:bCs/>
                <w:szCs w:val="22"/>
              </w:rPr>
              <w:t>31 December 2020</w:t>
            </w:r>
          </w:p>
        </w:tc>
      </w:tr>
      <w:tr w:rsidR="00DE4FA9" w:rsidRPr="005E33DD" w14:paraId="56873311" w14:textId="77777777" w:rsidTr="00A868E8">
        <w:trPr>
          <w:gridAfter w:val="1"/>
          <w:wAfter w:w="21" w:type="dxa"/>
          <w:cantSplit/>
          <w:trHeight w:val="299"/>
        </w:trPr>
        <w:tc>
          <w:tcPr>
            <w:tcW w:w="4950" w:type="dxa"/>
            <w:gridSpan w:val="2"/>
            <w:vAlign w:val="bottom"/>
          </w:tcPr>
          <w:p w14:paraId="471F96F1" w14:textId="77777777" w:rsidR="00DE4FA9" w:rsidRPr="005E33DD" w:rsidRDefault="00DE4FA9" w:rsidP="00A25F42">
            <w:pPr>
              <w:pStyle w:val="acctfourfigures"/>
              <w:spacing w:line="240" w:lineRule="atLeast"/>
              <w:ind w:right="-232"/>
              <w:rPr>
                <w:rFonts w:cs="Times New Roman"/>
                <w:color w:val="0000FF"/>
                <w:szCs w:val="22"/>
              </w:rPr>
            </w:pPr>
          </w:p>
        </w:tc>
        <w:tc>
          <w:tcPr>
            <w:tcW w:w="4230" w:type="dxa"/>
            <w:gridSpan w:val="9"/>
            <w:vAlign w:val="bottom"/>
          </w:tcPr>
          <w:p w14:paraId="21EE8594" w14:textId="77777777" w:rsidR="00DE4FA9" w:rsidRPr="005E33DD" w:rsidRDefault="00DE4FA9" w:rsidP="00A25F42">
            <w:pPr>
              <w:pStyle w:val="acctfourfigures"/>
              <w:spacing w:line="240" w:lineRule="atLeast"/>
              <w:ind w:right="-232"/>
              <w:jc w:val="center"/>
              <w:rPr>
                <w:rFonts w:cs="Times New Roman"/>
                <w:i/>
                <w:iCs/>
                <w:color w:val="000000"/>
                <w:szCs w:val="22"/>
              </w:rPr>
            </w:pPr>
            <w:r w:rsidRPr="005E33DD">
              <w:rPr>
                <w:i/>
                <w:iCs/>
                <w:color w:val="000000"/>
                <w:szCs w:val="22"/>
                <w:cs/>
                <w:lang w:bidi="th-TH"/>
              </w:rPr>
              <w:t>(</w:t>
            </w:r>
            <w:r w:rsidRPr="005E33DD">
              <w:rPr>
                <w:rFonts w:cs="Times New Roman"/>
                <w:i/>
                <w:iCs/>
                <w:color w:val="000000"/>
                <w:szCs w:val="22"/>
              </w:rPr>
              <w:t>in thousand Baht</w:t>
            </w:r>
            <w:r w:rsidRPr="005E33DD">
              <w:rPr>
                <w:i/>
                <w:iCs/>
                <w:color w:val="000000"/>
                <w:szCs w:val="22"/>
                <w:cs/>
                <w:lang w:bidi="th-TH"/>
              </w:rPr>
              <w:t>)</w:t>
            </w:r>
          </w:p>
        </w:tc>
      </w:tr>
      <w:tr w:rsidR="00DE4FA9" w:rsidRPr="005E33DD" w14:paraId="41F3E060" w14:textId="77777777" w:rsidTr="00A868E8">
        <w:trPr>
          <w:gridAfter w:val="1"/>
          <w:wAfter w:w="21" w:type="dxa"/>
          <w:cantSplit/>
        </w:trPr>
        <w:tc>
          <w:tcPr>
            <w:tcW w:w="4950" w:type="dxa"/>
            <w:gridSpan w:val="2"/>
          </w:tcPr>
          <w:p w14:paraId="1BBEE4C6" w14:textId="77777777" w:rsidR="00DE4FA9" w:rsidRPr="005E33DD" w:rsidRDefault="00DE4FA9" w:rsidP="00A25F42">
            <w:pPr>
              <w:pStyle w:val="acctfourfigures"/>
              <w:spacing w:line="240" w:lineRule="atLeast"/>
              <w:ind w:right="-232"/>
              <w:rPr>
                <w:rFonts w:cs="Times New Roman"/>
                <w:color w:val="000000"/>
                <w:szCs w:val="22"/>
              </w:rPr>
            </w:pPr>
            <w:r w:rsidRPr="005E33DD">
              <w:rPr>
                <w:rFonts w:cs="Times New Roman"/>
                <w:color w:val="000000"/>
                <w:szCs w:val="22"/>
              </w:rPr>
              <w:t>Short</w:t>
            </w:r>
            <w:r w:rsidRPr="005E33DD">
              <w:rPr>
                <w:color w:val="000000"/>
                <w:szCs w:val="22"/>
                <w:cs/>
                <w:lang w:bidi="th-TH"/>
              </w:rPr>
              <w:t>-</w:t>
            </w:r>
            <w:r w:rsidRPr="005E33DD">
              <w:rPr>
                <w:rFonts w:cs="Times New Roman"/>
                <w:color w:val="000000"/>
                <w:szCs w:val="22"/>
              </w:rPr>
              <w:t>term debentures</w:t>
            </w:r>
          </w:p>
        </w:tc>
        <w:tc>
          <w:tcPr>
            <w:tcW w:w="1998" w:type="dxa"/>
            <w:gridSpan w:val="5"/>
            <w:vAlign w:val="bottom"/>
          </w:tcPr>
          <w:p w14:paraId="055B525B" w14:textId="77777777" w:rsidR="00DE4FA9" w:rsidRPr="005A1B14" w:rsidRDefault="00DE4FA9" w:rsidP="00A25F42">
            <w:pPr>
              <w:pStyle w:val="acctfourfigures"/>
              <w:tabs>
                <w:tab w:val="clear" w:pos="765"/>
                <w:tab w:val="decimal" w:pos="1724"/>
              </w:tabs>
              <w:spacing w:line="240" w:lineRule="atLeast"/>
              <w:ind w:right="-60"/>
              <w:rPr>
                <w:rFonts w:cs="Times New Roman"/>
                <w:color w:val="000000"/>
                <w:szCs w:val="22"/>
              </w:rPr>
            </w:pPr>
            <w:r w:rsidRPr="005A1B14">
              <w:rPr>
                <w:rFonts w:cs="Times New Roman"/>
                <w:szCs w:val="22"/>
                <w:lang w:val="en-US" w:bidi="th-TH"/>
              </w:rPr>
              <w:t>650,000</w:t>
            </w:r>
          </w:p>
        </w:tc>
        <w:tc>
          <w:tcPr>
            <w:tcW w:w="270" w:type="dxa"/>
            <w:vAlign w:val="bottom"/>
          </w:tcPr>
          <w:p w14:paraId="1B73190B" w14:textId="77777777" w:rsidR="00DE4FA9" w:rsidRPr="005A1B14" w:rsidRDefault="00DE4FA9" w:rsidP="00A25F42">
            <w:pPr>
              <w:pStyle w:val="acctfourfigures"/>
              <w:spacing w:line="240" w:lineRule="atLeast"/>
              <w:ind w:right="-232"/>
              <w:rPr>
                <w:rFonts w:cs="Times New Roman"/>
                <w:color w:val="000000"/>
                <w:szCs w:val="22"/>
              </w:rPr>
            </w:pPr>
          </w:p>
        </w:tc>
        <w:tc>
          <w:tcPr>
            <w:tcW w:w="1962" w:type="dxa"/>
            <w:gridSpan w:val="3"/>
            <w:vAlign w:val="bottom"/>
          </w:tcPr>
          <w:p w14:paraId="29948660" w14:textId="77777777" w:rsidR="00DE4FA9" w:rsidRPr="005A1B14" w:rsidRDefault="00DE4FA9" w:rsidP="008F5C1F">
            <w:pPr>
              <w:pStyle w:val="acctfourfigures"/>
              <w:tabs>
                <w:tab w:val="clear" w:pos="765"/>
                <w:tab w:val="decimal" w:pos="1611"/>
              </w:tabs>
              <w:spacing w:line="240" w:lineRule="atLeast"/>
              <w:ind w:right="59" w:hanging="5"/>
              <w:jc w:val="right"/>
              <w:rPr>
                <w:rFonts w:cs="Times New Roman"/>
                <w:color w:val="000000"/>
                <w:szCs w:val="22"/>
              </w:rPr>
            </w:pPr>
            <w:r w:rsidRPr="005A1B14">
              <w:rPr>
                <w:rFonts w:cs="Times New Roman"/>
                <w:szCs w:val="22"/>
                <w:lang w:val="en-US" w:bidi="th-TH"/>
              </w:rPr>
              <w:t>650,000</w:t>
            </w:r>
          </w:p>
        </w:tc>
      </w:tr>
      <w:tr w:rsidR="00DE4FA9" w:rsidRPr="005E33DD" w14:paraId="04D25327" w14:textId="77777777" w:rsidTr="00A868E8">
        <w:trPr>
          <w:gridAfter w:val="1"/>
          <w:wAfter w:w="21" w:type="dxa"/>
          <w:cantSplit/>
        </w:trPr>
        <w:tc>
          <w:tcPr>
            <w:tcW w:w="4950" w:type="dxa"/>
            <w:gridSpan w:val="2"/>
          </w:tcPr>
          <w:p w14:paraId="43F39200" w14:textId="77777777" w:rsidR="00DE4FA9" w:rsidRPr="005E33DD" w:rsidRDefault="00DE4FA9" w:rsidP="00A25F42">
            <w:pPr>
              <w:pStyle w:val="acctfourfigures"/>
              <w:spacing w:line="240" w:lineRule="atLeast"/>
              <w:ind w:right="-232"/>
              <w:rPr>
                <w:rFonts w:cs="Times New Roman"/>
                <w:color w:val="000000"/>
                <w:szCs w:val="22"/>
              </w:rPr>
            </w:pPr>
            <w:r w:rsidRPr="005E33DD">
              <w:rPr>
                <w:rFonts w:cs="Times New Roman"/>
                <w:i/>
                <w:iCs/>
                <w:color w:val="000000"/>
                <w:szCs w:val="22"/>
              </w:rPr>
              <w:t xml:space="preserve">Less </w:t>
            </w:r>
            <w:r w:rsidRPr="005E33DD">
              <w:rPr>
                <w:rFonts w:cs="Times New Roman"/>
                <w:color w:val="000000"/>
                <w:szCs w:val="22"/>
              </w:rPr>
              <w:t>deferred expense</w:t>
            </w:r>
          </w:p>
        </w:tc>
        <w:tc>
          <w:tcPr>
            <w:tcW w:w="1998" w:type="dxa"/>
            <w:gridSpan w:val="5"/>
            <w:vAlign w:val="bottom"/>
          </w:tcPr>
          <w:p w14:paraId="7234DCA5" w14:textId="77777777" w:rsidR="00DE4FA9" w:rsidRPr="005A1B14" w:rsidRDefault="00DE4FA9" w:rsidP="00A25F42">
            <w:pPr>
              <w:pStyle w:val="acctfourfigures"/>
              <w:tabs>
                <w:tab w:val="clear" w:pos="765"/>
                <w:tab w:val="decimal" w:pos="1724"/>
              </w:tabs>
              <w:spacing w:line="240" w:lineRule="atLeast"/>
              <w:ind w:right="-60"/>
              <w:rPr>
                <w:rFonts w:cs="Times New Roman"/>
                <w:color w:val="000000"/>
                <w:szCs w:val="22"/>
              </w:rPr>
            </w:pPr>
            <w:r w:rsidRPr="005A1B14">
              <w:rPr>
                <w:szCs w:val="22"/>
                <w:cs/>
                <w:lang w:bidi="th-TH"/>
              </w:rPr>
              <w:t>(</w:t>
            </w:r>
            <w:r w:rsidRPr="005A1B14">
              <w:rPr>
                <w:rFonts w:cs="Times New Roman"/>
                <w:szCs w:val="22"/>
                <w:lang w:val="en-US" w:bidi="th-TH"/>
              </w:rPr>
              <w:t>2</w:t>
            </w:r>
            <w:r w:rsidRPr="005A1B14">
              <w:rPr>
                <w:rFonts w:cs="Times New Roman"/>
                <w:szCs w:val="22"/>
                <w:lang w:bidi="th-TH"/>
              </w:rPr>
              <w:t>,</w:t>
            </w:r>
            <w:r w:rsidRPr="005A1B14">
              <w:rPr>
                <w:rFonts w:cs="Times New Roman"/>
                <w:szCs w:val="22"/>
                <w:lang w:val="en-US" w:bidi="th-TH"/>
              </w:rPr>
              <w:t>372</w:t>
            </w:r>
            <w:r w:rsidRPr="005A1B14">
              <w:rPr>
                <w:szCs w:val="22"/>
                <w:cs/>
                <w:lang w:bidi="th-TH"/>
              </w:rPr>
              <w:t>)</w:t>
            </w:r>
          </w:p>
        </w:tc>
        <w:tc>
          <w:tcPr>
            <w:tcW w:w="270" w:type="dxa"/>
            <w:vAlign w:val="bottom"/>
          </w:tcPr>
          <w:p w14:paraId="71018D31" w14:textId="77777777" w:rsidR="00DE4FA9" w:rsidRPr="005A1B14" w:rsidRDefault="00DE4FA9" w:rsidP="00A25F42">
            <w:pPr>
              <w:pStyle w:val="acctfourfigures"/>
              <w:spacing w:line="240" w:lineRule="atLeast"/>
              <w:ind w:right="-232"/>
              <w:rPr>
                <w:rFonts w:cs="Times New Roman"/>
                <w:color w:val="000000"/>
                <w:szCs w:val="22"/>
              </w:rPr>
            </w:pPr>
          </w:p>
        </w:tc>
        <w:tc>
          <w:tcPr>
            <w:tcW w:w="1962" w:type="dxa"/>
            <w:gridSpan w:val="3"/>
            <w:vAlign w:val="bottom"/>
          </w:tcPr>
          <w:p w14:paraId="63927654" w14:textId="77777777" w:rsidR="00DE4FA9" w:rsidRPr="005A1B14" w:rsidRDefault="00DE4FA9" w:rsidP="008F5C1F">
            <w:pPr>
              <w:pStyle w:val="acctfourfigures"/>
              <w:tabs>
                <w:tab w:val="clear" w:pos="765"/>
                <w:tab w:val="decimal" w:pos="1611"/>
              </w:tabs>
              <w:spacing w:line="240" w:lineRule="atLeast"/>
              <w:ind w:right="59" w:hanging="5"/>
              <w:jc w:val="right"/>
              <w:rPr>
                <w:rFonts w:cs="Times New Roman"/>
                <w:color w:val="000000"/>
                <w:szCs w:val="22"/>
              </w:rPr>
            </w:pPr>
            <w:r w:rsidRPr="005A1B14">
              <w:rPr>
                <w:szCs w:val="22"/>
                <w:cs/>
                <w:lang w:bidi="th-TH"/>
              </w:rPr>
              <w:t>(</w:t>
            </w:r>
            <w:r w:rsidRPr="005A1B14">
              <w:rPr>
                <w:rFonts w:cs="Times New Roman"/>
                <w:szCs w:val="22"/>
                <w:lang w:val="en-US" w:bidi="th-TH"/>
              </w:rPr>
              <w:t>2</w:t>
            </w:r>
            <w:r w:rsidRPr="005A1B14">
              <w:rPr>
                <w:rFonts w:cs="Times New Roman"/>
                <w:szCs w:val="22"/>
                <w:lang w:bidi="th-TH"/>
              </w:rPr>
              <w:t>,</w:t>
            </w:r>
            <w:r w:rsidRPr="005A1B14">
              <w:rPr>
                <w:rFonts w:cs="Times New Roman"/>
                <w:szCs w:val="22"/>
                <w:lang w:val="en-US" w:bidi="th-TH"/>
              </w:rPr>
              <w:t>372</w:t>
            </w:r>
            <w:r w:rsidRPr="005A1B14">
              <w:rPr>
                <w:szCs w:val="22"/>
                <w:cs/>
                <w:lang w:bidi="th-TH"/>
              </w:rPr>
              <w:t>)</w:t>
            </w:r>
          </w:p>
        </w:tc>
      </w:tr>
      <w:tr w:rsidR="00DE4FA9" w:rsidRPr="005E33DD" w14:paraId="3C040D43" w14:textId="77777777" w:rsidTr="00A868E8">
        <w:trPr>
          <w:gridAfter w:val="1"/>
          <w:wAfter w:w="21" w:type="dxa"/>
          <w:cantSplit/>
        </w:trPr>
        <w:tc>
          <w:tcPr>
            <w:tcW w:w="4950" w:type="dxa"/>
            <w:gridSpan w:val="2"/>
            <w:vAlign w:val="bottom"/>
          </w:tcPr>
          <w:p w14:paraId="13CCC275" w14:textId="77777777" w:rsidR="00DE4FA9" w:rsidRPr="005E33DD" w:rsidRDefault="00DE4FA9" w:rsidP="00A25F42">
            <w:pPr>
              <w:pStyle w:val="acctfourfigures"/>
              <w:spacing w:line="240" w:lineRule="atLeast"/>
              <w:ind w:right="-232"/>
              <w:rPr>
                <w:rFonts w:cs="Times New Roman"/>
                <w:b/>
                <w:bCs/>
                <w:color w:val="000000"/>
                <w:szCs w:val="22"/>
              </w:rPr>
            </w:pPr>
            <w:r w:rsidRPr="005E33DD">
              <w:rPr>
                <w:rFonts w:cs="Times New Roman"/>
                <w:b/>
                <w:bCs/>
                <w:color w:val="000000"/>
                <w:szCs w:val="22"/>
              </w:rPr>
              <w:t>Unsecured short</w:t>
            </w:r>
            <w:r w:rsidRPr="005E33DD">
              <w:rPr>
                <w:b/>
                <w:bCs/>
                <w:color w:val="000000"/>
                <w:szCs w:val="22"/>
                <w:cs/>
                <w:lang w:bidi="th-TH"/>
              </w:rPr>
              <w:t>-</w:t>
            </w:r>
            <w:r w:rsidRPr="005E33DD">
              <w:rPr>
                <w:rFonts w:cs="Times New Roman"/>
                <w:b/>
                <w:bCs/>
                <w:color w:val="000000"/>
                <w:szCs w:val="22"/>
              </w:rPr>
              <w:t>term debentures</w:t>
            </w:r>
          </w:p>
        </w:tc>
        <w:tc>
          <w:tcPr>
            <w:tcW w:w="1998" w:type="dxa"/>
            <w:gridSpan w:val="5"/>
            <w:tcBorders>
              <w:top w:val="single" w:sz="4" w:space="0" w:color="auto"/>
              <w:bottom w:val="double" w:sz="4" w:space="0" w:color="auto"/>
            </w:tcBorders>
            <w:vAlign w:val="bottom"/>
          </w:tcPr>
          <w:p w14:paraId="314CBA54" w14:textId="77777777" w:rsidR="00DE4FA9" w:rsidRPr="005A1B14" w:rsidRDefault="00DE4FA9" w:rsidP="00A25F42">
            <w:pPr>
              <w:pStyle w:val="acctfourfigures"/>
              <w:tabs>
                <w:tab w:val="clear" w:pos="765"/>
                <w:tab w:val="decimal" w:pos="1724"/>
              </w:tabs>
              <w:spacing w:line="240" w:lineRule="atLeast"/>
              <w:ind w:right="-60"/>
              <w:rPr>
                <w:rFonts w:cs="Times New Roman"/>
                <w:b/>
                <w:bCs/>
                <w:color w:val="000000"/>
                <w:szCs w:val="22"/>
              </w:rPr>
            </w:pPr>
            <w:r w:rsidRPr="005A1B14">
              <w:rPr>
                <w:rFonts w:cs="Times New Roman"/>
                <w:b/>
                <w:bCs/>
                <w:szCs w:val="22"/>
                <w:lang w:val="en-US" w:bidi="th-TH"/>
              </w:rPr>
              <w:t>647</w:t>
            </w:r>
            <w:r w:rsidRPr="005A1B14">
              <w:rPr>
                <w:rFonts w:cs="Times New Roman"/>
                <w:b/>
                <w:bCs/>
                <w:szCs w:val="22"/>
                <w:lang w:bidi="th-TH"/>
              </w:rPr>
              <w:t>,</w:t>
            </w:r>
            <w:r w:rsidRPr="005A1B14">
              <w:rPr>
                <w:rFonts w:cs="Times New Roman"/>
                <w:b/>
                <w:bCs/>
                <w:szCs w:val="22"/>
                <w:lang w:val="en-US" w:bidi="th-TH"/>
              </w:rPr>
              <w:t>628</w:t>
            </w:r>
          </w:p>
        </w:tc>
        <w:tc>
          <w:tcPr>
            <w:tcW w:w="270" w:type="dxa"/>
            <w:vAlign w:val="bottom"/>
          </w:tcPr>
          <w:p w14:paraId="6794E85A" w14:textId="77777777" w:rsidR="00DE4FA9" w:rsidRPr="005A1B14" w:rsidRDefault="00DE4FA9" w:rsidP="00A25F42">
            <w:pPr>
              <w:pStyle w:val="acctfourfigures"/>
              <w:spacing w:line="240" w:lineRule="atLeast"/>
              <w:ind w:right="-232"/>
              <w:rPr>
                <w:rFonts w:cs="Times New Roman"/>
                <w:b/>
                <w:bCs/>
                <w:color w:val="000000"/>
                <w:szCs w:val="22"/>
              </w:rPr>
            </w:pPr>
          </w:p>
        </w:tc>
        <w:tc>
          <w:tcPr>
            <w:tcW w:w="1962" w:type="dxa"/>
            <w:gridSpan w:val="3"/>
            <w:tcBorders>
              <w:top w:val="single" w:sz="4" w:space="0" w:color="auto"/>
              <w:bottom w:val="double" w:sz="4" w:space="0" w:color="auto"/>
            </w:tcBorders>
            <w:vAlign w:val="bottom"/>
          </w:tcPr>
          <w:p w14:paraId="56A2BB9B" w14:textId="77777777" w:rsidR="00DE4FA9" w:rsidRPr="005A1B14" w:rsidRDefault="00DE4FA9" w:rsidP="008F5C1F">
            <w:pPr>
              <w:pStyle w:val="acctfourfigures"/>
              <w:tabs>
                <w:tab w:val="clear" w:pos="765"/>
                <w:tab w:val="decimal" w:pos="1611"/>
              </w:tabs>
              <w:spacing w:line="240" w:lineRule="atLeast"/>
              <w:ind w:right="59" w:hanging="5"/>
              <w:jc w:val="right"/>
              <w:rPr>
                <w:rFonts w:cs="Times New Roman"/>
                <w:b/>
                <w:bCs/>
                <w:color w:val="000000"/>
                <w:szCs w:val="22"/>
              </w:rPr>
            </w:pPr>
            <w:r w:rsidRPr="005A1B14">
              <w:rPr>
                <w:rFonts w:cs="Times New Roman"/>
                <w:b/>
                <w:bCs/>
                <w:szCs w:val="22"/>
                <w:lang w:val="en-US" w:bidi="th-TH"/>
              </w:rPr>
              <w:t>647</w:t>
            </w:r>
            <w:r w:rsidRPr="005A1B14">
              <w:rPr>
                <w:rFonts w:cs="Times New Roman"/>
                <w:b/>
                <w:bCs/>
                <w:szCs w:val="22"/>
                <w:lang w:bidi="th-TH"/>
              </w:rPr>
              <w:t>,</w:t>
            </w:r>
            <w:r w:rsidRPr="005A1B14">
              <w:rPr>
                <w:rFonts w:cs="Times New Roman"/>
                <w:b/>
                <w:bCs/>
                <w:szCs w:val="22"/>
                <w:lang w:val="en-US" w:bidi="th-TH"/>
              </w:rPr>
              <w:t>628</w:t>
            </w:r>
          </w:p>
        </w:tc>
      </w:tr>
      <w:tr w:rsidR="00DE4FA9" w:rsidRPr="005E33DD" w14:paraId="5A9687D9" w14:textId="77777777" w:rsidTr="00A868E8">
        <w:trPr>
          <w:gridAfter w:val="1"/>
          <w:wAfter w:w="21" w:type="dxa"/>
          <w:cantSplit/>
        </w:trPr>
        <w:tc>
          <w:tcPr>
            <w:tcW w:w="4950" w:type="dxa"/>
            <w:gridSpan w:val="2"/>
            <w:vAlign w:val="bottom"/>
          </w:tcPr>
          <w:p w14:paraId="027DA906" w14:textId="77777777" w:rsidR="00DE4FA9" w:rsidRPr="005E33DD" w:rsidRDefault="00DE4FA9" w:rsidP="00A25F42">
            <w:pPr>
              <w:pStyle w:val="acctfourfigures"/>
              <w:spacing w:line="240" w:lineRule="atLeast"/>
              <w:ind w:right="-232"/>
              <w:rPr>
                <w:rFonts w:cs="Times New Roman"/>
                <w:b/>
                <w:bCs/>
                <w:color w:val="000000"/>
                <w:szCs w:val="22"/>
              </w:rPr>
            </w:pPr>
          </w:p>
        </w:tc>
        <w:tc>
          <w:tcPr>
            <w:tcW w:w="1998" w:type="dxa"/>
            <w:gridSpan w:val="5"/>
            <w:tcBorders>
              <w:top w:val="double" w:sz="4" w:space="0" w:color="auto"/>
            </w:tcBorders>
            <w:vAlign w:val="bottom"/>
          </w:tcPr>
          <w:p w14:paraId="29C9EAF3" w14:textId="77777777" w:rsidR="00DE4FA9" w:rsidRPr="005A1B14" w:rsidRDefault="00DE4FA9" w:rsidP="00A25F42">
            <w:pPr>
              <w:pStyle w:val="acctfourfigures"/>
              <w:tabs>
                <w:tab w:val="clear" w:pos="765"/>
                <w:tab w:val="decimal" w:pos="1724"/>
              </w:tabs>
              <w:spacing w:line="240" w:lineRule="atLeast"/>
              <w:ind w:right="-60"/>
              <w:rPr>
                <w:rFonts w:cs="Times New Roman"/>
                <w:b/>
                <w:bCs/>
                <w:color w:val="000000"/>
                <w:szCs w:val="22"/>
              </w:rPr>
            </w:pPr>
          </w:p>
        </w:tc>
        <w:tc>
          <w:tcPr>
            <w:tcW w:w="270" w:type="dxa"/>
            <w:vAlign w:val="bottom"/>
          </w:tcPr>
          <w:p w14:paraId="424746B8" w14:textId="77777777" w:rsidR="00DE4FA9" w:rsidRPr="005A1B14" w:rsidRDefault="00DE4FA9" w:rsidP="00A25F42">
            <w:pPr>
              <w:pStyle w:val="acctfourfigures"/>
              <w:spacing w:line="240" w:lineRule="atLeast"/>
              <w:ind w:right="-232"/>
              <w:rPr>
                <w:rFonts w:cs="Times New Roman"/>
                <w:b/>
                <w:bCs/>
                <w:color w:val="000000"/>
                <w:szCs w:val="22"/>
              </w:rPr>
            </w:pPr>
          </w:p>
        </w:tc>
        <w:tc>
          <w:tcPr>
            <w:tcW w:w="1962" w:type="dxa"/>
            <w:gridSpan w:val="3"/>
            <w:tcBorders>
              <w:top w:val="double" w:sz="4" w:space="0" w:color="auto"/>
            </w:tcBorders>
            <w:vAlign w:val="bottom"/>
          </w:tcPr>
          <w:p w14:paraId="4370D48A" w14:textId="77777777" w:rsidR="00DE4FA9" w:rsidRPr="005A1B14" w:rsidRDefault="00DE4FA9" w:rsidP="008F5C1F">
            <w:pPr>
              <w:pStyle w:val="acctfourfigures"/>
              <w:tabs>
                <w:tab w:val="clear" w:pos="765"/>
                <w:tab w:val="decimal" w:pos="1611"/>
              </w:tabs>
              <w:spacing w:line="240" w:lineRule="atLeast"/>
              <w:ind w:right="59" w:hanging="5"/>
              <w:jc w:val="right"/>
              <w:rPr>
                <w:rFonts w:cs="Times New Roman"/>
                <w:b/>
                <w:bCs/>
                <w:color w:val="000000"/>
                <w:szCs w:val="22"/>
              </w:rPr>
            </w:pPr>
          </w:p>
        </w:tc>
      </w:tr>
      <w:tr w:rsidR="00DE4FA9" w:rsidRPr="005E33DD" w14:paraId="17CC06AC" w14:textId="77777777" w:rsidTr="00A868E8">
        <w:trPr>
          <w:gridAfter w:val="1"/>
          <w:wAfter w:w="21" w:type="dxa"/>
          <w:cantSplit/>
          <w:trHeight w:val="271"/>
        </w:trPr>
        <w:tc>
          <w:tcPr>
            <w:tcW w:w="4950" w:type="dxa"/>
            <w:gridSpan w:val="2"/>
          </w:tcPr>
          <w:p w14:paraId="5BE6883E" w14:textId="77777777" w:rsidR="00DE4FA9" w:rsidRPr="005E33DD" w:rsidRDefault="00DE4FA9" w:rsidP="00A25F42">
            <w:pPr>
              <w:pStyle w:val="acctfourfigures"/>
              <w:spacing w:line="240" w:lineRule="atLeast"/>
              <w:ind w:right="-232"/>
              <w:rPr>
                <w:rFonts w:cs="Times New Roman"/>
                <w:color w:val="000000"/>
                <w:szCs w:val="22"/>
              </w:rPr>
            </w:pPr>
            <w:r w:rsidRPr="005E33DD">
              <w:rPr>
                <w:rFonts w:cs="Times New Roman"/>
                <w:color w:val="000000"/>
                <w:szCs w:val="22"/>
              </w:rPr>
              <w:t>Long</w:t>
            </w:r>
            <w:r w:rsidRPr="005E33DD">
              <w:rPr>
                <w:color w:val="000000"/>
                <w:szCs w:val="22"/>
                <w:cs/>
                <w:lang w:bidi="th-TH"/>
              </w:rPr>
              <w:t>-</w:t>
            </w:r>
            <w:r w:rsidRPr="005E33DD">
              <w:rPr>
                <w:rFonts w:cs="Times New Roman"/>
                <w:color w:val="000000"/>
                <w:szCs w:val="22"/>
              </w:rPr>
              <w:t>term debentures</w:t>
            </w:r>
          </w:p>
        </w:tc>
        <w:tc>
          <w:tcPr>
            <w:tcW w:w="1998" w:type="dxa"/>
            <w:gridSpan w:val="5"/>
            <w:vAlign w:val="bottom"/>
          </w:tcPr>
          <w:p w14:paraId="36058864" w14:textId="77777777" w:rsidR="00DE4FA9" w:rsidRPr="005A1B14" w:rsidRDefault="00DE4FA9" w:rsidP="00A25F42">
            <w:pPr>
              <w:pStyle w:val="acctfourfigures"/>
              <w:tabs>
                <w:tab w:val="clear" w:pos="765"/>
                <w:tab w:val="decimal" w:pos="1724"/>
              </w:tabs>
              <w:spacing w:line="240" w:lineRule="atLeast"/>
              <w:ind w:right="-60"/>
              <w:rPr>
                <w:rFonts w:cs="Times New Roman"/>
                <w:color w:val="000000"/>
                <w:szCs w:val="22"/>
              </w:rPr>
            </w:pPr>
            <w:r w:rsidRPr="005A1B14">
              <w:rPr>
                <w:rFonts w:cs="Times New Roman"/>
                <w:szCs w:val="22"/>
                <w:lang w:val="en-US" w:bidi="th-TH"/>
              </w:rPr>
              <w:t>5,175,300</w:t>
            </w:r>
          </w:p>
        </w:tc>
        <w:tc>
          <w:tcPr>
            <w:tcW w:w="270" w:type="dxa"/>
            <w:vAlign w:val="bottom"/>
          </w:tcPr>
          <w:p w14:paraId="0D4E4451" w14:textId="77777777" w:rsidR="00DE4FA9" w:rsidRPr="005A1B14" w:rsidRDefault="00DE4FA9" w:rsidP="00A25F42">
            <w:pPr>
              <w:pStyle w:val="acctfourfigures"/>
              <w:spacing w:line="240" w:lineRule="atLeast"/>
              <w:ind w:right="101"/>
              <w:jc w:val="right"/>
              <w:rPr>
                <w:rFonts w:cs="Times New Roman"/>
                <w:color w:val="000000"/>
                <w:szCs w:val="22"/>
              </w:rPr>
            </w:pPr>
          </w:p>
        </w:tc>
        <w:tc>
          <w:tcPr>
            <w:tcW w:w="1962" w:type="dxa"/>
            <w:gridSpan w:val="3"/>
            <w:vAlign w:val="bottom"/>
          </w:tcPr>
          <w:p w14:paraId="0E9F7EB1" w14:textId="77777777" w:rsidR="00DE4FA9" w:rsidRPr="005A1B14" w:rsidRDefault="00DE4FA9" w:rsidP="008F5C1F">
            <w:pPr>
              <w:pStyle w:val="acctfourfigures"/>
              <w:tabs>
                <w:tab w:val="clear" w:pos="765"/>
                <w:tab w:val="decimal" w:pos="1611"/>
              </w:tabs>
              <w:spacing w:line="240" w:lineRule="atLeast"/>
              <w:ind w:right="59" w:hanging="5"/>
              <w:jc w:val="right"/>
              <w:rPr>
                <w:rFonts w:cs="Times New Roman"/>
                <w:color w:val="000000"/>
                <w:szCs w:val="22"/>
              </w:rPr>
            </w:pPr>
            <w:r w:rsidRPr="005A1B14">
              <w:rPr>
                <w:rFonts w:cs="Times New Roman"/>
                <w:szCs w:val="22"/>
                <w:lang w:val="en-US" w:bidi="th-TH"/>
              </w:rPr>
              <w:t>4</w:t>
            </w:r>
            <w:r w:rsidRPr="005A1B14">
              <w:rPr>
                <w:rFonts w:cs="Times New Roman"/>
                <w:szCs w:val="22"/>
                <w:lang w:bidi="th-TH"/>
              </w:rPr>
              <w:t>,</w:t>
            </w:r>
            <w:r w:rsidRPr="005A1B14">
              <w:rPr>
                <w:rFonts w:cs="Times New Roman"/>
                <w:szCs w:val="22"/>
                <w:lang w:val="en-US" w:bidi="th-TH"/>
              </w:rPr>
              <w:t>518</w:t>
            </w:r>
            <w:r w:rsidRPr="005A1B14">
              <w:rPr>
                <w:rFonts w:cs="Times New Roman"/>
                <w:szCs w:val="22"/>
                <w:lang w:bidi="th-TH"/>
              </w:rPr>
              <w:t>,</w:t>
            </w:r>
            <w:r w:rsidRPr="005A1B14">
              <w:rPr>
                <w:rFonts w:cs="Times New Roman"/>
                <w:szCs w:val="22"/>
                <w:lang w:val="en-US" w:bidi="th-TH"/>
              </w:rPr>
              <w:t>300</w:t>
            </w:r>
          </w:p>
        </w:tc>
      </w:tr>
      <w:tr w:rsidR="00DE4FA9" w:rsidRPr="005E33DD" w14:paraId="1A0FEFA2" w14:textId="77777777" w:rsidTr="00A868E8">
        <w:trPr>
          <w:gridAfter w:val="1"/>
          <w:wAfter w:w="21" w:type="dxa"/>
          <w:cantSplit/>
          <w:trHeight w:val="271"/>
        </w:trPr>
        <w:tc>
          <w:tcPr>
            <w:tcW w:w="4950" w:type="dxa"/>
            <w:gridSpan w:val="2"/>
          </w:tcPr>
          <w:p w14:paraId="0928BB12" w14:textId="77777777" w:rsidR="00DE4FA9" w:rsidRPr="005E33DD" w:rsidRDefault="00DE4FA9" w:rsidP="00A25F42">
            <w:pPr>
              <w:pStyle w:val="acctfourfigures"/>
              <w:spacing w:line="240" w:lineRule="atLeast"/>
              <w:ind w:right="-232"/>
              <w:rPr>
                <w:rFonts w:cs="Times New Roman"/>
                <w:color w:val="000000"/>
                <w:szCs w:val="22"/>
              </w:rPr>
            </w:pPr>
            <w:r w:rsidRPr="005E33DD">
              <w:rPr>
                <w:rFonts w:cs="Times New Roman"/>
                <w:i/>
                <w:iCs/>
                <w:color w:val="000000"/>
                <w:szCs w:val="22"/>
              </w:rPr>
              <w:t>Less</w:t>
            </w:r>
            <w:r w:rsidRPr="005E33DD">
              <w:rPr>
                <w:rFonts w:cs="Times New Roman"/>
                <w:color w:val="000000"/>
                <w:szCs w:val="22"/>
              </w:rPr>
              <w:t xml:space="preserve"> deferred expenses </w:t>
            </w:r>
          </w:p>
        </w:tc>
        <w:tc>
          <w:tcPr>
            <w:tcW w:w="1998" w:type="dxa"/>
            <w:gridSpan w:val="5"/>
            <w:tcBorders>
              <w:bottom w:val="single" w:sz="4" w:space="0" w:color="auto"/>
            </w:tcBorders>
            <w:vAlign w:val="bottom"/>
          </w:tcPr>
          <w:p w14:paraId="7A9D590F" w14:textId="77777777" w:rsidR="00DE4FA9" w:rsidRPr="005A1B14" w:rsidRDefault="00DE4FA9" w:rsidP="00A25F42">
            <w:pPr>
              <w:pStyle w:val="acctfourfigures"/>
              <w:tabs>
                <w:tab w:val="clear" w:pos="765"/>
                <w:tab w:val="decimal" w:pos="1724"/>
              </w:tabs>
              <w:spacing w:line="240" w:lineRule="atLeast"/>
              <w:ind w:right="-60"/>
              <w:rPr>
                <w:rFonts w:cs="Times New Roman"/>
                <w:color w:val="000000"/>
                <w:szCs w:val="22"/>
              </w:rPr>
            </w:pPr>
            <w:r w:rsidRPr="005A1B14">
              <w:rPr>
                <w:szCs w:val="22"/>
                <w:cs/>
                <w:lang w:bidi="th-TH"/>
              </w:rPr>
              <w:t>(</w:t>
            </w:r>
            <w:r w:rsidRPr="005A1B14">
              <w:rPr>
                <w:rFonts w:cs="Times New Roman"/>
                <w:szCs w:val="22"/>
                <w:lang w:val="en-US" w:bidi="th-TH"/>
              </w:rPr>
              <w:t>19</w:t>
            </w:r>
            <w:r w:rsidRPr="005A1B14">
              <w:rPr>
                <w:rFonts w:cs="Times New Roman"/>
                <w:szCs w:val="22"/>
                <w:lang w:bidi="th-TH"/>
              </w:rPr>
              <w:t>,</w:t>
            </w:r>
            <w:r w:rsidRPr="005A1B14">
              <w:rPr>
                <w:rFonts w:cs="Times New Roman"/>
                <w:szCs w:val="22"/>
                <w:lang w:val="en-US" w:bidi="th-TH"/>
              </w:rPr>
              <w:t>760</w:t>
            </w:r>
            <w:r w:rsidRPr="005A1B14">
              <w:rPr>
                <w:szCs w:val="22"/>
                <w:cs/>
                <w:lang w:bidi="th-TH"/>
              </w:rPr>
              <w:t>)</w:t>
            </w:r>
          </w:p>
        </w:tc>
        <w:tc>
          <w:tcPr>
            <w:tcW w:w="270" w:type="dxa"/>
            <w:vAlign w:val="bottom"/>
          </w:tcPr>
          <w:p w14:paraId="016E8525" w14:textId="77777777" w:rsidR="00DE4FA9" w:rsidRPr="005A1B14" w:rsidRDefault="00DE4FA9" w:rsidP="00A25F42">
            <w:pPr>
              <w:pStyle w:val="acctfourfigures"/>
              <w:spacing w:line="240" w:lineRule="atLeast"/>
              <w:ind w:right="101"/>
              <w:jc w:val="right"/>
              <w:rPr>
                <w:rFonts w:cs="Times New Roman"/>
                <w:color w:val="000000"/>
                <w:szCs w:val="22"/>
              </w:rPr>
            </w:pPr>
          </w:p>
        </w:tc>
        <w:tc>
          <w:tcPr>
            <w:tcW w:w="1962" w:type="dxa"/>
            <w:gridSpan w:val="3"/>
            <w:tcBorders>
              <w:bottom w:val="single" w:sz="4" w:space="0" w:color="auto"/>
            </w:tcBorders>
            <w:vAlign w:val="bottom"/>
          </w:tcPr>
          <w:p w14:paraId="07F6971D" w14:textId="77777777" w:rsidR="00DE4FA9" w:rsidRPr="005A1B14" w:rsidRDefault="00DE4FA9" w:rsidP="008F5C1F">
            <w:pPr>
              <w:pStyle w:val="acctfourfigures"/>
              <w:tabs>
                <w:tab w:val="clear" w:pos="765"/>
                <w:tab w:val="decimal" w:pos="1611"/>
              </w:tabs>
              <w:spacing w:line="240" w:lineRule="atLeast"/>
              <w:ind w:right="59" w:hanging="5"/>
              <w:jc w:val="right"/>
              <w:rPr>
                <w:rFonts w:cs="Times New Roman"/>
                <w:color w:val="000000"/>
                <w:szCs w:val="22"/>
              </w:rPr>
            </w:pPr>
            <w:r w:rsidRPr="005A1B14">
              <w:rPr>
                <w:szCs w:val="22"/>
                <w:cs/>
                <w:lang w:bidi="th-TH"/>
              </w:rPr>
              <w:t>(</w:t>
            </w:r>
            <w:r w:rsidRPr="005A1B14">
              <w:rPr>
                <w:rFonts w:cs="Times New Roman"/>
                <w:szCs w:val="22"/>
                <w:lang w:val="en-US" w:bidi="th-TH"/>
              </w:rPr>
              <w:t>16</w:t>
            </w:r>
            <w:r w:rsidRPr="005A1B14">
              <w:rPr>
                <w:rFonts w:cs="Times New Roman"/>
                <w:szCs w:val="22"/>
                <w:lang w:bidi="th-TH"/>
              </w:rPr>
              <w:t>,</w:t>
            </w:r>
            <w:r w:rsidRPr="005A1B14">
              <w:rPr>
                <w:rFonts w:cs="Times New Roman"/>
                <w:szCs w:val="22"/>
                <w:lang w:val="en-US" w:bidi="th-TH"/>
              </w:rPr>
              <w:t>157</w:t>
            </w:r>
            <w:r w:rsidRPr="005A1B14">
              <w:rPr>
                <w:szCs w:val="22"/>
                <w:cs/>
                <w:lang w:bidi="th-TH"/>
              </w:rPr>
              <w:t>)</w:t>
            </w:r>
          </w:p>
        </w:tc>
      </w:tr>
      <w:tr w:rsidR="00DE4FA9" w:rsidRPr="005E33DD" w14:paraId="294C4D0E" w14:textId="77777777" w:rsidTr="00A868E8">
        <w:trPr>
          <w:gridAfter w:val="1"/>
          <w:wAfter w:w="21" w:type="dxa"/>
          <w:cantSplit/>
          <w:trHeight w:val="271"/>
        </w:trPr>
        <w:tc>
          <w:tcPr>
            <w:tcW w:w="4950" w:type="dxa"/>
            <w:gridSpan w:val="2"/>
          </w:tcPr>
          <w:p w14:paraId="7068CC63" w14:textId="77777777" w:rsidR="00DE4FA9" w:rsidRPr="005E33DD" w:rsidRDefault="00DE4FA9" w:rsidP="00A25F42">
            <w:pPr>
              <w:pStyle w:val="acctfourfigures"/>
              <w:spacing w:line="240" w:lineRule="atLeast"/>
              <w:ind w:right="-232"/>
              <w:rPr>
                <w:rFonts w:cs="Times New Roman"/>
                <w:i/>
                <w:iCs/>
                <w:color w:val="000000"/>
                <w:szCs w:val="22"/>
              </w:rPr>
            </w:pPr>
          </w:p>
        </w:tc>
        <w:tc>
          <w:tcPr>
            <w:tcW w:w="1998" w:type="dxa"/>
            <w:gridSpan w:val="5"/>
            <w:tcBorders>
              <w:top w:val="single" w:sz="4" w:space="0" w:color="auto"/>
            </w:tcBorders>
            <w:vAlign w:val="bottom"/>
          </w:tcPr>
          <w:p w14:paraId="7F75F2CD" w14:textId="77777777" w:rsidR="00DE4FA9" w:rsidRPr="005A1B14" w:rsidRDefault="00DE4FA9" w:rsidP="00A25F42">
            <w:pPr>
              <w:pStyle w:val="acctfourfigures"/>
              <w:tabs>
                <w:tab w:val="clear" w:pos="765"/>
                <w:tab w:val="decimal" w:pos="1724"/>
              </w:tabs>
              <w:spacing w:line="240" w:lineRule="atLeast"/>
              <w:ind w:right="-60"/>
              <w:rPr>
                <w:rFonts w:cs="Times New Roman"/>
                <w:color w:val="000000"/>
                <w:szCs w:val="22"/>
              </w:rPr>
            </w:pPr>
            <w:r w:rsidRPr="005A1B14">
              <w:rPr>
                <w:rFonts w:cs="Times New Roman"/>
                <w:szCs w:val="22"/>
                <w:lang w:val="en-US" w:bidi="th-TH"/>
              </w:rPr>
              <w:t>5</w:t>
            </w:r>
            <w:r w:rsidRPr="005A1B14">
              <w:rPr>
                <w:rFonts w:cs="Times New Roman"/>
                <w:szCs w:val="22"/>
                <w:lang w:bidi="th-TH"/>
              </w:rPr>
              <w:t>,</w:t>
            </w:r>
            <w:r w:rsidRPr="005A1B14">
              <w:rPr>
                <w:rFonts w:cs="Times New Roman"/>
                <w:szCs w:val="22"/>
                <w:lang w:val="en-US" w:bidi="th-TH"/>
              </w:rPr>
              <w:t>155</w:t>
            </w:r>
            <w:r w:rsidRPr="005A1B14">
              <w:rPr>
                <w:rFonts w:cs="Times New Roman"/>
                <w:szCs w:val="22"/>
                <w:lang w:bidi="th-TH"/>
              </w:rPr>
              <w:t>,</w:t>
            </w:r>
            <w:r w:rsidRPr="005A1B14">
              <w:rPr>
                <w:rFonts w:cs="Times New Roman"/>
                <w:szCs w:val="22"/>
                <w:lang w:val="en-US" w:bidi="th-TH"/>
              </w:rPr>
              <w:t>540</w:t>
            </w:r>
          </w:p>
        </w:tc>
        <w:tc>
          <w:tcPr>
            <w:tcW w:w="270" w:type="dxa"/>
            <w:vAlign w:val="bottom"/>
          </w:tcPr>
          <w:p w14:paraId="6AF09C3B" w14:textId="77777777" w:rsidR="00DE4FA9" w:rsidRPr="005A1B14" w:rsidRDefault="00DE4FA9" w:rsidP="00A25F42">
            <w:pPr>
              <w:pStyle w:val="acctfourfigures"/>
              <w:spacing w:line="240" w:lineRule="atLeast"/>
              <w:ind w:right="101"/>
              <w:jc w:val="right"/>
              <w:rPr>
                <w:rFonts w:cs="Times New Roman"/>
                <w:color w:val="000000"/>
                <w:szCs w:val="22"/>
              </w:rPr>
            </w:pPr>
          </w:p>
        </w:tc>
        <w:tc>
          <w:tcPr>
            <w:tcW w:w="1962" w:type="dxa"/>
            <w:gridSpan w:val="3"/>
            <w:tcBorders>
              <w:top w:val="single" w:sz="4" w:space="0" w:color="auto"/>
            </w:tcBorders>
            <w:vAlign w:val="bottom"/>
          </w:tcPr>
          <w:p w14:paraId="2BA663B8" w14:textId="77777777" w:rsidR="00DE4FA9" w:rsidRPr="005A1B14" w:rsidRDefault="00DE4FA9" w:rsidP="008F5C1F">
            <w:pPr>
              <w:pStyle w:val="acctfourfigures"/>
              <w:tabs>
                <w:tab w:val="clear" w:pos="765"/>
                <w:tab w:val="decimal" w:pos="1611"/>
              </w:tabs>
              <w:spacing w:line="240" w:lineRule="atLeast"/>
              <w:ind w:right="59" w:hanging="5"/>
              <w:jc w:val="right"/>
              <w:rPr>
                <w:rFonts w:cs="Times New Roman"/>
                <w:color w:val="000000"/>
                <w:szCs w:val="22"/>
              </w:rPr>
            </w:pPr>
            <w:r w:rsidRPr="005A1B14">
              <w:rPr>
                <w:rFonts w:cs="Times New Roman"/>
                <w:szCs w:val="22"/>
                <w:lang w:val="en-US" w:bidi="th-TH"/>
              </w:rPr>
              <w:t>4</w:t>
            </w:r>
            <w:r w:rsidRPr="005A1B14">
              <w:rPr>
                <w:rFonts w:cs="Times New Roman"/>
                <w:szCs w:val="22"/>
                <w:lang w:bidi="th-TH"/>
              </w:rPr>
              <w:t>,</w:t>
            </w:r>
            <w:r w:rsidRPr="005A1B14">
              <w:rPr>
                <w:rFonts w:cs="Times New Roman"/>
                <w:szCs w:val="22"/>
                <w:lang w:val="en-US" w:bidi="th-TH"/>
              </w:rPr>
              <w:t>502</w:t>
            </w:r>
            <w:r w:rsidRPr="005A1B14">
              <w:rPr>
                <w:rFonts w:cs="Times New Roman"/>
                <w:szCs w:val="22"/>
                <w:lang w:bidi="th-TH"/>
              </w:rPr>
              <w:t>,</w:t>
            </w:r>
            <w:r w:rsidRPr="005A1B14">
              <w:rPr>
                <w:rFonts w:cs="Times New Roman"/>
                <w:szCs w:val="22"/>
                <w:lang w:val="en-US" w:bidi="th-TH"/>
              </w:rPr>
              <w:t>143</w:t>
            </w:r>
          </w:p>
        </w:tc>
      </w:tr>
      <w:tr w:rsidR="00DE4FA9" w:rsidRPr="005E33DD" w14:paraId="67DE3E29" w14:textId="77777777" w:rsidTr="00A868E8">
        <w:trPr>
          <w:gridAfter w:val="1"/>
          <w:wAfter w:w="21" w:type="dxa"/>
          <w:cantSplit/>
          <w:trHeight w:val="271"/>
        </w:trPr>
        <w:tc>
          <w:tcPr>
            <w:tcW w:w="4950" w:type="dxa"/>
            <w:gridSpan w:val="2"/>
            <w:vAlign w:val="bottom"/>
          </w:tcPr>
          <w:p w14:paraId="6F34E94D" w14:textId="77777777" w:rsidR="00DE4FA9" w:rsidRPr="005E33DD" w:rsidRDefault="00DE4FA9" w:rsidP="00A25F42">
            <w:pPr>
              <w:pStyle w:val="acctfourfigures"/>
              <w:spacing w:line="240" w:lineRule="atLeast"/>
              <w:ind w:right="-232"/>
              <w:rPr>
                <w:rFonts w:cs="Times New Roman"/>
                <w:color w:val="000000"/>
                <w:szCs w:val="22"/>
              </w:rPr>
            </w:pPr>
            <w:r w:rsidRPr="005E33DD">
              <w:rPr>
                <w:rFonts w:cs="Times New Roman"/>
                <w:i/>
                <w:iCs/>
                <w:color w:val="000000"/>
                <w:szCs w:val="22"/>
              </w:rPr>
              <w:t>Less</w:t>
            </w:r>
            <w:r w:rsidRPr="005E33DD">
              <w:rPr>
                <w:rFonts w:cs="Times New Roman"/>
                <w:color w:val="000000"/>
                <w:szCs w:val="22"/>
              </w:rPr>
              <w:t xml:space="preserve"> current portion of long</w:t>
            </w:r>
            <w:r w:rsidRPr="005E33DD">
              <w:rPr>
                <w:color w:val="000000"/>
                <w:szCs w:val="22"/>
                <w:cs/>
                <w:lang w:bidi="th-TH"/>
              </w:rPr>
              <w:t>-</w:t>
            </w:r>
            <w:r w:rsidRPr="005E33DD">
              <w:rPr>
                <w:rFonts w:cs="Times New Roman"/>
                <w:color w:val="000000"/>
                <w:szCs w:val="22"/>
              </w:rPr>
              <w:t>term debentures</w:t>
            </w:r>
          </w:p>
        </w:tc>
        <w:tc>
          <w:tcPr>
            <w:tcW w:w="1998" w:type="dxa"/>
            <w:gridSpan w:val="5"/>
            <w:tcBorders>
              <w:bottom w:val="single" w:sz="4" w:space="0" w:color="auto"/>
            </w:tcBorders>
            <w:vAlign w:val="bottom"/>
          </w:tcPr>
          <w:p w14:paraId="5BE7194B" w14:textId="77777777" w:rsidR="00DE4FA9" w:rsidRPr="005A1B14" w:rsidRDefault="00DE4FA9" w:rsidP="00A25F42">
            <w:pPr>
              <w:pStyle w:val="acctfourfigures"/>
              <w:tabs>
                <w:tab w:val="clear" w:pos="765"/>
                <w:tab w:val="decimal" w:pos="1724"/>
              </w:tabs>
              <w:spacing w:line="240" w:lineRule="atLeast"/>
              <w:ind w:right="-60"/>
              <w:rPr>
                <w:rFonts w:cs="Times New Roman"/>
                <w:color w:val="000000"/>
                <w:szCs w:val="22"/>
              </w:rPr>
            </w:pPr>
            <w:r w:rsidRPr="005A1B14">
              <w:rPr>
                <w:szCs w:val="22"/>
                <w:cs/>
                <w:lang w:bidi="th-TH"/>
              </w:rPr>
              <w:t>(</w:t>
            </w:r>
            <w:r w:rsidRPr="005A1B14">
              <w:rPr>
                <w:rFonts w:cs="Times New Roman"/>
                <w:szCs w:val="22"/>
                <w:lang w:val="en-US" w:bidi="th-TH"/>
              </w:rPr>
              <w:t>1</w:t>
            </w:r>
            <w:r w:rsidRPr="005A1B14">
              <w:rPr>
                <w:rFonts w:cs="Times New Roman"/>
                <w:szCs w:val="22"/>
                <w:lang w:bidi="th-TH"/>
              </w:rPr>
              <w:t>,</w:t>
            </w:r>
            <w:r w:rsidRPr="005A1B14">
              <w:rPr>
                <w:rFonts w:cs="Times New Roman"/>
                <w:szCs w:val="22"/>
                <w:lang w:val="en-US" w:bidi="th-TH"/>
              </w:rPr>
              <w:t>720</w:t>
            </w:r>
            <w:r w:rsidRPr="005A1B14">
              <w:rPr>
                <w:rFonts w:cs="Times New Roman"/>
                <w:szCs w:val="22"/>
                <w:lang w:bidi="th-TH"/>
              </w:rPr>
              <w:t>,</w:t>
            </w:r>
            <w:r w:rsidRPr="005A1B14">
              <w:rPr>
                <w:rFonts w:cs="Times New Roman"/>
                <w:szCs w:val="22"/>
                <w:lang w:val="en-US" w:bidi="th-TH"/>
              </w:rPr>
              <w:t>307</w:t>
            </w:r>
            <w:r w:rsidRPr="005A1B14">
              <w:rPr>
                <w:szCs w:val="22"/>
                <w:cs/>
                <w:lang w:bidi="th-TH"/>
              </w:rPr>
              <w:t>)</w:t>
            </w:r>
          </w:p>
        </w:tc>
        <w:tc>
          <w:tcPr>
            <w:tcW w:w="270" w:type="dxa"/>
            <w:vAlign w:val="bottom"/>
          </w:tcPr>
          <w:p w14:paraId="4BC248DB" w14:textId="77777777" w:rsidR="00DE4FA9" w:rsidRPr="005A1B14" w:rsidRDefault="00DE4FA9" w:rsidP="00A25F42">
            <w:pPr>
              <w:pStyle w:val="acctfourfigures"/>
              <w:spacing w:line="240" w:lineRule="atLeast"/>
              <w:ind w:right="101"/>
              <w:jc w:val="right"/>
              <w:rPr>
                <w:rFonts w:cs="Times New Roman"/>
                <w:color w:val="000000"/>
                <w:szCs w:val="22"/>
              </w:rPr>
            </w:pPr>
          </w:p>
        </w:tc>
        <w:tc>
          <w:tcPr>
            <w:tcW w:w="1962" w:type="dxa"/>
            <w:gridSpan w:val="3"/>
            <w:tcBorders>
              <w:bottom w:val="single" w:sz="4" w:space="0" w:color="auto"/>
            </w:tcBorders>
            <w:vAlign w:val="bottom"/>
          </w:tcPr>
          <w:p w14:paraId="7771E800" w14:textId="77777777" w:rsidR="00DE4FA9" w:rsidRPr="005A1B14" w:rsidRDefault="00DE4FA9" w:rsidP="008F5C1F">
            <w:pPr>
              <w:pStyle w:val="acctfourfigures"/>
              <w:tabs>
                <w:tab w:val="clear" w:pos="765"/>
                <w:tab w:val="decimal" w:pos="1611"/>
              </w:tabs>
              <w:spacing w:line="240" w:lineRule="atLeast"/>
              <w:ind w:right="59" w:hanging="5"/>
              <w:jc w:val="right"/>
              <w:rPr>
                <w:rFonts w:cs="Times New Roman"/>
                <w:color w:val="000000"/>
                <w:szCs w:val="22"/>
              </w:rPr>
            </w:pPr>
            <w:r w:rsidRPr="005A1B14">
              <w:rPr>
                <w:szCs w:val="22"/>
                <w:cs/>
                <w:lang w:bidi="th-TH"/>
              </w:rPr>
              <w:t>(</w:t>
            </w:r>
            <w:r w:rsidRPr="005A1B14">
              <w:rPr>
                <w:rFonts w:cs="Times New Roman"/>
                <w:szCs w:val="22"/>
                <w:lang w:val="en-US" w:bidi="th-TH"/>
              </w:rPr>
              <w:t>1</w:t>
            </w:r>
            <w:r w:rsidRPr="005A1B14">
              <w:rPr>
                <w:rFonts w:cs="Times New Roman"/>
                <w:szCs w:val="22"/>
                <w:lang w:bidi="th-TH"/>
              </w:rPr>
              <w:t>,</w:t>
            </w:r>
            <w:r w:rsidRPr="005A1B14">
              <w:rPr>
                <w:rFonts w:cs="Times New Roman"/>
                <w:szCs w:val="22"/>
                <w:lang w:val="en-US" w:bidi="th-TH"/>
              </w:rPr>
              <w:t>583</w:t>
            </w:r>
            <w:r w:rsidRPr="005A1B14">
              <w:rPr>
                <w:rFonts w:cs="Times New Roman"/>
                <w:szCs w:val="22"/>
                <w:lang w:bidi="th-TH"/>
              </w:rPr>
              <w:t>,</w:t>
            </w:r>
            <w:r w:rsidRPr="005A1B14">
              <w:rPr>
                <w:rFonts w:cs="Times New Roman"/>
                <w:szCs w:val="22"/>
                <w:lang w:val="en-US" w:bidi="th-TH"/>
              </w:rPr>
              <w:t>373</w:t>
            </w:r>
            <w:r w:rsidRPr="005A1B14">
              <w:rPr>
                <w:szCs w:val="22"/>
                <w:cs/>
                <w:lang w:bidi="th-TH"/>
              </w:rPr>
              <w:t>)</w:t>
            </w:r>
          </w:p>
        </w:tc>
      </w:tr>
      <w:tr w:rsidR="00DE4FA9" w:rsidRPr="005E33DD" w14:paraId="39C00389" w14:textId="77777777" w:rsidTr="00A868E8">
        <w:trPr>
          <w:gridAfter w:val="1"/>
          <w:wAfter w:w="21" w:type="dxa"/>
          <w:cantSplit/>
          <w:trHeight w:val="379"/>
        </w:trPr>
        <w:tc>
          <w:tcPr>
            <w:tcW w:w="4950" w:type="dxa"/>
            <w:gridSpan w:val="2"/>
            <w:vAlign w:val="bottom"/>
          </w:tcPr>
          <w:p w14:paraId="540395F7" w14:textId="77777777" w:rsidR="00DE4FA9" w:rsidRPr="005E33DD" w:rsidRDefault="00DE4FA9" w:rsidP="00A25F42">
            <w:pPr>
              <w:pStyle w:val="acctfourfigures"/>
              <w:spacing w:line="240" w:lineRule="auto"/>
              <w:ind w:right="-230"/>
              <w:rPr>
                <w:rFonts w:cs="Times New Roman"/>
                <w:b/>
                <w:bCs/>
                <w:color w:val="000000"/>
                <w:szCs w:val="22"/>
              </w:rPr>
            </w:pPr>
            <w:r w:rsidRPr="005E33DD">
              <w:rPr>
                <w:rFonts w:cs="Times New Roman"/>
                <w:b/>
                <w:bCs/>
                <w:color w:val="000000"/>
                <w:szCs w:val="22"/>
              </w:rPr>
              <w:t>Unsecured long</w:t>
            </w:r>
            <w:r w:rsidRPr="005E33DD">
              <w:rPr>
                <w:b/>
                <w:bCs/>
                <w:color w:val="000000"/>
                <w:szCs w:val="22"/>
                <w:cs/>
                <w:lang w:bidi="th-TH"/>
              </w:rPr>
              <w:t>-</w:t>
            </w:r>
            <w:r w:rsidRPr="005E33DD">
              <w:rPr>
                <w:rFonts w:cs="Times New Roman"/>
                <w:b/>
                <w:bCs/>
                <w:color w:val="000000"/>
                <w:szCs w:val="22"/>
              </w:rPr>
              <w:t>term debentures</w:t>
            </w:r>
          </w:p>
          <w:p w14:paraId="289D143A" w14:textId="77777777" w:rsidR="00DE4FA9" w:rsidRPr="005E33DD" w:rsidRDefault="00DE4FA9" w:rsidP="00A25F42">
            <w:pPr>
              <w:pStyle w:val="acctfourfigures"/>
              <w:spacing w:line="240" w:lineRule="atLeast"/>
              <w:ind w:right="-232"/>
              <w:rPr>
                <w:rFonts w:cs="Times New Roman"/>
                <w:b/>
                <w:bCs/>
                <w:color w:val="000000"/>
                <w:szCs w:val="22"/>
              </w:rPr>
            </w:pPr>
            <w:r w:rsidRPr="005E33DD">
              <w:rPr>
                <w:b/>
                <w:bCs/>
                <w:color w:val="000000"/>
                <w:szCs w:val="22"/>
                <w:cs/>
                <w:lang w:bidi="th-TH"/>
              </w:rPr>
              <w:t xml:space="preserve">    - </w:t>
            </w:r>
            <w:r w:rsidRPr="005E33DD">
              <w:rPr>
                <w:rFonts w:cs="Times New Roman"/>
                <w:b/>
                <w:bCs/>
                <w:color w:val="000000"/>
                <w:szCs w:val="22"/>
              </w:rPr>
              <w:t>net of current portion</w:t>
            </w:r>
          </w:p>
        </w:tc>
        <w:tc>
          <w:tcPr>
            <w:tcW w:w="1998" w:type="dxa"/>
            <w:gridSpan w:val="5"/>
            <w:tcBorders>
              <w:top w:val="single" w:sz="4" w:space="0" w:color="auto"/>
              <w:bottom w:val="double" w:sz="4" w:space="0" w:color="auto"/>
            </w:tcBorders>
            <w:vAlign w:val="bottom"/>
          </w:tcPr>
          <w:p w14:paraId="2D1DB356" w14:textId="77777777" w:rsidR="00DE4FA9" w:rsidRPr="005A1B14" w:rsidRDefault="00DE4FA9" w:rsidP="00A25F42">
            <w:pPr>
              <w:pStyle w:val="acctfourfigures"/>
              <w:tabs>
                <w:tab w:val="clear" w:pos="765"/>
                <w:tab w:val="decimal" w:pos="1724"/>
              </w:tabs>
              <w:spacing w:line="240" w:lineRule="atLeast"/>
              <w:ind w:right="-60"/>
              <w:rPr>
                <w:rFonts w:cs="Times New Roman"/>
                <w:b/>
                <w:bCs/>
                <w:color w:val="000000"/>
                <w:szCs w:val="22"/>
              </w:rPr>
            </w:pPr>
            <w:r w:rsidRPr="005A1B14">
              <w:rPr>
                <w:rFonts w:cs="Times New Roman"/>
                <w:b/>
                <w:bCs/>
                <w:szCs w:val="22"/>
                <w:lang w:val="en-US" w:bidi="th-TH"/>
              </w:rPr>
              <w:t>3</w:t>
            </w:r>
            <w:r w:rsidRPr="005A1B14">
              <w:rPr>
                <w:rFonts w:cs="Times New Roman"/>
                <w:b/>
                <w:bCs/>
                <w:szCs w:val="22"/>
                <w:lang w:bidi="th-TH"/>
              </w:rPr>
              <w:t>,</w:t>
            </w:r>
            <w:r w:rsidRPr="005A1B14">
              <w:rPr>
                <w:rFonts w:cs="Times New Roman"/>
                <w:b/>
                <w:bCs/>
                <w:szCs w:val="22"/>
                <w:lang w:val="en-US" w:bidi="th-TH"/>
              </w:rPr>
              <w:t>435</w:t>
            </w:r>
            <w:r w:rsidRPr="005A1B14">
              <w:rPr>
                <w:rFonts w:cs="Times New Roman"/>
                <w:b/>
                <w:bCs/>
                <w:szCs w:val="22"/>
                <w:lang w:bidi="th-TH"/>
              </w:rPr>
              <w:t>,</w:t>
            </w:r>
            <w:r w:rsidRPr="005A1B14">
              <w:rPr>
                <w:rFonts w:cs="Times New Roman"/>
                <w:b/>
                <w:bCs/>
                <w:szCs w:val="22"/>
                <w:lang w:val="en-US" w:bidi="th-TH"/>
              </w:rPr>
              <w:t>233</w:t>
            </w:r>
          </w:p>
        </w:tc>
        <w:tc>
          <w:tcPr>
            <w:tcW w:w="270" w:type="dxa"/>
            <w:vAlign w:val="bottom"/>
          </w:tcPr>
          <w:p w14:paraId="6775C1E8" w14:textId="77777777" w:rsidR="00DE4FA9" w:rsidRPr="005A1B14" w:rsidRDefault="00DE4FA9" w:rsidP="00A25F42">
            <w:pPr>
              <w:pStyle w:val="acctfourfigures"/>
              <w:spacing w:line="240" w:lineRule="atLeast"/>
              <w:ind w:right="101"/>
              <w:jc w:val="right"/>
              <w:rPr>
                <w:rFonts w:cs="Times New Roman"/>
                <w:b/>
                <w:bCs/>
                <w:color w:val="000000"/>
                <w:szCs w:val="22"/>
              </w:rPr>
            </w:pPr>
          </w:p>
        </w:tc>
        <w:tc>
          <w:tcPr>
            <w:tcW w:w="1962" w:type="dxa"/>
            <w:gridSpan w:val="3"/>
            <w:tcBorders>
              <w:top w:val="single" w:sz="4" w:space="0" w:color="auto"/>
              <w:bottom w:val="double" w:sz="4" w:space="0" w:color="auto"/>
            </w:tcBorders>
            <w:vAlign w:val="bottom"/>
          </w:tcPr>
          <w:p w14:paraId="2B9CCF0E" w14:textId="77777777" w:rsidR="00DE4FA9" w:rsidRPr="005A1B14" w:rsidRDefault="00DE4FA9" w:rsidP="008F5C1F">
            <w:pPr>
              <w:pStyle w:val="acctfourfigures"/>
              <w:tabs>
                <w:tab w:val="clear" w:pos="765"/>
                <w:tab w:val="decimal" w:pos="1611"/>
              </w:tabs>
              <w:spacing w:line="240" w:lineRule="atLeast"/>
              <w:ind w:right="59" w:hanging="5"/>
              <w:jc w:val="right"/>
              <w:rPr>
                <w:rFonts w:cs="Times New Roman"/>
                <w:b/>
                <w:bCs/>
                <w:color w:val="000000"/>
                <w:szCs w:val="22"/>
              </w:rPr>
            </w:pPr>
            <w:r w:rsidRPr="005A1B14">
              <w:rPr>
                <w:rFonts w:cs="Times New Roman"/>
                <w:b/>
                <w:bCs/>
                <w:szCs w:val="22"/>
                <w:lang w:val="en-US" w:bidi="th-TH"/>
              </w:rPr>
              <w:t>2</w:t>
            </w:r>
            <w:r w:rsidRPr="005A1B14">
              <w:rPr>
                <w:rFonts w:cs="Times New Roman"/>
                <w:b/>
                <w:bCs/>
                <w:szCs w:val="22"/>
                <w:lang w:bidi="th-TH"/>
              </w:rPr>
              <w:t>,</w:t>
            </w:r>
            <w:r w:rsidRPr="005A1B14">
              <w:rPr>
                <w:rFonts w:cs="Times New Roman"/>
                <w:b/>
                <w:bCs/>
                <w:szCs w:val="22"/>
                <w:lang w:val="en-US" w:bidi="th-TH"/>
              </w:rPr>
              <w:t>918</w:t>
            </w:r>
            <w:r w:rsidRPr="005A1B14">
              <w:rPr>
                <w:rFonts w:cs="Times New Roman"/>
                <w:b/>
                <w:bCs/>
                <w:szCs w:val="22"/>
                <w:lang w:bidi="th-TH"/>
              </w:rPr>
              <w:t>,</w:t>
            </w:r>
            <w:r w:rsidRPr="005A1B14">
              <w:rPr>
                <w:rFonts w:cs="Times New Roman"/>
                <w:b/>
                <w:bCs/>
                <w:szCs w:val="22"/>
                <w:lang w:val="en-US" w:bidi="th-TH"/>
              </w:rPr>
              <w:t>770</w:t>
            </w:r>
          </w:p>
        </w:tc>
      </w:tr>
    </w:tbl>
    <w:p w14:paraId="2AA4DDE2" w14:textId="77777777" w:rsidR="00DE4FA9" w:rsidRPr="00E23DEF" w:rsidRDefault="00DE4FA9" w:rsidP="00DE4FA9">
      <w:pPr>
        <w:spacing w:after="0" w:line="240" w:lineRule="auto"/>
        <w:jc w:val="thaiDistribute"/>
        <w:rPr>
          <w:rFonts w:ascii="Times New Roman" w:eastAsia="Times New Roman" w:hAnsi="Times New Roman" w:cs="Times New Roman"/>
          <w:sz w:val="6"/>
          <w:szCs w:val="6"/>
        </w:rPr>
      </w:pPr>
    </w:p>
    <w:p w14:paraId="3BE58F87" w14:textId="45BAA67A" w:rsidR="00635883" w:rsidRDefault="00635883" w:rsidP="00CE615F">
      <w:pPr>
        <w:spacing w:after="0" w:line="240" w:lineRule="auto"/>
        <w:ind w:left="547"/>
        <w:jc w:val="thaiDistribute"/>
        <w:rPr>
          <w:rFonts w:ascii="Times New Roman" w:eastAsia="Times New Roman" w:hAnsi="Times New Roman" w:cs="Angsana New"/>
          <w:szCs w:val="22"/>
        </w:rPr>
      </w:pPr>
      <w:r w:rsidRPr="005E33DD">
        <w:rPr>
          <w:rFonts w:ascii="Times New Roman" w:eastAsia="Times New Roman" w:hAnsi="Times New Roman" w:cs="Times New Roman"/>
          <w:szCs w:val="22"/>
        </w:rPr>
        <w:t xml:space="preserve">The Company and a subsidiary have to comply with certain conditions under right and duty of debenture </w:t>
      </w:r>
      <w:proofErr w:type="spellStart"/>
      <w:r w:rsidRPr="005E33DD">
        <w:rPr>
          <w:rFonts w:ascii="Times New Roman" w:eastAsia="Times New Roman" w:hAnsi="Times New Roman" w:cs="Times New Roman"/>
          <w:szCs w:val="22"/>
        </w:rPr>
        <w:t>issuer</w:t>
      </w:r>
      <w:proofErr w:type="spellEnd"/>
      <w:r w:rsidRPr="005E33DD">
        <w:rPr>
          <w:rFonts w:ascii="Times New Roman" w:eastAsia="Times New Roman" w:hAnsi="Times New Roman" w:cs="Times New Roman"/>
          <w:szCs w:val="22"/>
        </w:rPr>
        <w:t xml:space="preserve"> such as the maintenance of debt to equity ratios, dividend payments</w:t>
      </w:r>
      <w:r w:rsidRPr="005E33DD">
        <w:rPr>
          <w:rFonts w:ascii="Times New Roman" w:eastAsia="Times New Roman" w:hAnsi="Times New Roman" w:cs="Angsana New"/>
          <w:szCs w:val="22"/>
          <w:cs/>
        </w:rPr>
        <w:t>.</w:t>
      </w:r>
    </w:p>
    <w:p w14:paraId="24916BAA" w14:textId="77777777" w:rsidR="00E23DEF" w:rsidRPr="00E23DEF" w:rsidRDefault="00E23DEF" w:rsidP="00CE615F">
      <w:pPr>
        <w:spacing w:after="0" w:line="240" w:lineRule="auto"/>
        <w:ind w:left="547"/>
        <w:jc w:val="thaiDistribute"/>
        <w:rPr>
          <w:rFonts w:ascii="Times New Roman" w:eastAsia="Times New Roman" w:hAnsi="Times New Roman" w:cs="Times New Roman"/>
          <w:sz w:val="12"/>
          <w:szCs w:val="12"/>
        </w:rPr>
      </w:pPr>
    </w:p>
    <w:p w14:paraId="2B279890" w14:textId="46746D73" w:rsidR="00D66297" w:rsidRPr="00E23DEF" w:rsidRDefault="00D66297">
      <w:pPr>
        <w:spacing w:after="0" w:line="240" w:lineRule="auto"/>
        <w:rPr>
          <w:rFonts w:ascii="Times New Roman" w:hAnsi="Times New Roman" w:cs="Times New Roman"/>
          <w:b/>
          <w:bCs/>
          <w:i/>
          <w:iCs/>
          <w:sz w:val="6"/>
          <w:szCs w:val="6"/>
        </w:rPr>
      </w:pPr>
    </w:p>
    <w:p w14:paraId="11BBFDE8" w14:textId="2ED5C011" w:rsidR="00AD09C6" w:rsidRDefault="00AD09C6" w:rsidP="003541A9">
      <w:pPr>
        <w:spacing w:after="0" w:line="240" w:lineRule="auto"/>
        <w:ind w:left="547"/>
        <w:rPr>
          <w:rFonts w:ascii="Times New Roman" w:hAnsi="Times New Roman" w:cs="Times New Roman"/>
          <w:b/>
          <w:bCs/>
          <w:i/>
          <w:iCs/>
          <w:szCs w:val="22"/>
        </w:rPr>
      </w:pPr>
      <w:r w:rsidRPr="005E33DD">
        <w:rPr>
          <w:rFonts w:ascii="Times New Roman" w:hAnsi="Times New Roman" w:cs="Times New Roman"/>
          <w:b/>
          <w:bCs/>
          <w:i/>
          <w:iCs/>
          <w:szCs w:val="22"/>
        </w:rPr>
        <w:t>Finance lease liabilities</w:t>
      </w:r>
    </w:p>
    <w:p w14:paraId="59360CD6" w14:textId="77777777" w:rsidR="00E23DEF" w:rsidRPr="00E23DEF" w:rsidRDefault="00E23DEF" w:rsidP="003541A9">
      <w:pPr>
        <w:spacing w:after="0" w:line="240" w:lineRule="auto"/>
        <w:ind w:left="547"/>
        <w:rPr>
          <w:rFonts w:ascii="Times New Roman" w:hAnsi="Times New Roman" w:cs="Times New Roman"/>
          <w:b/>
          <w:bCs/>
          <w:i/>
          <w:iCs/>
          <w:sz w:val="12"/>
          <w:szCs w:val="12"/>
        </w:rPr>
      </w:pPr>
    </w:p>
    <w:p w14:paraId="7F247347" w14:textId="71D8B81D" w:rsidR="00AD09C6" w:rsidRPr="005E33DD" w:rsidRDefault="00AD09C6" w:rsidP="003541A9">
      <w:pPr>
        <w:pStyle w:val="E0"/>
        <w:tabs>
          <w:tab w:val="left" w:pos="540"/>
        </w:tabs>
        <w:ind w:left="547"/>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 xml:space="preserve">Finance lease liabilities as at 31 December </w:t>
      </w:r>
      <w:r w:rsidR="00045D7D">
        <w:rPr>
          <w:rFonts w:ascii="Times New Roman" w:hAnsi="Times New Roman" w:cs="Times New Roman"/>
          <w:b w:val="0"/>
          <w:bCs w:val="0"/>
          <w:lang w:val="en-US"/>
        </w:rPr>
        <w:t xml:space="preserve">2019 </w:t>
      </w:r>
      <w:r w:rsidRPr="005E33DD">
        <w:rPr>
          <w:rFonts w:ascii="Times New Roman" w:hAnsi="Times New Roman" w:cs="Times New Roman"/>
          <w:b w:val="0"/>
          <w:bCs w:val="0"/>
          <w:lang w:val="en-US"/>
        </w:rPr>
        <w:t>were payable as follows</w:t>
      </w:r>
      <w:r w:rsidRPr="005E33DD">
        <w:rPr>
          <w:rFonts w:ascii="Times New Roman" w:hAnsi="Times New Roman"/>
          <w:b w:val="0"/>
          <w:bCs w:val="0"/>
          <w:cs/>
          <w:lang w:val="en-US"/>
        </w:rPr>
        <w:t>:</w:t>
      </w:r>
    </w:p>
    <w:tbl>
      <w:tblPr>
        <w:tblW w:w="945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1080"/>
        <w:gridCol w:w="180"/>
        <w:gridCol w:w="983"/>
        <w:gridCol w:w="186"/>
        <w:gridCol w:w="1080"/>
        <w:gridCol w:w="180"/>
        <w:gridCol w:w="1080"/>
        <w:gridCol w:w="180"/>
        <w:gridCol w:w="1081"/>
      </w:tblGrid>
      <w:tr w:rsidR="00D66297" w:rsidRPr="005E33DD" w14:paraId="50DE26A5" w14:textId="77777777" w:rsidTr="00F45AE8">
        <w:trPr>
          <w:cantSplit/>
          <w:trHeight w:val="273"/>
          <w:tblHeader/>
        </w:trPr>
        <w:tc>
          <w:tcPr>
            <w:tcW w:w="2160" w:type="dxa"/>
          </w:tcPr>
          <w:p w14:paraId="7BF6E79C" w14:textId="77777777" w:rsidR="00D66297" w:rsidRPr="005E33DD" w:rsidRDefault="00D66297" w:rsidP="00D85929">
            <w:pPr>
              <w:spacing w:after="0" w:line="240" w:lineRule="atLeast"/>
              <w:rPr>
                <w:rFonts w:ascii="Times New Roman" w:hAnsi="Times New Roman" w:cs="Times New Roman"/>
                <w:szCs w:val="22"/>
              </w:rPr>
            </w:pPr>
          </w:p>
        </w:tc>
        <w:tc>
          <w:tcPr>
            <w:tcW w:w="3503" w:type="dxa"/>
            <w:gridSpan w:val="5"/>
          </w:tcPr>
          <w:p w14:paraId="43545FB0" w14:textId="56037E7F" w:rsidR="00D66297" w:rsidRPr="005E33DD" w:rsidRDefault="00D66297" w:rsidP="00A00B56">
            <w:pPr>
              <w:pStyle w:val="acctfourfigures"/>
              <w:tabs>
                <w:tab w:val="clear" w:pos="765"/>
                <w:tab w:val="decimal" w:pos="731"/>
              </w:tabs>
              <w:spacing w:line="240" w:lineRule="atLeast"/>
              <w:ind w:right="11"/>
              <w:jc w:val="center"/>
              <w:rPr>
                <w:rFonts w:cs="Times New Roman"/>
                <w:b/>
                <w:bCs/>
                <w:szCs w:val="22"/>
              </w:rPr>
            </w:pPr>
            <w:r w:rsidRPr="005E33DD">
              <w:rPr>
                <w:rFonts w:cs="Times New Roman"/>
                <w:b/>
                <w:bCs/>
                <w:szCs w:val="22"/>
              </w:rPr>
              <w:t>Consolidated financial statements</w:t>
            </w:r>
          </w:p>
        </w:tc>
        <w:tc>
          <w:tcPr>
            <w:tcW w:w="186" w:type="dxa"/>
          </w:tcPr>
          <w:p w14:paraId="337E7FA6" w14:textId="2C11D63B" w:rsidR="00D66297" w:rsidRPr="005E33DD" w:rsidRDefault="00D66297" w:rsidP="00A00B56">
            <w:pPr>
              <w:pStyle w:val="acctfourfigures"/>
              <w:tabs>
                <w:tab w:val="clear" w:pos="765"/>
                <w:tab w:val="decimal" w:pos="731"/>
              </w:tabs>
              <w:spacing w:line="240" w:lineRule="atLeast"/>
              <w:ind w:right="11"/>
              <w:jc w:val="center"/>
              <w:rPr>
                <w:rFonts w:cs="Times New Roman"/>
                <w:b/>
                <w:bCs/>
                <w:szCs w:val="22"/>
              </w:rPr>
            </w:pPr>
          </w:p>
        </w:tc>
        <w:tc>
          <w:tcPr>
            <w:tcW w:w="3601" w:type="dxa"/>
            <w:gridSpan w:val="5"/>
          </w:tcPr>
          <w:p w14:paraId="4A2036AB" w14:textId="4AC655BD" w:rsidR="00D66297" w:rsidRPr="005E33DD" w:rsidRDefault="00D66297" w:rsidP="00A00B56">
            <w:pPr>
              <w:pStyle w:val="acctfourfigures"/>
              <w:tabs>
                <w:tab w:val="clear" w:pos="765"/>
                <w:tab w:val="decimal" w:pos="731"/>
              </w:tabs>
              <w:spacing w:line="240" w:lineRule="atLeast"/>
              <w:ind w:right="11"/>
              <w:jc w:val="center"/>
              <w:rPr>
                <w:rFonts w:cs="Times New Roman"/>
                <w:b/>
                <w:bCs/>
                <w:szCs w:val="22"/>
              </w:rPr>
            </w:pPr>
            <w:r w:rsidRPr="00D66297">
              <w:rPr>
                <w:rFonts w:cs="Times New Roman"/>
                <w:b/>
                <w:bCs/>
                <w:szCs w:val="22"/>
              </w:rPr>
              <w:t>Separate financial</w:t>
            </w:r>
            <w:r w:rsidRPr="005E33DD">
              <w:rPr>
                <w:rFonts w:cs="Times New Roman"/>
                <w:b/>
                <w:bCs/>
                <w:szCs w:val="22"/>
              </w:rPr>
              <w:t xml:space="preserve"> statements</w:t>
            </w:r>
          </w:p>
        </w:tc>
      </w:tr>
      <w:tr w:rsidR="00AD09C6" w:rsidRPr="005E33DD" w14:paraId="70566F4C" w14:textId="77777777" w:rsidTr="00E23DEF">
        <w:trPr>
          <w:cantSplit/>
          <w:trHeight w:val="113"/>
          <w:tblHeader/>
        </w:trPr>
        <w:tc>
          <w:tcPr>
            <w:tcW w:w="2160" w:type="dxa"/>
            <w:vAlign w:val="bottom"/>
          </w:tcPr>
          <w:p w14:paraId="757D70B0" w14:textId="77777777" w:rsidR="00AD09C6" w:rsidRPr="005E33DD" w:rsidRDefault="00AD09C6" w:rsidP="00D85929">
            <w:pPr>
              <w:pStyle w:val="acctfourfigures"/>
              <w:spacing w:line="240" w:lineRule="atLeast"/>
              <w:jc w:val="center"/>
              <w:rPr>
                <w:rFonts w:cs="Times New Roman"/>
                <w:szCs w:val="22"/>
              </w:rPr>
            </w:pPr>
          </w:p>
        </w:tc>
        <w:tc>
          <w:tcPr>
            <w:tcW w:w="3503" w:type="dxa"/>
            <w:gridSpan w:val="5"/>
          </w:tcPr>
          <w:p w14:paraId="68590D97" w14:textId="459EE92F" w:rsidR="00AD09C6" w:rsidRPr="005E33DD" w:rsidRDefault="00AD09C6" w:rsidP="00D85929">
            <w:pPr>
              <w:pStyle w:val="acctfourfigures"/>
              <w:tabs>
                <w:tab w:val="clear" w:pos="765"/>
              </w:tabs>
              <w:spacing w:line="240" w:lineRule="atLeast"/>
              <w:ind w:left="-79" w:right="-79"/>
              <w:jc w:val="center"/>
              <w:rPr>
                <w:rFonts w:cs="Times New Roman"/>
                <w:szCs w:val="22"/>
                <w:lang w:val="en-US" w:bidi="th-TH"/>
              </w:rPr>
            </w:pPr>
          </w:p>
        </w:tc>
        <w:tc>
          <w:tcPr>
            <w:tcW w:w="186" w:type="dxa"/>
          </w:tcPr>
          <w:p w14:paraId="3B6B4B39" w14:textId="77777777" w:rsidR="00AD09C6" w:rsidRPr="005E33DD" w:rsidRDefault="00AD09C6" w:rsidP="00D85929">
            <w:pPr>
              <w:pStyle w:val="acctfourfigures"/>
              <w:tabs>
                <w:tab w:val="clear" w:pos="765"/>
                <w:tab w:val="decimal" w:pos="371"/>
              </w:tabs>
              <w:spacing w:line="240" w:lineRule="atLeast"/>
              <w:ind w:left="-79" w:right="-79"/>
              <w:jc w:val="center"/>
              <w:rPr>
                <w:rFonts w:cs="Times New Roman"/>
                <w:szCs w:val="22"/>
              </w:rPr>
            </w:pPr>
          </w:p>
        </w:tc>
        <w:tc>
          <w:tcPr>
            <w:tcW w:w="3601" w:type="dxa"/>
            <w:gridSpan w:val="5"/>
          </w:tcPr>
          <w:p w14:paraId="1E319CBB" w14:textId="2C5B4CD2" w:rsidR="00AD09C6" w:rsidRPr="005E33DD" w:rsidRDefault="00AD09C6" w:rsidP="00D85929">
            <w:pPr>
              <w:pStyle w:val="acctfourfigures"/>
              <w:tabs>
                <w:tab w:val="clear" w:pos="765"/>
              </w:tabs>
              <w:spacing w:line="240" w:lineRule="atLeast"/>
              <w:ind w:left="-79" w:right="-79"/>
              <w:jc w:val="center"/>
              <w:rPr>
                <w:rFonts w:cs="Times New Roman"/>
                <w:szCs w:val="22"/>
              </w:rPr>
            </w:pPr>
          </w:p>
        </w:tc>
      </w:tr>
      <w:tr w:rsidR="00AD09C6" w:rsidRPr="005E33DD" w14:paraId="1F60E547" w14:textId="77777777" w:rsidTr="00E23DEF">
        <w:trPr>
          <w:cantSplit/>
          <w:trHeight w:val="113"/>
          <w:tblHeader/>
        </w:trPr>
        <w:tc>
          <w:tcPr>
            <w:tcW w:w="2160" w:type="dxa"/>
            <w:vAlign w:val="bottom"/>
          </w:tcPr>
          <w:p w14:paraId="3EF8ADBF" w14:textId="14BC73D1" w:rsidR="00AD09C6" w:rsidRPr="005E33DD" w:rsidRDefault="00AD09C6" w:rsidP="00302C86">
            <w:pPr>
              <w:pStyle w:val="acctfourfigures"/>
              <w:spacing w:line="240" w:lineRule="atLeast"/>
              <w:ind w:left="105" w:hanging="105"/>
              <w:rPr>
                <w:rFonts w:cs="Times New Roman"/>
                <w:szCs w:val="22"/>
              </w:rPr>
            </w:pPr>
          </w:p>
        </w:tc>
        <w:tc>
          <w:tcPr>
            <w:tcW w:w="1080" w:type="dxa"/>
            <w:vAlign w:val="bottom"/>
          </w:tcPr>
          <w:p w14:paraId="652E4B08" w14:textId="28F6D666" w:rsidR="00AD09C6" w:rsidRPr="005E33DD" w:rsidRDefault="00302C86" w:rsidP="00D85929">
            <w:pPr>
              <w:pStyle w:val="acctfourfigures"/>
              <w:tabs>
                <w:tab w:val="clear" w:pos="765"/>
                <w:tab w:val="decimal" w:pos="371"/>
              </w:tabs>
              <w:spacing w:line="240" w:lineRule="atLeast"/>
              <w:ind w:left="-79" w:right="-79"/>
              <w:jc w:val="center"/>
              <w:rPr>
                <w:rFonts w:cs="Times New Roman"/>
                <w:szCs w:val="22"/>
              </w:rPr>
            </w:pPr>
            <w:r w:rsidRPr="005E33DD">
              <w:rPr>
                <w:rFonts w:cs="Times New Roman"/>
                <w:szCs w:val="22"/>
              </w:rPr>
              <w:t>M</w:t>
            </w:r>
            <w:r w:rsidR="00AD09C6" w:rsidRPr="005E33DD">
              <w:rPr>
                <w:rFonts w:cs="Times New Roman"/>
                <w:szCs w:val="22"/>
              </w:rPr>
              <w:t>inimum lease payments</w:t>
            </w:r>
          </w:p>
        </w:tc>
        <w:tc>
          <w:tcPr>
            <w:tcW w:w="180" w:type="dxa"/>
            <w:vAlign w:val="bottom"/>
          </w:tcPr>
          <w:p w14:paraId="3C015928" w14:textId="77777777" w:rsidR="00AD09C6" w:rsidRPr="005E33DD" w:rsidRDefault="00AD09C6" w:rsidP="00D85929">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1AC638E9" w14:textId="77777777" w:rsidR="00AD09C6" w:rsidRPr="005E33DD" w:rsidRDefault="00AD09C6" w:rsidP="00D85929">
            <w:pPr>
              <w:pStyle w:val="acctfourfigures"/>
              <w:tabs>
                <w:tab w:val="clear" w:pos="765"/>
                <w:tab w:val="decimal" w:pos="371"/>
              </w:tabs>
              <w:spacing w:line="240" w:lineRule="atLeast"/>
              <w:ind w:left="-79" w:right="-79"/>
              <w:jc w:val="center"/>
              <w:rPr>
                <w:rFonts w:cs="Times New Roman"/>
                <w:szCs w:val="22"/>
              </w:rPr>
            </w:pPr>
            <w:r w:rsidRPr="005E33DD">
              <w:rPr>
                <w:rFonts w:cs="Times New Roman"/>
                <w:szCs w:val="22"/>
              </w:rPr>
              <w:t>Interest</w:t>
            </w:r>
          </w:p>
        </w:tc>
        <w:tc>
          <w:tcPr>
            <w:tcW w:w="180" w:type="dxa"/>
            <w:vAlign w:val="bottom"/>
          </w:tcPr>
          <w:p w14:paraId="41821345" w14:textId="77777777" w:rsidR="00AD09C6" w:rsidRPr="005E33DD" w:rsidRDefault="00AD09C6" w:rsidP="00D85929">
            <w:pPr>
              <w:pStyle w:val="acctfourfigures"/>
              <w:tabs>
                <w:tab w:val="clear" w:pos="765"/>
                <w:tab w:val="decimal" w:pos="371"/>
              </w:tabs>
              <w:spacing w:line="240" w:lineRule="atLeast"/>
              <w:ind w:left="-79" w:right="-79"/>
              <w:jc w:val="center"/>
              <w:rPr>
                <w:rFonts w:cs="Times New Roman"/>
                <w:szCs w:val="22"/>
              </w:rPr>
            </w:pPr>
          </w:p>
        </w:tc>
        <w:tc>
          <w:tcPr>
            <w:tcW w:w="983" w:type="dxa"/>
            <w:vAlign w:val="bottom"/>
          </w:tcPr>
          <w:p w14:paraId="362A02A0" w14:textId="77777777" w:rsidR="00AD09C6" w:rsidRPr="005E33DD" w:rsidRDefault="00AD09C6" w:rsidP="00D85929">
            <w:pPr>
              <w:pStyle w:val="acctfourfigures"/>
              <w:tabs>
                <w:tab w:val="clear" w:pos="765"/>
                <w:tab w:val="decimal" w:pos="371"/>
              </w:tabs>
              <w:spacing w:line="240" w:lineRule="atLeast"/>
              <w:ind w:left="-79" w:right="-79"/>
              <w:jc w:val="center"/>
              <w:rPr>
                <w:rFonts w:cs="Times New Roman"/>
                <w:szCs w:val="22"/>
              </w:rPr>
            </w:pPr>
            <w:r w:rsidRPr="005E33DD">
              <w:rPr>
                <w:rFonts w:cs="Times New Roman"/>
                <w:szCs w:val="22"/>
              </w:rPr>
              <w:t>Present value of minimum lease payments</w:t>
            </w:r>
          </w:p>
        </w:tc>
        <w:tc>
          <w:tcPr>
            <w:tcW w:w="186" w:type="dxa"/>
            <w:vAlign w:val="bottom"/>
          </w:tcPr>
          <w:p w14:paraId="04B395B0" w14:textId="77777777" w:rsidR="00AD09C6" w:rsidRPr="005E33DD" w:rsidRDefault="00AD09C6" w:rsidP="00D85929">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78822114" w14:textId="2FB3A0B1" w:rsidR="00AD09C6" w:rsidRPr="005E33DD" w:rsidRDefault="00302C86" w:rsidP="00D85929">
            <w:pPr>
              <w:pStyle w:val="acctfourfigures"/>
              <w:tabs>
                <w:tab w:val="clear" w:pos="765"/>
                <w:tab w:val="decimal" w:pos="371"/>
              </w:tabs>
              <w:spacing w:line="240" w:lineRule="atLeast"/>
              <w:ind w:left="-79" w:right="-79"/>
              <w:jc w:val="center"/>
              <w:rPr>
                <w:rFonts w:cs="Times New Roman"/>
                <w:szCs w:val="22"/>
              </w:rPr>
            </w:pPr>
            <w:r w:rsidRPr="005E33DD">
              <w:rPr>
                <w:rFonts w:cs="Times New Roman"/>
                <w:szCs w:val="22"/>
                <w:lang w:val="en-US" w:bidi="th-TH"/>
              </w:rPr>
              <w:t>M</w:t>
            </w:r>
            <w:proofErr w:type="spellStart"/>
            <w:r w:rsidR="00264AEC" w:rsidRPr="005E33DD">
              <w:rPr>
                <w:rFonts w:cs="Times New Roman"/>
                <w:szCs w:val="22"/>
              </w:rPr>
              <w:t>inimum</w:t>
            </w:r>
            <w:proofErr w:type="spellEnd"/>
            <w:r w:rsidR="00AD09C6" w:rsidRPr="005E33DD">
              <w:rPr>
                <w:rFonts w:cs="Times New Roman"/>
                <w:szCs w:val="22"/>
              </w:rPr>
              <w:t xml:space="preserve"> lease payments</w:t>
            </w:r>
          </w:p>
        </w:tc>
        <w:tc>
          <w:tcPr>
            <w:tcW w:w="180" w:type="dxa"/>
            <w:vAlign w:val="bottom"/>
          </w:tcPr>
          <w:p w14:paraId="333BF98C" w14:textId="77777777" w:rsidR="00AD09C6" w:rsidRPr="005E33DD" w:rsidRDefault="00AD09C6" w:rsidP="00D85929">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1EE13E50" w14:textId="77777777" w:rsidR="00AD09C6" w:rsidRPr="005E33DD" w:rsidRDefault="00AD09C6" w:rsidP="00D85929">
            <w:pPr>
              <w:pStyle w:val="acctfourfigures"/>
              <w:tabs>
                <w:tab w:val="decimal" w:pos="371"/>
              </w:tabs>
              <w:spacing w:line="240" w:lineRule="atLeast"/>
              <w:ind w:left="-79" w:right="-79"/>
              <w:jc w:val="center"/>
              <w:rPr>
                <w:rFonts w:cs="Times New Roman"/>
                <w:szCs w:val="22"/>
              </w:rPr>
            </w:pPr>
            <w:r w:rsidRPr="005E33DD">
              <w:rPr>
                <w:rFonts w:cs="Times New Roman"/>
                <w:szCs w:val="22"/>
              </w:rPr>
              <w:t>Interest</w:t>
            </w:r>
          </w:p>
        </w:tc>
        <w:tc>
          <w:tcPr>
            <w:tcW w:w="180" w:type="dxa"/>
            <w:vAlign w:val="bottom"/>
          </w:tcPr>
          <w:p w14:paraId="42203D5B" w14:textId="77777777" w:rsidR="00AD09C6" w:rsidRPr="005E33DD" w:rsidRDefault="00AD09C6" w:rsidP="00D85929">
            <w:pPr>
              <w:pStyle w:val="acctfourfigures"/>
              <w:tabs>
                <w:tab w:val="decimal" w:pos="371"/>
              </w:tabs>
              <w:spacing w:line="240" w:lineRule="atLeast"/>
              <w:ind w:left="-79" w:right="-79"/>
              <w:jc w:val="center"/>
              <w:rPr>
                <w:rFonts w:cs="Times New Roman"/>
                <w:szCs w:val="22"/>
              </w:rPr>
            </w:pPr>
          </w:p>
        </w:tc>
        <w:tc>
          <w:tcPr>
            <w:tcW w:w="1081" w:type="dxa"/>
            <w:vAlign w:val="bottom"/>
          </w:tcPr>
          <w:p w14:paraId="69DEB209" w14:textId="77777777" w:rsidR="00AD09C6" w:rsidRPr="005E33DD" w:rsidRDefault="00AD09C6" w:rsidP="00D85929">
            <w:pPr>
              <w:pStyle w:val="acctfourfigures"/>
              <w:tabs>
                <w:tab w:val="decimal" w:pos="371"/>
              </w:tabs>
              <w:spacing w:line="240" w:lineRule="atLeast"/>
              <w:ind w:left="-79" w:right="-79"/>
              <w:jc w:val="center"/>
              <w:rPr>
                <w:rFonts w:cs="Times New Roman"/>
                <w:szCs w:val="22"/>
              </w:rPr>
            </w:pPr>
            <w:r w:rsidRPr="005E33DD">
              <w:rPr>
                <w:rFonts w:cs="Times New Roman"/>
                <w:szCs w:val="22"/>
              </w:rPr>
              <w:t>Present value of minimum lease payments</w:t>
            </w:r>
          </w:p>
        </w:tc>
      </w:tr>
      <w:tr w:rsidR="00D66297" w:rsidRPr="005E33DD" w14:paraId="15619340" w14:textId="77777777" w:rsidTr="00F45AE8">
        <w:trPr>
          <w:cantSplit/>
        </w:trPr>
        <w:tc>
          <w:tcPr>
            <w:tcW w:w="2160" w:type="dxa"/>
          </w:tcPr>
          <w:p w14:paraId="63489EBF" w14:textId="221C2E31" w:rsidR="00D66297" w:rsidRPr="00D66297" w:rsidRDefault="00D66297" w:rsidP="00D66297">
            <w:pPr>
              <w:spacing w:after="0" w:line="240" w:lineRule="atLeast"/>
              <w:rPr>
                <w:rFonts w:ascii="Times New Roman" w:eastAsia="Times New Roman" w:hAnsi="Times New Roman" w:cs="Times New Roman"/>
                <w:b/>
                <w:bCs/>
                <w:i/>
                <w:iCs/>
                <w:szCs w:val="22"/>
              </w:rPr>
            </w:pPr>
          </w:p>
        </w:tc>
        <w:tc>
          <w:tcPr>
            <w:tcW w:w="7290" w:type="dxa"/>
            <w:gridSpan w:val="11"/>
          </w:tcPr>
          <w:p w14:paraId="73FEE9F0" w14:textId="77777777" w:rsidR="00D66297" w:rsidRPr="005E33DD" w:rsidRDefault="00D66297" w:rsidP="00D66297">
            <w:pPr>
              <w:pStyle w:val="acctfourfigures"/>
              <w:spacing w:line="240" w:lineRule="atLeast"/>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D66297" w:rsidRPr="005E33DD" w14:paraId="4F6BE53B" w14:textId="77777777" w:rsidTr="00E23DEF">
        <w:trPr>
          <w:cantSplit/>
        </w:trPr>
        <w:tc>
          <w:tcPr>
            <w:tcW w:w="2160" w:type="dxa"/>
          </w:tcPr>
          <w:p w14:paraId="5B5AC9DA" w14:textId="78424645" w:rsidR="00D66297" w:rsidRPr="00D66297" w:rsidRDefault="00D66297" w:rsidP="00D66297">
            <w:pPr>
              <w:pStyle w:val="E0"/>
              <w:tabs>
                <w:tab w:val="left" w:pos="11"/>
              </w:tabs>
              <w:spacing w:line="240" w:lineRule="atLeast"/>
              <w:ind w:left="11"/>
              <w:jc w:val="both"/>
              <w:outlineLvl w:val="0"/>
              <w:rPr>
                <w:rFonts w:ascii="Times New Roman" w:hAnsi="Times New Roman" w:cs="Times New Roman"/>
                <w:b w:val="0"/>
                <w:bCs w:val="0"/>
                <w:lang w:val="en-US"/>
              </w:rPr>
            </w:pPr>
            <w:r w:rsidRPr="00D66297">
              <w:rPr>
                <w:rFonts w:ascii="Times New Roman" w:hAnsi="Times New Roman" w:cs="Times New Roman"/>
                <w:b w:val="0"/>
                <w:bCs w:val="0"/>
                <w:cs/>
              </w:rPr>
              <w:t>Within 1 year</w:t>
            </w:r>
          </w:p>
        </w:tc>
        <w:tc>
          <w:tcPr>
            <w:tcW w:w="1080" w:type="dxa"/>
            <w:vAlign w:val="bottom"/>
          </w:tcPr>
          <w:p w14:paraId="44FE9499" w14:textId="2F8FC9A9" w:rsidR="00D66297" w:rsidRPr="005E33DD" w:rsidRDefault="00D66297" w:rsidP="00D66297">
            <w:pPr>
              <w:pStyle w:val="acctfourfigures"/>
              <w:tabs>
                <w:tab w:val="clear" w:pos="765"/>
                <w:tab w:val="decimal" w:pos="652"/>
              </w:tabs>
              <w:spacing w:line="240" w:lineRule="atLeast"/>
              <w:ind w:right="-79"/>
              <w:jc w:val="center"/>
              <w:rPr>
                <w:rFonts w:cs="Times New Roman"/>
                <w:szCs w:val="22"/>
              </w:rPr>
            </w:pPr>
            <w:r w:rsidRPr="005E33DD">
              <w:rPr>
                <w:rFonts w:cs="Times New Roman"/>
                <w:szCs w:val="22"/>
              </w:rPr>
              <w:t>1,830</w:t>
            </w:r>
          </w:p>
        </w:tc>
        <w:tc>
          <w:tcPr>
            <w:tcW w:w="180" w:type="dxa"/>
            <w:vAlign w:val="bottom"/>
          </w:tcPr>
          <w:p w14:paraId="75979AB4" w14:textId="77777777" w:rsidR="00D66297" w:rsidRPr="005E33DD" w:rsidRDefault="00D66297" w:rsidP="00D66297">
            <w:pPr>
              <w:pStyle w:val="acctfourfigures"/>
              <w:tabs>
                <w:tab w:val="clear" w:pos="765"/>
                <w:tab w:val="decimal" w:pos="652"/>
              </w:tabs>
              <w:spacing w:line="240" w:lineRule="atLeast"/>
              <w:ind w:right="-79"/>
              <w:jc w:val="center"/>
              <w:rPr>
                <w:rFonts w:cs="Times New Roman"/>
                <w:szCs w:val="22"/>
              </w:rPr>
            </w:pPr>
          </w:p>
        </w:tc>
        <w:tc>
          <w:tcPr>
            <w:tcW w:w="1080" w:type="dxa"/>
            <w:vAlign w:val="bottom"/>
          </w:tcPr>
          <w:p w14:paraId="5416E586" w14:textId="3A3817A2" w:rsidR="00D66297" w:rsidRPr="005E33DD" w:rsidRDefault="00D66297" w:rsidP="00D66297">
            <w:pPr>
              <w:pStyle w:val="acctfourfigures"/>
              <w:tabs>
                <w:tab w:val="clear" w:pos="765"/>
                <w:tab w:val="decimal" w:pos="562"/>
              </w:tabs>
              <w:spacing w:line="240" w:lineRule="atLeast"/>
              <w:ind w:right="-79"/>
              <w:jc w:val="center"/>
              <w:rPr>
                <w:rFonts w:cs="Times New Roman"/>
                <w:szCs w:val="22"/>
              </w:rPr>
            </w:pPr>
            <w:r w:rsidRPr="005E33DD">
              <w:rPr>
                <w:rFonts w:cs="Times New Roman"/>
                <w:szCs w:val="22"/>
              </w:rPr>
              <w:t>319</w:t>
            </w:r>
          </w:p>
        </w:tc>
        <w:tc>
          <w:tcPr>
            <w:tcW w:w="180" w:type="dxa"/>
            <w:vAlign w:val="bottom"/>
          </w:tcPr>
          <w:p w14:paraId="0D702285" w14:textId="77777777" w:rsidR="00D66297" w:rsidRPr="005E33DD" w:rsidRDefault="00D66297" w:rsidP="00D66297">
            <w:pPr>
              <w:pStyle w:val="acctfourfigures"/>
              <w:tabs>
                <w:tab w:val="clear" w:pos="765"/>
                <w:tab w:val="decimal" w:pos="652"/>
              </w:tabs>
              <w:spacing w:line="240" w:lineRule="atLeast"/>
              <w:ind w:right="-79"/>
              <w:jc w:val="center"/>
              <w:rPr>
                <w:rFonts w:cs="Times New Roman"/>
                <w:szCs w:val="22"/>
              </w:rPr>
            </w:pPr>
          </w:p>
        </w:tc>
        <w:tc>
          <w:tcPr>
            <w:tcW w:w="983" w:type="dxa"/>
            <w:vAlign w:val="bottom"/>
          </w:tcPr>
          <w:p w14:paraId="21E8FDD1" w14:textId="14EF8762" w:rsidR="00D66297" w:rsidRPr="005E33DD" w:rsidRDefault="00D66297" w:rsidP="00D66297">
            <w:pPr>
              <w:pStyle w:val="acctfourfigures"/>
              <w:tabs>
                <w:tab w:val="clear" w:pos="765"/>
                <w:tab w:val="decimal" w:pos="472"/>
              </w:tabs>
              <w:spacing w:line="240" w:lineRule="atLeast"/>
              <w:ind w:right="-79"/>
              <w:jc w:val="center"/>
              <w:rPr>
                <w:rFonts w:cs="Times New Roman"/>
                <w:szCs w:val="22"/>
                <w:lang w:val="en-US" w:bidi="th-TH"/>
              </w:rPr>
            </w:pPr>
            <w:r w:rsidRPr="005E33DD">
              <w:rPr>
                <w:rFonts w:cs="Times New Roman"/>
                <w:szCs w:val="22"/>
                <w:lang w:val="en-US" w:bidi="th-TH"/>
              </w:rPr>
              <w:t>1,511</w:t>
            </w:r>
          </w:p>
        </w:tc>
        <w:tc>
          <w:tcPr>
            <w:tcW w:w="186" w:type="dxa"/>
            <w:vAlign w:val="bottom"/>
          </w:tcPr>
          <w:p w14:paraId="025E08EE" w14:textId="77777777" w:rsidR="00D66297" w:rsidRPr="005E33DD" w:rsidRDefault="00D66297" w:rsidP="00D66297">
            <w:pPr>
              <w:pStyle w:val="acctfourfigures"/>
              <w:tabs>
                <w:tab w:val="clear" w:pos="765"/>
                <w:tab w:val="decimal" w:pos="911"/>
              </w:tabs>
              <w:spacing w:line="240" w:lineRule="atLeast"/>
              <w:ind w:right="-79"/>
              <w:rPr>
                <w:rFonts w:cs="Times New Roman"/>
                <w:szCs w:val="22"/>
              </w:rPr>
            </w:pPr>
          </w:p>
        </w:tc>
        <w:tc>
          <w:tcPr>
            <w:tcW w:w="1080" w:type="dxa"/>
            <w:vAlign w:val="bottom"/>
          </w:tcPr>
          <w:p w14:paraId="6C89494E" w14:textId="5956915D" w:rsidR="00D66297" w:rsidRPr="005E33DD" w:rsidRDefault="00D66297" w:rsidP="00D66297">
            <w:pPr>
              <w:pStyle w:val="acctfourfigures"/>
              <w:tabs>
                <w:tab w:val="clear" w:pos="765"/>
                <w:tab w:val="decimal" w:pos="652"/>
              </w:tabs>
              <w:spacing w:line="240" w:lineRule="atLeast"/>
              <w:ind w:right="-79"/>
              <w:jc w:val="center"/>
              <w:rPr>
                <w:rFonts w:cs="Times New Roman"/>
                <w:szCs w:val="22"/>
              </w:rPr>
            </w:pPr>
            <w:r w:rsidRPr="005E33DD">
              <w:rPr>
                <w:rFonts w:cs="Times New Roman"/>
                <w:szCs w:val="22"/>
              </w:rPr>
              <w:t>1,067</w:t>
            </w:r>
          </w:p>
        </w:tc>
        <w:tc>
          <w:tcPr>
            <w:tcW w:w="180" w:type="dxa"/>
            <w:vAlign w:val="bottom"/>
          </w:tcPr>
          <w:p w14:paraId="69CE340A" w14:textId="77777777" w:rsidR="00D66297" w:rsidRPr="005E33DD" w:rsidRDefault="00D66297" w:rsidP="00D66297">
            <w:pPr>
              <w:pStyle w:val="acctfourfigures"/>
              <w:tabs>
                <w:tab w:val="clear" w:pos="765"/>
                <w:tab w:val="decimal" w:pos="652"/>
              </w:tabs>
              <w:spacing w:line="240" w:lineRule="atLeast"/>
              <w:ind w:right="-79"/>
              <w:jc w:val="center"/>
              <w:rPr>
                <w:rFonts w:cs="Times New Roman"/>
                <w:szCs w:val="22"/>
              </w:rPr>
            </w:pPr>
          </w:p>
        </w:tc>
        <w:tc>
          <w:tcPr>
            <w:tcW w:w="1080" w:type="dxa"/>
            <w:vAlign w:val="bottom"/>
          </w:tcPr>
          <w:p w14:paraId="26AF5A65" w14:textId="691370ED" w:rsidR="00D66297" w:rsidRPr="005E33DD" w:rsidRDefault="00D66297" w:rsidP="00D66297">
            <w:pPr>
              <w:pStyle w:val="acctfourfigures"/>
              <w:tabs>
                <w:tab w:val="clear" w:pos="765"/>
                <w:tab w:val="decimal" w:pos="562"/>
              </w:tabs>
              <w:spacing w:line="240" w:lineRule="atLeast"/>
              <w:ind w:right="-79"/>
              <w:jc w:val="center"/>
              <w:rPr>
                <w:rFonts w:cs="Times New Roman"/>
                <w:szCs w:val="22"/>
              </w:rPr>
            </w:pPr>
            <w:r w:rsidRPr="005E33DD">
              <w:rPr>
                <w:rFonts w:cs="Times New Roman"/>
                <w:szCs w:val="22"/>
              </w:rPr>
              <w:t>173</w:t>
            </w:r>
          </w:p>
        </w:tc>
        <w:tc>
          <w:tcPr>
            <w:tcW w:w="180" w:type="dxa"/>
            <w:vAlign w:val="bottom"/>
          </w:tcPr>
          <w:p w14:paraId="302BAAB6" w14:textId="77777777" w:rsidR="00D66297" w:rsidRPr="005E33DD" w:rsidRDefault="00D66297" w:rsidP="00D66297">
            <w:pPr>
              <w:pStyle w:val="acctfourfigures"/>
              <w:tabs>
                <w:tab w:val="clear" w:pos="765"/>
                <w:tab w:val="decimal" w:pos="652"/>
              </w:tabs>
              <w:spacing w:line="240" w:lineRule="atLeast"/>
              <w:ind w:right="-79"/>
              <w:jc w:val="center"/>
              <w:rPr>
                <w:rFonts w:cs="Times New Roman"/>
                <w:szCs w:val="22"/>
              </w:rPr>
            </w:pPr>
          </w:p>
        </w:tc>
        <w:tc>
          <w:tcPr>
            <w:tcW w:w="1081" w:type="dxa"/>
            <w:vAlign w:val="bottom"/>
          </w:tcPr>
          <w:p w14:paraId="1640CFAD" w14:textId="29E033A1" w:rsidR="00D66297" w:rsidRPr="005E33DD" w:rsidRDefault="00D66297" w:rsidP="00D66297">
            <w:pPr>
              <w:pStyle w:val="acctfourfigures"/>
              <w:tabs>
                <w:tab w:val="clear" w:pos="765"/>
                <w:tab w:val="decimal" w:pos="808"/>
              </w:tabs>
              <w:spacing w:line="240" w:lineRule="atLeast"/>
              <w:ind w:left="-79" w:right="-70"/>
              <w:rPr>
                <w:rFonts w:cs="Times New Roman"/>
                <w:szCs w:val="22"/>
                <w:lang w:val="en-US"/>
              </w:rPr>
            </w:pPr>
            <w:r w:rsidRPr="005E33DD">
              <w:rPr>
                <w:rFonts w:cs="Times New Roman"/>
                <w:szCs w:val="22"/>
                <w:lang w:val="en-US" w:bidi="th-TH"/>
              </w:rPr>
              <w:t>894</w:t>
            </w:r>
          </w:p>
        </w:tc>
      </w:tr>
      <w:tr w:rsidR="00D66297" w:rsidRPr="005E33DD" w14:paraId="6023052A" w14:textId="77777777" w:rsidTr="00E23DEF">
        <w:trPr>
          <w:cantSplit/>
        </w:trPr>
        <w:tc>
          <w:tcPr>
            <w:tcW w:w="2160" w:type="dxa"/>
          </w:tcPr>
          <w:p w14:paraId="7945E9EA" w14:textId="7ECAE772" w:rsidR="00D66297" w:rsidRPr="00D66297" w:rsidRDefault="00D66297" w:rsidP="00D66297">
            <w:pPr>
              <w:pStyle w:val="E0"/>
              <w:tabs>
                <w:tab w:val="left" w:pos="11"/>
              </w:tabs>
              <w:spacing w:line="240" w:lineRule="atLeast"/>
              <w:ind w:left="11"/>
              <w:jc w:val="both"/>
              <w:outlineLvl w:val="0"/>
              <w:rPr>
                <w:rFonts w:ascii="Times New Roman" w:hAnsi="Times New Roman" w:cs="Times New Roman"/>
                <w:b w:val="0"/>
                <w:bCs w:val="0"/>
                <w:lang w:val="en-US"/>
              </w:rPr>
            </w:pPr>
            <w:r w:rsidRPr="00D66297">
              <w:rPr>
                <w:rFonts w:ascii="Times New Roman" w:hAnsi="Times New Roman" w:cs="Times New Roman"/>
                <w:b w:val="0"/>
                <w:bCs w:val="0"/>
                <w:cs/>
              </w:rPr>
              <w:t xml:space="preserve">1 </w:t>
            </w:r>
            <w:r w:rsidRPr="00D66297">
              <w:rPr>
                <w:rFonts w:ascii="Times New Roman" w:hAnsi="Times New Roman"/>
                <w:b w:val="0"/>
                <w:bCs w:val="0"/>
                <w:cs/>
              </w:rPr>
              <w:t xml:space="preserve">- </w:t>
            </w:r>
            <w:r w:rsidRPr="00D66297">
              <w:rPr>
                <w:rFonts w:ascii="Times New Roman" w:hAnsi="Times New Roman" w:cs="Times New Roman"/>
                <w:b w:val="0"/>
                <w:bCs w:val="0"/>
                <w:cs/>
              </w:rPr>
              <w:t>5 years</w:t>
            </w:r>
          </w:p>
        </w:tc>
        <w:tc>
          <w:tcPr>
            <w:tcW w:w="1080" w:type="dxa"/>
            <w:vAlign w:val="bottom"/>
          </w:tcPr>
          <w:p w14:paraId="0A2B9BEA" w14:textId="505B3F2D" w:rsidR="00D66297" w:rsidRPr="005E33DD" w:rsidRDefault="00D66297" w:rsidP="00045D7D">
            <w:pPr>
              <w:pStyle w:val="acctfourfigures"/>
              <w:tabs>
                <w:tab w:val="clear" w:pos="765"/>
                <w:tab w:val="decimal" w:pos="652"/>
              </w:tabs>
              <w:spacing w:line="240" w:lineRule="atLeast"/>
              <w:ind w:right="-79"/>
              <w:jc w:val="center"/>
              <w:rPr>
                <w:rFonts w:cs="Times New Roman"/>
                <w:szCs w:val="22"/>
              </w:rPr>
            </w:pPr>
            <w:r w:rsidRPr="005E33DD">
              <w:rPr>
                <w:rFonts w:cs="Times New Roman"/>
                <w:szCs w:val="22"/>
              </w:rPr>
              <w:t>5,631</w:t>
            </w:r>
          </w:p>
        </w:tc>
        <w:tc>
          <w:tcPr>
            <w:tcW w:w="180" w:type="dxa"/>
            <w:vAlign w:val="bottom"/>
          </w:tcPr>
          <w:p w14:paraId="460914AF" w14:textId="77777777" w:rsidR="00D66297" w:rsidRPr="005E33DD" w:rsidRDefault="00D66297" w:rsidP="00045D7D">
            <w:pPr>
              <w:pStyle w:val="acctfourfigures"/>
              <w:tabs>
                <w:tab w:val="clear" w:pos="765"/>
                <w:tab w:val="decimal" w:pos="652"/>
                <w:tab w:val="decimal" w:pos="911"/>
              </w:tabs>
              <w:spacing w:line="240" w:lineRule="atLeast"/>
              <w:ind w:right="-79"/>
              <w:jc w:val="center"/>
              <w:rPr>
                <w:rFonts w:cs="Times New Roman"/>
                <w:szCs w:val="22"/>
              </w:rPr>
            </w:pPr>
          </w:p>
        </w:tc>
        <w:tc>
          <w:tcPr>
            <w:tcW w:w="1080" w:type="dxa"/>
            <w:vAlign w:val="bottom"/>
          </w:tcPr>
          <w:p w14:paraId="656B4BA6" w14:textId="579391D0" w:rsidR="00D66297" w:rsidRPr="005E33DD" w:rsidRDefault="00D66297" w:rsidP="00F45AE8">
            <w:pPr>
              <w:pStyle w:val="acctfourfigures"/>
              <w:tabs>
                <w:tab w:val="clear" w:pos="765"/>
                <w:tab w:val="decimal" w:pos="562"/>
              </w:tabs>
              <w:spacing w:line="240" w:lineRule="atLeast"/>
              <w:ind w:right="-79"/>
              <w:jc w:val="center"/>
              <w:rPr>
                <w:rFonts w:cs="Times New Roman"/>
                <w:szCs w:val="22"/>
              </w:rPr>
            </w:pPr>
            <w:r w:rsidRPr="005E33DD">
              <w:rPr>
                <w:rFonts w:cs="Times New Roman"/>
                <w:szCs w:val="22"/>
              </w:rPr>
              <w:t>392</w:t>
            </w:r>
          </w:p>
        </w:tc>
        <w:tc>
          <w:tcPr>
            <w:tcW w:w="180" w:type="dxa"/>
            <w:vAlign w:val="bottom"/>
          </w:tcPr>
          <w:p w14:paraId="6042037B" w14:textId="77777777" w:rsidR="00D66297" w:rsidRPr="005E33DD" w:rsidRDefault="00D66297" w:rsidP="00D66297">
            <w:pPr>
              <w:pStyle w:val="acctfourfigures"/>
              <w:tabs>
                <w:tab w:val="clear" w:pos="765"/>
                <w:tab w:val="decimal" w:pos="911"/>
              </w:tabs>
              <w:spacing w:line="240" w:lineRule="atLeast"/>
              <w:ind w:right="-79"/>
              <w:jc w:val="center"/>
              <w:rPr>
                <w:rFonts w:cs="Times New Roman"/>
                <w:szCs w:val="22"/>
              </w:rPr>
            </w:pPr>
          </w:p>
        </w:tc>
        <w:tc>
          <w:tcPr>
            <w:tcW w:w="983" w:type="dxa"/>
            <w:vAlign w:val="bottom"/>
          </w:tcPr>
          <w:p w14:paraId="5F8C8044" w14:textId="534DCB0D" w:rsidR="00D66297" w:rsidRPr="005E33DD" w:rsidRDefault="00D66297" w:rsidP="00F45AE8">
            <w:pPr>
              <w:pStyle w:val="acctfourfigures"/>
              <w:tabs>
                <w:tab w:val="clear" w:pos="765"/>
                <w:tab w:val="decimal" w:pos="472"/>
              </w:tabs>
              <w:spacing w:line="240" w:lineRule="atLeast"/>
              <w:ind w:right="-79"/>
              <w:jc w:val="center"/>
              <w:rPr>
                <w:rFonts w:cs="Times New Roman"/>
                <w:szCs w:val="22"/>
              </w:rPr>
            </w:pPr>
            <w:r w:rsidRPr="005E33DD">
              <w:rPr>
                <w:rFonts w:cs="Times New Roman"/>
                <w:szCs w:val="22"/>
              </w:rPr>
              <w:t>5,239</w:t>
            </w:r>
          </w:p>
        </w:tc>
        <w:tc>
          <w:tcPr>
            <w:tcW w:w="186" w:type="dxa"/>
            <w:vAlign w:val="bottom"/>
          </w:tcPr>
          <w:p w14:paraId="2C2190D6" w14:textId="77777777" w:rsidR="00D66297" w:rsidRPr="005E33DD" w:rsidRDefault="00D66297" w:rsidP="00D66297">
            <w:pPr>
              <w:pStyle w:val="acctfourfigures"/>
              <w:tabs>
                <w:tab w:val="clear" w:pos="765"/>
                <w:tab w:val="decimal" w:pos="911"/>
              </w:tabs>
              <w:spacing w:line="240" w:lineRule="atLeast"/>
              <w:ind w:right="-79"/>
              <w:rPr>
                <w:rFonts w:cs="Times New Roman"/>
                <w:szCs w:val="22"/>
              </w:rPr>
            </w:pPr>
          </w:p>
        </w:tc>
        <w:tc>
          <w:tcPr>
            <w:tcW w:w="1080" w:type="dxa"/>
            <w:vAlign w:val="bottom"/>
          </w:tcPr>
          <w:p w14:paraId="1EBE3D4F" w14:textId="6A73A08A" w:rsidR="00D66297" w:rsidRPr="005E33DD" w:rsidRDefault="00D66297" w:rsidP="00F45AE8">
            <w:pPr>
              <w:pStyle w:val="acctfourfigures"/>
              <w:tabs>
                <w:tab w:val="clear" w:pos="765"/>
                <w:tab w:val="decimal" w:pos="652"/>
              </w:tabs>
              <w:spacing w:line="240" w:lineRule="atLeast"/>
              <w:ind w:right="-79"/>
              <w:jc w:val="center"/>
              <w:rPr>
                <w:rFonts w:cs="Times New Roman"/>
                <w:szCs w:val="22"/>
              </w:rPr>
            </w:pPr>
            <w:r w:rsidRPr="005E33DD">
              <w:rPr>
                <w:rFonts w:cs="Times New Roman"/>
                <w:szCs w:val="22"/>
              </w:rPr>
              <w:t>2,465</w:t>
            </w:r>
          </w:p>
        </w:tc>
        <w:tc>
          <w:tcPr>
            <w:tcW w:w="180" w:type="dxa"/>
            <w:vAlign w:val="bottom"/>
          </w:tcPr>
          <w:p w14:paraId="0342B1D5" w14:textId="77777777" w:rsidR="00D66297" w:rsidRPr="005E33DD" w:rsidRDefault="00D66297" w:rsidP="00D66297">
            <w:pPr>
              <w:pStyle w:val="acctfourfigures"/>
              <w:tabs>
                <w:tab w:val="clear" w:pos="765"/>
                <w:tab w:val="decimal" w:pos="911"/>
              </w:tabs>
              <w:spacing w:line="240" w:lineRule="atLeast"/>
              <w:ind w:right="-79"/>
              <w:jc w:val="center"/>
              <w:rPr>
                <w:rFonts w:cs="Times New Roman"/>
                <w:szCs w:val="22"/>
              </w:rPr>
            </w:pPr>
          </w:p>
        </w:tc>
        <w:tc>
          <w:tcPr>
            <w:tcW w:w="1080" w:type="dxa"/>
            <w:vAlign w:val="bottom"/>
          </w:tcPr>
          <w:p w14:paraId="30ACD959" w14:textId="70E2C0C5" w:rsidR="00D66297" w:rsidRPr="005E33DD" w:rsidRDefault="00D66297" w:rsidP="00F45AE8">
            <w:pPr>
              <w:pStyle w:val="acctfourfigures"/>
              <w:tabs>
                <w:tab w:val="clear" w:pos="765"/>
                <w:tab w:val="decimal" w:pos="562"/>
              </w:tabs>
              <w:spacing w:line="240" w:lineRule="atLeast"/>
              <w:ind w:right="-79"/>
              <w:jc w:val="center"/>
              <w:rPr>
                <w:rFonts w:cs="Times New Roman"/>
                <w:szCs w:val="22"/>
              </w:rPr>
            </w:pPr>
            <w:r w:rsidRPr="005E33DD">
              <w:rPr>
                <w:rFonts w:cs="Times New Roman"/>
                <w:szCs w:val="22"/>
              </w:rPr>
              <w:t>214</w:t>
            </w:r>
          </w:p>
        </w:tc>
        <w:tc>
          <w:tcPr>
            <w:tcW w:w="180" w:type="dxa"/>
            <w:vAlign w:val="bottom"/>
          </w:tcPr>
          <w:p w14:paraId="721B022C" w14:textId="77777777" w:rsidR="00D66297" w:rsidRPr="005E33DD" w:rsidRDefault="00D66297" w:rsidP="00D66297">
            <w:pPr>
              <w:pStyle w:val="acctfourfigures"/>
              <w:tabs>
                <w:tab w:val="clear" w:pos="765"/>
                <w:tab w:val="decimal" w:pos="911"/>
              </w:tabs>
              <w:spacing w:line="240" w:lineRule="atLeast"/>
              <w:ind w:right="-79"/>
              <w:jc w:val="center"/>
              <w:rPr>
                <w:rFonts w:cs="Times New Roman"/>
                <w:szCs w:val="22"/>
              </w:rPr>
            </w:pPr>
          </w:p>
        </w:tc>
        <w:tc>
          <w:tcPr>
            <w:tcW w:w="1081" w:type="dxa"/>
            <w:vAlign w:val="bottom"/>
          </w:tcPr>
          <w:p w14:paraId="112F56D6" w14:textId="460A4252" w:rsidR="00D66297" w:rsidRPr="005E33DD" w:rsidRDefault="00D66297" w:rsidP="00F45AE8">
            <w:pPr>
              <w:pStyle w:val="acctfourfigures"/>
              <w:tabs>
                <w:tab w:val="clear" w:pos="765"/>
                <w:tab w:val="decimal" w:pos="808"/>
              </w:tabs>
              <w:spacing w:line="240" w:lineRule="atLeast"/>
              <w:ind w:left="-79" w:right="-70"/>
              <w:rPr>
                <w:rFonts w:cs="Times New Roman"/>
                <w:szCs w:val="22"/>
                <w:lang w:val="en-US"/>
              </w:rPr>
            </w:pPr>
            <w:r w:rsidRPr="005E33DD">
              <w:rPr>
                <w:rFonts w:cs="Times New Roman"/>
                <w:szCs w:val="22"/>
              </w:rPr>
              <w:t>2,</w:t>
            </w:r>
            <w:r w:rsidRPr="00F45AE8">
              <w:rPr>
                <w:rFonts w:cs="Times New Roman"/>
                <w:szCs w:val="22"/>
                <w:lang w:val="en-US" w:bidi="th-TH"/>
              </w:rPr>
              <w:t>251</w:t>
            </w:r>
          </w:p>
        </w:tc>
      </w:tr>
      <w:tr w:rsidR="00D66297" w:rsidRPr="005E33DD" w14:paraId="5443CE09" w14:textId="77777777" w:rsidTr="00E23DEF">
        <w:trPr>
          <w:cantSplit/>
        </w:trPr>
        <w:tc>
          <w:tcPr>
            <w:tcW w:w="2160" w:type="dxa"/>
          </w:tcPr>
          <w:p w14:paraId="56EA5446" w14:textId="77777777" w:rsidR="00D66297" w:rsidRPr="005E33DD" w:rsidRDefault="00D66297" w:rsidP="00D66297">
            <w:pPr>
              <w:pStyle w:val="E0"/>
              <w:tabs>
                <w:tab w:val="left" w:pos="11"/>
              </w:tabs>
              <w:spacing w:line="240" w:lineRule="atLeast"/>
              <w:ind w:left="11"/>
              <w:jc w:val="both"/>
              <w:outlineLvl w:val="0"/>
              <w:rPr>
                <w:rFonts w:ascii="Times New Roman" w:hAnsi="Times New Roman" w:cs="Times New Roman"/>
                <w:lang w:val="en-US"/>
              </w:rPr>
            </w:pPr>
            <w:r w:rsidRPr="005E33DD">
              <w:rPr>
                <w:rFonts w:ascii="Times New Roman" w:hAnsi="Times New Roman" w:cs="Times New Roman"/>
                <w:lang w:val="en-US"/>
              </w:rPr>
              <w:t>Total</w:t>
            </w:r>
          </w:p>
        </w:tc>
        <w:tc>
          <w:tcPr>
            <w:tcW w:w="1080" w:type="dxa"/>
            <w:tcBorders>
              <w:top w:val="single" w:sz="4" w:space="0" w:color="auto"/>
              <w:bottom w:val="double" w:sz="4" w:space="0" w:color="auto"/>
            </w:tcBorders>
            <w:vAlign w:val="bottom"/>
          </w:tcPr>
          <w:p w14:paraId="76AFE5E8" w14:textId="033FBEC5" w:rsidR="00D66297" w:rsidRPr="005E33DD" w:rsidRDefault="00D66297" w:rsidP="00D66297">
            <w:pPr>
              <w:pStyle w:val="acctfourfigures"/>
              <w:tabs>
                <w:tab w:val="clear" w:pos="765"/>
                <w:tab w:val="decimal" w:pos="652"/>
              </w:tabs>
              <w:spacing w:line="240" w:lineRule="atLeast"/>
              <w:ind w:right="-79"/>
              <w:jc w:val="center"/>
              <w:rPr>
                <w:rFonts w:cs="Times New Roman"/>
                <w:b/>
                <w:bCs/>
                <w:szCs w:val="22"/>
              </w:rPr>
            </w:pPr>
            <w:r w:rsidRPr="005E33DD">
              <w:rPr>
                <w:rFonts w:cs="Times New Roman"/>
                <w:b/>
                <w:bCs/>
                <w:szCs w:val="22"/>
              </w:rPr>
              <w:t>7,461</w:t>
            </w:r>
          </w:p>
        </w:tc>
        <w:tc>
          <w:tcPr>
            <w:tcW w:w="180" w:type="dxa"/>
            <w:vAlign w:val="bottom"/>
          </w:tcPr>
          <w:p w14:paraId="5513E55F" w14:textId="77777777" w:rsidR="00D66297" w:rsidRPr="005E33DD" w:rsidRDefault="00D66297" w:rsidP="00D66297">
            <w:pPr>
              <w:pStyle w:val="acctfourfigures"/>
              <w:tabs>
                <w:tab w:val="clear" w:pos="765"/>
                <w:tab w:val="decimal" w:pos="911"/>
              </w:tabs>
              <w:spacing w:line="240" w:lineRule="atLeast"/>
              <w:ind w:right="-79"/>
              <w:jc w:val="center"/>
              <w:rPr>
                <w:rFonts w:cs="Times New Roman"/>
                <w:b/>
                <w:bCs/>
                <w:szCs w:val="22"/>
              </w:rPr>
            </w:pPr>
          </w:p>
        </w:tc>
        <w:tc>
          <w:tcPr>
            <w:tcW w:w="1080" w:type="dxa"/>
            <w:tcBorders>
              <w:top w:val="single" w:sz="4" w:space="0" w:color="auto"/>
              <w:bottom w:val="double" w:sz="4" w:space="0" w:color="auto"/>
            </w:tcBorders>
            <w:vAlign w:val="bottom"/>
          </w:tcPr>
          <w:p w14:paraId="77536385" w14:textId="3F863946" w:rsidR="00D66297" w:rsidRPr="005E33DD" w:rsidRDefault="00D66297" w:rsidP="00D66297">
            <w:pPr>
              <w:pStyle w:val="acctfourfigures"/>
              <w:tabs>
                <w:tab w:val="clear" w:pos="765"/>
                <w:tab w:val="decimal" w:pos="562"/>
              </w:tabs>
              <w:spacing w:line="240" w:lineRule="atLeast"/>
              <w:ind w:right="-79"/>
              <w:jc w:val="center"/>
              <w:rPr>
                <w:rFonts w:cs="Times New Roman"/>
                <w:b/>
                <w:bCs/>
                <w:szCs w:val="22"/>
              </w:rPr>
            </w:pPr>
            <w:r w:rsidRPr="005E33DD">
              <w:rPr>
                <w:rFonts w:cs="Times New Roman"/>
                <w:b/>
                <w:bCs/>
                <w:szCs w:val="22"/>
              </w:rPr>
              <w:t>711</w:t>
            </w:r>
          </w:p>
        </w:tc>
        <w:tc>
          <w:tcPr>
            <w:tcW w:w="180" w:type="dxa"/>
            <w:vAlign w:val="bottom"/>
          </w:tcPr>
          <w:p w14:paraId="551DE8BD" w14:textId="77777777" w:rsidR="00D66297" w:rsidRPr="005E33DD" w:rsidRDefault="00D66297" w:rsidP="00D66297">
            <w:pPr>
              <w:pStyle w:val="acctfourfigures"/>
              <w:tabs>
                <w:tab w:val="clear" w:pos="765"/>
                <w:tab w:val="decimal" w:pos="911"/>
              </w:tabs>
              <w:spacing w:line="240" w:lineRule="atLeast"/>
              <w:ind w:right="-79"/>
              <w:jc w:val="center"/>
              <w:rPr>
                <w:rFonts w:cs="Times New Roman"/>
                <w:b/>
                <w:bCs/>
                <w:szCs w:val="22"/>
              </w:rPr>
            </w:pPr>
          </w:p>
        </w:tc>
        <w:tc>
          <w:tcPr>
            <w:tcW w:w="983" w:type="dxa"/>
            <w:tcBorders>
              <w:top w:val="single" w:sz="4" w:space="0" w:color="auto"/>
              <w:bottom w:val="double" w:sz="4" w:space="0" w:color="auto"/>
            </w:tcBorders>
            <w:vAlign w:val="bottom"/>
          </w:tcPr>
          <w:p w14:paraId="77768B93" w14:textId="1B5004A2" w:rsidR="00D66297" w:rsidRPr="005E33DD" w:rsidRDefault="00D66297" w:rsidP="00D66297">
            <w:pPr>
              <w:pStyle w:val="acctfourfigures"/>
              <w:tabs>
                <w:tab w:val="clear" w:pos="765"/>
                <w:tab w:val="decimal" w:pos="472"/>
              </w:tabs>
              <w:spacing w:line="240" w:lineRule="atLeast"/>
              <w:ind w:right="-79"/>
              <w:jc w:val="center"/>
              <w:rPr>
                <w:rFonts w:cs="Times New Roman"/>
                <w:b/>
                <w:bCs/>
                <w:szCs w:val="22"/>
              </w:rPr>
            </w:pPr>
            <w:r w:rsidRPr="005E33DD">
              <w:rPr>
                <w:rFonts w:cs="Times New Roman"/>
                <w:b/>
                <w:bCs/>
                <w:szCs w:val="22"/>
              </w:rPr>
              <w:t>6,750</w:t>
            </w:r>
          </w:p>
        </w:tc>
        <w:tc>
          <w:tcPr>
            <w:tcW w:w="186" w:type="dxa"/>
            <w:vAlign w:val="bottom"/>
          </w:tcPr>
          <w:p w14:paraId="19D57C58" w14:textId="77777777" w:rsidR="00D66297" w:rsidRPr="005E33DD" w:rsidRDefault="00D66297" w:rsidP="00D66297">
            <w:pPr>
              <w:pStyle w:val="acctfourfigures"/>
              <w:tabs>
                <w:tab w:val="clear" w:pos="765"/>
                <w:tab w:val="decimal" w:pos="911"/>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14:paraId="2E0FEBD9" w14:textId="31E26A3E" w:rsidR="00D66297" w:rsidRPr="005E33DD" w:rsidRDefault="00D66297" w:rsidP="00D66297">
            <w:pPr>
              <w:pStyle w:val="acctfourfigures"/>
              <w:tabs>
                <w:tab w:val="clear" w:pos="765"/>
                <w:tab w:val="decimal" w:pos="652"/>
              </w:tabs>
              <w:spacing w:line="240" w:lineRule="atLeast"/>
              <w:ind w:right="-79"/>
              <w:jc w:val="center"/>
              <w:rPr>
                <w:rFonts w:cs="Times New Roman"/>
                <w:b/>
                <w:bCs/>
                <w:szCs w:val="22"/>
              </w:rPr>
            </w:pPr>
            <w:r w:rsidRPr="005E33DD">
              <w:rPr>
                <w:rFonts w:cs="Times New Roman"/>
                <w:b/>
                <w:bCs/>
                <w:szCs w:val="22"/>
              </w:rPr>
              <w:t>3,532</w:t>
            </w:r>
          </w:p>
        </w:tc>
        <w:tc>
          <w:tcPr>
            <w:tcW w:w="180" w:type="dxa"/>
            <w:vAlign w:val="bottom"/>
          </w:tcPr>
          <w:p w14:paraId="33D7C04B" w14:textId="77777777" w:rsidR="00D66297" w:rsidRPr="005E33DD" w:rsidRDefault="00D66297" w:rsidP="00D66297">
            <w:pPr>
              <w:pStyle w:val="acctfourfigures"/>
              <w:tabs>
                <w:tab w:val="clear" w:pos="765"/>
                <w:tab w:val="decimal" w:pos="911"/>
              </w:tabs>
              <w:spacing w:line="240" w:lineRule="atLeast"/>
              <w:ind w:right="-79"/>
              <w:jc w:val="center"/>
              <w:rPr>
                <w:rFonts w:cs="Times New Roman"/>
                <w:b/>
                <w:bCs/>
                <w:szCs w:val="22"/>
              </w:rPr>
            </w:pPr>
          </w:p>
        </w:tc>
        <w:tc>
          <w:tcPr>
            <w:tcW w:w="1080" w:type="dxa"/>
            <w:tcBorders>
              <w:top w:val="single" w:sz="4" w:space="0" w:color="auto"/>
              <w:bottom w:val="double" w:sz="4" w:space="0" w:color="auto"/>
            </w:tcBorders>
            <w:vAlign w:val="bottom"/>
          </w:tcPr>
          <w:p w14:paraId="76F8DCA0" w14:textId="56129221" w:rsidR="00D66297" w:rsidRPr="005E33DD" w:rsidRDefault="00D66297" w:rsidP="00D66297">
            <w:pPr>
              <w:pStyle w:val="acctfourfigures"/>
              <w:tabs>
                <w:tab w:val="clear" w:pos="765"/>
                <w:tab w:val="decimal" w:pos="562"/>
              </w:tabs>
              <w:spacing w:line="240" w:lineRule="atLeast"/>
              <w:ind w:right="-79"/>
              <w:jc w:val="center"/>
              <w:rPr>
                <w:rFonts w:cs="Times New Roman"/>
                <w:b/>
                <w:bCs/>
                <w:szCs w:val="22"/>
              </w:rPr>
            </w:pPr>
            <w:r w:rsidRPr="005E33DD">
              <w:rPr>
                <w:rFonts w:cs="Times New Roman"/>
                <w:b/>
                <w:bCs/>
                <w:szCs w:val="22"/>
              </w:rPr>
              <w:t>387</w:t>
            </w:r>
          </w:p>
        </w:tc>
        <w:tc>
          <w:tcPr>
            <w:tcW w:w="180" w:type="dxa"/>
            <w:vAlign w:val="bottom"/>
          </w:tcPr>
          <w:p w14:paraId="4434EF18" w14:textId="77777777" w:rsidR="00D66297" w:rsidRPr="005E33DD" w:rsidRDefault="00D66297" w:rsidP="00D66297">
            <w:pPr>
              <w:pStyle w:val="acctfourfigures"/>
              <w:tabs>
                <w:tab w:val="clear" w:pos="765"/>
                <w:tab w:val="decimal" w:pos="911"/>
              </w:tabs>
              <w:spacing w:line="240" w:lineRule="atLeast"/>
              <w:ind w:right="-79"/>
              <w:jc w:val="center"/>
              <w:rPr>
                <w:rFonts w:cs="Times New Roman"/>
                <w:b/>
                <w:bCs/>
                <w:szCs w:val="22"/>
              </w:rPr>
            </w:pPr>
          </w:p>
        </w:tc>
        <w:tc>
          <w:tcPr>
            <w:tcW w:w="1081" w:type="dxa"/>
            <w:tcBorders>
              <w:top w:val="single" w:sz="4" w:space="0" w:color="auto"/>
              <w:bottom w:val="double" w:sz="4" w:space="0" w:color="auto"/>
            </w:tcBorders>
            <w:vAlign w:val="bottom"/>
          </w:tcPr>
          <w:p w14:paraId="3DC5470F" w14:textId="217CF261" w:rsidR="00D66297" w:rsidRPr="005E33DD" w:rsidRDefault="00D66297" w:rsidP="00D66297">
            <w:pPr>
              <w:pStyle w:val="acctfourfigures"/>
              <w:tabs>
                <w:tab w:val="clear" w:pos="765"/>
                <w:tab w:val="decimal" w:pos="808"/>
              </w:tabs>
              <w:spacing w:line="240" w:lineRule="atLeast"/>
              <w:ind w:left="-79" w:right="-70"/>
              <w:rPr>
                <w:rFonts w:cs="Times New Roman"/>
                <w:b/>
                <w:bCs/>
                <w:szCs w:val="22"/>
              </w:rPr>
            </w:pPr>
            <w:r w:rsidRPr="005E33DD">
              <w:rPr>
                <w:rFonts w:cs="Times New Roman"/>
                <w:b/>
                <w:bCs/>
                <w:szCs w:val="22"/>
              </w:rPr>
              <w:t>3,145</w:t>
            </w:r>
          </w:p>
        </w:tc>
      </w:tr>
    </w:tbl>
    <w:p w14:paraId="4415D06F" w14:textId="77777777" w:rsidR="004637B4" w:rsidRDefault="004637B4" w:rsidP="003541A9">
      <w:pPr>
        <w:pStyle w:val="E0"/>
        <w:tabs>
          <w:tab w:val="left" w:pos="540"/>
        </w:tabs>
        <w:ind w:left="540"/>
        <w:jc w:val="both"/>
        <w:outlineLvl w:val="0"/>
        <w:rPr>
          <w:rFonts w:ascii="Times New Roman" w:hAnsi="Times New Roman" w:cs="Times New Roman"/>
          <w:b w:val="0"/>
          <w:bCs w:val="0"/>
          <w:lang w:val="en-US"/>
        </w:rPr>
      </w:pPr>
    </w:p>
    <w:p w14:paraId="61EE3A8F" w14:textId="48D20536" w:rsidR="00BE306C" w:rsidRPr="005E33DD" w:rsidRDefault="000948F4" w:rsidP="00E23DEF">
      <w:pPr>
        <w:pStyle w:val="E0"/>
        <w:tabs>
          <w:tab w:val="left" w:pos="540"/>
        </w:tabs>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 xml:space="preserve">The </w:t>
      </w:r>
      <w:r w:rsidR="0016628D" w:rsidRPr="005E33DD">
        <w:rPr>
          <w:rFonts w:ascii="Times New Roman" w:hAnsi="Times New Roman" w:cs="Times New Roman"/>
          <w:b w:val="0"/>
          <w:bCs w:val="0"/>
          <w:lang w:val="en-US"/>
        </w:rPr>
        <w:t>Group</w:t>
      </w:r>
      <w:r w:rsidRPr="005E33DD">
        <w:rPr>
          <w:rFonts w:ascii="Times New Roman" w:hAnsi="Times New Roman" w:cs="Times New Roman"/>
          <w:b w:val="0"/>
          <w:bCs w:val="0"/>
          <w:lang w:val="en-US"/>
        </w:rPr>
        <w:t xml:space="preserve"> has </w:t>
      </w:r>
      <w:r w:rsidR="00AD09C6" w:rsidRPr="005E33DD">
        <w:rPr>
          <w:rFonts w:ascii="Times New Roman" w:hAnsi="Times New Roman" w:cs="Times New Roman"/>
          <w:b w:val="0"/>
          <w:bCs w:val="0"/>
          <w:lang w:val="en-US"/>
        </w:rPr>
        <w:t>hire</w:t>
      </w:r>
      <w:r w:rsidR="00AD09C6" w:rsidRPr="005E33DD">
        <w:rPr>
          <w:rFonts w:ascii="Times New Roman" w:hAnsi="Times New Roman"/>
          <w:b w:val="0"/>
          <w:bCs w:val="0"/>
          <w:cs/>
          <w:lang w:val="en-US"/>
        </w:rPr>
        <w:t>-</w:t>
      </w:r>
      <w:r w:rsidR="00AD09C6" w:rsidRPr="005E33DD">
        <w:rPr>
          <w:rFonts w:ascii="Times New Roman" w:hAnsi="Times New Roman" w:cs="Times New Roman"/>
          <w:b w:val="0"/>
          <w:bCs w:val="0"/>
          <w:lang w:val="en-US"/>
        </w:rPr>
        <w:t>purchase agre</w:t>
      </w:r>
      <w:r w:rsidRPr="005E33DD">
        <w:rPr>
          <w:rFonts w:ascii="Times New Roman" w:hAnsi="Times New Roman" w:cs="Times New Roman"/>
          <w:b w:val="0"/>
          <w:bCs w:val="0"/>
          <w:lang w:val="en-US"/>
        </w:rPr>
        <w:t>ement</w:t>
      </w:r>
      <w:r w:rsidR="0016628D" w:rsidRPr="005E33DD">
        <w:rPr>
          <w:rFonts w:ascii="Times New Roman" w:hAnsi="Times New Roman" w:cs="Times New Roman"/>
          <w:b w:val="0"/>
          <w:bCs w:val="0"/>
          <w:lang w:val="en-US"/>
        </w:rPr>
        <w:t>s</w:t>
      </w:r>
      <w:r w:rsidRPr="005E33DD">
        <w:rPr>
          <w:rFonts w:ascii="Times New Roman" w:hAnsi="Times New Roman" w:cs="Times New Roman"/>
          <w:b w:val="0"/>
          <w:bCs w:val="0"/>
          <w:lang w:val="en-US"/>
        </w:rPr>
        <w:t xml:space="preserve"> to purchase motor vehicle</w:t>
      </w:r>
      <w:r w:rsidR="00025C09" w:rsidRPr="005E33DD">
        <w:rPr>
          <w:rFonts w:ascii="Times New Roman" w:hAnsi="Times New Roman" w:cs="Times New Roman"/>
          <w:b w:val="0"/>
          <w:bCs w:val="0"/>
          <w:lang w:val="en-US"/>
        </w:rPr>
        <w:t>s</w:t>
      </w:r>
      <w:r w:rsidR="00AD09C6" w:rsidRPr="005E33DD">
        <w:rPr>
          <w:rFonts w:ascii="Times New Roman" w:hAnsi="Times New Roman" w:cs="Times New Roman"/>
          <w:b w:val="0"/>
          <w:bCs w:val="0"/>
          <w:lang w:val="en-US"/>
        </w:rPr>
        <w:t xml:space="preserve"> from </w:t>
      </w:r>
      <w:r w:rsidR="0016628D" w:rsidRPr="005E33DD">
        <w:rPr>
          <w:rFonts w:ascii="Times New Roman" w:hAnsi="Times New Roman" w:cs="Times New Roman"/>
          <w:b w:val="0"/>
          <w:bCs w:val="0"/>
          <w:lang w:val="en-US"/>
        </w:rPr>
        <w:t>local leasing companies</w:t>
      </w:r>
      <w:r w:rsidR="00AD09C6" w:rsidRPr="005E33DD">
        <w:rPr>
          <w:rFonts w:ascii="Times New Roman" w:hAnsi="Times New Roman" w:cs="Times New Roman"/>
          <w:b w:val="0"/>
          <w:bCs w:val="0"/>
          <w:lang w:val="en-US"/>
        </w:rPr>
        <w:t xml:space="preserve"> with a term of </w:t>
      </w:r>
      <w:r w:rsidRPr="005E33DD">
        <w:rPr>
          <w:rFonts w:ascii="Times New Roman" w:hAnsi="Times New Roman" w:cs="Times New Roman"/>
          <w:b w:val="0"/>
          <w:bCs w:val="0"/>
          <w:lang w:val="en-US"/>
        </w:rPr>
        <w:t>re</w:t>
      </w:r>
      <w:r w:rsidR="002E1251" w:rsidRPr="005E33DD">
        <w:rPr>
          <w:rFonts w:ascii="Times New Roman" w:hAnsi="Times New Roman" w:cs="Times New Roman"/>
          <w:b w:val="0"/>
          <w:bCs w:val="0"/>
          <w:lang w:val="en-US"/>
        </w:rPr>
        <w:t xml:space="preserve">payment in </w:t>
      </w:r>
      <w:r w:rsidR="0016628D" w:rsidRPr="005E33DD">
        <w:rPr>
          <w:rFonts w:ascii="Times New Roman" w:hAnsi="Times New Roman" w:cs="Times New Roman"/>
          <w:b w:val="0"/>
          <w:bCs w:val="0"/>
          <w:lang w:val="en-US"/>
        </w:rPr>
        <w:t>4</w:t>
      </w:r>
      <w:r w:rsidR="0016628D" w:rsidRPr="005E33DD">
        <w:rPr>
          <w:rFonts w:ascii="Times New Roman" w:hAnsi="Times New Roman"/>
          <w:b w:val="0"/>
          <w:bCs w:val="0"/>
          <w:cs/>
          <w:lang w:val="en-US"/>
        </w:rPr>
        <w:t>-</w:t>
      </w:r>
      <w:r w:rsidR="0016628D" w:rsidRPr="005E33DD">
        <w:rPr>
          <w:rFonts w:ascii="Times New Roman" w:hAnsi="Times New Roman" w:cs="Times New Roman"/>
          <w:b w:val="0"/>
          <w:bCs w:val="0"/>
          <w:lang w:val="en-US"/>
        </w:rPr>
        <w:t>5</w:t>
      </w:r>
      <w:r w:rsidR="00AD09C6" w:rsidRPr="005E33DD">
        <w:rPr>
          <w:rFonts w:ascii="Times New Roman" w:hAnsi="Times New Roman" w:cs="Times New Roman"/>
          <w:b w:val="0"/>
          <w:bCs w:val="0"/>
          <w:lang w:val="en-US"/>
        </w:rPr>
        <w:t xml:space="preserve"> years, and repaid in monthly installments, with certain conditions and restrictions as specified in the hire</w:t>
      </w:r>
      <w:r w:rsidR="00AD09C6" w:rsidRPr="005E33DD">
        <w:rPr>
          <w:rFonts w:ascii="Times New Roman" w:hAnsi="Times New Roman"/>
          <w:b w:val="0"/>
          <w:bCs w:val="0"/>
          <w:cs/>
          <w:lang w:val="en-US"/>
        </w:rPr>
        <w:t>-</w:t>
      </w:r>
      <w:r w:rsidR="00AD09C6" w:rsidRPr="005E33DD">
        <w:rPr>
          <w:rFonts w:ascii="Times New Roman" w:hAnsi="Times New Roman" w:cs="Times New Roman"/>
          <w:b w:val="0"/>
          <w:bCs w:val="0"/>
          <w:lang w:val="en-US"/>
        </w:rPr>
        <w:t>purchase agreement</w:t>
      </w:r>
      <w:r w:rsidR="0016628D" w:rsidRPr="005E33DD">
        <w:rPr>
          <w:rFonts w:ascii="Times New Roman" w:hAnsi="Times New Roman" w:cs="Times New Roman"/>
          <w:b w:val="0"/>
          <w:bCs w:val="0"/>
          <w:lang w:val="en-US"/>
        </w:rPr>
        <w:t>s</w:t>
      </w:r>
      <w:r w:rsidR="00AD09C6" w:rsidRPr="005E33DD">
        <w:rPr>
          <w:rFonts w:ascii="Times New Roman" w:hAnsi="Times New Roman"/>
          <w:b w:val="0"/>
          <w:bCs w:val="0"/>
          <w:cs/>
          <w:lang w:val="en-US"/>
        </w:rPr>
        <w:t xml:space="preserve">. </w:t>
      </w:r>
    </w:p>
    <w:p w14:paraId="0B495B71" w14:textId="752706AD"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Other current liabilities</w:t>
      </w:r>
    </w:p>
    <w:p w14:paraId="1845A936" w14:textId="77777777" w:rsidR="00AD09C6" w:rsidRPr="005E33DD" w:rsidRDefault="00AD09C6" w:rsidP="00D85929">
      <w:pPr>
        <w:tabs>
          <w:tab w:val="left" w:pos="540"/>
        </w:tabs>
        <w:spacing w:after="0" w:line="240" w:lineRule="atLeast"/>
        <w:rPr>
          <w:rFonts w:ascii="Times New Roman" w:hAnsi="Times New Roman" w:cs="Times New Roman"/>
          <w:b/>
          <w:bCs/>
          <w:szCs w:val="22"/>
        </w:rPr>
      </w:pPr>
    </w:p>
    <w:tbl>
      <w:tblPr>
        <w:tblW w:w="9388" w:type="dxa"/>
        <w:tblInd w:w="360" w:type="dxa"/>
        <w:tblLayout w:type="fixed"/>
        <w:tblCellMar>
          <w:left w:w="79" w:type="dxa"/>
          <w:right w:w="79" w:type="dxa"/>
        </w:tblCellMar>
        <w:tblLook w:val="0000" w:firstRow="0" w:lastRow="0" w:firstColumn="0" w:lastColumn="0" w:noHBand="0" w:noVBand="0"/>
      </w:tblPr>
      <w:tblGrid>
        <w:gridCol w:w="3968"/>
        <w:gridCol w:w="1260"/>
        <w:gridCol w:w="178"/>
        <w:gridCol w:w="1188"/>
        <w:gridCol w:w="178"/>
        <w:gridCol w:w="1236"/>
        <w:gridCol w:w="178"/>
        <w:gridCol w:w="1202"/>
      </w:tblGrid>
      <w:tr w:rsidR="00AD09C6" w:rsidRPr="005E33DD" w14:paraId="10AB7060" w14:textId="77777777" w:rsidTr="00C90B27">
        <w:trPr>
          <w:cantSplit/>
          <w:trHeight w:val="56"/>
          <w:tblHeader/>
        </w:trPr>
        <w:tc>
          <w:tcPr>
            <w:tcW w:w="3968" w:type="dxa"/>
            <w:shd w:val="clear" w:color="auto" w:fill="auto"/>
            <w:vAlign w:val="bottom"/>
          </w:tcPr>
          <w:p w14:paraId="43794812" w14:textId="77777777" w:rsidR="00AD09C6" w:rsidRPr="005E33DD" w:rsidRDefault="00AD09C6" w:rsidP="00D85929">
            <w:pPr>
              <w:pStyle w:val="acctfourfigures"/>
              <w:spacing w:line="240" w:lineRule="atLeast"/>
              <w:ind w:right="-232"/>
              <w:rPr>
                <w:rFonts w:cs="Times New Roman"/>
                <w:color w:val="0000FF"/>
                <w:szCs w:val="22"/>
              </w:rPr>
            </w:pPr>
          </w:p>
        </w:tc>
        <w:tc>
          <w:tcPr>
            <w:tcW w:w="2626" w:type="dxa"/>
            <w:gridSpan w:val="3"/>
          </w:tcPr>
          <w:p w14:paraId="1ECEB102"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78" w:type="dxa"/>
          </w:tcPr>
          <w:p w14:paraId="7A6964BA" w14:textId="77777777" w:rsidR="00AD09C6" w:rsidRPr="005E33DD" w:rsidRDefault="00AD09C6" w:rsidP="00D85929">
            <w:pPr>
              <w:pStyle w:val="acctmergecolhdg"/>
              <w:spacing w:line="240" w:lineRule="atLeast"/>
              <w:ind w:left="-106" w:right="-106"/>
              <w:rPr>
                <w:rFonts w:cs="Times New Roman"/>
                <w:szCs w:val="22"/>
              </w:rPr>
            </w:pPr>
          </w:p>
        </w:tc>
        <w:tc>
          <w:tcPr>
            <w:tcW w:w="2616" w:type="dxa"/>
            <w:gridSpan w:val="3"/>
          </w:tcPr>
          <w:p w14:paraId="384A2CF4"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62A0A887" w14:textId="77777777" w:rsidTr="00C90B27">
        <w:trPr>
          <w:cantSplit/>
          <w:trHeight w:val="56"/>
          <w:tblHeader/>
        </w:trPr>
        <w:tc>
          <w:tcPr>
            <w:tcW w:w="3968" w:type="dxa"/>
            <w:shd w:val="clear" w:color="auto" w:fill="auto"/>
            <w:vAlign w:val="bottom"/>
          </w:tcPr>
          <w:p w14:paraId="1C02BD49" w14:textId="77777777" w:rsidR="00AD09C6" w:rsidRPr="005E33DD" w:rsidRDefault="00AD09C6" w:rsidP="00D85929">
            <w:pPr>
              <w:pStyle w:val="acctfourfigures"/>
              <w:spacing w:line="240" w:lineRule="atLeast"/>
              <w:ind w:right="-232"/>
              <w:rPr>
                <w:rFonts w:cs="Times New Roman"/>
                <w:color w:val="0000FF"/>
                <w:szCs w:val="22"/>
              </w:rPr>
            </w:pPr>
          </w:p>
        </w:tc>
        <w:tc>
          <w:tcPr>
            <w:tcW w:w="2626" w:type="dxa"/>
            <w:gridSpan w:val="3"/>
          </w:tcPr>
          <w:p w14:paraId="30246C04"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178" w:type="dxa"/>
          </w:tcPr>
          <w:p w14:paraId="0050AEC6" w14:textId="77777777" w:rsidR="00AD09C6" w:rsidRPr="005E33DD" w:rsidRDefault="00AD09C6" w:rsidP="00D85929">
            <w:pPr>
              <w:pStyle w:val="acctmergecolhdg"/>
              <w:spacing w:line="240" w:lineRule="atLeast"/>
              <w:ind w:left="-106" w:right="-106"/>
              <w:rPr>
                <w:rFonts w:cs="Times New Roman"/>
                <w:szCs w:val="22"/>
              </w:rPr>
            </w:pPr>
          </w:p>
        </w:tc>
        <w:tc>
          <w:tcPr>
            <w:tcW w:w="2616" w:type="dxa"/>
            <w:gridSpan w:val="3"/>
          </w:tcPr>
          <w:p w14:paraId="324D82D3"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5317EF" w:rsidRPr="005E33DD" w14:paraId="7CF56A26" w14:textId="77777777" w:rsidTr="00C90B27">
        <w:trPr>
          <w:cantSplit/>
          <w:trHeight w:val="56"/>
          <w:tblHeader/>
        </w:trPr>
        <w:tc>
          <w:tcPr>
            <w:tcW w:w="3968" w:type="dxa"/>
          </w:tcPr>
          <w:p w14:paraId="486E1D08" w14:textId="77777777" w:rsidR="005317EF" w:rsidRPr="005E33DD" w:rsidRDefault="005317EF" w:rsidP="005317EF">
            <w:pPr>
              <w:pStyle w:val="acctfourfigures"/>
              <w:tabs>
                <w:tab w:val="clear" w:pos="765"/>
              </w:tabs>
              <w:spacing w:line="240" w:lineRule="atLeast"/>
              <w:ind w:right="-232"/>
              <w:rPr>
                <w:rFonts w:cs="Times New Roman"/>
                <w:i/>
                <w:iCs/>
                <w:szCs w:val="22"/>
              </w:rPr>
            </w:pPr>
          </w:p>
        </w:tc>
        <w:tc>
          <w:tcPr>
            <w:tcW w:w="1260" w:type="dxa"/>
            <w:shd w:val="clear" w:color="auto" w:fill="auto"/>
          </w:tcPr>
          <w:p w14:paraId="435C9B84" w14:textId="5DC449C2"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2020</w:t>
            </w:r>
          </w:p>
        </w:tc>
        <w:tc>
          <w:tcPr>
            <w:tcW w:w="178" w:type="dxa"/>
            <w:shd w:val="clear" w:color="auto" w:fill="auto"/>
          </w:tcPr>
          <w:p w14:paraId="52C6E81A" w14:textId="77777777" w:rsidR="005317EF" w:rsidRPr="005E33DD" w:rsidRDefault="005317EF" w:rsidP="005317EF">
            <w:pPr>
              <w:pStyle w:val="acctmergecolhdg"/>
              <w:spacing w:line="240" w:lineRule="atLeast"/>
              <w:ind w:left="-79" w:right="-61"/>
              <w:rPr>
                <w:rFonts w:cs="Times New Roman"/>
                <w:b w:val="0"/>
                <w:bCs/>
                <w:szCs w:val="22"/>
              </w:rPr>
            </w:pPr>
          </w:p>
        </w:tc>
        <w:tc>
          <w:tcPr>
            <w:tcW w:w="1188" w:type="dxa"/>
            <w:shd w:val="clear" w:color="auto" w:fill="auto"/>
          </w:tcPr>
          <w:p w14:paraId="33C2FC6C" w14:textId="7DF97E7F"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2019</w:t>
            </w:r>
          </w:p>
        </w:tc>
        <w:tc>
          <w:tcPr>
            <w:tcW w:w="178" w:type="dxa"/>
            <w:shd w:val="clear" w:color="auto" w:fill="auto"/>
          </w:tcPr>
          <w:p w14:paraId="5A5A7FF1" w14:textId="77777777" w:rsidR="005317EF" w:rsidRPr="005E33DD" w:rsidRDefault="005317EF" w:rsidP="005317EF">
            <w:pPr>
              <w:pStyle w:val="acctmergecolhdg"/>
              <w:spacing w:line="240" w:lineRule="atLeast"/>
              <w:rPr>
                <w:rFonts w:cs="Times New Roman"/>
                <w:b w:val="0"/>
                <w:bCs/>
                <w:szCs w:val="22"/>
              </w:rPr>
            </w:pPr>
          </w:p>
        </w:tc>
        <w:tc>
          <w:tcPr>
            <w:tcW w:w="1236" w:type="dxa"/>
            <w:shd w:val="clear" w:color="auto" w:fill="auto"/>
          </w:tcPr>
          <w:p w14:paraId="5CEB300B" w14:textId="59011DB8"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2020</w:t>
            </w:r>
          </w:p>
        </w:tc>
        <w:tc>
          <w:tcPr>
            <w:tcW w:w="178" w:type="dxa"/>
            <w:shd w:val="clear" w:color="auto" w:fill="auto"/>
          </w:tcPr>
          <w:p w14:paraId="459EFAA0" w14:textId="77777777" w:rsidR="005317EF" w:rsidRPr="005E33DD" w:rsidRDefault="005317EF" w:rsidP="005317EF">
            <w:pPr>
              <w:pStyle w:val="acctmergecolhdg"/>
              <w:spacing w:line="240" w:lineRule="atLeast"/>
              <w:ind w:left="-79" w:right="-61"/>
              <w:rPr>
                <w:rFonts w:cs="Times New Roman"/>
                <w:b w:val="0"/>
                <w:bCs/>
                <w:szCs w:val="22"/>
              </w:rPr>
            </w:pPr>
          </w:p>
        </w:tc>
        <w:tc>
          <w:tcPr>
            <w:tcW w:w="1202" w:type="dxa"/>
            <w:shd w:val="clear" w:color="auto" w:fill="auto"/>
          </w:tcPr>
          <w:p w14:paraId="7F01A3CA" w14:textId="4E327830" w:rsidR="005317EF" w:rsidRPr="005E33DD" w:rsidRDefault="00C90B27" w:rsidP="005317EF">
            <w:pPr>
              <w:pStyle w:val="acctmergecolhdg"/>
              <w:spacing w:line="240" w:lineRule="atLeast"/>
              <w:ind w:left="-79" w:right="-61"/>
              <w:rPr>
                <w:rFonts w:cs="Times New Roman"/>
                <w:b w:val="0"/>
                <w:bCs/>
                <w:szCs w:val="22"/>
              </w:rPr>
            </w:pPr>
            <w:r w:rsidRPr="005E33DD">
              <w:rPr>
                <w:rFonts w:cs="Times New Roman"/>
                <w:b w:val="0"/>
                <w:bCs/>
                <w:szCs w:val="22"/>
              </w:rPr>
              <w:t>2019</w:t>
            </w:r>
          </w:p>
        </w:tc>
      </w:tr>
      <w:tr w:rsidR="005317EF" w:rsidRPr="005E33DD" w14:paraId="0AE4127D" w14:textId="77777777" w:rsidTr="00E9712E">
        <w:trPr>
          <w:cantSplit/>
          <w:trHeight w:val="271"/>
        </w:trPr>
        <w:tc>
          <w:tcPr>
            <w:tcW w:w="3968" w:type="dxa"/>
          </w:tcPr>
          <w:p w14:paraId="6DF6380D" w14:textId="77777777" w:rsidR="005317EF" w:rsidRPr="005E33DD" w:rsidRDefault="005317EF" w:rsidP="005317EF">
            <w:pPr>
              <w:spacing w:after="0" w:line="240" w:lineRule="atLeast"/>
              <w:ind w:right="-232"/>
              <w:rPr>
                <w:rFonts w:ascii="Times New Roman" w:hAnsi="Times New Roman" w:cs="Times New Roman"/>
                <w:b/>
                <w:bCs/>
                <w:i/>
                <w:iCs/>
                <w:szCs w:val="22"/>
              </w:rPr>
            </w:pPr>
          </w:p>
        </w:tc>
        <w:tc>
          <w:tcPr>
            <w:tcW w:w="5420" w:type="dxa"/>
            <w:gridSpan w:val="7"/>
          </w:tcPr>
          <w:p w14:paraId="19D13B7E" w14:textId="77777777" w:rsidR="005317EF" w:rsidRPr="005E33DD" w:rsidRDefault="005317EF" w:rsidP="005317EF">
            <w:pPr>
              <w:pStyle w:val="acctfourfigures"/>
              <w:spacing w:line="240" w:lineRule="atLeast"/>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F45AE8" w:rsidRPr="005E33DD" w14:paraId="2EA8B011" w14:textId="77777777" w:rsidTr="00C90B27">
        <w:trPr>
          <w:cantSplit/>
          <w:trHeight w:val="56"/>
        </w:trPr>
        <w:tc>
          <w:tcPr>
            <w:tcW w:w="3968" w:type="dxa"/>
          </w:tcPr>
          <w:p w14:paraId="6AA60459" w14:textId="77777777" w:rsidR="00F45AE8" w:rsidRPr="005E33DD" w:rsidRDefault="00F45AE8" w:rsidP="00F45AE8">
            <w:pPr>
              <w:pStyle w:val="acctmergecolhdg"/>
              <w:spacing w:line="240" w:lineRule="atLeast"/>
              <w:ind w:left="81"/>
              <w:jc w:val="left"/>
              <w:rPr>
                <w:rFonts w:cs="Times New Roman"/>
                <w:b w:val="0"/>
                <w:bCs/>
                <w:szCs w:val="22"/>
                <w:lang w:bidi="th-TH"/>
              </w:rPr>
            </w:pPr>
            <w:r w:rsidRPr="005E33DD">
              <w:rPr>
                <w:rFonts w:cs="Times New Roman"/>
                <w:b w:val="0"/>
                <w:bCs/>
                <w:szCs w:val="22"/>
                <w:lang w:bidi="th-TH"/>
              </w:rPr>
              <w:t>Retentions</w:t>
            </w:r>
          </w:p>
        </w:tc>
        <w:tc>
          <w:tcPr>
            <w:tcW w:w="1260" w:type="dxa"/>
          </w:tcPr>
          <w:p w14:paraId="7E01BA59" w14:textId="6B48B83A"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bidi="th-TH"/>
              </w:rPr>
            </w:pPr>
            <w:r w:rsidRPr="00F45AE8">
              <w:rPr>
                <w:rFonts w:cs="Times New Roman"/>
                <w:szCs w:val="22"/>
              </w:rPr>
              <w:t>127,858</w:t>
            </w:r>
          </w:p>
        </w:tc>
        <w:tc>
          <w:tcPr>
            <w:tcW w:w="178" w:type="dxa"/>
          </w:tcPr>
          <w:p w14:paraId="2356D761" w14:textId="77777777"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p>
        </w:tc>
        <w:tc>
          <w:tcPr>
            <w:tcW w:w="1188" w:type="dxa"/>
          </w:tcPr>
          <w:p w14:paraId="55915F35" w14:textId="54D66E91"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bidi="th-TH"/>
              </w:rPr>
            </w:pPr>
            <w:r w:rsidRPr="00F45AE8">
              <w:rPr>
                <w:rFonts w:cs="Times New Roman"/>
                <w:szCs w:val="22"/>
                <w:lang w:val="en-US" w:bidi="th-TH"/>
              </w:rPr>
              <w:t>108,196</w:t>
            </w:r>
          </w:p>
        </w:tc>
        <w:tc>
          <w:tcPr>
            <w:tcW w:w="178" w:type="dxa"/>
          </w:tcPr>
          <w:p w14:paraId="44FE4C38" w14:textId="77777777"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p>
        </w:tc>
        <w:tc>
          <w:tcPr>
            <w:tcW w:w="1236" w:type="dxa"/>
          </w:tcPr>
          <w:p w14:paraId="6ABEE39F" w14:textId="7FF4D1A8"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50,083</w:t>
            </w:r>
          </w:p>
        </w:tc>
        <w:tc>
          <w:tcPr>
            <w:tcW w:w="178" w:type="dxa"/>
          </w:tcPr>
          <w:p w14:paraId="382F3E74" w14:textId="77777777"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p>
        </w:tc>
        <w:tc>
          <w:tcPr>
            <w:tcW w:w="1202" w:type="dxa"/>
          </w:tcPr>
          <w:p w14:paraId="077BAD01" w14:textId="13571B45"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lang w:val="en-US"/>
              </w:rPr>
              <w:t>50,776</w:t>
            </w:r>
          </w:p>
        </w:tc>
      </w:tr>
      <w:tr w:rsidR="00F45AE8" w:rsidRPr="005E33DD" w14:paraId="2165C211" w14:textId="77777777" w:rsidTr="00C90B27">
        <w:trPr>
          <w:cantSplit/>
          <w:trHeight w:val="56"/>
        </w:trPr>
        <w:tc>
          <w:tcPr>
            <w:tcW w:w="3968" w:type="dxa"/>
          </w:tcPr>
          <w:p w14:paraId="18775891" w14:textId="77777777" w:rsidR="00F45AE8" w:rsidRPr="005E33DD" w:rsidRDefault="00F45AE8" w:rsidP="00F45AE8">
            <w:pPr>
              <w:pStyle w:val="acctmergecolhdg"/>
              <w:spacing w:line="240" w:lineRule="atLeast"/>
              <w:ind w:left="81"/>
              <w:jc w:val="left"/>
              <w:rPr>
                <w:rFonts w:cs="Times New Roman"/>
                <w:b w:val="0"/>
                <w:bCs/>
                <w:szCs w:val="22"/>
                <w:lang w:bidi="th-TH"/>
              </w:rPr>
            </w:pPr>
            <w:r w:rsidRPr="005E33DD">
              <w:rPr>
                <w:rFonts w:cs="Times New Roman"/>
                <w:b w:val="0"/>
                <w:bCs/>
                <w:szCs w:val="22"/>
                <w:lang w:bidi="th-TH"/>
              </w:rPr>
              <w:t>Accrued administrative expenses</w:t>
            </w:r>
          </w:p>
        </w:tc>
        <w:tc>
          <w:tcPr>
            <w:tcW w:w="1260" w:type="dxa"/>
          </w:tcPr>
          <w:p w14:paraId="358D64BB" w14:textId="5FD08620"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115,745</w:t>
            </w:r>
          </w:p>
        </w:tc>
        <w:tc>
          <w:tcPr>
            <w:tcW w:w="178" w:type="dxa"/>
          </w:tcPr>
          <w:p w14:paraId="0C5E1A4D" w14:textId="77777777"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p>
        </w:tc>
        <w:tc>
          <w:tcPr>
            <w:tcW w:w="1188" w:type="dxa"/>
          </w:tcPr>
          <w:p w14:paraId="1123B093" w14:textId="17BECA2B"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lang w:val="en-US"/>
              </w:rPr>
              <w:t>51,756</w:t>
            </w:r>
          </w:p>
        </w:tc>
        <w:tc>
          <w:tcPr>
            <w:tcW w:w="178" w:type="dxa"/>
          </w:tcPr>
          <w:p w14:paraId="2139BE83" w14:textId="77777777"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p>
        </w:tc>
        <w:tc>
          <w:tcPr>
            <w:tcW w:w="1236" w:type="dxa"/>
          </w:tcPr>
          <w:p w14:paraId="3F4E6987" w14:textId="6E1C08B3"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41,572</w:t>
            </w:r>
          </w:p>
        </w:tc>
        <w:tc>
          <w:tcPr>
            <w:tcW w:w="178" w:type="dxa"/>
          </w:tcPr>
          <w:p w14:paraId="3E3333E3" w14:textId="77777777"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p>
        </w:tc>
        <w:tc>
          <w:tcPr>
            <w:tcW w:w="1202" w:type="dxa"/>
          </w:tcPr>
          <w:p w14:paraId="4D5A6F1E" w14:textId="0506FBDE"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lang w:val="en-US"/>
              </w:rPr>
              <w:t>39,902</w:t>
            </w:r>
          </w:p>
        </w:tc>
      </w:tr>
      <w:tr w:rsidR="00F45AE8" w:rsidRPr="005E33DD" w14:paraId="4ABCD7AC" w14:textId="77777777" w:rsidTr="00C90B27">
        <w:trPr>
          <w:cantSplit/>
          <w:trHeight w:val="56"/>
        </w:trPr>
        <w:tc>
          <w:tcPr>
            <w:tcW w:w="3968" w:type="dxa"/>
          </w:tcPr>
          <w:p w14:paraId="57D2DCCB" w14:textId="77777777" w:rsidR="00F45AE8" w:rsidRPr="005E33DD" w:rsidRDefault="00F45AE8" w:rsidP="00F45AE8">
            <w:pPr>
              <w:pStyle w:val="acctmergecolhdg"/>
              <w:spacing w:line="240" w:lineRule="atLeast"/>
              <w:ind w:left="81"/>
              <w:jc w:val="left"/>
              <w:rPr>
                <w:rFonts w:cs="Times New Roman"/>
                <w:b w:val="0"/>
                <w:bCs/>
                <w:szCs w:val="22"/>
                <w:lang w:bidi="th-TH"/>
              </w:rPr>
            </w:pPr>
            <w:r w:rsidRPr="005E33DD">
              <w:rPr>
                <w:rFonts w:cs="Times New Roman"/>
                <w:b w:val="0"/>
                <w:bCs/>
                <w:szCs w:val="22"/>
                <w:lang w:bidi="th-TH"/>
              </w:rPr>
              <w:t>Others</w:t>
            </w:r>
          </w:p>
        </w:tc>
        <w:tc>
          <w:tcPr>
            <w:tcW w:w="1260" w:type="dxa"/>
            <w:tcBorders>
              <w:bottom w:val="single" w:sz="4" w:space="0" w:color="auto"/>
            </w:tcBorders>
          </w:tcPr>
          <w:p w14:paraId="4F6D30AF" w14:textId="5DB6599B"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119,448</w:t>
            </w:r>
          </w:p>
        </w:tc>
        <w:tc>
          <w:tcPr>
            <w:tcW w:w="178" w:type="dxa"/>
          </w:tcPr>
          <w:p w14:paraId="2AF19AB8" w14:textId="77777777"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p>
        </w:tc>
        <w:tc>
          <w:tcPr>
            <w:tcW w:w="1188" w:type="dxa"/>
            <w:tcBorders>
              <w:bottom w:val="single" w:sz="4" w:space="0" w:color="auto"/>
            </w:tcBorders>
          </w:tcPr>
          <w:p w14:paraId="11C942F6" w14:textId="013D5B8E"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lang w:val="en-US"/>
              </w:rPr>
              <w:t>134,829</w:t>
            </w:r>
          </w:p>
        </w:tc>
        <w:tc>
          <w:tcPr>
            <w:tcW w:w="178" w:type="dxa"/>
          </w:tcPr>
          <w:p w14:paraId="711AA118" w14:textId="77777777"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p>
        </w:tc>
        <w:tc>
          <w:tcPr>
            <w:tcW w:w="1236" w:type="dxa"/>
            <w:tcBorders>
              <w:bottom w:val="single" w:sz="4" w:space="0" w:color="auto"/>
            </w:tcBorders>
          </w:tcPr>
          <w:p w14:paraId="25A30BBC" w14:textId="44869FCE"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rPr>
              <w:t>85,527</w:t>
            </w:r>
          </w:p>
        </w:tc>
        <w:tc>
          <w:tcPr>
            <w:tcW w:w="178" w:type="dxa"/>
          </w:tcPr>
          <w:p w14:paraId="7B05E211" w14:textId="77777777"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p>
        </w:tc>
        <w:tc>
          <w:tcPr>
            <w:tcW w:w="1202" w:type="dxa"/>
            <w:tcBorders>
              <w:bottom w:val="single" w:sz="4" w:space="0" w:color="auto"/>
            </w:tcBorders>
          </w:tcPr>
          <w:p w14:paraId="2BBE9DEA" w14:textId="2B4C44A6" w:rsidR="00F45AE8" w:rsidRPr="00F45AE8" w:rsidRDefault="00F45AE8" w:rsidP="00F45AE8">
            <w:pPr>
              <w:pStyle w:val="acctfourfigures"/>
              <w:tabs>
                <w:tab w:val="clear" w:pos="765"/>
                <w:tab w:val="decimal" w:pos="956"/>
              </w:tabs>
              <w:spacing w:line="240" w:lineRule="atLeast"/>
              <w:ind w:left="-79" w:right="-70"/>
              <w:rPr>
                <w:rFonts w:cs="Times New Roman"/>
                <w:szCs w:val="22"/>
                <w:lang w:val="en-US"/>
              </w:rPr>
            </w:pPr>
            <w:r w:rsidRPr="00F45AE8">
              <w:rPr>
                <w:rFonts w:cs="Times New Roman"/>
                <w:szCs w:val="22"/>
                <w:lang w:val="en-US"/>
              </w:rPr>
              <w:t>92,970</w:t>
            </w:r>
          </w:p>
        </w:tc>
      </w:tr>
      <w:tr w:rsidR="00F45AE8" w:rsidRPr="005E33DD" w14:paraId="6068EAE0" w14:textId="77777777" w:rsidTr="00C90B27">
        <w:trPr>
          <w:cantSplit/>
          <w:trHeight w:val="46"/>
        </w:trPr>
        <w:tc>
          <w:tcPr>
            <w:tcW w:w="3968" w:type="dxa"/>
          </w:tcPr>
          <w:p w14:paraId="49AACE21" w14:textId="77777777" w:rsidR="00F45AE8" w:rsidRPr="005E33DD" w:rsidRDefault="00F45AE8" w:rsidP="00F45AE8">
            <w:pPr>
              <w:pStyle w:val="acctmergecolhdg"/>
              <w:spacing w:line="240" w:lineRule="atLeast"/>
              <w:ind w:left="81"/>
              <w:jc w:val="left"/>
              <w:rPr>
                <w:rFonts w:cs="Times New Roman"/>
                <w:szCs w:val="22"/>
              </w:rPr>
            </w:pPr>
            <w:r w:rsidRPr="005E33DD">
              <w:rPr>
                <w:rFonts w:cs="Times New Roman"/>
                <w:szCs w:val="22"/>
              </w:rPr>
              <w:t>Total</w:t>
            </w:r>
          </w:p>
        </w:tc>
        <w:tc>
          <w:tcPr>
            <w:tcW w:w="1260" w:type="dxa"/>
            <w:tcBorders>
              <w:bottom w:val="double" w:sz="4" w:space="0" w:color="auto"/>
            </w:tcBorders>
          </w:tcPr>
          <w:p w14:paraId="38B2B05D" w14:textId="3798834C" w:rsidR="00F45AE8" w:rsidRPr="00F45AE8" w:rsidRDefault="00F45AE8" w:rsidP="00F45AE8">
            <w:pPr>
              <w:pStyle w:val="acctfourfigures"/>
              <w:tabs>
                <w:tab w:val="clear" w:pos="765"/>
                <w:tab w:val="decimal" w:pos="956"/>
              </w:tabs>
              <w:spacing w:line="240" w:lineRule="atLeast"/>
              <w:ind w:left="-79" w:right="-70"/>
              <w:rPr>
                <w:rFonts w:cs="Times New Roman"/>
                <w:b/>
                <w:bCs/>
                <w:szCs w:val="22"/>
                <w:lang w:val="en-US"/>
              </w:rPr>
            </w:pPr>
            <w:r w:rsidRPr="00F45AE8">
              <w:rPr>
                <w:rFonts w:cs="Times New Roman"/>
                <w:b/>
                <w:bCs/>
                <w:szCs w:val="22"/>
              </w:rPr>
              <w:t>363,051</w:t>
            </w:r>
          </w:p>
        </w:tc>
        <w:tc>
          <w:tcPr>
            <w:tcW w:w="178" w:type="dxa"/>
          </w:tcPr>
          <w:p w14:paraId="3A24BA99" w14:textId="77777777" w:rsidR="00F45AE8" w:rsidRPr="00F45AE8" w:rsidRDefault="00F45AE8" w:rsidP="00F45AE8">
            <w:pPr>
              <w:pStyle w:val="acctfourfigures"/>
              <w:tabs>
                <w:tab w:val="clear" w:pos="765"/>
                <w:tab w:val="decimal" w:pos="956"/>
              </w:tabs>
              <w:spacing w:line="240" w:lineRule="atLeast"/>
              <w:ind w:left="-79" w:right="-70"/>
              <w:rPr>
                <w:rFonts w:cs="Times New Roman"/>
                <w:b/>
                <w:bCs/>
                <w:szCs w:val="22"/>
                <w:lang w:val="en-US"/>
              </w:rPr>
            </w:pPr>
          </w:p>
        </w:tc>
        <w:tc>
          <w:tcPr>
            <w:tcW w:w="1188" w:type="dxa"/>
            <w:tcBorders>
              <w:bottom w:val="double" w:sz="4" w:space="0" w:color="auto"/>
            </w:tcBorders>
          </w:tcPr>
          <w:p w14:paraId="2E175F1E" w14:textId="2D666994" w:rsidR="00F45AE8" w:rsidRPr="00F45AE8" w:rsidRDefault="00F45AE8" w:rsidP="00F45AE8">
            <w:pPr>
              <w:pStyle w:val="acctfourfigures"/>
              <w:tabs>
                <w:tab w:val="clear" w:pos="765"/>
                <w:tab w:val="decimal" w:pos="956"/>
              </w:tabs>
              <w:spacing w:line="240" w:lineRule="atLeast"/>
              <w:ind w:left="-79" w:right="-70"/>
              <w:rPr>
                <w:rFonts w:cs="Times New Roman"/>
                <w:b/>
                <w:bCs/>
                <w:szCs w:val="22"/>
                <w:lang w:val="en-US"/>
              </w:rPr>
            </w:pPr>
            <w:r w:rsidRPr="00F45AE8">
              <w:rPr>
                <w:rFonts w:cs="Times New Roman"/>
                <w:b/>
                <w:bCs/>
                <w:szCs w:val="22"/>
                <w:lang w:val="en-US"/>
              </w:rPr>
              <w:t>294,781</w:t>
            </w:r>
          </w:p>
        </w:tc>
        <w:tc>
          <w:tcPr>
            <w:tcW w:w="178" w:type="dxa"/>
          </w:tcPr>
          <w:p w14:paraId="51A8CC14" w14:textId="77777777" w:rsidR="00F45AE8" w:rsidRPr="00F45AE8" w:rsidRDefault="00F45AE8" w:rsidP="00F45AE8">
            <w:pPr>
              <w:pStyle w:val="acctfourfigures"/>
              <w:tabs>
                <w:tab w:val="clear" w:pos="765"/>
                <w:tab w:val="decimal" w:pos="956"/>
              </w:tabs>
              <w:spacing w:line="240" w:lineRule="atLeast"/>
              <w:ind w:left="-79" w:right="-70"/>
              <w:rPr>
                <w:rFonts w:cs="Times New Roman"/>
                <w:b/>
                <w:bCs/>
                <w:szCs w:val="22"/>
                <w:lang w:val="en-US"/>
              </w:rPr>
            </w:pPr>
          </w:p>
        </w:tc>
        <w:tc>
          <w:tcPr>
            <w:tcW w:w="1236" w:type="dxa"/>
            <w:tcBorders>
              <w:top w:val="single" w:sz="4" w:space="0" w:color="auto"/>
              <w:bottom w:val="double" w:sz="4" w:space="0" w:color="auto"/>
            </w:tcBorders>
          </w:tcPr>
          <w:p w14:paraId="53A9EE5C" w14:textId="7BAD8783" w:rsidR="00F45AE8" w:rsidRPr="00F45AE8" w:rsidRDefault="00F45AE8" w:rsidP="00F45AE8">
            <w:pPr>
              <w:pStyle w:val="acctfourfigures"/>
              <w:tabs>
                <w:tab w:val="clear" w:pos="765"/>
                <w:tab w:val="decimal" w:pos="956"/>
              </w:tabs>
              <w:spacing w:line="240" w:lineRule="atLeast"/>
              <w:ind w:left="-79" w:right="-70"/>
              <w:rPr>
                <w:rFonts w:cs="Times New Roman"/>
                <w:b/>
                <w:bCs/>
                <w:szCs w:val="22"/>
                <w:lang w:val="en-US"/>
              </w:rPr>
            </w:pPr>
            <w:r w:rsidRPr="00F45AE8">
              <w:rPr>
                <w:rFonts w:cs="Times New Roman"/>
                <w:b/>
                <w:bCs/>
                <w:szCs w:val="22"/>
              </w:rPr>
              <w:t>177,182</w:t>
            </w:r>
          </w:p>
        </w:tc>
        <w:tc>
          <w:tcPr>
            <w:tcW w:w="178" w:type="dxa"/>
          </w:tcPr>
          <w:p w14:paraId="392A2A1F" w14:textId="77777777" w:rsidR="00F45AE8" w:rsidRPr="00F45AE8" w:rsidRDefault="00F45AE8" w:rsidP="00F45AE8">
            <w:pPr>
              <w:pStyle w:val="acctfourfigures"/>
              <w:tabs>
                <w:tab w:val="clear" w:pos="765"/>
                <w:tab w:val="decimal" w:pos="956"/>
              </w:tabs>
              <w:spacing w:line="240" w:lineRule="atLeast"/>
              <w:ind w:left="-79" w:right="-70"/>
              <w:rPr>
                <w:rFonts w:cs="Times New Roman"/>
                <w:b/>
                <w:bCs/>
                <w:szCs w:val="22"/>
                <w:lang w:val="en-US"/>
              </w:rPr>
            </w:pPr>
          </w:p>
        </w:tc>
        <w:tc>
          <w:tcPr>
            <w:tcW w:w="1202" w:type="dxa"/>
            <w:tcBorders>
              <w:bottom w:val="double" w:sz="4" w:space="0" w:color="auto"/>
            </w:tcBorders>
          </w:tcPr>
          <w:p w14:paraId="219EB3EA" w14:textId="190863AB" w:rsidR="00F45AE8" w:rsidRPr="00F45AE8" w:rsidRDefault="00F45AE8" w:rsidP="00F45AE8">
            <w:pPr>
              <w:pStyle w:val="acctfourfigures"/>
              <w:tabs>
                <w:tab w:val="clear" w:pos="765"/>
                <w:tab w:val="decimal" w:pos="956"/>
              </w:tabs>
              <w:spacing w:line="240" w:lineRule="atLeast"/>
              <w:ind w:left="-79" w:right="-70"/>
              <w:rPr>
                <w:rFonts w:cs="Times New Roman"/>
                <w:b/>
                <w:bCs/>
                <w:szCs w:val="22"/>
                <w:lang w:val="en-US"/>
              </w:rPr>
            </w:pPr>
            <w:r w:rsidRPr="00F45AE8">
              <w:rPr>
                <w:rFonts w:cs="Times New Roman"/>
                <w:b/>
                <w:bCs/>
                <w:szCs w:val="22"/>
                <w:lang w:val="en-US"/>
              </w:rPr>
              <w:t>183,648</w:t>
            </w:r>
          </w:p>
        </w:tc>
      </w:tr>
    </w:tbl>
    <w:p w14:paraId="5B4BF3C6" w14:textId="77777777" w:rsidR="00E826E1" w:rsidRDefault="00E826E1" w:rsidP="00E826E1">
      <w:pPr>
        <w:pStyle w:val="ListParagraph"/>
        <w:tabs>
          <w:tab w:val="left" w:pos="630"/>
        </w:tabs>
        <w:spacing w:line="240" w:lineRule="atLeast"/>
        <w:ind w:left="540"/>
        <w:jc w:val="both"/>
        <w:rPr>
          <w:rFonts w:cs="Times New Roman"/>
          <w:b/>
          <w:bCs/>
          <w:szCs w:val="22"/>
        </w:rPr>
      </w:pPr>
    </w:p>
    <w:p w14:paraId="211A2D6C" w14:textId="622C5F2C" w:rsidR="00AD09C6" w:rsidRPr="003C630A" w:rsidRDefault="00EB2D12"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lastRenderedPageBreak/>
        <w:t>Non</w:t>
      </w:r>
      <w:r w:rsidRPr="003C630A">
        <w:rPr>
          <w:b/>
          <w:bCs/>
          <w:szCs w:val="22"/>
          <w:cs/>
          <w:lang w:bidi="th-TH"/>
        </w:rPr>
        <w:t>-</w:t>
      </w:r>
      <w:r w:rsidRPr="003C630A">
        <w:rPr>
          <w:rFonts w:cs="Times New Roman"/>
          <w:b/>
          <w:bCs/>
          <w:szCs w:val="22"/>
        </w:rPr>
        <w:t>current provisions for e</w:t>
      </w:r>
      <w:r w:rsidR="00AD09C6" w:rsidRPr="003C630A">
        <w:rPr>
          <w:rFonts w:cs="Times New Roman"/>
          <w:b/>
          <w:bCs/>
          <w:szCs w:val="22"/>
        </w:rPr>
        <w:t>mployee benefit</w:t>
      </w:r>
      <w:r w:rsidR="000948F4" w:rsidRPr="003C630A">
        <w:rPr>
          <w:rFonts w:cs="Times New Roman"/>
          <w:b/>
          <w:bCs/>
          <w:szCs w:val="22"/>
        </w:rPr>
        <w:t>s</w:t>
      </w:r>
    </w:p>
    <w:p w14:paraId="044D59FC" w14:textId="77777777" w:rsidR="00AD09C6" w:rsidRPr="00AA5EDE" w:rsidRDefault="00AD09C6" w:rsidP="00D85929">
      <w:pPr>
        <w:pStyle w:val="E0"/>
        <w:tabs>
          <w:tab w:val="left" w:pos="540"/>
        </w:tabs>
        <w:spacing w:line="240" w:lineRule="atLeast"/>
        <w:jc w:val="both"/>
        <w:outlineLvl w:val="0"/>
        <w:rPr>
          <w:rFonts w:ascii="Times New Roman" w:hAnsi="Times New Roman" w:cs="Cordia New"/>
          <w:b w:val="0"/>
          <w:bCs w:val="0"/>
          <w:lang w:val="en-US"/>
        </w:rPr>
      </w:pPr>
    </w:p>
    <w:p w14:paraId="222EFB6C" w14:textId="1BF18996" w:rsidR="00AD09C6" w:rsidRPr="005E33DD" w:rsidRDefault="00E9712E" w:rsidP="00D85929">
      <w:pPr>
        <w:pStyle w:val="E0"/>
        <w:tabs>
          <w:tab w:val="left" w:pos="540"/>
        </w:tabs>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 xml:space="preserve">The Group and the Company operate a defined benefit plan based on the requirement of Thai </w:t>
      </w:r>
      <w:proofErr w:type="spellStart"/>
      <w:r w:rsidRPr="005E33DD">
        <w:rPr>
          <w:rFonts w:ascii="Times New Roman" w:hAnsi="Times New Roman" w:cs="Times New Roman"/>
          <w:b w:val="0"/>
          <w:bCs w:val="0"/>
          <w:lang w:val="en-US"/>
        </w:rPr>
        <w:t>Labour</w:t>
      </w:r>
      <w:proofErr w:type="spellEnd"/>
      <w:r w:rsidRPr="005E33DD">
        <w:rPr>
          <w:rFonts w:ascii="Times New Roman" w:hAnsi="Times New Roman" w:cs="Times New Roman"/>
          <w:b w:val="0"/>
          <w:bCs w:val="0"/>
          <w:lang w:val="en-US"/>
        </w:rPr>
        <w:t xml:space="preserve"> Protection Act B</w:t>
      </w:r>
      <w:r w:rsidRPr="005E33DD">
        <w:rPr>
          <w:rFonts w:ascii="Times New Roman" w:hAnsi="Times New Roman"/>
          <w:b w:val="0"/>
          <w:bCs w:val="0"/>
          <w:cs/>
          <w:lang w:val="en-US"/>
        </w:rPr>
        <w:t>.</w:t>
      </w:r>
      <w:r w:rsidRPr="005E33DD">
        <w:rPr>
          <w:rFonts w:ascii="Times New Roman" w:hAnsi="Times New Roman" w:cs="Times New Roman"/>
          <w:b w:val="0"/>
          <w:bCs w:val="0"/>
          <w:lang w:val="en-US"/>
        </w:rPr>
        <w:t xml:space="preserve">E 2541 </w:t>
      </w:r>
      <w:r w:rsidRPr="005E33DD">
        <w:rPr>
          <w:rFonts w:ascii="Times New Roman" w:hAnsi="Times New Roman"/>
          <w:b w:val="0"/>
          <w:bCs w:val="0"/>
          <w:cs/>
          <w:lang w:val="en-US"/>
        </w:rPr>
        <w:t>(</w:t>
      </w:r>
      <w:r w:rsidRPr="005E33DD">
        <w:rPr>
          <w:rFonts w:ascii="Times New Roman" w:hAnsi="Times New Roman" w:cs="Times New Roman"/>
          <w:b w:val="0"/>
          <w:bCs w:val="0"/>
          <w:lang w:val="en-US"/>
        </w:rPr>
        <w:t>1998</w:t>
      </w:r>
      <w:r w:rsidRPr="005E33DD">
        <w:rPr>
          <w:rFonts w:ascii="Times New Roman" w:hAnsi="Times New Roman"/>
          <w:b w:val="0"/>
          <w:bCs w:val="0"/>
          <w:cs/>
          <w:lang w:val="en-US"/>
        </w:rPr>
        <w:t xml:space="preserve">) </w:t>
      </w:r>
      <w:r w:rsidRPr="005E33DD">
        <w:rPr>
          <w:rFonts w:ascii="Times New Roman" w:hAnsi="Times New Roman" w:cs="Times New Roman"/>
          <w:b w:val="0"/>
          <w:bCs w:val="0"/>
          <w:lang w:val="en-US"/>
        </w:rPr>
        <w:t>to provide retirement benefits to employees based on pensionable remuneration and length of service</w:t>
      </w:r>
      <w:r w:rsidRPr="005E33DD">
        <w:rPr>
          <w:rFonts w:ascii="Times New Roman" w:hAnsi="Times New Roman"/>
          <w:b w:val="0"/>
          <w:bCs w:val="0"/>
          <w:cs/>
          <w:lang w:val="en-US"/>
        </w:rPr>
        <w:t xml:space="preserve">. </w:t>
      </w:r>
      <w:r w:rsidRPr="005E33DD">
        <w:rPr>
          <w:rFonts w:ascii="Times New Roman" w:hAnsi="Times New Roman" w:cs="Times New Roman"/>
          <w:b w:val="0"/>
          <w:bCs w:val="0"/>
          <w:lang w:val="en-US"/>
        </w:rPr>
        <w:t>The defined benefit plan expose</w:t>
      </w:r>
      <w:r w:rsidR="004B4C8B" w:rsidRPr="005E33DD">
        <w:rPr>
          <w:rFonts w:ascii="Times New Roman" w:hAnsi="Times New Roman" w:cs="Times New Roman"/>
          <w:b w:val="0"/>
          <w:bCs w:val="0"/>
          <w:lang w:val="en-US"/>
        </w:rPr>
        <w:t>s</w:t>
      </w:r>
      <w:r w:rsidRPr="005E33DD">
        <w:rPr>
          <w:rFonts w:ascii="Times New Roman" w:hAnsi="Times New Roman" w:cs="Times New Roman"/>
          <w:b w:val="0"/>
          <w:bCs w:val="0"/>
          <w:lang w:val="en-US"/>
        </w:rPr>
        <w:t xml:space="preserve"> the Group to actuarial risks, such as longevity risk</w:t>
      </w:r>
      <w:r w:rsidR="008A041E" w:rsidRPr="005E33DD">
        <w:rPr>
          <w:rFonts w:ascii="Times New Roman" w:hAnsi="Times New Roman" w:cs="Times New Roman"/>
          <w:b w:val="0"/>
          <w:bCs w:val="0"/>
          <w:lang w:val="en-US"/>
        </w:rPr>
        <w:t xml:space="preserve"> and </w:t>
      </w:r>
      <w:r w:rsidRPr="005E33DD">
        <w:rPr>
          <w:rFonts w:ascii="Times New Roman" w:hAnsi="Times New Roman" w:cs="Times New Roman"/>
          <w:b w:val="0"/>
          <w:bCs w:val="0"/>
          <w:lang w:val="en-US"/>
        </w:rPr>
        <w:t>interest</w:t>
      </w:r>
      <w:r w:rsidR="000308A2" w:rsidRPr="005E33DD">
        <w:rPr>
          <w:rFonts w:ascii="Times New Roman" w:hAnsi="Times New Roman"/>
          <w:b w:val="0"/>
          <w:bCs w:val="0"/>
          <w:cs/>
          <w:lang w:val="en-US"/>
        </w:rPr>
        <w:t xml:space="preserve"> </w:t>
      </w:r>
      <w:r w:rsidRPr="005E33DD">
        <w:rPr>
          <w:rFonts w:ascii="Times New Roman" w:hAnsi="Times New Roman" w:cs="Times New Roman"/>
          <w:b w:val="0"/>
          <w:bCs w:val="0"/>
          <w:lang w:val="en-US"/>
        </w:rPr>
        <w:t>rate risk</w:t>
      </w:r>
      <w:r w:rsidRPr="005E33DD">
        <w:rPr>
          <w:rFonts w:ascii="Times New Roman" w:hAnsi="Times New Roman"/>
          <w:b w:val="0"/>
          <w:bCs w:val="0"/>
          <w:cs/>
          <w:lang w:val="en-US"/>
        </w:rPr>
        <w:t>.</w:t>
      </w:r>
    </w:p>
    <w:p w14:paraId="6BE4E7FA" w14:textId="0B14ACD3" w:rsidR="00E82D9E" w:rsidRDefault="00E82D9E">
      <w:pPr>
        <w:spacing w:after="0" w:line="240" w:lineRule="auto"/>
        <w:rPr>
          <w:rFonts w:ascii="Times New Roman" w:eastAsia="Times New Roman" w:hAnsi="Times New Roman" w:cs="Times New Roman"/>
          <w:szCs w:val="22"/>
        </w:rPr>
      </w:pPr>
    </w:p>
    <w:tbl>
      <w:tblPr>
        <w:tblW w:w="9236" w:type="dxa"/>
        <w:tblInd w:w="450" w:type="dxa"/>
        <w:tblLayout w:type="fixed"/>
        <w:tblCellMar>
          <w:left w:w="79" w:type="dxa"/>
          <w:right w:w="79" w:type="dxa"/>
        </w:tblCellMar>
        <w:tblLook w:val="0000" w:firstRow="0" w:lastRow="0" w:firstColumn="0" w:lastColumn="0" w:noHBand="0" w:noVBand="0"/>
      </w:tblPr>
      <w:tblGrid>
        <w:gridCol w:w="3690"/>
        <w:gridCol w:w="990"/>
        <w:gridCol w:w="984"/>
        <w:gridCol w:w="184"/>
        <w:gridCol w:w="986"/>
        <w:gridCol w:w="184"/>
        <w:gridCol w:w="1025"/>
        <w:gridCol w:w="184"/>
        <w:gridCol w:w="1009"/>
      </w:tblGrid>
      <w:tr w:rsidR="008A041E" w:rsidRPr="005E33DD" w14:paraId="68661505" w14:textId="77777777" w:rsidTr="000308A2">
        <w:trPr>
          <w:cantSplit/>
          <w:trHeight w:val="279"/>
          <w:tblHeader/>
        </w:trPr>
        <w:tc>
          <w:tcPr>
            <w:tcW w:w="3690" w:type="dxa"/>
            <w:shd w:val="clear" w:color="auto" w:fill="auto"/>
            <w:vAlign w:val="bottom"/>
          </w:tcPr>
          <w:p w14:paraId="7F702244" w14:textId="47483193" w:rsidR="008A041E" w:rsidRPr="005E33DD" w:rsidRDefault="008A041E" w:rsidP="008A041E">
            <w:pPr>
              <w:pStyle w:val="acctfourfigures"/>
              <w:tabs>
                <w:tab w:val="clear" w:pos="765"/>
              </w:tabs>
              <w:spacing w:line="240" w:lineRule="atLeast"/>
              <w:ind w:left="105" w:right="-232" w:hanging="105"/>
              <w:rPr>
                <w:rFonts w:cs="Times New Roman"/>
                <w:color w:val="0000FF"/>
                <w:szCs w:val="22"/>
              </w:rPr>
            </w:pPr>
            <w:r w:rsidRPr="005E33DD">
              <w:rPr>
                <w:rFonts w:cs="Times New Roman"/>
                <w:b/>
                <w:bCs/>
                <w:i/>
                <w:iCs/>
                <w:szCs w:val="22"/>
                <w:lang w:bidi="th-TH"/>
              </w:rPr>
              <w:t>Present value of the defined benefit obligations</w:t>
            </w:r>
          </w:p>
        </w:tc>
        <w:tc>
          <w:tcPr>
            <w:tcW w:w="990" w:type="dxa"/>
          </w:tcPr>
          <w:p w14:paraId="0BDF8836" w14:textId="77777777" w:rsidR="008A041E" w:rsidRPr="005E33DD" w:rsidRDefault="008A041E" w:rsidP="008A041E">
            <w:pPr>
              <w:pStyle w:val="acctmergecolhdg"/>
              <w:spacing w:line="240" w:lineRule="atLeast"/>
              <w:ind w:left="-106" w:right="-106"/>
              <w:rPr>
                <w:rFonts w:cs="Times New Roman"/>
                <w:szCs w:val="22"/>
              </w:rPr>
            </w:pPr>
          </w:p>
        </w:tc>
        <w:tc>
          <w:tcPr>
            <w:tcW w:w="2154" w:type="dxa"/>
            <w:gridSpan w:val="3"/>
          </w:tcPr>
          <w:p w14:paraId="19793CB0" w14:textId="4641C7E1" w:rsidR="008A041E" w:rsidRPr="005E33DD" w:rsidRDefault="008A041E" w:rsidP="008A041E">
            <w:pPr>
              <w:pStyle w:val="acctmergecolhdg"/>
              <w:spacing w:line="240" w:lineRule="atLeast"/>
              <w:ind w:left="-106" w:right="-106"/>
              <w:rPr>
                <w:rFonts w:cs="Times New Roman"/>
                <w:szCs w:val="22"/>
              </w:rPr>
            </w:pPr>
            <w:r w:rsidRPr="005E33DD">
              <w:rPr>
                <w:rFonts w:cs="Times New Roman"/>
                <w:szCs w:val="22"/>
              </w:rPr>
              <w:t>Consolidated   financial statements</w:t>
            </w:r>
          </w:p>
        </w:tc>
        <w:tc>
          <w:tcPr>
            <w:tcW w:w="184" w:type="dxa"/>
          </w:tcPr>
          <w:p w14:paraId="5B19E0D6" w14:textId="77777777" w:rsidR="008A041E" w:rsidRPr="005E33DD" w:rsidRDefault="008A041E" w:rsidP="008A041E">
            <w:pPr>
              <w:pStyle w:val="acctmergecolhdg"/>
              <w:spacing w:line="240" w:lineRule="atLeast"/>
              <w:ind w:left="-106" w:right="-106"/>
              <w:rPr>
                <w:rFonts w:cs="Times New Roman"/>
                <w:szCs w:val="22"/>
              </w:rPr>
            </w:pPr>
          </w:p>
        </w:tc>
        <w:tc>
          <w:tcPr>
            <w:tcW w:w="2218" w:type="dxa"/>
            <w:gridSpan w:val="3"/>
          </w:tcPr>
          <w:p w14:paraId="0AD354BA" w14:textId="2D3F51E0" w:rsidR="008A041E" w:rsidRPr="005E33DD" w:rsidRDefault="008A041E" w:rsidP="008A041E">
            <w:pPr>
              <w:pStyle w:val="acctmergecolhdg"/>
              <w:spacing w:line="240" w:lineRule="atLeast"/>
              <w:ind w:left="-106" w:right="-106"/>
              <w:rPr>
                <w:rFonts w:cs="Times New Roman"/>
                <w:szCs w:val="22"/>
              </w:rPr>
            </w:pPr>
            <w:r w:rsidRPr="005E33DD">
              <w:rPr>
                <w:rFonts w:cs="Times New Roman"/>
                <w:szCs w:val="22"/>
              </w:rPr>
              <w:t>Separate            financial statements</w:t>
            </w:r>
          </w:p>
        </w:tc>
      </w:tr>
      <w:tr w:rsidR="008A041E" w:rsidRPr="005E33DD" w14:paraId="04070132" w14:textId="77777777" w:rsidTr="000308A2">
        <w:trPr>
          <w:cantSplit/>
          <w:trHeight w:val="279"/>
          <w:tblHeader/>
        </w:trPr>
        <w:tc>
          <w:tcPr>
            <w:tcW w:w="3690" w:type="dxa"/>
          </w:tcPr>
          <w:p w14:paraId="7611D8AB" w14:textId="77777777" w:rsidR="008A041E" w:rsidRPr="005E33DD" w:rsidRDefault="008A041E" w:rsidP="008A041E">
            <w:pPr>
              <w:pStyle w:val="acctfourfigures"/>
              <w:tabs>
                <w:tab w:val="clear" w:pos="765"/>
              </w:tabs>
              <w:spacing w:line="240" w:lineRule="atLeast"/>
              <w:ind w:right="-232"/>
              <w:rPr>
                <w:rFonts w:cs="Times New Roman"/>
                <w:i/>
                <w:iCs/>
                <w:szCs w:val="22"/>
              </w:rPr>
            </w:pPr>
          </w:p>
        </w:tc>
        <w:tc>
          <w:tcPr>
            <w:tcW w:w="990" w:type="dxa"/>
          </w:tcPr>
          <w:p w14:paraId="25B1FDCD" w14:textId="537F27EA" w:rsidR="008A041E" w:rsidRPr="005E33DD" w:rsidRDefault="008A041E" w:rsidP="008A041E">
            <w:pPr>
              <w:pStyle w:val="acctmergecolhdg"/>
              <w:spacing w:line="240" w:lineRule="atLeast"/>
              <w:ind w:left="-79" w:right="-61"/>
              <w:rPr>
                <w:rFonts w:cs="Times New Roman"/>
                <w:b w:val="0"/>
                <w:bCs/>
                <w:i/>
                <w:iCs/>
                <w:szCs w:val="22"/>
              </w:rPr>
            </w:pPr>
          </w:p>
        </w:tc>
        <w:tc>
          <w:tcPr>
            <w:tcW w:w="984" w:type="dxa"/>
            <w:shd w:val="clear" w:color="auto" w:fill="auto"/>
          </w:tcPr>
          <w:p w14:paraId="386267AE" w14:textId="23E558F2" w:rsidR="008A041E" w:rsidRPr="005E33DD" w:rsidRDefault="00C90B27" w:rsidP="008A041E">
            <w:pPr>
              <w:pStyle w:val="acctmergecolhdg"/>
              <w:spacing w:line="240" w:lineRule="atLeast"/>
              <w:ind w:left="-79" w:right="-61"/>
              <w:rPr>
                <w:rFonts w:cs="Times New Roman"/>
                <w:b w:val="0"/>
                <w:bCs/>
                <w:szCs w:val="22"/>
              </w:rPr>
            </w:pPr>
            <w:r w:rsidRPr="005E33DD">
              <w:rPr>
                <w:rFonts w:cs="Times New Roman"/>
                <w:b w:val="0"/>
                <w:bCs/>
                <w:szCs w:val="22"/>
              </w:rPr>
              <w:t>2020</w:t>
            </w:r>
          </w:p>
        </w:tc>
        <w:tc>
          <w:tcPr>
            <w:tcW w:w="184" w:type="dxa"/>
            <w:shd w:val="clear" w:color="auto" w:fill="auto"/>
          </w:tcPr>
          <w:p w14:paraId="32305F9E" w14:textId="77777777" w:rsidR="008A041E" w:rsidRPr="005E33DD" w:rsidRDefault="008A041E" w:rsidP="008A041E">
            <w:pPr>
              <w:pStyle w:val="acctmergecolhdg"/>
              <w:spacing w:line="240" w:lineRule="atLeast"/>
              <w:ind w:left="-79" w:right="-61"/>
              <w:rPr>
                <w:rFonts w:cs="Times New Roman"/>
                <w:b w:val="0"/>
                <w:bCs/>
                <w:szCs w:val="22"/>
              </w:rPr>
            </w:pPr>
          </w:p>
        </w:tc>
        <w:tc>
          <w:tcPr>
            <w:tcW w:w="986" w:type="dxa"/>
            <w:shd w:val="clear" w:color="auto" w:fill="auto"/>
          </w:tcPr>
          <w:p w14:paraId="04D10F56" w14:textId="5F176149" w:rsidR="008A041E" w:rsidRPr="005E33DD" w:rsidRDefault="00C90B27" w:rsidP="008A041E">
            <w:pPr>
              <w:pStyle w:val="acctmergecolhdg"/>
              <w:spacing w:line="240" w:lineRule="atLeast"/>
              <w:ind w:left="-79" w:right="-61"/>
              <w:rPr>
                <w:rFonts w:cs="Times New Roman"/>
                <w:b w:val="0"/>
                <w:bCs/>
                <w:szCs w:val="22"/>
              </w:rPr>
            </w:pPr>
            <w:r w:rsidRPr="005E33DD">
              <w:rPr>
                <w:rFonts w:cs="Times New Roman"/>
                <w:b w:val="0"/>
                <w:bCs/>
                <w:szCs w:val="22"/>
              </w:rPr>
              <w:t>2019</w:t>
            </w:r>
          </w:p>
        </w:tc>
        <w:tc>
          <w:tcPr>
            <w:tcW w:w="184" w:type="dxa"/>
            <w:shd w:val="clear" w:color="auto" w:fill="auto"/>
          </w:tcPr>
          <w:p w14:paraId="63460F09" w14:textId="77777777" w:rsidR="008A041E" w:rsidRPr="005E33DD" w:rsidRDefault="008A041E" w:rsidP="008A041E">
            <w:pPr>
              <w:pStyle w:val="acctmergecolhdg"/>
              <w:spacing w:line="240" w:lineRule="atLeast"/>
              <w:rPr>
                <w:rFonts w:cs="Times New Roman"/>
                <w:b w:val="0"/>
                <w:bCs/>
                <w:szCs w:val="22"/>
              </w:rPr>
            </w:pPr>
          </w:p>
        </w:tc>
        <w:tc>
          <w:tcPr>
            <w:tcW w:w="1025" w:type="dxa"/>
            <w:shd w:val="clear" w:color="auto" w:fill="auto"/>
          </w:tcPr>
          <w:p w14:paraId="11BBC056" w14:textId="0D6DEB9D" w:rsidR="008A041E" w:rsidRPr="005E33DD" w:rsidRDefault="00C90B27" w:rsidP="008A041E">
            <w:pPr>
              <w:pStyle w:val="acctmergecolhdg"/>
              <w:spacing w:line="240" w:lineRule="atLeast"/>
              <w:ind w:left="-79" w:right="-61"/>
              <w:rPr>
                <w:rFonts w:cs="Times New Roman"/>
                <w:b w:val="0"/>
                <w:bCs/>
                <w:szCs w:val="22"/>
              </w:rPr>
            </w:pPr>
            <w:r w:rsidRPr="005E33DD">
              <w:rPr>
                <w:rFonts w:cs="Times New Roman"/>
                <w:b w:val="0"/>
                <w:bCs/>
                <w:szCs w:val="22"/>
              </w:rPr>
              <w:t>2020</w:t>
            </w:r>
          </w:p>
        </w:tc>
        <w:tc>
          <w:tcPr>
            <w:tcW w:w="184" w:type="dxa"/>
            <w:shd w:val="clear" w:color="auto" w:fill="auto"/>
          </w:tcPr>
          <w:p w14:paraId="6ACE6494" w14:textId="77777777" w:rsidR="008A041E" w:rsidRPr="005E33DD" w:rsidRDefault="008A041E" w:rsidP="008A041E">
            <w:pPr>
              <w:pStyle w:val="acctmergecolhdg"/>
              <w:spacing w:line="240" w:lineRule="atLeast"/>
              <w:ind w:left="-79" w:right="-61"/>
              <w:rPr>
                <w:rFonts w:cs="Times New Roman"/>
                <w:b w:val="0"/>
                <w:bCs/>
                <w:szCs w:val="22"/>
              </w:rPr>
            </w:pPr>
          </w:p>
        </w:tc>
        <w:tc>
          <w:tcPr>
            <w:tcW w:w="1009" w:type="dxa"/>
            <w:shd w:val="clear" w:color="auto" w:fill="auto"/>
          </w:tcPr>
          <w:p w14:paraId="0AF56A98" w14:textId="051933C0" w:rsidR="008A041E" w:rsidRPr="005E33DD" w:rsidRDefault="00C90B27" w:rsidP="008A041E">
            <w:pPr>
              <w:pStyle w:val="acctmergecolhdg"/>
              <w:spacing w:line="240" w:lineRule="atLeast"/>
              <w:ind w:left="-79" w:right="-61"/>
              <w:rPr>
                <w:rFonts w:cs="Times New Roman"/>
                <w:b w:val="0"/>
                <w:bCs/>
                <w:szCs w:val="22"/>
              </w:rPr>
            </w:pPr>
            <w:r w:rsidRPr="005E33DD">
              <w:rPr>
                <w:rFonts w:cs="Times New Roman"/>
                <w:b w:val="0"/>
                <w:bCs/>
                <w:szCs w:val="22"/>
              </w:rPr>
              <w:t>2019</w:t>
            </w:r>
          </w:p>
        </w:tc>
      </w:tr>
      <w:tr w:rsidR="008A041E" w:rsidRPr="005E33DD" w14:paraId="66A6B428" w14:textId="77777777" w:rsidTr="000308A2">
        <w:trPr>
          <w:cantSplit/>
          <w:trHeight w:val="264"/>
        </w:trPr>
        <w:tc>
          <w:tcPr>
            <w:tcW w:w="3690" w:type="dxa"/>
          </w:tcPr>
          <w:p w14:paraId="1BC58294" w14:textId="77777777" w:rsidR="008A041E" w:rsidRPr="005E33DD" w:rsidRDefault="008A041E" w:rsidP="008A041E">
            <w:pPr>
              <w:spacing w:after="0" w:line="240" w:lineRule="atLeast"/>
              <w:ind w:right="-232"/>
              <w:rPr>
                <w:rFonts w:ascii="Times New Roman" w:hAnsi="Times New Roman" w:cs="Times New Roman"/>
                <w:b/>
                <w:bCs/>
                <w:i/>
                <w:iCs/>
                <w:szCs w:val="22"/>
              </w:rPr>
            </w:pPr>
          </w:p>
        </w:tc>
        <w:tc>
          <w:tcPr>
            <w:tcW w:w="990" w:type="dxa"/>
          </w:tcPr>
          <w:p w14:paraId="032F3013" w14:textId="77777777" w:rsidR="008A041E" w:rsidRPr="005E33DD" w:rsidRDefault="008A041E" w:rsidP="008A041E">
            <w:pPr>
              <w:pStyle w:val="acctfourfigures"/>
              <w:spacing w:line="240" w:lineRule="atLeast"/>
              <w:ind w:left="-106" w:right="-106"/>
              <w:jc w:val="center"/>
              <w:rPr>
                <w:rFonts w:cs="Times New Roman"/>
                <w:i/>
                <w:iCs/>
                <w:szCs w:val="22"/>
              </w:rPr>
            </w:pPr>
          </w:p>
        </w:tc>
        <w:tc>
          <w:tcPr>
            <w:tcW w:w="4556" w:type="dxa"/>
            <w:gridSpan w:val="7"/>
          </w:tcPr>
          <w:p w14:paraId="4454073E" w14:textId="77777777" w:rsidR="008A041E" w:rsidRPr="005E33DD" w:rsidRDefault="008A041E" w:rsidP="008A041E">
            <w:pPr>
              <w:pStyle w:val="acctfourfigures"/>
              <w:spacing w:line="240" w:lineRule="atLeast"/>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F45AE8" w:rsidRPr="005E33DD" w14:paraId="1DBBCCB2" w14:textId="77777777" w:rsidTr="000308A2">
        <w:trPr>
          <w:cantSplit/>
          <w:trHeight w:val="279"/>
        </w:trPr>
        <w:tc>
          <w:tcPr>
            <w:tcW w:w="3690" w:type="dxa"/>
          </w:tcPr>
          <w:p w14:paraId="245A632F" w14:textId="77777777" w:rsidR="00F45AE8" w:rsidRPr="005E33DD" w:rsidRDefault="00F45AE8" w:rsidP="00F45AE8">
            <w:pPr>
              <w:pStyle w:val="acctmergecolhdg"/>
              <w:spacing w:line="240" w:lineRule="atLeast"/>
              <w:jc w:val="left"/>
              <w:rPr>
                <w:rFonts w:cs="Times New Roman"/>
                <w:b w:val="0"/>
                <w:szCs w:val="22"/>
              </w:rPr>
            </w:pPr>
            <w:r w:rsidRPr="005E33DD">
              <w:rPr>
                <w:rFonts w:cs="Times New Roman"/>
                <w:b w:val="0"/>
                <w:szCs w:val="22"/>
              </w:rPr>
              <w:t>At 1 January</w:t>
            </w:r>
          </w:p>
        </w:tc>
        <w:tc>
          <w:tcPr>
            <w:tcW w:w="990" w:type="dxa"/>
          </w:tcPr>
          <w:p w14:paraId="3A9BD732"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Pr>
          <w:p w14:paraId="079B59D5" w14:textId="5308E66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78,532</w:t>
            </w:r>
          </w:p>
        </w:tc>
        <w:tc>
          <w:tcPr>
            <w:tcW w:w="184" w:type="dxa"/>
          </w:tcPr>
          <w:p w14:paraId="6DD1EA7C"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Pr>
          <w:p w14:paraId="291D9A66" w14:textId="2C5EA090"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r w:rsidRPr="005E33DD">
              <w:rPr>
                <w:rFonts w:cs="Times New Roman"/>
                <w:szCs w:val="22"/>
                <w:lang w:val="en-US"/>
              </w:rPr>
              <w:t>52,099</w:t>
            </w:r>
          </w:p>
        </w:tc>
        <w:tc>
          <w:tcPr>
            <w:tcW w:w="184" w:type="dxa"/>
          </w:tcPr>
          <w:p w14:paraId="6FB8FE90"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Pr>
          <w:p w14:paraId="270ACD67" w14:textId="647DDF26"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73,575</w:t>
            </w:r>
          </w:p>
        </w:tc>
        <w:tc>
          <w:tcPr>
            <w:tcW w:w="184" w:type="dxa"/>
          </w:tcPr>
          <w:p w14:paraId="6476C241"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Pr>
          <w:p w14:paraId="3B072FA6" w14:textId="21A2580C"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r w:rsidRPr="005E33DD">
              <w:rPr>
                <w:rFonts w:cs="Times New Roman"/>
                <w:szCs w:val="22"/>
                <w:lang w:val="en-US"/>
              </w:rPr>
              <w:t>49,465</w:t>
            </w:r>
          </w:p>
        </w:tc>
      </w:tr>
      <w:tr w:rsidR="00F45AE8" w:rsidRPr="005E33DD" w14:paraId="2B7A87EC" w14:textId="77777777" w:rsidTr="000308A2">
        <w:trPr>
          <w:cantSplit/>
          <w:trHeight w:val="119"/>
        </w:trPr>
        <w:tc>
          <w:tcPr>
            <w:tcW w:w="3690" w:type="dxa"/>
          </w:tcPr>
          <w:p w14:paraId="48A896E4" w14:textId="77777777" w:rsidR="00F45AE8" w:rsidRPr="005E33DD" w:rsidRDefault="00F45AE8" w:rsidP="00F45AE8">
            <w:pPr>
              <w:pStyle w:val="acctmergecolhdg"/>
              <w:spacing w:line="240" w:lineRule="atLeast"/>
              <w:jc w:val="left"/>
              <w:rPr>
                <w:rFonts w:cs="Times New Roman"/>
                <w:b w:val="0"/>
                <w:szCs w:val="22"/>
              </w:rPr>
            </w:pPr>
          </w:p>
        </w:tc>
        <w:tc>
          <w:tcPr>
            <w:tcW w:w="990" w:type="dxa"/>
          </w:tcPr>
          <w:p w14:paraId="06B17496"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Pr>
          <w:p w14:paraId="60D2441B"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7D8BA0B0"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Pr>
          <w:p w14:paraId="70A07AD1"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57949FEE"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Pr>
          <w:p w14:paraId="7BC85EF9"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50F07DC7"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Pr>
          <w:p w14:paraId="351616EE"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r>
      <w:tr w:rsidR="00F45AE8" w:rsidRPr="005E33DD" w14:paraId="52019D82" w14:textId="77777777" w:rsidTr="000308A2">
        <w:trPr>
          <w:cantSplit/>
          <w:trHeight w:val="279"/>
        </w:trPr>
        <w:tc>
          <w:tcPr>
            <w:tcW w:w="3690" w:type="dxa"/>
          </w:tcPr>
          <w:p w14:paraId="16BD2BF3" w14:textId="042A3FB7" w:rsidR="00F45AE8" w:rsidRPr="005E33DD" w:rsidRDefault="00F45AE8" w:rsidP="00F45AE8">
            <w:pPr>
              <w:pStyle w:val="acctmergecolhdg"/>
              <w:spacing w:line="240" w:lineRule="atLeast"/>
              <w:jc w:val="left"/>
              <w:rPr>
                <w:rFonts w:cs="Times New Roman"/>
                <w:bCs/>
                <w:szCs w:val="22"/>
                <w:lang w:val="en-US" w:bidi="th-TH"/>
              </w:rPr>
            </w:pPr>
            <w:r w:rsidRPr="005E33DD">
              <w:rPr>
                <w:rFonts w:cs="Times New Roman"/>
                <w:bCs/>
                <w:szCs w:val="22"/>
                <w:lang w:bidi="th-TH"/>
              </w:rPr>
              <w:t>Include</w:t>
            </w:r>
            <w:r w:rsidR="003B62F4">
              <w:rPr>
                <w:bCs/>
                <w:szCs w:val="28"/>
                <w:lang w:val="en-US" w:bidi="th-TH"/>
              </w:rPr>
              <w:t>d</w:t>
            </w:r>
            <w:r w:rsidRPr="005E33DD">
              <w:rPr>
                <w:rFonts w:cs="Times New Roman"/>
                <w:bCs/>
                <w:szCs w:val="22"/>
                <w:lang w:bidi="th-TH"/>
              </w:rPr>
              <w:t xml:space="preserve"> in profit or loss</w:t>
            </w:r>
          </w:p>
        </w:tc>
        <w:tc>
          <w:tcPr>
            <w:tcW w:w="990" w:type="dxa"/>
          </w:tcPr>
          <w:p w14:paraId="724BBA21" w14:textId="502B1CE4" w:rsidR="00F45AE8" w:rsidRPr="005E33DD" w:rsidRDefault="00F45AE8" w:rsidP="00F45AE8">
            <w:pPr>
              <w:pStyle w:val="acctfourfigures"/>
              <w:tabs>
                <w:tab w:val="clear" w:pos="765"/>
                <w:tab w:val="decimal" w:pos="794"/>
              </w:tabs>
              <w:spacing w:line="240" w:lineRule="atLeast"/>
              <w:ind w:left="-79" w:right="-49"/>
              <w:rPr>
                <w:rFonts w:cs="Times New Roman"/>
                <w:i/>
                <w:iCs/>
                <w:szCs w:val="22"/>
                <w:lang w:val="en-US"/>
              </w:rPr>
            </w:pPr>
          </w:p>
        </w:tc>
        <w:tc>
          <w:tcPr>
            <w:tcW w:w="984" w:type="dxa"/>
          </w:tcPr>
          <w:p w14:paraId="5E306E4F"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0304C351"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Pr>
          <w:p w14:paraId="68C59C24"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0004073F"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Pr>
          <w:p w14:paraId="3596B129"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7117515A"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Pr>
          <w:p w14:paraId="2698E122"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r>
      <w:tr w:rsidR="00F45AE8" w:rsidRPr="005E33DD" w14:paraId="01619B7D" w14:textId="77777777" w:rsidTr="000308A2">
        <w:trPr>
          <w:cantSplit/>
          <w:trHeight w:val="279"/>
        </w:trPr>
        <w:tc>
          <w:tcPr>
            <w:tcW w:w="3690" w:type="dxa"/>
          </w:tcPr>
          <w:p w14:paraId="23045AFF" w14:textId="77777777" w:rsidR="00F45AE8" w:rsidRPr="005E33DD" w:rsidRDefault="00F45AE8" w:rsidP="00F45AE8">
            <w:pPr>
              <w:pStyle w:val="acctmergecolhdg"/>
              <w:spacing w:line="240" w:lineRule="atLeast"/>
              <w:jc w:val="left"/>
              <w:rPr>
                <w:rFonts w:cs="Times New Roman"/>
                <w:b w:val="0"/>
                <w:bCs/>
                <w:szCs w:val="22"/>
              </w:rPr>
            </w:pPr>
            <w:r w:rsidRPr="005E33DD">
              <w:rPr>
                <w:rFonts w:cs="Times New Roman"/>
                <w:b w:val="0"/>
                <w:bCs/>
                <w:szCs w:val="22"/>
              </w:rPr>
              <w:t xml:space="preserve">Current service costs and interest </w:t>
            </w:r>
          </w:p>
        </w:tc>
        <w:tc>
          <w:tcPr>
            <w:tcW w:w="990" w:type="dxa"/>
          </w:tcPr>
          <w:p w14:paraId="7923A926"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Pr>
          <w:p w14:paraId="681CFFB4" w14:textId="177BE6B2"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9,664</w:t>
            </w:r>
          </w:p>
        </w:tc>
        <w:tc>
          <w:tcPr>
            <w:tcW w:w="184" w:type="dxa"/>
          </w:tcPr>
          <w:p w14:paraId="3B8A819F"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Pr>
          <w:p w14:paraId="4B9B7373" w14:textId="24238D8D"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r w:rsidRPr="005E33DD">
              <w:rPr>
                <w:rFonts w:cs="Times New Roman"/>
                <w:szCs w:val="22"/>
                <w:lang w:val="en-US"/>
              </w:rPr>
              <w:t>8,092</w:t>
            </w:r>
          </w:p>
        </w:tc>
        <w:tc>
          <w:tcPr>
            <w:tcW w:w="184" w:type="dxa"/>
          </w:tcPr>
          <w:p w14:paraId="25A8CF95"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Pr>
          <w:p w14:paraId="58304192" w14:textId="4BE69529"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7,280</w:t>
            </w:r>
          </w:p>
        </w:tc>
        <w:tc>
          <w:tcPr>
            <w:tcW w:w="184" w:type="dxa"/>
          </w:tcPr>
          <w:p w14:paraId="4E5071F4"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Pr>
          <w:p w14:paraId="7F307767" w14:textId="02F09073"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r w:rsidRPr="005E33DD">
              <w:rPr>
                <w:rFonts w:cs="Times New Roman"/>
                <w:szCs w:val="22"/>
                <w:lang w:val="en-US"/>
              </w:rPr>
              <w:t>7,227</w:t>
            </w:r>
          </w:p>
        </w:tc>
      </w:tr>
      <w:tr w:rsidR="00F45AE8" w:rsidRPr="005E33DD" w14:paraId="5E847423" w14:textId="77777777" w:rsidTr="000308A2">
        <w:trPr>
          <w:cantSplit/>
          <w:trHeight w:val="279"/>
        </w:trPr>
        <w:tc>
          <w:tcPr>
            <w:tcW w:w="3690" w:type="dxa"/>
          </w:tcPr>
          <w:p w14:paraId="101933A4" w14:textId="46CED5E3" w:rsidR="00F45AE8" w:rsidRPr="005E33DD" w:rsidRDefault="00F45AE8" w:rsidP="00F45AE8">
            <w:pPr>
              <w:pStyle w:val="acctmergecolhdg"/>
              <w:spacing w:line="240" w:lineRule="atLeast"/>
              <w:jc w:val="left"/>
              <w:rPr>
                <w:rFonts w:cs="Times New Roman"/>
                <w:b w:val="0"/>
                <w:bCs/>
                <w:szCs w:val="22"/>
              </w:rPr>
            </w:pPr>
            <w:r w:rsidRPr="005E33DD">
              <w:rPr>
                <w:rFonts w:cs="Times New Roman"/>
                <w:b w:val="0"/>
                <w:bCs/>
                <w:szCs w:val="22"/>
              </w:rPr>
              <w:t>Past service cost</w:t>
            </w:r>
          </w:p>
        </w:tc>
        <w:tc>
          <w:tcPr>
            <w:tcW w:w="990" w:type="dxa"/>
          </w:tcPr>
          <w:p w14:paraId="31DED818"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Borders>
              <w:bottom w:val="single" w:sz="4" w:space="0" w:color="auto"/>
            </w:tcBorders>
          </w:tcPr>
          <w:p w14:paraId="4D14EF6D" w14:textId="074DF603"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514</w:t>
            </w:r>
          </w:p>
        </w:tc>
        <w:tc>
          <w:tcPr>
            <w:tcW w:w="184" w:type="dxa"/>
          </w:tcPr>
          <w:p w14:paraId="37321937"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Borders>
              <w:bottom w:val="single" w:sz="4" w:space="0" w:color="auto"/>
            </w:tcBorders>
          </w:tcPr>
          <w:p w14:paraId="17FE2D0C" w14:textId="501444DE"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r w:rsidRPr="005E33DD">
              <w:rPr>
                <w:rFonts w:cs="Times New Roman"/>
                <w:szCs w:val="22"/>
                <w:lang w:val="en-US"/>
              </w:rPr>
              <w:t>5,716</w:t>
            </w:r>
          </w:p>
        </w:tc>
        <w:tc>
          <w:tcPr>
            <w:tcW w:w="184" w:type="dxa"/>
          </w:tcPr>
          <w:p w14:paraId="0D12E594"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Borders>
              <w:bottom w:val="single" w:sz="4" w:space="0" w:color="auto"/>
            </w:tcBorders>
          </w:tcPr>
          <w:p w14:paraId="28FE056E" w14:textId="67F5365C" w:rsidR="00F45AE8" w:rsidRPr="00F45AE8" w:rsidRDefault="00F45AE8" w:rsidP="00F45AE8">
            <w:pPr>
              <w:pStyle w:val="acctfourfigures"/>
              <w:tabs>
                <w:tab w:val="clear" w:pos="765"/>
                <w:tab w:val="decimal" w:pos="550"/>
              </w:tabs>
              <w:spacing w:line="240" w:lineRule="atLeast"/>
              <w:ind w:left="-79" w:right="-49"/>
              <w:rPr>
                <w:rFonts w:cs="Times New Roman"/>
                <w:szCs w:val="22"/>
                <w:lang w:val="en-US"/>
              </w:rPr>
            </w:pPr>
            <w:r w:rsidRPr="00F45AE8">
              <w:rPr>
                <w:szCs w:val="22"/>
                <w:cs/>
                <w:lang w:bidi="th-TH"/>
              </w:rPr>
              <w:t>-</w:t>
            </w:r>
          </w:p>
        </w:tc>
        <w:tc>
          <w:tcPr>
            <w:tcW w:w="184" w:type="dxa"/>
          </w:tcPr>
          <w:p w14:paraId="34231C50"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Borders>
              <w:bottom w:val="single" w:sz="4" w:space="0" w:color="auto"/>
            </w:tcBorders>
          </w:tcPr>
          <w:p w14:paraId="4201EA40" w14:textId="41E0586C"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r w:rsidRPr="005E33DD">
              <w:rPr>
                <w:rFonts w:cs="Times New Roman"/>
                <w:szCs w:val="22"/>
                <w:lang w:val="en-US"/>
              </w:rPr>
              <w:t>5,138</w:t>
            </w:r>
          </w:p>
        </w:tc>
      </w:tr>
      <w:tr w:rsidR="00F45AE8" w:rsidRPr="005E33DD" w14:paraId="4ED7540F" w14:textId="77777777" w:rsidTr="000308A2">
        <w:trPr>
          <w:cantSplit/>
          <w:trHeight w:val="279"/>
        </w:trPr>
        <w:tc>
          <w:tcPr>
            <w:tcW w:w="3690" w:type="dxa"/>
          </w:tcPr>
          <w:p w14:paraId="1896C1A3" w14:textId="77777777" w:rsidR="00F45AE8" w:rsidRPr="005E33DD" w:rsidRDefault="00F45AE8" w:rsidP="00F45AE8">
            <w:pPr>
              <w:pStyle w:val="acctmergecolhdg"/>
              <w:spacing w:line="240" w:lineRule="atLeast"/>
              <w:jc w:val="left"/>
              <w:rPr>
                <w:rFonts w:cs="Times New Roman"/>
                <w:b w:val="0"/>
                <w:bCs/>
                <w:szCs w:val="22"/>
              </w:rPr>
            </w:pPr>
          </w:p>
        </w:tc>
        <w:tc>
          <w:tcPr>
            <w:tcW w:w="990" w:type="dxa"/>
          </w:tcPr>
          <w:p w14:paraId="6A8F38AB"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bottom w:val="single" w:sz="4" w:space="0" w:color="auto"/>
            </w:tcBorders>
          </w:tcPr>
          <w:p w14:paraId="137DF524" w14:textId="54E37F2B"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10,178</w:t>
            </w:r>
          </w:p>
        </w:tc>
        <w:tc>
          <w:tcPr>
            <w:tcW w:w="184" w:type="dxa"/>
          </w:tcPr>
          <w:p w14:paraId="62322F5B"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bottom w:val="single" w:sz="4" w:space="0" w:color="auto"/>
            </w:tcBorders>
          </w:tcPr>
          <w:p w14:paraId="3A4FA8A0" w14:textId="6788960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r w:rsidRPr="005E33DD">
              <w:rPr>
                <w:rFonts w:cs="Times New Roman"/>
                <w:szCs w:val="22"/>
                <w:lang w:val="en-US"/>
              </w:rPr>
              <w:t>13,808</w:t>
            </w:r>
          </w:p>
        </w:tc>
        <w:tc>
          <w:tcPr>
            <w:tcW w:w="184" w:type="dxa"/>
          </w:tcPr>
          <w:p w14:paraId="1D04D18D"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bottom w:val="single" w:sz="4" w:space="0" w:color="auto"/>
            </w:tcBorders>
          </w:tcPr>
          <w:p w14:paraId="5CE7D661" w14:textId="453359EA"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7,280</w:t>
            </w:r>
          </w:p>
        </w:tc>
        <w:tc>
          <w:tcPr>
            <w:tcW w:w="184" w:type="dxa"/>
          </w:tcPr>
          <w:p w14:paraId="45181E01"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bottom w:val="single" w:sz="4" w:space="0" w:color="auto"/>
            </w:tcBorders>
          </w:tcPr>
          <w:p w14:paraId="4943F33D" w14:textId="46A760B8"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r w:rsidRPr="005E33DD">
              <w:rPr>
                <w:rFonts w:cs="Times New Roman"/>
                <w:szCs w:val="22"/>
                <w:lang w:val="en-US"/>
              </w:rPr>
              <w:t>12,365</w:t>
            </w:r>
          </w:p>
        </w:tc>
      </w:tr>
      <w:tr w:rsidR="00F45AE8" w:rsidRPr="005E33DD" w14:paraId="77CDAD7D" w14:textId="77777777" w:rsidTr="004637B4">
        <w:trPr>
          <w:cantSplit/>
          <w:trHeight w:val="58"/>
        </w:trPr>
        <w:tc>
          <w:tcPr>
            <w:tcW w:w="3690" w:type="dxa"/>
          </w:tcPr>
          <w:p w14:paraId="7B6683B9" w14:textId="77777777" w:rsidR="00F45AE8" w:rsidRPr="004637B4" w:rsidRDefault="00F45AE8" w:rsidP="004637B4">
            <w:pPr>
              <w:pStyle w:val="acctmergecolhdg"/>
              <w:spacing w:line="240" w:lineRule="auto"/>
              <w:jc w:val="left"/>
              <w:rPr>
                <w:rFonts w:cs="Times New Roman"/>
                <w:b w:val="0"/>
                <w:bCs/>
                <w:sz w:val="12"/>
                <w:szCs w:val="12"/>
              </w:rPr>
            </w:pPr>
          </w:p>
        </w:tc>
        <w:tc>
          <w:tcPr>
            <w:tcW w:w="990" w:type="dxa"/>
          </w:tcPr>
          <w:p w14:paraId="26D84911" w14:textId="77777777" w:rsidR="00F45AE8" w:rsidRPr="004637B4" w:rsidRDefault="00F45AE8" w:rsidP="004637B4">
            <w:pPr>
              <w:pStyle w:val="acctfourfigures"/>
              <w:tabs>
                <w:tab w:val="clear" w:pos="765"/>
                <w:tab w:val="decimal" w:pos="794"/>
              </w:tabs>
              <w:spacing w:line="240" w:lineRule="auto"/>
              <w:ind w:left="-79" w:right="-49"/>
              <w:rPr>
                <w:rFonts w:cs="Times New Roman"/>
                <w:sz w:val="12"/>
                <w:szCs w:val="12"/>
                <w:lang w:val="en-US"/>
              </w:rPr>
            </w:pPr>
          </w:p>
        </w:tc>
        <w:tc>
          <w:tcPr>
            <w:tcW w:w="984" w:type="dxa"/>
            <w:tcBorders>
              <w:top w:val="single" w:sz="4" w:space="0" w:color="auto"/>
            </w:tcBorders>
          </w:tcPr>
          <w:p w14:paraId="5277EA90" w14:textId="77777777" w:rsidR="00F45AE8" w:rsidRPr="004637B4" w:rsidRDefault="00F45AE8" w:rsidP="004637B4">
            <w:pPr>
              <w:pStyle w:val="acctfourfigures"/>
              <w:tabs>
                <w:tab w:val="clear" w:pos="765"/>
                <w:tab w:val="decimal" w:pos="794"/>
              </w:tabs>
              <w:spacing w:line="240" w:lineRule="auto"/>
              <w:ind w:left="-79" w:right="-49"/>
              <w:rPr>
                <w:rFonts w:cs="Times New Roman"/>
                <w:sz w:val="12"/>
                <w:szCs w:val="12"/>
              </w:rPr>
            </w:pPr>
          </w:p>
        </w:tc>
        <w:tc>
          <w:tcPr>
            <w:tcW w:w="184" w:type="dxa"/>
          </w:tcPr>
          <w:p w14:paraId="5D6E8AE6" w14:textId="77777777" w:rsidR="00F45AE8" w:rsidRPr="004637B4" w:rsidRDefault="00F45AE8" w:rsidP="004637B4">
            <w:pPr>
              <w:pStyle w:val="acctfourfigures"/>
              <w:tabs>
                <w:tab w:val="clear" w:pos="765"/>
                <w:tab w:val="decimal" w:pos="794"/>
              </w:tabs>
              <w:spacing w:line="240" w:lineRule="auto"/>
              <w:ind w:left="-79" w:right="-49"/>
              <w:rPr>
                <w:rFonts w:cs="Times New Roman"/>
                <w:sz w:val="12"/>
                <w:szCs w:val="12"/>
                <w:lang w:val="en-US"/>
              </w:rPr>
            </w:pPr>
          </w:p>
        </w:tc>
        <w:tc>
          <w:tcPr>
            <w:tcW w:w="986" w:type="dxa"/>
            <w:tcBorders>
              <w:top w:val="single" w:sz="4" w:space="0" w:color="auto"/>
            </w:tcBorders>
          </w:tcPr>
          <w:p w14:paraId="74D38BAB" w14:textId="77777777" w:rsidR="00F45AE8" w:rsidRPr="004637B4" w:rsidRDefault="00F45AE8" w:rsidP="004637B4">
            <w:pPr>
              <w:pStyle w:val="acctfourfigures"/>
              <w:tabs>
                <w:tab w:val="clear" w:pos="765"/>
                <w:tab w:val="decimal" w:pos="794"/>
              </w:tabs>
              <w:spacing w:line="240" w:lineRule="auto"/>
              <w:ind w:left="-79" w:right="-49"/>
              <w:rPr>
                <w:rFonts w:cs="Times New Roman"/>
                <w:sz w:val="12"/>
                <w:szCs w:val="12"/>
                <w:lang w:val="en-US"/>
              </w:rPr>
            </w:pPr>
          </w:p>
        </w:tc>
        <w:tc>
          <w:tcPr>
            <w:tcW w:w="184" w:type="dxa"/>
          </w:tcPr>
          <w:p w14:paraId="72A21175" w14:textId="77777777" w:rsidR="00F45AE8" w:rsidRPr="004637B4" w:rsidRDefault="00F45AE8" w:rsidP="004637B4">
            <w:pPr>
              <w:pStyle w:val="acctfourfigures"/>
              <w:tabs>
                <w:tab w:val="clear" w:pos="765"/>
                <w:tab w:val="decimal" w:pos="794"/>
              </w:tabs>
              <w:spacing w:line="240" w:lineRule="auto"/>
              <w:ind w:left="-79" w:right="-49"/>
              <w:rPr>
                <w:rFonts w:cs="Times New Roman"/>
                <w:sz w:val="12"/>
                <w:szCs w:val="12"/>
                <w:lang w:val="en-US"/>
              </w:rPr>
            </w:pPr>
          </w:p>
        </w:tc>
        <w:tc>
          <w:tcPr>
            <w:tcW w:w="1025" w:type="dxa"/>
            <w:tcBorders>
              <w:top w:val="single" w:sz="4" w:space="0" w:color="auto"/>
            </w:tcBorders>
          </w:tcPr>
          <w:p w14:paraId="4E84BCE6" w14:textId="77777777" w:rsidR="00F45AE8" w:rsidRPr="004637B4" w:rsidRDefault="00F45AE8" w:rsidP="004637B4">
            <w:pPr>
              <w:pStyle w:val="acctfourfigures"/>
              <w:tabs>
                <w:tab w:val="clear" w:pos="765"/>
                <w:tab w:val="decimal" w:pos="794"/>
              </w:tabs>
              <w:spacing w:line="240" w:lineRule="auto"/>
              <w:ind w:left="-79" w:right="-49"/>
              <w:rPr>
                <w:rFonts w:cs="Times New Roman"/>
                <w:sz w:val="12"/>
                <w:szCs w:val="12"/>
              </w:rPr>
            </w:pPr>
          </w:p>
        </w:tc>
        <w:tc>
          <w:tcPr>
            <w:tcW w:w="184" w:type="dxa"/>
          </w:tcPr>
          <w:p w14:paraId="554FA616" w14:textId="77777777" w:rsidR="00F45AE8" w:rsidRPr="004637B4" w:rsidRDefault="00F45AE8" w:rsidP="004637B4">
            <w:pPr>
              <w:pStyle w:val="acctfourfigures"/>
              <w:tabs>
                <w:tab w:val="clear" w:pos="765"/>
                <w:tab w:val="decimal" w:pos="794"/>
              </w:tabs>
              <w:spacing w:line="240" w:lineRule="auto"/>
              <w:ind w:left="-79" w:right="-49"/>
              <w:rPr>
                <w:rFonts w:cs="Times New Roman"/>
                <w:sz w:val="12"/>
                <w:szCs w:val="12"/>
                <w:lang w:val="en-US"/>
              </w:rPr>
            </w:pPr>
          </w:p>
        </w:tc>
        <w:tc>
          <w:tcPr>
            <w:tcW w:w="1009" w:type="dxa"/>
            <w:tcBorders>
              <w:top w:val="single" w:sz="4" w:space="0" w:color="auto"/>
            </w:tcBorders>
          </w:tcPr>
          <w:p w14:paraId="6BA36E5C" w14:textId="77777777" w:rsidR="00F45AE8" w:rsidRPr="004637B4" w:rsidRDefault="00F45AE8" w:rsidP="004637B4">
            <w:pPr>
              <w:pStyle w:val="acctfourfigures"/>
              <w:tabs>
                <w:tab w:val="clear" w:pos="765"/>
                <w:tab w:val="decimal" w:pos="794"/>
              </w:tabs>
              <w:spacing w:line="240" w:lineRule="auto"/>
              <w:ind w:left="-79" w:right="-49"/>
              <w:rPr>
                <w:rFonts w:cs="Times New Roman"/>
                <w:sz w:val="12"/>
                <w:szCs w:val="12"/>
                <w:lang w:val="en-US"/>
              </w:rPr>
            </w:pPr>
          </w:p>
        </w:tc>
      </w:tr>
      <w:tr w:rsidR="00F45AE8" w:rsidRPr="005E33DD" w14:paraId="79FCB063" w14:textId="77777777" w:rsidTr="00F45AE8">
        <w:trPr>
          <w:cantSplit/>
          <w:trHeight w:val="279"/>
        </w:trPr>
        <w:tc>
          <w:tcPr>
            <w:tcW w:w="3690" w:type="dxa"/>
          </w:tcPr>
          <w:p w14:paraId="44EE8B60" w14:textId="6E07AF76" w:rsidR="00F45AE8" w:rsidRPr="005E33DD" w:rsidRDefault="00F45AE8" w:rsidP="00F45AE8">
            <w:pPr>
              <w:pStyle w:val="acctmergecolhdg"/>
              <w:spacing w:line="240" w:lineRule="atLeast"/>
              <w:ind w:left="105" w:hanging="105"/>
              <w:jc w:val="left"/>
              <w:rPr>
                <w:rFonts w:cs="Times New Roman"/>
                <w:b w:val="0"/>
                <w:bCs/>
                <w:szCs w:val="22"/>
              </w:rPr>
            </w:pPr>
            <w:r w:rsidRPr="005E33DD">
              <w:rPr>
                <w:rFonts w:cs="Times New Roman"/>
                <w:bCs/>
                <w:szCs w:val="22"/>
                <w:lang w:bidi="th-TH"/>
              </w:rPr>
              <w:t>Included in other comprehensive income</w:t>
            </w:r>
          </w:p>
        </w:tc>
        <w:tc>
          <w:tcPr>
            <w:tcW w:w="990" w:type="dxa"/>
          </w:tcPr>
          <w:p w14:paraId="0E65BFD7"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Pr>
          <w:p w14:paraId="707D4609"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10F4CA8C"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Pr>
          <w:p w14:paraId="1A0B1954"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36D77565"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Pr>
          <w:p w14:paraId="02BF8148"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07CF559E"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Pr>
          <w:p w14:paraId="38143331"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r>
      <w:tr w:rsidR="00F45AE8" w:rsidRPr="005E33DD" w14:paraId="5CE7DE5E" w14:textId="77777777" w:rsidTr="000308A2">
        <w:trPr>
          <w:cantSplit/>
          <w:trHeight w:val="279"/>
        </w:trPr>
        <w:tc>
          <w:tcPr>
            <w:tcW w:w="3690" w:type="dxa"/>
          </w:tcPr>
          <w:p w14:paraId="1A094E65" w14:textId="2FA8C963" w:rsidR="00F45AE8" w:rsidRPr="005E33DD" w:rsidRDefault="00F45AE8" w:rsidP="00F45AE8">
            <w:pPr>
              <w:pStyle w:val="acctmergecolhdg"/>
              <w:spacing w:line="240" w:lineRule="atLeast"/>
              <w:ind w:left="105" w:hanging="105"/>
              <w:jc w:val="left"/>
              <w:rPr>
                <w:rFonts w:cs="Times New Roman"/>
                <w:b w:val="0"/>
                <w:bCs/>
                <w:szCs w:val="22"/>
                <w:lang w:bidi="th-TH"/>
              </w:rPr>
            </w:pPr>
            <w:r w:rsidRPr="005E33DD">
              <w:rPr>
                <w:rFonts w:cs="Times New Roman"/>
                <w:b w:val="0"/>
                <w:bCs/>
                <w:szCs w:val="22"/>
                <w:lang w:bidi="th-TH"/>
              </w:rPr>
              <w:t xml:space="preserve">Actuarial </w:t>
            </w:r>
            <w:r w:rsidR="00045D7D">
              <w:rPr>
                <w:b w:val="0"/>
                <w:bCs/>
                <w:szCs w:val="22"/>
                <w:cs/>
                <w:lang w:bidi="th-TH"/>
              </w:rPr>
              <w:t>(</w:t>
            </w:r>
            <w:r w:rsidR="00045D7D">
              <w:rPr>
                <w:rFonts w:cs="Times New Roman"/>
                <w:b w:val="0"/>
                <w:bCs/>
                <w:szCs w:val="22"/>
                <w:lang w:bidi="th-TH"/>
              </w:rPr>
              <w:t>Gain</w:t>
            </w:r>
            <w:r w:rsidR="00045D7D">
              <w:rPr>
                <w:b w:val="0"/>
                <w:bCs/>
                <w:szCs w:val="22"/>
                <w:cs/>
                <w:lang w:bidi="th-TH"/>
              </w:rPr>
              <w:t xml:space="preserve">) </w:t>
            </w:r>
            <w:r w:rsidRPr="005E33DD">
              <w:rPr>
                <w:rFonts w:cs="Times New Roman"/>
                <w:b w:val="0"/>
                <w:bCs/>
                <w:szCs w:val="22"/>
                <w:lang w:bidi="th-TH"/>
              </w:rPr>
              <w:t>loss</w:t>
            </w:r>
          </w:p>
        </w:tc>
        <w:tc>
          <w:tcPr>
            <w:tcW w:w="990" w:type="dxa"/>
          </w:tcPr>
          <w:p w14:paraId="7211444B"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Pr>
          <w:p w14:paraId="1B75D5A7"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12922A6F"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Pr>
          <w:p w14:paraId="0C7291BC"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224D8F9F"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Pr>
          <w:p w14:paraId="148B94B1"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49D3FA2E"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Pr>
          <w:p w14:paraId="6431932C"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r>
      <w:tr w:rsidR="00F45AE8" w:rsidRPr="005E33DD" w14:paraId="65878CDD" w14:textId="77777777" w:rsidTr="00FB6870">
        <w:trPr>
          <w:cantSplit/>
          <w:trHeight w:val="279"/>
        </w:trPr>
        <w:tc>
          <w:tcPr>
            <w:tcW w:w="3690" w:type="dxa"/>
          </w:tcPr>
          <w:p w14:paraId="4EC31DD7" w14:textId="54F5749B" w:rsidR="00F45AE8" w:rsidRPr="005E33DD" w:rsidRDefault="00F45AE8" w:rsidP="00F45AE8">
            <w:pPr>
              <w:pStyle w:val="acctmergecolhdg"/>
              <w:numPr>
                <w:ilvl w:val="0"/>
                <w:numId w:val="28"/>
              </w:numPr>
              <w:spacing w:line="240" w:lineRule="atLeast"/>
              <w:ind w:left="105" w:hanging="105"/>
              <w:jc w:val="left"/>
              <w:rPr>
                <w:rFonts w:cs="Times New Roman"/>
                <w:b w:val="0"/>
                <w:bCs/>
                <w:szCs w:val="22"/>
                <w:lang w:bidi="th-TH"/>
              </w:rPr>
            </w:pPr>
            <w:r w:rsidRPr="005E33DD">
              <w:rPr>
                <w:rFonts w:cs="Times New Roman"/>
                <w:b w:val="0"/>
                <w:bCs/>
                <w:szCs w:val="22"/>
                <w:lang w:bidi="th-TH"/>
              </w:rPr>
              <w:t>Demographic assumptions</w:t>
            </w:r>
          </w:p>
        </w:tc>
        <w:tc>
          <w:tcPr>
            <w:tcW w:w="990" w:type="dxa"/>
          </w:tcPr>
          <w:p w14:paraId="2E5C995F"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Pr>
          <w:p w14:paraId="3174AA4E" w14:textId="616B40FA"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szCs w:val="22"/>
                <w:cs/>
                <w:lang w:bidi="th-TH"/>
              </w:rPr>
              <w:t>(</w:t>
            </w:r>
            <w:r w:rsidRPr="00F45AE8">
              <w:rPr>
                <w:rFonts w:cs="Times New Roman"/>
                <w:szCs w:val="22"/>
              </w:rPr>
              <w:t>61</w:t>
            </w:r>
            <w:r w:rsidRPr="00F45AE8">
              <w:rPr>
                <w:szCs w:val="22"/>
                <w:cs/>
                <w:lang w:bidi="th-TH"/>
              </w:rPr>
              <w:t>)</w:t>
            </w:r>
          </w:p>
        </w:tc>
        <w:tc>
          <w:tcPr>
            <w:tcW w:w="184" w:type="dxa"/>
          </w:tcPr>
          <w:p w14:paraId="63B62F2D"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Pr>
          <w:p w14:paraId="5F3CBE11" w14:textId="605ACE36"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320</w:t>
            </w:r>
          </w:p>
        </w:tc>
        <w:tc>
          <w:tcPr>
            <w:tcW w:w="184" w:type="dxa"/>
          </w:tcPr>
          <w:p w14:paraId="38548185"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Pr>
          <w:p w14:paraId="1CF9A203" w14:textId="16A5D2C6" w:rsidR="00F45AE8" w:rsidRPr="00F45AE8" w:rsidRDefault="00F45AE8" w:rsidP="00F45AE8">
            <w:pPr>
              <w:pStyle w:val="acctfourfigures"/>
              <w:tabs>
                <w:tab w:val="clear" w:pos="765"/>
                <w:tab w:val="decimal" w:pos="550"/>
              </w:tabs>
              <w:spacing w:line="240" w:lineRule="atLeast"/>
              <w:ind w:left="-79" w:right="-49"/>
              <w:rPr>
                <w:rFonts w:cs="Times New Roman"/>
                <w:szCs w:val="22"/>
                <w:lang w:val="en-US"/>
              </w:rPr>
            </w:pPr>
            <w:r w:rsidRPr="00F45AE8">
              <w:rPr>
                <w:szCs w:val="22"/>
                <w:cs/>
                <w:lang w:bidi="th-TH"/>
              </w:rPr>
              <w:t>-</w:t>
            </w:r>
          </w:p>
        </w:tc>
        <w:tc>
          <w:tcPr>
            <w:tcW w:w="184" w:type="dxa"/>
          </w:tcPr>
          <w:p w14:paraId="2FC906A3"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Pr>
          <w:p w14:paraId="4E1061DF" w14:textId="2712FE3B"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327</w:t>
            </w:r>
          </w:p>
        </w:tc>
      </w:tr>
      <w:tr w:rsidR="00F45AE8" w:rsidRPr="005E33DD" w14:paraId="34B8B9A3" w14:textId="77777777" w:rsidTr="00FB6870">
        <w:trPr>
          <w:cantSplit/>
          <w:trHeight w:val="279"/>
        </w:trPr>
        <w:tc>
          <w:tcPr>
            <w:tcW w:w="3690" w:type="dxa"/>
          </w:tcPr>
          <w:p w14:paraId="634028A8" w14:textId="2418F760" w:rsidR="00F45AE8" w:rsidRPr="005E33DD" w:rsidRDefault="00F45AE8" w:rsidP="00F45AE8">
            <w:pPr>
              <w:pStyle w:val="acctmergecolhdg"/>
              <w:numPr>
                <w:ilvl w:val="0"/>
                <w:numId w:val="28"/>
              </w:numPr>
              <w:spacing w:line="240" w:lineRule="atLeast"/>
              <w:ind w:left="105" w:hanging="105"/>
              <w:jc w:val="left"/>
              <w:rPr>
                <w:rFonts w:cs="Times New Roman"/>
                <w:b w:val="0"/>
                <w:bCs/>
                <w:szCs w:val="22"/>
                <w:lang w:bidi="th-TH"/>
              </w:rPr>
            </w:pPr>
            <w:r w:rsidRPr="005E33DD">
              <w:rPr>
                <w:rFonts w:cs="Times New Roman"/>
                <w:b w:val="0"/>
                <w:bCs/>
                <w:szCs w:val="22"/>
                <w:lang w:bidi="th-TH"/>
              </w:rPr>
              <w:t>Financial assumptions</w:t>
            </w:r>
          </w:p>
        </w:tc>
        <w:tc>
          <w:tcPr>
            <w:tcW w:w="990" w:type="dxa"/>
          </w:tcPr>
          <w:p w14:paraId="2F64A9FF"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Pr>
          <w:p w14:paraId="43DA63DE" w14:textId="1EAFD781"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3,929</w:t>
            </w:r>
          </w:p>
        </w:tc>
        <w:tc>
          <w:tcPr>
            <w:tcW w:w="184" w:type="dxa"/>
          </w:tcPr>
          <w:p w14:paraId="2C361963"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Pr>
          <w:p w14:paraId="3278A75C" w14:textId="0E26FF32"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7,778</w:t>
            </w:r>
          </w:p>
        </w:tc>
        <w:tc>
          <w:tcPr>
            <w:tcW w:w="184" w:type="dxa"/>
          </w:tcPr>
          <w:p w14:paraId="59B93755"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Pr>
          <w:p w14:paraId="318C9996" w14:textId="0918E9FF"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3,743</w:t>
            </w:r>
          </w:p>
        </w:tc>
        <w:tc>
          <w:tcPr>
            <w:tcW w:w="184" w:type="dxa"/>
          </w:tcPr>
          <w:p w14:paraId="79ECE3EF"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Pr>
          <w:p w14:paraId="0FF13CDE" w14:textId="6E10787A"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7,657</w:t>
            </w:r>
          </w:p>
        </w:tc>
      </w:tr>
      <w:tr w:rsidR="00F45AE8" w:rsidRPr="005E33DD" w14:paraId="7EE647B6" w14:textId="77777777" w:rsidTr="00FB6870">
        <w:trPr>
          <w:cantSplit/>
          <w:trHeight w:val="279"/>
        </w:trPr>
        <w:tc>
          <w:tcPr>
            <w:tcW w:w="3690" w:type="dxa"/>
          </w:tcPr>
          <w:p w14:paraId="1F875C9A" w14:textId="0D527796" w:rsidR="00F45AE8" w:rsidRPr="005E33DD" w:rsidRDefault="00F45AE8" w:rsidP="00F45AE8">
            <w:pPr>
              <w:pStyle w:val="acctmergecolhdg"/>
              <w:numPr>
                <w:ilvl w:val="0"/>
                <w:numId w:val="28"/>
              </w:numPr>
              <w:spacing w:line="240" w:lineRule="atLeast"/>
              <w:ind w:left="105" w:hanging="105"/>
              <w:jc w:val="left"/>
              <w:rPr>
                <w:rFonts w:cs="Times New Roman"/>
                <w:b w:val="0"/>
                <w:bCs/>
                <w:szCs w:val="22"/>
                <w:lang w:bidi="th-TH"/>
              </w:rPr>
            </w:pPr>
            <w:r w:rsidRPr="005E33DD">
              <w:rPr>
                <w:rFonts w:cs="Times New Roman"/>
                <w:b w:val="0"/>
                <w:bCs/>
                <w:szCs w:val="22"/>
                <w:lang w:bidi="th-TH"/>
              </w:rPr>
              <w:t>Experience adjustment</w:t>
            </w:r>
          </w:p>
        </w:tc>
        <w:tc>
          <w:tcPr>
            <w:tcW w:w="990" w:type="dxa"/>
          </w:tcPr>
          <w:p w14:paraId="26F83B71"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Borders>
              <w:bottom w:val="single" w:sz="4" w:space="0" w:color="auto"/>
            </w:tcBorders>
          </w:tcPr>
          <w:p w14:paraId="1C0D1A12" w14:textId="08EACC98"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4,670</w:t>
            </w:r>
          </w:p>
        </w:tc>
        <w:tc>
          <w:tcPr>
            <w:tcW w:w="184" w:type="dxa"/>
          </w:tcPr>
          <w:p w14:paraId="3DADEAF9"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Borders>
              <w:bottom w:val="single" w:sz="4" w:space="0" w:color="auto"/>
            </w:tcBorders>
          </w:tcPr>
          <w:p w14:paraId="541C2268" w14:textId="4AD49D0A"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15,469</w:t>
            </w:r>
          </w:p>
        </w:tc>
        <w:tc>
          <w:tcPr>
            <w:tcW w:w="184" w:type="dxa"/>
          </w:tcPr>
          <w:p w14:paraId="5660C25A"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Borders>
              <w:bottom w:val="single" w:sz="4" w:space="0" w:color="auto"/>
            </w:tcBorders>
          </w:tcPr>
          <w:p w14:paraId="590CD6FA" w14:textId="5999622C"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4,209</w:t>
            </w:r>
          </w:p>
        </w:tc>
        <w:tc>
          <w:tcPr>
            <w:tcW w:w="184" w:type="dxa"/>
          </w:tcPr>
          <w:p w14:paraId="5CA01E51"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Borders>
              <w:bottom w:val="single" w:sz="4" w:space="0" w:color="auto"/>
            </w:tcBorders>
          </w:tcPr>
          <w:p w14:paraId="05B8000B" w14:textId="09238B52"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14,703</w:t>
            </w:r>
          </w:p>
        </w:tc>
      </w:tr>
      <w:tr w:rsidR="00F45AE8" w:rsidRPr="005E33DD" w14:paraId="066A3C81" w14:textId="77777777" w:rsidTr="00EE232D">
        <w:trPr>
          <w:cantSplit/>
          <w:trHeight w:val="279"/>
        </w:trPr>
        <w:tc>
          <w:tcPr>
            <w:tcW w:w="3690" w:type="dxa"/>
          </w:tcPr>
          <w:p w14:paraId="752725C2" w14:textId="77777777" w:rsidR="00F45AE8" w:rsidRPr="005E33DD" w:rsidRDefault="00F45AE8" w:rsidP="00F45AE8">
            <w:pPr>
              <w:pStyle w:val="acctmergecolhdg"/>
              <w:spacing w:line="240" w:lineRule="atLeast"/>
              <w:ind w:left="105"/>
              <w:jc w:val="left"/>
              <w:rPr>
                <w:rFonts w:cs="Times New Roman"/>
                <w:b w:val="0"/>
                <w:bCs/>
                <w:szCs w:val="22"/>
                <w:lang w:bidi="th-TH"/>
              </w:rPr>
            </w:pPr>
          </w:p>
        </w:tc>
        <w:tc>
          <w:tcPr>
            <w:tcW w:w="990" w:type="dxa"/>
          </w:tcPr>
          <w:p w14:paraId="79E0699A"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bottom w:val="single" w:sz="4" w:space="0" w:color="auto"/>
            </w:tcBorders>
          </w:tcPr>
          <w:p w14:paraId="314028F7" w14:textId="33A46F3A"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8,538</w:t>
            </w:r>
          </w:p>
        </w:tc>
        <w:tc>
          <w:tcPr>
            <w:tcW w:w="184" w:type="dxa"/>
          </w:tcPr>
          <w:p w14:paraId="0570547D"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bottom w:val="single" w:sz="4" w:space="0" w:color="auto"/>
            </w:tcBorders>
          </w:tcPr>
          <w:p w14:paraId="41660133" w14:textId="68985949"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23,567</w:t>
            </w:r>
          </w:p>
        </w:tc>
        <w:tc>
          <w:tcPr>
            <w:tcW w:w="184" w:type="dxa"/>
          </w:tcPr>
          <w:p w14:paraId="0148C771"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bottom w:val="single" w:sz="4" w:space="0" w:color="auto"/>
            </w:tcBorders>
          </w:tcPr>
          <w:p w14:paraId="6017D938" w14:textId="37A645A6"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7,952</w:t>
            </w:r>
          </w:p>
        </w:tc>
        <w:tc>
          <w:tcPr>
            <w:tcW w:w="184" w:type="dxa"/>
          </w:tcPr>
          <w:p w14:paraId="0DF528C4"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bottom w:val="single" w:sz="4" w:space="0" w:color="auto"/>
            </w:tcBorders>
          </w:tcPr>
          <w:p w14:paraId="1129A9F8" w14:textId="7C9B763C"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rFonts w:cs="Times New Roman"/>
                <w:szCs w:val="22"/>
              </w:rPr>
              <w:t>22,687</w:t>
            </w:r>
          </w:p>
        </w:tc>
      </w:tr>
      <w:tr w:rsidR="00F45AE8" w:rsidRPr="005E33DD" w14:paraId="4F5F5170" w14:textId="77777777" w:rsidTr="00A25838">
        <w:trPr>
          <w:cantSplit/>
          <w:trHeight w:val="279"/>
        </w:trPr>
        <w:tc>
          <w:tcPr>
            <w:tcW w:w="3690" w:type="dxa"/>
          </w:tcPr>
          <w:p w14:paraId="35C0A8AE" w14:textId="77777777" w:rsidR="00F45AE8" w:rsidRPr="005E33DD" w:rsidRDefault="00F45AE8" w:rsidP="00F45AE8">
            <w:pPr>
              <w:pStyle w:val="acctmergecolhdg"/>
              <w:spacing w:line="240" w:lineRule="atLeast"/>
              <w:jc w:val="left"/>
              <w:rPr>
                <w:rFonts w:cs="Times New Roman"/>
                <w:b w:val="0"/>
                <w:bCs/>
                <w:szCs w:val="22"/>
              </w:rPr>
            </w:pPr>
            <w:r w:rsidRPr="005E33DD">
              <w:rPr>
                <w:rFonts w:cs="Times New Roman"/>
                <w:szCs w:val="22"/>
              </w:rPr>
              <w:t>Others</w:t>
            </w:r>
          </w:p>
        </w:tc>
        <w:tc>
          <w:tcPr>
            <w:tcW w:w="990" w:type="dxa"/>
          </w:tcPr>
          <w:p w14:paraId="3B13DDE6"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Borders>
              <w:top w:val="single" w:sz="4" w:space="0" w:color="auto"/>
            </w:tcBorders>
          </w:tcPr>
          <w:p w14:paraId="04348D5C"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6F1FBCDD"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Borders>
              <w:top w:val="single" w:sz="4" w:space="0" w:color="auto"/>
            </w:tcBorders>
          </w:tcPr>
          <w:p w14:paraId="2F9D5E33"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4333A45E"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Borders>
              <w:top w:val="single" w:sz="4" w:space="0" w:color="auto"/>
            </w:tcBorders>
          </w:tcPr>
          <w:p w14:paraId="2F357BD2"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84" w:type="dxa"/>
          </w:tcPr>
          <w:p w14:paraId="31DC00AE"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Borders>
              <w:top w:val="single" w:sz="4" w:space="0" w:color="auto"/>
            </w:tcBorders>
          </w:tcPr>
          <w:p w14:paraId="6012E16F"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r>
      <w:tr w:rsidR="00F45AE8" w:rsidRPr="005E33DD" w14:paraId="652D9154" w14:textId="77777777" w:rsidTr="000308A2">
        <w:trPr>
          <w:cantSplit/>
          <w:trHeight w:val="279"/>
        </w:trPr>
        <w:tc>
          <w:tcPr>
            <w:tcW w:w="3690" w:type="dxa"/>
          </w:tcPr>
          <w:p w14:paraId="16C42808" w14:textId="77777777" w:rsidR="00F45AE8" w:rsidRPr="005E33DD" w:rsidRDefault="00F45AE8" w:rsidP="00F45AE8">
            <w:pPr>
              <w:pStyle w:val="acctmergecolhdg"/>
              <w:spacing w:line="240" w:lineRule="atLeast"/>
              <w:jc w:val="left"/>
              <w:rPr>
                <w:rFonts w:cs="Times New Roman"/>
                <w:b w:val="0"/>
                <w:bCs/>
                <w:szCs w:val="22"/>
              </w:rPr>
            </w:pPr>
            <w:r w:rsidRPr="005E33DD">
              <w:rPr>
                <w:rFonts w:cs="Times New Roman"/>
                <w:b w:val="0"/>
                <w:bCs/>
                <w:szCs w:val="22"/>
              </w:rPr>
              <w:t>Benefits paid</w:t>
            </w:r>
          </w:p>
        </w:tc>
        <w:tc>
          <w:tcPr>
            <w:tcW w:w="990" w:type="dxa"/>
          </w:tcPr>
          <w:p w14:paraId="7E40756C" w14:textId="77777777" w:rsidR="00F45AE8" w:rsidRPr="005E33DD"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4" w:type="dxa"/>
          </w:tcPr>
          <w:p w14:paraId="09E5AB1F" w14:textId="6A605015"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szCs w:val="22"/>
                <w:cs/>
                <w:lang w:bidi="th-TH"/>
              </w:rPr>
              <w:t>(</w:t>
            </w:r>
            <w:r w:rsidRPr="00F45AE8">
              <w:rPr>
                <w:rFonts w:cs="Times New Roman"/>
                <w:szCs w:val="22"/>
              </w:rPr>
              <w:t>4,752</w:t>
            </w:r>
            <w:r w:rsidRPr="00F45AE8">
              <w:rPr>
                <w:szCs w:val="22"/>
                <w:cs/>
                <w:lang w:bidi="th-TH"/>
              </w:rPr>
              <w:t>)</w:t>
            </w:r>
          </w:p>
        </w:tc>
        <w:tc>
          <w:tcPr>
            <w:tcW w:w="184" w:type="dxa"/>
          </w:tcPr>
          <w:p w14:paraId="4AE2738B"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986" w:type="dxa"/>
          </w:tcPr>
          <w:p w14:paraId="6C776692" w14:textId="21D3109F"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szCs w:val="22"/>
                <w:cs/>
                <w:lang w:bidi="th-TH"/>
              </w:rPr>
              <w:t>(</w:t>
            </w:r>
            <w:r w:rsidRPr="00F45AE8">
              <w:rPr>
                <w:rFonts w:cs="Times New Roman"/>
                <w:szCs w:val="22"/>
              </w:rPr>
              <w:t>10,942</w:t>
            </w:r>
            <w:r w:rsidRPr="00F45AE8">
              <w:rPr>
                <w:szCs w:val="22"/>
                <w:cs/>
                <w:lang w:bidi="th-TH"/>
              </w:rPr>
              <w:t>)</w:t>
            </w:r>
          </w:p>
        </w:tc>
        <w:tc>
          <w:tcPr>
            <w:tcW w:w="184" w:type="dxa"/>
          </w:tcPr>
          <w:p w14:paraId="3BA6EF64"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25" w:type="dxa"/>
          </w:tcPr>
          <w:p w14:paraId="0E3AAF04" w14:textId="393156DD"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szCs w:val="22"/>
                <w:cs/>
                <w:lang w:bidi="th-TH"/>
              </w:rPr>
              <w:t>(</w:t>
            </w:r>
            <w:r w:rsidRPr="00F45AE8">
              <w:rPr>
                <w:rFonts w:cs="Times New Roman"/>
                <w:szCs w:val="22"/>
              </w:rPr>
              <w:t>4,227</w:t>
            </w:r>
            <w:r w:rsidRPr="00F45AE8">
              <w:rPr>
                <w:szCs w:val="22"/>
                <w:cs/>
                <w:lang w:bidi="th-TH"/>
              </w:rPr>
              <w:t>)</w:t>
            </w:r>
          </w:p>
        </w:tc>
        <w:tc>
          <w:tcPr>
            <w:tcW w:w="184" w:type="dxa"/>
          </w:tcPr>
          <w:p w14:paraId="7C58DE34" w14:textId="77777777"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p>
        </w:tc>
        <w:tc>
          <w:tcPr>
            <w:tcW w:w="1009" w:type="dxa"/>
          </w:tcPr>
          <w:p w14:paraId="7851621B" w14:textId="4B1D0351" w:rsidR="00F45AE8" w:rsidRPr="00F45AE8" w:rsidRDefault="00F45AE8" w:rsidP="00F45AE8">
            <w:pPr>
              <w:pStyle w:val="acctfourfigures"/>
              <w:tabs>
                <w:tab w:val="clear" w:pos="765"/>
                <w:tab w:val="decimal" w:pos="794"/>
              </w:tabs>
              <w:spacing w:line="240" w:lineRule="atLeast"/>
              <w:ind w:left="-79" w:right="-49"/>
              <w:rPr>
                <w:rFonts w:cs="Times New Roman"/>
                <w:szCs w:val="22"/>
                <w:lang w:val="en-US"/>
              </w:rPr>
            </w:pPr>
            <w:r w:rsidRPr="00F45AE8">
              <w:rPr>
                <w:szCs w:val="22"/>
                <w:cs/>
                <w:lang w:bidi="th-TH"/>
              </w:rPr>
              <w:t>(</w:t>
            </w:r>
            <w:r w:rsidRPr="00F45AE8">
              <w:rPr>
                <w:rFonts w:cs="Times New Roman"/>
                <w:szCs w:val="22"/>
              </w:rPr>
              <w:t>10,942</w:t>
            </w:r>
            <w:r w:rsidRPr="00F45AE8">
              <w:rPr>
                <w:szCs w:val="22"/>
                <w:cs/>
                <w:lang w:bidi="th-TH"/>
              </w:rPr>
              <w:t>)</w:t>
            </w:r>
          </w:p>
        </w:tc>
      </w:tr>
      <w:tr w:rsidR="00F45AE8" w:rsidRPr="005E33DD" w14:paraId="06933578" w14:textId="77777777" w:rsidTr="000308A2">
        <w:trPr>
          <w:cantSplit/>
          <w:trHeight w:val="264"/>
        </w:trPr>
        <w:tc>
          <w:tcPr>
            <w:tcW w:w="3690" w:type="dxa"/>
          </w:tcPr>
          <w:p w14:paraId="202D3688" w14:textId="77777777" w:rsidR="00F45AE8" w:rsidRPr="005E33DD" w:rsidRDefault="00F45AE8" w:rsidP="00F45AE8">
            <w:pPr>
              <w:pStyle w:val="acctmergecolhdg"/>
              <w:spacing w:line="240" w:lineRule="atLeast"/>
              <w:jc w:val="left"/>
              <w:rPr>
                <w:rFonts w:cs="Times New Roman"/>
                <w:szCs w:val="22"/>
              </w:rPr>
            </w:pPr>
          </w:p>
        </w:tc>
        <w:tc>
          <w:tcPr>
            <w:tcW w:w="990" w:type="dxa"/>
          </w:tcPr>
          <w:p w14:paraId="0191D248" w14:textId="77777777" w:rsidR="00F45AE8" w:rsidRPr="005E33DD"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984" w:type="dxa"/>
            <w:tcBorders>
              <w:top w:val="single" w:sz="4" w:space="0" w:color="auto"/>
            </w:tcBorders>
          </w:tcPr>
          <w:p w14:paraId="523CC396"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00282A83"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986" w:type="dxa"/>
            <w:tcBorders>
              <w:top w:val="single" w:sz="4" w:space="0" w:color="auto"/>
            </w:tcBorders>
          </w:tcPr>
          <w:p w14:paraId="1FF39A71"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5F789307"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1025" w:type="dxa"/>
            <w:tcBorders>
              <w:top w:val="single" w:sz="4" w:space="0" w:color="auto"/>
            </w:tcBorders>
          </w:tcPr>
          <w:p w14:paraId="2FAD61B0"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184" w:type="dxa"/>
          </w:tcPr>
          <w:p w14:paraId="2989773A"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1009" w:type="dxa"/>
            <w:tcBorders>
              <w:top w:val="single" w:sz="4" w:space="0" w:color="auto"/>
            </w:tcBorders>
          </w:tcPr>
          <w:p w14:paraId="19AFC131"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r>
      <w:tr w:rsidR="00F45AE8" w:rsidRPr="005E33DD" w14:paraId="5EBA8E80" w14:textId="77777777" w:rsidTr="000308A2">
        <w:trPr>
          <w:cantSplit/>
          <w:trHeight w:val="279"/>
        </w:trPr>
        <w:tc>
          <w:tcPr>
            <w:tcW w:w="3690" w:type="dxa"/>
          </w:tcPr>
          <w:p w14:paraId="5876E6B4" w14:textId="77777777" w:rsidR="00F45AE8" w:rsidRPr="005E33DD" w:rsidRDefault="00F45AE8" w:rsidP="00F45AE8">
            <w:pPr>
              <w:pStyle w:val="acctmergecolhdg"/>
              <w:spacing w:line="240" w:lineRule="atLeast"/>
              <w:jc w:val="left"/>
              <w:rPr>
                <w:rFonts w:cs="Times New Roman"/>
                <w:szCs w:val="22"/>
              </w:rPr>
            </w:pPr>
            <w:r w:rsidRPr="005E33DD">
              <w:rPr>
                <w:rFonts w:cs="Times New Roman"/>
                <w:szCs w:val="22"/>
              </w:rPr>
              <w:t>At 31 December</w:t>
            </w:r>
          </w:p>
        </w:tc>
        <w:tc>
          <w:tcPr>
            <w:tcW w:w="990" w:type="dxa"/>
          </w:tcPr>
          <w:p w14:paraId="647D6460" w14:textId="77777777" w:rsidR="00F45AE8" w:rsidRPr="005E33DD"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984" w:type="dxa"/>
            <w:tcBorders>
              <w:bottom w:val="double" w:sz="4" w:space="0" w:color="auto"/>
            </w:tcBorders>
          </w:tcPr>
          <w:p w14:paraId="3980A0AD" w14:textId="331506C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r w:rsidRPr="00F45AE8">
              <w:rPr>
                <w:rFonts w:cs="Times New Roman"/>
                <w:b/>
                <w:bCs/>
                <w:szCs w:val="22"/>
              </w:rPr>
              <w:t>92,496</w:t>
            </w:r>
          </w:p>
        </w:tc>
        <w:tc>
          <w:tcPr>
            <w:tcW w:w="184" w:type="dxa"/>
          </w:tcPr>
          <w:p w14:paraId="16A0D29C"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986" w:type="dxa"/>
            <w:tcBorders>
              <w:bottom w:val="double" w:sz="4" w:space="0" w:color="auto"/>
            </w:tcBorders>
          </w:tcPr>
          <w:p w14:paraId="32BC6245" w14:textId="6A9135F1"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r w:rsidRPr="00F45AE8">
              <w:rPr>
                <w:rFonts w:cs="Times New Roman"/>
                <w:b/>
                <w:bCs/>
                <w:szCs w:val="22"/>
              </w:rPr>
              <w:t>78,532</w:t>
            </w:r>
          </w:p>
        </w:tc>
        <w:tc>
          <w:tcPr>
            <w:tcW w:w="184" w:type="dxa"/>
          </w:tcPr>
          <w:p w14:paraId="0012C25E"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1025" w:type="dxa"/>
            <w:tcBorders>
              <w:bottom w:val="double" w:sz="4" w:space="0" w:color="auto"/>
            </w:tcBorders>
          </w:tcPr>
          <w:p w14:paraId="6AB746B2" w14:textId="5FCF5C6E" w:rsidR="00F45AE8" w:rsidRPr="00F45AE8" w:rsidRDefault="00F45AE8" w:rsidP="00F45AE8">
            <w:pPr>
              <w:pStyle w:val="acctfourfigures"/>
              <w:tabs>
                <w:tab w:val="clear" w:pos="765"/>
                <w:tab w:val="decimal" w:pos="794"/>
              </w:tabs>
              <w:spacing w:line="240" w:lineRule="atLeast"/>
              <w:ind w:left="-79" w:right="-49"/>
              <w:rPr>
                <w:rFonts w:cs="Times New Roman"/>
                <w:b/>
                <w:bCs/>
                <w:szCs w:val="22"/>
                <w:cs/>
                <w:lang w:val="en-US" w:bidi="th-TH"/>
              </w:rPr>
            </w:pPr>
            <w:r w:rsidRPr="00F45AE8">
              <w:rPr>
                <w:rFonts w:cs="Times New Roman"/>
                <w:b/>
                <w:bCs/>
                <w:szCs w:val="22"/>
              </w:rPr>
              <w:t>84,580</w:t>
            </w:r>
          </w:p>
        </w:tc>
        <w:tc>
          <w:tcPr>
            <w:tcW w:w="184" w:type="dxa"/>
          </w:tcPr>
          <w:p w14:paraId="141FFD80" w14:textId="77777777"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p>
        </w:tc>
        <w:tc>
          <w:tcPr>
            <w:tcW w:w="1009" w:type="dxa"/>
            <w:tcBorders>
              <w:bottom w:val="double" w:sz="4" w:space="0" w:color="auto"/>
            </w:tcBorders>
          </w:tcPr>
          <w:p w14:paraId="2A4CC8A8" w14:textId="45129CCC" w:rsidR="00F45AE8" w:rsidRPr="00F45AE8" w:rsidRDefault="00F45AE8" w:rsidP="00F45AE8">
            <w:pPr>
              <w:pStyle w:val="acctfourfigures"/>
              <w:tabs>
                <w:tab w:val="clear" w:pos="765"/>
                <w:tab w:val="decimal" w:pos="794"/>
              </w:tabs>
              <w:spacing w:line="240" w:lineRule="atLeast"/>
              <w:ind w:left="-79" w:right="-49"/>
              <w:rPr>
                <w:rFonts w:cs="Times New Roman"/>
                <w:b/>
                <w:bCs/>
                <w:szCs w:val="22"/>
                <w:lang w:val="en-US"/>
              </w:rPr>
            </w:pPr>
            <w:r w:rsidRPr="00F45AE8">
              <w:rPr>
                <w:rFonts w:cs="Times New Roman"/>
                <w:b/>
                <w:bCs/>
                <w:szCs w:val="22"/>
              </w:rPr>
              <w:t>73,575</w:t>
            </w:r>
          </w:p>
        </w:tc>
      </w:tr>
    </w:tbl>
    <w:p w14:paraId="75580965" w14:textId="26E0B6E7" w:rsidR="00DD6FF3" w:rsidRDefault="00DD6FF3" w:rsidP="008469CA">
      <w:pPr>
        <w:spacing w:after="0" w:line="240" w:lineRule="atLeast"/>
        <w:ind w:left="540"/>
        <w:jc w:val="thaiDistribute"/>
        <w:rPr>
          <w:rFonts w:ascii="Times New Roman" w:eastAsia="Times New Roman" w:hAnsi="Times New Roman" w:cs="Times New Roman"/>
          <w:bCs/>
          <w:szCs w:val="22"/>
          <w:lang w:val="en-GB" w:bidi="ar-SA"/>
        </w:rPr>
      </w:pPr>
    </w:p>
    <w:p w14:paraId="15D573BE" w14:textId="4A18203E" w:rsidR="00CC4A62" w:rsidRDefault="00045D7D" w:rsidP="008469CA">
      <w:pPr>
        <w:spacing w:after="0" w:line="240" w:lineRule="atLeast"/>
        <w:ind w:left="540"/>
        <w:jc w:val="thaiDistribute"/>
        <w:rPr>
          <w:rFonts w:ascii="Times New Roman" w:eastAsia="Times New Roman" w:hAnsi="Times New Roman" w:cs="Times New Roman"/>
          <w:bCs/>
          <w:spacing w:val="-2"/>
          <w:szCs w:val="22"/>
          <w:lang w:val="en-GB" w:bidi="ar-SA"/>
        </w:rPr>
      </w:pPr>
      <w:r w:rsidRPr="00045D7D">
        <w:rPr>
          <w:rFonts w:ascii="Times New Roman" w:eastAsia="Times New Roman" w:hAnsi="Times New Roman" w:cs="Times New Roman"/>
          <w:bCs/>
          <w:spacing w:val="-2"/>
          <w:szCs w:val="22"/>
          <w:lang w:val="en-GB" w:bidi="ar-SA"/>
        </w:rPr>
        <w:t xml:space="preserve">On 5 April 2019, the </w:t>
      </w:r>
      <w:proofErr w:type="spellStart"/>
      <w:r w:rsidRPr="00045D7D">
        <w:rPr>
          <w:rFonts w:ascii="Times New Roman" w:eastAsia="Times New Roman" w:hAnsi="Times New Roman" w:cs="Times New Roman"/>
          <w:bCs/>
          <w:spacing w:val="-2"/>
          <w:szCs w:val="22"/>
          <w:lang w:val="en-GB" w:bidi="ar-SA"/>
        </w:rPr>
        <w:t>Labor</w:t>
      </w:r>
      <w:proofErr w:type="spellEnd"/>
      <w:r w:rsidRPr="00045D7D">
        <w:rPr>
          <w:rFonts w:ascii="Times New Roman" w:eastAsia="Times New Roman" w:hAnsi="Times New Roman" w:cs="Times New Roman"/>
          <w:bCs/>
          <w:spacing w:val="-2"/>
          <w:szCs w:val="22"/>
          <w:lang w:val="en-GB" w:bidi="ar-SA"/>
        </w:rPr>
        <w:t xml:space="preserve"> Protection Act was amended to include a requirement that an employee, who is terminated after having been employed by the same employer for an uninterrupted period </w:t>
      </w:r>
      <w:r w:rsidRPr="00045D7D">
        <w:rPr>
          <w:rFonts w:ascii="Times New Roman" w:eastAsia="Times New Roman" w:hAnsi="Times New Roman" w:cs="Times New Roman"/>
          <w:bCs/>
          <w:spacing w:val="-2"/>
          <w:szCs w:val="22"/>
          <w:rtl/>
          <w:cs/>
          <w:lang w:val="en-GB" w:bidi="ar-SA"/>
        </w:rPr>
        <w:br/>
      </w:r>
      <w:r w:rsidRPr="00045D7D">
        <w:rPr>
          <w:rFonts w:ascii="Times New Roman" w:eastAsia="Times New Roman" w:hAnsi="Times New Roman" w:cs="Times New Roman"/>
          <w:bCs/>
          <w:spacing w:val="-2"/>
          <w:szCs w:val="22"/>
          <w:lang w:val="en-GB" w:bidi="ar-SA"/>
        </w:rPr>
        <w:t>of twenty years or more, receives severance payment of 400 days of wages at the most recent rate</w:t>
      </w:r>
      <w:r w:rsidRPr="00045D7D">
        <w:rPr>
          <w:rFonts w:ascii="Times New Roman" w:eastAsia="Times New Roman" w:hAnsi="Times New Roman" w:cs="Angsana New"/>
          <w:bCs/>
          <w:spacing w:val="-2"/>
          <w:szCs w:val="22"/>
          <w:cs/>
          <w:lang w:val="en-GB"/>
        </w:rPr>
        <w:t xml:space="preserve">. </w:t>
      </w:r>
      <w:r w:rsidRPr="00045D7D">
        <w:rPr>
          <w:rFonts w:ascii="Times New Roman" w:eastAsia="Times New Roman" w:hAnsi="Times New Roman" w:cs="Times New Roman"/>
          <w:bCs/>
          <w:spacing w:val="-2"/>
          <w:szCs w:val="22"/>
          <w:rtl/>
          <w:cs/>
          <w:lang w:val="en-GB" w:bidi="ar-SA"/>
        </w:rPr>
        <w:br/>
      </w:r>
      <w:r w:rsidRPr="00045D7D">
        <w:rPr>
          <w:rFonts w:ascii="Times New Roman" w:eastAsia="Times New Roman" w:hAnsi="Times New Roman" w:cs="Times New Roman"/>
          <w:bCs/>
          <w:spacing w:val="-2"/>
          <w:szCs w:val="22"/>
          <w:lang w:val="en-GB" w:bidi="ar-SA"/>
        </w:rPr>
        <w:t xml:space="preserve">The Group has therefore amended its retirement plan in accordance with the changes in </w:t>
      </w:r>
      <w:r w:rsidRPr="00045D7D">
        <w:rPr>
          <w:rFonts w:ascii="Times New Roman" w:eastAsia="Times New Roman" w:hAnsi="Times New Roman" w:cs="Times New Roman"/>
          <w:bCs/>
          <w:spacing w:val="-2"/>
          <w:szCs w:val="22"/>
          <w:rtl/>
          <w:cs/>
          <w:lang w:val="en-GB" w:bidi="ar-SA"/>
        </w:rPr>
        <w:br/>
      </w:r>
      <w:r w:rsidRPr="00045D7D">
        <w:rPr>
          <w:rFonts w:ascii="Times New Roman" w:eastAsia="Times New Roman" w:hAnsi="Times New Roman" w:cs="Times New Roman"/>
          <w:bCs/>
          <w:spacing w:val="-2"/>
          <w:szCs w:val="22"/>
          <w:lang w:val="en-GB" w:bidi="ar-SA"/>
        </w:rPr>
        <w:t xml:space="preserve">the </w:t>
      </w:r>
      <w:proofErr w:type="spellStart"/>
      <w:r w:rsidRPr="00045D7D">
        <w:rPr>
          <w:rFonts w:ascii="Times New Roman" w:eastAsia="Times New Roman" w:hAnsi="Times New Roman" w:cs="Times New Roman"/>
          <w:bCs/>
          <w:spacing w:val="-2"/>
          <w:szCs w:val="22"/>
          <w:lang w:val="en-GB" w:bidi="ar-SA"/>
        </w:rPr>
        <w:t>Labor</w:t>
      </w:r>
      <w:proofErr w:type="spellEnd"/>
      <w:r w:rsidRPr="00045D7D">
        <w:rPr>
          <w:rFonts w:ascii="Times New Roman" w:eastAsia="Times New Roman" w:hAnsi="Times New Roman" w:cs="Times New Roman"/>
          <w:bCs/>
          <w:spacing w:val="-2"/>
          <w:szCs w:val="22"/>
          <w:lang w:val="en-GB" w:bidi="ar-SA"/>
        </w:rPr>
        <w:t xml:space="preserve"> Protection Act in 2019</w:t>
      </w:r>
      <w:r w:rsidRPr="00045D7D">
        <w:rPr>
          <w:rFonts w:ascii="Times New Roman" w:eastAsia="Times New Roman" w:hAnsi="Times New Roman" w:cs="Angsana New"/>
          <w:bCs/>
          <w:spacing w:val="-2"/>
          <w:szCs w:val="22"/>
          <w:cs/>
          <w:lang w:val="en-GB"/>
        </w:rPr>
        <w:t xml:space="preserve">. </w:t>
      </w:r>
      <w:r w:rsidRPr="00045D7D">
        <w:rPr>
          <w:rFonts w:ascii="Times New Roman" w:eastAsia="Times New Roman" w:hAnsi="Times New Roman" w:cs="Times New Roman"/>
          <w:bCs/>
          <w:spacing w:val="-2"/>
          <w:szCs w:val="22"/>
          <w:lang w:val="en-GB" w:bidi="ar-SA"/>
        </w:rPr>
        <w:t>As a result of this change, the provision for retirement benefits as well as past service cost recognised increased</w:t>
      </w:r>
      <w:r w:rsidR="00E82D9E">
        <w:rPr>
          <w:rFonts w:ascii="Times New Roman" w:eastAsia="Times New Roman" w:hAnsi="Times New Roman" w:cs="Angsana New"/>
          <w:bCs/>
          <w:spacing w:val="-2"/>
          <w:szCs w:val="22"/>
          <w:cs/>
          <w:lang w:val="en-GB"/>
        </w:rPr>
        <w:t>.</w:t>
      </w:r>
    </w:p>
    <w:p w14:paraId="1A99CD6E" w14:textId="77777777" w:rsidR="00E82D9E" w:rsidRPr="00045D7D" w:rsidRDefault="00E82D9E" w:rsidP="008469CA">
      <w:pPr>
        <w:spacing w:after="0" w:line="240" w:lineRule="atLeast"/>
        <w:ind w:left="540"/>
        <w:jc w:val="thaiDistribute"/>
        <w:rPr>
          <w:rFonts w:ascii="Times New Roman" w:eastAsia="Times New Roman" w:hAnsi="Times New Roman"/>
          <w:bCs/>
          <w:spacing w:val="-2"/>
        </w:rPr>
      </w:pPr>
    </w:p>
    <w:tbl>
      <w:tblPr>
        <w:tblW w:w="9169" w:type="dxa"/>
        <w:tblInd w:w="450" w:type="dxa"/>
        <w:tblLayout w:type="fixed"/>
        <w:tblCellMar>
          <w:left w:w="79" w:type="dxa"/>
          <w:right w:w="79" w:type="dxa"/>
        </w:tblCellMar>
        <w:tblLook w:val="04A0" w:firstRow="1" w:lastRow="0" w:firstColumn="1" w:lastColumn="0" w:noHBand="0" w:noVBand="1"/>
      </w:tblPr>
      <w:tblGrid>
        <w:gridCol w:w="3150"/>
        <w:gridCol w:w="1350"/>
        <w:gridCol w:w="180"/>
        <w:gridCol w:w="1349"/>
        <w:gridCol w:w="181"/>
        <w:gridCol w:w="1429"/>
        <w:gridCol w:w="180"/>
        <w:gridCol w:w="1350"/>
      </w:tblGrid>
      <w:tr w:rsidR="00AD09C6" w:rsidRPr="005E33DD" w14:paraId="6664EE3C" w14:textId="77777777" w:rsidTr="00807396">
        <w:trPr>
          <w:cantSplit/>
          <w:tblHeader/>
        </w:trPr>
        <w:tc>
          <w:tcPr>
            <w:tcW w:w="3150" w:type="dxa"/>
          </w:tcPr>
          <w:p w14:paraId="68C29AF1" w14:textId="77777777" w:rsidR="00AD09C6" w:rsidRPr="005E33DD" w:rsidRDefault="00AD09C6" w:rsidP="00D85929">
            <w:pPr>
              <w:spacing w:after="0" w:line="240" w:lineRule="atLeast"/>
              <w:rPr>
                <w:rFonts w:ascii="Times New Roman" w:hAnsi="Times New Roman" w:cs="Times New Roman"/>
                <w:szCs w:val="22"/>
                <w:lang w:val="fr-FR"/>
              </w:rPr>
            </w:pPr>
          </w:p>
          <w:p w14:paraId="34C4FDF4" w14:textId="226CA165" w:rsidR="00A25838" w:rsidRPr="005E33DD" w:rsidRDefault="00A25838" w:rsidP="00807396">
            <w:pPr>
              <w:spacing w:after="0" w:line="240" w:lineRule="atLeast"/>
              <w:ind w:left="105" w:right="-165" w:hanging="90"/>
              <w:rPr>
                <w:rFonts w:ascii="Times New Roman" w:hAnsi="Times New Roman" w:cs="Times New Roman"/>
                <w:b/>
                <w:bCs/>
                <w:i/>
                <w:iCs/>
                <w:szCs w:val="22"/>
                <w:lang w:val="fr-FR"/>
              </w:rPr>
            </w:pPr>
            <w:r w:rsidRPr="005E33DD">
              <w:rPr>
                <w:rFonts w:ascii="Times New Roman" w:hAnsi="Times New Roman" w:cs="Times New Roman"/>
                <w:b/>
                <w:bCs/>
                <w:i/>
                <w:iCs/>
                <w:szCs w:val="22"/>
                <w:lang w:val="fr-FR"/>
              </w:rPr>
              <w:t xml:space="preserve">Principal </w:t>
            </w:r>
            <w:proofErr w:type="spellStart"/>
            <w:r w:rsidRPr="005E33DD">
              <w:rPr>
                <w:rFonts w:ascii="Times New Roman" w:hAnsi="Times New Roman" w:cs="Times New Roman"/>
                <w:b/>
                <w:bCs/>
                <w:i/>
                <w:iCs/>
                <w:szCs w:val="22"/>
                <w:lang w:val="fr-FR"/>
              </w:rPr>
              <w:t>actuarial</w:t>
            </w:r>
            <w:proofErr w:type="spellEnd"/>
            <w:r w:rsidRPr="005E33DD">
              <w:rPr>
                <w:rFonts w:ascii="Times New Roman" w:hAnsi="Times New Roman" w:cs="Times New Roman"/>
                <w:b/>
                <w:bCs/>
                <w:i/>
                <w:iCs/>
                <w:szCs w:val="22"/>
                <w:lang w:val="fr-FR"/>
              </w:rPr>
              <w:t xml:space="preserve"> </w:t>
            </w:r>
            <w:proofErr w:type="spellStart"/>
            <w:r w:rsidR="00807396" w:rsidRPr="005E33DD">
              <w:rPr>
                <w:rFonts w:ascii="Times New Roman" w:hAnsi="Times New Roman" w:cs="Times New Roman"/>
                <w:b/>
                <w:bCs/>
                <w:i/>
                <w:iCs/>
                <w:szCs w:val="22"/>
                <w:lang w:val="fr-FR"/>
              </w:rPr>
              <w:t>assumptions</w:t>
            </w:r>
            <w:proofErr w:type="spellEnd"/>
          </w:p>
        </w:tc>
        <w:tc>
          <w:tcPr>
            <w:tcW w:w="2879" w:type="dxa"/>
            <w:gridSpan w:val="3"/>
            <w:hideMark/>
          </w:tcPr>
          <w:p w14:paraId="044F5BF3"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p w14:paraId="738738BD"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c>
          <w:tcPr>
            <w:tcW w:w="181" w:type="dxa"/>
          </w:tcPr>
          <w:p w14:paraId="2598A518" w14:textId="77777777" w:rsidR="00AD09C6" w:rsidRPr="005E33DD" w:rsidRDefault="00AD09C6" w:rsidP="00D85929">
            <w:pPr>
              <w:pStyle w:val="acctmergecolhdg"/>
              <w:spacing w:line="240" w:lineRule="atLeast"/>
              <w:rPr>
                <w:rFonts w:cs="Times New Roman"/>
                <w:szCs w:val="22"/>
              </w:rPr>
            </w:pPr>
          </w:p>
        </w:tc>
        <w:tc>
          <w:tcPr>
            <w:tcW w:w="2959" w:type="dxa"/>
            <w:gridSpan w:val="3"/>
            <w:hideMark/>
          </w:tcPr>
          <w:p w14:paraId="6C025C10"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Separate </w:t>
            </w:r>
          </w:p>
          <w:p w14:paraId="3192C38E"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r>
      <w:tr w:rsidR="004854B9" w:rsidRPr="005E33DD" w14:paraId="5796B93E" w14:textId="77777777" w:rsidTr="00807396">
        <w:trPr>
          <w:cantSplit/>
          <w:tblHeader/>
        </w:trPr>
        <w:tc>
          <w:tcPr>
            <w:tcW w:w="3150" w:type="dxa"/>
          </w:tcPr>
          <w:p w14:paraId="491450DC" w14:textId="231B3C52" w:rsidR="004854B9" w:rsidRPr="005E33DD" w:rsidRDefault="004854B9" w:rsidP="00807396">
            <w:pPr>
              <w:pStyle w:val="acctfourfigures"/>
              <w:tabs>
                <w:tab w:val="clear" w:pos="765"/>
                <w:tab w:val="decimal" w:pos="278"/>
              </w:tabs>
              <w:spacing w:line="240" w:lineRule="atLeast"/>
              <w:rPr>
                <w:rFonts w:cs="Times New Roman"/>
                <w:b/>
                <w:bCs/>
                <w:i/>
                <w:iCs/>
                <w:szCs w:val="22"/>
              </w:rPr>
            </w:pPr>
          </w:p>
        </w:tc>
        <w:tc>
          <w:tcPr>
            <w:tcW w:w="1350" w:type="dxa"/>
            <w:shd w:val="clear" w:color="auto" w:fill="auto"/>
            <w:hideMark/>
          </w:tcPr>
          <w:p w14:paraId="2B6ED254" w14:textId="4EFC6AAF" w:rsidR="004854B9" w:rsidRPr="005E33DD" w:rsidRDefault="00C90B27" w:rsidP="004854B9">
            <w:pPr>
              <w:pStyle w:val="acctmergecolhdg"/>
              <w:spacing w:line="240" w:lineRule="atLeast"/>
              <w:ind w:left="-79" w:right="-61"/>
              <w:rPr>
                <w:rFonts w:cs="Times New Roman"/>
                <w:b w:val="0"/>
                <w:bCs/>
                <w:szCs w:val="22"/>
              </w:rPr>
            </w:pPr>
            <w:r w:rsidRPr="005E33DD">
              <w:rPr>
                <w:rFonts w:cs="Times New Roman"/>
                <w:b w:val="0"/>
                <w:bCs/>
                <w:szCs w:val="22"/>
              </w:rPr>
              <w:t>2020</w:t>
            </w:r>
          </w:p>
        </w:tc>
        <w:tc>
          <w:tcPr>
            <w:tcW w:w="180" w:type="dxa"/>
            <w:shd w:val="clear" w:color="auto" w:fill="auto"/>
          </w:tcPr>
          <w:p w14:paraId="5587A227" w14:textId="77777777" w:rsidR="004854B9" w:rsidRPr="005E33DD" w:rsidRDefault="004854B9" w:rsidP="004854B9">
            <w:pPr>
              <w:pStyle w:val="acctmergecolhdg"/>
              <w:spacing w:line="240" w:lineRule="atLeast"/>
              <w:ind w:left="-79" w:right="-61"/>
              <w:rPr>
                <w:rFonts w:cs="Times New Roman"/>
                <w:b w:val="0"/>
                <w:bCs/>
                <w:szCs w:val="22"/>
              </w:rPr>
            </w:pPr>
          </w:p>
        </w:tc>
        <w:tc>
          <w:tcPr>
            <w:tcW w:w="1349" w:type="dxa"/>
            <w:shd w:val="clear" w:color="auto" w:fill="auto"/>
            <w:hideMark/>
          </w:tcPr>
          <w:p w14:paraId="4F649081" w14:textId="7C9CB766" w:rsidR="004854B9" w:rsidRPr="005E33DD" w:rsidRDefault="00C90B27" w:rsidP="004854B9">
            <w:pPr>
              <w:pStyle w:val="acctmergecolhdg"/>
              <w:spacing w:line="240" w:lineRule="atLeast"/>
              <w:ind w:left="-79" w:right="-61"/>
              <w:rPr>
                <w:rFonts w:cs="Times New Roman"/>
                <w:b w:val="0"/>
                <w:bCs/>
                <w:szCs w:val="22"/>
              </w:rPr>
            </w:pPr>
            <w:r w:rsidRPr="005E33DD">
              <w:rPr>
                <w:rFonts w:cs="Times New Roman"/>
                <w:b w:val="0"/>
                <w:bCs/>
                <w:szCs w:val="22"/>
              </w:rPr>
              <w:t>2019</w:t>
            </w:r>
          </w:p>
        </w:tc>
        <w:tc>
          <w:tcPr>
            <w:tcW w:w="181" w:type="dxa"/>
            <w:shd w:val="clear" w:color="auto" w:fill="auto"/>
          </w:tcPr>
          <w:p w14:paraId="600872A3" w14:textId="77777777" w:rsidR="004854B9" w:rsidRPr="005E33DD" w:rsidRDefault="004854B9" w:rsidP="004854B9">
            <w:pPr>
              <w:pStyle w:val="acctmergecolhdg"/>
              <w:spacing w:line="240" w:lineRule="atLeast"/>
              <w:rPr>
                <w:rFonts w:cs="Times New Roman"/>
                <w:b w:val="0"/>
                <w:bCs/>
                <w:szCs w:val="22"/>
              </w:rPr>
            </w:pPr>
          </w:p>
        </w:tc>
        <w:tc>
          <w:tcPr>
            <w:tcW w:w="1429" w:type="dxa"/>
            <w:shd w:val="clear" w:color="auto" w:fill="auto"/>
            <w:hideMark/>
          </w:tcPr>
          <w:p w14:paraId="3F22C5E2" w14:textId="06F2682B" w:rsidR="004854B9" w:rsidRPr="005E33DD" w:rsidRDefault="00C90B27" w:rsidP="004854B9">
            <w:pPr>
              <w:pStyle w:val="acctmergecolhdg"/>
              <w:spacing w:line="240" w:lineRule="atLeast"/>
              <w:ind w:left="-79" w:right="-61"/>
              <w:rPr>
                <w:rFonts w:cs="Times New Roman"/>
                <w:b w:val="0"/>
                <w:bCs/>
                <w:szCs w:val="22"/>
              </w:rPr>
            </w:pPr>
            <w:r w:rsidRPr="005E33DD">
              <w:rPr>
                <w:rFonts w:cs="Times New Roman"/>
                <w:b w:val="0"/>
                <w:bCs/>
                <w:szCs w:val="22"/>
              </w:rPr>
              <w:t>2020</w:t>
            </w:r>
          </w:p>
        </w:tc>
        <w:tc>
          <w:tcPr>
            <w:tcW w:w="180" w:type="dxa"/>
            <w:shd w:val="clear" w:color="auto" w:fill="auto"/>
          </w:tcPr>
          <w:p w14:paraId="340E53CE" w14:textId="77777777" w:rsidR="004854B9" w:rsidRPr="005E33DD" w:rsidRDefault="004854B9" w:rsidP="004854B9">
            <w:pPr>
              <w:pStyle w:val="acctmergecolhdg"/>
              <w:spacing w:line="240" w:lineRule="atLeast"/>
              <w:ind w:left="-79" w:right="-61"/>
              <w:rPr>
                <w:rFonts w:cs="Times New Roman"/>
                <w:b w:val="0"/>
                <w:bCs/>
                <w:szCs w:val="22"/>
              </w:rPr>
            </w:pPr>
          </w:p>
        </w:tc>
        <w:tc>
          <w:tcPr>
            <w:tcW w:w="1350" w:type="dxa"/>
            <w:shd w:val="clear" w:color="auto" w:fill="auto"/>
            <w:hideMark/>
          </w:tcPr>
          <w:p w14:paraId="24B1E479" w14:textId="598554CF" w:rsidR="004854B9" w:rsidRPr="005E33DD" w:rsidRDefault="00C90B27" w:rsidP="004854B9">
            <w:pPr>
              <w:pStyle w:val="acctmergecolhdg"/>
              <w:spacing w:line="240" w:lineRule="atLeast"/>
              <w:ind w:left="-79" w:right="-61"/>
              <w:rPr>
                <w:rFonts w:cs="Times New Roman"/>
                <w:b w:val="0"/>
                <w:bCs/>
                <w:szCs w:val="22"/>
              </w:rPr>
            </w:pPr>
            <w:r w:rsidRPr="005E33DD">
              <w:rPr>
                <w:rFonts w:cs="Times New Roman"/>
                <w:b w:val="0"/>
                <w:bCs/>
                <w:szCs w:val="22"/>
              </w:rPr>
              <w:t>2019</w:t>
            </w:r>
          </w:p>
        </w:tc>
      </w:tr>
      <w:tr w:rsidR="005317EF" w:rsidRPr="005E33DD" w14:paraId="52E05D8D" w14:textId="77777777" w:rsidTr="00C90B27">
        <w:trPr>
          <w:cantSplit/>
          <w:trHeight w:val="56"/>
        </w:trPr>
        <w:tc>
          <w:tcPr>
            <w:tcW w:w="3150" w:type="dxa"/>
          </w:tcPr>
          <w:p w14:paraId="4C4D5DB5" w14:textId="77777777" w:rsidR="005317EF" w:rsidRPr="005E33DD" w:rsidRDefault="005317EF" w:rsidP="005317EF">
            <w:pPr>
              <w:spacing w:after="0" w:line="240" w:lineRule="atLeast"/>
              <w:rPr>
                <w:rFonts w:ascii="Times New Roman" w:hAnsi="Times New Roman" w:cs="Times New Roman"/>
                <w:b/>
                <w:bCs/>
                <w:i/>
                <w:iCs/>
                <w:szCs w:val="22"/>
              </w:rPr>
            </w:pPr>
          </w:p>
        </w:tc>
        <w:tc>
          <w:tcPr>
            <w:tcW w:w="6019" w:type="dxa"/>
            <w:gridSpan w:val="7"/>
            <w:hideMark/>
          </w:tcPr>
          <w:p w14:paraId="4F10CEF5" w14:textId="77777777" w:rsidR="005317EF" w:rsidRPr="005E33DD" w:rsidRDefault="005317EF" w:rsidP="005317EF">
            <w:pPr>
              <w:pStyle w:val="acctfourfigures"/>
              <w:tabs>
                <w:tab w:val="left" w:pos="720"/>
              </w:tabs>
              <w:spacing w:line="240" w:lineRule="atLeast"/>
              <w:jc w:val="center"/>
              <w:rPr>
                <w:rFonts w:cs="Times New Roman"/>
                <w:i/>
                <w:iCs/>
                <w:szCs w:val="22"/>
              </w:rPr>
            </w:pPr>
            <w:r w:rsidRPr="005E33DD">
              <w:rPr>
                <w:i/>
                <w:iCs/>
                <w:szCs w:val="22"/>
                <w:cs/>
                <w:lang w:bidi="th-TH"/>
              </w:rPr>
              <w:t>(%)</w:t>
            </w:r>
          </w:p>
        </w:tc>
      </w:tr>
      <w:tr w:rsidR="00DD6FF3" w:rsidRPr="005E33DD" w14:paraId="2991C132" w14:textId="77777777" w:rsidTr="00EE232D">
        <w:trPr>
          <w:cantSplit/>
        </w:trPr>
        <w:tc>
          <w:tcPr>
            <w:tcW w:w="3150" w:type="dxa"/>
            <w:hideMark/>
          </w:tcPr>
          <w:p w14:paraId="0471CE2E" w14:textId="77777777" w:rsidR="00DD6FF3" w:rsidRPr="005E33DD" w:rsidRDefault="00DD6FF3" w:rsidP="00DD6FF3">
            <w:pPr>
              <w:pStyle w:val="acctfourfigures"/>
              <w:tabs>
                <w:tab w:val="decimal" w:pos="731"/>
              </w:tabs>
              <w:spacing w:line="240" w:lineRule="atLeast"/>
              <w:ind w:right="11"/>
              <w:rPr>
                <w:rFonts w:cs="Times New Roman"/>
                <w:szCs w:val="22"/>
              </w:rPr>
            </w:pPr>
            <w:r w:rsidRPr="005E33DD">
              <w:rPr>
                <w:rFonts w:cs="Times New Roman"/>
                <w:szCs w:val="22"/>
              </w:rPr>
              <w:t>Discount rate</w:t>
            </w:r>
          </w:p>
        </w:tc>
        <w:tc>
          <w:tcPr>
            <w:tcW w:w="1350" w:type="dxa"/>
          </w:tcPr>
          <w:p w14:paraId="1CFF7A07" w14:textId="4BE868F6" w:rsidR="00DD6FF3" w:rsidRPr="00DD6FF3" w:rsidRDefault="00DD6FF3" w:rsidP="00DD6FF3">
            <w:pPr>
              <w:pStyle w:val="acctfourfigures"/>
              <w:tabs>
                <w:tab w:val="decimal" w:pos="731"/>
              </w:tabs>
              <w:spacing w:line="240" w:lineRule="atLeast"/>
              <w:ind w:right="11"/>
              <w:jc w:val="center"/>
              <w:rPr>
                <w:rFonts w:cs="Times New Roman"/>
                <w:szCs w:val="22"/>
                <w:lang w:val="en-US" w:bidi="th-TH"/>
              </w:rPr>
            </w:pPr>
            <w:r w:rsidRPr="00DD6FF3">
              <w:rPr>
                <w:rFonts w:cs="Times New Roman"/>
                <w:szCs w:val="22"/>
                <w:lang w:val="en-US" w:bidi="th-TH"/>
              </w:rPr>
              <w:t>1</w:t>
            </w:r>
            <w:r w:rsidRPr="00DD6FF3">
              <w:rPr>
                <w:szCs w:val="22"/>
                <w:cs/>
                <w:lang w:bidi="th-TH"/>
              </w:rPr>
              <w:t>.</w:t>
            </w:r>
            <w:r w:rsidRPr="00DD6FF3">
              <w:rPr>
                <w:rFonts w:cs="Times New Roman"/>
                <w:szCs w:val="22"/>
                <w:lang w:val="en-US" w:bidi="th-TH"/>
              </w:rPr>
              <w:t>41</w:t>
            </w:r>
          </w:p>
        </w:tc>
        <w:tc>
          <w:tcPr>
            <w:tcW w:w="180" w:type="dxa"/>
            <w:vAlign w:val="bottom"/>
          </w:tcPr>
          <w:p w14:paraId="0FF924AE" w14:textId="77777777" w:rsidR="00DD6FF3" w:rsidRPr="005E33DD" w:rsidRDefault="00DD6FF3" w:rsidP="00DD6FF3">
            <w:pPr>
              <w:pStyle w:val="acctfourfigures"/>
              <w:tabs>
                <w:tab w:val="decimal" w:pos="731"/>
              </w:tabs>
              <w:spacing w:line="240" w:lineRule="atLeast"/>
              <w:ind w:right="11"/>
              <w:jc w:val="center"/>
              <w:rPr>
                <w:rFonts w:cs="Times New Roman"/>
                <w:szCs w:val="22"/>
              </w:rPr>
            </w:pPr>
          </w:p>
        </w:tc>
        <w:tc>
          <w:tcPr>
            <w:tcW w:w="1349" w:type="dxa"/>
            <w:vAlign w:val="bottom"/>
            <w:hideMark/>
          </w:tcPr>
          <w:p w14:paraId="6400DB49" w14:textId="1C48AAE2" w:rsidR="00DD6FF3" w:rsidRPr="005E33DD" w:rsidRDefault="00DD6FF3" w:rsidP="00DD6FF3">
            <w:pPr>
              <w:pStyle w:val="acctfourfigures"/>
              <w:tabs>
                <w:tab w:val="decimal" w:pos="731"/>
              </w:tabs>
              <w:spacing w:line="240" w:lineRule="atLeast"/>
              <w:ind w:right="11"/>
              <w:jc w:val="center"/>
              <w:rPr>
                <w:rFonts w:cs="Times New Roman"/>
                <w:szCs w:val="22"/>
              </w:rPr>
            </w:pPr>
            <w:r w:rsidRPr="005E33DD">
              <w:rPr>
                <w:rFonts w:cs="Times New Roman"/>
                <w:szCs w:val="22"/>
                <w:lang w:val="en-US" w:bidi="th-TH"/>
              </w:rPr>
              <w:t>1</w:t>
            </w:r>
            <w:r w:rsidRPr="005E33DD">
              <w:rPr>
                <w:szCs w:val="22"/>
                <w:cs/>
                <w:lang w:val="en-US" w:bidi="th-TH"/>
              </w:rPr>
              <w:t>.</w:t>
            </w:r>
            <w:r w:rsidRPr="005E33DD">
              <w:rPr>
                <w:rFonts w:cs="Times New Roman"/>
                <w:szCs w:val="22"/>
              </w:rPr>
              <w:t>68</w:t>
            </w:r>
          </w:p>
        </w:tc>
        <w:tc>
          <w:tcPr>
            <w:tcW w:w="181" w:type="dxa"/>
          </w:tcPr>
          <w:p w14:paraId="0FE96294" w14:textId="77777777" w:rsidR="00DD6FF3" w:rsidRPr="005E33DD" w:rsidRDefault="00DD6FF3" w:rsidP="00DD6FF3">
            <w:pPr>
              <w:pStyle w:val="acctfourfigures"/>
              <w:tabs>
                <w:tab w:val="decimal" w:pos="731"/>
              </w:tabs>
              <w:spacing w:line="240" w:lineRule="atLeast"/>
              <w:ind w:right="11"/>
              <w:rPr>
                <w:rFonts w:cs="Times New Roman"/>
                <w:szCs w:val="22"/>
              </w:rPr>
            </w:pPr>
          </w:p>
        </w:tc>
        <w:tc>
          <w:tcPr>
            <w:tcW w:w="1429" w:type="dxa"/>
          </w:tcPr>
          <w:p w14:paraId="07778031" w14:textId="13DDBB69" w:rsidR="00DD6FF3" w:rsidRPr="00DD6FF3" w:rsidRDefault="00DD6FF3" w:rsidP="00DD6FF3">
            <w:pPr>
              <w:pStyle w:val="acctfourfigures"/>
              <w:tabs>
                <w:tab w:val="decimal" w:pos="731"/>
              </w:tabs>
              <w:spacing w:line="240" w:lineRule="atLeast"/>
              <w:ind w:right="11"/>
              <w:jc w:val="center"/>
              <w:rPr>
                <w:rFonts w:cs="Times New Roman"/>
                <w:szCs w:val="22"/>
              </w:rPr>
            </w:pPr>
            <w:r w:rsidRPr="00DD6FF3">
              <w:rPr>
                <w:rFonts w:cs="Times New Roman"/>
                <w:szCs w:val="22"/>
                <w:lang w:val="en-US" w:bidi="th-TH"/>
              </w:rPr>
              <w:t>1</w:t>
            </w:r>
            <w:r w:rsidRPr="00DD6FF3">
              <w:rPr>
                <w:szCs w:val="22"/>
                <w:cs/>
                <w:lang w:bidi="th-TH"/>
              </w:rPr>
              <w:t>.</w:t>
            </w:r>
            <w:r w:rsidRPr="00DD6FF3">
              <w:rPr>
                <w:rFonts w:cs="Times New Roman"/>
                <w:szCs w:val="22"/>
                <w:lang w:val="en-US" w:bidi="th-TH"/>
              </w:rPr>
              <w:t>41</w:t>
            </w:r>
          </w:p>
        </w:tc>
        <w:tc>
          <w:tcPr>
            <w:tcW w:w="180" w:type="dxa"/>
          </w:tcPr>
          <w:p w14:paraId="0E7D82AA" w14:textId="77777777" w:rsidR="00DD6FF3" w:rsidRPr="005E33DD" w:rsidRDefault="00DD6FF3" w:rsidP="00DD6FF3">
            <w:pPr>
              <w:pStyle w:val="acctfourfigures"/>
              <w:tabs>
                <w:tab w:val="decimal" w:pos="731"/>
              </w:tabs>
              <w:spacing w:line="240" w:lineRule="atLeast"/>
              <w:ind w:right="11"/>
              <w:rPr>
                <w:rFonts w:cs="Times New Roman"/>
                <w:szCs w:val="22"/>
              </w:rPr>
            </w:pPr>
          </w:p>
        </w:tc>
        <w:tc>
          <w:tcPr>
            <w:tcW w:w="1350" w:type="dxa"/>
            <w:vAlign w:val="bottom"/>
            <w:hideMark/>
          </w:tcPr>
          <w:p w14:paraId="000A6357" w14:textId="30C66FCD" w:rsidR="00DD6FF3" w:rsidRPr="005E33DD" w:rsidRDefault="00DD6FF3" w:rsidP="00DD6FF3">
            <w:pPr>
              <w:pStyle w:val="acctfourfigures"/>
              <w:tabs>
                <w:tab w:val="decimal" w:pos="731"/>
              </w:tabs>
              <w:spacing w:line="240" w:lineRule="atLeast"/>
              <w:ind w:right="11"/>
              <w:jc w:val="center"/>
              <w:rPr>
                <w:rFonts w:cs="Times New Roman"/>
                <w:szCs w:val="22"/>
              </w:rPr>
            </w:pPr>
            <w:r w:rsidRPr="005E33DD">
              <w:rPr>
                <w:rFonts w:cs="Times New Roman"/>
                <w:szCs w:val="22"/>
              </w:rPr>
              <w:t>1</w:t>
            </w:r>
            <w:r w:rsidRPr="005E33DD">
              <w:rPr>
                <w:szCs w:val="22"/>
                <w:cs/>
                <w:lang w:bidi="th-TH"/>
              </w:rPr>
              <w:t>.</w:t>
            </w:r>
            <w:r w:rsidRPr="005E33DD">
              <w:rPr>
                <w:rFonts w:cs="Times New Roman"/>
                <w:szCs w:val="22"/>
              </w:rPr>
              <w:t>68</w:t>
            </w:r>
          </w:p>
        </w:tc>
      </w:tr>
      <w:tr w:rsidR="00DD6FF3" w:rsidRPr="005E33DD" w14:paraId="33C945EA" w14:textId="77777777" w:rsidTr="00EE232D">
        <w:trPr>
          <w:cantSplit/>
        </w:trPr>
        <w:tc>
          <w:tcPr>
            <w:tcW w:w="3150" w:type="dxa"/>
            <w:hideMark/>
          </w:tcPr>
          <w:p w14:paraId="57AD64AB" w14:textId="77777777" w:rsidR="00DD6FF3" w:rsidRPr="005E33DD" w:rsidRDefault="00DD6FF3" w:rsidP="00DD6FF3">
            <w:pPr>
              <w:pStyle w:val="acctfourfigures"/>
              <w:tabs>
                <w:tab w:val="decimal" w:pos="731"/>
              </w:tabs>
              <w:spacing w:line="240" w:lineRule="atLeast"/>
              <w:ind w:right="11"/>
              <w:rPr>
                <w:rFonts w:cs="Times New Roman"/>
                <w:szCs w:val="22"/>
              </w:rPr>
            </w:pPr>
            <w:r w:rsidRPr="005E33DD">
              <w:rPr>
                <w:rFonts w:cs="Times New Roman"/>
                <w:szCs w:val="22"/>
              </w:rPr>
              <w:t>Future salary growth</w:t>
            </w:r>
          </w:p>
        </w:tc>
        <w:tc>
          <w:tcPr>
            <w:tcW w:w="1350" w:type="dxa"/>
          </w:tcPr>
          <w:p w14:paraId="31FBE2DE" w14:textId="2E0F74F1" w:rsidR="00DD6FF3" w:rsidRPr="00DD6FF3" w:rsidRDefault="00DD6FF3" w:rsidP="00DD6FF3">
            <w:pPr>
              <w:pStyle w:val="acctfourfigures"/>
              <w:tabs>
                <w:tab w:val="decimal" w:pos="731"/>
              </w:tabs>
              <w:spacing w:line="240" w:lineRule="atLeast"/>
              <w:ind w:right="11"/>
              <w:jc w:val="center"/>
              <w:rPr>
                <w:rFonts w:cs="Times New Roman"/>
                <w:szCs w:val="22"/>
              </w:rPr>
            </w:pPr>
            <w:r w:rsidRPr="00DD6FF3">
              <w:rPr>
                <w:rFonts w:cs="Times New Roman"/>
                <w:szCs w:val="22"/>
                <w:lang w:val="en-US" w:bidi="th-TH"/>
              </w:rPr>
              <w:t>4</w:t>
            </w:r>
            <w:r w:rsidRPr="00DD6FF3">
              <w:rPr>
                <w:szCs w:val="22"/>
                <w:cs/>
                <w:lang w:bidi="th-TH"/>
              </w:rPr>
              <w:t>.</w:t>
            </w:r>
            <w:r w:rsidRPr="00DD6FF3">
              <w:rPr>
                <w:rFonts w:cs="Times New Roman"/>
                <w:szCs w:val="22"/>
                <w:lang w:val="en-US" w:bidi="th-TH"/>
              </w:rPr>
              <w:t>00</w:t>
            </w:r>
            <w:r w:rsidRPr="00DD6FF3">
              <w:rPr>
                <w:szCs w:val="22"/>
                <w:cs/>
                <w:lang w:bidi="th-TH"/>
              </w:rPr>
              <w:t xml:space="preserve"> - </w:t>
            </w:r>
            <w:r w:rsidRPr="00DD6FF3">
              <w:rPr>
                <w:rFonts w:cs="Times New Roman"/>
                <w:szCs w:val="22"/>
                <w:lang w:val="en-US" w:bidi="th-TH"/>
              </w:rPr>
              <w:t>7</w:t>
            </w:r>
            <w:r w:rsidRPr="00DD6FF3">
              <w:rPr>
                <w:szCs w:val="22"/>
                <w:cs/>
                <w:lang w:bidi="th-TH"/>
              </w:rPr>
              <w:t>.</w:t>
            </w:r>
            <w:r w:rsidRPr="00DD6FF3">
              <w:rPr>
                <w:rFonts w:cs="Times New Roman"/>
                <w:szCs w:val="22"/>
                <w:lang w:val="en-US" w:bidi="th-TH"/>
              </w:rPr>
              <w:t>00</w:t>
            </w:r>
          </w:p>
        </w:tc>
        <w:tc>
          <w:tcPr>
            <w:tcW w:w="180" w:type="dxa"/>
            <w:vAlign w:val="bottom"/>
          </w:tcPr>
          <w:p w14:paraId="273B23F5" w14:textId="77777777" w:rsidR="00DD6FF3" w:rsidRPr="005E33DD" w:rsidRDefault="00DD6FF3" w:rsidP="00DD6FF3">
            <w:pPr>
              <w:pStyle w:val="acctfourfigures"/>
              <w:tabs>
                <w:tab w:val="decimal" w:pos="731"/>
              </w:tabs>
              <w:spacing w:line="240" w:lineRule="atLeast"/>
              <w:ind w:right="11"/>
              <w:jc w:val="center"/>
              <w:rPr>
                <w:rFonts w:cs="Times New Roman"/>
                <w:szCs w:val="22"/>
              </w:rPr>
            </w:pPr>
          </w:p>
        </w:tc>
        <w:tc>
          <w:tcPr>
            <w:tcW w:w="1349" w:type="dxa"/>
            <w:vAlign w:val="bottom"/>
            <w:hideMark/>
          </w:tcPr>
          <w:p w14:paraId="22DF4885" w14:textId="19BDB16B" w:rsidR="00DD6FF3" w:rsidRPr="005E33DD" w:rsidRDefault="00DD6FF3" w:rsidP="00DD6FF3">
            <w:pPr>
              <w:pStyle w:val="acctfourfigures"/>
              <w:tabs>
                <w:tab w:val="decimal" w:pos="731"/>
              </w:tabs>
              <w:spacing w:line="240" w:lineRule="atLeast"/>
              <w:ind w:right="90"/>
              <w:jc w:val="center"/>
              <w:rPr>
                <w:rFonts w:cs="Times New Roman"/>
                <w:szCs w:val="22"/>
              </w:rPr>
            </w:pPr>
            <w:r w:rsidRPr="005E33DD">
              <w:rPr>
                <w:rFonts w:cs="Times New Roman"/>
                <w:szCs w:val="22"/>
              </w:rPr>
              <w:t>4</w:t>
            </w:r>
            <w:r w:rsidRPr="005E33DD">
              <w:rPr>
                <w:szCs w:val="22"/>
                <w:cs/>
                <w:lang w:bidi="th-TH"/>
              </w:rPr>
              <w:t>.</w:t>
            </w:r>
            <w:r w:rsidRPr="005E33DD">
              <w:rPr>
                <w:rFonts w:cs="Times New Roman"/>
                <w:szCs w:val="22"/>
              </w:rPr>
              <w:t xml:space="preserve">00 </w:t>
            </w:r>
            <w:r w:rsidRPr="005E33DD">
              <w:rPr>
                <w:szCs w:val="22"/>
                <w:cs/>
                <w:lang w:bidi="th-TH"/>
              </w:rPr>
              <w:t xml:space="preserve">- </w:t>
            </w:r>
            <w:r w:rsidRPr="005E33DD">
              <w:rPr>
                <w:rFonts w:cs="Times New Roman"/>
                <w:szCs w:val="22"/>
              </w:rPr>
              <w:t>8</w:t>
            </w:r>
            <w:r w:rsidRPr="005E33DD">
              <w:rPr>
                <w:szCs w:val="22"/>
                <w:cs/>
                <w:lang w:bidi="th-TH"/>
              </w:rPr>
              <w:t>.</w:t>
            </w:r>
            <w:r w:rsidRPr="005E33DD">
              <w:rPr>
                <w:rFonts w:cs="Times New Roman"/>
                <w:szCs w:val="22"/>
              </w:rPr>
              <w:t>00</w:t>
            </w:r>
          </w:p>
        </w:tc>
        <w:tc>
          <w:tcPr>
            <w:tcW w:w="181" w:type="dxa"/>
          </w:tcPr>
          <w:p w14:paraId="6AEDD9F9" w14:textId="77777777" w:rsidR="00DD6FF3" w:rsidRPr="005E33DD" w:rsidRDefault="00DD6FF3" w:rsidP="00DD6FF3">
            <w:pPr>
              <w:pStyle w:val="acctfourfigures"/>
              <w:tabs>
                <w:tab w:val="decimal" w:pos="731"/>
              </w:tabs>
              <w:spacing w:line="240" w:lineRule="atLeast"/>
              <w:ind w:right="11"/>
              <w:rPr>
                <w:rFonts w:cs="Times New Roman"/>
                <w:szCs w:val="22"/>
              </w:rPr>
            </w:pPr>
          </w:p>
        </w:tc>
        <w:tc>
          <w:tcPr>
            <w:tcW w:w="1429" w:type="dxa"/>
          </w:tcPr>
          <w:p w14:paraId="41D0267C" w14:textId="3C6B5ACD" w:rsidR="00DD6FF3" w:rsidRPr="00DD6FF3" w:rsidRDefault="00DD6FF3" w:rsidP="00DD6FF3">
            <w:pPr>
              <w:pStyle w:val="acctfourfigures"/>
              <w:tabs>
                <w:tab w:val="decimal" w:pos="913"/>
              </w:tabs>
              <w:spacing w:line="240" w:lineRule="atLeast"/>
              <w:ind w:right="-2"/>
              <w:jc w:val="center"/>
              <w:rPr>
                <w:rFonts w:cs="Times New Roman"/>
                <w:szCs w:val="22"/>
              </w:rPr>
            </w:pPr>
            <w:r w:rsidRPr="00DD6FF3">
              <w:rPr>
                <w:rFonts w:cs="Times New Roman"/>
                <w:szCs w:val="22"/>
                <w:lang w:val="en-US" w:bidi="th-TH"/>
              </w:rPr>
              <w:t>4</w:t>
            </w:r>
            <w:r w:rsidRPr="00DD6FF3">
              <w:rPr>
                <w:szCs w:val="22"/>
                <w:cs/>
                <w:lang w:bidi="th-TH"/>
              </w:rPr>
              <w:t>.</w:t>
            </w:r>
            <w:r w:rsidRPr="00DD6FF3">
              <w:rPr>
                <w:rFonts w:cs="Times New Roman"/>
                <w:szCs w:val="22"/>
                <w:lang w:val="en-US" w:bidi="th-TH"/>
              </w:rPr>
              <w:t>00</w:t>
            </w:r>
            <w:r w:rsidRPr="00DD6FF3">
              <w:rPr>
                <w:szCs w:val="22"/>
                <w:cs/>
                <w:lang w:bidi="th-TH"/>
              </w:rPr>
              <w:t xml:space="preserve"> - </w:t>
            </w:r>
            <w:r w:rsidRPr="00DD6FF3">
              <w:rPr>
                <w:rFonts w:cs="Times New Roman"/>
                <w:szCs w:val="22"/>
                <w:lang w:val="en-US" w:bidi="th-TH"/>
              </w:rPr>
              <w:t>7</w:t>
            </w:r>
            <w:r w:rsidRPr="00DD6FF3">
              <w:rPr>
                <w:szCs w:val="22"/>
                <w:cs/>
                <w:lang w:bidi="th-TH"/>
              </w:rPr>
              <w:t>.</w:t>
            </w:r>
            <w:r w:rsidRPr="00DD6FF3">
              <w:rPr>
                <w:rFonts w:cs="Times New Roman"/>
                <w:szCs w:val="22"/>
                <w:lang w:val="en-US" w:bidi="th-TH"/>
              </w:rPr>
              <w:t>00</w:t>
            </w:r>
          </w:p>
        </w:tc>
        <w:tc>
          <w:tcPr>
            <w:tcW w:w="180" w:type="dxa"/>
          </w:tcPr>
          <w:p w14:paraId="696134CB" w14:textId="77777777" w:rsidR="00DD6FF3" w:rsidRPr="005E33DD" w:rsidRDefault="00DD6FF3" w:rsidP="00DD6FF3">
            <w:pPr>
              <w:pStyle w:val="acctfourfigures"/>
              <w:tabs>
                <w:tab w:val="decimal" w:pos="731"/>
              </w:tabs>
              <w:spacing w:line="240" w:lineRule="atLeast"/>
              <w:ind w:right="11"/>
              <w:rPr>
                <w:rFonts w:cs="Times New Roman"/>
                <w:szCs w:val="22"/>
              </w:rPr>
            </w:pPr>
          </w:p>
        </w:tc>
        <w:tc>
          <w:tcPr>
            <w:tcW w:w="1350" w:type="dxa"/>
            <w:vAlign w:val="bottom"/>
            <w:hideMark/>
          </w:tcPr>
          <w:p w14:paraId="5133301A" w14:textId="0D02EF21" w:rsidR="00DD6FF3" w:rsidRPr="005E33DD" w:rsidRDefault="00DD6FF3" w:rsidP="00DD6FF3">
            <w:pPr>
              <w:pStyle w:val="acctfourfigures"/>
              <w:tabs>
                <w:tab w:val="decimal" w:pos="731"/>
              </w:tabs>
              <w:spacing w:line="240" w:lineRule="atLeast"/>
              <w:ind w:right="90"/>
              <w:jc w:val="center"/>
              <w:rPr>
                <w:rFonts w:cs="Times New Roman"/>
                <w:szCs w:val="22"/>
              </w:rPr>
            </w:pPr>
            <w:r w:rsidRPr="005E33DD">
              <w:rPr>
                <w:rFonts w:cs="Times New Roman"/>
                <w:szCs w:val="22"/>
              </w:rPr>
              <w:t>4</w:t>
            </w:r>
            <w:r w:rsidRPr="005E33DD">
              <w:rPr>
                <w:szCs w:val="22"/>
                <w:cs/>
                <w:lang w:bidi="th-TH"/>
              </w:rPr>
              <w:t>.</w:t>
            </w:r>
            <w:r w:rsidRPr="005E33DD">
              <w:rPr>
                <w:rFonts w:cs="Times New Roman"/>
                <w:szCs w:val="22"/>
              </w:rPr>
              <w:t xml:space="preserve">00 </w:t>
            </w:r>
            <w:r w:rsidRPr="005E33DD">
              <w:rPr>
                <w:szCs w:val="22"/>
                <w:cs/>
                <w:lang w:bidi="th-TH"/>
              </w:rPr>
              <w:t xml:space="preserve">- </w:t>
            </w:r>
            <w:r w:rsidRPr="005E33DD">
              <w:rPr>
                <w:rFonts w:cs="Times New Roman"/>
                <w:szCs w:val="22"/>
              </w:rPr>
              <w:t>8</w:t>
            </w:r>
            <w:r w:rsidRPr="005E33DD">
              <w:rPr>
                <w:szCs w:val="22"/>
                <w:cs/>
                <w:lang w:bidi="th-TH"/>
              </w:rPr>
              <w:t>.</w:t>
            </w:r>
            <w:r w:rsidRPr="005E33DD">
              <w:rPr>
                <w:rFonts w:cs="Times New Roman"/>
                <w:szCs w:val="22"/>
              </w:rPr>
              <w:t>00</w:t>
            </w:r>
          </w:p>
        </w:tc>
      </w:tr>
      <w:tr w:rsidR="00DD6FF3" w:rsidRPr="005E33DD" w14:paraId="789BFAE4" w14:textId="77777777" w:rsidTr="00EE232D">
        <w:trPr>
          <w:cantSplit/>
          <w:trHeight w:val="56"/>
        </w:trPr>
        <w:tc>
          <w:tcPr>
            <w:tcW w:w="3150" w:type="dxa"/>
            <w:vAlign w:val="bottom"/>
          </w:tcPr>
          <w:p w14:paraId="4B8BEE22" w14:textId="77777777" w:rsidR="00DD6FF3" w:rsidRPr="005E33DD" w:rsidRDefault="00DD6FF3" w:rsidP="00DD6FF3">
            <w:pPr>
              <w:pStyle w:val="acctfourfigures"/>
              <w:tabs>
                <w:tab w:val="decimal" w:pos="731"/>
              </w:tabs>
              <w:spacing w:line="240" w:lineRule="atLeast"/>
              <w:ind w:right="11"/>
              <w:rPr>
                <w:rFonts w:cs="Times New Roman"/>
                <w:szCs w:val="22"/>
              </w:rPr>
            </w:pPr>
            <w:r w:rsidRPr="005E33DD">
              <w:rPr>
                <w:rFonts w:cs="Times New Roman"/>
                <w:szCs w:val="22"/>
              </w:rPr>
              <w:t>Employee turnover rate</w:t>
            </w:r>
          </w:p>
        </w:tc>
        <w:tc>
          <w:tcPr>
            <w:tcW w:w="1350" w:type="dxa"/>
          </w:tcPr>
          <w:p w14:paraId="523B7D2B" w14:textId="220617A5" w:rsidR="00DD6FF3" w:rsidRPr="00DD6FF3" w:rsidRDefault="00DD6FF3" w:rsidP="00DD6FF3">
            <w:pPr>
              <w:pStyle w:val="acctfourfigures"/>
              <w:tabs>
                <w:tab w:val="clear" w:pos="765"/>
                <w:tab w:val="left" w:pos="11"/>
              </w:tabs>
              <w:spacing w:line="240" w:lineRule="atLeast"/>
              <w:jc w:val="center"/>
              <w:rPr>
                <w:rFonts w:cs="Times New Roman"/>
                <w:szCs w:val="22"/>
              </w:rPr>
            </w:pPr>
            <w:r w:rsidRPr="00DD6FF3">
              <w:rPr>
                <w:rFonts w:cs="Times New Roman"/>
                <w:szCs w:val="22"/>
                <w:lang w:val="en-US" w:bidi="th-TH"/>
              </w:rPr>
              <w:t>0</w:t>
            </w:r>
            <w:r w:rsidRPr="00DD6FF3">
              <w:rPr>
                <w:szCs w:val="22"/>
                <w:cs/>
                <w:lang w:val="en-US" w:bidi="th-TH"/>
              </w:rPr>
              <w:t>.</w:t>
            </w:r>
            <w:r w:rsidRPr="00DD6FF3">
              <w:rPr>
                <w:rFonts w:cs="Times New Roman"/>
                <w:szCs w:val="22"/>
                <w:lang w:val="en-US" w:bidi="th-TH"/>
              </w:rPr>
              <w:t xml:space="preserve">00 </w:t>
            </w:r>
            <w:r w:rsidRPr="00DD6FF3">
              <w:rPr>
                <w:szCs w:val="22"/>
                <w:cs/>
                <w:lang w:val="en-US" w:bidi="th-TH"/>
              </w:rPr>
              <w:t xml:space="preserve">- </w:t>
            </w:r>
            <w:r w:rsidRPr="00DD6FF3">
              <w:rPr>
                <w:rFonts w:cs="Times New Roman"/>
                <w:szCs w:val="22"/>
                <w:lang w:val="en-US" w:bidi="th-TH"/>
              </w:rPr>
              <w:t>20</w:t>
            </w:r>
            <w:r w:rsidRPr="00DD6FF3">
              <w:rPr>
                <w:szCs w:val="22"/>
                <w:cs/>
                <w:lang w:val="en-US" w:bidi="th-TH"/>
              </w:rPr>
              <w:t>.</w:t>
            </w:r>
            <w:r w:rsidRPr="00DD6FF3">
              <w:rPr>
                <w:rFonts w:cs="Times New Roman"/>
                <w:szCs w:val="22"/>
                <w:lang w:val="en-US" w:bidi="th-TH"/>
              </w:rPr>
              <w:t>00</w:t>
            </w:r>
          </w:p>
        </w:tc>
        <w:tc>
          <w:tcPr>
            <w:tcW w:w="180" w:type="dxa"/>
            <w:vAlign w:val="bottom"/>
          </w:tcPr>
          <w:p w14:paraId="4F3DCD43" w14:textId="77777777" w:rsidR="00DD6FF3" w:rsidRPr="005E33DD" w:rsidRDefault="00DD6FF3" w:rsidP="00DD6FF3">
            <w:pPr>
              <w:pStyle w:val="acctfourfigures"/>
              <w:tabs>
                <w:tab w:val="decimal" w:pos="731"/>
              </w:tabs>
              <w:spacing w:line="240" w:lineRule="atLeast"/>
              <w:ind w:right="11"/>
              <w:jc w:val="center"/>
              <w:rPr>
                <w:rFonts w:cs="Times New Roman"/>
                <w:szCs w:val="22"/>
              </w:rPr>
            </w:pPr>
          </w:p>
        </w:tc>
        <w:tc>
          <w:tcPr>
            <w:tcW w:w="1349" w:type="dxa"/>
            <w:vAlign w:val="bottom"/>
          </w:tcPr>
          <w:p w14:paraId="10F859BC" w14:textId="08BEF0A1" w:rsidR="00DD6FF3" w:rsidRPr="005E33DD" w:rsidRDefault="00DD6FF3" w:rsidP="00DD6FF3">
            <w:pPr>
              <w:pStyle w:val="acctfourfigures"/>
              <w:tabs>
                <w:tab w:val="decimal" w:pos="821"/>
                <w:tab w:val="left" w:pos="911"/>
              </w:tabs>
              <w:spacing w:line="240" w:lineRule="atLeast"/>
              <w:ind w:right="94"/>
              <w:jc w:val="center"/>
              <w:rPr>
                <w:rFonts w:cs="Times New Roman"/>
                <w:szCs w:val="22"/>
              </w:rPr>
            </w:pPr>
            <w:r w:rsidRPr="005E33DD">
              <w:rPr>
                <w:rFonts w:cs="Times New Roman"/>
                <w:szCs w:val="22"/>
              </w:rPr>
              <w:t>0</w:t>
            </w:r>
            <w:r w:rsidRPr="005E33DD">
              <w:rPr>
                <w:szCs w:val="22"/>
                <w:cs/>
                <w:lang w:bidi="th-TH"/>
              </w:rPr>
              <w:t>.</w:t>
            </w:r>
            <w:r w:rsidRPr="005E33DD">
              <w:rPr>
                <w:rFonts w:cs="Times New Roman"/>
                <w:szCs w:val="22"/>
              </w:rPr>
              <w:t xml:space="preserve">00 </w:t>
            </w:r>
            <w:r w:rsidRPr="005E33DD">
              <w:rPr>
                <w:szCs w:val="22"/>
                <w:cs/>
                <w:lang w:bidi="th-TH"/>
              </w:rPr>
              <w:t xml:space="preserve">- </w:t>
            </w:r>
            <w:r w:rsidRPr="005E33DD">
              <w:rPr>
                <w:rFonts w:cs="Times New Roman"/>
                <w:szCs w:val="22"/>
              </w:rPr>
              <w:t>20</w:t>
            </w:r>
            <w:r w:rsidRPr="005E33DD">
              <w:rPr>
                <w:szCs w:val="22"/>
                <w:cs/>
                <w:lang w:bidi="th-TH"/>
              </w:rPr>
              <w:t>.</w:t>
            </w:r>
            <w:r w:rsidRPr="005E33DD">
              <w:rPr>
                <w:rFonts w:cs="Times New Roman"/>
                <w:szCs w:val="22"/>
              </w:rPr>
              <w:t>00</w:t>
            </w:r>
          </w:p>
        </w:tc>
        <w:tc>
          <w:tcPr>
            <w:tcW w:w="181" w:type="dxa"/>
          </w:tcPr>
          <w:p w14:paraId="22974555" w14:textId="77777777" w:rsidR="00DD6FF3" w:rsidRPr="005E33DD" w:rsidRDefault="00DD6FF3" w:rsidP="00DD6FF3">
            <w:pPr>
              <w:pStyle w:val="acctfourfigures"/>
              <w:tabs>
                <w:tab w:val="decimal" w:pos="731"/>
              </w:tabs>
              <w:spacing w:line="240" w:lineRule="atLeast"/>
              <w:ind w:right="11"/>
              <w:rPr>
                <w:rFonts w:cs="Times New Roman"/>
                <w:szCs w:val="22"/>
              </w:rPr>
            </w:pPr>
          </w:p>
        </w:tc>
        <w:tc>
          <w:tcPr>
            <w:tcW w:w="1429" w:type="dxa"/>
          </w:tcPr>
          <w:p w14:paraId="204BA506" w14:textId="7D873207" w:rsidR="00DD6FF3" w:rsidRPr="00DD6FF3" w:rsidRDefault="00DD6FF3" w:rsidP="00DD6FF3">
            <w:pPr>
              <w:pStyle w:val="acctfourfigures"/>
              <w:tabs>
                <w:tab w:val="decimal" w:pos="821"/>
                <w:tab w:val="left" w:pos="911"/>
              </w:tabs>
              <w:spacing w:line="240" w:lineRule="atLeast"/>
              <w:ind w:right="88" w:firstLine="105"/>
              <w:jc w:val="center"/>
              <w:rPr>
                <w:rFonts w:cs="Times New Roman"/>
                <w:szCs w:val="22"/>
              </w:rPr>
            </w:pPr>
            <w:r w:rsidRPr="00DD6FF3">
              <w:rPr>
                <w:rFonts w:cs="Times New Roman"/>
                <w:szCs w:val="22"/>
                <w:lang w:val="en-US" w:bidi="th-TH"/>
              </w:rPr>
              <w:t>0</w:t>
            </w:r>
            <w:r w:rsidRPr="00DD6FF3">
              <w:rPr>
                <w:szCs w:val="22"/>
                <w:cs/>
                <w:lang w:val="en-US" w:bidi="th-TH"/>
              </w:rPr>
              <w:t>.</w:t>
            </w:r>
            <w:r w:rsidRPr="00DD6FF3">
              <w:rPr>
                <w:rFonts w:cs="Times New Roman"/>
                <w:szCs w:val="22"/>
                <w:lang w:val="en-US" w:bidi="th-TH"/>
              </w:rPr>
              <w:t xml:space="preserve">00 </w:t>
            </w:r>
            <w:r w:rsidRPr="00DD6FF3">
              <w:rPr>
                <w:szCs w:val="22"/>
                <w:cs/>
                <w:lang w:val="en-US" w:bidi="th-TH"/>
              </w:rPr>
              <w:t xml:space="preserve">- </w:t>
            </w:r>
            <w:r w:rsidRPr="00DD6FF3">
              <w:rPr>
                <w:rFonts w:cs="Times New Roman"/>
                <w:szCs w:val="22"/>
                <w:lang w:val="en-US" w:bidi="th-TH"/>
              </w:rPr>
              <w:t>20</w:t>
            </w:r>
            <w:r w:rsidRPr="00DD6FF3">
              <w:rPr>
                <w:szCs w:val="22"/>
                <w:cs/>
                <w:lang w:val="en-US" w:bidi="th-TH"/>
              </w:rPr>
              <w:t>.</w:t>
            </w:r>
            <w:r w:rsidRPr="00DD6FF3">
              <w:rPr>
                <w:rFonts w:cs="Times New Roman"/>
                <w:szCs w:val="22"/>
                <w:lang w:val="en-US" w:bidi="th-TH"/>
              </w:rPr>
              <w:t>00</w:t>
            </w:r>
          </w:p>
        </w:tc>
        <w:tc>
          <w:tcPr>
            <w:tcW w:w="180" w:type="dxa"/>
          </w:tcPr>
          <w:p w14:paraId="1106942D" w14:textId="77777777" w:rsidR="00DD6FF3" w:rsidRPr="005E33DD" w:rsidRDefault="00DD6FF3" w:rsidP="00DD6FF3">
            <w:pPr>
              <w:pStyle w:val="acctfourfigures"/>
              <w:tabs>
                <w:tab w:val="decimal" w:pos="731"/>
              </w:tabs>
              <w:spacing w:line="240" w:lineRule="atLeast"/>
              <w:ind w:right="11"/>
              <w:rPr>
                <w:rFonts w:cs="Times New Roman"/>
                <w:szCs w:val="22"/>
              </w:rPr>
            </w:pPr>
          </w:p>
        </w:tc>
        <w:tc>
          <w:tcPr>
            <w:tcW w:w="1350" w:type="dxa"/>
            <w:vAlign w:val="bottom"/>
          </w:tcPr>
          <w:p w14:paraId="446F3047" w14:textId="4075EE09" w:rsidR="00DD6FF3" w:rsidRPr="005E33DD" w:rsidRDefault="00DD6FF3" w:rsidP="00DD6FF3">
            <w:pPr>
              <w:pStyle w:val="acctfourfigures"/>
              <w:tabs>
                <w:tab w:val="decimal" w:pos="915"/>
              </w:tabs>
              <w:spacing w:line="240" w:lineRule="atLeast"/>
              <w:ind w:right="101"/>
              <w:jc w:val="center"/>
              <w:rPr>
                <w:rFonts w:cs="Times New Roman"/>
                <w:szCs w:val="22"/>
              </w:rPr>
            </w:pPr>
            <w:r w:rsidRPr="005E33DD">
              <w:rPr>
                <w:rFonts w:cs="Times New Roman"/>
                <w:szCs w:val="22"/>
              </w:rPr>
              <w:t>0</w:t>
            </w:r>
            <w:r w:rsidRPr="005E33DD">
              <w:rPr>
                <w:szCs w:val="22"/>
                <w:cs/>
                <w:lang w:bidi="th-TH"/>
              </w:rPr>
              <w:t>.</w:t>
            </w:r>
            <w:r w:rsidRPr="005E33DD">
              <w:rPr>
                <w:rFonts w:cs="Times New Roman"/>
                <w:szCs w:val="22"/>
              </w:rPr>
              <w:t xml:space="preserve">00 </w:t>
            </w:r>
            <w:r w:rsidRPr="005E33DD">
              <w:rPr>
                <w:szCs w:val="22"/>
                <w:cs/>
                <w:lang w:bidi="th-TH"/>
              </w:rPr>
              <w:t xml:space="preserve">- </w:t>
            </w:r>
            <w:r w:rsidRPr="005E33DD">
              <w:rPr>
                <w:rFonts w:cs="Times New Roman"/>
                <w:szCs w:val="22"/>
              </w:rPr>
              <w:t>20</w:t>
            </w:r>
            <w:r w:rsidRPr="005E33DD">
              <w:rPr>
                <w:szCs w:val="22"/>
                <w:cs/>
                <w:lang w:bidi="th-TH"/>
              </w:rPr>
              <w:t>.</w:t>
            </w:r>
            <w:r w:rsidRPr="005E33DD">
              <w:rPr>
                <w:rFonts w:cs="Times New Roman"/>
                <w:szCs w:val="22"/>
              </w:rPr>
              <w:t>00</w:t>
            </w:r>
          </w:p>
        </w:tc>
      </w:tr>
    </w:tbl>
    <w:p w14:paraId="12F4FAA3" w14:textId="77777777" w:rsidR="00AD09C6" w:rsidRPr="005E33DD" w:rsidRDefault="00AD09C6" w:rsidP="00E52AD5">
      <w:pPr>
        <w:spacing w:after="0" w:line="240" w:lineRule="atLeast"/>
        <w:ind w:left="540"/>
        <w:jc w:val="thaiDistribute"/>
        <w:rPr>
          <w:rFonts w:ascii="Times New Roman" w:hAnsi="Times New Roman" w:cs="Times New Roman"/>
          <w:szCs w:val="22"/>
        </w:rPr>
      </w:pPr>
    </w:p>
    <w:p w14:paraId="3F2BC386" w14:textId="77777777" w:rsidR="00AD09C6" w:rsidRPr="005E33DD" w:rsidRDefault="00AD09C6" w:rsidP="00684BD3">
      <w:pPr>
        <w:pStyle w:val="E0"/>
        <w:tabs>
          <w:tab w:val="left" w:pos="540"/>
        </w:tabs>
        <w:spacing w:line="240" w:lineRule="atLeast"/>
        <w:ind w:left="540"/>
        <w:jc w:val="both"/>
        <w:outlineLvl w:val="0"/>
        <w:rPr>
          <w:rFonts w:ascii="Times New Roman" w:hAnsi="Times New Roman" w:cs="Times New Roman"/>
          <w:b w:val="0"/>
          <w:bCs w:val="0"/>
          <w:lang w:val="en-US"/>
        </w:rPr>
      </w:pPr>
      <w:r w:rsidRPr="005E33DD">
        <w:rPr>
          <w:rFonts w:ascii="Times New Roman" w:hAnsi="Times New Roman" w:cs="Times New Roman"/>
          <w:b w:val="0"/>
          <w:bCs w:val="0"/>
          <w:lang w:val="en-US"/>
        </w:rPr>
        <w:t>Assumptions regarding future mortality have been based on published statistics and mortality tables</w:t>
      </w:r>
      <w:r w:rsidR="003541A9" w:rsidRPr="005E33DD">
        <w:rPr>
          <w:rFonts w:ascii="Times New Roman" w:hAnsi="Times New Roman"/>
          <w:b w:val="0"/>
          <w:bCs w:val="0"/>
          <w:cs/>
          <w:lang w:val="en-US"/>
        </w:rPr>
        <w:t>.</w:t>
      </w:r>
      <w:r w:rsidRPr="005E33DD">
        <w:rPr>
          <w:rFonts w:ascii="Times New Roman" w:hAnsi="Times New Roman"/>
          <w:b w:val="0"/>
          <w:bCs w:val="0"/>
          <w:cs/>
          <w:lang w:val="en-US"/>
        </w:rPr>
        <w:t xml:space="preserve"> </w:t>
      </w:r>
    </w:p>
    <w:p w14:paraId="0CF8D029" w14:textId="77777777" w:rsidR="00AD09C6" w:rsidRPr="005E33DD" w:rsidRDefault="00AD09C6" w:rsidP="00E52AD5">
      <w:pPr>
        <w:spacing w:after="0" w:line="240" w:lineRule="atLeast"/>
        <w:ind w:left="540"/>
        <w:jc w:val="thaiDistribute"/>
        <w:rPr>
          <w:rFonts w:ascii="Times New Roman" w:hAnsi="Times New Roman" w:cs="Times New Roman"/>
          <w:szCs w:val="22"/>
        </w:rPr>
      </w:pPr>
    </w:p>
    <w:p w14:paraId="77927B40" w14:textId="1BFB5EA2" w:rsidR="002B60AB" w:rsidRDefault="00AD09C6" w:rsidP="00E23DEF">
      <w:pPr>
        <w:pStyle w:val="E0"/>
        <w:tabs>
          <w:tab w:val="left" w:pos="540"/>
        </w:tabs>
        <w:spacing w:line="240" w:lineRule="atLeast"/>
        <w:ind w:left="540"/>
        <w:jc w:val="thaiDistribute"/>
        <w:outlineLvl w:val="0"/>
        <w:rPr>
          <w:rFonts w:ascii="Times New Roman" w:hAnsi="Times New Roman" w:cs="Times New Roman"/>
          <w:b w:val="0"/>
          <w:bCs w:val="0"/>
          <w:i/>
          <w:iCs/>
        </w:rPr>
      </w:pPr>
      <w:r w:rsidRPr="005E33DD">
        <w:rPr>
          <w:rFonts w:ascii="Times New Roman" w:hAnsi="Times New Roman" w:cs="Times New Roman"/>
          <w:b w:val="0"/>
          <w:bCs w:val="0"/>
          <w:spacing w:val="-2"/>
          <w:lang w:val="en-US"/>
        </w:rPr>
        <w:t>At 31 December 20</w:t>
      </w:r>
      <w:r w:rsidR="00684BD3" w:rsidRPr="005E33DD">
        <w:rPr>
          <w:rFonts w:ascii="Times New Roman" w:hAnsi="Times New Roman" w:cs="Times New Roman"/>
          <w:b w:val="0"/>
          <w:bCs w:val="0"/>
          <w:spacing w:val="-2"/>
          <w:lang w:val="en-US"/>
        </w:rPr>
        <w:t>20</w:t>
      </w:r>
      <w:r w:rsidRPr="005E33DD">
        <w:rPr>
          <w:rFonts w:ascii="Times New Roman" w:hAnsi="Times New Roman" w:cs="Times New Roman"/>
          <w:b w:val="0"/>
          <w:bCs w:val="0"/>
          <w:spacing w:val="-2"/>
          <w:lang w:val="en-US"/>
        </w:rPr>
        <w:t>, the weighted</w:t>
      </w:r>
      <w:r w:rsidRPr="005E33DD">
        <w:rPr>
          <w:rFonts w:ascii="Times New Roman" w:hAnsi="Times New Roman"/>
          <w:b w:val="0"/>
          <w:bCs w:val="0"/>
          <w:spacing w:val="-2"/>
          <w:cs/>
          <w:lang w:val="en-US"/>
        </w:rPr>
        <w:t>-</w:t>
      </w:r>
      <w:r w:rsidRPr="005E33DD">
        <w:rPr>
          <w:rFonts w:ascii="Times New Roman" w:hAnsi="Times New Roman" w:cs="Times New Roman"/>
          <w:b w:val="0"/>
          <w:bCs w:val="0"/>
          <w:spacing w:val="-2"/>
          <w:lang w:val="en-US"/>
        </w:rPr>
        <w:t>average duration of the defined bene</w:t>
      </w:r>
      <w:r w:rsidR="0086337A" w:rsidRPr="005E33DD">
        <w:rPr>
          <w:rFonts w:ascii="Times New Roman" w:hAnsi="Times New Roman" w:cs="Times New Roman"/>
          <w:b w:val="0"/>
          <w:bCs w:val="0"/>
          <w:spacing w:val="-2"/>
          <w:lang w:val="en-US"/>
        </w:rPr>
        <w:t>fit obligations was</w:t>
      </w:r>
      <w:r w:rsidR="00777A76" w:rsidRPr="005E33DD">
        <w:rPr>
          <w:rFonts w:ascii="Times New Roman" w:hAnsi="Times New Roman"/>
          <w:b w:val="0"/>
          <w:bCs w:val="0"/>
          <w:spacing w:val="-2"/>
          <w:cs/>
          <w:lang w:val="en-US"/>
        </w:rPr>
        <w:t xml:space="preserve"> </w:t>
      </w:r>
      <w:r w:rsidR="00DD6FF3">
        <w:rPr>
          <w:rFonts w:ascii="Times New Roman" w:hAnsi="Times New Roman" w:cs="Times New Roman"/>
          <w:b w:val="0"/>
          <w:bCs w:val="0"/>
          <w:spacing w:val="-2"/>
          <w:lang w:val="en-US"/>
        </w:rPr>
        <w:t>10</w:t>
      </w:r>
      <w:r w:rsidR="00DD6FF3">
        <w:rPr>
          <w:rFonts w:ascii="Times New Roman" w:hAnsi="Times New Roman"/>
          <w:b w:val="0"/>
          <w:bCs w:val="0"/>
          <w:spacing w:val="-2"/>
          <w:cs/>
          <w:lang w:val="en-US"/>
        </w:rPr>
        <w:t>.</w:t>
      </w:r>
      <w:r w:rsidR="00DD6FF3">
        <w:rPr>
          <w:rFonts w:ascii="Times New Roman" w:hAnsi="Times New Roman" w:cs="Times New Roman"/>
          <w:b w:val="0"/>
          <w:bCs w:val="0"/>
          <w:spacing w:val="-2"/>
          <w:lang w:val="en-US"/>
        </w:rPr>
        <w:t>3</w:t>
      </w:r>
      <w:r w:rsidR="0086337A" w:rsidRPr="005E33DD">
        <w:rPr>
          <w:rFonts w:ascii="Times New Roman" w:hAnsi="Times New Roman" w:cs="Times New Roman"/>
          <w:b w:val="0"/>
          <w:bCs w:val="0"/>
          <w:spacing w:val="-2"/>
          <w:lang w:val="en-US"/>
        </w:rPr>
        <w:t xml:space="preserve"> years </w:t>
      </w:r>
      <w:r w:rsidR="00FF50A6" w:rsidRPr="005E33DD">
        <w:rPr>
          <w:rFonts w:ascii="Times New Roman" w:hAnsi="Times New Roman"/>
          <w:b w:val="0"/>
          <w:bCs w:val="0"/>
          <w:i/>
          <w:iCs/>
          <w:spacing w:val="-2"/>
          <w:cs/>
          <w:lang w:val="en-US"/>
        </w:rPr>
        <w:t>(</w:t>
      </w:r>
      <w:r w:rsidR="00FF50A6" w:rsidRPr="005E33DD">
        <w:rPr>
          <w:rFonts w:ascii="Times New Roman" w:hAnsi="Times New Roman" w:cs="Times New Roman"/>
          <w:b w:val="0"/>
          <w:bCs w:val="0"/>
          <w:i/>
          <w:iCs/>
          <w:spacing w:val="-2"/>
          <w:lang w:val="en-US"/>
        </w:rPr>
        <w:t>201</w:t>
      </w:r>
      <w:r w:rsidR="00684BD3" w:rsidRPr="005E33DD">
        <w:rPr>
          <w:rFonts w:ascii="Times New Roman" w:hAnsi="Times New Roman" w:cs="Times New Roman"/>
          <w:b w:val="0"/>
          <w:bCs w:val="0"/>
          <w:i/>
          <w:iCs/>
          <w:spacing w:val="-2"/>
          <w:lang w:val="en-US"/>
        </w:rPr>
        <w:t>9</w:t>
      </w:r>
      <w:r w:rsidR="0086337A" w:rsidRPr="005E33DD">
        <w:rPr>
          <w:rFonts w:ascii="Times New Roman" w:hAnsi="Times New Roman"/>
          <w:b w:val="0"/>
          <w:bCs w:val="0"/>
          <w:i/>
          <w:iCs/>
          <w:spacing w:val="-2"/>
          <w:cs/>
          <w:lang w:val="en-US"/>
        </w:rPr>
        <w:t xml:space="preserve">: </w:t>
      </w:r>
      <w:r w:rsidR="00684BD3" w:rsidRPr="005E33DD">
        <w:rPr>
          <w:rFonts w:ascii="Times New Roman" w:hAnsi="Times New Roman" w:cs="Times New Roman"/>
          <w:b w:val="0"/>
          <w:bCs w:val="0"/>
          <w:i/>
          <w:iCs/>
          <w:spacing w:val="-2"/>
          <w:lang w:val="en-US"/>
        </w:rPr>
        <w:t>11</w:t>
      </w:r>
      <w:r w:rsidR="00684BD3" w:rsidRPr="005E33DD">
        <w:rPr>
          <w:rFonts w:ascii="Times New Roman" w:hAnsi="Times New Roman"/>
          <w:b w:val="0"/>
          <w:bCs w:val="0"/>
          <w:i/>
          <w:iCs/>
          <w:spacing w:val="-2"/>
          <w:cs/>
          <w:lang w:val="en-US"/>
        </w:rPr>
        <w:t>.</w:t>
      </w:r>
      <w:r w:rsidR="00684BD3" w:rsidRPr="005E33DD">
        <w:rPr>
          <w:rFonts w:ascii="Times New Roman" w:hAnsi="Times New Roman" w:cs="Times New Roman"/>
          <w:b w:val="0"/>
          <w:bCs w:val="0"/>
          <w:i/>
          <w:iCs/>
          <w:spacing w:val="-2"/>
          <w:lang w:val="en-US"/>
        </w:rPr>
        <w:t>9</w:t>
      </w:r>
      <w:r w:rsidR="0086337A" w:rsidRPr="005E33DD">
        <w:rPr>
          <w:rFonts w:ascii="Times New Roman" w:hAnsi="Times New Roman" w:cs="Times New Roman"/>
          <w:b w:val="0"/>
          <w:bCs w:val="0"/>
          <w:i/>
          <w:iCs/>
          <w:spacing w:val="-2"/>
          <w:lang w:val="en-US"/>
        </w:rPr>
        <w:t xml:space="preserve"> years</w:t>
      </w:r>
      <w:r w:rsidR="0086337A" w:rsidRPr="005E33DD">
        <w:rPr>
          <w:rFonts w:ascii="Times New Roman" w:hAnsi="Times New Roman"/>
          <w:b w:val="0"/>
          <w:bCs w:val="0"/>
          <w:i/>
          <w:iCs/>
          <w:spacing w:val="-2"/>
          <w:cs/>
          <w:lang w:val="en-US"/>
        </w:rPr>
        <w:t>).</w:t>
      </w:r>
      <w:r w:rsidR="002B60AB">
        <w:rPr>
          <w:rFonts w:ascii="Times New Roman" w:hAnsi="Times New Roman"/>
          <w:b w:val="0"/>
          <w:bCs w:val="0"/>
          <w:i/>
          <w:iCs/>
          <w:cs/>
        </w:rPr>
        <w:br w:type="page"/>
      </w:r>
    </w:p>
    <w:p w14:paraId="51448FC6" w14:textId="4493DD02" w:rsidR="00AD09C6" w:rsidRPr="005E33DD" w:rsidRDefault="00AD09C6" w:rsidP="00D85929">
      <w:pPr>
        <w:tabs>
          <w:tab w:val="left" w:pos="900"/>
        </w:tabs>
        <w:spacing w:after="0" w:line="240" w:lineRule="atLeast"/>
        <w:ind w:left="540"/>
        <w:jc w:val="thaiDistribute"/>
        <w:rPr>
          <w:rFonts w:ascii="Times New Roman" w:hAnsi="Times New Roman" w:cs="Times New Roman"/>
          <w:b/>
          <w:bCs/>
          <w:i/>
          <w:iCs/>
          <w:szCs w:val="22"/>
        </w:rPr>
      </w:pPr>
      <w:r w:rsidRPr="005E33DD">
        <w:rPr>
          <w:rFonts w:ascii="Times New Roman" w:hAnsi="Times New Roman" w:cs="Times New Roman"/>
          <w:b/>
          <w:bCs/>
          <w:i/>
          <w:iCs/>
          <w:szCs w:val="22"/>
        </w:rPr>
        <w:lastRenderedPageBreak/>
        <w:t xml:space="preserve">Sensitivity analysis  </w:t>
      </w:r>
    </w:p>
    <w:p w14:paraId="4E4C7BFD" w14:textId="77777777" w:rsidR="00AD09C6" w:rsidRPr="005E33DD" w:rsidRDefault="00AD09C6" w:rsidP="00E52AD5">
      <w:pPr>
        <w:spacing w:after="0" w:line="240" w:lineRule="atLeast"/>
        <w:ind w:left="540"/>
        <w:jc w:val="thaiDistribute"/>
        <w:rPr>
          <w:rFonts w:ascii="Times New Roman" w:hAnsi="Times New Roman" w:cs="Times New Roman"/>
          <w:szCs w:val="22"/>
        </w:rPr>
      </w:pPr>
    </w:p>
    <w:p w14:paraId="673D89AD" w14:textId="77777777" w:rsidR="00AD09C6" w:rsidRPr="005E33DD" w:rsidRDefault="00AD09C6" w:rsidP="00D85929">
      <w:pPr>
        <w:tabs>
          <w:tab w:val="left" w:pos="900"/>
        </w:tabs>
        <w:spacing w:after="0" w:line="240" w:lineRule="atLeast"/>
        <w:ind w:left="547"/>
        <w:jc w:val="thaiDistribute"/>
        <w:rPr>
          <w:rFonts w:ascii="Times New Roman" w:hAnsi="Times New Roman" w:cs="Times New Roman"/>
          <w:szCs w:val="22"/>
        </w:rPr>
      </w:pPr>
      <w:r w:rsidRPr="005E33DD">
        <w:rPr>
          <w:rFonts w:ascii="Times New Roman" w:hAnsi="Times New Roman" w:cs="Times New Roman"/>
          <w:szCs w:val="22"/>
        </w:rPr>
        <w:t>Reasonably possible changes at the reporting date to one of the relevant actuarial assumptions, holding other assumptions constant, would have affected the defined benefit obligations by the amounts shown below</w:t>
      </w:r>
      <w:r w:rsidRPr="005E33DD">
        <w:rPr>
          <w:rFonts w:ascii="Times New Roman" w:hAnsi="Times New Roman" w:cs="Angsana New"/>
          <w:szCs w:val="22"/>
          <w:cs/>
        </w:rPr>
        <w:t>.</w:t>
      </w:r>
    </w:p>
    <w:p w14:paraId="3ED799D9" w14:textId="77777777" w:rsidR="00AD09C6" w:rsidRPr="005E33DD" w:rsidRDefault="00AD09C6" w:rsidP="00E52AD5">
      <w:pPr>
        <w:spacing w:after="0" w:line="240" w:lineRule="atLeast"/>
        <w:ind w:left="540"/>
        <w:jc w:val="thaiDistribute"/>
        <w:rPr>
          <w:rFonts w:ascii="Times New Roman" w:hAnsi="Times New Roman"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048"/>
        <w:gridCol w:w="1118"/>
        <w:gridCol w:w="178"/>
        <w:gridCol w:w="1172"/>
        <w:gridCol w:w="178"/>
        <w:gridCol w:w="1169"/>
        <w:gridCol w:w="178"/>
        <w:gridCol w:w="1121"/>
      </w:tblGrid>
      <w:tr w:rsidR="00AD09C6" w:rsidRPr="005E33DD" w14:paraId="058E4C0D" w14:textId="77777777" w:rsidTr="00684BD3">
        <w:trPr>
          <w:cantSplit/>
          <w:trHeight w:val="56"/>
          <w:tblHeader/>
        </w:trPr>
        <w:tc>
          <w:tcPr>
            <w:tcW w:w="4048" w:type="dxa"/>
          </w:tcPr>
          <w:p w14:paraId="7035F82A" w14:textId="77777777" w:rsidR="00AD09C6" w:rsidRPr="005E33DD" w:rsidRDefault="00AD09C6" w:rsidP="00D85929">
            <w:pPr>
              <w:spacing w:after="0" w:line="240" w:lineRule="atLeast"/>
              <w:rPr>
                <w:rFonts w:ascii="Times New Roman" w:hAnsi="Times New Roman" w:cs="Times New Roman"/>
                <w:szCs w:val="22"/>
                <w:lang w:val="fr-FR"/>
              </w:rPr>
            </w:pPr>
          </w:p>
        </w:tc>
        <w:tc>
          <w:tcPr>
            <w:tcW w:w="2468" w:type="dxa"/>
            <w:gridSpan w:val="3"/>
          </w:tcPr>
          <w:p w14:paraId="617E5765"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Consolidated </w:t>
            </w:r>
          </w:p>
          <w:p w14:paraId="46EBAC83"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c>
          <w:tcPr>
            <w:tcW w:w="178" w:type="dxa"/>
          </w:tcPr>
          <w:p w14:paraId="5A45E9DE" w14:textId="77777777" w:rsidR="00AD09C6" w:rsidRPr="005E33DD" w:rsidRDefault="00AD09C6" w:rsidP="00D85929">
            <w:pPr>
              <w:pStyle w:val="acctmergecolhdg"/>
              <w:spacing w:line="240" w:lineRule="atLeast"/>
              <w:rPr>
                <w:rFonts w:cs="Times New Roman"/>
                <w:szCs w:val="22"/>
              </w:rPr>
            </w:pPr>
          </w:p>
        </w:tc>
        <w:tc>
          <w:tcPr>
            <w:tcW w:w="2468" w:type="dxa"/>
            <w:gridSpan w:val="3"/>
          </w:tcPr>
          <w:p w14:paraId="4729C00A"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Separate </w:t>
            </w:r>
          </w:p>
          <w:p w14:paraId="27B92A08" w14:textId="77777777" w:rsidR="00AD09C6" w:rsidRPr="005E33DD" w:rsidRDefault="00AD09C6" w:rsidP="00D85929">
            <w:pPr>
              <w:pStyle w:val="acctmergecolhdg"/>
              <w:spacing w:line="240" w:lineRule="atLeast"/>
              <w:rPr>
                <w:rFonts w:cs="Times New Roman"/>
                <w:szCs w:val="22"/>
              </w:rPr>
            </w:pPr>
            <w:r w:rsidRPr="005E33DD">
              <w:rPr>
                <w:rFonts w:cs="Times New Roman"/>
                <w:szCs w:val="22"/>
              </w:rPr>
              <w:t xml:space="preserve">financial statements </w:t>
            </w:r>
          </w:p>
        </w:tc>
      </w:tr>
      <w:tr w:rsidR="00AD09C6" w:rsidRPr="005E33DD" w14:paraId="1FD41504" w14:textId="77777777" w:rsidTr="00684BD3">
        <w:trPr>
          <w:cantSplit/>
          <w:trHeight w:val="281"/>
          <w:tblHeader/>
        </w:trPr>
        <w:tc>
          <w:tcPr>
            <w:tcW w:w="4048" w:type="dxa"/>
          </w:tcPr>
          <w:p w14:paraId="1BF3285A" w14:textId="6C5EF493" w:rsidR="00AD09C6" w:rsidRPr="005E33DD" w:rsidRDefault="00AD09C6" w:rsidP="00E64E8E">
            <w:pPr>
              <w:pStyle w:val="acctfourfigures"/>
              <w:tabs>
                <w:tab w:val="clear" w:pos="765"/>
                <w:tab w:val="decimal" w:pos="15"/>
              </w:tabs>
              <w:spacing w:line="240" w:lineRule="atLeast"/>
              <w:rPr>
                <w:rFonts w:cs="Times New Roman"/>
                <w:szCs w:val="22"/>
              </w:rPr>
            </w:pPr>
          </w:p>
        </w:tc>
        <w:tc>
          <w:tcPr>
            <w:tcW w:w="1118" w:type="dxa"/>
            <w:shd w:val="clear" w:color="auto" w:fill="auto"/>
          </w:tcPr>
          <w:p w14:paraId="5A5FB732" w14:textId="77777777" w:rsidR="00AD09C6" w:rsidRPr="005E33DD" w:rsidRDefault="00AD09C6" w:rsidP="00D85929">
            <w:pPr>
              <w:pStyle w:val="acctmergecolhdg"/>
              <w:spacing w:line="240" w:lineRule="atLeast"/>
              <w:rPr>
                <w:rFonts w:cs="Times New Roman"/>
                <w:b w:val="0"/>
                <w:bCs/>
                <w:szCs w:val="22"/>
              </w:rPr>
            </w:pPr>
            <w:r w:rsidRPr="005E33DD">
              <w:rPr>
                <w:rFonts w:cs="Times New Roman"/>
                <w:b w:val="0"/>
                <w:bCs/>
                <w:szCs w:val="22"/>
              </w:rPr>
              <w:t>Increase</w:t>
            </w:r>
          </w:p>
        </w:tc>
        <w:tc>
          <w:tcPr>
            <w:tcW w:w="178" w:type="dxa"/>
            <w:shd w:val="clear" w:color="auto" w:fill="auto"/>
          </w:tcPr>
          <w:p w14:paraId="2503E357" w14:textId="77777777" w:rsidR="00AD09C6" w:rsidRPr="005E33DD" w:rsidRDefault="00AD09C6" w:rsidP="00D85929">
            <w:pPr>
              <w:pStyle w:val="acctmergecolhdg"/>
              <w:spacing w:line="240" w:lineRule="atLeast"/>
              <w:rPr>
                <w:rFonts w:cs="Times New Roman"/>
                <w:b w:val="0"/>
                <w:bCs/>
                <w:szCs w:val="22"/>
              </w:rPr>
            </w:pPr>
          </w:p>
        </w:tc>
        <w:tc>
          <w:tcPr>
            <w:tcW w:w="1172" w:type="dxa"/>
            <w:shd w:val="clear" w:color="auto" w:fill="auto"/>
          </w:tcPr>
          <w:p w14:paraId="213542D8" w14:textId="77777777" w:rsidR="00AD09C6" w:rsidRPr="005E33DD" w:rsidRDefault="00AD09C6" w:rsidP="00D85929">
            <w:pPr>
              <w:pStyle w:val="acctmergecolhdg"/>
              <w:spacing w:line="240" w:lineRule="atLeast"/>
              <w:rPr>
                <w:rFonts w:cs="Times New Roman"/>
                <w:b w:val="0"/>
                <w:bCs/>
                <w:szCs w:val="22"/>
              </w:rPr>
            </w:pPr>
            <w:r w:rsidRPr="005E33DD">
              <w:rPr>
                <w:rFonts w:cs="Times New Roman"/>
                <w:b w:val="0"/>
                <w:bCs/>
                <w:szCs w:val="22"/>
              </w:rPr>
              <w:t>Decrease</w:t>
            </w:r>
          </w:p>
        </w:tc>
        <w:tc>
          <w:tcPr>
            <w:tcW w:w="178" w:type="dxa"/>
            <w:shd w:val="clear" w:color="auto" w:fill="auto"/>
          </w:tcPr>
          <w:p w14:paraId="135221D4" w14:textId="77777777" w:rsidR="00AD09C6" w:rsidRPr="005E33DD" w:rsidRDefault="00AD09C6" w:rsidP="00D85929">
            <w:pPr>
              <w:pStyle w:val="acctmergecolhdg"/>
              <w:spacing w:line="240" w:lineRule="atLeast"/>
              <w:rPr>
                <w:rFonts w:cs="Times New Roman"/>
                <w:b w:val="0"/>
                <w:bCs/>
                <w:szCs w:val="22"/>
              </w:rPr>
            </w:pPr>
          </w:p>
        </w:tc>
        <w:tc>
          <w:tcPr>
            <w:tcW w:w="1169" w:type="dxa"/>
            <w:shd w:val="clear" w:color="auto" w:fill="auto"/>
          </w:tcPr>
          <w:p w14:paraId="50E86ED2" w14:textId="77777777" w:rsidR="00AD09C6" w:rsidRPr="005E33DD" w:rsidRDefault="00AD09C6" w:rsidP="00D85929">
            <w:pPr>
              <w:pStyle w:val="acctmergecolhdg"/>
              <w:spacing w:line="240" w:lineRule="atLeast"/>
              <w:rPr>
                <w:rFonts w:cs="Times New Roman"/>
                <w:b w:val="0"/>
                <w:bCs/>
                <w:szCs w:val="22"/>
              </w:rPr>
            </w:pPr>
            <w:r w:rsidRPr="005E33DD">
              <w:rPr>
                <w:rFonts w:cs="Times New Roman"/>
                <w:b w:val="0"/>
                <w:bCs/>
                <w:szCs w:val="22"/>
              </w:rPr>
              <w:t>Increase</w:t>
            </w:r>
          </w:p>
        </w:tc>
        <w:tc>
          <w:tcPr>
            <w:tcW w:w="178" w:type="dxa"/>
            <w:shd w:val="clear" w:color="auto" w:fill="auto"/>
          </w:tcPr>
          <w:p w14:paraId="7FF05FF4" w14:textId="77777777" w:rsidR="00AD09C6" w:rsidRPr="005E33DD" w:rsidRDefault="00AD09C6" w:rsidP="00D85929">
            <w:pPr>
              <w:pStyle w:val="acctmergecolhdg"/>
              <w:spacing w:line="240" w:lineRule="atLeast"/>
              <w:rPr>
                <w:rFonts w:cs="Times New Roman"/>
                <w:b w:val="0"/>
                <w:bCs/>
                <w:szCs w:val="22"/>
              </w:rPr>
            </w:pPr>
          </w:p>
        </w:tc>
        <w:tc>
          <w:tcPr>
            <w:tcW w:w="1121" w:type="dxa"/>
            <w:shd w:val="clear" w:color="auto" w:fill="auto"/>
          </w:tcPr>
          <w:p w14:paraId="439E0289" w14:textId="77777777" w:rsidR="00AD09C6" w:rsidRPr="005E33DD" w:rsidRDefault="00AD09C6" w:rsidP="00D85929">
            <w:pPr>
              <w:pStyle w:val="acctmergecolhdg"/>
              <w:spacing w:line="240" w:lineRule="atLeast"/>
              <w:rPr>
                <w:rFonts w:cs="Times New Roman"/>
                <w:b w:val="0"/>
                <w:bCs/>
                <w:szCs w:val="22"/>
              </w:rPr>
            </w:pPr>
            <w:r w:rsidRPr="005E33DD">
              <w:rPr>
                <w:rFonts w:cs="Times New Roman"/>
                <w:b w:val="0"/>
                <w:bCs/>
                <w:szCs w:val="22"/>
              </w:rPr>
              <w:t>Decrease</w:t>
            </w:r>
          </w:p>
        </w:tc>
      </w:tr>
      <w:tr w:rsidR="00807396" w:rsidRPr="005E33DD" w14:paraId="541651E9" w14:textId="77777777" w:rsidTr="00684BD3">
        <w:trPr>
          <w:cantSplit/>
          <w:trHeight w:val="56"/>
          <w:tblHeader/>
        </w:trPr>
        <w:tc>
          <w:tcPr>
            <w:tcW w:w="4048" w:type="dxa"/>
          </w:tcPr>
          <w:p w14:paraId="2F433663" w14:textId="0F851BB4" w:rsidR="00807396" w:rsidRPr="005E33DD" w:rsidRDefault="00807396" w:rsidP="00E64E8E">
            <w:pPr>
              <w:pStyle w:val="acctfourfigures"/>
              <w:tabs>
                <w:tab w:val="clear" w:pos="765"/>
                <w:tab w:val="decimal" w:pos="15"/>
              </w:tabs>
              <w:spacing w:line="240" w:lineRule="atLeast"/>
              <w:rPr>
                <w:rFonts w:cs="Times New Roman"/>
                <w:b/>
                <w:bCs/>
                <w:szCs w:val="22"/>
              </w:rPr>
            </w:pPr>
          </w:p>
        </w:tc>
        <w:tc>
          <w:tcPr>
            <w:tcW w:w="5114" w:type="dxa"/>
            <w:gridSpan w:val="7"/>
            <w:shd w:val="clear" w:color="auto" w:fill="auto"/>
          </w:tcPr>
          <w:p w14:paraId="52CB15F6" w14:textId="40363FFB" w:rsidR="00807396" w:rsidRPr="005E33DD" w:rsidRDefault="00807396" w:rsidP="00D85929">
            <w:pPr>
              <w:pStyle w:val="acctmergecolhdg"/>
              <w:spacing w:line="240" w:lineRule="atLeast"/>
              <w:rPr>
                <w:rFonts w:cs="Times New Roman"/>
                <w:b w:val="0"/>
                <w:bCs/>
                <w:szCs w:val="22"/>
              </w:rPr>
            </w:pPr>
            <w:r w:rsidRPr="005E33DD">
              <w:rPr>
                <w:b w:val="0"/>
                <w:bCs/>
                <w:i/>
                <w:iCs/>
                <w:szCs w:val="22"/>
                <w:cs/>
                <w:lang w:bidi="th-TH"/>
              </w:rPr>
              <w:t>(</w:t>
            </w:r>
            <w:r w:rsidRPr="005E33DD">
              <w:rPr>
                <w:rFonts w:cs="Times New Roman"/>
                <w:b w:val="0"/>
                <w:bCs/>
                <w:i/>
                <w:iCs/>
                <w:szCs w:val="22"/>
              </w:rPr>
              <w:t>in thousand Baht</w:t>
            </w:r>
            <w:r w:rsidRPr="005E33DD">
              <w:rPr>
                <w:b w:val="0"/>
                <w:bCs/>
                <w:i/>
                <w:iCs/>
                <w:szCs w:val="22"/>
                <w:cs/>
                <w:lang w:bidi="th-TH"/>
              </w:rPr>
              <w:t>)</w:t>
            </w:r>
          </w:p>
        </w:tc>
      </w:tr>
      <w:tr w:rsidR="00807396" w:rsidRPr="005E33DD" w14:paraId="33984CC3" w14:textId="77777777" w:rsidTr="00684BD3">
        <w:trPr>
          <w:cantSplit/>
          <w:trHeight w:val="56"/>
          <w:tblHeader/>
        </w:trPr>
        <w:tc>
          <w:tcPr>
            <w:tcW w:w="4048" w:type="dxa"/>
          </w:tcPr>
          <w:p w14:paraId="0831AB78" w14:textId="3DA1EDB8" w:rsidR="00807396" w:rsidRPr="005E33DD" w:rsidRDefault="00807396" w:rsidP="00E64E8E">
            <w:pPr>
              <w:pStyle w:val="acctfourfigures"/>
              <w:tabs>
                <w:tab w:val="clear" w:pos="765"/>
                <w:tab w:val="decimal" w:pos="15"/>
              </w:tabs>
              <w:spacing w:line="240" w:lineRule="atLeast"/>
              <w:rPr>
                <w:rFonts w:cs="Times New Roman"/>
                <w:b/>
                <w:bCs/>
                <w:szCs w:val="22"/>
              </w:rPr>
            </w:pPr>
            <w:r w:rsidRPr="005E33DD">
              <w:rPr>
                <w:rFonts w:cs="Times New Roman"/>
                <w:b/>
                <w:bCs/>
                <w:szCs w:val="22"/>
              </w:rPr>
              <w:t>At 31 December 20</w:t>
            </w:r>
            <w:r w:rsidR="00684BD3" w:rsidRPr="005E33DD">
              <w:rPr>
                <w:rFonts w:cs="Times New Roman"/>
                <w:b/>
                <w:bCs/>
                <w:szCs w:val="22"/>
              </w:rPr>
              <w:t>20</w:t>
            </w:r>
          </w:p>
        </w:tc>
        <w:tc>
          <w:tcPr>
            <w:tcW w:w="5114" w:type="dxa"/>
            <w:gridSpan w:val="7"/>
            <w:shd w:val="clear" w:color="auto" w:fill="auto"/>
          </w:tcPr>
          <w:p w14:paraId="748BD5DC" w14:textId="77777777" w:rsidR="00807396" w:rsidRPr="005E33DD" w:rsidRDefault="00807396" w:rsidP="00D85929">
            <w:pPr>
              <w:pStyle w:val="acctmergecolhdg"/>
              <w:spacing w:line="240" w:lineRule="atLeast"/>
              <w:rPr>
                <w:rFonts w:cs="Times New Roman"/>
                <w:b w:val="0"/>
                <w:bCs/>
                <w:i/>
                <w:iCs/>
                <w:szCs w:val="22"/>
              </w:rPr>
            </w:pPr>
          </w:p>
        </w:tc>
      </w:tr>
      <w:tr w:rsidR="00DD6FF3" w:rsidRPr="005E33DD" w14:paraId="763A2602" w14:textId="77777777" w:rsidTr="00EE232D">
        <w:trPr>
          <w:cantSplit/>
          <w:trHeight w:val="56"/>
        </w:trPr>
        <w:tc>
          <w:tcPr>
            <w:tcW w:w="4048" w:type="dxa"/>
          </w:tcPr>
          <w:p w14:paraId="26370CBA" w14:textId="77777777" w:rsidR="00DD6FF3" w:rsidRPr="005E33DD" w:rsidRDefault="00DD6FF3" w:rsidP="00DD6FF3">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 xml:space="preserve">Discount rate </w:t>
            </w:r>
            <w:r w:rsidRPr="005E33DD">
              <w:rPr>
                <w:rFonts w:ascii="Times New Roman" w:hAnsi="Times New Roman" w:cs="Angsana New"/>
                <w:sz w:val="22"/>
                <w:szCs w:val="22"/>
                <w:cs/>
              </w:rPr>
              <w:t>(</w:t>
            </w:r>
            <w:r w:rsidRPr="005E33DD">
              <w:rPr>
                <w:rFonts w:ascii="Times New Roman" w:hAnsi="Times New Roman" w:cs="Times New Roman"/>
                <w:sz w:val="22"/>
                <w:szCs w:val="22"/>
              </w:rPr>
              <w:t>1</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movement</w:t>
            </w:r>
            <w:r w:rsidRPr="005E33DD">
              <w:rPr>
                <w:rFonts w:ascii="Times New Roman" w:hAnsi="Times New Roman" w:cs="Angsana New"/>
                <w:sz w:val="22"/>
                <w:szCs w:val="22"/>
                <w:cs/>
              </w:rPr>
              <w:t>)</w:t>
            </w:r>
          </w:p>
        </w:tc>
        <w:tc>
          <w:tcPr>
            <w:tcW w:w="1118" w:type="dxa"/>
            <w:vAlign w:val="center"/>
          </w:tcPr>
          <w:p w14:paraId="28EFFFFB" w14:textId="05C6E5B9" w:rsidR="00DD6FF3" w:rsidRPr="00EE232D" w:rsidRDefault="00DD6FF3" w:rsidP="00DD6FF3">
            <w:pPr>
              <w:pStyle w:val="acctfourfigures"/>
              <w:tabs>
                <w:tab w:val="clear" w:pos="765"/>
                <w:tab w:val="decimal" w:pos="924"/>
              </w:tabs>
              <w:spacing w:line="240" w:lineRule="atLeast"/>
              <w:ind w:right="-100"/>
              <w:rPr>
                <w:rFonts w:cs="Times New Roman"/>
                <w:szCs w:val="22"/>
              </w:rPr>
            </w:pPr>
            <w:r w:rsidRPr="00EE232D">
              <w:rPr>
                <w:szCs w:val="22"/>
                <w:cs/>
                <w:lang w:bidi="th-TH"/>
              </w:rPr>
              <w:t>(</w:t>
            </w:r>
            <w:r w:rsidRPr="00EE232D">
              <w:rPr>
                <w:rFonts w:cs="Times New Roman"/>
                <w:szCs w:val="22"/>
                <w:lang w:val="en-US" w:bidi="th-TH"/>
              </w:rPr>
              <w:t>7</w:t>
            </w:r>
            <w:r w:rsidRPr="00EE232D">
              <w:rPr>
                <w:rFonts w:cs="Times New Roman"/>
                <w:szCs w:val="22"/>
                <w:lang w:bidi="th-TH"/>
              </w:rPr>
              <w:t>,</w:t>
            </w:r>
            <w:r w:rsidRPr="00EE232D">
              <w:rPr>
                <w:rFonts w:cs="Times New Roman"/>
                <w:szCs w:val="22"/>
                <w:lang w:val="en-US" w:bidi="th-TH"/>
              </w:rPr>
              <w:t>206</w:t>
            </w:r>
            <w:r w:rsidRPr="00EE232D">
              <w:rPr>
                <w:szCs w:val="22"/>
                <w:cs/>
                <w:lang w:bidi="th-TH"/>
              </w:rPr>
              <w:t>)</w:t>
            </w:r>
          </w:p>
        </w:tc>
        <w:tc>
          <w:tcPr>
            <w:tcW w:w="178" w:type="dxa"/>
            <w:vAlign w:val="center"/>
          </w:tcPr>
          <w:p w14:paraId="1A3C13CE" w14:textId="77777777" w:rsidR="00DD6FF3" w:rsidRPr="00EE232D" w:rsidRDefault="00DD6FF3" w:rsidP="00DD6FF3">
            <w:pPr>
              <w:pStyle w:val="acctfourfigures"/>
              <w:tabs>
                <w:tab w:val="clear" w:pos="765"/>
                <w:tab w:val="decimal" w:pos="924"/>
              </w:tabs>
              <w:spacing w:line="240" w:lineRule="atLeast"/>
              <w:ind w:right="-100"/>
              <w:rPr>
                <w:rFonts w:cs="Times New Roman"/>
                <w:szCs w:val="22"/>
              </w:rPr>
            </w:pPr>
          </w:p>
        </w:tc>
        <w:tc>
          <w:tcPr>
            <w:tcW w:w="1172" w:type="dxa"/>
            <w:vAlign w:val="center"/>
          </w:tcPr>
          <w:p w14:paraId="0DD09497" w14:textId="3A6798E3" w:rsidR="00DD6FF3" w:rsidRPr="00EE232D" w:rsidRDefault="00DD6FF3" w:rsidP="00DD6FF3">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7</w:t>
            </w:r>
            <w:r w:rsidRPr="00EE232D">
              <w:rPr>
                <w:rFonts w:cs="Times New Roman"/>
                <w:szCs w:val="22"/>
                <w:lang w:bidi="th-TH"/>
              </w:rPr>
              <w:t>,</w:t>
            </w:r>
            <w:r w:rsidRPr="00EE232D">
              <w:rPr>
                <w:rFonts w:cs="Times New Roman"/>
                <w:szCs w:val="22"/>
                <w:lang w:val="en-US" w:bidi="th-TH"/>
              </w:rPr>
              <w:t>627</w:t>
            </w:r>
          </w:p>
        </w:tc>
        <w:tc>
          <w:tcPr>
            <w:tcW w:w="178" w:type="dxa"/>
            <w:vAlign w:val="center"/>
          </w:tcPr>
          <w:p w14:paraId="15E114AA" w14:textId="77777777" w:rsidR="00DD6FF3" w:rsidRPr="00EE232D" w:rsidRDefault="00DD6FF3" w:rsidP="00DD6FF3">
            <w:pPr>
              <w:pStyle w:val="acctfourfigures"/>
              <w:tabs>
                <w:tab w:val="clear" w:pos="765"/>
                <w:tab w:val="decimal" w:pos="924"/>
              </w:tabs>
              <w:spacing w:line="240" w:lineRule="atLeast"/>
              <w:ind w:right="-100"/>
              <w:rPr>
                <w:rFonts w:cs="Times New Roman"/>
                <w:szCs w:val="22"/>
              </w:rPr>
            </w:pPr>
          </w:p>
        </w:tc>
        <w:tc>
          <w:tcPr>
            <w:tcW w:w="1169" w:type="dxa"/>
            <w:vAlign w:val="center"/>
          </w:tcPr>
          <w:p w14:paraId="76E26CE2" w14:textId="33611C86" w:rsidR="00DD6FF3" w:rsidRPr="00EE232D" w:rsidRDefault="00DD6FF3" w:rsidP="00DD6FF3">
            <w:pPr>
              <w:pStyle w:val="acctfourfigures"/>
              <w:tabs>
                <w:tab w:val="clear" w:pos="765"/>
                <w:tab w:val="decimal" w:pos="924"/>
              </w:tabs>
              <w:spacing w:line="240" w:lineRule="atLeast"/>
              <w:ind w:right="-100"/>
              <w:rPr>
                <w:rFonts w:cs="Times New Roman"/>
                <w:szCs w:val="22"/>
              </w:rPr>
            </w:pPr>
            <w:r w:rsidRPr="00EE232D">
              <w:rPr>
                <w:szCs w:val="22"/>
                <w:cs/>
                <w:lang w:bidi="th-TH"/>
              </w:rPr>
              <w:t>(</w:t>
            </w:r>
            <w:r w:rsidRPr="00EE232D">
              <w:rPr>
                <w:rFonts w:cs="Times New Roman"/>
                <w:szCs w:val="22"/>
                <w:lang w:val="en-US" w:bidi="th-TH"/>
              </w:rPr>
              <w:t>6</w:t>
            </w:r>
            <w:r w:rsidRPr="00EE232D">
              <w:rPr>
                <w:rFonts w:cs="Times New Roman"/>
                <w:szCs w:val="22"/>
                <w:lang w:bidi="th-TH"/>
              </w:rPr>
              <w:t>,</w:t>
            </w:r>
            <w:r w:rsidRPr="00EE232D">
              <w:rPr>
                <w:rFonts w:cs="Times New Roman"/>
                <w:szCs w:val="22"/>
                <w:lang w:val="en-US" w:bidi="th-TH"/>
              </w:rPr>
              <w:t>514</w:t>
            </w:r>
            <w:r w:rsidRPr="00EE232D">
              <w:rPr>
                <w:szCs w:val="22"/>
                <w:cs/>
                <w:lang w:bidi="th-TH"/>
              </w:rPr>
              <w:t>)</w:t>
            </w:r>
          </w:p>
        </w:tc>
        <w:tc>
          <w:tcPr>
            <w:tcW w:w="178" w:type="dxa"/>
            <w:vAlign w:val="center"/>
          </w:tcPr>
          <w:p w14:paraId="677823F8" w14:textId="77777777" w:rsidR="00DD6FF3" w:rsidRPr="00EE232D" w:rsidRDefault="00DD6FF3" w:rsidP="00DD6FF3">
            <w:pPr>
              <w:pStyle w:val="acctfourfigures"/>
              <w:tabs>
                <w:tab w:val="clear" w:pos="765"/>
                <w:tab w:val="decimal" w:pos="924"/>
              </w:tabs>
              <w:spacing w:line="240" w:lineRule="atLeast"/>
              <w:ind w:right="-100"/>
              <w:rPr>
                <w:rFonts w:cs="Times New Roman"/>
                <w:szCs w:val="22"/>
              </w:rPr>
            </w:pPr>
          </w:p>
        </w:tc>
        <w:tc>
          <w:tcPr>
            <w:tcW w:w="1121" w:type="dxa"/>
            <w:vAlign w:val="center"/>
          </w:tcPr>
          <w:p w14:paraId="0708C354" w14:textId="2F901546" w:rsidR="00DD6FF3" w:rsidRPr="00EE232D" w:rsidRDefault="00DD6FF3" w:rsidP="00DD6FF3">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6</w:t>
            </w:r>
            <w:r w:rsidRPr="00EE232D">
              <w:rPr>
                <w:rFonts w:cs="Times New Roman"/>
                <w:szCs w:val="22"/>
                <w:lang w:bidi="th-TH"/>
              </w:rPr>
              <w:t>,</w:t>
            </w:r>
            <w:r w:rsidRPr="00EE232D">
              <w:rPr>
                <w:rFonts w:cs="Times New Roman"/>
                <w:szCs w:val="22"/>
                <w:lang w:val="en-US" w:bidi="th-TH"/>
              </w:rPr>
              <w:t>871</w:t>
            </w:r>
          </w:p>
        </w:tc>
      </w:tr>
      <w:tr w:rsidR="00DD6FF3" w:rsidRPr="005E33DD" w14:paraId="51177179" w14:textId="77777777" w:rsidTr="00EE232D">
        <w:trPr>
          <w:cantSplit/>
          <w:trHeight w:val="56"/>
        </w:trPr>
        <w:tc>
          <w:tcPr>
            <w:tcW w:w="4048" w:type="dxa"/>
          </w:tcPr>
          <w:p w14:paraId="2FD11948" w14:textId="77777777" w:rsidR="00DD6FF3" w:rsidRPr="005E33DD" w:rsidRDefault="00DD6FF3" w:rsidP="00DD6FF3">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 xml:space="preserve">Future salary growth </w:t>
            </w:r>
            <w:r w:rsidRPr="005E33DD">
              <w:rPr>
                <w:rFonts w:ascii="Times New Roman" w:hAnsi="Times New Roman" w:cs="Angsana New"/>
                <w:sz w:val="22"/>
                <w:szCs w:val="22"/>
                <w:cs/>
              </w:rPr>
              <w:t>(</w:t>
            </w:r>
            <w:r w:rsidRPr="005E33DD">
              <w:rPr>
                <w:rFonts w:ascii="Times New Roman" w:hAnsi="Times New Roman" w:cs="Times New Roman"/>
                <w:sz w:val="22"/>
                <w:szCs w:val="22"/>
              </w:rPr>
              <w:t>1</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movement</w:t>
            </w:r>
            <w:r w:rsidRPr="005E33DD">
              <w:rPr>
                <w:rFonts w:ascii="Times New Roman" w:hAnsi="Times New Roman" w:cs="Angsana New"/>
                <w:sz w:val="22"/>
                <w:szCs w:val="22"/>
                <w:cs/>
              </w:rPr>
              <w:t>)</w:t>
            </w:r>
          </w:p>
        </w:tc>
        <w:tc>
          <w:tcPr>
            <w:tcW w:w="1118" w:type="dxa"/>
          </w:tcPr>
          <w:p w14:paraId="03C3B10F" w14:textId="180748A1" w:rsidR="00DD6FF3" w:rsidRPr="00EE232D" w:rsidRDefault="00DD6FF3" w:rsidP="00DD6FF3">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7</w:t>
            </w:r>
            <w:r w:rsidRPr="00EE232D">
              <w:rPr>
                <w:rFonts w:cs="Times New Roman"/>
                <w:szCs w:val="22"/>
                <w:lang w:bidi="th-TH"/>
              </w:rPr>
              <w:t>,</w:t>
            </w:r>
            <w:r w:rsidRPr="00EE232D">
              <w:rPr>
                <w:rFonts w:cs="Times New Roman"/>
                <w:szCs w:val="22"/>
                <w:lang w:val="en-US" w:bidi="th-TH"/>
              </w:rPr>
              <w:t>783</w:t>
            </w:r>
          </w:p>
        </w:tc>
        <w:tc>
          <w:tcPr>
            <w:tcW w:w="178" w:type="dxa"/>
          </w:tcPr>
          <w:p w14:paraId="056C2E05" w14:textId="77777777" w:rsidR="00DD6FF3" w:rsidRPr="00EE232D" w:rsidRDefault="00DD6FF3" w:rsidP="00DD6FF3">
            <w:pPr>
              <w:pStyle w:val="acctfourfigures"/>
              <w:tabs>
                <w:tab w:val="clear" w:pos="765"/>
                <w:tab w:val="decimal" w:pos="924"/>
              </w:tabs>
              <w:spacing w:line="240" w:lineRule="atLeast"/>
              <w:ind w:right="-100"/>
              <w:rPr>
                <w:rFonts w:cs="Times New Roman"/>
                <w:szCs w:val="22"/>
              </w:rPr>
            </w:pPr>
          </w:p>
        </w:tc>
        <w:tc>
          <w:tcPr>
            <w:tcW w:w="1172" w:type="dxa"/>
          </w:tcPr>
          <w:p w14:paraId="222E37AE" w14:textId="6A7A07CD" w:rsidR="00DD6FF3" w:rsidRPr="00EE232D" w:rsidRDefault="00DD6FF3" w:rsidP="00DD6FF3">
            <w:pPr>
              <w:pStyle w:val="acctfourfigures"/>
              <w:tabs>
                <w:tab w:val="clear" w:pos="765"/>
                <w:tab w:val="decimal" w:pos="924"/>
              </w:tabs>
              <w:spacing w:line="240" w:lineRule="atLeast"/>
              <w:ind w:right="-100"/>
              <w:rPr>
                <w:rFonts w:cs="Times New Roman"/>
                <w:szCs w:val="22"/>
              </w:rPr>
            </w:pPr>
            <w:r w:rsidRPr="00EE232D">
              <w:rPr>
                <w:szCs w:val="22"/>
                <w:cs/>
                <w:lang w:bidi="th-TH"/>
              </w:rPr>
              <w:t>(</w:t>
            </w:r>
            <w:r w:rsidRPr="00EE232D">
              <w:rPr>
                <w:rFonts w:cs="Times New Roman"/>
                <w:szCs w:val="22"/>
                <w:lang w:val="en-US" w:bidi="th-TH"/>
              </w:rPr>
              <w:t>6</w:t>
            </w:r>
            <w:r w:rsidRPr="00EE232D">
              <w:rPr>
                <w:rFonts w:cs="Times New Roman"/>
                <w:szCs w:val="22"/>
                <w:lang w:bidi="th-TH"/>
              </w:rPr>
              <w:t>,</w:t>
            </w:r>
            <w:r w:rsidRPr="00EE232D">
              <w:rPr>
                <w:rFonts w:cs="Times New Roman"/>
                <w:szCs w:val="22"/>
                <w:lang w:val="en-US" w:bidi="th-TH"/>
              </w:rPr>
              <w:t>955</w:t>
            </w:r>
            <w:r w:rsidRPr="00EE232D">
              <w:rPr>
                <w:szCs w:val="22"/>
                <w:cs/>
                <w:lang w:bidi="th-TH"/>
              </w:rPr>
              <w:t>)</w:t>
            </w:r>
          </w:p>
        </w:tc>
        <w:tc>
          <w:tcPr>
            <w:tcW w:w="178" w:type="dxa"/>
          </w:tcPr>
          <w:p w14:paraId="621ADB16" w14:textId="77777777" w:rsidR="00DD6FF3" w:rsidRPr="00EE232D" w:rsidRDefault="00DD6FF3" w:rsidP="00DD6FF3">
            <w:pPr>
              <w:pStyle w:val="acctfourfigures"/>
              <w:tabs>
                <w:tab w:val="clear" w:pos="765"/>
                <w:tab w:val="decimal" w:pos="924"/>
              </w:tabs>
              <w:spacing w:line="240" w:lineRule="atLeast"/>
              <w:ind w:right="-100"/>
              <w:rPr>
                <w:rFonts w:cs="Times New Roman"/>
                <w:szCs w:val="22"/>
              </w:rPr>
            </w:pPr>
          </w:p>
        </w:tc>
        <w:tc>
          <w:tcPr>
            <w:tcW w:w="1169" w:type="dxa"/>
          </w:tcPr>
          <w:p w14:paraId="3B53C2C5" w14:textId="668A2FF7" w:rsidR="00DD6FF3" w:rsidRPr="00EE232D" w:rsidRDefault="00DD6FF3" w:rsidP="00DD6FF3">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7</w:t>
            </w:r>
            <w:r w:rsidRPr="00EE232D">
              <w:rPr>
                <w:rFonts w:cs="Times New Roman"/>
                <w:szCs w:val="22"/>
                <w:lang w:bidi="th-TH"/>
              </w:rPr>
              <w:t>,</w:t>
            </w:r>
            <w:r w:rsidRPr="00EE232D">
              <w:rPr>
                <w:rFonts w:cs="Times New Roman"/>
                <w:szCs w:val="22"/>
                <w:lang w:val="en-US" w:bidi="th-TH"/>
              </w:rPr>
              <w:t>010</w:t>
            </w:r>
          </w:p>
        </w:tc>
        <w:tc>
          <w:tcPr>
            <w:tcW w:w="178" w:type="dxa"/>
          </w:tcPr>
          <w:p w14:paraId="1763C900" w14:textId="77777777" w:rsidR="00DD6FF3" w:rsidRPr="00EE232D" w:rsidRDefault="00DD6FF3" w:rsidP="00DD6FF3">
            <w:pPr>
              <w:pStyle w:val="acctfourfigures"/>
              <w:tabs>
                <w:tab w:val="clear" w:pos="765"/>
                <w:tab w:val="decimal" w:pos="924"/>
              </w:tabs>
              <w:spacing w:line="240" w:lineRule="atLeast"/>
              <w:ind w:right="-100"/>
              <w:rPr>
                <w:rFonts w:cs="Times New Roman"/>
                <w:szCs w:val="22"/>
              </w:rPr>
            </w:pPr>
          </w:p>
        </w:tc>
        <w:tc>
          <w:tcPr>
            <w:tcW w:w="1121" w:type="dxa"/>
          </w:tcPr>
          <w:p w14:paraId="6A22B8C6" w14:textId="4A990F32" w:rsidR="00DD6FF3" w:rsidRPr="00EE232D" w:rsidRDefault="00CC4A62" w:rsidP="00DD6FF3">
            <w:pPr>
              <w:pStyle w:val="acctfourfigures"/>
              <w:tabs>
                <w:tab w:val="clear" w:pos="765"/>
                <w:tab w:val="decimal" w:pos="924"/>
              </w:tabs>
              <w:spacing w:line="240" w:lineRule="atLeast"/>
              <w:ind w:right="-100"/>
              <w:rPr>
                <w:rFonts w:cs="Times New Roman"/>
                <w:szCs w:val="22"/>
              </w:rPr>
            </w:pPr>
            <w:r>
              <w:rPr>
                <w:szCs w:val="22"/>
                <w:cs/>
                <w:lang w:val="en-US" w:bidi="th-TH"/>
              </w:rPr>
              <w:t>(</w:t>
            </w:r>
            <w:r w:rsidR="00DD6FF3" w:rsidRPr="00EE232D">
              <w:rPr>
                <w:rFonts w:cs="Times New Roman"/>
                <w:szCs w:val="22"/>
                <w:lang w:val="en-US" w:bidi="th-TH"/>
              </w:rPr>
              <w:t>6</w:t>
            </w:r>
            <w:r w:rsidR="00DD6FF3" w:rsidRPr="00EE232D">
              <w:rPr>
                <w:rFonts w:cs="Times New Roman"/>
                <w:szCs w:val="22"/>
                <w:lang w:bidi="th-TH"/>
              </w:rPr>
              <w:t>,</w:t>
            </w:r>
            <w:r w:rsidR="00DD6FF3" w:rsidRPr="00EE232D">
              <w:rPr>
                <w:rFonts w:cs="Times New Roman"/>
                <w:szCs w:val="22"/>
                <w:lang w:val="en-US" w:bidi="th-TH"/>
              </w:rPr>
              <w:t>280</w:t>
            </w:r>
            <w:r>
              <w:rPr>
                <w:szCs w:val="22"/>
                <w:cs/>
                <w:lang w:val="en-US" w:bidi="th-TH"/>
              </w:rPr>
              <w:t>)</w:t>
            </w:r>
          </w:p>
        </w:tc>
      </w:tr>
      <w:tr w:rsidR="00EE232D" w:rsidRPr="005E33DD" w14:paraId="353A26E7" w14:textId="77777777" w:rsidTr="00EE232D">
        <w:trPr>
          <w:cantSplit/>
          <w:trHeight w:val="56"/>
        </w:trPr>
        <w:tc>
          <w:tcPr>
            <w:tcW w:w="4048" w:type="dxa"/>
          </w:tcPr>
          <w:p w14:paraId="0B691E3B" w14:textId="77777777" w:rsidR="00EE232D" w:rsidRPr="005E33DD" w:rsidRDefault="00EE232D" w:rsidP="00EE232D">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 xml:space="preserve">Employee turnover rate </w:t>
            </w:r>
            <w:r w:rsidRPr="005E33DD">
              <w:rPr>
                <w:rFonts w:ascii="Times New Roman" w:hAnsi="Times New Roman" w:cs="Angsana New"/>
                <w:sz w:val="22"/>
                <w:szCs w:val="22"/>
                <w:cs/>
              </w:rPr>
              <w:t>(</w:t>
            </w:r>
            <w:r w:rsidRPr="005E33DD">
              <w:rPr>
                <w:rFonts w:ascii="Times New Roman" w:hAnsi="Times New Roman" w:cs="Times New Roman"/>
                <w:sz w:val="22"/>
                <w:szCs w:val="22"/>
              </w:rPr>
              <w:t>20</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movement</w:t>
            </w:r>
            <w:r w:rsidRPr="005E33DD">
              <w:rPr>
                <w:rFonts w:ascii="Times New Roman" w:hAnsi="Times New Roman" w:cs="Angsana New"/>
                <w:sz w:val="22"/>
                <w:szCs w:val="22"/>
                <w:cs/>
              </w:rPr>
              <w:t>)</w:t>
            </w:r>
          </w:p>
        </w:tc>
        <w:tc>
          <w:tcPr>
            <w:tcW w:w="1118" w:type="dxa"/>
            <w:vAlign w:val="bottom"/>
          </w:tcPr>
          <w:p w14:paraId="5AB966CB" w14:textId="425A064C" w:rsidR="00EE232D" w:rsidRPr="00EE232D" w:rsidRDefault="00EE232D" w:rsidP="00EE232D">
            <w:pPr>
              <w:pStyle w:val="acctfourfigures"/>
              <w:tabs>
                <w:tab w:val="clear" w:pos="765"/>
                <w:tab w:val="decimal" w:pos="924"/>
              </w:tabs>
              <w:spacing w:line="240" w:lineRule="atLeast"/>
              <w:ind w:right="-100"/>
              <w:rPr>
                <w:rFonts w:cs="Times New Roman"/>
                <w:szCs w:val="22"/>
              </w:rPr>
            </w:pPr>
            <w:r w:rsidRPr="00EE232D">
              <w:rPr>
                <w:szCs w:val="22"/>
                <w:cs/>
                <w:lang w:bidi="th-TH"/>
              </w:rPr>
              <w:t>(</w:t>
            </w:r>
            <w:r w:rsidRPr="00EE232D">
              <w:rPr>
                <w:rFonts w:cs="Times New Roman"/>
                <w:szCs w:val="22"/>
                <w:lang w:val="en-US" w:bidi="th-TH"/>
              </w:rPr>
              <w:t>2</w:t>
            </w:r>
            <w:r w:rsidRPr="00EE232D">
              <w:rPr>
                <w:rFonts w:cs="Times New Roman"/>
                <w:szCs w:val="22"/>
                <w:lang w:bidi="th-TH"/>
              </w:rPr>
              <w:t>,</w:t>
            </w:r>
            <w:r w:rsidRPr="00EE232D">
              <w:rPr>
                <w:rFonts w:cs="Times New Roman"/>
                <w:szCs w:val="22"/>
                <w:lang w:val="en-US" w:bidi="th-TH"/>
              </w:rPr>
              <w:t>919</w:t>
            </w:r>
            <w:r w:rsidRPr="00EE232D">
              <w:rPr>
                <w:szCs w:val="22"/>
                <w:cs/>
                <w:lang w:bidi="th-TH"/>
              </w:rPr>
              <w:t>)</w:t>
            </w:r>
          </w:p>
        </w:tc>
        <w:tc>
          <w:tcPr>
            <w:tcW w:w="178" w:type="dxa"/>
            <w:vAlign w:val="bottom"/>
          </w:tcPr>
          <w:p w14:paraId="15A95DC7" w14:textId="77777777" w:rsidR="00EE232D" w:rsidRPr="00EE232D" w:rsidRDefault="00EE232D" w:rsidP="00EE232D">
            <w:pPr>
              <w:pStyle w:val="acctfourfigures"/>
              <w:tabs>
                <w:tab w:val="clear" w:pos="765"/>
                <w:tab w:val="decimal" w:pos="924"/>
              </w:tabs>
              <w:spacing w:line="240" w:lineRule="atLeast"/>
              <w:ind w:right="-100"/>
              <w:rPr>
                <w:rFonts w:cs="Times New Roman"/>
                <w:szCs w:val="22"/>
              </w:rPr>
            </w:pPr>
          </w:p>
        </w:tc>
        <w:tc>
          <w:tcPr>
            <w:tcW w:w="1172" w:type="dxa"/>
            <w:vAlign w:val="bottom"/>
          </w:tcPr>
          <w:p w14:paraId="1D7F6194" w14:textId="12B06768" w:rsidR="00EE232D" w:rsidRPr="00EE232D" w:rsidRDefault="00EE232D" w:rsidP="00EE232D">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3</w:t>
            </w:r>
            <w:r w:rsidRPr="00EE232D">
              <w:rPr>
                <w:rFonts w:cs="Times New Roman"/>
                <w:szCs w:val="22"/>
                <w:lang w:bidi="th-TH"/>
              </w:rPr>
              <w:t>,</w:t>
            </w:r>
            <w:r w:rsidRPr="00EE232D">
              <w:rPr>
                <w:rFonts w:cs="Times New Roman"/>
                <w:szCs w:val="22"/>
                <w:lang w:val="en-US" w:bidi="th-TH"/>
              </w:rPr>
              <w:t>431</w:t>
            </w:r>
          </w:p>
        </w:tc>
        <w:tc>
          <w:tcPr>
            <w:tcW w:w="178" w:type="dxa"/>
            <w:vAlign w:val="bottom"/>
          </w:tcPr>
          <w:p w14:paraId="3ACF2CC7" w14:textId="77777777" w:rsidR="00EE232D" w:rsidRPr="00EE232D" w:rsidRDefault="00EE232D" w:rsidP="00EE232D">
            <w:pPr>
              <w:pStyle w:val="acctfourfigures"/>
              <w:tabs>
                <w:tab w:val="clear" w:pos="765"/>
                <w:tab w:val="decimal" w:pos="924"/>
              </w:tabs>
              <w:spacing w:line="240" w:lineRule="atLeast"/>
              <w:ind w:right="-100"/>
              <w:rPr>
                <w:rFonts w:cs="Times New Roman"/>
                <w:szCs w:val="22"/>
              </w:rPr>
            </w:pPr>
          </w:p>
        </w:tc>
        <w:tc>
          <w:tcPr>
            <w:tcW w:w="1169" w:type="dxa"/>
            <w:vAlign w:val="bottom"/>
          </w:tcPr>
          <w:p w14:paraId="38F5A91B" w14:textId="147BB370" w:rsidR="00EE232D" w:rsidRPr="00EE232D" w:rsidRDefault="00EE232D" w:rsidP="00EE232D">
            <w:pPr>
              <w:pStyle w:val="acctfourfigures"/>
              <w:tabs>
                <w:tab w:val="clear" w:pos="765"/>
                <w:tab w:val="decimal" w:pos="924"/>
              </w:tabs>
              <w:spacing w:line="240" w:lineRule="atLeast"/>
              <w:ind w:right="-100"/>
              <w:rPr>
                <w:rFonts w:cs="Times New Roman"/>
                <w:szCs w:val="22"/>
              </w:rPr>
            </w:pPr>
            <w:r w:rsidRPr="00EE232D">
              <w:rPr>
                <w:szCs w:val="22"/>
                <w:cs/>
                <w:lang w:bidi="th-TH"/>
              </w:rPr>
              <w:t>(</w:t>
            </w:r>
            <w:r w:rsidRPr="00EE232D">
              <w:rPr>
                <w:rFonts w:cs="Times New Roman"/>
                <w:szCs w:val="22"/>
                <w:lang w:val="en-US" w:bidi="th-TH"/>
              </w:rPr>
              <w:t>2</w:t>
            </w:r>
            <w:r w:rsidRPr="00EE232D">
              <w:rPr>
                <w:rFonts w:cs="Times New Roman"/>
                <w:szCs w:val="22"/>
                <w:lang w:bidi="th-TH"/>
              </w:rPr>
              <w:t>,</w:t>
            </w:r>
            <w:r w:rsidRPr="00EE232D">
              <w:rPr>
                <w:rFonts w:cs="Times New Roman"/>
                <w:szCs w:val="22"/>
                <w:lang w:val="en-US" w:bidi="th-TH"/>
              </w:rPr>
              <w:t>209</w:t>
            </w:r>
            <w:r w:rsidRPr="00EE232D">
              <w:rPr>
                <w:szCs w:val="22"/>
                <w:cs/>
                <w:lang w:bidi="th-TH"/>
              </w:rPr>
              <w:t>)</w:t>
            </w:r>
          </w:p>
        </w:tc>
        <w:tc>
          <w:tcPr>
            <w:tcW w:w="178" w:type="dxa"/>
            <w:vAlign w:val="bottom"/>
          </w:tcPr>
          <w:p w14:paraId="43655058" w14:textId="77777777" w:rsidR="00EE232D" w:rsidRPr="00EE232D" w:rsidRDefault="00EE232D" w:rsidP="00EE232D">
            <w:pPr>
              <w:pStyle w:val="acctfourfigures"/>
              <w:tabs>
                <w:tab w:val="clear" w:pos="765"/>
                <w:tab w:val="decimal" w:pos="924"/>
              </w:tabs>
              <w:spacing w:line="240" w:lineRule="atLeast"/>
              <w:ind w:right="-100"/>
              <w:rPr>
                <w:rFonts w:cs="Times New Roman"/>
                <w:szCs w:val="22"/>
              </w:rPr>
            </w:pPr>
          </w:p>
        </w:tc>
        <w:tc>
          <w:tcPr>
            <w:tcW w:w="1121" w:type="dxa"/>
            <w:vAlign w:val="bottom"/>
          </w:tcPr>
          <w:p w14:paraId="20C80A26" w14:textId="689F7B12" w:rsidR="00EE232D" w:rsidRPr="00EE232D" w:rsidRDefault="00EE232D" w:rsidP="00EE232D">
            <w:pPr>
              <w:pStyle w:val="acctfourfigures"/>
              <w:tabs>
                <w:tab w:val="clear" w:pos="765"/>
                <w:tab w:val="decimal" w:pos="924"/>
              </w:tabs>
              <w:spacing w:line="240" w:lineRule="atLeast"/>
              <w:ind w:right="-100"/>
              <w:rPr>
                <w:rFonts w:cs="Times New Roman"/>
                <w:szCs w:val="22"/>
              </w:rPr>
            </w:pPr>
            <w:r w:rsidRPr="00EE232D">
              <w:rPr>
                <w:rFonts w:cs="Times New Roman"/>
                <w:szCs w:val="22"/>
                <w:lang w:val="en-US" w:bidi="th-TH"/>
              </w:rPr>
              <w:t>2</w:t>
            </w:r>
            <w:r w:rsidRPr="00EE232D">
              <w:rPr>
                <w:rFonts w:cs="Times New Roman"/>
                <w:szCs w:val="22"/>
                <w:lang w:bidi="th-TH"/>
              </w:rPr>
              <w:t>,</w:t>
            </w:r>
            <w:r w:rsidRPr="00EE232D">
              <w:rPr>
                <w:rFonts w:cs="Times New Roman"/>
                <w:szCs w:val="22"/>
                <w:lang w:val="en-US" w:bidi="th-TH"/>
              </w:rPr>
              <w:t>575</w:t>
            </w:r>
          </w:p>
        </w:tc>
      </w:tr>
      <w:tr w:rsidR="00EE232D" w:rsidRPr="005E33DD" w14:paraId="0A31B375" w14:textId="77777777" w:rsidTr="00684BD3">
        <w:trPr>
          <w:cantSplit/>
          <w:trHeight w:val="110"/>
        </w:trPr>
        <w:tc>
          <w:tcPr>
            <w:tcW w:w="4048" w:type="dxa"/>
          </w:tcPr>
          <w:p w14:paraId="12F33041" w14:textId="77777777" w:rsidR="00EE232D" w:rsidRPr="005E33DD" w:rsidRDefault="00EE232D" w:rsidP="00EE232D">
            <w:pPr>
              <w:pStyle w:val="BodyText"/>
              <w:spacing w:after="0"/>
              <w:rPr>
                <w:rFonts w:ascii="Times New Roman" w:hAnsi="Times New Roman" w:cs="Times New Roman"/>
                <w:sz w:val="22"/>
                <w:szCs w:val="22"/>
              </w:rPr>
            </w:pPr>
          </w:p>
        </w:tc>
        <w:tc>
          <w:tcPr>
            <w:tcW w:w="1118" w:type="dxa"/>
          </w:tcPr>
          <w:p w14:paraId="168EFA45"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0623D594"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72" w:type="dxa"/>
          </w:tcPr>
          <w:p w14:paraId="27C53E32"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54EFDD2E"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69" w:type="dxa"/>
          </w:tcPr>
          <w:p w14:paraId="1104FF76"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07C90BDE"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21" w:type="dxa"/>
          </w:tcPr>
          <w:p w14:paraId="46D8E764"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r>
      <w:tr w:rsidR="00EE232D" w:rsidRPr="005E33DD" w14:paraId="546153E0" w14:textId="77777777" w:rsidTr="00684BD3">
        <w:trPr>
          <w:cantSplit/>
          <w:trHeight w:val="56"/>
        </w:trPr>
        <w:tc>
          <w:tcPr>
            <w:tcW w:w="4048" w:type="dxa"/>
          </w:tcPr>
          <w:p w14:paraId="2FBE57F6" w14:textId="3B22C5F2" w:rsidR="00EE232D" w:rsidRPr="005E33DD" w:rsidRDefault="00EE232D" w:rsidP="00EE232D">
            <w:pPr>
              <w:pStyle w:val="acctfourfigures"/>
              <w:tabs>
                <w:tab w:val="clear" w:pos="765"/>
                <w:tab w:val="decimal" w:pos="101"/>
              </w:tabs>
              <w:spacing w:line="240" w:lineRule="atLeast"/>
              <w:rPr>
                <w:rFonts w:cs="Times New Roman"/>
                <w:szCs w:val="22"/>
              </w:rPr>
            </w:pPr>
            <w:r w:rsidRPr="005E33DD">
              <w:rPr>
                <w:rFonts w:cs="Times New Roman"/>
                <w:b/>
                <w:bCs/>
                <w:szCs w:val="22"/>
              </w:rPr>
              <w:t>At 31 December 2019</w:t>
            </w:r>
          </w:p>
        </w:tc>
        <w:tc>
          <w:tcPr>
            <w:tcW w:w="1118" w:type="dxa"/>
          </w:tcPr>
          <w:p w14:paraId="344144A5"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46F34455"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c>
          <w:tcPr>
            <w:tcW w:w="1172" w:type="dxa"/>
          </w:tcPr>
          <w:p w14:paraId="7D915B46"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78" w:type="dxa"/>
          </w:tcPr>
          <w:p w14:paraId="4C6789EF"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c>
          <w:tcPr>
            <w:tcW w:w="1169" w:type="dxa"/>
          </w:tcPr>
          <w:p w14:paraId="3B237941"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c>
          <w:tcPr>
            <w:tcW w:w="178" w:type="dxa"/>
          </w:tcPr>
          <w:p w14:paraId="5AEF8DE0"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c>
          <w:tcPr>
            <w:tcW w:w="1121" w:type="dxa"/>
          </w:tcPr>
          <w:p w14:paraId="3322AD5B" w14:textId="77777777" w:rsidR="00EE232D" w:rsidRPr="005E33DD" w:rsidRDefault="00EE232D" w:rsidP="00EE232D">
            <w:pPr>
              <w:pStyle w:val="acctmergecolhdg"/>
              <w:tabs>
                <w:tab w:val="decimal" w:pos="924"/>
              </w:tabs>
              <w:spacing w:line="240" w:lineRule="atLeast"/>
              <w:ind w:right="-100"/>
              <w:jc w:val="left"/>
              <w:rPr>
                <w:rFonts w:cs="Times New Roman"/>
                <w:b w:val="0"/>
                <w:bCs/>
                <w:szCs w:val="22"/>
              </w:rPr>
            </w:pPr>
          </w:p>
        </w:tc>
      </w:tr>
      <w:tr w:rsidR="00EE232D" w:rsidRPr="005E33DD" w14:paraId="37DC2504" w14:textId="77777777" w:rsidTr="00684BD3">
        <w:trPr>
          <w:cantSplit/>
          <w:trHeight w:val="56"/>
        </w:trPr>
        <w:tc>
          <w:tcPr>
            <w:tcW w:w="4048" w:type="dxa"/>
          </w:tcPr>
          <w:p w14:paraId="34DB8DB8" w14:textId="77777777" w:rsidR="00EE232D" w:rsidRPr="005E33DD" w:rsidRDefault="00EE232D" w:rsidP="00EE232D">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 xml:space="preserve">Discount rate </w:t>
            </w:r>
            <w:r w:rsidRPr="005E33DD">
              <w:rPr>
                <w:rFonts w:ascii="Times New Roman" w:hAnsi="Times New Roman" w:cs="Angsana New"/>
                <w:sz w:val="22"/>
                <w:szCs w:val="22"/>
                <w:cs/>
              </w:rPr>
              <w:t>(</w:t>
            </w:r>
            <w:r w:rsidRPr="005E33DD">
              <w:rPr>
                <w:rFonts w:ascii="Times New Roman" w:hAnsi="Times New Roman" w:cs="Times New Roman"/>
                <w:sz w:val="22"/>
                <w:szCs w:val="22"/>
              </w:rPr>
              <w:t>1</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movement</w:t>
            </w:r>
            <w:r w:rsidRPr="005E33DD">
              <w:rPr>
                <w:rFonts w:ascii="Times New Roman" w:hAnsi="Times New Roman" w:cs="Angsana New"/>
                <w:sz w:val="22"/>
                <w:szCs w:val="22"/>
                <w:cs/>
              </w:rPr>
              <w:t>)</w:t>
            </w:r>
          </w:p>
        </w:tc>
        <w:tc>
          <w:tcPr>
            <w:tcW w:w="1118" w:type="dxa"/>
          </w:tcPr>
          <w:p w14:paraId="65D8A169" w14:textId="24FE0C35"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szCs w:val="22"/>
                <w:cs/>
                <w:lang w:bidi="th-TH"/>
              </w:rPr>
              <w:t>(</w:t>
            </w:r>
            <w:r w:rsidRPr="005E33DD">
              <w:rPr>
                <w:rFonts w:cs="Times New Roman"/>
                <w:szCs w:val="22"/>
              </w:rPr>
              <w:t>5,643</w:t>
            </w:r>
            <w:r w:rsidRPr="005E33DD">
              <w:rPr>
                <w:szCs w:val="22"/>
                <w:cs/>
                <w:lang w:bidi="th-TH"/>
              </w:rPr>
              <w:t>)</w:t>
            </w:r>
          </w:p>
        </w:tc>
        <w:tc>
          <w:tcPr>
            <w:tcW w:w="178" w:type="dxa"/>
          </w:tcPr>
          <w:p w14:paraId="42B5239E"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72" w:type="dxa"/>
          </w:tcPr>
          <w:p w14:paraId="3A244282" w14:textId="41272140"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rFonts w:cs="Times New Roman"/>
                <w:szCs w:val="22"/>
              </w:rPr>
              <w:t>6,433</w:t>
            </w:r>
          </w:p>
        </w:tc>
        <w:tc>
          <w:tcPr>
            <w:tcW w:w="178" w:type="dxa"/>
          </w:tcPr>
          <w:p w14:paraId="1C185477"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69" w:type="dxa"/>
          </w:tcPr>
          <w:p w14:paraId="6C6D0789" w14:textId="15335F7B"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szCs w:val="22"/>
                <w:cs/>
                <w:lang w:bidi="th-TH"/>
              </w:rPr>
              <w:t>(</w:t>
            </w:r>
            <w:r w:rsidRPr="005E33DD">
              <w:rPr>
                <w:rFonts w:cs="Times New Roman"/>
                <w:szCs w:val="22"/>
              </w:rPr>
              <w:t>5,167</w:t>
            </w:r>
            <w:r w:rsidRPr="005E33DD">
              <w:rPr>
                <w:szCs w:val="22"/>
                <w:cs/>
                <w:lang w:bidi="th-TH"/>
              </w:rPr>
              <w:t>)</w:t>
            </w:r>
          </w:p>
        </w:tc>
        <w:tc>
          <w:tcPr>
            <w:tcW w:w="178" w:type="dxa"/>
          </w:tcPr>
          <w:p w14:paraId="2DC6F65A"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21" w:type="dxa"/>
          </w:tcPr>
          <w:p w14:paraId="44E59D9B" w14:textId="6EE2B33E"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rFonts w:cs="Times New Roman"/>
                <w:szCs w:val="22"/>
              </w:rPr>
              <w:t>5,876</w:t>
            </w:r>
          </w:p>
        </w:tc>
      </w:tr>
      <w:tr w:rsidR="00EE232D" w:rsidRPr="005E33DD" w14:paraId="3696410E" w14:textId="77777777" w:rsidTr="00FB6870">
        <w:trPr>
          <w:cantSplit/>
          <w:trHeight w:val="56"/>
        </w:trPr>
        <w:tc>
          <w:tcPr>
            <w:tcW w:w="4048" w:type="dxa"/>
          </w:tcPr>
          <w:p w14:paraId="1384DEE6" w14:textId="77777777" w:rsidR="00EE232D" w:rsidRPr="005E33DD" w:rsidRDefault="00EE232D" w:rsidP="00EE232D">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 xml:space="preserve">Future salary growth </w:t>
            </w:r>
            <w:r w:rsidRPr="005E33DD">
              <w:rPr>
                <w:rFonts w:ascii="Times New Roman" w:hAnsi="Times New Roman" w:cs="Angsana New"/>
                <w:sz w:val="22"/>
                <w:szCs w:val="22"/>
                <w:cs/>
              </w:rPr>
              <w:t>(</w:t>
            </w:r>
            <w:r w:rsidRPr="005E33DD">
              <w:rPr>
                <w:rFonts w:ascii="Times New Roman" w:hAnsi="Times New Roman" w:cs="Times New Roman"/>
                <w:sz w:val="22"/>
                <w:szCs w:val="22"/>
              </w:rPr>
              <w:t>1</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movement</w:t>
            </w:r>
            <w:r w:rsidRPr="005E33DD">
              <w:rPr>
                <w:rFonts w:ascii="Times New Roman" w:hAnsi="Times New Roman" w:cs="Angsana New"/>
                <w:sz w:val="22"/>
                <w:szCs w:val="22"/>
                <w:cs/>
              </w:rPr>
              <w:t>)</w:t>
            </w:r>
          </w:p>
        </w:tc>
        <w:tc>
          <w:tcPr>
            <w:tcW w:w="1118" w:type="dxa"/>
          </w:tcPr>
          <w:p w14:paraId="6B67EC3A" w14:textId="0A034F42"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rFonts w:cs="Times New Roman"/>
                <w:szCs w:val="22"/>
              </w:rPr>
              <w:t>6,964</w:t>
            </w:r>
          </w:p>
        </w:tc>
        <w:tc>
          <w:tcPr>
            <w:tcW w:w="178" w:type="dxa"/>
          </w:tcPr>
          <w:p w14:paraId="0CDE62A3"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72" w:type="dxa"/>
          </w:tcPr>
          <w:p w14:paraId="4A7ABA8A" w14:textId="3C0442A9"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szCs w:val="22"/>
                <w:cs/>
                <w:lang w:bidi="th-TH"/>
              </w:rPr>
              <w:t>(</w:t>
            </w:r>
            <w:r w:rsidRPr="005E33DD">
              <w:rPr>
                <w:rFonts w:cs="Times New Roman"/>
                <w:szCs w:val="22"/>
              </w:rPr>
              <w:t>6,206</w:t>
            </w:r>
            <w:r w:rsidRPr="005E33DD">
              <w:rPr>
                <w:szCs w:val="22"/>
                <w:cs/>
                <w:lang w:bidi="th-TH"/>
              </w:rPr>
              <w:t>)</w:t>
            </w:r>
          </w:p>
        </w:tc>
        <w:tc>
          <w:tcPr>
            <w:tcW w:w="178" w:type="dxa"/>
          </w:tcPr>
          <w:p w14:paraId="61532A3B"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69" w:type="dxa"/>
            <w:vAlign w:val="bottom"/>
          </w:tcPr>
          <w:p w14:paraId="4E87FB11" w14:textId="0A7E2344"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rFonts w:cs="Times New Roman"/>
                <w:szCs w:val="22"/>
              </w:rPr>
              <w:t>6,379</w:t>
            </w:r>
          </w:p>
        </w:tc>
        <w:tc>
          <w:tcPr>
            <w:tcW w:w="178" w:type="dxa"/>
          </w:tcPr>
          <w:p w14:paraId="51B788A7"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21" w:type="dxa"/>
          </w:tcPr>
          <w:p w14:paraId="09024178" w14:textId="241BA153"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szCs w:val="22"/>
                <w:cs/>
                <w:lang w:bidi="th-TH"/>
              </w:rPr>
              <w:t>(</w:t>
            </w:r>
            <w:r w:rsidRPr="005E33DD">
              <w:rPr>
                <w:rFonts w:cs="Times New Roman"/>
                <w:szCs w:val="22"/>
              </w:rPr>
              <w:t>5,700</w:t>
            </w:r>
            <w:r w:rsidRPr="005E33DD">
              <w:rPr>
                <w:szCs w:val="22"/>
                <w:cs/>
                <w:lang w:bidi="th-TH"/>
              </w:rPr>
              <w:t>)</w:t>
            </w:r>
          </w:p>
        </w:tc>
      </w:tr>
      <w:tr w:rsidR="00EE232D" w:rsidRPr="005E33DD" w14:paraId="1EC2DA02" w14:textId="77777777" w:rsidTr="00684BD3">
        <w:trPr>
          <w:cantSplit/>
          <w:trHeight w:val="300"/>
        </w:trPr>
        <w:tc>
          <w:tcPr>
            <w:tcW w:w="4048" w:type="dxa"/>
          </w:tcPr>
          <w:p w14:paraId="3D4A9339" w14:textId="73FE2588" w:rsidR="00EE232D" w:rsidRPr="005E33DD" w:rsidRDefault="00EE232D" w:rsidP="00EE232D">
            <w:pPr>
              <w:pStyle w:val="BodyText"/>
              <w:spacing w:after="0"/>
              <w:rPr>
                <w:rFonts w:ascii="Times New Roman" w:hAnsi="Times New Roman" w:cs="Times New Roman"/>
                <w:sz w:val="22"/>
                <w:szCs w:val="22"/>
              </w:rPr>
            </w:pPr>
            <w:r w:rsidRPr="005E33DD">
              <w:rPr>
                <w:rFonts w:ascii="Times New Roman" w:hAnsi="Times New Roman" w:cs="Times New Roman"/>
                <w:sz w:val="22"/>
                <w:szCs w:val="22"/>
              </w:rPr>
              <w:t xml:space="preserve">Employee turnover rate </w:t>
            </w:r>
            <w:r w:rsidRPr="005E33DD">
              <w:rPr>
                <w:rFonts w:ascii="Times New Roman" w:hAnsi="Times New Roman" w:cs="Angsana New"/>
                <w:sz w:val="22"/>
                <w:szCs w:val="22"/>
                <w:cs/>
              </w:rPr>
              <w:t>(</w:t>
            </w:r>
            <w:r w:rsidRPr="005E33DD">
              <w:rPr>
                <w:rFonts w:ascii="Times New Roman" w:hAnsi="Times New Roman" w:cs="Times New Roman"/>
                <w:sz w:val="22"/>
                <w:szCs w:val="22"/>
              </w:rPr>
              <w:t>20</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movement</w:t>
            </w:r>
            <w:r w:rsidRPr="005E33DD">
              <w:rPr>
                <w:rFonts w:ascii="Times New Roman" w:hAnsi="Times New Roman" w:cs="Angsana New"/>
                <w:sz w:val="22"/>
                <w:szCs w:val="22"/>
                <w:cs/>
              </w:rPr>
              <w:t>)</w:t>
            </w:r>
          </w:p>
        </w:tc>
        <w:tc>
          <w:tcPr>
            <w:tcW w:w="1118" w:type="dxa"/>
          </w:tcPr>
          <w:p w14:paraId="70FEC314" w14:textId="5308BAC7"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szCs w:val="22"/>
                <w:cs/>
                <w:lang w:bidi="th-TH"/>
              </w:rPr>
              <w:t>(</w:t>
            </w:r>
            <w:r w:rsidRPr="005E33DD">
              <w:rPr>
                <w:rFonts w:cs="Times New Roman"/>
                <w:szCs w:val="22"/>
              </w:rPr>
              <w:t>2,840</w:t>
            </w:r>
            <w:r w:rsidRPr="005E33DD">
              <w:rPr>
                <w:szCs w:val="22"/>
                <w:cs/>
                <w:lang w:bidi="th-TH"/>
              </w:rPr>
              <w:t>)</w:t>
            </w:r>
          </w:p>
        </w:tc>
        <w:tc>
          <w:tcPr>
            <w:tcW w:w="178" w:type="dxa"/>
          </w:tcPr>
          <w:p w14:paraId="788EBA24"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72" w:type="dxa"/>
          </w:tcPr>
          <w:p w14:paraId="1687FC3B" w14:textId="10F24507"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rFonts w:cs="Times New Roman"/>
                <w:szCs w:val="22"/>
              </w:rPr>
              <w:t>3,239</w:t>
            </w:r>
          </w:p>
        </w:tc>
        <w:tc>
          <w:tcPr>
            <w:tcW w:w="178" w:type="dxa"/>
          </w:tcPr>
          <w:p w14:paraId="79E40E5D"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69" w:type="dxa"/>
          </w:tcPr>
          <w:p w14:paraId="3D08090F" w14:textId="394EE420"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szCs w:val="22"/>
                <w:cs/>
                <w:lang w:bidi="th-TH"/>
              </w:rPr>
              <w:t>(</w:t>
            </w:r>
            <w:r w:rsidRPr="005E33DD">
              <w:rPr>
                <w:rFonts w:cs="Times New Roman"/>
                <w:szCs w:val="22"/>
              </w:rPr>
              <w:t>2,447</w:t>
            </w:r>
            <w:r w:rsidRPr="005E33DD">
              <w:rPr>
                <w:szCs w:val="22"/>
                <w:cs/>
                <w:lang w:bidi="th-TH"/>
              </w:rPr>
              <w:t>)</w:t>
            </w:r>
          </w:p>
        </w:tc>
        <w:tc>
          <w:tcPr>
            <w:tcW w:w="178" w:type="dxa"/>
          </w:tcPr>
          <w:p w14:paraId="78506747" w14:textId="77777777" w:rsidR="00EE232D" w:rsidRPr="005E33DD" w:rsidRDefault="00EE232D" w:rsidP="00EE232D">
            <w:pPr>
              <w:pStyle w:val="acctfourfigures"/>
              <w:tabs>
                <w:tab w:val="clear" w:pos="765"/>
                <w:tab w:val="decimal" w:pos="924"/>
              </w:tabs>
              <w:spacing w:line="240" w:lineRule="atLeast"/>
              <w:ind w:right="-100"/>
              <w:rPr>
                <w:rFonts w:cs="Times New Roman"/>
                <w:szCs w:val="22"/>
              </w:rPr>
            </w:pPr>
          </w:p>
        </w:tc>
        <w:tc>
          <w:tcPr>
            <w:tcW w:w="1121" w:type="dxa"/>
          </w:tcPr>
          <w:p w14:paraId="3F96FF09" w14:textId="22927D83" w:rsidR="00EE232D" w:rsidRPr="005E33DD" w:rsidRDefault="00EE232D" w:rsidP="00EE232D">
            <w:pPr>
              <w:pStyle w:val="acctfourfigures"/>
              <w:tabs>
                <w:tab w:val="clear" w:pos="765"/>
                <w:tab w:val="decimal" w:pos="924"/>
              </w:tabs>
              <w:spacing w:line="240" w:lineRule="atLeast"/>
              <w:ind w:right="-100"/>
              <w:rPr>
                <w:rFonts w:cs="Times New Roman"/>
                <w:szCs w:val="22"/>
              </w:rPr>
            </w:pPr>
            <w:r w:rsidRPr="005E33DD">
              <w:rPr>
                <w:rFonts w:cs="Times New Roman"/>
                <w:szCs w:val="22"/>
              </w:rPr>
              <w:t>2,778</w:t>
            </w:r>
          </w:p>
        </w:tc>
      </w:tr>
    </w:tbl>
    <w:p w14:paraId="2C9DB683" w14:textId="77777777" w:rsidR="00F96942" w:rsidRPr="00E23DEF" w:rsidRDefault="00F96942" w:rsidP="00F96942">
      <w:pPr>
        <w:spacing w:after="0" w:line="240" w:lineRule="auto"/>
        <w:ind w:right="-43"/>
        <w:jc w:val="thaiDistribute"/>
        <w:rPr>
          <w:rFonts w:ascii="Times New Roman" w:hAnsi="Times New Roman" w:cs="Times New Roman"/>
          <w:sz w:val="12"/>
          <w:szCs w:val="12"/>
          <w:highlight w:val="yellow"/>
        </w:rPr>
      </w:pPr>
    </w:p>
    <w:p w14:paraId="39ADC2DB" w14:textId="3E6D3B23"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Other non</w:t>
      </w:r>
      <w:r w:rsidRPr="003C630A">
        <w:rPr>
          <w:b/>
          <w:bCs/>
          <w:szCs w:val="22"/>
          <w:cs/>
          <w:lang w:bidi="th-TH"/>
        </w:rPr>
        <w:t>-</w:t>
      </w:r>
      <w:r w:rsidRPr="003C630A">
        <w:rPr>
          <w:rFonts w:cs="Times New Roman"/>
          <w:b/>
          <w:bCs/>
          <w:szCs w:val="22"/>
        </w:rPr>
        <w:t>current liabilities</w:t>
      </w:r>
    </w:p>
    <w:p w14:paraId="5A192C5D" w14:textId="77777777" w:rsidR="00AD09C6" w:rsidRPr="00E23DEF" w:rsidRDefault="00AD09C6" w:rsidP="00E52AD5">
      <w:pPr>
        <w:spacing w:after="0" w:line="240" w:lineRule="atLeast"/>
        <w:ind w:left="540"/>
        <w:jc w:val="thaiDistribute"/>
        <w:rPr>
          <w:rFonts w:ascii="Times New Roman" w:hAnsi="Times New Roman" w:cs="Times New Roman"/>
          <w:sz w:val="6"/>
          <w:szCs w:val="6"/>
        </w:rPr>
      </w:pPr>
    </w:p>
    <w:tbl>
      <w:tblPr>
        <w:tblW w:w="9156" w:type="dxa"/>
        <w:tblInd w:w="450" w:type="dxa"/>
        <w:tblLayout w:type="fixed"/>
        <w:tblCellMar>
          <w:left w:w="79" w:type="dxa"/>
          <w:right w:w="79" w:type="dxa"/>
        </w:tblCellMar>
        <w:tblLook w:val="0000" w:firstRow="0" w:lastRow="0" w:firstColumn="0" w:lastColumn="0" w:noHBand="0" w:noVBand="0"/>
      </w:tblPr>
      <w:tblGrid>
        <w:gridCol w:w="4005"/>
        <w:gridCol w:w="1134"/>
        <w:gridCol w:w="180"/>
        <w:gridCol w:w="1125"/>
        <w:gridCol w:w="270"/>
        <w:gridCol w:w="1134"/>
        <w:gridCol w:w="180"/>
        <w:gridCol w:w="1128"/>
      </w:tblGrid>
      <w:tr w:rsidR="00AD09C6" w:rsidRPr="005E33DD" w14:paraId="5C94CABB" w14:textId="77777777" w:rsidTr="00684BD3">
        <w:trPr>
          <w:cantSplit/>
          <w:tblHeader/>
        </w:trPr>
        <w:tc>
          <w:tcPr>
            <w:tcW w:w="4005" w:type="dxa"/>
            <w:shd w:val="clear" w:color="auto" w:fill="auto"/>
            <w:vAlign w:val="bottom"/>
          </w:tcPr>
          <w:p w14:paraId="12C7DFB4" w14:textId="77777777" w:rsidR="00AD09C6" w:rsidRPr="005E33DD" w:rsidRDefault="00AD09C6" w:rsidP="00D85929">
            <w:pPr>
              <w:pStyle w:val="acctfourfigures"/>
              <w:spacing w:line="240" w:lineRule="atLeast"/>
              <w:ind w:right="-232"/>
              <w:rPr>
                <w:rFonts w:cs="Times New Roman"/>
                <w:color w:val="0000FF"/>
                <w:szCs w:val="22"/>
              </w:rPr>
            </w:pPr>
          </w:p>
        </w:tc>
        <w:tc>
          <w:tcPr>
            <w:tcW w:w="2439" w:type="dxa"/>
            <w:gridSpan w:val="3"/>
          </w:tcPr>
          <w:p w14:paraId="18DDAFCB"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270" w:type="dxa"/>
          </w:tcPr>
          <w:p w14:paraId="0BADC974" w14:textId="77777777" w:rsidR="00AD09C6" w:rsidRPr="005E33DD" w:rsidRDefault="00AD09C6" w:rsidP="00D85929">
            <w:pPr>
              <w:pStyle w:val="acctmergecolhdg"/>
              <w:spacing w:line="240" w:lineRule="atLeast"/>
              <w:ind w:left="-106" w:right="-106"/>
              <w:rPr>
                <w:rFonts w:cs="Times New Roman"/>
                <w:szCs w:val="22"/>
              </w:rPr>
            </w:pPr>
          </w:p>
        </w:tc>
        <w:tc>
          <w:tcPr>
            <w:tcW w:w="2442" w:type="dxa"/>
            <w:gridSpan w:val="3"/>
          </w:tcPr>
          <w:p w14:paraId="25161E4A"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 xml:space="preserve">Separate </w:t>
            </w:r>
          </w:p>
        </w:tc>
      </w:tr>
      <w:tr w:rsidR="00AD09C6" w:rsidRPr="005E33DD" w14:paraId="0BAAC93F" w14:textId="77777777" w:rsidTr="00684BD3">
        <w:trPr>
          <w:cantSplit/>
          <w:tblHeader/>
        </w:trPr>
        <w:tc>
          <w:tcPr>
            <w:tcW w:w="4005" w:type="dxa"/>
            <w:shd w:val="clear" w:color="auto" w:fill="auto"/>
            <w:vAlign w:val="bottom"/>
          </w:tcPr>
          <w:p w14:paraId="53325D92" w14:textId="77777777" w:rsidR="00AD09C6" w:rsidRPr="005E33DD" w:rsidRDefault="00AD09C6" w:rsidP="00D85929">
            <w:pPr>
              <w:pStyle w:val="acctfourfigures"/>
              <w:spacing w:line="240" w:lineRule="atLeast"/>
              <w:ind w:right="-232"/>
              <w:rPr>
                <w:rFonts w:cs="Times New Roman"/>
                <w:color w:val="0000FF"/>
                <w:szCs w:val="22"/>
              </w:rPr>
            </w:pPr>
          </w:p>
        </w:tc>
        <w:tc>
          <w:tcPr>
            <w:tcW w:w="2439" w:type="dxa"/>
            <w:gridSpan w:val="3"/>
          </w:tcPr>
          <w:p w14:paraId="4E3C8A9F"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270" w:type="dxa"/>
          </w:tcPr>
          <w:p w14:paraId="039ED4C6" w14:textId="77777777" w:rsidR="00AD09C6" w:rsidRPr="005E33DD" w:rsidRDefault="00AD09C6" w:rsidP="00D85929">
            <w:pPr>
              <w:pStyle w:val="acctmergecolhdg"/>
              <w:spacing w:line="240" w:lineRule="atLeast"/>
              <w:ind w:left="-106" w:right="-106"/>
              <w:rPr>
                <w:rFonts w:cs="Times New Roman"/>
                <w:szCs w:val="22"/>
              </w:rPr>
            </w:pPr>
          </w:p>
        </w:tc>
        <w:tc>
          <w:tcPr>
            <w:tcW w:w="2442" w:type="dxa"/>
            <w:gridSpan w:val="3"/>
          </w:tcPr>
          <w:p w14:paraId="7F556FB1"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A67098" w:rsidRPr="005E33DD" w14:paraId="1E6AB360" w14:textId="77777777" w:rsidTr="00684BD3">
        <w:trPr>
          <w:cantSplit/>
          <w:tblHeader/>
        </w:trPr>
        <w:tc>
          <w:tcPr>
            <w:tcW w:w="4005" w:type="dxa"/>
          </w:tcPr>
          <w:p w14:paraId="31F737C0" w14:textId="77777777" w:rsidR="00A67098" w:rsidRPr="005E33DD" w:rsidRDefault="00A67098" w:rsidP="00A67098">
            <w:pPr>
              <w:pStyle w:val="acctfourfigures"/>
              <w:tabs>
                <w:tab w:val="clear" w:pos="765"/>
              </w:tabs>
              <w:spacing w:line="240" w:lineRule="atLeast"/>
              <w:ind w:right="-232"/>
              <w:rPr>
                <w:rFonts w:cs="Times New Roman"/>
                <w:i/>
                <w:iCs/>
                <w:szCs w:val="22"/>
              </w:rPr>
            </w:pPr>
          </w:p>
        </w:tc>
        <w:tc>
          <w:tcPr>
            <w:tcW w:w="1134" w:type="dxa"/>
            <w:shd w:val="clear" w:color="auto" w:fill="auto"/>
          </w:tcPr>
          <w:p w14:paraId="74228DA0" w14:textId="7B9DE91E" w:rsidR="00A67098" w:rsidRPr="005E33DD" w:rsidRDefault="00684BD3" w:rsidP="00A67098">
            <w:pPr>
              <w:pStyle w:val="acctmergecolhdg"/>
              <w:spacing w:line="240" w:lineRule="atLeast"/>
              <w:ind w:left="-79" w:right="-61"/>
              <w:rPr>
                <w:rFonts w:cs="Times New Roman"/>
                <w:b w:val="0"/>
                <w:bCs/>
                <w:szCs w:val="22"/>
              </w:rPr>
            </w:pPr>
            <w:r w:rsidRPr="005E33DD">
              <w:rPr>
                <w:rFonts w:cs="Times New Roman"/>
                <w:b w:val="0"/>
                <w:bCs/>
                <w:szCs w:val="22"/>
              </w:rPr>
              <w:t>2020</w:t>
            </w:r>
          </w:p>
        </w:tc>
        <w:tc>
          <w:tcPr>
            <w:tcW w:w="180" w:type="dxa"/>
            <w:shd w:val="clear" w:color="auto" w:fill="auto"/>
          </w:tcPr>
          <w:p w14:paraId="6CA01AE6" w14:textId="77777777" w:rsidR="00A67098" w:rsidRPr="005E33DD" w:rsidRDefault="00A67098" w:rsidP="00A67098">
            <w:pPr>
              <w:pStyle w:val="acctmergecolhdg"/>
              <w:spacing w:line="240" w:lineRule="atLeast"/>
              <w:ind w:left="-79" w:right="-61"/>
              <w:rPr>
                <w:rFonts w:cs="Times New Roman"/>
                <w:b w:val="0"/>
                <w:bCs/>
                <w:szCs w:val="22"/>
              </w:rPr>
            </w:pPr>
          </w:p>
        </w:tc>
        <w:tc>
          <w:tcPr>
            <w:tcW w:w="1125" w:type="dxa"/>
            <w:shd w:val="clear" w:color="auto" w:fill="auto"/>
          </w:tcPr>
          <w:p w14:paraId="5534D96C" w14:textId="7A12A910" w:rsidR="00A67098" w:rsidRPr="005E33DD" w:rsidRDefault="00684BD3" w:rsidP="00A67098">
            <w:pPr>
              <w:pStyle w:val="acctmergecolhdg"/>
              <w:spacing w:line="240" w:lineRule="atLeast"/>
              <w:ind w:left="-79" w:right="-61"/>
              <w:rPr>
                <w:rFonts w:cs="Times New Roman"/>
                <w:b w:val="0"/>
                <w:bCs/>
                <w:szCs w:val="22"/>
              </w:rPr>
            </w:pPr>
            <w:r w:rsidRPr="005E33DD">
              <w:rPr>
                <w:rFonts w:cs="Times New Roman"/>
                <w:b w:val="0"/>
                <w:bCs/>
                <w:szCs w:val="22"/>
              </w:rPr>
              <w:t>2019</w:t>
            </w:r>
          </w:p>
        </w:tc>
        <w:tc>
          <w:tcPr>
            <w:tcW w:w="270" w:type="dxa"/>
            <w:shd w:val="clear" w:color="auto" w:fill="auto"/>
          </w:tcPr>
          <w:p w14:paraId="6785E56A" w14:textId="77777777" w:rsidR="00A67098" w:rsidRPr="005E33DD" w:rsidRDefault="00A67098" w:rsidP="00A67098">
            <w:pPr>
              <w:pStyle w:val="acctmergecolhdg"/>
              <w:spacing w:line="240" w:lineRule="atLeast"/>
              <w:rPr>
                <w:rFonts w:cs="Times New Roman"/>
                <w:b w:val="0"/>
                <w:bCs/>
                <w:szCs w:val="22"/>
              </w:rPr>
            </w:pPr>
          </w:p>
        </w:tc>
        <w:tc>
          <w:tcPr>
            <w:tcW w:w="1134" w:type="dxa"/>
            <w:shd w:val="clear" w:color="auto" w:fill="auto"/>
          </w:tcPr>
          <w:p w14:paraId="16BF03E7" w14:textId="5788AF86" w:rsidR="00A67098" w:rsidRPr="005E33DD" w:rsidRDefault="00684BD3" w:rsidP="00A67098">
            <w:pPr>
              <w:pStyle w:val="acctmergecolhdg"/>
              <w:spacing w:line="240" w:lineRule="atLeast"/>
              <w:ind w:left="-79" w:right="-61"/>
              <w:rPr>
                <w:rFonts w:cs="Times New Roman"/>
                <w:b w:val="0"/>
                <w:bCs/>
                <w:szCs w:val="22"/>
              </w:rPr>
            </w:pPr>
            <w:r w:rsidRPr="005E33DD">
              <w:rPr>
                <w:rFonts w:cs="Times New Roman"/>
                <w:b w:val="0"/>
                <w:bCs/>
                <w:szCs w:val="22"/>
              </w:rPr>
              <w:t>2020</w:t>
            </w:r>
          </w:p>
        </w:tc>
        <w:tc>
          <w:tcPr>
            <w:tcW w:w="180" w:type="dxa"/>
            <w:shd w:val="clear" w:color="auto" w:fill="auto"/>
          </w:tcPr>
          <w:p w14:paraId="39057A14" w14:textId="77777777" w:rsidR="00A67098" w:rsidRPr="005E33DD" w:rsidRDefault="00A67098" w:rsidP="00A67098">
            <w:pPr>
              <w:pStyle w:val="acctmergecolhdg"/>
              <w:spacing w:line="240" w:lineRule="atLeast"/>
              <w:ind w:left="-79" w:right="-61"/>
              <w:rPr>
                <w:rFonts w:cs="Times New Roman"/>
                <w:b w:val="0"/>
                <w:bCs/>
                <w:szCs w:val="22"/>
              </w:rPr>
            </w:pPr>
          </w:p>
        </w:tc>
        <w:tc>
          <w:tcPr>
            <w:tcW w:w="1128" w:type="dxa"/>
            <w:shd w:val="clear" w:color="auto" w:fill="auto"/>
          </w:tcPr>
          <w:p w14:paraId="22291DD8" w14:textId="1DF91B41" w:rsidR="00A67098" w:rsidRPr="005E33DD" w:rsidRDefault="00684BD3" w:rsidP="00A67098">
            <w:pPr>
              <w:pStyle w:val="acctmergecolhdg"/>
              <w:spacing w:line="240" w:lineRule="atLeast"/>
              <w:ind w:left="-79" w:right="-61"/>
              <w:rPr>
                <w:rFonts w:cs="Times New Roman"/>
                <w:b w:val="0"/>
                <w:bCs/>
                <w:szCs w:val="22"/>
              </w:rPr>
            </w:pPr>
            <w:r w:rsidRPr="005E33DD">
              <w:rPr>
                <w:rFonts w:cs="Times New Roman"/>
                <w:b w:val="0"/>
                <w:bCs/>
                <w:szCs w:val="22"/>
              </w:rPr>
              <w:t>2019</w:t>
            </w:r>
          </w:p>
        </w:tc>
      </w:tr>
      <w:tr w:rsidR="005317EF" w:rsidRPr="005E33DD" w14:paraId="77F37480" w14:textId="77777777" w:rsidTr="00684BD3">
        <w:trPr>
          <w:cantSplit/>
        </w:trPr>
        <w:tc>
          <w:tcPr>
            <w:tcW w:w="4005" w:type="dxa"/>
          </w:tcPr>
          <w:p w14:paraId="7E701D6C" w14:textId="77777777" w:rsidR="005317EF" w:rsidRPr="005E33DD" w:rsidRDefault="005317EF" w:rsidP="005317EF">
            <w:pPr>
              <w:spacing w:after="0" w:line="240" w:lineRule="atLeast"/>
              <w:ind w:right="-232"/>
              <w:rPr>
                <w:rFonts w:ascii="Times New Roman" w:hAnsi="Times New Roman" w:cs="Times New Roman"/>
                <w:b/>
                <w:bCs/>
                <w:i/>
                <w:iCs/>
                <w:szCs w:val="22"/>
              </w:rPr>
            </w:pPr>
          </w:p>
        </w:tc>
        <w:tc>
          <w:tcPr>
            <w:tcW w:w="5151" w:type="dxa"/>
            <w:gridSpan w:val="7"/>
          </w:tcPr>
          <w:p w14:paraId="2E25B73D" w14:textId="77777777" w:rsidR="005317EF" w:rsidRPr="005E33DD" w:rsidRDefault="005317EF" w:rsidP="005317EF">
            <w:pPr>
              <w:pStyle w:val="acctfourfigures"/>
              <w:spacing w:line="240" w:lineRule="atLeast"/>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EE232D" w:rsidRPr="005E33DD" w14:paraId="74E64F4B" w14:textId="77777777" w:rsidTr="00EE232D">
        <w:trPr>
          <w:cantSplit/>
        </w:trPr>
        <w:tc>
          <w:tcPr>
            <w:tcW w:w="4005" w:type="dxa"/>
          </w:tcPr>
          <w:p w14:paraId="51C94E6E" w14:textId="77777777" w:rsidR="00EE232D" w:rsidRPr="005E33DD" w:rsidRDefault="00EE232D" w:rsidP="00EE232D">
            <w:pPr>
              <w:pStyle w:val="acctmergecolhdg"/>
              <w:spacing w:line="240" w:lineRule="atLeast"/>
              <w:jc w:val="left"/>
              <w:rPr>
                <w:rFonts w:cs="Times New Roman"/>
                <w:b w:val="0"/>
                <w:bCs/>
                <w:szCs w:val="22"/>
                <w:cs/>
                <w:lang w:bidi="th-TH"/>
              </w:rPr>
            </w:pPr>
            <w:r w:rsidRPr="005E33DD">
              <w:rPr>
                <w:rFonts w:cs="Times New Roman"/>
                <w:b w:val="0"/>
                <w:bCs/>
                <w:szCs w:val="22"/>
                <w:lang w:val="en-US" w:bidi="th-TH"/>
              </w:rPr>
              <w:t xml:space="preserve">Contractual </w:t>
            </w:r>
            <w:r w:rsidRPr="005E33DD">
              <w:rPr>
                <w:rFonts w:cs="Times New Roman"/>
                <w:b w:val="0"/>
                <w:bCs/>
                <w:szCs w:val="22"/>
                <w:lang w:bidi="th-TH"/>
              </w:rPr>
              <w:t>deposits from customers</w:t>
            </w:r>
          </w:p>
        </w:tc>
        <w:tc>
          <w:tcPr>
            <w:tcW w:w="1134" w:type="dxa"/>
          </w:tcPr>
          <w:p w14:paraId="32D2BC96" w14:textId="5565F5BD" w:rsidR="00EE232D" w:rsidRPr="00EE232D" w:rsidRDefault="00EE232D" w:rsidP="00EE232D">
            <w:pPr>
              <w:pStyle w:val="acctfourfigures"/>
              <w:tabs>
                <w:tab w:val="clear" w:pos="765"/>
                <w:tab w:val="decimal" w:pos="916"/>
              </w:tabs>
              <w:spacing w:line="240" w:lineRule="atLeast"/>
              <w:ind w:left="-83" w:right="-82"/>
              <w:rPr>
                <w:rFonts w:cs="Times New Roman"/>
                <w:szCs w:val="22"/>
              </w:rPr>
            </w:pPr>
            <w:r w:rsidRPr="00EE232D">
              <w:rPr>
                <w:rFonts w:cs="Times New Roman"/>
                <w:szCs w:val="22"/>
              </w:rPr>
              <w:t>81,235</w:t>
            </w:r>
          </w:p>
        </w:tc>
        <w:tc>
          <w:tcPr>
            <w:tcW w:w="180" w:type="dxa"/>
            <w:vAlign w:val="bottom"/>
          </w:tcPr>
          <w:p w14:paraId="59998C2D"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lang w:val="en-US"/>
              </w:rPr>
            </w:pPr>
          </w:p>
        </w:tc>
        <w:tc>
          <w:tcPr>
            <w:tcW w:w="1125" w:type="dxa"/>
            <w:vAlign w:val="bottom"/>
          </w:tcPr>
          <w:p w14:paraId="72A37156" w14:textId="75A068CF" w:rsidR="00EE232D" w:rsidRPr="005E33DD" w:rsidRDefault="00EE232D" w:rsidP="00EE232D">
            <w:pPr>
              <w:pStyle w:val="acctfourfigures"/>
              <w:tabs>
                <w:tab w:val="clear" w:pos="765"/>
                <w:tab w:val="decimal" w:pos="916"/>
              </w:tabs>
              <w:spacing w:line="240" w:lineRule="atLeast"/>
              <w:ind w:left="-83" w:right="-82"/>
              <w:rPr>
                <w:rFonts w:cs="Times New Roman"/>
                <w:szCs w:val="22"/>
              </w:rPr>
            </w:pPr>
            <w:r w:rsidRPr="005E33DD">
              <w:rPr>
                <w:rFonts w:cs="Times New Roman"/>
                <w:szCs w:val="22"/>
              </w:rPr>
              <w:t>156,510</w:t>
            </w:r>
          </w:p>
        </w:tc>
        <w:tc>
          <w:tcPr>
            <w:tcW w:w="270" w:type="dxa"/>
          </w:tcPr>
          <w:p w14:paraId="033FEC07"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rPr>
            </w:pPr>
          </w:p>
        </w:tc>
        <w:tc>
          <w:tcPr>
            <w:tcW w:w="1134" w:type="dxa"/>
          </w:tcPr>
          <w:p w14:paraId="464E7EB7" w14:textId="2D8C89A0" w:rsidR="00EE232D" w:rsidRPr="00EE232D" w:rsidRDefault="00EE232D" w:rsidP="00EE232D">
            <w:pPr>
              <w:tabs>
                <w:tab w:val="decimal" w:pos="591"/>
              </w:tabs>
              <w:spacing w:after="0" w:line="240" w:lineRule="atLeast"/>
              <w:ind w:left="-83" w:right="-82"/>
              <w:rPr>
                <w:rFonts w:ascii="Times New Roman" w:hAnsi="Times New Roman" w:cs="Times New Roman"/>
                <w:szCs w:val="22"/>
              </w:rPr>
            </w:pPr>
            <w:r w:rsidRPr="00EE232D">
              <w:rPr>
                <w:rFonts w:ascii="Times New Roman" w:hAnsi="Times New Roman" w:cs="Angsana New"/>
                <w:szCs w:val="22"/>
                <w:cs/>
              </w:rPr>
              <w:t>-</w:t>
            </w:r>
          </w:p>
        </w:tc>
        <w:tc>
          <w:tcPr>
            <w:tcW w:w="180" w:type="dxa"/>
          </w:tcPr>
          <w:p w14:paraId="4C6018D6"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rPr>
            </w:pPr>
          </w:p>
        </w:tc>
        <w:tc>
          <w:tcPr>
            <w:tcW w:w="1128" w:type="dxa"/>
          </w:tcPr>
          <w:p w14:paraId="1DA598DE" w14:textId="42DD8879" w:rsidR="00EE232D" w:rsidRPr="005E33DD" w:rsidRDefault="00EE232D" w:rsidP="00EE232D">
            <w:pPr>
              <w:tabs>
                <w:tab w:val="decimal" w:pos="676"/>
              </w:tabs>
              <w:spacing w:after="0" w:line="240" w:lineRule="atLeast"/>
              <w:ind w:left="-83" w:right="-82"/>
              <w:rPr>
                <w:rFonts w:ascii="Times New Roman" w:hAnsi="Times New Roman" w:cs="Times New Roman"/>
                <w:szCs w:val="22"/>
              </w:rPr>
            </w:pPr>
            <w:r w:rsidRPr="005E33DD">
              <w:rPr>
                <w:rFonts w:ascii="Times New Roman" w:hAnsi="Times New Roman" w:cs="Angsana New"/>
                <w:szCs w:val="22"/>
                <w:cs/>
              </w:rPr>
              <w:t>-</w:t>
            </w:r>
          </w:p>
        </w:tc>
      </w:tr>
      <w:tr w:rsidR="00EE232D" w:rsidRPr="005E33DD" w14:paraId="6E4C1904" w14:textId="77777777" w:rsidTr="00EE232D">
        <w:trPr>
          <w:cantSplit/>
        </w:trPr>
        <w:tc>
          <w:tcPr>
            <w:tcW w:w="4005" w:type="dxa"/>
          </w:tcPr>
          <w:p w14:paraId="427CD77F" w14:textId="77777777" w:rsidR="00EE232D" w:rsidRPr="005E33DD" w:rsidRDefault="00EE232D" w:rsidP="00EE232D">
            <w:pPr>
              <w:pStyle w:val="acctmergecolhdg"/>
              <w:spacing w:line="240" w:lineRule="atLeast"/>
              <w:jc w:val="left"/>
              <w:rPr>
                <w:rFonts w:cs="Times New Roman"/>
                <w:b w:val="0"/>
                <w:bCs/>
                <w:szCs w:val="22"/>
                <w:lang w:bidi="th-TH"/>
              </w:rPr>
            </w:pPr>
            <w:r w:rsidRPr="005E33DD">
              <w:rPr>
                <w:rFonts w:cs="Times New Roman"/>
                <w:b w:val="0"/>
                <w:bCs/>
                <w:szCs w:val="22"/>
                <w:lang w:bidi="th-TH"/>
              </w:rPr>
              <w:t xml:space="preserve">Accrued for public utilities for    </w:t>
            </w:r>
          </w:p>
          <w:p w14:paraId="4A6408AA" w14:textId="77777777" w:rsidR="00EE232D" w:rsidRPr="005E33DD" w:rsidRDefault="00EE232D" w:rsidP="00EE232D">
            <w:pPr>
              <w:pStyle w:val="acctmergecolhdg"/>
              <w:spacing w:line="240" w:lineRule="atLeast"/>
              <w:ind w:left="-75"/>
              <w:jc w:val="left"/>
              <w:rPr>
                <w:rFonts w:cs="Times New Roman"/>
                <w:b w:val="0"/>
                <w:bCs/>
                <w:szCs w:val="22"/>
                <w:lang w:bidi="th-TH"/>
              </w:rPr>
            </w:pPr>
            <w:r w:rsidRPr="005E33DD">
              <w:rPr>
                <w:rFonts w:cs="Times New Roman"/>
                <w:b w:val="0"/>
                <w:bCs/>
                <w:szCs w:val="22"/>
                <w:lang w:bidi="th-TH"/>
              </w:rPr>
              <w:t xml:space="preserve">   establishing legal entities </w:t>
            </w:r>
          </w:p>
        </w:tc>
        <w:tc>
          <w:tcPr>
            <w:tcW w:w="1134" w:type="dxa"/>
          </w:tcPr>
          <w:p w14:paraId="380FBD4C" w14:textId="77777777" w:rsidR="00EE232D" w:rsidRDefault="00EE232D" w:rsidP="00EE232D">
            <w:pPr>
              <w:pStyle w:val="acctfourfigures"/>
              <w:tabs>
                <w:tab w:val="clear" w:pos="765"/>
                <w:tab w:val="decimal" w:pos="916"/>
              </w:tabs>
              <w:spacing w:line="240" w:lineRule="atLeast"/>
              <w:ind w:left="-83" w:right="-82"/>
              <w:rPr>
                <w:rFonts w:cs="Times New Roman"/>
                <w:szCs w:val="22"/>
              </w:rPr>
            </w:pPr>
          </w:p>
          <w:p w14:paraId="7AAD4050" w14:textId="2D087225" w:rsidR="00EE232D" w:rsidRPr="00EE232D" w:rsidRDefault="00EE232D" w:rsidP="00EE232D">
            <w:pPr>
              <w:pStyle w:val="acctfourfigures"/>
              <w:tabs>
                <w:tab w:val="clear" w:pos="765"/>
                <w:tab w:val="decimal" w:pos="916"/>
              </w:tabs>
              <w:spacing w:line="240" w:lineRule="atLeast"/>
              <w:ind w:left="-83" w:right="-82"/>
              <w:rPr>
                <w:rFonts w:cs="Times New Roman"/>
                <w:szCs w:val="22"/>
              </w:rPr>
            </w:pPr>
            <w:r w:rsidRPr="00EE232D">
              <w:rPr>
                <w:rFonts w:cs="Times New Roman"/>
                <w:szCs w:val="22"/>
              </w:rPr>
              <w:t>58,754</w:t>
            </w:r>
          </w:p>
        </w:tc>
        <w:tc>
          <w:tcPr>
            <w:tcW w:w="180" w:type="dxa"/>
            <w:vAlign w:val="bottom"/>
          </w:tcPr>
          <w:p w14:paraId="6389461B"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lang w:val="en-US"/>
              </w:rPr>
            </w:pPr>
          </w:p>
        </w:tc>
        <w:tc>
          <w:tcPr>
            <w:tcW w:w="1125" w:type="dxa"/>
            <w:vAlign w:val="bottom"/>
          </w:tcPr>
          <w:p w14:paraId="234867A5"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rPr>
            </w:pPr>
          </w:p>
          <w:p w14:paraId="24535C31" w14:textId="2BBCDAD1" w:rsidR="00EE232D" w:rsidRPr="005E33DD" w:rsidRDefault="00EE232D" w:rsidP="00EE232D">
            <w:pPr>
              <w:pStyle w:val="acctfourfigures"/>
              <w:tabs>
                <w:tab w:val="clear" w:pos="765"/>
                <w:tab w:val="decimal" w:pos="916"/>
              </w:tabs>
              <w:spacing w:line="240" w:lineRule="atLeast"/>
              <w:ind w:left="-83" w:right="-82"/>
              <w:rPr>
                <w:rFonts w:cs="Times New Roman"/>
                <w:szCs w:val="22"/>
              </w:rPr>
            </w:pPr>
            <w:r w:rsidRPr="005E33DD">
              <w:rPr>
                <w:rFonts w:cs="Times New Roman"/>
                <w:szCs w:val="22"/>
              </w:rPr>
              <w:t>46,691</w:t>
            </w:r>
          </w:p>
        </w:tc>
        <w:tc>
          <w:tcPr>
            <w:tcW w:w="270" w:type="dxa"/>
            <w:vAlign w:val="bottom"/>
          </w:tcPr>
          <w:p w14:paraId="2D048A3C"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lang w:val="en-US"/>
              </w:rPr>
            </w:pPr>
          </w:p>
        </w:tc>
        <w:tc>
          <w:tcPr>
            <w:tcW w:w="1134" w:type="dxa"/>
          </w:tcPr>
          <w:p w14:paraId="18A43A90" w14:textId="77777777" w:rsidR="00962280" w:rsidRDefault="00962280" w:rsidP="00EE232D">
            <w:pPr>
              <w:pStyle w:val="acctfourfigures"/>
              <w:tabs>
                <w:tab w:val="clear" w:pos="765"/>
                <w:tab w:val="decimal" w:pos="916"/>
              </w:tabs>
              <w:spacing w:line="240" w:lineRule="atLeast"/>
              <w:ind w:left="-83" w:right="-82"/>
              <w:rPr>
                <w:rFonts w:cs="Times New Roman"/>
                <w:szCs w:val="22"/>
              </w:rPr>
            </w:pPr>
          </w:p>
          <w:p w14:paraId="2237EFBF" w14:textId="48FFCE90" w:rsidR="00EE232D" w:rsidRPr="00EE232D" w:rsidRDefault="00EE232D" w:rsidP="00EE232D">
            <w:pPr>
              <w:pStyle w:val="acctfourfigures"/>
              <w:tabs>
                <w:tab w:val="clear" w:pos="765"/>
                <w:tab w:val="decimal" w:pos="916"/>
              </w:tabs>
              <w:spacing w:line="240" w:lineRule="atLeast"/>
              <w:ind w:left="-83" w:right="-82"/>
              <w:rPr>
                <w:rFonts w:cs="Times New Roman"/>
                <w:szCs w:val="22"/>
              </w:rPr>
            </w:pPr>
            <w:r w:rsidRPr="00EE232D">
              <w:rPr>
                <w:rFonts w:cs="Times New Roman"/>
                <w:szCs w:val="22"/>
              </w:rPr>
              <w:t>58,174</w:t>
            </w:r>
          </w:p>
        </w:tc>
        <w:tc>
          <w:tcPr>
            <w:tcW w:w="180" w:type="dxa"/>
            <w:vAlign w:val="bottom"/>
          </w:tcPr>
          <w:p w14:paraId="56F544F5"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lang w:val="en-US"/>
              </w:rPr>
            </w:pPr>
          </w:p>
        </w:tc>
        <w:tc>
          <w:tcPr>
            <w:tcW w:w="1128" w:type="dxa"/>
            <w:vAlign w:val="bottom"/>
          </w:tcPr>
          <w:p w14:paraId="1A634B4A" w14:textId="163CA14F" w:rsidR="00EE232D" w:rsidRPr="005E33DD" w:rsidRDefault="00EE232D" w:rsidP="00EE232D">
            <w:pPr>
              <w:pStyle w:val="acctfourfigures"/>
              <w:tabs>
                <w:tab w:val="clear" w:pos="765"/>
                <w:tab w:val="decimal" w:pos="916"/>
              </w:tabs>
              <w:spacing w:line="240" w:lineRule="atLeast"/>
              <w:ind w:left="-83" w:right="-82"/>
              <w:rPr>
                <w:rFonts w:cs="Times New Roman"/>
                <w:szCs w:val="22"/>
              </w:rPr>
            </w:pPr>
            <w:r w:rsidRPr="005E33DD">
              <w:rPr>
                <w:rFonts w:cs="Times New Roman"/>
                <w:szCs w:val="22"/>
              </w:rPr>
              <w:t>46,111</w:t>
            </w:r>
          </w:p>
        </w:tc>
      </w:tr>
      <w:tr w:rsidR="00EE232D" w:rsidRPr="005E33DD" w14:paraId="430C7861" w14:textId="77777777" w:rsidTr="00EE232D">
        <w:trPr>
          <w:cantSplit/>
        </w:trPr>
        <w:tc>
          <w:tcPr>
            <w:tcW w:w="4005" w:type="dxa"/>
          </w:tcPr>
          <w:p w14:paraId="6BF41C77" w14:textId="77777777" w:rsidR="00EE232D" w:rsidRPr="005E33DD" w:rsidRDefault="00EE232D" w:rsidP="00EE232D">
            <w:pPr>
              <w:pStyle w:val="acctmergecolhdg"/>
              <w:spacing w:line="240" w:lineRule="atLeast"/>
              <w:jc w:val="left"/>
              <w:rPr>
                <w:rFonts w:cs="Times New Roman"/>
                <w:b w:val="0"/>
                <w:bCs/>
                <w:szCs w:val="22"/>
                <w:lang w:bidi="th-TH"/>
              </w:rPr>
            </w:pPr>
            <w:r w:rsidRPr="005E33DD">
              <w:rPr>
                <w:rFonts w:cs="Times New Roman"/>
                <w:b w:val="0"/>
                <w:bCs/>
                <w:szCs w:val="22"/>
                <w:lang w:bidi="th-TH"/>
              </w:rPr>
              <w:t>Others</w:t>
            </w:r>
          </w:p>
        </w:tc>
        <w:tc>
          <w:tcPr>
            <w:tcW w:w="1134" w:type="dxa"/>
            <w:tcBorders>
              <w:bottom w:val="single" w:sz="4" w:space="0" w:color="auto"/>
            </w:tcBorders>
          </w:tcPr>
          <w:p w14:paraId="0EF4F513" w14:textId="36235B4C" w:rsidR="00EE232D" w:rsidRPr="00EE232D" w:rsidRDefault="00EE232D" w:rsidP="00EE232D">
            <w:pPr>
              <w:pStyle w:val="acctfourfigures"/>
              <w:tabs>
                <w:tab w:val="clear" w:pos="765"/>
                <w:tab w:val="decimal" w:pos="916"/>
              </w:tabs>
              <w:spacing w:line="240" w:lineRule="atLeast"/>
              <w:ind w:left="-83" w:right="-82"/>
              <w:rPr>
                <w:rFonts w:cs="Times New Roman"/>
                <w:szCs w:val="22"/>
              </w:rPr>
            </w:pPr>
            <w:r w:rsidRPr="00EE232D">
              <w:rPr>
                <w:rFonts w:cs="Times New Roman"/>
                <w:szCs w:val="22"/>
              </w:rPr>
              <w:t>16,789</w:t>
            </w:r>
          </w:p>
        </w:tc>
        <w:tc>
          <w:tcPr>
            <w:tcW w:w="180" w:type="dxa"/>
            <w:vAlign w:val="bottom"/>
          </w:tcPr>
          <w:p w14:paraId="666A867C"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lang w:val="en-US"/>
              </w:rPr>
            </w:pPr>
          </w:p>
        </w:tc>
        <w:tc>
          <w:tcPr>
            <w:tcW w:w="1125" w:type="dxa"/>
            <w:tcBorders>
              <w:bottom w:val="single" w:sz="4" w:space="0" w:color="auto"/>
            </w:tcBorders>
            <w:vAlign w:val="bottom"/>
          </w:tcPr>
          <w:p w14:paraId="1FB61FCF" w14:textId="7083B462" w:rsidR="00EE232D" w:rsidRPr="005E33DD" w:rsidRDefault="00EE232D" w:rsidP="00EE232D">
            <w:pPr>
              <w:pStyle w:val="acctfourfigures"/>
              <w:tabs>
                <w:tab w:val="clear" w:pos="765"/>
                <w:tab w:val="decimal" w:pos="916"/>
              </w:tabs>
              <w:spacing w:line="240" w:lineRule="atLeast"/>
              <w:ind w:left="-83" w:right="-82"/>
              <w:rPr>
                <w:rFonts w:cs="Times New Roman"/>
                <w:szCs w:val="22"/>
              </w:rPr>
            </w:pPr>
            <w:r w:rsidRPr="005E33DD">
              <w:rPr>
                <w:rFonts w:cs="Times New Roman"/>
                <w:szCs w:val="22"/>
              </w:rPr>
              <w:t>22,793</w:t>
            </w:r>
          </w:p>
        </w:tc>
        <w:tc>
          <w:tcPr>
            <w:tcW w:w="270" w:type="dxa"/>
          </w:tcPr>
          <w:p w14:paraId="28EF1D18"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lang w:val="en-US"/>
              </w:rPr>
            </w:pPr>
          </w:p>
        </w:tc>
        <w:tc>
          <w:tcPr>
            <w:tcW w:w="1134" w:type="dxa"/>
            <w:tcBorders>
              <w:bottom w:val="single" w:sz="4" w:space="0" w:color="auto"/>
            </w:tcBorders>
          </w:tcPr>
          <w:p w14:paraId="783BF3D6" w14:textId="265EDB93" w:rsidR="00EE232D" w:rsidRPr="00EE232D" w:rsidRDefault="00EE232D" w:rsidP="00EE232D">
            <w:pPr>
              <w:pStyle w:val="acctfourfigures"/>
              <w:tabs>
                <w:tab w:val="clear" w:pos="765"/>
                <w:tab w:val="decimal" w:pos="916"/>
              </w:tabs>
              <w:spacing w:line="240" w:lineRule="atLeast"/>
              <w:ind w:left="-83" w:right="-82"/>
              <w:rPr>
                <w:rFonts w:cs="Times New Roman"/>
                <w:szCs w:val="22"/>
              </w:rPr>
            </w:pPr>
            <w:r w:rsidRPr="00EE232D">
              <w:rPr>
                <w:rFonts w:cs="Times New Roman"/>
                <w:szCs w:val="22"/>
              </w:rPr>
              <w:t>12,446</w:t>
            </w:r>
          </w:p>
        </w:tc>
        <w:tc>
          <w:tcPr>
            <w:tcW w:w="180" w:type="dxa"/>
          </w:tcPr>
          <w:p w14:paraId="2F065BF1" w14:textId="77777777" w:rsidR="00EE232D" w:rsidRPr="005E33DD" w:rsidRDefault="00EE232D" w:rsidP="00EE232D">
            <w:pPr>
              <w:pStyle w:val="acctfourfigures"/>
              <w:tabs>
                <w:tab w:val="clear" w:pos="765"/>
                <w:tab w:val="decimal" w:pos="916"/>
              </w:tabs>
              <w:spacing w:line="240" w:lineRule="atLeast"/>
              <w:ind w:left="-83" w:right="-82"/>
              <w:rPr>
                <w:rFonts w:cs="Times New Roman"/>
                <w:szCs w:val="22"/>
                <w:lang w:val="en-US"/>
              </w:rPr>
            </w:pPr>
          </w:p>
        </w:tc>
        <w:tc>
          <w:tcPr>
            <w:tcW w:w="1128" w:type="dxa"/>
            <w:tcBorders>
              <w:bottom w:val="single" w:sz="4" w:space="0" w:color="auto"/>
            </w:tcBorders>
            <w:vAlign w:val="bottom"/>
          </w:tcPr>
          <w:p w14:paraId="2202087D" w14:textId="6DF14687" w:rsidR="00EE232D" w:rsidRPr="005E33DD" w:rsidRDefault="00EE232D" w:rsidP="00EE232D">
            <w:pPr>
              <w:pStyle w:val="acctfourfigures"/>
              <w:tabs>
                <w:tab w:val="clear" w:pos="765"/>
                <w:tab w:val="decimal" w:pos="916"/>
              </w:tabs>
              <w:spacing w:line="240" w:lineRule="atLeast"/>
              <w:ind w:left="-83" w:right="-82"/>
              <w:rPr>
                <w:rFonts w:cs="Times New Roman"/>
                <w:szCs w:val="22"/>
              </w:rPr>
            </w:pPr>
            <w:r w:rsidRPr="005E33DD">
              <w:rPr>
                <w:rFonts w:cs="Times New Roman"/>
                <w:szCs w:val="22"/>
              </w:rPr>
              <w:t>12,567</w:t>
            </w:r>
          </w:p>
        </w:tc>
      </w:tr>
      <w:tr w:rsidR="00EE232D" w:rsidRPr="005E33DD" w14:paraId="4FD2E23A" w14:textId="77777777" w:rsidTr="00EE232D">
        <w:trPr>
          <w:cantSplit/>
        </w:trPr>
        <w:tc>
          <w:tcPr>
            <w:tcW w:w="4005" w:type="dxa"/>
          </w:tcPr>
          <w:p w14:paraId="5072FA54" w14:textId="77777777" w:rsidR="00EE232D" w:rsidRPr="005E33DD" w:rsidRDefault="00EE232D" w:rsidP="00EE232D">
            <w:pPr>
              <w:pStyle w:val="acctmergecolhdg"/>
              <w:spacing w:line="240" w:lineRule="atLeast"/>
              <w:jc w:val="left"/>
              <w:rPr>
                <w:rFonts w:cs="Times New Roman"/>
                <w:szCs w:val="22"/>
              </w:rPr>
            </w:pPr>
            <w:r w:rsidRPr="005E33DD">
              <w:rPr>
                <w:rFonts w:cs="Times New Roman"/>
                <w:szCs w:val="22"/>
              </w:rPr>
              <w:t>Total</w:t>
            </w:r>
          </w:p>
        </w:tc>
        <w:tc>
          <w:tcPr>
            <w:tcW w:w="1134" w:type="dxa"/>
            <w:tcBorders>
              <w:top w:val="single" w:sz="4" w:space="0" w:color="auto"/>
              <w:bottom w:val="double" w:sz="4" w:space="0" w:color="auto"/>
            </w:tcBorders>
          </w:tcPr>
          <w:p w14:paraId="65FA413B" w14:textId="0572531F" w:rsidR="00EE232D" w:rsidRPr="00EE232D" w:rsidRDefault="00EE232D" w:rsidP="00EE232D">
            <w:pPr>
              <w:pStyle w:val="acctfourfigures"/>
              <w:tabs>
                <w:tab w:val="clear" w:pos="765"/>
                <w:tab w:val="decimal" w:pos="916"/>
              </w:tabs>
              <w:spacing w:line="240" w:lineRule="atLeast"/>
              <w:ind w:left="-83" w:right="-82"/>
              <w:rPr>
                <w:rFonts w:cs="Times New Roman"/>
                <w:b/>
                <w:bCs/>
                <w:szCs w:val="22"/>
                <w:lang w:val="en-US"/>
              </w:rPr>
            </w:pPr>
            <w:r w:rsidRPr="00EE232D">
              <w:rPr>
                <w:rFonts w:cs="Times New Roman"/>
                <w:b/>
                <w:bCs/>
                <w:szCs w:val="22"/>
              </w:rPr>
              <w:t>156,778</w:t>
            </w:r>
          </w:p>
        </w:tc>
        <w:tc>
          <w:tcPr>
            <w:tcW w:w="180" w:type="dxa"/>
            <w:vAlign w:val="bottom"/>
          </w:tcPr>
          <w:p w14:paraId="4CA550AB" w14:textId="77777777" w:rsidR="00EE232D" w:rsidRPr="005E33DD" w:rsidRDefault="00EE232D" w:rsidP="00EE232D">
            <w:pPr>
              <w:pStyle w:val="acctfourfigures"/>
              <w:tabs>
                <w:tab w:val="clear" w:pos="765"/>
                <w:tab w:val="decimal" w:pos="916"/>
              </w:tabs>
              <w:spacing w:line="240" w:lineRule="atLeast"/>
              <w:ind w:left="-83" w:right="-82"/>
              <w:rPr>
                <w:rFonts w:cs="Times New Roman"/>
                <w:b/>
                <w:bCs/>
                <w:szCs w:val="22"/>
                <w:lang w:val="en-US"/>
              </w:rPr>
            </w:pPr>
          </w:p>
        </w:tc>
        <w:tc>
          <w:tcPr>
            <w:tcW w:w="1125" w:type="dxa"/>
            <w:tcBorders>
              <w:top w:val="single" w:sz="4" w:space="0" w:color="auto"/>
              <w:bottom w:val="double" w:sz="4" w:space="0" w:color="auto"/>
            </w:tcBorders>
            <w:vAlign w:val="bottom"/>
          </w:tcPr>
          <w:p w14:paraId="7D14A0F6" w14:textId="6F8EF6DC" w:rsidR="00EE232D" w:rsidRPr="005E33DD" w:rsidRDefault="00EE232D" w:rsidP="00EE232D">
            <w:pPr>
              <w:pStyle w:val="acctfourfigures"/>
              <w:tabs>
                <w:tab w:val="clear" w:pos="765"/>
                <w:tab w:val="decimal" w:pos="916"/>
              </w:tabs>
              <w:spacing w:line="240" w:lineRule="atLeast"/>
              <w:ind w:left="-83" w:right="-82"/>
              <w:rPr>
                <w:rFonts w:cs="Times New Roman"/>
                <w:b/>
                <w:bCs/>
                <w:szCs w:val="22"/>
                <w:lang w:val="en-US"/>
              </w:rPr>
            </w:pPr>
            <w:r w:rsidRPr="005E33DD">
              <w:rPr>
                <w:rFonts w:cs="Times New Roman"/>
                <w:b/>
                <w:bCs/>
                <w:szCs w:val="22"/>
                <w:lang w:val="en-US"/>
              </w:rPr>
              <w:t>225,994</w:t>
            </w:r>
          </w:p>
        </w:tc>
        <w:tc>
          <w:tcPr>
            <w:tcW w:w="270" w:type="dxa"/>
          </w:tcPr>
          <w:p w14:paraId="1B6FEC57" w14:textId="77777777" w:rsidR="00EE232D" w:rsidRPr="005E33DD" w:rsidRDefault="00EE232D" w:rsidP="00EE232D">
            <w:pPr>
              <w:pStyle w:val="acctfourfigures"/>
              <w:tabs>
                <w:tab w:val="clear" w:pos="765"/>
                <w:tab w:val="decimal" w:pos="916"/>
              </w:tabs>
              <w:spacing w:line="240" w:lineRule="atLeast"/>
              <w:ind w:left="-83" w:right="-82"/>
              <w:rPr>
                <w:rFonts w:cs="Times New Roman"/>
                <w:b/>
                <w:bCs/>
                <w:szCs w:val="22"/>
                <w:lang w:val="en-US"/>
              </w:rPr>
            </w:pPr>
          </w:p>
        </w:tc>
        <w:tc>
          <w:tcPr>
            <w:tcW w:w="1134" w:type="dxa"/>
            <w:tcBorders>
              <w:top w:val="single" w:sz="4" w:space="0" w:color="auto"/>
              <w:bottom w:val="double" w:sz="4" w:space="0" w:color="auto"/>
            </w:tcBorders>
          </w:tcPr>
          <w:p w14:paraId="2FCA7988" w14:textId="201A56D8" w:rsidR="00EE232D" w:rsidRPr="00EE232D" w:rsidRDefault="00EE232D" w:rsidP="00EE232D">
            <w:pPr>
              <w:pStyle w:val="acctfourfigures"/>
              <w:tabs>
                <w:tab w:val="clear" w:pos="765"/>
                <w:tab w:val="decimal" w:pos="916"/>
              </w:tabs>
              <w:spacing w:line="240" w:lineRule="atLeast"/>
              <w:ind w:left="-83" w:right="-82"/>
              <w:rPr>
                <w:rFonts w:cs="Times New Roman"/>
                <w:b/>
                <w:bCs/>
                <w:szCs w:val="22"/>
                <w:lang w:val="en-US"/>
              </w:rPr>
            </w:pPr>
            <w:r w:rsidRPr="00EE232D">
              <w:rPr>
                <w:rFonts w:cs="Times New Roman"/>
                <w:b/>
                <w:bCs/>
                <w:szCs w:val="22"/>
              </w:rPr>
              <w:t>70,620</w:t>
            </w:r>
          </w:p>
        </w:tc>
        <w:tc>
          <w:tcPr>
            <w:tcW w:w="180" w:type="dxa"/>
          </w:tcPr>
          <w:p w14:paraId="05A52B87" w14:textId="77777777" w:rsidR="00EE232D" w:rsidRPr="005E33DD" w:rsidRDefault="00EE232D" w:rsidP="00EE232D">
            <w:pPr>
              <w:pStyle w:val="acctfourfigures"/>
              <w:tabs>
                <w:tab w:val="clear" w:pos="765"/>
                <w:tab w:val="decimal" w:pos="916"/>
              </w:tabs>
              <w:spacing w:line="240" w:lineRule="atLeast"/>
              <w:ind w:left="-83" w:right="-82"/>
              <w:rPr>
                <w:rFonts w:cs="Times New Roman"/>
                <w:b/>
                <w:bCs/>
                <w:szCs w:val="22"/>
                <w:lang w:val="en-US"/>
              </w:rPr>
            </w:pPr>
          </w:p>
        </w:tc>
        <w:tc>
          <w:tcPr>
            <w:tcW w:w="1128" w:type="dxa"/>
            <w:tcBorders>
              <w:top w:val="single" w:sz="4" w:space="0" w:color="auto"/>
              <w:bottom w:val="double" w:sz="4" w:space="0" w:color="auto"/>
            </w:tcBorders>
            <w:vAlign w:val="bottom"/>
          </w:tcPr>
          <w:p w14:paraId="2C839AB5" w14:textId="0F70A570" w:rsidR="00EE232D" w:rsidRPr="005E33DD" w:rsidRDefault="00EE232D" w:rsidP="00EE232D">
            <w:pPr>
              <w:pStyle w:val="acctfourfigures"/>
              <w:tabs>
                <w:tab w:val="clear" w:pos="765"/>
                <w:tab w:val="decimal" w:pos="916"/>
              </w:tabs>
              <w:spacing w:line="240" w:lineRule="atLeast"/>
              <w:ind w:left="-83" w:right="-82"/>
              <w:rPr>
                <w:rFonts w:cs="Times New Roman"/>
                <w:b/>
                <w:bCs/>
                <w:szCs w:val="22"/>
                <w:cs/>
                <w:lang w:val="en-US" w:bidi="th-TH"/>
              </w:rPr>
            </w:pPr>
            <w:r w:rsidRPr="005E33DD">
              <w:rPr>
                <w:rFonts w:cs="Times New Roman"/>
                <w:b/>
                <w:bCs/>
                <w:szCs w:val="22"/>
                <w:lang w:val="en-US"/>
              </w:rPr>
              <w:t>58,678</w:t>
            </w:r>
          </w:p>
        </w:tc>
      </w:tr>
    </w:tbl>
    <w:p w14:paraId="14C75AFE" w14:textId="3ED5A032" w:rsidR="00045D7D" w:rsidRPr="00E23DEF" w:rsidRDefault="00045D7D" w:rsidP="00E52AD5">
      <w:pPr>
        <w:spacing w:after="0" w:line="240" w:lineRule="atLeast"/>
        <w:ind w:left="540"/>
        <w:jc w:val="thaiDistribute"/>
        <w:rPr>
          <w:rFonts w:ascii="Times New Roman" w:hAnsi="Times New Roman" w:cs="Times New Roman"/>
          <w:sz w:val="12"/>
          <w:szCs w:val="12"/>
        </w:rPr>
      </w:pPr>
    </w:p>
    <w:p w14:paraId="683DA80E" w14:textId="71C8A477"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t>Share capital</w:t>
      </w:r>
    </w:p>
    <w:tbl>
      <w:tblPr>
        <w:tblW w:w="9140" w:type="dxa"/>
        <w:tblInd w:w="450" w:type="dxa"/>
        <w:tblLayout w:type="fixed"/>
        <w:tblCellMar>
          <w:left w:w="79" w:type="dxa"/>
          <w:right w:w="79" w:type="dxa"/>
        </w:tblCellMar>
        <w:tblLook w:val="0000" w:firstRow="0" w:lastRow="0" w:firstColumn="0" w:lastColumn="0" w:noHBand="0" w:noVBand="0"/>
      </w:tblPr>
      <w:tblGrid>
        <w:gridCol w:w="2928"/>
        <w:gridCol w:w="1084"/>
        <w:gridCol w:w="1138"/>
        <w:gridCol w:w="180"/>
        <w:gridCol w:w="1140"/>
        <w:gridCol w:w="180"/>
        <w:gridCol w:w="1156"/>
        <w:gridCol w:w="180"/>
        <w:gridCol w:w="1154"/>
      </w:tblGrid>
      <w:tr w:rsidR="005317EF" w:rsidRPr="005E33DD" w14:paraId="713B642D" w14:textId="77777777" w:rsidTr="00E23DEF">
        <w:trPr>
          <w:cantSplit/>
          <w:trHeight w:val="270"/>
          <w:tblHeader/>
        </w:trPr>
        <w:tc>
          <w:tcPr>
            <w:tcW w:w="2928" w:type="dxa"/>
          </w:tcPr>
          <w:p w14:paraId="5F5F6C39" w14:textId="77777777" w:rsidR="005317EF" w:rsidRPr="005E33DD" w:rsidRDefault="005317EF" w:rsidP="005317EF">
            <w:pPr>
              <w:spacing w:after="0" w:line="240" w:lineRule="atLeast"/>
              <w:rPr>
                <w:rFonts w:ascii="Times New Roman" w:hAnsi="Times New Roman" w:cs="Times New Roman"/>
                <w:szCs w:val="22"/>
              </w:rPr>
            </w:pPr>
          </w:p>
        </w:tc>
        <w:tc>
          <w:tcPr>
            <w:tcW w:w="1084" w:type="dxa"/>
          </w:tcPr>
          <w:p w14:paraId="6AC7A4AA" w14:textId="77777777" w:rsidR="005317EF" w:rsidRPr="005E33DD" w:rsidRDefault="005317EF" w:rsidP="005317EF">
            <w:pPr>
              <w:pStyle w:val="acctmergecolhdg"/>
              <w:spacing w:line="240" w:lineRule="atLeast"/>
              <w:ind w:left="-97" w:right="-79"/>
              <w:rPr>
                <w:rFonts w:cs="Times New Roman"/>
                <w:b w:val="0"/>
                <w:bCs/>
                <w:szCs w:val="22"/>
              </w:rPr>
            </w:pPr>
            <w:r w:rsidRPr="005E33DD">
              <w:rPr>
                <w:rFonts w:cs="Times New Roman"/>
                <w:b w:val="0"/>
                <w:bCs/>
                <w:szCs w:val="22"/>
              </w:rPr>
              <w:t>Par value</w:t>
            </w:r>
          </w:p>
        </w:tc>
        <w:tc>
          <w:tcPr>
            <w:tcW w:w="2458" w:type="dxa"/>
            <w:gridSpan w:val="3"/>
            <w:tcBorders>
              <w:bottom w:val="single" w:sz="4" w:space="0" w:color="auto"/>
            </w:tcBorders>
            <w:shd w:val="clear" w:color="auto" w:fill="auto"/>
          </w:tcPr>
          <w:p w14:paraId="0805056C" w14:textId="00F20C01" w:rsidR="005317EF" w:rsidRPr="005E33DD" w:rsidRDefault="00684BD3" w:rsidP="005317EF">
            <w:pPr>
              <w:spacing w:after="0" w:line="240" w:lineRule="atLeast"/>
              <w:jc w:val="center"/>
              <w:rPr>
                <w:rFonts w:ascii="Times New Roman" w:hAnsi="Times New Roman" w:cs="Times New Roman"/>
                <w:bCs/>
                <w:szCs w:val="22"/>
              </w:rPr>
            </w:pPr>
            <w:r w:rsidRPr="005E33DD">
              <w:rPr>
                <w:rFonts w:ascii="Times New Roman" w:hAnsi="Times New Roman" w:cs="Times New Roman"/>
                <w:bCs/>
                <w:szCs w:val="22"/>
              </w:rPr>
              <w:t>2020</w:t>
            </w:r>
          </w:p>
        </w:tc>
        <w:tc>
          <w:tcPr>
            <w:tcW w:w="180" w:type="dxa"/>
            <w:shd w:val="clear" w:color="auto" w:fill="auto"/>
          </w:tcPr>
          <w:p w14:paraId="43ADB6DB" w14:textId="77777777" w:rsidR="005317EF" w:rsidRPr="005E33DD" w:rsidRDefault="005317EF" w:rsidP="005317EF">
            <w:pPr>
              <w:spacing w:after="0" w:line="240" w:lineRule="atLeast"/>
              <w:jc w:val="center"/>
              <w:rPr>
                <w:rFonts w:ascii="Times New Roman" w:hAnsi="Times New Roman" w:cs="Times New Roman"/>
                <w:bCs/>
                <w:szCs w:val="22"/>
              </w:rPr>
            </w:pPr>
          </w:p>
        </w:tc>
        <w:tc>
          <w:tcPr>
            <w:tcW w:w="2490" w:type="dxa"/>
            <w:gridSpan w:val="3"/>
            <w:tcBorders>
              <w:bottom w:val="single" w:sz="4" w:space="0" w:color="auto"/>
            </w:tcBorders>
            <w:shd w:val="clear" w:color="auto" w:fill="auto"/>
          </w:tcPr>
          <w:p w14:paraId="7A4CD95B" w14:textId="448B826A" w:rsidR="005317EF" w:rsidRPr="005E33DD" w:rsidRDefault="00684BD3" w:rsidP="005317EF">
            <w:pPr>
              <w:spacing w:after="0" w:line="240" w:lineRule="atLeast"/>
              <w:jc w:val="center"/>
              <w:rPr>
                <w:rFonts w:ascii="Times New Roman" w:hAnsi="Times New Roman" w:cs="Times New Roman"/>
                <w:bCs/>
                <w:szCs w:val="22"/>
              </w:rPr>
            </w:pPr>
            <w:r w:rsidRPr="005E33DD">
              <w:rPr>
                <w:rFonts w:ascii="Times New Roman" w:hAnsi="Times New Roman" w:cs="Times New Roman"/>
                <w:bCs/>
                <w:szCs w:val="22"/>
              </w:rPr>
              <w:t>2019</w:t>
            </w:r>
          </w:p>
        </w:tc>
      </w:tr>
      <w:tr w:rsidR="005317EF" w:rsidRPr="005E33DD" w14:paraId="406EBBF2" w14:textId="77777777" w:rsidTr="00E23DEF">
        <w:trPr>
          <w:cantSplit/>
          <w:trHeight w:val="256"/>
          <w:tblHeader/>
        </w:trPr>
        <w:tc>
          <w:tcPr>
            <w:tcW w:w="2928" w:type="dxa"/>
          </w:tcPr>
          <w:p w14:paraId="0E7F16C0" w14:textId="77777777" w:rsidR="005317EF" w:rsidRPr="005E33DD" w:rsidRDefault="005317EF" w:rsidP="005317EF">
            <w:pPr>
              <w:pStyle w:val="acctfourfigures"/>
              <w:spacing w:line="240" w:lineRule="atLeast"/>
              <w:jc w:val="center"/>
              <w:rPr>
                <w:rFonts w:cs="Times New Roman"/>
                <w:szCs w:val="22"/>
              </w:rPr>
            </w:pPr>
          </w:p>
        </w:tc>
        <w:tc>
          <w:tcPr>
            <w:tcW w:w="1084" w:type="dxa"/>
          </w:tcPr>
          <w:p w14:paraId="3C9875BA" w14:textId="77777777" w:rsidR="005317EF" w:rsidRPr="005E33DD" w:rsidRDefault="005317EF" w:rsidP="005317EF">
            <w:pPr>
              <w:spacing w:after="0" w:line="240" w:lineRule="atLeast"/>
              <w:ind w:left="-97" w:right="-79"/>
              <w:jc w:val="center"/>
              <w:rPr>
                <w:rFonts w:ascii="Times New Roman" w:hAnsi="Times New Roman" w:cs="Times New Roman"/>
                <w:szCs w:val="22"/>
              </w:rPr>
            </w:pPr>
            <w:r w:rsidRPr="005E33DD">
              <w:rPr>
                <w:rFonts w:ascii="Times New Roman" w:hAnsi="Times New Roman" w:cs="Times New Roman"/>
                <w:szCs w:val="22"/>
              </w:rPr>
              <w:t>per share</w:t>
            </w:r>
          </w:p>
        </w:tc>
        <w:tc>
          <w:tcPr>
            <w:tcW w:w="1138" w:type="dxa"/>
            <w:tcBorders>
              <w:top w:val="single" w:sz="4" w:space="0" w:color="auto"/>
            </w:tcBorders>
          </w:tcPr>
          <w:p w14:paraId="3FE94054" w14:textId="77777777" w:rsidR="005317EF" w:rsidRPr="005E33DD" w:rsidRDefault="005317EF" w:rsidP="005317EF">
            <w:pPr>
              <w:pStyle w:val="acctfourfigures"/>
              <w:spacing w:line="240" w:lineRule="atLeast"/>
              <w:rPr>
                <w:rFonts w:cs="Times New Roman"/>
                <w:szCs w:val="22"/>
                <w:cs/>
                <w:lang w:bidi="th-TH"/>
              </w:rPr>
            </w:pPr>
            <w:r w:rsidRPr="005E33DD">
              <w:rPr>
                <w:rFonts w:cs="Times New Roman"/>
                <w:szCs w:val="22"/>
              </w:rPr>
              <w:t>Number</w:t>
            </w:r>
          </w:p>
        </w:tc>
        <w:tc>
          <w:tcPr>
            <w:tcW w:w="180" w:type="dxa"/>
            <w:tcBorders>
              <w:top w:val="single" w:sz="4" w:space="0" w:color="auto"/>
            </w:tcBorders>
          </w:tcPr>
          <w:p w14:paraId="7255B599" w14:textId="77777777" w:rsidR="005317EF" w:rsidRPr="005E33DD" w:rsidRDefault="005317EF" w:rsidP="005317EF">
            <w:pPr>
              <w:pStyle w:val="acctfourfigures"/>
              <w:spacing w:line="240" w:lineRule="atLeast"/>
              <w:rPr>
                <w:rFonts w:cs="Times New Roman"/>
                <w:szCs w:val="22"/>
              </w:rPr>
            </w:pPr>
          </w:p>
        </w:tc>
        <w:tc>
          <w:tcPr>
            <w:tcW w:w="1140" w:type="dxa"/>
            <w:tcBorders>
              <w:top w:val="single" w:sz="4" w:space="0" w:color="auto"/>
            </w:tcBorders>
          </w:tcPr>
          <w:p w14:paraId="5D249BAD" w14:textId="77777777" w:rsidR="005317EF" w:rsidRPr="005E33DD" w:rsidRDefault="005317EF" w:rsidP="005317EF">
            <w:pPr>
              <w:pStyle w:val="acctfourfigures"/>
              <w:tabs>
                <w:tab w:val="clear" w:pos="765"/>
                <w:tab w:val="decimal" w:pos="641"/>
              </w:tabs>
              <w:spacing w:line="240" w:lineRule="atLeast"/>
              <w:jc w:val="center"/>
              <w:rPr>
                <w:rFonts w:cs="Times New Roman"/>
                <w:szCs w:val="22"/>
              </w:rPr>
            </w:pPr>
            <w:r w:rsidRPr="005E33DD">
              <w:rPr>
                <w:rFonts w:cs="Times New Roman"/>
                <w:szCs w:val="22"/>
              </w:rPr>
              <w:t>Amount</w:t>
            </w:r>
          </w:p>
        </w:tc>
        <w:tc>
          <w:tcPr>
            <w:tcW w:w="180" w:type="dxa"/>
          </w:tcPr>
          <w:p w14:paraId="607527AB" w14:textId="77777777" w:rsidR="005317EF" w:rsidRPr="005E33DD" w:rsidRDefault="005317EF" w:rsidP="005317EF">
            <w:pPr>
              <w:pStyle w:val="acctfourfigures"/>
              <w:spacing w:line="240" w:lineRule="atLeast"/>
              <w:rPr>
                <w:rFonts w:cs="Times New Roman"/>
                <w:szCs w:val="22"/>
              </w:rPr>
            </w:pPr>
          </w:p>
        </w:tc>
        <w:tc>
          <w:tcPr>
            <w:tcW w:w="1156" w:type="dxa"/>
            <w:tcBorders>
              <w:top w:val="single" w:sz="4" w:space="0" w:color="auto"/>
            </w:tcBorders>
          </w:tcPr>
          <w:p w14:paraId="097FB393" w14:textId="77777777" w:rsidR="005317EF" w:rsidRPr="005E33DD" w:rsidRDefault="005317EF" w:rsidP="005317EF">
            <w:pPr>
              <w:pStyle w:val="acctfourfigures"/>
              <w:spacing w:line="240" w:lineRule="atLeast"/>
              <w:rPr>
                <w:rFonts w:cs="Times New Roman"/>
                <w:szCs w:val="22"/>
                <w:cs/>
                <w:lang w:bidi="th-TH"/>
              </w:rPr>
            </w:pPr>
            <w:r w:rsidRPr="005E33DD">
              <w:rPr>
                <w:rFonts w:cs="Times New Roman"/>
                <w:szCs w:val="22"/>
              </w:rPr>
              <w:t>Number</w:t>
            </w:r>
          </w:p>
        </w:tc>
        <w:tc>
          <w:tcPr>
            <w:tcW w:w="180" w:type="dxa"/>
            <w:tcBorders>
              <w:top w:val="single" w:sz="4" w:space="0" w:color="auto"/>
            </w:tcBorders>
          </w:tcPr>
          <w:p w14:paraId="0318C9D3" w14:textId="77777777" w:rsidR="005317EF" w:rsidRPr="005E33DD" w:rsidRDefault="005317EF" w:rsidP="005317EF">
            <w:pPr>
              <w:pStyle w:val="acctfourfigures"/>
              <w:spacing w:line="240" w:lineRule="atLeast"/>
              <w:rPr>
                <w:rFonts w:cs="Times New Roman"/>
                <w:szCs w:val="22"/>
              </w:rPr>
            </w:pPr>
          </w:p>
        </w:tc>
        <w:tc>
          <w:tcPr>
            <w:tcW w:w="1154" w:type="dxa"/>
            <w:tcBorders>
              <w:top w:val="single" w:sz="4" w:space="0" w:color="auto"/>
            </w:tcBorders>
          </w:tcPr>
          <w:p w14:paraId="690358B3" w14:textId="77777777" w:rsidR="005317EF" w:rsidRPr="005E33DD" w:rsidRDefault="005317EF" w:rsidP="005317EF">
            <w:pPr>
              <w:pStyle w:val="acctfourfigures"/>
              <w:tabs>
                <w:tab w:val="clear" w:pos="765"/>
                <w:tab w:val="decimal" w:pos="641"/>
              </w:tabs>
              <w:spacing w:line="240" w:lineRule="atLeast"/>
              <w:jc w:val="center"/>
              <w:rPr>
                <w:rFonts w:cs="Times New Roman"/>
                <w:szCs w:val="22"/>
              </w:rPr>
            </w:pPr>
            <w:r w:rsidRPr="005E33DD">
              <w:rPr>
                <w:rFonts w:cs="Times New Roman"/>
                <w:szCs w:val="22"/>
              </w:rPr>
              <w:t>Amount</w:t>
            </w:r>
          </w:p>
        </w:tc>
      </w:tr>
      <w:tr w:rsidR="005317EF" w:rsidRPr="005E33DD" w14:paraId="07C585D8" w14:textId="77777777" w:rsidTr="00EE232D">
        <w:trPr>
          <w:cantSplit/>
          <w:trHeight w:val="256"/>
        </w:trPr>
        <w:tc>
          <w:tcPr>
            <w:tcW w:w="2928" w:type="dxa"/>
          </w:tcPr>
          <w:p w14:paraId="732D197D" w14:textId="77777777" w:rsidR="005317EF" w:rsidRPr="005E33DD" w:rsidRDefault="005317EF" w:rsidP="005317EF">
            <w:pPr>
              <w:spacing w:after="0" w:line="240" w:lineRule="atLeast"/>
              <w:rPr>
                <w:rFonts w:ascii="Times New Roman" w:hAnsi="Times New Roman" w:cs="Times New Roman"/>
                <w:b/>
                <w:bCs/>
                <w:i/>
                <w:iCs/>
                <w:szCs w:val="22"/>
              </w:rPr>
            </w:pPr>
          </w:p>
        </w:tc>
        <w:tc>
          <w:tcPr>
            <w:tcW w:w="1084" w:type="dxa"/>
          </w:tcPr>
          <w:p w14:paraId="2437C3CD" w14:textId="77777777" w:rsidR="005317EF" w:rsidRPr="005E33DD" w:rsidRDefault="005317EF" w:rsidP="005317EF">
            <w:pPr>
              <w:spacing w:after="0" w:line="240" w:lineRule="atLeast"/>
              <w:ind w:left="-97" w:right="-79"/>
              <w:jc w:val="center"/>
              <w:rPr>
                <w:rFonts w:ascii="Times New Roman" w:hAnsi="Times New Roman" w:cs="Times New Roman"/>
                <w:i/>
                <w:iCs/>
                <w:szCs w:val="22"/>
              </w:rPr>
            </w:pPr>
            <w:r w:rsidRPr="005E33DD">
              <w:rPr>
                <w:rFonts w:ascii="Times New Roman" w:hAnsi="Times New Roman" w:cs="Angsana New"/>
                <w:i/>
                <w:iCs/>
                <w:szCs w:val="22"/>
                <w:cs/>
              </w:rPr>
              <w:t>(</w:t>
            </w:r>
            <w:r w:rsidRPr="005E33DD">
              <w:rPr>
                <w:rFonts w:ascii="Times New Roman" w:hAnsi="Times New Roman" w:cs="Times New Roman"/>
                <w:i/>
                <w:iCs/>
                <w:szCs w:val="22"/>
              </w:rPr>
              <w:t>in Baht</w:t>
            </w:r>
            <w:r w:rsidRPr="005E33DD">
              <w:rPr>
                <w:rFonts w:ascii="Times New Roman" w:hAnsi="Times New Roman" w:cs="Angsana New"/>
                <w:i/>
                <w:iCs/>
                <w:szCs w:val="22"/>
                <w:cs/>
              </w:rPr>
              <w:t>)</w:t>
            </w:r>
          </w:p>
        </w:tc>
        <w:tc>
          <w:tcPr>
            <w:tcW w:w="5128" w:type="dxa"/>
            <w:gridSpan w:val="7"/>
          </w:tcPr>
          <w:p w14:paraId="0A5F5ED3" w14:textId="77777777" w:rsidR="005317EF" w:rsidRPr="005E33DD" w:rsidRDefault="005317EF" w:rsidP="005317EF">
            <w:pPr>
              <w:pStyle w:val="acctfourfigures"/>
              <w:spacing w:line="240" w:lineRule="atLeast"/>
              <w:jc w:val="center"/>
              <w:rPr>
                <w:rFonts w:cs="Times New Roman"/>
                <w:i/>
                <w:iCs/>
                <w:szCs w:val="22"/>
              </w:rPr>
            </w:pPr>
            <w:r w:rsidRPr="005E33DD">
              <w:rPr>
                <w:i/>
                <w:iCs/>
                <w:szCs w:val="22"/>
                <w:cs/>
                <w:lang w:bidi="th-TH"/>
              </w:rPr>
              <w:t>(</w:t>
            </w:r>
            <w:r w:rsidRPr="005E33DD">
              <w:rPr>
                <w:rFonts w:cs="Times New Roman"/>
                <w:i/>
                <w:iCs/>
                <w:szCs w:val="22"/>
              </w:rPr>
              <w:t xml:space="preserve">thousand shares </w:t>
            </w:r>
            <w:r w:rsidRPr="005E33DD">
              <w:rPr>
                <w:i/>
                <w:iCs/>
                <w:szCs w:val="22"/>
                <w:cs/>
                <w:lang w:bidi="th-TH"/>
              </w:rPr>
              <w:t xml:space="preserve">/ </w:t>
            </w:r>
            <w:r w:rsidRPr="005E33DD">
              <w:rPr>
                <w:rFonts w:cs="Times New Roman"/>
                <w:i/>
                <w:iCs/>
                <w:szCs w:val="22"/>
              </w:rPr>
              <w:t>in thousand Baht</w:t>
            </w:r>
            <w:r w:rsidRPr="005E33DD">
              <w:rPr>
                <w:i/>
                <w:iCs/>
                <w:szCs w:val="22"/>
                <w:cs/>
                <w:lang w:bidi="th-TH"/>
              </w:rPr>
              <w:t>)</w:t>
            </w:r>
          </w:p>
        </w:tc>
      </w:tr>
      <w:tr w:rsidR="005317EF" w:rsidRPr="005E33DD" w14:paraId="6DFB433C" w14:textId="77777777" w:rsidTr="00E23DEF">
        <w:trPr>
          <w:cantSplit/>
          <w:trHeight w:val="270"/>
        </w:trPr>
        <w:tc>
          <w:tcPr>
            <w:tcW w:w="2928" w:type="dxa"/>
          </w:tcPr>
          <w:p w14:paraId="3FAC63FE" w14:textId="77777777" w:rsidR="005317EF" w:rsidRPr="005E33DD" w:rsidRDefault="005317EF" w:rsidP="005317EF">
            <w:pPr>
              <w:spacing w:after="0" w:line="240" w:lineRule="atLeast"/>
              <w:rPr>
                <w:rFonts w:ascii="Times New Roman" w:hAnsi="Times New Roman" w:cs="Times New Roman"/>
                <w:b/>
                <w:bCs/>
                <w:i/>
                <w:iCs/>
                <w:szCs w:val="22"/>
              </w:rPr>
            </w:pPr>
            <w:proofErr w:type="spellStart"/>
            <w:r w:rsidRPr="005E33DD">
              <w:rPr>
                <w:rFonts w:ascii="Times New Roman" w:hAnsi="Times New Roman" w:cs="Times New Roman"/>
                <w:b/>
                <w:bCs/>
                <w:i/>
                <w:iCs/>
                <w:szCs w:val="22"/>
              </w:rPr>
              <w:t>Authorised</w:t>
            </w:r>
            <w:proofErr w:type="spellEnd"/>
          </w:p>
        </w:tc>
        <w:tc>
          <w:tcPr>
            <w:tcW w:w="1084" w:type="dxa"/>
          </w:tcPr>
          <w:p w14:paraId="5384EDC6" w14:textId="77777777" w:rsidR="005317EF" w:rsidRPr="005E33DD" w:rsidRDefault="005317EF" w:rsidP="005317EF">
            <w:pPr>
              <w:spacing w:after="0" w:line="240" w:lineRule="atLeast"/>
              <w:ind w:left="-97" w:right="-79"/>
              <w:jc w:val="center"/>
              <w:rPr>
                <w:rFonts w:ascii="Times New Roman" w:hAnsi="Times New Roman" w:cs="Times New Roman"/>
                <w:i/>
                <w:iCs/>
                <w:szCs w:val="22"/>
              </w:rPr>
            </w:pPr>
          </w:p>
        </w:tc>
        <w:tc>
          <w:tcPr>
            <w:tcW w:w="1138" w:type="dxa"/>
          </w:tcPr>
          <w:p w14:paraId="2DA2B15A"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557A9D2A"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140" w:type="dxa"/>
          </w:tcPr>
          <w:p w14:paraId="5BEC3B6F"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10B0EFBD"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156" w:type="dxa"/>
          </w:tcPr>
          <w:p w14:paraId="6EE9D40A"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1B786E2F"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154" w:type="dxa"/>
          </w:tcPr>
          <w:p w14:paraId="7627BFF0"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r>
      <w:tr w:rsidR="005317EF" w:rsidRPr="005E33DD" w14:paraId="0E689C9D" w14:textId="77777777" w:rsidTr="00E23DEF">
        <w:trPr>
          <w:cantSplit/>
          <w:trHeight w:val="256"/>
        </w:trPr>
        <w:tc>
          <w:tcPr>
            <w:tcW w:w="2928" w:type="dxa"/>
          </w:tcPr>
          <w:p w14:paraId="5B4F481C" w14:textId="77777777" w:rsidR="005317EF" w:rsidRPr="005E33DD" w:rsidRDefault="005317EF" w:rsidP="005317EF">
            <w:pPr>
              <w:spacing w:after="0" w:line="240" w:lineRule="atLeast"/>
              <w:rPr>
                <w:rFonts w:ascii="Times New Roman" w:hAnsi="Times New Roman" w:cs="Times New Roman"/>
                <w:szCs w:val="22"/>
              </w:rPr>
            </w:pPr>
            <w:r w:rsidRPr="005E33DD">
              <w:rPr>
                <w:rFonts w:ascii="Times New Roman" w:hAnsi="Times New Roman" w:cs="Times New Roman"/>
                <w:szCs w:val="22"/>
              </w:rPr>
              <w:t>At 1 January</w:t>
            </w:r>
          </w:p>
        </w:tc>
        <w:tc>
          <w:tcPr>
            <w:tcW w:w="1084" w:type="dxa"/>
          </w:tcPr>
          <w:p w14:paraId="0B8E48FF" w14:textId="77777777" w:rsidR="005317EF" w:rsidRPr="005E33DD" w:rsidRDefault="005317EF" w:rsidP="005317EF">
            <w:pPr>
              <w:spacing w:after="0" w:line="240" w:lineRule="atLeast"/>
              <w:ind w:left="-97" w:right="-79"/>
              <w:jc w:val="center"/>
              <w:rPr>
                <w:rFonts w:ascii="Times New Roman" w:hAnsi="Times New Roman" w:cs="Times New Roman"/>
                <w:i/>
                <w:iCs/>
                <w:szCs w:val="22"/>
              </w:rPr>
            </w:pPr>
          </w:p>
        </w:tc>
        <w:tc>
          <w:tcPr>
            <w:tcW w:w="1138" w:type="dxa"/>
          </w:tcPr>
          <w:p w14:paraId="6C93048C"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5F226B9D"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140" w:type="dxa"/>
          </w:tcPr>
          <w:p w14:paraId="46875082"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50286956"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156" w:type="dxa"/>
          </w:tcPr>
          <w:p w14:paraId="395DE77A"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80" w:type="dxa"/>
          </w:tcPr>
          <w:p w14:paraId="628607FD"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c>
          <w:tcPr>
            <w:tcW w:w="1154" w:type="dxa"/>
          </w:tcPr>
          <w:p w14:paraId="4AED587D" w14:textId="77777777" w:rsidR="005317EF" w:rsidRPr="005E33DD" w:rsidRDefault="005317EF" w:rsidP="005317EF">
            <w:pPr>
              <w:pStyle w:val="acctfourfigures"/>
              <w:tabs>
                <w:tab w:val="clear" w:pos="765"/>
                <w:tab w:val="decimal" w:pos="821"/>
              </w:tabs>
              <w:spacing w:line="240" w:lineRule="atLeast"/>
              <w:ind w:left="-79" w:right="-79"/>
              <w:rPr>
                <w:rFonts w:cs="Times New Roman"/>
                <w:szCs w:val="22"/>
              </w:rPr>
            </w:pPr>
          </w:p>
        </w:tc>
      </w:tr>
      <w:tr w:rsidR="00EE232D" w:rsidRPr="005E33DD" w14:paraId="73FDAA3C" w14:textId="77777777" w:rsidTr="00E23DEF">
        <w:trPr>
          <w:cantSplit/>
          <w:trHeight w:val="270"/>
        </w:trPr>
        <w:tc>
          <w:tcPr>
            <w:tcW w:w="2928" w:type="dxa"/>
          </w:tcPr>
          <w:p w14:paraId="5E4CE769" w14:textId="77777777" w:rsidR="00EE232D" w:rsidRPr="005E33DD" w:rsidRDefault="00EE232D" w:rsidP="00EE232D">
            <w:pPr>
              <w:spacing w:after="0" w:line="240" w:lineRule="atLeast"/>
              <w:rPr>
                <w:rFonts w:ascii="Times New Roman" w:hAnsi="Times New Roman" w:cs="Times New Roman"/>
                <w:szCs w:val="22"/>
              </w:rPr>
            </w:pPr>
            <w:r w:rsidRPr="005E33DD">
              <w:rPr>
                <w:rFonts w:ascii="Times New Roman" w:hAnsi="Times New Roman" w:cs="Angsana New"/>
                <w:szCs w:val="22"/>
                <w:cs/>
              </w:rPr>
              <w:t xml:space="preserve">- </w:t>
            </w:r>
            <w:r w:rsidRPr="005E33DD">
              <w:rPr>
                <w:rFonts w:ascii="Times New Roman" w:hAnsi="Times New Roman" w:cs="Times New Roman"/>
                <w:szCs w:val="22"/>
              </w:rPr>
              <w:t>ordinary shares</w:t>
            </w:r>
          </w:p>
        </w:tc>
        <w:tc>
          <w:tcPr>
            <w:tcW w:w="1084" w:type="dxa"/>
          </w:tcPr>
          <w:p w14:paraId="47567FB6" w14:textId="77777777" w:rsidR="00EE232D" w:rsidRPr="005E33DD" w:rsidRDefault="00EE232D" w:rsidP="00EE232D">
            <w:pPr>
              <w:spacing w:after="0" w:line="240" w:lineRule="atLeast"/>
              <w:ind w:left="-97" w:right="-79"/>
              <w:jc w:val="center"/>
              <w:rPr>
                <w:rFonts w:ascii="Times New Roman" w:hAnsi="Times New Roman" w:cs="Times New Roman"/>
                <w:szCs w:val="22"/>
              </w:rPr>
            </w:pPr>
            <w:r w:rsidRPr="005E33DD">
              <w:rPr>
                <w:rFonts w:ascii="Times New Roman" w:hAnsi="Times New Roman" w:cs="Times New Roman"/>
                <w:szCs w:val="22"/>
              </w:rPr>
              <w:t>1</w:t>
            </w:r>
          </w:p>
        </w:tc>
        <w:tc>
          <w:tcPr>
            <w:tcW w:w="1138" w:type="dxa"/>
          </w:tcPr>
          <w:p w14:paraId="5C6E376A" w14:textId="5A7E6C79" w:rsidR="00EE232D" w:rsidRPr="00EE232D" w:rsidRDefault="00EE232D" w:rsidP="00EE232D">
            <w:pPr>
              <w:pStyle w:val="acctfourfigures"/>
              <w:tabs>
                <w:tab w:val="clear" w:pos="765"/>
                <w:tab w:val="decimal" w:pos="951"/>
              </w:tabs>
              <w:spacing w:line="240" w:lineRule="atLeast"/>
              <w:ind w:left="-79" w:right="-79"/>
              <w:rPr>
                <w:rFonts w:cs="Times New Roman"/>
                <w:szCs w:val="22"/>
              </w:rPr>
            </w:pPr>
            <w:r w:rsidRPr="00EE232D">
              <w:rPr>
                <w:rFonts w:cs="Times New Roman"/>
                <w:szCs w:val="22"/>
              </w:rPr>
              <w:t>1,117,211</w:t>
            </w:r>
          </w:p>
        </w:tc>
        <w:tc>
          <w:tcPr>
            <w:tcW w:w="180" w:type="dxa"/>
          </w:tcPr>
          <w:p w14:paraId="0B50D698"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140" w:type="dxa"/>
          </w:tcPr>
          <w:p w14:paraId="37454D13" w14:textId="3F144549" w:rsidR="00EE232D" w:rsidRPr="00EE232D" w:rsidRDefault="00EE232D" w:rsidP="00EE232D">
            <w:pPr>
              <w:pStyle w:val="acctfourfigures"/>
              <w:tabs>
                <w:tab w:val="clear" w:pos="765"/>
                <w:tab w:val="decimal" w:pos="951"/>
              </w:tabs>
              <w:spacing w:line="240" w:lineRule="atLeast"/>
              <w:ind w:left="-79" w:right="-79"/>
              <w:rPr>
                <w:rFonts w:cs="Times New Roman"/>
                <w:szCs w:val="22"/>
              </w:rPr>
            </w:pPr>
            <w:r w:rsidRPr="00EE232D">
              <w:rPr>
                <w:rFonts w:cs="Times New Roman"/>
                <w:szCs w:val="22"/>
              </w:rPr>
              <w:t>1,117,211</w:t>
            </w:r>
          </w:p>
        </w:tc>
        <w:tc>
          <w:tcPr>
            <w:tcW w:w="180" w:type="dxa"/>
            <w:vAlign w:val="bottom"/>
          </w:tcPr>
          <w:p w14:paraId="78AAB328"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6" w:type="dxa"/>
            <w:vAlign w:val="bottom"/>
          </w:tcPr>
          <w:p w14:paraId="47A7FCE4" w14:textId="0D60C225" w:rsidR="00EE232D" w:rsidRPr="005E33DD" w:rsidRDefault="00EE232D" w:rsidP="00EE232D">
            <w:pPr>
              <w:pStyle w:val="acctfourfigures"/>
              <w:tabs>
                <w:tab w:val="clear" w:pos="765"/>
                <w:tab w:val="decimal" w:pos="951"/>
              </w:tabs>
              <w:spacing w:line="240" w:lineRule="atLeast"/>
              <w:ind w:left="-79" w:right="-79"/>
              <w:rPr>
                <w:rFonts w:cs="Times New Roman"/>
                <w:szCs w:val="22"/>
              </w:rPr>
            </w:pPr>
            <w:r w:rsidRPr="005E33DD">
              <w:rPr>
                <w:rFonts w:cs="Times New Roman"/>
                <w:szCs w:val="22"/>
              </w:rPr>
              <w:t>992,010</w:t>
            </w:r>
          </w:p>
        </w:tc>
        <w:tc>
          <w:tcPr>
            <w:tcW w:w="180" w:type="dxa"/>
            <w:vAlign w:val="bottom"/>
          </w:tcPr>
          <w:p w14:paraId="129D9E4F"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4" w:type="dxa"/>
            <w:vAlign w:val="bottom"/>
          </w:tcPr>
          <w:p w14:paraId="43CEEA41" w14:textId="524E3707" w:rsidR="00EE232D" w:rsidRPr="005E33DD" w:rsidRDefault="00EE232D" w:rsidP="00EE232D">
            <w:pPr>
              <w:pStyle w:val="acctfourfigures"/>
              <w:tabs>
                <w:tab w:val="clear" w:pos="765"/>
                <w:tab w:val="decimal" w:pos="951"/>
              </w:tabs>
              <w:spacing w:line="240" w:lineRule="atLeast"/>
              <w:ind w:left="-79" w:right="-79"/>
              <w:rPr>
                <w:rFonts w:cs="Times New Roman"/>
                <w:szCs w:val="22"/>
              </w:rPr>
            </w:pPr>
            <w:r w:rsidRPr="005E33DD">
              <w:rPr>
                <w:rFonts w:cs="Times New Roman"/>
                <w:szCs w:val="22"/>
              </w:rPr>
              <w:t>992,010</w:t>
            </w:r>
          </w:p>
        </w:tc>
      </w:tr>
      <w:tr w:rsidR="00EE232D" w:rsidRPr="005E33DD" w14:paraId="4642CB53" w14:textId="77777777" w:rsidTr="00E23DEF">
        <w:trPr>
          <w:cantSplit/>
          <w:trHeight w:val="256"/>
        </w:trPr>
        <w:tc>
          <w:tcPr>
            <w:tcW w:w="2928" w:type="dxa"/>
          </w:tcPr>
          <w:p w14:paraId="1A5305F8" w14:textId="7ABCFE56" w:rsidR="00EE232D" w:rsidRPr="005E33DD" w:rsidRDefault="00EE232D" w:rsidP="00EE232D">
            <w:pPr>
              <w:spacing w:after="0" w:line="240" w:lineRule="atLeast"/>
              <w:rPr>
                <w:rFonts w:ascii="Times New Roman" w:hAnsi="Times New Roman" w:cs="Times New Roman"/>
                <w:szCs w:val="22"/>
              </w:rPr>
            </w:pPr>
            <w:r w:rsidRPr="005E33DD">
              <w:rPr>
                <w:rFonts w:ascii="Times New Roman" w:hAnsi="Times New Roman" w:cs="Times New Roman"/>
                <w:szCs w:val="22"/>
              </w:rPr>
              <w:t>Issue of new shares</w:t>
            </w:r>
          </w:p>
        </w:tc>
        <w:tc>
          <w:tcPr>
            <w:tcW w:w="1084" w:type="dxa"/>
          </w:tcPr>
          <w:p w14:paraId="7E18B3A9" w14:textId="1CB9B596" w:rsidR="00EE232D" w:rsidRPr="005E33DD" w:rsidRDefault="00EE232D" w:rsidP="00EE232D">
            <w:pPr>
              <w:spacing w:after="0" w:line="240" w:lineRule="atLeast"/>
              <w:ind w:left="-97" w:right="-79"/>
              <w:jc w:val="center"/>
              <w:rPr>
                <w:rFonts w:ascii="Times New Roman" w:hAnsi="Times New Roman" w:cs="Times New Roman"/>
                <w:szCs w:val="22"/>
              </w:rPr>
            </w:pPr>
            <w:r w:rsidRPr="005E33DD">
              <w:rPr>
                <w:rFonts w:ascii="Times New Roman" w:hAnsi="Times New Roman" w:cs="Times New Roman"/>
                <w:szCs w:val="22"/>
              </w:rPr>
              <w:t>1</w:t>
            </w:r>
          </w:p>
        </w:tc>
        <w:tc>
          <w:tcPr>
            <w:tcW w:w="1138" w:type="dxa"/>
          </w:tcPr>
          <w:p w14:paraId="14B15FEB" w14:textId="07B2C782" w:rsidR="00EE232D" w:rsidRPr="00EE232D" w:rsidRDefault="00EE232D" w:rsidP="00EE232D">
            <w:pPr>
              <w:pStyle w:val="acctfourfigures"/>
              <w:tabs>
                <w:tab w:val="clear" w:pos="765"/>
                <w:tab w:val="decimal" w:pos="62"/>
              </w:tabs>
              <w:spacing w:line="240" w:lineRule="atLeast"/>
              <w:ind w:left="-79" w:right="-79"/>
              <w:jc w:val="center"/>
              <w:rPr>
                <w:rFonts w:cs="Times New Roman"/>
                <w:szCs w:val="22"/>
              </w:rPr>
            </w:pPr>
            <w:r w:rsidRPr="00EE232D">
              <w:rPr>
                <w:szCs w:val="22"/>
                <w:cs/>
                <w:lang w:bidi="th-TH"/>
              </w:rPr>
              <w:t>-</w:t>
            </w:r>
          </w:p>
        </w:tc>
        <w:tc>
          <w:tcPr>
            <w:tcW w:w="180" w:type="dxa"/>
          </w:tcPr>
          <w:p w14:paraId="73B98838"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140" w:type="dxa"/>
          </w:tcPr>
          <w:p w14:paraId="2FABC1FC" w14:textId="709C6C5D" w:rsidR="00EE232D" w:rsidRPr="00EE232D" w:rsidRDefault="00EE232D" w:rsidP="00EE232D">
            <w:pPr>
              <w:pStyle w:val="acctfourfigures"/>
              <w:tabs>
                <w:tab w:val="clear" w:pos="765"/>
                <w:tab w:val="decimal" w:pos="12"/>
              </w:tabs>
              <w:spacing w:line="240" w:lineRule="atLeast"/>
              <w:ind w:left="-79" w:right="-79"/>
              <w:jc w:val="center"/>
              <w:rPr>
                <w:rFonts w:cs="Times New Roman"/>
                <w:szCs w:val="22"/>
              </w:rPr>
            </w:pPr>
            <w:r w:rsidRPr="00EE232D">
              <w:rPr>
                <w:szCs w:val="22"/>
                <w:cs/>
                <w:lang w:bidi="th-TH"/>
              </w:rPr>
              <w:t>-</w:t>
            </w:r>
          </w:p>
        </w:tc>
        <w:tc>
          <w:tcPr>
            <w:tcW w:w="180" w:type="dxa"/>
            <w:vAlign w:val="bottom"/>
          </w:tcPr>
          <w:p w14:paraId="6B3D9AEA"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6" w:type="dxa"/>
            <w:vAlign w:val="bottom"/>
          </w:tcPr>
          <w:p w14:paraId="356CEFF4" w14:textId="67C02DB8" w:rsidR="00EE232D" w:rsidRPr="005E33DD" w:rsidRDefault="00EE232D" w:rsidP="00EE232D">
            <w:pPr>
              <w:pStyle w:val="acctfourfigures"/>
              <w:tabs>
                <w:tab w:val="clear" w:pos="765"/>
                <w:tab w:val="decimal" w:pos="951"/>
              </w:tabs>
              <w:spacing w:line="240" w:lineRule="atLeast"/>
              <w:ind w:left="-79" w:right="-79"/>
              <w:rPr>
                <w:rFonts w:cs="Times New Roman"/>
                <w:szCs w:val="22"/>
              </w:rPr>
            </w:pPr>
            <w:r w:rsidRPr="005E33DD">
              <w:rPr>
                <w:rFonts w:cs="Times New Roman"/>
                <w:szCs w:val="22"/>
              </w:rPr>
              <w:t>125,201</w:t>
            </w:r>
          </w:p>
        </w:tc>
        <w:tc>
          <w:tcPr>
            <w:tcW w:w="180" w:type="dxa"/>
            <w:vAlign w:val="bottom"/>
          </w:tcPr>
          <w:p w14:paraId="2F3E41AD"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4" w:type="dxa"/>
            <w:vAlign w:val="bottom"/>
          </w:tcPr>
          <w:p w14:paraId="026A621E" w14:textId="64594C77" w:rsidR="00EE232D" w:rsidRPr="005E33DD" w:rsidRDefault="00EE232D" w:rsidP="00EE232D">
            <w:pPr>
              <w:pStyle w:val="acctfourfigures"/>
              <w:tabs>
                <w:tab w:val="clear" w:pos="765"/>
                <w:tab w:val="decimal" w:pos="951"/>
              </w:tabs>
              <w:spacing w:line="240" w:lineRule="atLeast"/>
              <w:ind w:left="-79" w:right="-79"/>
              <w:rPr>
                <w:rFonts w:cs="Times New Roman"/>
                <w:szCs w:val="22"/>
              </w:rPr>
            </w:pPr>
            <w:r w:rsidRPr="005E33DD">
              <w:rPr>
                <w:rFonts w:cs="Times New Roman"/>
                <w:szCs w:val="22"/>
              </w:rPr>
              <w:t>125,201</w:t>
            </w:r>
          </w:p>
        </w:tc>
      </w:tr>
      <w:tr w:rsidR="00EE232D" w:rsidRPr="005E33DD" w14:paraId="0B64D82C" w14:textId="77777777" w:rsidTr="00E23DEF">
        <w:trPr>
          <w:cantSplit/>
          <w:trHeight w:val="270"/>
        </w:trPr>
        <w:tc>
          <w:tcPr>
            <w:tcW w:w="2928" w:type="dxa"/>
          </w:tcPr>
          <w:p w14:paraId="6578ABD7" w14:textId="77777777" w:rsidR="00EE232D" w:rsidRPr="005E33DD" w:rsidRDefault="00EE232D" w:rsidP="00EE232D">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At 31 December</w:t>
            </w:r>
          </w:p>
        </w:tc>
        <w:tc>
          <w:tcPr>
            <w:tcW w:w="1084" w:type="dxa"/>
          </w:tcPr>
          <w:p w14:paraId="6165549C" w14:textId="77777777" w:rsidR="00EE232D" w:rsidRPr="005E33DD" w:rsidRDefault="00EE232D" w:rsidP="00EE232D">
            <w:pPr>
              <w:spacing w:after="0" w:line="240" w:lineRule="atLeast"/>
              <w:ind w:left="-97" w:right="-79"/>
              <w:jc w:val="center"/>
              <w:rPr>
                <w:rFonts w:ascii="Times New Roman" w:hAnsi="Times New Roman" w:cs="Times New Roman"/>
                <w:szCs w:val="22"/>
              </w:rPr>
            </w:pPr>
          </w:p>
        </w:tc>
        <w:tc>
          <w:tcPr>
            <w:tcW w:w="1138" w:type="dxa"/>
            <w:tcBorders>
              <w:top w:val="single" w:sz="4" w:space="0" w:color="auto"/>
            </w:tcBorders>
          </w:tcPr>
          <w:p w14:paraId="076BC808"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tcPr>
          <w:p w14:paraId="4CE588D6"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140" w:type="dxa"/>
            <w:tcBorders>
              <w:top w:val="single" w:sz="4" w:space="0" w:color="auto"/>
            </w:tcBorders>
          </w:tcPr>
          <w:p w14:paraId="1CBF60D9"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vAlign w:val="bottom"/>
          </w:tcPr>
          <w:p w14:paraId="74F315E8"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6" w:type="dxa"/>
            <w:tcBorders>
              <w:top w:val="single" w:sz="4" w:space="0" w:color="auto"/>
            </w:tcBorders>
            <w:vAlign w:val="bottom"/>
          </w:tcPr>
          <w:p w14:paraId="2C9C6483"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vAlign w:val="bottom"/>
          </w:tcPr>
          <w:p w14:paraId="06C8B98E"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4" w:type="dxa"/>
            <w:tcBorders>
              <w:top w:val="single" w:sz="4" w:space="0" w:color="auto"/>
            </w:tcBorders>
            <w:vAlign w:val="bottom"/>
          </w:tcPr>
          <w:p w14:paraId="5D832665"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r>
      <w:tr w:rsidR="00EE232D" w:rsidRPr="005E33DD" w14:paraId="54E0FEA4" w14:textId="77777777" w:rsidTr="00E23DEF">
        <w:trPr>
          <w:cantSplit/>
          <w:trHeight w:val="256"/>
        </w:trPr>
        <w:tc>
          <w:tcPr>
            <w:tcW w:w="2928" w:type="dxa"/>
          </w:tcPr>
          <w:p w14:paraId="36C5BD8B" w14:textId="77777777" w:rsidR="00EE232D" w:rsidRPr="005E33DD" w:rsidRDefault="00EE232D" w:rsidP="00EE232D">
            <w:pPr>
              <w:spacing w:after="0" w:line="240" w:lineRule="atLeast"/>
              <w:rPr>
                <w:rFonts w:ascii="Times New Roman" w:hAnsi="Times New Roman" w:cs="Times New Roman"/>
                <w:b/>
                <w:bCs/>
                <w:szCs w:val="22"/>
              </w:rPr>
            </w:pPr>
            <w:r w:rsidRPr="005E33DD">
              <w:rPr>
                <w:rFonts w:ascii="Times New Roman" w:hAnsi="Times New Roman" w:cs="Angsana New"/>
                <w:b/>
                <w:bCs/>
                <w:szCs w:val="22"/>
                <w:cs/>
              </w:rPr>
              <w:t xml:space="preserve">- </w:t>
            </w:r>
            <w:r w:rsidRPr="005E33DD">
              <w:rPr>
                <w:rFonts w:ascii="Times New Roman" w:hAnsi="Times New Roman" w:cs="Times New Roman"/>
                <w:b/>
                <w:bCs/>
                <w:szCs w:val="22"/>
              </w:rPr>
              <w:t>ordinary shares</w:t>
            </w:r>
          </w:p>
        </w:tc>
        <w:tc>
          <w:tcPr>
            <w:tcW w:w="1084" w:type="dxa"/>
          </w:tcPr>
          <w:p w14:paraId="5B0541C1" w14:textId="77777777" w:rsidR="00EE232D" w:rsidRPr="005E33DD" w:rsidRDefault="00EE232D" w:rsidP="00EE232D">
            <w:pPr>
              <w:spacing w:after="0" w:line="240" w:lineRule="atLeast"/>
              <w:ind w:left="-97" w:right="-79"/>
              <w:jc w:val="center"/>
              <w:rPr>
                <w:rFonts w:ascii="Times New Roman" w:hAnsi="Times New Roman" w:cs="Times New Roman"/>
                <w:szCs w:val="22"/>
              </w:rPr>
            </w:pPr>
            <w:r w:rsidRPr="005E33DD">
              <w:rPr>
                <w:rFonts w:ascii="Times New Roman" w:hAnsi="Times New Roman" w:cs="Times New Roman"/>
                <w:szCs w:val="22"/>
              </w:rPr>
              <w:t>1</w:t>
            </w:r>
          </w:p>
        </w:tc>
        <w:tc>
          <w:tcPr>
            <w:tcW w:w="1138" w:type="dxa"/>
            <w:tcBorders>
              <w:bottom w:val="single" w:sz="4" w:space="0" w:color="auto"/>
            </w:tcBorders>
          </w:tcPr>
          <w:p w14:paraId="73B87528" w14:textId="3BF61715" w:rsidR="00EE232D" w:rsidRPr="00EE232D" w:rsidRDefault="00EE232D" w:rsidP="00EE232D">
            <w:pPr>
              <w:pStyle w:val="acctfourfigures"/>
              <w:tabs>
                <w:tab w:val="clear" w:pos="765"/>
                <w:tab w:val="decimal" w:pos="951"/>
              </w:tabs>
              <w:spacing w:line="240" w:lineRule="atLeast"/>
              <w:ind w:left="-79" w:right="-79"/>
              <w:rPr>
                <w:rFonts w:cs="Times New Roman"/>
                <w:b/>
                <w:bCs/>
                <w:szCs w:val="22"/>
              </w:rPr>
            </w:pPr>
            <w:r w:rsidRPr="00EE232D">
              <w:rPr>
                <w:rFonts w:cs="Times New Roman"/>
                <w:b/>
                <w:bCs/>
                <w:szCs w:val="22"/>
              </w:rPr>
              <w:t>1,117,211</w:t>
            </w:r>
          </w:p>
        </w:tc>
        <w:tc>
          <w:tcPr>
            <w:tcW w:w="180" w:type="dxa"/>
          </w:tcPr>
          <w:p w14:paraId="06737CE4" w14:textId="77777777" w:rsidR="00EE232D" w:rsidRPr="00EE232D" w:rsidRDefault="00EE232D" w:rsidP="00EE232D">
            <w:pPr>
              <w:pStyle w:val="acctfourfigures"/>
              <w:tabs>
                <w:tab w:val="clear" w:pos="765"/>
                <w:tab w:val="decimal" w:pos="951"/>
              </w:tabs>
              <w:spacing w:line="240" w:lineRule="atLeast"/>
              <w:ind w:left="-79" w:right="-79"/>
              <w:rPr>
                <w:rFonts w:cs="Times New Roman"/>
                <w:b/>
                <w:bCs/>
                <w:szCs w:val="22"/>
              </w:rPr>
            </w:pPr>
          </w:p>
        </w:tc>
        <w:tc>
          <w:tcPr>
            <w:tcW w:w="1140" w:type="dxa"/>
            <w:tcBorders>
              <w:bottom w:val="single" w:sz="4" w:space="0" w:color="auto"/>
            </w:tcBorders>
          </w:tcPr>
          <w:p w14:paraId="178AE5F6" w14:textId="6AE05EA9" w:rsidR="00EE232D" w:rsidRPr="00EE232D" w:rsidRDefault="00EE232D" w:rsidP="00EE232D">
            <w:pPr>
              <w:pStyle w:val="acctfourfigures"/>
              <w:tabs>
                <w:tab w:val="clear" w:pos="765"/>
                <w:tab w:val="decimal" w:pos="951"/>
              </w:tabs>
              <w:spacing w:line="240" w:lineRule="atLeast"/>
              <w:ind w:left="-79" w:right="-79"/>
              <w:rPr>
                <w:rFonts w:cs="Times New Roman"/>
                <w:b/>
                <w:bCs/>
                <w:szCs w:val="22"/>
              </w:rPr>
            </w:pPr>
            <w:r w:rsidRPr="00EE232D">
              <w:rPr>
                <w:rFonts w:cs="Times New Roman"/>
                <w:b/>
                <w:bCs/>
                <w:szCs w:val="22"/>
              </w:rPr>
              <w:t>1,117,211</w:t>
            </w:r>
          </w:p>
        </w:tc>
        <w:tc>
          <w:tcPr>
            <w:tcW w:w="180" w:type="dxa"/>
            <w:vAlign w:val="bottom"/>
          </w:tcPr>
          <w:p w14:paraId="46A4CB82" w14:textId="77777777" w:rsidR="00EE232D" w:rsidRPr="005E33DD" w:rsidRDefault="00EE232D" w:rsidP="00EE232D">
            <w:pPr>
              <w:pStyle w:val="acctfourfigures"/>
              <w:tabs>
                <w:tab w:val="clear" w:pos="765"/>
                <w:tab w:val="decimal" w:pos="951"/>
              </w:tabs>
              <w:spacing w:line="240" w:lineRule="atLeast"/>
              <w:ind w:left="-79" w:right="-79"/>
              <w:rPr>
                <w:rFonts w:cs="Times New Roman"/>
                <w:b/>
                <w:bCs/>
                <w:szCs w:val="22"/>
              </w:rPr>
            </w:pPr>
          </w:p>
        </w:tc>
        <w:tc>
          <w:tcPr>
            <w:tcW w:w="1156" w:type="dxa"/>
            <w:tcBorders>
              <w:bottom w:val="single" w:sz="4" w:space="0" w:color="auto"/>
            </w:tcBorders>
            <w:vAlign w:val="bottom"/>
          </w:tcPr>
          <w:p w14:paraId="3B201C75" w14:textId="737B08C1" w:rsidR="00EE232D" w:rsidRPr="005E33DD" w:rsidRDefault="00EE232D" w:rsidP="00EE232D">
            <w:pPr>
              <w:pStyle w:val="acctfourfigures"/>
              <w:tabs>
                <w:tab w:val="clear" w:pos="765"/>
                <w:tab w:val="decimal" w:pos="951"/>
              </w:tabs>
              <w:spacing w:line="240" w:lineRule="atLeast"/>
              <w:ind w:left="-79" w:right="-79"/>
              <w:rPr>
                <w:rFonts w:cs="Times New Roman"/>
                <w:b/>
                <w:bCs/>
                <w:szCs w:val="22"/>
              </w:rPr>
            </w:pPr>
            <w:r w:rsidRPr="005E33DD">
              <w:rPr>
                <w:rFonts w:cs="Times New Roman"/>
                <w:b/>
                <w:bCs/>
                <w:szCs w:val="22"/>
              </w:rPr>
              <w:t>1,117,211</w:t>
            </w:r>
          </w:p>
        </w:tc>
        <w:tc>
          <w:tcPr>
            <w:tcW w:w="180" w:type="dxa"/>
            <w:vAlign w:val="bottom"/>
          </w:tcPr>
          <w:p w14:paraId="59F0935D" w14:textId="77777777" w:rsidR="00EE232D" w:rsidRPr="005E33DD" w:rsidRDefault="00EE232D" w:rsidP="00EE232D">
            <w:pPr>
              <w:pStyle w:val="acctfourfigures"/>
              <w:tabs>
                <w:tab w:val="clear" w:pos="765"/>
                <w:tab w:val="decimal" w:pos="951"/>
              </w:tabs>
              <w:spacing w:line="240" w:lineRule="atLeast"/>
              <w:ind w:left="-79" w:right="-79"/>
              <w:rPr>
                <w:rFonts w:cs="Times New Roman"/>
                <w:b/>
                <w:bCs/>
                <w:szCs w:val="22"/>
              </w:rPr>
            </w:pPr>
          </w:p>
        </w:tc>
        <w:tc>
          <w:tcPr>
            <w:tcW w:w="1154" w:type="dxa"/>
            <w:tcBorders>
              <w:bottom w:val="single" w:sz="4" w:space="0" w:color="auto"/>
            </w:tcBorders>
            <w:vAlign w:val="bottom"/>
          </w:tcPr>
          <w:p w14:paraId="7D522EF9" w14:textId="279B5EAE" w:rsidR="00EE232D" w:rsidRPr="005E33DD" w:rsidRDefault="00EE232D" w:rsidP="00EE232D">
            <w:pPr>
              <w:pStyle w:val="acctfourfigures"/>
              <w:tabs>
                <w:tab w:val="clear" w:pos="765"/>
                <w:tab w:val="decimal" w:pos="951"/>
              </w:tabs>
              <w:spacing w:line="240" w:lineRule="atLeast"/>
              <w:ind w:left="-79" w:right="-79"/>
              <w:rPr>
                <w:rFonts w:cs="Times New Roman"/>
                <w:b/>
                <w:bCs/>
                <w:szCs w:val="22"/>
              </w:rPr>
            </w:pPr>
            <w:r w:rsidRPr="005E33DD">
              <w:rPr>
                <w:rFonts w:cs="Times New Roman"/>
                <w:b/>
                <w:bCs/>
                <w:szCs w:val="22"/>
              </w:rPr>
              <w:t>1,117,211</w:t>
            </w:r>
          </w:p>
        </w:tc>
      </w:tr>
      <w:tr w:rsidR="00EE232D" w:rsidRPr="005E33DD" w14:paraId="1569A764" w14:textId="77777777" w:rsidTr="00E23DEF">
        <w:trPr>
          <w:cantSplit/>
          <w:trHeight w:val="217"/>
        </w:trPr>
        <w:tc>
          <w:tcPr>
            <w:tcW w:w="2928" w:type="dxa"/>
          </w:tcPr>
          <w:p w14:paraId="5695C0E7" w14:textId="77777777" w:rsidR="00EE232D" w:rsidRPr="005E33DD" w:rsidRDefault="00EE232D" w:rsidP="00EE232D">
            <w:pPr>
              <w:spacing w:after="0" w:line="200" w:lineRule="exact"/>
              <w:ind w:left="547" w:right="-43"/>
              <w:jc w:val="thaiDistribute"/>
              <w:rPr>
                <w:rFonts w:ascii="Times New Roman" w:hAnsi="Times New Roman" w:cs="Times New Roman"/>
                <w:szCs w:val="22"/>
              </w:rPr>
            </w:pPr>
          </w:p>
        </w:tc>
        <w:tc>
          <w:tcPr>
            <w:tcW w:w="1084" w:type="dxa"/>
          </w:tcPr>
          <w:p w14:paraId="4A164A44" w14:textId="77777777" w:rsidR="00EE232D" w:rsidRPr="005E33DD" w:rsidRDefault="00EE232D" w:rsidP="00EE232D">
            <w:pPr>
              <w:spacing w:after="0" w:line="200" w:lineRule="exact"/>
              <w:ind w:left="547" w:right="-43"/>
              <w:jc w:val="thaiDistribute"/>
              <w:rPr>
                <w:rFonts w:ascii="Times New Roman" w:hAnsi="Times New Roman" w:cs="Times New Roman"/>
                <w:szCs w:val="22"/>
              </w:rPr>
            </w:pPr>
          </w:p>
        </w:tc>
        <w:tc>
          <w:tcPr>
            <w:tcW w:w="1138" w:type="dxa"/>
            <w:tcBorders>
              <w:top w:val="double" w:sz="4" w:space="0" w:color="auto"/>
            </w:tcBorders>
          </w:tcPr>
          <w:p w14:paraId="542BDF34" w14:textId="77777777" w:rsidR="00EE232D" w:rsidRPr="00EE232D" w:rsidRDefault="00EE232D" w:rsidP="00EE232D">
            <w:pPr>
              <w:pStyle w:val="acctfourfigures"/>
              <w:tabs>
                <w:tab w:val="clear" w:pos="765"/>
                <w:tab w:val="decimal" w:pos="951"/>
              </w:tabs>
              <w:spacing w:line="200" w:lineRule="exact"/>
              <w:ind w:left="547" w:right="-43"/>
              <w:rPr>
                <w:rFonts w:cs="Times New Roman"/>
                <w:szCs w:val="22"/>
              </w:rPr>
            </w:pPr>
          </w:p>
        </w:tc>
        <w:tc>
          <w:tcPr>
            <w:tcW w:w="180" w:type="dxa"/>
          </w:tcPr>
          <w:p w14:paraId="321EB930" w14:textId="77777777" w:rsidR="00EE232D" w:rsidRPr="00EE232D" w:rsidRDefault="00EE232D" w:rsidP="00EE232D">
            <w:pPr>
              <w:pStyle w:val="acctfourfigures"/>
              <w:tabs>
                <w:tab w:val="clear" w:pos="765"/>
                <w:tab w:val="decimal" w:pos="951"/>
              </w:tabs>
              <w:spacing w:line="200" w:lineRule="exact"/>
              <w:ind w:left="547" w:right="-43"/>
              <w:rPr>
                <w:rFonts w:cs="Times New Roman"/>
                <w:szCs w:val="22"/>
              </w:rPr>
            </w:pPr>
          </w:p>
        </w:tc>
        <w:tc>
          <w:tcPr>
            <w:tcW w:w="1140" w:type="dxa"/>
            <w:tcBorders>
              <w:top w:val="double" w:sz="4" w:space="0" w:color="auto"/>
            </w:tcBorders>
          </w:tcPr>
          <w:p w14:paraId="5FB34479" w14:textId="77777777" w:rsidR="00EE232D" w:rsidRPr="00EE232D" w:rsidRDefault="00EE232D" w:rsidP="00EE232D">
            <w:pPr>
              <w:pStyle w:val="acctfourfigures"/>
              <w:tabs>
                <w:tab w:val="clear" w:pos="765"/>
                <w:tab w:val="decimal" w:pos="951"/>
              </w:tabs>
              <w:spacing w:line="200" w:lineRule="exact"/>
              <w:ind w:left="547" w:right="-43"/>
              <w:rPr>
                <w:rFonts w:cs="Times New Roman"/>
                <w:szCs w:val="22"/>
              </w:rPr>
            </w:pPr>
          </w:p>
        </w:tc>
        <w:tc>
          <w:tcPr>
            <w:tcW w:w="180" w:type="dxa"/>
            <w:vAlign w:val="bottom"/>
          </w:tcPr>
          <w:p w14:paraId="7B56AE38" w14:textId="77777777" w:rsidR="00EE232D" w:rsidRPr="005E33DD" w:rsidRDefault="00EE232D" w:rsidP="00EE232D">
            <w:pPr>
              <w:pStyle w:val="acctfourfigures"/>
              <w:tabs>
                <w:tab w:val="clear" w:pos="765"/>
                <w:tab w:val="decimal" w:pos="951"/>
              </w:tabs>
              <w:spacing w:line="200" w:lineRule="exact"/>
              <w:ind w:left="547" w:right="-43"/>
              <w:rPr>
                <w:rFonts w:cs="Times New Roman"/>
                <w:szCs w:val="22"/>
              </w:rPr>
            </w:pPr>
          </w:p>
        </w:tc>
        <w:tc>
          <w:tcPr>
            <w:tcW w:w="1156" w:type="dxa"/>
            <w:tcBorders>
              <w:top w:val="double" w:sz="4" w:space="0" w:color="auto"/>
            </w:tcBorders>
            <w:vAlign w:val="bottom"/>
          </w:tcPr>
          <w:p w14:paraId="4766997F" w14:textId="77777777" w:rsidR="00EE232D" w:rsidRPr="005E33DD" w:rsidRDefault="00EE232D" w:rsidP="00EE232D">
            <w:pPr>
              <w:pStyle w:val="acctfourfigures"/>
              <w:tabs>
                <w:tab w:val="clear" w:pos="765"/>
                <w:tab w:val="decimal" w:pos="951"/>
              </w:tabs>
              <w:spacing w:line="200" w:lineRule="exact"/>
              <w:ind w:left="547" w:right="-43"/>
              <w:rPr>
                <w:rFonts w:cs="Times New Roman"/>
                <w:szCs w:val="22"/>
              </w:rPr>
            </w:pPr>
          </w:p>
        </w:tc>
        <w:tc>
          <w:tcPr>
            <w:tcW w:w="180" w:type="dxa"/>
            <w:vAlign w:val="bottom"/>
          </w:tcPr>
          <w:p w14:paraId="461B806B" w14:textId="77777777" w:rsidR="00EE232D" w:rsidRPr="005E33DD" w:rsidRDefault="00EE232D" w:rsidP="00EE232D">
            <w:pPr>
              <w:pStyle w:val="acctfourfigures"/>
              <w:tabs>
                <w:tab w:val="clear" w:pos="765"/>
                <w:tab w:val="decimal" w:pos="951"/>
              </w:tabs>
              <w:spacing w:line="200" w:lineRule="exact"/>
              <w:ind w:left="547" w:right="-43"/>
              <w:rPr>
                <w:rFonts w:cs="Times New Roman"/>
                <w:szCs w:val="22"/>
              </w:rPr>
            </w:pPr>
          </w:p>
        </w:tc>
        <w:tc>
          <w:tcPr>
            <w:tcW w:w="1154" w:type="dxa"/>
            <w:tcBorders>
              <w:top w:val="double" w:sz="4" w:space="0" w:color="auto"/>
            </w:tcBorders>
            <w:vAlign w:val="bottom"/>
          </w:tcPr>
          <w:p w14:paraId="281A5633" w14:textId="77777777" w:rsidR="00EE232D" w:rsidRPr="005E33DD" w:rsidRDefault="00EE232D" w:rsidP="00EE232D">
            <w:pPr>
              <w:pStyle w:val="acctfourfigures"/>
              <w:tabs>
                <w:tab w:val="clear" w:pos="765"/>
                <w:tab w:val="decimal" w:pos="951"/>
              </w:tabs>
              <w:spacing w:line="200" w:lineRule="exact"/>
              <w:ind w:left="547" w:right="-43"/>
              <w:rPr>
                <w:rFonts w:cs="Times New Roman"/>
                <w:szCs w:val="22"/>
              </w:rPr>
            </w:pPr>
          </w:p>
        </w:tc>
      </w:tr>
      <w:tr w:rsidR="00EE232D" w:rsidRPr="005E33DD" w14:paraId="39B71C69" w14:textId="77777777" w:rsidTr="00E23DEF">
        <w:trPr>
          <w:cantSplit/>
          <w:trHeight w:val="256"/>
        </w:trPr>
        <w:tc>
          <w:tcPr>
            <w:tcW w:w="2928" w:type="dxa"/>
          </w:tcPr>
          <w:p w14:paraId="11475809" w14:textId="77777777" w:rsidR="00EE232D" w:rsidRPr="005E33DD" w:rsidRDefault="00EE232D" w:rsidP="00EE232D">
            <w:pPr>
              <w:spacing w:after="0" w:line="240" w:lineRule="atLeast"/>
              <w:rPr>
                <w:rFonts w:ascii="Times New Roman" w:hAnsi="Times New Roman" w:cs="Times New Roman"/>
                <w:szCs w:val="22"/>
              </w:rPr>
            </w:pPr>
            <w:r w:rsidRPr="005E33DD">
              <w:rPr>
                <w:rFonts w:ascii="Times New Roman" w:hAnsi="Times New Roman" w:cs="Times New Roman"/>
                <w:b/>
                <w:bCs/>
                <w:i/>
                <w:iCs/>
                <w:szCs w:val="22"/>
              </w:rPr>
              <w:t>Issued and paid</w:t>
            </w:r>
            <w:r w:rsidRPr="005E33DD">
              <w:rPr>
                <w:rFonts w:ascii="Times New Roman" w:hAnsi="Times New Roman" w:cs="Angsana New"/>
                <w:b/>
                <w:bCs/>
                <w:i/>
                <w:iCs/>
                <w:szCs w:val="22"/>
                <w:cs/>
              </w:rPr>
              <w:t>-</w:t>
            </w:r>
            <w:r w:rsidRPr="005E33DD">
              <w:rPr>
                <w:rFonts w:ascii="Times New Roman" w:hAnsi="Times New Roman" w:cs="Times New Roman"/>
                <w:b/>
                <w:bCs/>
                <w:i/>
                <w:iCs/>
                <w:szCs w:val="22"/>
              </w:rPr>
              <w:t>up</w:t>
            </w:r>
          </w:p>
        </w:tc>
        <w:tc>
          <w:tcPr>
            <w:tcW w:w="1084" w:type="dxa"/>
          </w:tcPr>
          <w:p w14:paraId="7909074A" w14:textId="77777777" w:rsidR="00EE232D" w:rsidRPr="005E33DD" w:rsidRDefault="00EE232D" w:rsidP="00EE232D">
            <w:pPr>
              <w:spacing w:after="0" w:line="240" w:lineRule="atLeast"/>
              <w:ind w:left="-97" w:right="-79"/>
              <w:jc w:val="center"/>
              <w:rPr>
                <w:rFonts w:ascii="Times New Roman" w:hAnsi="Times New Roman" w:cs="Times New Roman"/>
                <w:szCs w:val="22"/>
              </w:rPr>
            </w:pPr>
          </w:p>
        </w:tc>
        <w:tc>
          <w:tcPr>
            <w:tcW w:w="1138" w:type="dxa"/>
          </w:tcPr>
          <w:p w14:paraId="6A69A0A9"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tcPr>
          <w:p w14:paraId="71455A1E"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140" w:type="dxa"/>
          </w:tcPr>
          <w:p w14:paraId="0C9F323A"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vAlign w:val="bottom"/>
          </w:tcPr>
          <w:p w14:paraId="5256A254"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6" w:type="dxa"/>
            <w:vAlign w:val="bottom"/>
          </w:tcPr>
          <w:p w14:paraId="609E4063"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vAlign w:val="bottom"/>
          </w:tcPr>
          <w:p w14:paraId="321907EF"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4" w:type="dxa"/>
            <w:vAlign w:val="bottom"/>
          </w:tcPr>
          <w:p w14:paraId="055219DE"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r>
      <w:tr w:rsidR="00EE232D" w:rsidRPr="005E33DD" w14:paraId="6F5D5E68" w14:textId="77777777" w:rsidTr="00E23DEF">
        <w:trPr>
          <w:cantSplit/>
          <w:trHeight w:val="270"/>
        </w:trPr>
        <w:tc>
          <w:tcPr>
            <w:tcW w:w="2928" w:type="dxa"/>
          </w:tcPr>
          <w:p w14:paraId="40C9BBEA" w14:textId="77777777" w:rsidR="00EE232D" w:rsidRPr="005E33DD" w:rsidRDefault="00EE232D" w:rsidP="00EE232D">
            <w:pPr>
              <w:spacing w:after="0" w:line="240" w:lineRule="atLeast"/>
              <w:rPr>
                <w:rFonts w:ascii="Times New Roman" w:hAnsi="Times New Roman" w:cs="Times New Roman"/>
                <w:szCs w:val="22"/>
              </w:rPr>
            </w:pPr>
            <w:r w:rsidRPr="005E33DD">
              <w:rPr>
                <w:rFonts w:ascii="Times New Roman" w:hAnsi="Times New Roman" w:cs="Times New Roman"/>
                <w:szCs w:val="22"/>
              </w:rPr>
              <w:t>At 1 January</w:t>
            </w:r>
          </w:p>
        </w:tc>
        <w:tc>
          <w:tcPr>
            <w:tcW w:w="1084" w:type="dxa"/>
          </w:tcPr>
          <w:p w14:paraId="163ADCB2" w14:textId="77777777" w:rsidR="00EE232D" w:rsidRPr="005E33DD" w:rsidRDefault="00EE232D" w:rsidP="00EE232D">
            <w:pPr>
              <w:spacing w:after="0" w:line="240" w:lineRule="atLeast"/>
              <w:ind w:left="-97" w:right="-79"/>
              <w:jc w:val="center"/>
              <w:rPr>
                <w:rFonts w:ascii="Times New Roman" w:hAnsi="Times New Roman" w:cs="Times New Roman"/>
                <w:szCs w:val="22"/>
              </w:rPr>
            </w:pPr>
          </w:p>
        </w:tc>
        <w:tc>
          <w:tcPr>
            <w:tcW w:w="1138" w:type="dxa"/>
          </w:tcPr>
          <w:p w14:paraId="6B316696"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tcPr>
          <w:p w14:paraId="61398519"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140" w:type="dxa"/>
          </w:tcPr>
          <w:p w14:paraId="76B3EC9E"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vAlign w:val="bottom"/>
          </w:tcPr>
          <w:p w14:paraId="6F894FBF"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6" w:type="dxa"/>
            <w:vAlign w:val="bottom"/>
          </w:tcPr>
          <w:p w14:paraId="01C55763"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vAlign w:val="bottom"/>
          </w:tcPr>
          <w:p w14:paraId="0AB63454"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4" w:type="dxa"/>
            <w:vAlign w:val="bottom"/>
          </w:tcPr>
          <w:p w14:paraId="0B023950"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r>
      <w:tr w:rsidR="00EE232D" w:rsidRPr="005E33DD" w14:paraId="5E6AC560" w14:textId="77777777" w:rsidTr="00E23DEF">
        <w:trPr>
          <w:cantSplit/>
          <w:trHeight w:val="256"/>
        </w:trPr>
        <w:tc>
          <w:tcPr>
            <w:tcW w:w="2928" w:type="dxa"/>
          </w:tcPr>
          <w:p w14:paraId="6BFBC11B" w14:textId="77777777" w:rsidR="00EE232D" w:rsidRPr="005E33DD" w:rsidRDefault="00EE232D" w:rsidP="00EE232D">
            <w:pPr>
              <w:spacing w:after="0" w:line="240" w:lineRule="atLeast"/>
              <w:rPr>
                <w:rFonts w:ascii="Times New Roman" w:hAnsi="Times New Roman" w:cs="Times New Roman"/>
                <w:szCs w:val="22"/>
              </w:rPr>
            </w:pPr>
            <w:r w:rsidRPr="005E33DD">
              <w:rPr>
                <w:rFonts w:ascii="Times New Roman" w:hAnsi="Times New Roman" w:cs="Angsana New"/>
                <w:szCs w:val="22"/>
                <w:cs/>
              </w:rPr>
              <w:t xml:space="preserve">- </w:t>
            </w:r>
            <w:r w:rsidRPr="005E33DD">
              <w:rPr>
                <w:rFonts w:ascii="Times New Roman" w:hAnsi="Times New Roman" w:cs="Times New Roman"/>
                <w:szCs w:val="22"/>
              </w:rPr>
              <w:t>ordinary shares</w:t>
            </w:r>
          </w:p>
        </w:tc>
        <w:tc>
          <w:tcPr>
            <w:tcW w:w="1084" w:type="dxa"/>
          </w:tcPr>
          <w:p w14:paraId="342C0F63" w14:textId="77777777" w:rsidR="00EE232D" w:rsidRPr="005E33DD" w:rsidRDefault="00EE232D" w:rsidP="00EE232D">
            <w:pPr>
              <w:spacing w:after="0" w:line="240" w:lineRule="atLeast"/>
              <w:ind w:left="-97" w:right="-79"/>
              <w:jc w:val="center"/>
              <w:rPr>
                <w:rFonts w:ascii="Times New Roman" w:hAnsi="Times New Roman" w:cs="Times New Roman"/>
                <w:szCs w:val="22"/>
              </w:rPr>
            </w:pPr>
            <w:r w:rsidRPr="005E33DD">
              <w:rPr>
                <w:rFonts w:ascii="Times New Roman" w:hAnsi="Times New Roman" w:cs="Times New Roman"/>
                <w:szCs w:val="22"/>
              </w:rPr>
              <w:t>1</w:t>
            </w:r>
          </w:p>
        </w:tc>
        <w:tc>
          <w:tcPr>
            <w:tcW w:w="1138" w:type="dxa"/>
          </w:tcPr>
          <w:p w14:paraId="19571612" w14:textId="3C9C7806" w:rsidR="00EE232D" w:rsidRPr="00EE232D" w:rsidRDefault="00EE232D" w:rsidP="00EE232D">
            <w:pPr>
              <w:pStyle w:val="acctfourfigures"/>
              <w:tabs>
                <w:tab w:val="clear" w:pos="765"/>
                <w:tab w:val="decimal" w:pos="951"/>
              </w:tabs>
              <w:spacing w:line="240" w:lineRule="atLeast"/>
              <w:ind w:left="-79" w:right="-79"/>
              <w:rPr>
                <w:rFonts w:cs="Times New Roman"/>
                <w:szCs w:val="22"/>
              </w:rPr>
            </w:pPr>
            <w:r w:rsidRPr="00EE232D">
              <w:rPr>
                <w:rFonts w:cs="Times New Roman"/>
                <w:szCs w:val="22"/>
              </w:rPr>
              <w:t>1,091,205</w:t>
            </w:r>
          </w:p>
        </w:tc>
        <w:tc>
          <w:tcPr>
            <w:tcW w:w="180" w:type="dxa"/>
          </w:tcPr>
          <w:p w14:paraId="3CF6607E"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140" w:type="dxa"/>
          </w:tcPr>
          <w:p w14:paraId="52E0A534" w14:textId="59B5571E" w:rsidR="00EE232D" w:rsidRPr="00EE232D" w:rsidRDefault="00EE232D" w:rsidP="00EE232D">
            <w:pPr>
              <w:pStyle w:val="acctfourfigures"/>
              <w:tabs>
                <w:tab w:val="clear" w:pos="765"/>
                <w:tab w:val="decimal" w:pos="951"/>
              </w:tabs>
              <w:spacing w:line="240" w:lineRule="atLeast"/>
              <w:ind w:left="-79" w:right="-79"/>
              <w:rPr>
                <w:rFonts w:cs="Times New Roman"/>
                <w:szCs w:val="22"/>
              </w:rPr>
            </w:pPr>
            <w:r w:rsidRPr="00EE232D">
              <w:rPr>
                <w:rFonts w:cs="Times New Roman"/>
                <w:szCs w:val="22"/>
              </w:rPr>
              <w:t>1,091,205</w:t>
            </w:r>
          </w:p>
        </w:tc>
        <w:tc>
          <w:tcPr>
            <w:tcW w:w="180" w:type="dxa"/>
            <w:vAlign w:val="bottom"/>
          </w:tcPr>
          <w:p w14:paraId="0F2E9728"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6" w:type="dxa"/>
            <w:vAlign w:val="bottom"/>
          </w:tcPr>
          <w:p w14:paraId="09699627" w14:textId="2ADE3846" w:rsidR="00EE232D" w:rsidRPr="005E33DD" w:rsidRDefault="00EE232D" w:rsidP="00EE232D">
            <w:pPr>
              <w:pStyle w:val="acctfourfigures"/>
              <w:tabs>
                <w:tab w:val="clear" w:pos="765"/>
                <w:tab w:val="decimal" w:pos="951"/>
              </w:tabs>
              <w:spacing w:line="240" w:lineRule="atLeast"/>
              <w:ind w:left="-79" w:right="-79"/>
              <w:rPr>
                <w:rFonts w:cs="Times New Roman"/>
                <w:szCs w:val="22"/>
              </w:rPr>
            </w:pPr>
            <w:r w:rsidRPr="005E33DD">
              <w:rPr>
                <w:rFonts w:cs="Times New Roman"/>
                <w:szCs w:val="22"/>
              </w:rPr>
              <w:t>992,010</w:t>
            </w:r>
          </w:p>
        </w:tc>
        <w:tc>
          <w:tcPr>
            <w:tcW w:w="180" w:type="dxa"/>
            <w:vAlign w:val="bottom"/>
          </w:tcPr>
          <w:p w14:paraId="32B2079F"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4" w:type="dxa"/>
            <w:vAlign w:val="bottom"/>
          </w:tcPr>
          <w:p w14:paraId="72DB341A" w14:textId="65120C7E" w:rsidR="00EE232D" w:rsidRPr="005E33DD" w:rsidRDefault="00EE232D" w:rsidP="00EE232D">
            <w:pPr>
              <w:pStyle w:val="acctfourfigures"/>
              <w:tabs>
                <w:tab w:val="clear" w:pos="765"/>
                <w:tab w:val="decimal" w:pos="951"/>
              </w:tabs>
              <w:spacing w:line="240" w:lineRule="atLeast"/>
              <w:ind w:left="-79" w:right="-79"/>
              <w:rPr>
                <w:rFonts w:cs="Times New Roman"/>
                <w:szCs w:val="22"/>
              </w:rPr>
            </w:pPr>
            <w:r w:rsidRPr="005E33DD">
              <w:rPr>
                <w:rFonts w:cs="Times New Roman"/>
                <w:szCs w:val="22"/>
              </w:rPr>
              <w:t>992,010</w:t>
            </w:r>
          </w:p>
        </w:tc>
      </w:tr>
      <w:tr w:rsidR="00EE232D" w:rsidRPr="005E33DD" w14:paraId="7E092BC9" w14:textId="77777777" w:rsidTr="00E23DEF">
        <w:trPr>
          <w:cantSplit/>
          <w:trHeight w:val="270"/>
        </w:trPr>
        <w:tc>
          <w:tcPr>
            <w:tcW w:w="2928" w:type="dxa"/>
          </w:tcPr>
          <w:p w14:paraId="140E917D" w14:textId="2C2F265B" w:rsidR="00EE232D" w:rsidRPr="005E33DD" w:rsidRDefault="00EE232D" w:rsidP="00EE232D">
            <w:pPr>
              <w:spacing w:after="0" w:line="240" w:lineRule="atLeast"/>
              <w:rPr>
                <w:rFonts w:ascii="Times New Roman" w:hAnsi="Times New Roman" w:cs="Times New Roman"/>
                <w:szCs w:val="22"/>
              </w:rPr>
            </w:pPr>
            <w:r w:rsidRPr="005E33DD">
              <w:rPr>
                <w:rFonts w:ascii="Times New Roman" w:hAnsi="Times New Roman" w:cs="Times New Roman"/>
                <w:szCs w:val="22"/>
              </w:rPr>
              <w:t>Issue of new shares</w:t>
            </w:r>
          </w:p>
        </w:tc>
        <w:tc>
          <w:tcPr>
            <w:tcW w:w="1084" w:type="dxa"/>
          </w:tcPr>
          <w:p w14:paraId="0DF03776" w14:textId="1B78072C" w:rsidR="00EE232D" w:rsidRPr="005E33DD" w:rsidRDefault="00EE232D" w:rsidP="00EE232D">
            <w:pPr>
              <w:spacing w:after="0" w:line="240" w:lineRule="atLeast"/>
              <w:ind w:left="-97" w:right="-79"/>
              <w:jc w:val="center"/>
              <w:rPr>
                <w:rFonts w:ascii="Times New Roman" w:hAnsi="Times New Roman" w:cs="Times New Roman"/>
                <w:szCs w:val="22"/>
              </w:rPr>
            </w:pPr>
            <w:r w:rsidRPr="005E33DD">
              <w:rPr>
                <w:rFonts w:ascii="Times New Roman" w:hAnsi="Times New Roman" w:cs="Times New Roman"/>
                <w:szCs w:val="22"/>
              </w:rPr>
              <w:t>1</w:t>
            </w:r>
          </w:p>
        </w:tc>
        <w:tc>
          <w:tcPr>
            <w:tcW w:w="1138" w:type="dxa"/>
          </w:tcPr>
          <w:p w14:paraId="538C758B" w14:textId="1CDC0B0B" w:rsidR="00EE232D" w:rsidRPr="00EE232D" w:rsidRDefault="00EE232D" w:rsidP="00EE232D">
            <w:pPr>
              <w:pStyle w:val="acctfourfigures"/>
              <w:tabs>
                <w:tab w:val="clear" w:pos="765"/>
              </w:tabs>
              <w:spacing w:line="240" w:lineRule="atLeast"/>
              <w:ind w:left="-79" w:right="-79"/>
              <w:jc w:val="center"/>
              <w:rPr>
                <w:rFonts w:cs="Times New Roman"/>
                <w:szCs w:val="22"/>
              </w:rPr>
            </w:pPr>
            <w:r w:rsidRPr="00EE232D">
              <w:rPr>
                <w:szCs w:val="22"/>
                <w:cs/>
                <w:lang w:bidi="th-TH"/>
              </w:rPr>
              <w:t>-</w:t>
            </w:r>
          </w:p>
        </w:tc>
        <w:tc>
          <w:tcPr>
            <w:tcW w:w="180" w:type="dxa"/>
          </w:tcPr>
          <w:p w14:paraId="4E8640DE"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140" w:type="dxa"/>
          </w:tcPr>
          <w:p w14:paraId="0F7369A8" w14:textId="40A0631D" w:rsidR="00EE232D" w:rsidRPr="00EE232D" w:rsidRDefault="00EE232D" w:rsidP="00EE232D">
            <w:pPr>
              <w:pStyle w:val="acctfourfigures"/>
              <w:tabs>
                <w:tab w:val="clear" w:pos="765"/>
                <w:tab w:val="decimal" w:pos="0"/>
              </w:tabs>
              <w:spacing w:line="240" w:lineRule="atLeast"/>
              <w:ind w:left="-79" w:right="-79"/>
              <w:jc w:val="center"/>
              <w:rPr>
                <w:rFonts w:cs="Times New Roman"/>
                <w:szCs w:val="22"/>
              </w:rPr>
            </w:pPr>
            <w:r w:rsidRPr="00EE232D">
              <w:rPr>
                <w:szCs w:val="22"/>
                <w:cs/>
                <w:lang w:bidi="th-TH"/>
              </w:rPr>
              <w:t>-</w:t>
            </w:r>
          </w:p>
        </w:tc>
        <w:tc>
          <w:tcPr>
            <w:tcW w:w="180" w:type="dxa"/>
            <w:vAlign w:val="bottom"/>
          </w:tcPr>
          <w:p w14:paraId="59A8FFD0"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6" w:type="dxa"/>
            <w:vAlign w:val="bottom"/>
          </w:tcPr>
          <w:p w14:paraId="436AA7BA" w14:textId="50407381" w:rsidR="00EE232D" w:rsidRPr="005E33DD" w:rsidRDefault="00EE232D" w:rsidP="00EE232D">
            <w:pPr>
              <w:pStyle w:val="acctfourfigures"/>
              <w:tabs>
                <w:tab w:val="clear" w:pos="765"/>
                <w:tab w:val="decimal" w:pos="951"/>
              </w:tabs>
              <w:spacing w:line="240" w:lineRule="atLeast"/>
              <w:ind w:left="-79" w:right="-79"/>
              <w:rPr>
                <w:rFonts w:cs="Times New Roman"/>
                <w:szCs w:val="22"/>
              </w:rPr>
            </w:pPr>
            <w:r w:rsidRPr="005E33DD">
              <w:rPr>
                <w:rFonts w:cs="Times New Roman"/>
                <w:szCs w:val="22"/>
              </w:rPr>
              <w:t>99,195</w:t>
            </w:r>
          </w:p>
        </w:tc>
        <w:tc>
          <w:tcPr>
            <w:tcW w:w="180" w:type="dxa"/>
            <w:vAlign w:val="bottom"/>
          </w:tcPr>
          <w:p w14:paraId="6DB16A40"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4" w:type="dxa"/>
            <w:vAlign w:val="bottom"/>
          </w:tcPr>
          <w:p w14:paraId="4A4617BB" w14:textId="228F679F" w:rsidR="00EE232D" w:rsidRPr="005E33DD" w:rsidRDefault="00EE232D" w:rsidP="00EE232D">
            <w:pPr>
              <w:pStyle w:val="acctfourfigures"/>
              <w:tabs>
                <w:tab w:val="clear" w:pos="765"/>
                <w:tab w:val="decimal" w:pos="951"/>
              </w:tabs>
              <w:spacing w:line="240" w:lineRule="atLeast"/>
              <w:ind w:left="-79" w:right="-79"/>
              <w:rPr>
                <w:rFonts w:cs="Times New Roman"/>
                <w:szCs w:val="22"/>
              </w:rPr>
            </w:pPr>
            <w:r w:rsidRPr="005E33DD">
              <w:rPr>
                <w:rFonts w:cs="Times New Roman"/>
                <w:szCs w:val="22"/>
              </w:rPr>
              <w:t>99,195</w:t>
            </w:r>
          </w:p>
        </w:tc>
      </w:tr>
      <w:tr w:rsidR="00EE232D" w:rsidRPr="005E33DD" w14:paraId="60C619AD" w14:textId="77777777" w:rsidTr="00E23DEF">
        <w:trPr>
          <w:cantSplit/>
          <w:trHeight w:val="256"/>
        </w:trPr>
        <w:tc>
          <w:tcPr>
            <w:tcW w:w="2928" w:type="dxa"/>
          </w:tcPr>
          <w:p w14:paraId="4122DE80" w14:textId="77777777" w:rsidR="00EE232D" w:rsidRPr="005E33DD" w:rsidRDefault="00EE232D" w:rsidP="00EE232D">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At 31 December</w:t>
            </w:r>
          </w:p>
        </w:tc>
        <w:tc>
          <w:tcPr>
            <w:tcW w:w="1084" w:type="dxa"/>
          </w:tcPr>
          <w:p w14:paraId="71BE9A2E" w14:textId="77777777" w:rsidR="00EE232D" w:rsidRPr="005E33DD" w:rsidRDefault="00EE232D" w:rsidP="00EE232D">
            <w:pPr>
              <w:spacing w:after="0" w:line="240" w:lineRule="atLeast"/>
              <w:ind w:left="-97" w:right="-79"/>
              <w:jc w:val="center"/>
              <w:rPr>
                <w:rFonts w:ascii="Times New Roman" w:hAnsi="Times New Roman" w:cs="Times New Roman"/>
                <w:szCs w:val="22"/>
              </w:rPr>
            </w:pPr>
          </w:p>
        </w:tc>
        <w:tc>
          <w:tcPr>
            <w:tcW w:w="1138" w:type="dxa"/>
            <w:tcBorders>
              <w:top w:val="single" w:sz="4" w:space="0" w:color="auto"/>
            </w:tcBorders>
          </w:tcPr>
          <w:p w14:paraId="382DD411"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tcPr>
          <w:p w14:paraId="512D65AB"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140" w:type="dxa"/>
            <w:tcBorders>
              <w:top w:val="single" w:sz="4" w:space="0" w:color="auto"/>
            </w:tcBorders>
          </w:tcPr>
          <w:p w14:paraId="55A234A0" w14:textId="77777777" w:rsidR="00EE232D" w:rsidRPr="00EE232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vAlign w:val="bottom"/>
          </w:tcPr>
          <w:p w14:paraId="4AC9C05B"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6" w:type="dxa"/>
            <w:tcBorders>
              <w:top w:val="single" w:sz="4" w:space="0" w:color="auto"/>
            </w:tcBorders>
            <w:vAlign w:val="bottom"/>
          </w:tcPr>
          <w:p w14:paraId="38E541EB" w14:textId="79429BB8"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80" w:type="dxa"/>
            <w:vAlign w:val="bottom"/>
          </w:tcPr>
          <w:p w14:paraId="4E1EAC90" w14:textId="77777777"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c>
          <w:tcPr>
            <w:tcW w:w="1154" w:type="dxa"/>
            <w:tcBorders>
              <w:top w:val="single" w:sz="4" w:space="0" w:color="auto"/>
            </w:tcBorders>
            <w:vAlign w:val="bottom"/>
          </w:tcPr>
          <w:p w14:paraId="09CEE223" w14:textId="51886975" w:rsidR="00EE232D" w:rsidRPr="005E33DD" w:rsidRDefault="00EE232D" w:rsidP="00EE232D">
            <w:pPr>
              <w:pStyle w:val="acctfourfigures"/>
              <w:tabs>
                <w:tab w:val="clear" w:pos="765"/>
                <w:tab w:val="decimal" w:pos="951"/>
              </w:tabs>
              <w:spacing w:line="240" w:lineRule="atLeast"/>
              <w:ind w:left="-79" w:right="-79"/>
              <w:rPr>
                <w:rFonts w:cs="Times New Roman"/>
                <w:szCs w:val="22"/>
              </w:rPr>
            </w:pPr>
          </w:p>
        </w:tc>
      </w:tr>
      <w:tr w:rsidR="00EE232D" w:rsidRPr="005E33DD" w14:paraId="5FA3630A" w14:textId="77777777" w:rsidTr="00E23DEF">
        <w:trPr>
          <w:cantSplit/>
          <w:trHeight w:val="270"/>
        </w:trPr>
        <w:tc>
          <w:tcPr>
            <w:tcW w:w="2928" w:type="dxa"/>
          </w:tcPr>
          <w:p w14:paraId="2AD3EE32" w14:textId="77777777" w:rsidR="00EE232D" w:rsidRPr="005E33DD" w:rsidRDefault="00EE232D" w:rsidP="00EE232D">
            <w:pPr>
              <w:spacing w:after="0" w:line="240" w:lineRule="atLeast"/>
              <w:rPr>
                <w:rFonts w:ascii="Times New Roman" w:hAnsi="Times New Roman" w:cs="Times New Roman"/>
                <w:b/>
                <w:bCs/>
                <w:szCs w:val="22"/>
              </w:rPr>
            </w:pPr>
            <w:r w:rsidRPr="005E33DD">
              <w:rPr>
                <w:rFonts w:ascii="Times New Roman" w:hAnsi="Times New Roman" w:cs="Angsana New"/>
                <w:b/>
                <w:bCs/>
                <w:szCs w:val="22"/>
                <w:cs/>
              </w:rPr>
              <w:t xml:space="preserve">- </w:t>
            </w:r>
            <w:r w:rsidRPr="005E33DD">
              <w:rPr>
                <w:rFonts w:ascii="Times New Roman" w:hAnsi="Times New Roman" w:cs="Times New Roman"/>
                <w:b/>
                <w:bCs/>
                <w:szCs w:val="22"/>
              </w:rPr>
              <w:t>ordinary shares</w:t>
            </w:r>
          </w:p>
        </w:tc>
        <w:tc>
          <w:tcPr>
            <w:tcW w:w="1084" w:type="dxa"/>
          </w:tcPr>
          <w:p w14:paraId="1F65C0AB" w14:textId="77777777" w:rsidR="00EE232D" w:rsidRPr="005E33DD" w:rsidRDefault="00EE232D" w:rsidP="00EE232D">
            <w:pPr>
              <w:spacing w:after="0" w:line="240" w:lineRule="atLeast"/>
              <w:ind w:left="-97" w:right="-79"/>
              <w:jc w:val="center"/>
              <w:rPr>
                <w:rFonts w:ascii="Times New Roman" w:hAnsi="Times New Roman" w:cs="Times New Roman"/>
                <w:szCs w:val="22"/>
              </w:rPr>
            </w:pPr>
            <w:r w:rsidRPr="005E33DD">
              <w:rPr>
                <w:rFonts w:ascii="Times New Roman" w:hAnsi="Times New Roman" w:cs="Times New Roman"/>
                <w:szCs w:val="22"/>
              </w:rPr>
              <w:t>1</w:t>
            </w:r>
          </w:p>
        </w:tc>
        <w:tc>
          <w:tcPr>
            <w:tcW w:w="1138" w:type="dxa"/>
            <w:tcBorders>
              <w:bottom w:val="double" w:sz="4" w:space="0" w:color="auto"/>
            </w:tcBorders>
          </w:tcPr>
          <w:p w14:paraId="1D9D250F" w14:textId="64071943" w:rsidR="00EE232D" w:rsidRPr="00EE232D" w:rsidRDefault="00EE232D" w:rsidP="00EE232D">
            <w:pPr>
              <w:pStyle w:val="acctfourfigures"/>
              <w:tabs>
                <w:tab w:val="clear" w:pos="765"/>
                <w:tab w:val="decimal" w:pos="951"/>
              </w:tabs>
              <w:spacing w:line="240" w:lineRule="atLeast"/>
              <w:ind w:left="-79" w:right="-79"/>
              <w:rPr>
                <w:rFonts w:cs="Times New Roman"/>
                <w:b/>
                <w:bCs/>
                <w:szCs w:val="22"/>
              </w:rPr>
            </w:pPr>
            <w:r w:rsidRPr="00EE232D">
              <w:rPr>
                <w:rFonts w:cs="Times New Roman"/>
                <w:b/>
                <w:bCs/>
                <w:szCs w:val="22"/>
              </w:rPr>
              <w:t>1,091,205</w:t>
            </w:r>
          </w:p>
        </w:tc>
        <w:tc>
          <w:tcPr>
            <w:tcW w:w="180" w:type="dxa"/>
          </w:tcPr>
          <w:p w14:paraId="30A3681F" w14:textId="77777777" w:rsidR="00EE232D" w:rsidRPr="00EE232D" w:rsidRDefault="00EE232D" w:rsidP="00EE232D">
            <w:pPr>
              <w:pStyle w:val="acctfourfigures"/>
              <w:tabs>
                <w:tab w:val="clear" w:pos="765"/>
                <w:tab w:val="decimal" w:pos="951"/>
              </w:tabs>
              <w:spacing w:line="240" w:lineRule="atLeast"/>
              <w:ind w:left="-79" w:right="-79"/>
              <w:rPr>
                <w:rFonts w:cs="Times New Roman"/>
                <w:b/>
                <w:bCs/>
                <w:szCs w:val="22"/>
              </w:rPr>
            </w:pPr>
          </w:p>
        </w:tc>
        <w:tc>
          <w:tcPr>
            <w:tcW w:w="1140" w:type="dxa"/>
            <w:tcBorders>
              <w:bottom w:val="double" w:sz="4" w:space="0" w:color="auto"/>
            </w:tcBorders>
          </w:tcPr>
          <w:p w14:paraId="07DE4588" w14:textId="7F611559" w:rsidR="00EE232D" w:rsidRPr="00EE232D" w:rsidRDefault="00EE232D" w:rsidP="00EE232D">
            <w:pPr>
              <w:pStyle w:val="acctfourfigures"/>
              <w:tabs>
                <w:tab w:val="clear" w:pos="765"/>
                <w:tab w:val="decimal" w:pos="951"/>
              </w:tabs>
              <w:spacing w:line="240" w:lineRule="atLeast"/>
              <w:ind w:left="-79" w:right="-79"/>
              <w:rPr>
                <w:rFonts w:cs="Times New Roman"/>
                <w:b/>
                <w:bCs/>
                <w:szCs w:val="22"/>
              </w:rPr>
            </w:pPr>
            <w:r w:rsidRPr="00EE232D">
              <w:rPr>
                <w:rFonts w:cs="Times New Roman"/>
                <w:b/>
                <w:bCs/>
                <w:szCs w:val="22"/>
              </w:rPr>
              <w:t>1,091,205</w:t>
            </w:r>
          </w:p>
        </w:tc>
        <w:tc>
          <w:tcPr>
            <w:tcW w:w="180" w:type="dxa"/>
            <w:vAlign w:val="bottom"/>
          </w:tcPr>
          <w:p w14:paraId="751E24D5" w14:textId="77777777" w:rsidR="00EE232D" w:rsidRPr="005E33DD" w:rsidRDefault="00EE232D" w:rsidP="00EE232D">
            <w:pPr>
              <w:pStyle w:val="acctfourfigures"/>
              <w:tabs>
                <w:tab w:val="clear" w:pos="765"/>
                <w:tab w:val="decimal" w:pos="951"/>
              </w:tabs>
              <w:spacing w:line="240" w:lineRule="atLeast"/>
              <w:ind w:left="-79" w:right="-79"/>
              <w:rPr>
                <w:rFonts w:cs="Times New Roman"/>
                <w:b/>
                <w:bCs/>
                <w:szCs w:val="22"/>
              </w:rPr>
            </w:pPr>
          </w:p>
        </w:tc>
        <w:tc>
          <w:tcPr>
            <w:tcW w:w="1156" w:type="dxa"/>
            <w:tcBorders>
              <w:bottom w:val="double" w:sz="4" w:space="0" w:color="auto"/>
            </w:tcBorders>
            <w:vAlign w:val="bottom"/>
          </w:tcPr>
          <w:p w14:paraId="2077E296" w14:textId="41497A54" w:rsidR="00EE232D" w:rsidRPr="005E33DD" w:rsidRDefault="00EE232D" w:rsidP="00EE232D">
            <w:pPr>
              <w:pStyle w:val="acctfourfigures"/>
              <w:tabs>
                <w:tab w:val="clear" w:pos="765"/>
                <w:tab w:val="decimal" w:pos="951"/>
              </w:tabs>
              <w:spacing w:line="240" w:lineRule="atLeast"/>
              <w:ind w:left="-79" w:right="-79"/>
              <w:rPr>
                <w:rFonts w:cs="Times New Roman"/>
                <w:b/>
                <w:bCs/>
                <w:szCs w:val="22"/>
              </w:rPr>
            </w:pPr>
            <w:r w:rsidRPr="005E33DD">
              <w:rPr>
                <w:rFonts w:cs="Times New Roman"/>
                <w:b/>
                <w:bCs/>
                <w:szCs w:val="22"/>
              </w:rPr>
              <w:t>1,091,205</w:t>
            </w:r>
          </w:p>
        </w:tc>
        <w:tc>
          <w:tcPr>
            <w:tcW w:w="180" w:type="dxa"/>
            <w:vAlign w:val="bottom"/>
          </w:tcPr>
          <w:p w14:paraId="323C5ADA" w14:textId="77777777" w:rsidR="00EE232D" w:rsidRPr="005E33DD" w:rsidRDefault="00EE232D" w:rsidP="00EE232D">
            <w:pPr>
              <w:pStyle w:val="acctfourfigures"/>
              <w:tabs>
                <w:tab w:val="clear" w:pos="765"/>
                <w:tab w:val="decimal" w:pos="951"/>
              </w:tabs>
              <w:spacing w:line="240" w:lineRule="atLeast"/>
              <w:ind w:left="-79" w:right="-79"/>
              <w:rPr>
                <w:rFonts w:cs="Times New Roman"/>
                <w:b/>
                <w:bCs/>
                <w:szCs w:val="22"/>
              </w:rPr>
            </w:pPr>
          </w:p>
        </w:tc>
        <w:tc>
          <w:tcPr>
            <w:tcW w:w="1154" w:type="dxa"/>
            <w:tcBorders>
              <w:bottom w:val="double" w:sz="4" w:space="0" w:color="auto"/>
            </w:tcBorders>
            <w:vAlign w:val="bottom"/>
          </w:tcPr>
          <w:p w14:paraId="5076262D" w14:textId="40C97998" w:rsidR="00EE232D" w:rsidRPr="005E33DD" w:rsidRDefault="00EE232D" w:rsidP="00EE232D">
            <w:pPr>
              <w:pStyle w:val="acctfourfigures"/>
              <w:tabs>
                <w:tab w:val="clear" w:pos="765"/>
                <w:tab w:val="decimal" w:pos="951"/>
              </w:tabs>
              <w:spacing w:line="240" w:lineRule="atLeast"/>
              <w:ind w:left="-79" w:right="-79"/>
              <w:rPr>
                <w:rFonts w:cs="Times New Roman"/>
                <w:b/>
                <w:bCs/>
                <w:szCs w:val="22"/>
              </w:rPr>
            </w:pPr>
            <w:r w:rsidRPr="005E33DD">
              <w:rPr>
                <w:rFonts w:cs="Times New Roman"/>
                <w:b/>
                <w:bCs/>
                <w:szCs w:val="22"/>
              </w:rPr>
              <w:t>1,091,205</w:t>
            </w:r>
          </w:p>
        </w:tc>
      </w:tr>
    </w:tbl>
    <w:p w14:paraId="484430E3" w14:textId="77777777" w:rsidR="00E52AD5" w:rsidRPr="005E33DD" w:rsidRDefault="00E52AD5" w:rsidP="00E52AD5">
      <w:pPr>
        <w:spacing w:after="0" w:line="240" w:lineRule="atLeast"/>
        <w:ind w:left="540"/>
        <w:jc w:val="thaiDistribute"/>
        <w:rPr>
          <w:rFonts w:ascii="Times New Roman" w:hAnsi="Times New Roman" w:cs="Times New Roman"/>
          <w:szCs w:val="22"/>
        </w:rPr>
      </w:pPr>
    </w:p>
    <w:p w14:paraId="25D3D928" w14:textId="12085D5B" w:rsidR="008469CA" w:rsidRPr="005E33DD" w:rsidRDefault="008469CA" w:rsidP="00684BD3">
      <w:pPr>
        <w:spacing w:after="0" w:line="240" w:lineRule="atLeast"/>
        <w:ind w:left="540"/>
        <w:jc w:val="thaiDistribute"/>
        <w:rPr>
          <w:rFonts w:ascii="Times New Roman" w:eastAsia="Times New Roman" w:hAnsi="Times New Roman" w:cs="Times New Roman"/>
          <w:szCs w:val="22"/>
        </w:rPr>
      </w:pPr>
      <w:r w:rsidRPr="005E33DD">
        <w:rPr>
          <w:rFonts w:ascii="Times New Roman" w:eastAsia="Times New Roman" w:hAnsi="Times New Roman" w:cs="Times New Roman"/>
          <w:szCs w:val="22"/>
        </w:rPr>
        <w:lastRenderedPageBreak/>
        <w:t>At the annual general meeting of the shareholders of the Company held on 25 April 2019, the</w:t>
      </w:r>
      <w:r w:rsidRPr="005E33DD">
        <w:rPr>
          <w:rFonts w:ascii="Times New Roman" w:eastAsia="Times New Roman" w:hAnsi="Times New Roman" w:cs="Angsana New"/>
          <w:szCs w:val="22"/>
          <w:cs/>
        </w:rPr>
        <w:t xml:space="preserve"> </w:t>
      </w:r>
      <w:r w:rsidRPr="005E33DD">
        <w:rPr>
          <w:rFonts w:ascii="Times New Roman" w:eastAsia="Times New Roman" w:hAnsi="Times New Roman" w:cs="Times New Roman"/>
          <w:szCs w:val="22"/>
        </w:rPr>
        <w:t xml:space="preserve">shareholders approved to increase in </w:t>
      </w:r>
      <w:r w:rsidR="00F07766">
        <w:rPr>
          <w:rFonts w:ascii="Times New Roman" w:eastAsia="Times New Roman" w:hAnsi="Times New Roman" w:cs="Times New Roman"/>
          <w:szCs w:val="22"/>
        </w:rPr>
        <w:t xml:space="preserve">its </w:t>
      </w:r>
      <w:proofErr w:type="spellStart"/>
      <w:r w:rsidR="00F07766">
        <w:rPr>
          <w:rFonts w:ascii="Times New Roman" w:eastAsia="Times New Roman" w:hAnsi="Times New Roman" w:cs="Times New Roman"/>
          <w:szCs w:val="22"/>
        </w:rPr>
        <w:t>auhorised</w:t>
      </w:r>
      <w:proofErr w:type="spellEnd"/>
      <w:r w:rsidR="00F07766">
        <w:rPr>
          <w:rFonts w:ascii="Times New Roman" w:eastAsia="Times New Roman" w:hAnsi="Times New Roman" w:cs="Times New Roman"/>
          <w:szCs w:val="22"/>
        </w:rPr>
        <w:t xml:space="preserve"> share</w:t>
      </w:r>
      <w:r w:rsidRPr="005E33DD">
        <w:rPr>
          <w:rFonts w:ascii="Times New Roman" w:eastAsia="Times New Roman" w:hAnsi="Times New Roman" w:cs="Times New Roman"/>
          <w:szCs w:val="22"/>
        </w:rPr>
        <w:t xml:space="preserve"> capital of the Company to facilitate the dividend payment and Employee Stock Option Plan for the directors, executives and employees of the Company and its subsidiaries No</w:t>
      </w:r>
      <w:r w:rsidRPr="005E33DD">
        <w:rPr>
          <w:rFonts w:ascii="Times New Roman" w:eastAsia="Times New Roman" w:hAnsi="Times New Roman" w:cs="Angsana New"/>
          <w:szCs w:val="22"/>
          <w:cs/>
        </w:rPr>
        <w:t>.</w:t>
      </w:r>
      <w:r w:rsidRPr="005E33DD">
        <w:rPr>
          <w:rFonts w:ascii="Times New Roman" w:eastAsia="Times New Roman" w:hAnsi="Times New Roman" w:cs="Times New Roman"/>
          <w:szCs w:val="22"/>
        </w:rPr>
        <w:t xml:space="preserve">1 </w:t>
      </w:r>
      <w:r w:rsidRPr="005E33DD">
        <w:rPr>
          <w:rFonts w:ascii="Times New Roman" w:eastAsia="Times New Roman" w:hAnsi="Times New Roman" w:cs="Angsana New"/>
          <w:szCs w:val="22"/>
          <w:cs/>
        </w:rPr>
        <w:t>(</w:t>
      </w:r>
      <w:r w:rsidRPr="005E33DD">
        <w:rPr>
          <w:rFonts w:ascii="Times New Roman" w:eastAsia="Times New Roman" w:hAnsi="Times New Roman" w:cs="Times New Roman"/>
          <w:szCs w:val="22"/>
        </w:rPr>
        <w:t>MK</w:t>
      </w:r>
      <w:r w:rsidRPr="005E33DD">
        <w:rPr>
          <w:rFonts w:ascii="Times New Roman" w:eastAsia="Times New Roman" w:hAnsi="Times New Roman" w:cs="Angsana New"/>
          <w:szCs w:val="22"/>
          <w:cs/>
        </w:rPr>
        <w:t>-</w:t>
      </w:r>
      <w:r w:rsidRPr="005E33DD">
        <w:rPr>
          <w:rFonts w:ascii="Times New Roman" w:eastAsia="Times New Roman" w:hAnsi="Times New Roman" w:cs="Times New Roman"/>
          <w:szCs w:val="22"/>
        </w:rPr>
        <w:t>WA</w:t>
      </w:r>
      <w:r w:rsidRPr="005E33DD">
        <w:rPr>
          <w:rFonts w:ascii="Times New Roman" w:eastAsia="Times New Roman" w:hAnsi="Times New Roman" w:cs="Angsana New"/>
          <w:szCs w:val="22"/>
          <w:cs/>
        </w:rPr>
        <w:t xml:space="preserve">) </w:t>
      </w:r>
      <w:r w:rsidRPr="005E33DD">
        <w:rPr>
          <w:rFonts w:ascii="Times New Roman" w:eastAsia="Times New Roman" w:hAnsi="Times New Roman" w:cs="Times New Roman"/>
          <w:szCs w:val="22"/>
        </w:rPr>
        <w:t>by increas</w:t>
      </w:r>
      <w:r w:rsidR="00CF5CAB" w:rsidRPr="005E33DD">
        <w:rPr>
          <w:rFonts w:ascii="Times New Roman" w:eastAsia="Times New Roman" w:hAnsi="Times New Roman" w:cs="Times New Roman"/>
          <w:szCs w:val="22"/>
        </w:rPr>
        <w:t>ing</w:t>
      </w:r>
      <w:r w:rsidRPr="005E33DD">
        <w:rPr>
          <w:rFonts w:ascii="Times New Roman" w:eastAsia="Times New Roman" w:hAnsi="Times New Roman" w:cs="Times New Roman"/>
          <w:szCs w:val="22"/>
        </w:rPr>
        <w:t xml:space="preserve"> its </w:t>
      </w:r>
      <w:proofErr w:type="spellStart"/>
      <w:r w:rsidR="0047696E">
        <w:rPr>
          <w:rFonts w:ascii="Times New Roman" w:eastAsia="Times New Roman" w:hAnsi="Times New Roman" w:cs="Times New Roman"/>
          <w:szCs w:val="22"/>
        </w:rPr>
        <w:t>authori</w:t>
      </w:r>
      <w:r w:rsidR="003713B4">
        <w:rPr>
          <w:rFonts w:ascii="Times New Roman" w:eastAsia="Times New Roman" w:hAnsi="Times New Roman" w:cs="Times New Roman"/>
          <w:szCs w:val="22"/>
        </w:rPr>
        <w:t>s</w:t>
      </w:r>
      <w:r w:rsidR="0047696E">
        <w:rPr>
          <w:rFonts w:ascii="Times New Roman" w:eastAsia="Times New Roman" w:hAnsi="Times New Roman" w:cs="Times New Roman"/>
          <w:szCs w:val="22"/>
        </w:rPr>
        <w:t>ed</w:t>
      </w:r>
      <w:proofErr w:type="spellEnd"/>
      <w:r w:rsidR="0047696E">
        <w:rPr>
          <w:rFonts w:ascii="Times New Roman" w:eastAsia="Times New Roman" w:hAnsi="Times New Roman" w:cs="Times New Roman"/>
          <w:szCs w:val="22"/>
        </w:rPr>
        <w:t xml:space="preserve"> share</w:t>
      </w:r>
      <w:r w:rsidRPr="005E33DD">
        <w:rPr>
          <w:rFonts w:ascii="Times New Roman" w:eastAsia="Times New Roman" w:hAnsi="Times New Roman" w:cs="Times New Roman"/>
          <w:szCs w:val="22"/>
        </w:rPr>
        <w:t xml:space="preserve"> capital </w:t>
      </w:r>
      <w:r w:rsidR="00CF5CAB" w:rsidRPr="005E33DD">
        <w:rPr>
          <w:rFonts w:ascii="Times New Roman" w:eastAsia="Times New Roman" w:hAnsi="Times New Roman" w:cs="Times New Roman"/>
          <w:szCs w:val="22"/>
        </w:rPr>
        <w:t>of</w:t>
      </w:r>
      <w:r w:rsidRPr="005E33DD">
        <w:rPr>
          <w:rFonts w:ascii="Times New Roman" w:eastAsia="Times New Roman" w:hAnsi="Times New Roman" w:cs="Times New Roman"/>
          <w:szCs w:val="22"/>
        </w:rPr>
        <w:t xml:space="preserve"> Baht 125</w:t>
      </w:r>
      <w:r w:rsidRPr="005E33DD">
        <w:rPr>
          <w:rFonts w:ascii="Times New Roman" w:eastAsia="Times New Roman" w:hAnsi="Times New Roman" w:cs="Angsana New"/>
          <w:szCs w:val="22"/>
          <w:cs/>
        </w:rPr>
        <w:t>.</w:t>
      </w:r>
      <w:r w:rsidRPr="005E33DD">
        <w:rPr>
          <w:rFonts w:ascii="Times New Roman" w:eastAsia="Times New Roman" w:hAnsi="Times New Roman" w:cs="Times New Roman"/>
          <w:szCs w:val="22"/>
        </w:rPr>
        <w:t xml:space="preserve">20 million from the existing </w:t>
      </w:r>
      <w:r w:rsidR="00F07766">
        <w:rPr>
          <w:rFonts w:ascii="Times New Roman" w:eastAsia="Times New Roman" w:hAnsi="Times New Roman" w:cs="Times New Roman"/>
          <w:szCs w:val="22"/>
        </w:rPr>
        <w:t>share</w:t>
      </w:r>
      <w:r w:rsidRPr="005E33DD">
        <w:rPr>
          <w:rFonts w:ascii="Times New Roman" w:eastAsia="Times New Roman" w:hAnsi="Times New Roman" w:cs="Times New Roman"/>
          <w:szCs w:val="22"/>
        </w:rPr>
        <w:t xml:space="preserve"> capital of Baht 992</w:t>
      </w:r>
      <w:r w:rsidRPr="005E33DD">
        <w:rPr>
          <w:rFonts w:ascii="Times New Roman" w:eastAsia="Times New Roman" w:hAnsi="Times New Roman" w:cs="Angsana New"/>
          <w:szCs w:val="22"/>
          <w:cs/>
        </w:rPr>
        <w:t>.</w:t>
      </w:r>
      <w:r w:rsidRPr="005E33DD">
        <w:rPr>
          <w:rFonts w:ascii="Times New Roman" w:eastAsia="Times New Roman" w:hAnsi="Times New Roman" w:cs="Times New Roman"/>
          <w:szCs w:val="22"/>
        </w:rPr>
        <w:t>01 million to Baht 1,117</w:t>
      </w:r>
      <w:r w:rsidRPr="005E33DD">
        <w:rPr>
          <w:rFonts w:ascii="Times New Roman" w:eastAsia="Times New Roman" w:hAnsi="Times New Roman" w:cs="Angsana New"/>
          <w:szCs w:val="22"/>
          <w:cs/>
        </w:rPr>
        <w:t>.</w:t>
      </w:r>
      <w:r w:rsidRPr="005E33DD">
        <w:rPr>
          <w:rFonts w:ascii="Times New Roman" w:eastAsia="Times New Roman" w:hAnsi="Times New Roman" w:cs="Times New Roman"/>
          <w:szCs w:val="22"/>
        </w:rPr>
        <w:t>21 million by issuing newly 125</w:t>
      </w:r>
      <w:r w:rsidRPr="005E33DD">
        <w:rPr>
          <w:rFonts w:ascii="Times New Roman" w:eastAsia="Times New Roman" w:hAnsi="Times New Roman" w:cs="Angsana New"/>
          <w:szCs w:val="22"/>
          <w:cs/>
        </w:rPr>
        <w:t>.</w:t>
      </w:r>
      <w:r w:rsidRPr="005E33DD">
        <w:rPr>
          <w:rFonts w:ascii="Times New Roman" w:eastAsia="Times New Roman" w:hAnsi="Times New Roman" w:cs="Times New Roman"/>
          <w:szCs w:val="22"/>
        </w:rPr>
        <w:t>20 million ordinary shares with the par value of  Baht 1 per share</w:t>
      </w:r>
      <w:r w:rsidRPr="005E33DD">
        <w:rPr>
          <w:rFonts w:ascii="Times New Roman" w:eastAsia="Times New Roman" w:hAnsi="Times New Roman" w:cs="Angsana New"/>
          <w:szCs w:val="22"/>
          <w:cs/>
        </w:rPr>
        <w:t xml:space="preserve">. </w:t>
      </w:r>
      <w:r w:rsidRPr="005E33DD">
        <w:rPr>
          <w:rFonts w:ascii="Times New Roman" w:eastAsia="Times New Roman" w:hAnsi="Times New Roman" w:cs="Times New Roman"/>
          <w:szCs w:val="22"/>
        </w:rPr>
        <w:t xml:space="preserve">The Company registered the increase in the </w:t>
      </w:r>
      <w:proofErr w:type="spellStart"/>
      <w:r w:rsidRPr="005E33DD">
        <w:rPr>
          <w:rFonts w:ascii="Times New Roman" w:eastAsia="Times New Roman" w:hAnsi="Times New Roman" w:cs="Times New Roman"/>
          <w:szCs w:val="22"/>
        </w:rPr>
        <w:t>authorised</w:t>
      </w:r>
      <w:proofErr w:type="spellEnd"/>
      <w:r w:rsidRPr="005E33DD">
        <w:rPr>
          <w:rFonts w:ascii="Times New Roman" w:eastAsia="Times New Roman" w:hAnsi="Times New Roman" w:cs="Times New Roman"/>
          <w:szCs w:val="22"/>
        </w:rPr>
        <w:t xml:space="preserve"> share capital with the Ministry of Commerce on 14 May 2019</w:t>
      </w:r>
      <w:r w:rsidRPr="005E33DD">
        <w:rPr>
          <w:rFonts w:ascii="Times New Roman" w:eastAsia="Times New Roman" w:hAnsi="Times New Roman" w:cs="Angsana New"/>
          <w:szCs w:val="22"/>
          <w:cs/>
        </w:rPr>
        <w:t>.</w:t>
      </w:r>
    </w:p>
    <w:p w14:paraId="28D015A8" w14:textId="3DC59847" w:rsidR="005E352E" w:rsidRPr="005E33DD" w:rsidRDefault="00F121DC" w:rsidP="00C11ECA">
      <w:pPr>
        <w:spacing w:before="120" w:after="0" w:line="240" w:lineRule="atLeast"/>
        <w:ind w:left="539"/>
        <w:jc w:val="thaiDistribute"/>
        <w:rPr>
          <w:rFonts w:ascii="Times New Roman" w:hAnsi="Times New Roman" w:cs="Times New Roman"/>
          <w:szCs w:val="22"/>
        </w:rPr>
      </w:pPr>
      <w:r w:rsidRPr="005E33DD">
        <w:rPr>
          <w:rFonts w:ascii="Times New Roman" w:hAnsi="Times New Roman" w:cs="Times New Roman"/>
          <w:szCs w:val="22"/>
        </w:rPr>
        <w:t>On the same date</w:t>
      </w:r>
      <w:r w:rsidR="00917F49" w:rsidRPr="005E33DD">
        <w:rPr>
          <w:rFonts w:ascii="Times New Roman" w:hAnsi="Times New Roman" w:cs="Times New Roman"/>
          <w:szCs w:val="22"/>
        </w:rPr>
        <w:t xml:space="preserve">, the shareholders approved </w:t>
      </w:r>
      <w:r w:rsidR="005D4D55" w:rsidRPr="005E33DD">
        <w:rPr>
          <w:rFonts w:ascii="Times New Roman" w:hAnsi="Times New Roman" w:cs="Times New Roman"/>
          <w:szCs w:val="22"/>
        </w:rPr>
        <w:t>t</w:t>
      </w:r>
      <w:r w:rsidR="00917F49" w:rsidRPr="005E33DD">
        <w:rPr>
          <w:rFonts w:ascii="Times New Roman" w:hAnsi="Times New Roman" w:cs="Times New Roman"/>
          <w:szCs w:val="22"/>
        </w:rPr>
        <w:t>he issuance and offering of the ordinary share</w:t>
      </w:r>
      <w:r w:rsidR="00917F49" w:rsidRPr="005E33DD">
        <w:rPr>
          <w:rFonts w:ascii="Times New Roman" w:hAnsi="Times New Roman" w:cs="Angsana New"/>
          <w:szCs w:val="22"/>
          <w:cs/>
        </w:rPr>
        <w:t>-</w:t>
      </w:r>
      <w:r w:rsidR="00917F49" w:rsidRPr="005E33DD">
        <w:rPr>
          <w:rFonts w:ascii="Times New Roman" w:hAnsi="Times New Roman" w:cs="Times New Roman"/>
          <w:szCs w:val="22"/>
        </w:rPr>
        <w:t>purchase warrants to the directors, executives and employees of the Company and its subsidiaries No</w:t>
      </w:r>
      <w:r w:rsidR="00917F49" w:rsidRPr="005E33DD">
        <w:rPr>
          <w:rFonts w:ascii="Times New Roman" w:hAnsi="Times New Roman" w:cs="Angsana New"/>
          <w:szCs w:val="22"/>
          <w:cs/>
        </w:rPr>
        <w:t>.</w:t>
      </w:r>
      <w:r w:rsidR="00917F49" w:rsidRPr="005E33DD">
        <w:rPr>
          <w:rFonts w:ascii="Times New Roman" w:hAnsi="Times New Roman" w:cs="Times New Roman"/>
          <w:szCs w:val="22"/>
        </w:rPr>
        <w:t xml:space="preserve">1 </w:t>
      </w:r>
      <w:r w:rsidR="00917F49" w:rsidRPr="005E33DD">
        <w:rPr>
          <w:rFonts w:ascii="Times New Roman" w:hAnsi="Times New Roman" w:cs="Angsana New"/>
          <w:szCs w:val="22"/>
          <w:cs/>
        </w:rPr>
        <w:t>(</w:t>
      </w:r>
      <w:r w:rsidR="00917F49" w:rsidRPr="005E33DD">
        <w:rPr>
          <w:rFonts w:ascii="Times New Roman" w:hAnsi="Times New Roman" w:cs="Times New Roman"/>
          <w:szCs w:val="22"/>
        </w:rPr>
        <w:t>MK</w:t>
      </w:r>
      <w:r w:rsidR="00917F49" w:rsidRPr="005E33DD">
        <w:rPr>
          <w:rFonts w:ascii="Times New Roman" w:hAnsi="Times New Roman" w:cs="Angsana New"/>
          <w:szCs w:val="22"/>
          <w:cs/>
        </w:rPr>
        <w:t>-</w:t>
      </w:r>
      <w:r w:rsidR="00917F49" w:rsidRPr="005E33DD">
        <w:rPr>
          <w:rFonts w:ascii="Times New Roman" w:hAnsi="Times New Roman" w:cs="Times New Roman"/>
          <w:szCs w:val="22"/>
        </w:rPr>
        <w:t>WA</w:t>
      </w:r>
      <w:r w:rsidR="00917F49" w:rsidRPr="005E33DD">
        <w:rPr>
          <w:rFonts w:ascii="Times New Roman" w:hAnsi="Times New Roman" w:cs="Angsana New"/>
          <w:szCs w:val="22"/>
          <w:cs/>
        </w:rPr>
        <w:t xml:space="preserve">) </w:t>
      </w:r>
      <w:r w:rsidR="00917F49" w:rsidRPr="005E33DD">
        <w:rPr>
          <w:rFonts w:ascii="Times New Roman" w:hAnsi="Times New Roman" w:cs="Times New Roman"/>
          <w:szCs w:val="22"/>
        </w:rPr>
        <w:t>of not exceeding 26 million</w:t>
      </w:r>
      <w:r w:rsidR="007D72A8" w:rsidRPr="005E33DD">
        <w:rPr>
          <w:rFonts w:ascii="Times New Roman" w:hAnsi="Times New Roman" w:cs="Times New Roman"/>
          <w:szCs w:val="22"/>
        </w:rPr>
        <w:t xml:space="preserve"> units</w:t>
      </w:r>
      <w:r w:rsidR="00917F49" w:rsidRPr="005E33DD">
        <w:rPr>
          <w:rFonts w:ascii="Times New Roman" w:hAnsi="Times New Roman" w:cs="Angsana New"/>
          <w:szCs w:val="22"/>
          <w:cs/>
        </w:rPr>
        <w:t xml:space="preserve"> </w:t>
      </w:r>
      <w:r w:rsidR="00AA4DDB" w:rsidRPr="005E33DD">
        <w:rPr>
          <w:rFonts w:ascii="Times New Roman" w:hAnsi="Times New Roman" w:cs="Times New Roman"/>
          <w:szCs w:val="22"/>
        </w:rPr>
        <w:t>as the details as following</w:t>
      </w:r>
      <w:r w:rsidR="00AA4DDB" w:rsidRPr="005E33DD">
        <w:rPr>
          <w:rFonts w:ascii="Times New Roman" w:hAnsi="Times New Roman" w:cs="Angsana New"/>
          <w:szCs w:val="22"/>
          <w:cs/>
        </w:rPr>
        <w:t>:</w:t>
      </w:r>
    </w:p>
    <w:p w14:paraId="7C095292" w14:textId="77777777" w:rsidR="007D72A8" w:rsidRPr="001579C8" w:rsidRDefault="007D72A8" w:rsidP="00917F49">
      <w:pPr>
        <w:spacing w:after="0" w:line="240" w:lineRule="auto"/>
        <w:ind w:left="547"/>
        <w:jc w:val="thaiDistribute"/>
        <w:rPr>
          <w:rFonts w:ascii="Times New Roman" w:eastAsia="Times New Roman" w:hAnsi="Times New Roman" w:cs="Times New Roman"/>
          <w:sz w:val="16"/>
          <w:szCs w:val="16"/>
        </w:rPr>
      </w:pPr>
    </w:p>
    <w:tbl>
      <w:tblPr>
        <w:tblW w:w="9486" w:type="dxa"/>
        <w:tblInd w:w="450" w:type="dxa"/>
        <w:tblLook w:val="04A0" w:firstRow="1" w:lastRow="0" w:firstColumn="1" w:lastColumn="0" w:noHBand="0" w:noVBand="1"/>
      </w:tblPr>
      <w:tblGrid>
        <w:gridCol w:w="3978"/>
        <w:gridCol w:w="5508"/>
      </w:tblGrid>
      <w:tr w:rsidR="00125FEF" w:rsidRPr="005E33DD" w14:paraId="6CA2440F" w14:textId="77777777" w:rsidTr="00125FEF">
        <w:tc>
          <w:tcPr>
            <w:tcW w:w="3978" w:type="dxa"/>
          </w:tcPr>
          <w:p w14:paraId="728B5F10" w14:textId="0A600192" w:rsidR="00125FEF" w:rsidRPr="005E33DD" w:rsidRDefault="005E055E" w:rsidP="00125FEF">
            <w:pPr>
              <w:pStyle w:val="a8"/>
              <w:ind w:right="0"/>
              <w:rPr>
                <w:rFonts w:eastAsia="Times New Roman" w:cs="Times New Roman"/>
                <w:sz w:val="22"/>
                <w:szCs w:val="22"/>
                <w:lang w:eastAsia="en-US"/>
              </w:rPr>
            </w:pPr>
            <w:r w:rsidRPr="005E33DD">
              <w:rPr>
                <w:rFonts w:eastAsia="Times New Roman" w:cs="Times New Roman"/>
                <w:sz w:val="22"/>
                <w:szCs w:val="22"/>
                <w:lang w:eastAsia="en-US"/>
              </w:rPr>
              <w:t>Grant date</w:t>
            </w:r>
          </w:p>
        </w:tc>
        <w:tc>
          <w:tcPr>
            <w:tcW w:w="5508" w:type="dxa"/>
          </w:tcPr>
          <w:p w14:paraId="67CADD8C" w14:textId="1D6D33F8" w:rsidR="00125FEF" w:rsidRPr="005E33DD" w:rsidRDefault="009247EF" w:rsidP="00125FEF">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17 June 2019</w:t>
            </w:r>
            <w:r w:rsidR="00125FEF" w:rsidRPr="005E33DD">
              <w:rPr>
                <w:rFonts w:eastAsia="Times New Roman"/>
                <w:sz w:val="22"/>
                <w:szCs w:val="22"/>
                <w:cs/>
                <w:lang w:eastAsia="en-US"/>
              </w:rPr>
              <w:t xml:space="preserve"> </w:t>
            </w:r>
          </w:p>
        </w:tc>
      </w:tr>
      <w:tr w:rsidR="00125FEF" w:rsidRPr="005E33DD" w14:paraId="13BACFA8" w14:textId="77777777" w:rsidTr="00125FEF">
        <w:tc>
          <w:tcPr>
            <w:tcW w:w="3978" w:type="dxa"/>
          </w:tcPr>
          <w:p w14:paraId="2819EB7C" w14:textId="705FDF55" w:rsidR="00125FEF" w:rsidRPr="005E33DD" w:rsidRDefault="005E055E" w:rsidP="00125FEF">
            <w:pPr>
              <w:pStyle w:val="a8"/>
              <w:ind w:right="0"/>
              <w:rPr>
                <w:rFonts w:eastAsia="Times New Roman" w:cs="Times New Roman"/>
                <w:sz w:val="22"/>
                <w:szCs w:val="22"/>
                <w:lang w:eastAsia="en-US"/>
              </w:rPr>
            </w:pPr>
            <w:r w:rsidRPr="005E33DD">
              <w:rPr>
                <w:rFonts w:eastAsia="Times New Roman" w:cs="Times New Roman"/>
                <w:sz w:val="22"/>
                <w:szCs w:val="22"/>
                <w:lang w:eastAsia="en-US"/>
              </w:rPr>
              <w:t xml:space="preserve">Number of </w:t>
            </w:r>
            <w:r w:rsidR="000844A5" w:rsidRPr="005E33DD">
              <w:rPr>
                <w:rFonts w:eastAsia="Times New Roman" w:cs="Times New Roman"/>
                <w:sz w:val="22"/>
                <w:szCs w:val="22"/>
                <w:lang w:eastAsia="en-US"/>
              </w:rPr>
              <w:t>offer</w:t>
            </w:r>
            <w:r w:rsidR="00C24AE9" w:rsidRPr="005E33DD">
              <w:rPr>
                <w:rFonts w:eastAsia="Times New Roman" w:cs="Times New Roman"/>
                <w:sz w:val="22"/>
                <w:szCs w:val="22"/>
                <w:lang w:eastAsia="en-US"/>
              </w:rPr>
              <w:t>ed</w:t>
            </w:r>
            <w:r w:rsidR="000844A5" w:rsidRPr="005E33DD">
              <w:rPr>
                <w:rFonts w:eastAsia="Times New Roman"/>
                <w:sz w:val="22"/>
                <w:szCs w:val="22"/>
                <w:cs/>
                <w:lang w:eastAsia="en-US"/>
              </w:rPr>
              <w:t xml:space="preserve"> </w:t>
            </w:r>
            <w:r w:rsidRPr="005E33DD">
              <w:rPr>
                <w:rFonts w:eastAsia="Times New Roman" w:cs="Times New Roman"/>
                <w:sz w:val="22"/>
                <w:szCs w:val="22"/>
                <w:lang w:eastAsia="en-US"/>
              </w:rPr>
              <w:t xml:space="preserve">warrants </w:t>
            </w:r>
          </w:p>
        </w:tc>
        <w:tc>
          <w:tcPr>
            <w:tcW w:w="5508" w:type="dxa"/>
          </w:tcPr>
          <w:p w14:paraId="056BCD97" w14:textId="0D680A04" w:rsidR="00125FEF" w:rsidRPr="005E33DD" w:rsidRDefault="00125FEF" w:rsidP="00125FEF">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 xml:space="preserve">26,000,000 </w:t>
            </w:r>
            <w:r w:rsidR="00770930" w:rsidRPr="005E33DD">
              <w:rPr>
                <w:rFonts w:eastAsia="Times New Roman" w:cs="Times New Roman"/>
                <w:sz w:val="22"/>
                <w:szCs w:val="22"/>
                <w:lang w:eastAsia="en-US"/>
              </w:rPr>
              <w:t>units</w:t>
            </w:r>
          </w:p>
        </w:tc>
      </w:tr>
      <w:tr w:rsidR="00125FEF" w:rsidRPr="005E33DD" w14:paraId="488A5C8C" w14:textId="77777777" w:rsidTr="00125FEF">
        <w:tc>
          <w:tcPr>
            <w:tcW w:w="3978" w:type="dxa"/>
          </w:tcPr>
          <w:p w14:paraId="00BD238C" w14:textId="42E33833" w:rsidR="00125FEF" w:rsidRPr="005E33DD" w:rsidRDefault="005E055E"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Exercis</w:t>
            </w:r>
            <w:r w:rsidR="00C24AE9" w:rsidRPr="005E33DD">
              <w:rPr>
                <w:rFonts w:eastAsia="Times New Roman" w:cs="Times New Roman"/>
                <w:sz w:val="22"/>
                <w:szCs w:val="22"/>
                <w:lang w:eastAsia="en-US"/>
              </w:rPr>
              <w:t>e</w:t>
            </w:r>
            <w:r w:rsidRPr="005E33DD">
              <w:rPr>
                <w:rFonts w:eastAsia="Times New Roman" w:cs="Times New Roman"/>
                <w:sz w:val="22"/>
                <w:szCs w:val="22"/>
                <w:lang w:eastAsia="en-US"/>
              </w:rPr>
              <w:t xml:space="preserve"> price</w:t>
            </w:r>
          </w:p>
        </w:tc>
        <w:tc>
          <w:tcPr>
            <w:tcW w:w="5508" w:type="dxa"/>
          </w:tcPr>
          <w:p w14:paraId="73095838" w14:textId="337FCEBD" w:rsidR="00125FEF" w:rsidRPr="005E33DD" w:rsidRDefault="00125FEF" w:rsidP="00125FEF">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4</w:t>
            </w:r>
            <w:r w:rsidRPr="005E33DD">
              <w:rPr>
                <w:rFonts w:eastAsia="Times New Roman"/>
                <w:sz w:val="22"/>
                <w:szCs w:val="22"/>
                <w:cs/>
                <w:lang w:eastAsia="en-US"/>
              </w:rPr>
              <w:t xml:space="preserve"> </w:t>
            </w:r>
            <w:r w:rsidR="009247EF" w:rsidRPr="005E33DD">
              <w:rPr>
                <w:rFonts w:eastAsia="Times New Roman" w:cs="Times New Roman"/>
                <w:sz w:val="22"/>
                <w:szCs w:val="22"/>
                <w:lang w:eastAsia="en-US"/>
              </w:rPr>
              <w:t>Baht</w:t>
            </w:r>
            <w:r w:rsidRPr="005E33DD">
              <w:rPr>
                <w:rFonts w:eastAsia="Times New Roman"/>
                <w:sz w:val="22"/>
                <w:szCs w:val="22"/>
                <w:cs/>
                <w:lang w:eastAsia="en-US"/>
              </w:rPr>
              <w:t>/</w:t>
            </w:r>
            <w:r w:rsidR="00770930" w:rsidRPr="005E33DD">
              <w:rPr>
                <w:rFonts w:eastAsia="Times New Roman" w:cs="Times New Roman"/>
                <w:sz w:val="22"/>
                <w:szCs w:val="22"/>
                <w:lang w:eastAsia="en-US"/>
              </w:rPr>
              <w:t>share</w:t>
            </w:r>
          </w:p>
        </w:tc>
      </w:tr>
      <w:tr w:rsidR="00125FEF" w:rsidRPr="005E33DD" w14:paraId="75348762" w14:textId="77777777" w:rsidTr="00125FEF">
        <w:tc>
          <w:tcPr>
            <w:tcW w:w="3978" w:type="dxa"/>
          </w:tcPr>
          <w:p w14:paraId="7F0D4424" w14:textId="4C2181D4" w:rsidR="00125FEF" w:rsidRPr="005E33DD" w:rsidRDefault="00C24AE9"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Term of warrants</w:t>
            </w:r>
          </w:p>
        </w:tc>
        <w:tc>
          <w:tcPr>
            <w:tcW w:w="5508" w:type="dxa"/>
          </w:tcPr>
          <w:p w14:paraId="3AFC1EC0" w14:textId="605DBAFB" w:rsidR="00125FEF" w:rsidRPr="005E33DD" w:rsidRDefault="00125FEF" w:rsidP="00125FEF">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5</w:t>
            </w:r>
            <w:r w:rsidR="00C24AE9" w:rsidRPr="005E33DD">
              <w:rPr>
                <w:rFonts w:eastAsia="Times New Roman"/>
                <w:sz w:val="22"/>
                <w:szCs w:val="22"/>
                <w:cs/>
                <w:lang w:eastAsia="en-US"/>
              </w:rPr>
              <w:t xml:space="preserve"> </w:t>
            </w:r>
            <w:r w:rsidR="009247EF" w:rsidRPr="005E33DD">
              <w:rPr>
                <w:rFonts w:eastAsia="Times New Roman" w:cs="Times New Roman"/>
                <w:sz w:val="22"/>
                <w:szCs w:val="22"/>
                <w:lang w:eastAsia="en-US"/>
              </w:rPr>
              <w:t xml:space="preserve">years from </w:t>
            </w:r>
            <w:r w:rsidR="00C24AE9" w:rsidRPr="005E33DD">
              <w:rPr>
                <w:rFonts w:eastAsia="Times New Roman" w:cs="Times New Roman"/>
                <w:sz w:val="22"/>
                <w:szCs w:val="22"/>
                <w:lang w:eastAsia="en-US"/>
              </w:rPr>
              <w:t xml:space="preserve">the </w:t>
            </w:r>
            <w:r w:rsidR="00AC29AF" w:rsidRPr="005E33DD">
              <w:rPr>
                <w:rFonts w:eastAsia="Times New Roman" w:cs="Times New Roman"/>
                <w:sz w:val="22"/>
                <w:szCs w:val="22"/>
                <w:lang w:eastAsia="en-US"/>
              </w:rPr>
              <w:t xml:space="preserve">grant </w:t>
            </w:r>
            <w:r w:rsidR="00C24AE9" w:rsidRPr="005E33DD">
              <w:rPr>
                <w:rFonts w:eastAsia="Times New Roman" w:cs="Times New Roman"/>
                <w:sz w:val="22"/>
                <w:szCs w:val="22"/>
                <w:lang w:eastAsia="en-US"/>
              </w:rPr>
              <w:t xml:space="preserve">date </w:t>
            </w:r>
          </w:p>
        </w:tc>
      </w:tr>
      <w:tr w:rsidR="00125FEF" w:rsidRPr="005E33DD" w14:paraId="2734143C" w14:textId="77777777" w:rsidTr="00125FEF">
        <w:tc>
          <w:tcPr>
            <w:tcW w:w="3978" w:type="dxa"/>
          </w:tcPr>
          <w:p w14:paraId="7B3AC06C" w14:textId="37F109BC" w:rsidR="00125FEF" w:rsidRPr="005E33DD" w:rsidRDefault="005E055E"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Exercis</w:t>
            </w:r>
            <w:r w:rsidR="00C24AE9" w:rsidRPr="005E33DD">
              <w:rPr>
                <w:rFonts w:eastAsia="Times New Roman" w:cs="Times New Roman"/>
                <w:sz w:val="22"/>
                <w:szCs w:val="22"/>
                <w:lang w:eastAsia="en-US"/>
              </w:rPr>
              <w:t>e rate</w:t>
            </w:r>
          </w:p>
        </w:tc>
        <w:tc>
          <w:tcPr>
            <w:tcW w:w="5508" w:type="dxa"/>
          </w:tcPr>
          <w:p w14:paraId="17F4D8F6" w14:textId="69A278E0" w:rsidR="00125FEF" w:rsidRPr="005E33DD" w:rsidRDefault="009247EF" w:rsidP="00125FEF">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 warrant per 1 ordinary share</w:t>
            </w:r>
          </w:p>
        </w:tc>
      </w:tr>
      <w:tr w:rsidR="00125FEF" w:rsidRPr="005E33DD" w14:paraId="2071C6A4" w14:textId="77777777" w:rsidTr="00125FEF">
        <w:tc>
          <w:tcPr>
            <w:tcW w:w="3978" w:type="dxa"/>
          </w:tcPr>
          <w:p w14:paraId="13F9047C" w14:textId="2F9E4AF2" w:rsidR="00125FEF" w:rsidRPr="005E33DD" w:rsidRDefault="005E055E" w:rsidP="00125FEF">
            <w:pPr>
              <w:pStyle w:val="a8"/>
              <w:ind w:right="0"/>
              <w:rPr>
                <w:rFonts w:eastAsia="Times New Roman" w:cs="Times New Roman"/>
                <w:sz w:val="22"/>
                <w:szCs w:val="22"/>
                <w:lang w:eastAsia="en-US"/>
              </w:rPr>
            </w:pPr>
            <w:r w:rsidRPr="005E33DD">
              <w:rPr>
                <w:rFonts w:eastAsia="Times New Roman" w:cs="Times New Roman"/>
                <w:sz w:val="22"/>
                <w:szCs w:val="22"/>
                <w:lang w:eastAsia="en-US"/>
              </w:rPr>
              <w:t xml:space="preserve">Number of </w:t>
            </w:r>
            <w:r w:rsidR="00C24AE9" w:rsidRPr="005E33DD">
              <w:rPr>
                <w:rFonts w:eastAsia="Times New Roman" w:cs="Times New Roman"/>
                <w:sz w:val="22"/>
                <w:szCs w:val="22"/>
                <w:lang w:eastAsia="en-US"/>
              </w:rPr>
              <w:t>reserved</w:t>
            </w:r>
            <w:r w:rsidRPr="005E33DD">
              <w:rPr>
                <w:rFonts w:eastAsia="Times New Roman" w:cs="Times New Roman"/>
                <w:sz w:val="22"/>
                <w:szCs w:val="22"/>
                <w:lang w:eastAsia="en-US"/>
              </w:rPr>
              <w:t xml:space="preserve"> shares </w:t>
            </w:r>
          </w:p>
        </w:tc>
        <w:tc>
          <w:tcPr>
            <w:tcW w:w="5508" w:type="dxa"/>
          </w:tcPr>
          <w:p w14:paraId="532DD5D9" w14:textId="1A6EE226" w:rsidR="00125FEF" w:rsidRPr="005E33DD" w:rsidRDefault="00125FEF" w:rsidP="00125FEF">
            <w:pPr>
              <w:pStyle w:val="a8"/>
              <w:ind w:right="0"/>
              <w:jc w:val="thaiDistribute"/>
              <w:rPr>
                <w:rFonts w:eastAsia="Times New Roman" w:cs="Times New Roman"/>
                <w:sz w:val="22"/>
                <w:szCs w:val="22"/>
                <w:cs/>
                <w:lang w:eastAsia="en-US"/>
              </w:rPr>
            </w:pPr>
            <w:r w:rsidRPr="005E33DD">
              <w:rPr>
                <w:rFonts w:eastAsia="Times New Roman" w:cs="Times New Roman"/>
                <w:sz w:val="22"/>
                <w:szCs w:val="22"/>
                <w:lang w:eastAsia="en-US"/>
              </w:rPr>
              <w:t xml:space="preserve">26,000,000 </w:t>
            </w:r>
            <w:r w:rsidR="009247EF" w:rsidRPr="005E33DD">
              <w:rPr>
                <w:rFonts w:eastAsia="Times New Roman" w:cs="Times New Roman"/>
                <w:sz w:val="22"/>
                <w:szCs w:val="22"/>
                <w:lang w:eastAsia="en-US"/>
              </w:rPr>
              <w:t>shares</w:t>
            </w:r>
          </w:p>
        </w:tc>
      </w:tr>
      <w:tr w:rsidR="00125FEF" w:rsidRPr="005E33DD" w14:paraId="13A17CD2" w14:textId="77777777" w:rsidTr="00125FEF">
        <w:tc>
          <w:tcPr>
            <w:tcW w:w="3978" w:type="dxa"/>
          </w:tcPr>
          <w:p w14:paraId="47DE4F21" w14:textId="6B9F65D8" w:rsidR="00125FEF" w:rsidRPr="005E33DD" w:rsidRDefault="00C24AE9"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Expired</w:t>
            </w:r>
            <w:r w:rsidR="009D6305" w:rsidRPr="005E33DD">
              <w:rPr>
                <w:rFonts w:eastAsia="Times New Roman" w:cs="Times New Roman"/>
                <w:sz w:val="22"/>
                <w:szCs w:val="22"/>
                <w:lang w:eastAsia="en-US"/>
              </w:rPr>
              <w:t xml:space="preserve"> date of warrants</w:t>
            </w:r>
          </w:p>
        </w:tc>
        <w:tc>
          <w:tcPr>
            <w:tcW w:w="5508" w:type="dxa"/>
          </w:tcPr>
          <w:p w14:paraId="368E7EC1" w14:textId="7A4B8881" w:rsidR="00125FEF" w:rsidRPr="005E33DD" w:rsidRDefault="00125FEF" w:rsidP="00125FEF">
            <w:pPr>
              <w:pStyle w:val="a8"/>
              <w:ind w:right="0"/>
              <w:jc w:val="thaiDistribute"/>
              <w:rPr>
                <w:rFonts w:eastAsia="Times New Roman" w:cs="Times New Roman"/>
                <w:sz w:val="22"/>
                <w:szCs w:val="22"/>
                <w:lang w:eastAsia="en-US"/>
              </w:rPr>
            </w:pPr>
            <w:r w:rsidRPr="005E33DD">
              <w:rPr>
                <w:rFonts w:eastAsia="Times New Roman" w:cs="Times New Roman"/>
                <w:sz w:val="22"/>
                <w:szCs w:val="22"/>
                <w:lang w:eastAsia="en-US"/>
              </w:rPr>
              <w:t>1</w:t>
            </w:r>
            <w:r w:rsidR="000A53DB" w:rsidRPr="005E33DD">
              <w:rPr>
                <w:rFonts w:eastAsia="Times New Roman" w:cs="Times New Roman"/>
                <w:sz w:val="22"/>
                <w:szCs w:val="22"/>
                <w:lang w:eastAsia="en-US"/>
              </w:rPr>
              <w:t>6</w:t>
            </w:r>
            <w:r w:rsidRPr="005E33DD">
              <w:rPr>
                <w:rFonts w:eastAsia="Times New Roman"/>
                <w:sz w:val="22"/>
                <w:szCs w:val="22"/>
                <w:cs/>
                <w:lang w:eastAsia="en-US"/>
              </w:rPr>
              <w:t xml:space="preserve"> </w:t>
            </w:r>
            <w:r w:rsidR="009247EF" w:rsidRPr="005E33DD">
              <w:rPr>
                <w:rFonts w:eastAsia="Times New Roman" w:cs="Times New Roman"/>
                <w:sz w:val="22"/>
                <w:szCs w:val="22"/>
                <w:lang w:eastAsia="en-US"/>
              </w:rPr>
              <w:t>June 202</w:t>
            </w:r>
            <w:r w:rsidR="000443A9" w:rsidRPr="005E33DD">
              <w:rPr>
                <w:rFonts w:eastAsia="Times New Roman" w:cs="Times New Roman"/>
                <w:sz w:val="22"/>
                <w:szCs w:val="22"/>
                <w:lang w:eastAsia="en-US"/>
              </w:rPr>
              <w:t>4</w:t>
            </w:r>
          </w:p>
        </w:tc>
      </w:tr>
    </w:tbl>
    <w:p w14:paraId="7088075E" w14:textId="77777777" w:rsidR="00045D7D" w:rsidRPr="001579C8" w:rsidRDefault="00045D7D" w:rsidP="009247EF">
      <w:pPr>
        <w:pStyle w:val="BodyText"/>
        <w:spacing w:after="0" w:line="240" w:lineRule="auto"/>
        <w:ind w:left="540" w:right="-18"/>
        <w:jc w:val="thaiDistribute"/>
        <w:rPr>
          <w:rFonts w:ascii="Times New Roman" w:hAnsi="Times New Roman" w:cs="Times New Roman"/>
          <w:i/>
          <w:iCs/>
          <w:sz w:val="16"/>
          <w:szCs w:val="16"/>
        </w:rPr>
      </w:pPr>
    </w:p>
    <w:p w14:paraId="343A90ED" w14:textId="60D1ED43" w:rsidR="009247EF" w:rsidRPr="005E33DD" w:rsidRDefault="009247EF" w:rsidP="009247EF">
      <w:pPr>
        <w:pStyle w:val="BodyText"/>
        <w:spacing w:after="0" w:line="240" w:lineRule="auto"/>
        <w:ind w:left="540" w:right="-18"/>
        <w:jc w:val="thaiDistribute"/>
        <w:rPr>
          <w:rFonts w:ascii="Times New Roman" w:hAnsi="Times New Roman" w:cs="Times New Roman"/>
          <w:i/>
          <w:iCs/>
          <w:sz w:val="22"/>
          <w:szCs w:val="22"/>
        </w:rPr>
      </w:pPr>
      <w:r w:rsidRPr="005E33DD">
        <w:rPr>
          <w:rFonts w:ascii="Times New Roman" w:hAnsi="Times New Roman" w:cs="Times New Roman"/>
          <w:i/>
          <w:iCs/>
          <w:sz w:val="22"/>
          <w:szCs w:val="22"/>
        </w:rPr>
        <w:t>Fair value measurement</w:t>
      </w:r>
    </w:p>
    <w:p w14:paraId="45D6AD43" w14:textId="77777777" w:rsidR="009247EF" w:rsidRPr="00C11ECA" w:rsidRDefault="009247EF" w:rsidP="00C24AE9">
      <w:pPr>
        <w:spacing w:after="0" w:line="240" w:lineRule="auto"/>
        <w:ind w:left="540"/>
        <w:jc w:val="thaiDistribute"/>
        <w:rPr>
          <w:rFonts w:ascii="Times New Roman" w:eastAsia="Times New Roman" w:hAnsi="Times New Roman" w:cs="Times New Roman"/>
          <w:sz w:val="6"/>
          <w:szCs w:val="6"/>
        </w:rPr>
      </w:pPr>
    </w:p>
    <w:p w14:paraId="1FD8EACC" w14:textId="2C42C2D6" w:rsidR="00125FEF" w:rsidRPr="005E33DD" w:rsidRDefault="009247EF" w:rsidP="00C24AE9">
      <w:pPr>
        <w:spacing w:after="0"/>
        <w:ind w:left="540"/>
        <w:jc w:val="thaiDistribute"/>
        <w:rPr>
          <w:rFonts w:ascii="Times New Roman" w:hAnsi="Times New Roman" w:cs="Times New Roman"/>
          <w:szCs w:val="22"/>
        </w:rPr>
      </w:pPr>
      <w:r w:rsidRPr="005E33DD">
        <w:rPr>
          <w:rFonts w:ascii="Times New Roman" w:hAnsi="Times New Roman" w:cs="Times New Roman"/>
          <w:szCs w:val="22"/>
        </w:rPr>
        <w:t xml:space="preserve">The </w:t>
      </w:r>
      <w:r w:rsidR="00B72D44" w:rsidRPr="005E33DD">
        <w:rPr>
          <w:rFonts w:ascii="Times New Roman" w:hAnsi="Times New Roman" w:cs="Times New Roman"/>
          <w:szCs w:val="22"/>
        </w:rPr>
        <w:t>Group</w:t>
      </w:r>
      <w:r w:rsidRPr="005E33DD">
        <w:rPr>
          <w:rFonts w:ascii="Times New Roman" w:hAnsi="Times New Roman" w:cs="Times New Roman"/>
          <w:szCs w:val="22"/>
        </w:rPr>
        <w:t xml:space="preserve"> measured approximate fair value of the options granted through the plan by using the binomial model</w:t>
      </w:r>
      <w:r w:rsidRPr="005E33DD">
        <w:rPr>
          <w:rFonts w:ascii="Times New Roman" w:hAnsi="Times New Roman" w:cs="Angsana New"/>
          <w:szCs w:val="22"/>
          <w:cs/>
        </w:rPr>
        <w:t xml:space="preserve">. </w:t>
      </w:r>
      <w:r w:rsidRPr="005E33DD">
        <w:rPr>
          <w:rFonts w:ascii="Times New Roman" w:hAnsi="Times New Roman" w:cs="Times New Roman"/>
          <w:szCs w:val="22"/>
        </w:rPr>
        <w:t xml:space="preserve">The weighted average fair value at the grant date was from Baht </w:t>
      </w:r>
      <w:r w:rsidRPr="005E33DD">
        <w:rPr>
          <w:rFonts w:ascii="Times New Roman" w:hAnsi="Times New Roman" w:cs="Times New Roman"/>
          <w:szCs w:val="22"/>
          <w:cs/>
        </w:rPr>
        <w:t>0</w:t>
      </w:r>
      <w:r w:rsidRPr="005E33DD">
        <w:rPr>
          <w:rFonts w:ascii="Times New Roman" w:hAnsi="Times New Roman" w:cs="Angsana New"/>
          <w:szCs w:val="22"/>
          <w:cs/>
        </w:rPr>
        <w:t>.</w:t>
      </w:r>
      <w:r w:rsidRPr="005E33DD">
        <w:rPr>
          <w:rFonts w:ascii="Times New Roman" w:hAnsi="Times New Roman" w:cs="Times New Roman"/>
          <w:szCs w:val="22"/>
          <w:cs/>
        </w:rPr>
        <w:t xml:space="preserve">18 </w:t>
      </w:r>
      <w:r w:rsidR="00B35F2D" w:rsidRPr="005E33DD">
        <w:rPr>
          <w:rFonts w:ascii="Times New Roman" w:hAnsi="Times New Roman" w:cs="Angsana New"/>
          <w:szCs w:val="22"/>
          <w:cs/>
        </w:rPr>
        <w:t>-</w:t>
      </w:r>
      <w:r w:rsidRPr="005E33DD">
        <w:rPr>
          <w:rFonts w:ascii="Times New Roman" w:hAnsi="Times New Roman" w:cs="Times New Roman"/>
          <w:szCs w:val="22"/>
        </w:rPr>
        <w:t xml:space="preserve"> Baht </w:t>
      </w:r>
      <w:r w:rsidRPr="005E33DD">
        <w:rPr>
          <w:rFonts w:ascii="Times New Roman" w:hAnsi="Times New Roman" w:cs="Times New Roman"/>
          <w:szCs w:val="22"/>
          <w:cs/>
        </w:rPr>
        <w:t>0</w:t>
      </w:r>
      <w:r w:rsidRPr="005E33DD">
        <w:rPr>
          <w:rFonts w:ascii="Times New Roman" w:hAnsi="Times New Roman" w:cs="Angsana New"/>
          <w:szCs w:val="22"/>
          <w:cs/>
        </w:rPr>
        <w:t>.</w:t>
      </w:r>
      <w:r w:rsidRPr="005E33DD">
        <w:rPr>
          <w:rFonts w:ascii="Times New Roman" w:hAnsi="Times New Roman" w:cs="Times New Roman"/>
          <w:szCs w:val="22"/>
          <w:cs/>
        </w:rPr>
        <w:t xml:space="preserve">22 </w:t>
      </w:r>
      <w:r w:rsidRPr="005E33DD">
        <w:rPr>
          <w:rFonts w:ascii="Times New Roman" w:hAnsi="Times New Roman" w:cs="Times New Roman"/>
          <w:szCs w:val="22"/>
        </w:rPr>
        <w:t>per</w:t>
      </w:r>
      <w:r w:rsidR="00C24AE9" w:rsidRPr="005E33DD">
        <w:rPr>
          <w:rFonts w:ascii="Times New Roman" w:hAnsi="Times New Roman" w:cs="Angsana New"/>
          <w:szCs w:val="22"/>
          <w:cs/>
        </w:rPr>
        <w:t xml:space="preserve"> </w:t>
      </w:r>
      <w:r w:rsidRPr="005E33DD">
        <w:rPr>
          <w:rFonts w:ascii="Times New Roman" w:hAnsi="Times New Roman" w:cs="Times New Roman"/>
          <w:szCs w:val="22"/>
        </w:rPr>
        <w:t>unit</w:t>
      </w:r>
      <w:r w:rsidRPr="005E33DD">
        <w:rPr>
          <w:rFonts w:ascii="Times New Roman" w:hAnsi="Times New Roman" w:cs="Angsana New"/>
          <w:szCs w:val="22"/>
          <w:cs/>
        </w:rPr>
        <w:t xml:space="preserve">. </w:t>
      </w:r>
      <w:r w:rsidR="00C24AE9" w:rsidRPr="005E33DD">
        <w:rPr>
          <w:rFonts w:ascii="Times New Roman" w:hAnsi="Times New Roman" w:cs="Times New Roman"/>
          <w:szCs w:val="22"/>
        </w:rPr>
        <w:t>The k</w:t>
      </w:r>
      <w:r w:rsidRPr="005E33DD">
        <w:rPr>
          <w:rFonts w:ascii="Times New Roman" w:hAnsi="Times New Roman" w:cs="Times New Roman"/>
          <w:szCs w:val="22"/>
        </w:rPr>
        <w:t>ey assumption</w:t>
      </w:r>
      <w:r w:rsidR="00C24AE9" w:rsidRPr="005E33DD">
        <w:rPr>
          <w:rFonts w:ascii="Times New Roman" w:hAnsi="Times New Roman" w:cs="Times New Roman"/>
          <w:szCs w:val="22"/>
        </w:rPr>
        <w:t>s</w:t>
      </w:r>
      <w:r w:rsidRPr="005E33DD">
        <w:rPr>
          <w:rFonts w:ascii="Times New Roman" w:hAnsi="Times New Roman" w:cs="Times New Roman"/>
          <w:szCs w:val="22"/>
        </w:rPr>
        <w:t xml:space="preserve"> were as follows</w:t>
      </w:r>
      <w:r w:rsidRPr="005E33DD">
        <w:rPr>
          <w:rFonts w:ascii="Times New Roman" w:hAnsi="Times New Roman" w:cs="Angsana New"/>
          <w:szCs w:val="22"/>
          <w:cs/>
        </w:rPr>
        <w:t>:</w:t>
      </w:r>
    </w:p>
    <w:p w14:paraId="464654B3" w14:textId="77777777" w:rsidR="009247EF" w:rsidRPr="00B84C70" w:rsidRDefault="009247EF" w:rsidP="00C24AE9">
      <w:pPr>
        <w:spacing w:after="0" w:line="240" w:lineRule="auto"/>
        <w:ind w:left="540"/>
        <w:jc w:val="thaiDistribute"/>
        <w:rPr>
          <w:rFonts w:ascii="Times New Roman" w:eastAsia="Times New Roman" w:hAnsi="Times New Roman" w:cs="Times New Roman"/>
          <w:sz w:val="8"/>
          <w:szCs w:val="8"/>
        </w:rPr>
      </w:pPr>
    </w:p>
    <w:tbl>
      <w:tblPr>
        <w:tblW w:w="8838" w:type="dxa"/>
        <w:tblInd w:w="450" w:type="dxa"/>
        <w:tblLook w:val="04A0" w:firstRow="1" w:lastRow="0" w:firstColumn="1" w:lastColumn="0" w:noHBand="0" w:noVBand="1"/>
      </w:tblPr>
      <w:tblGrid>
        <w:gridCol w:w="3960"/>
        <w:gridCol w:w="4878"/>
      </w:tblGrid>
      <w:tr w:rsidR="00125FEF" w:rsidRPr="005E33DD" w14:paraId="0F4055B8" w14:textId="77777777" w:rsidTr="009D6305">
        <w:tc>
          <w:tcPr>
            <w:tcW w:w="3960" w:type="dxa"/>
            <w:vAlign w:val="center"/>
            <w:hideMark/>
          </w:tcPr>
          <w:p w14:paraId="5FB453DF" w14:textId="2D120BDD" w:rsidR="00125FEF" w:rsidRPr="005E33DD" w:rsidRDefault="00822779" w:rsidP="00125FEF">
            <w:pPr>
              <w:pStyle w:val="block"/>
              <w:tabs>
                <w:tab w:val="left" w:pos="540"/>
              </w:tabs>
              <w:spacing w:after="0" w:line="240" w:lineRule="auto"/>
              <w:ind w:left="0"/>
              <w:jc w:val="thaiDistribute"/>
              <w:rPr>
                <w:rFonts w:eastAsia="Times New Roman" w:cs="Times New Roman"/>
                <w:szCs w:val="22"/>
                <w:rtl/>
                <w:cs/>
                <w:lang w:val="en-US"/>
              </w:rPr>
            </w:pPr>
            <w:r w:rsidRPr="005E33DD">
              <w:rPr>
                <w:rFonts w:eastAsia="Times New Roman" w:cs="Times New Roman"/>
                <w:szCs w:val="22"/>
                <w:lang w:val="en-US" w:bidi="th-TH"/>
              </w:rPr>
              <w:t xml:space="preserve">Share price at the grant date </w:t>
            </w:r>
          </w:p>
        </w:tc>
        <w:tc>
          <w:tcPr>
            <w:tcW w:w="4878" w:type="dxa"/>
            <w:vAlign w:val="center"/>
          </w:tcPr>
          <w:p w14:paraId="240281F5" w14:textId="01DAF3DF" w:rsidR="00125FEF" w:rsidRPr="005E33DD" w:rsidRDefault="00822779" w:rsidP="00125FEF">
            <w:pPr>
              <w:pStyle w:val="a8"/>
              <w:ind w:right="0"/>
              <w:rPr>
                <w:rFonts w:eastAsia="Times New Roman" w:cs="Times New Roman"/>
                <w:sz w:val="22"/>
                <w:szCs w:val="22"/>
                <w:lang w:eastAsia="en-US"/>
              </w:rPr>
            </w:pPr>
            <w:r w:rsidRPr="005E33DD">
              <w:rPr>
                <w:rFonts w:eastAsia="Times New Roman" w:cs="Times New Roman"/>
                <w:sz w:val="22"/>
                <w:szCs w:val="22"/>
                <w:lang w:eastAsia="en-US"/>
              </w:rPr>
              <w:t>3</w:t>
            </w:r>
            <w:r w:rsidRPr="005E33DD">
              <w:rPr>
                <w:rFonts w:eastAsia="Times New Roman"/>
                <w:sz w:val="22"/>
                <w:szCs w:val="22"/>
                <w:cs/>
                <w:lang w:eastAsia="en-US"/>
              </w:rPr>
              <w:t>.</w:t>
            </w:r>
            <w:r w:rsidRPr="005E33DD">
              <w:rPr>
                <w:rFonts w:eastAsia="Times New Roman" w:cs="Times New Roman"/>
                <w:sz w:val="22"/>
                <w:szCs w:val="22"/>
                <w:lang w:eastAsia="en-US"/>
              </w:rPr>
              <w:t>36 Ba</w:t>
            </w:r>
            <w:r w:rsidR="000844A5" w:rsidRPr="005E33DD">
              <w:rPr>
                <w:rFonts w:eastAsia="Times New Roman" w:cs="Times New Roman"/>
                <w:sz w:val="22"/>
                <w:szCs w:val="22"/>
                <w:lang w:eastAsia="en-US"/>
              </w:rPr>
              <w:t>ht</w:t>
            </w:r>
            <w:r w:rsidRPr="005E33DD">
              <w:rPr>
                <w:rFonts w:eastAsia="Times New Roman"/>
                <w:sz w:val="22"/>
                <w:szCs w:val="22"/>
                <w:cs/>
                <w:lang w:eastAsia="en-US"/>
              </w:rPr>
              <w:t>/</w:t>
            </w:r>
            <w:r w:rsidRPr="005E33DD">
              <w:rPr>
                <w:rFonts w:eastAsia="Times New Roman" w:cs="Times New Roman"/>
                <w:sz w:val="22"/>
                <w:szCs w:val="22"/>
                <w:lang w:eastAsia="en-US"/>
              </w:rPr>
              <w:t>share</w:t>
            </w:r>
          </w:p>
        </w:tc>
      </w:tr>
      <w:tr w:rsidR="00125FEF" w:rsidRPr="005E33DD" w14:paraId="7B4B3F86" w14:textId="77777777" w:rsidTr="009D6305">
        <w:tc>
          <w:tcPr>
            <w:tcW w:w="3960" w:type="dxa"/>
            <w:vAlign w:val="center"/>
            <w:hideMark/>
          </w:tcPr>
          <w:p w14:paraId="322532C9" w14:textId="7B542932" w:rsidR="00125FEF" w:rsidRPr="005E33DD" w:rsidRDefault="00822779" w:rsidP="00125FEF">
            <w:pPr>
              <w:pStyle w:val="block"/>
              <w:tabs>
                <w:tab w:val="left" w:pos="540"/>
              </w:tabs>
              <w:spacing w:after="0" w:line="240" w:lineRule="auto"/>
              <w:ind w:left="0"/>
              <w:jc w:val="thaiDistribute"/>
              <w:rPr>
                <w:rFonts w:eastAsia="Times New Roman" w:cs="Times New Roman"/>
                <w:szCs w:val="22"/>
                <w:lang w:val="en-US" w:bidi="th-TH"/>
              </w:rPr>
            </w:pPr>
            <w:r w:rsidRPr="005E33DD">
              <w:rPr>
                <w:rFonts w:eastAsia="Times New Roman" w:cs="Times New Roman"/>
                <w:szCs w:val="22"/>
                <w:lang w:val="en-US" w:bidi="th-TH"/>
              </w:rPr>
              <w:t xml:space="preserve">Expected </w:t>
            </w:r>
            <w:proofErr w:type="spellStart"/>
            <w:r w:rsidRPr="005E33DD">
              <w:rPr>
                <w:rFonts w:eastAsia="Times New Roman" w:cs="Times New Roman"/>
                <w:szCs w:val="22"/>
                <w:lang w:val="en-US" w:bidi="th-TH"/>
              </w:rPr>
              <w:t>volality</w:t>
            </w:r>
            <w:proofErr w:type="spellEnd"/>
          </w:p>
        </w:tc>
        <w:tc>
          <w:tcPr>
            <w:tcW w:w="4878" w:type="dxa"/>
            <w:vAlign w:val="center"/>
          </w:tcPr>
          <w:p w14:paraId="581A12AC" w14:textId="17BD2078" w:rsidR="00125FEF" w:rsidRPr="005E33DD" w:rsidRDefault="00822779"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24</w:t>
            </w:r>
            <w:r w:rsidRPr="005E33DD">
              <w:rPr>
                <w:rFonts w:eastAsia="Times New Roman"/>
                <w:sz w:val="22"/>
                <w:szCs w:val="22"/>
                <w:cs/>
                <w:lang w:eastAsia="en-US"/>
              </w:rPr>
              <w:t xml:space="preserve">% </w:t>
            </w:r>
            <w:r w:rsidRPr="005E33DD">
              <w:rPr>
                <w:rFonts w:eastAsia="Times New Roman" w:cs="Times New Roman"/>
                <w:sz w:val="22"/>
                <w:szCs w:val="22"/>
                <w:lang w:eastAsia="en-US"/>
              </w:rPr>
              <w:t>per quarter</w:t>
            </w:r>
          </w:p>
        </w:tc>
      </w:tr>
      <w:tr w:rsidR="00125FEF" w:rsidRPr="005E33DD" w14:paraId="637E7079" w14:textId="77777777" w:rsidTr="00C24AE9">
        <w:trPr>
          <w:trHeight w:val="137"/>
        </w:trPr>
        <w:tc>
          <w:tcPr>
            <w:tcW w:w="3960" w:type="dxa"/>
          </w:tcPr>
          <w:p w14:paraId="10D0FF3A" w14:textId="057AAE01" w:rsidR="00125FEF" w:rsidRPr="005E33DD" w:rsidRDefault="00822779" w:rsidP="00125FEF">
            <w:pPr>
              <w:pStyle w:val="block"/>
              <w:tabs>
                <w:tab w:val="left" w:pos="540"/>
              </w:tabs>
              <w:spacing w:after="0" w:line="240" w:lineRule="auto"/>
              <w:ind w:left="0"/>
              <w:jc w:val="thaiDistribute"/>
              <w:rPr>
                <w:rFonts w:eastAsia="Times New Roman" w:cs="Times New Roman"/>
                <w:szCs w:val="22"/>
                <w:cs/>
                <w:lang w:val="en-US" w:bidi="th-TH"/>
              </w:rPr>
            </w:pPr>
            <w:r w:rsidRPr="005E33DD">
              <w:rPr>
                <w:rFonts w:eastAsia="Times New Roman" w:cs="Times New Roman"/>
                <w:szCs w:val="22"/>
                <w:lang w:val="en-US" w:bidi="th-TH"/>
              </w:rPr>
              <w:t>Life of warrants</w:t>
            </w:r>
          </w:p>
        </w:tc>
        <w:tc>
          <w:tcPr>
            <w:tcW w:w="4878" w:type="dxa"/>
            <w:vAlign w:val="center"/>
          </w:tcPr>
          <w:p w14:paraId="3CDC1E2D" w14:textId="74D3732D" w:rsidR="00125FEF" w:rsidRPr="005E33DD" w:rsidRDefault="00125FEF" w:rsidP="00125FEF">
            <w:pPr>
              <w:pStyle w:val="a8"/>
              <w:ind w:right="-66"/>
              <w:rPr>
                <w:rFonts w:eastAsia="Times New Roman" w:cs="Times New Roman"/>
                <w:sz w:val="22"/>
                <w:szCs w:val="22"/>
                <w:cs/>
                <w:lang w:eastAsia="en-US"/>
              </w:rPr>
            </w:pPr>
            <w:r w:rsidRPr="005E33DD">
              <w:rPr>
                <w:rFonts w:eastAsia="Times New Roman" w:cs="Times New Roman"/>
                <w:sz w:val="22"/>
                <w:szCs w:val="22"/>
                <w:lang w:eastAsia="en-US"/>
              </w:rPr>
              <w:t>3</w:t>
            </w:r>
            <w:r w:rsidRPr="005E33DD">
              <w:rPr>
                <w:rFonts w:eastAsia="Times New Roman"/>
                <w:sz w:val="22"/>
                <w:szCs w:val="22"/>
                <w:cs/>
                <w:lang w:eastAsia="en-US"/>
              </w:rPr>
              <w:t>.</w:t>
            </w:r>
            <w:r w:rsidRPr="005E33DD">
              <w:rPr>
                <w:rFonts w:eastAsia="Times New Roman" w:cs="Times New Roman"/>
                <w:sz w:val="22"/>
                <w:szCs w:val="22"/>
                <w:lang w:eastAsia="en-US"/>
              </w:rPr>
              <w:t xml:space="preserve">12 </w:t>
            </w:r>
            <w:r w:rsidRPr="005E33DD">
              <w:rPr>
                <w:rFonts w:eastAsia="Times New Roman"/>
                <w:sz w:val="22"/>
                <w:szCs w:val="22"/>
                <w:cs/>
                <w:lang w:eastAsia="en-US"/>
              </w:rPr>
              <w:t xml:space="preserve">- </w:t>
            </w:r>
            <w:r w:rsidRPr="005E33DD">
              <w:rPr>
                <w:rFonts w:eastAsia="Times New Roman" w:cs="Times New Roman"/>
                <w:sz w:val="22"/>
                <w:szCs w:val="22"/>
                <w:lang w:eastAsia="en-US"/>
              </w:rPr>
              <w:t>4</w:t>
            </w:r>
            <w:r w:rsidRPr="005E33DD">
              <w:rPr>
                <w:rFonts w:eastAsia="Times New Roman"/>
                <w:sz w:val="22"/>
                <w:szCs w:val="22"/>
                <w:cs/>
                <w:lang w:eastAsia="en-US"/>
              </w:rPr>
              <w:t>.</w:t>
            </w:r>
            <w:r w:rsidRPr="005E33DD">
              <w:rPr>
                <w:rFonts w:eastAsia="Times New Roman" w:cs="Times New Roman"/>
                <w:sz w:val="22"/>
                <w:szCs w:val="22"/>
                <w:lang w:eastAsia="en-US"/>
              </w:rPr>
              <w:t xml:space="preserve">62 </w:t>
            </w:r>
            <w:r w:rsidR="00822779" w:rsidRPr="005E33DD">
              <w:rPr>
                <w:rFonts w:eastAsia="Times New Roman" w:cs="Times New Roman"/>
                <w:sz w:val="22"/>
                <w:szCs w:val="22"/>
                <w:lang w:eastAsia="en-US"/>
              </w:rPr>
              <w:t>years</w:t>
            </w:r>
          </w:p>
        </w:tc>
      </w:tr>
      <w:tr w:rsidR="00125FEF" w:rsidRPr="005E33DD" w14:paraId="003DDD70" w14:textId="77777777" w:rsidTr="009D6305">
        <w:tc>
          <w:tcPr>
            <w:tcW w:w="3960" w:type="dxa"/>
            <w:vAlign w:val="center"/>
          </w:tcPr>
          <w:p w14:paraId="04ADC0C8" w14:textId="7798802E" w:rsidR="00125FEF" w:rsidRPr="005E33DD" w:rsidRDefault="00822779" w:rsidP="00125FEF">
            <w:pPr>
              <w:pStyle w:val="block"/>
              <w:tabs>
                <w:tab w:val="left" w:pos="540"/>
              </w:tabs>
              <w:spacing w:after="0" w:line="240" w:lineRule="auto"/>
              <w:ind w:left="0"/>
              <w:jc w:val="thaiDistribute"/>
              <w:rPr>
                <w:rFonts w:eastAsia="Times New Roman" w:cs="Times New Roman"/>
                <w:szCs w:val="22"/>
                <w:rtl/>
                <w:cs/>
                <w:lang w:val="en-US"/>
              </w:rPr>
            </w:pPr>
            <w:r w:rsidRPr="005E33DD">
              <w:rPr>
                <w:rFonts w:eastAsia="Times New Roman" w:cs="Times New Roman"/>
                <w:szCs w:val="22"/>
                <w:lang w:val="en-US" w:bidi="th-TH"/>
              </w:rPr>
              <w:t>Expected dividend</w:t>
            </w:r>
          </w:p>
        </w:tc>
        <w:tc>
          <w:tcPr>
            <w:tcW w:w="4878" w:type="dxa"/>
            <w:vAlign w:val="center"/>
          </w:tcPr>
          <w:p w14:paraId="18C95E93" w14:textId="0A4EC43A" w:rsidR="00125FEF" w:rsidRPr="005E33DD" w:rsidRDefault="00822779" w:rsidP="00125FEF">
            <w:pPr>
              <w:pStyle w:val="a8"/>
              <w:ind w:right="0"/>
              <w:rPr>
                <w:rFonts w:eastAsia="Times New Roman" w:cs="Times New Roman"/>
                <w:sz w:val="22"/>
                <w:szCs w:val="22"/>
                <w:cs/>
                <w:lang w:eastAsia="en-US"/>
              </w:rPr>
            </w:pPr>
            <w:r w:rsidRPr="005E33DD">
              <w:rPr>
                <w:rFonts w:eastAsia="Times New Roman" w:cs="Times New Roman"/>
                <w:sz w:val="22"/>
                <w:szCs w:val="22"/>
                <w:lang w:eastAsia="en-US"/>
              </w:rPr>
              <w:t>6</w:t>
            </w:r>
            <w:r w:rsidRPr="005E33DD">
              <w:rPr>
                <w:rFonts w:eastAsia="Times New Roman"/>
                <w:sz w:val="22"/>
                <w:szCs w:val="22"/>
                <w:cs/>
                <w:lang w:eastAsia="en-US"/>
              </w:rPr>
              <w:t xml:space="preserve">% </w:t>
            </w:r>
            <w:r w:rsidRPr="005E33DD">
              <w:rPr>
                <w:rFonts w:eastAsia="Times New Roman" w:cs="Times New Roman"/>
                <w:sz w:val="22"/>
                <w:szCs w:val="22"/>
                <w:lang w:eastAsia="en-US"/>
              </w:rPr>
              <w:t>per annum</w:t>
            </w:r>
          </w:p>
        </w:tc>
      </w:tr>
      <w:tr w:rsidR="00125FEF" w:rsidRPr="005E33DD" w14:paraId="7CCF0D0D" w14:textId="77777777" w:rsidTr="009D6305">
        <w:tc>
          <w:tcPr>
            <w:tcW w:w="3960" w:type="dxa"/>
            <w:hideMark/>
          </w:tcPr>
          <w:p w14:paraId="6064AF5C" w14:textId="3F04A84D" w:rsidR="00125FEF" w:rsidRPr="005E33DD" w:rsidRDefault="00822779" w:rsidP="00125FEF">
            <w:pPr>
              <w:pStyle w:val="block"/>
              <w:tabs>
                <w:tab w:val="left" w:pos="540"/>
              </w:tabs>
              <w:spacing w:after="0" w:line="240" w:lineRule="auto"/>
              <w:ind w:left="0"/>
              <w:jc w:val="thaiDistribute"/>
              <w:rPr>
                <w:rFonts w:eastAsia="Times New Roman" w:cs="Times New Roman"/>
                <w:szCs w:val="22"/>
                <w:lang w:val="en-US" w:bidi="th-TH"/>
              </w:rPr>
            </w:pPr>
            <w:r w:rsidRPr="005E33DD">
              <w:rPr>
                <w:rFonts w:eastAsia="Times New Roman" w:cs="Times New Roman"/>
                <w:szCs w:val="22"/>
                <w:lang w:val="en-US" w:bidi="th-TH"/>
              </w:rPr>
              <w:t>Risk</w:t>
            </w:r>
            <w:r w:rsidRPr="005E33DD">
              <w:rPr>
                <w:rFonts w:eastAsia="Times New Roman" w:cs="Angsana New"/>
                <w:szCs w:val="22"/>
                <w:cs/>
                <w:lang w:val="en-US" w:bidi="th-TH"/>
              </w:rPr>
              <w:t>-</w:t>
            </w:r>
            <w:r w:rsidRPr="005E33DD">
              <w:rPr>
                <w:rFonts w:eastAsia="Times New Roman" w:cs="Times New Roman"/>
                <w:szCs w:val="22"/>
                <w:lang w:val="en-US" w:bidi="th-TH"/>
              </w:rPr>
              <w:t>fee interest ra</w:t>
            </w:r>
            <w:r w:rsidR="00C24AE9" w:rsidRPr="005E33DD">
              <w:rPr>
                <w:rFonts w:eastAsia="Times New Roman" w:cs="Times New Roman"/>
                <w:szCs w:val="22"/>
                <w:lang w:val="en-US" w:bidi="th-TH"/>
              </w:rPr>
              <w:t>te</w:t>
            </w:r>
          </w:p>
        </w:tc>
        <w:tc>
          <w:tcPr>
            <w:tcW w:w="4878" w:type="dxa"/>
            <w:vAlign w:val="center"/>
          </w:tcPr>
          <w:p w14:paraId="11A83391" w14:textId="37C27B09" w:rsidR="00125FEF" w:rsidRPr="005E33DD" w:rsidRDefault="00822779" w:rsidP="00125FEF">
            <w:pPr>
              <w:pStyle w:val="a8"/>
              <w:ind w:right="-66"/>
              <w:rPr>
                <w:rFonts w:eastAsia="Times New Roman" w:cs="Times New Roman"/>
                <w:sz w:val="22"/>
                <w:szCs w:val="22"/>
                <w:cs/>
                <w:lang w:eastAsia="en-US"/>
              </w:rPr>
            </w:pPr>
            <w:r w:rsidRPr="005E33DD">
              <w:rPr>
                <w:rFonts w:eastAsia="Times New Roman" w:cs="Times New Roman"/>
                <w:sz w:val="22"/>
                <w:szCs w:val="22"/>
                <w:lang w:eastAsia="en-US"/>
              </w:rPr>
              <w:t>1</w:t>
            </w:r>
            <w:r w:rsidRPr="005E33DD">
              <w:rPr>
                <w:rFonts w:eastAsia="Times New Roman"/>
                <w:sz w:val="22"/>
                <w:szCs w:val="22"/>
                <w:cs/>
                <w:lang w:eastAsia="en-US"/>
              </w:rPr>
              <w:t>.</w:t>
            </w:r>
            <w:r w:rsidRPr="005E33DD">
              <w:rPr>
                <w:rFonts w:eastAsia="Times New Roman" w:cs="Times New Roman"/>
                <w:sz w:val="22"/>
                <w:szCs w:val="22"/>
                <w:lang w:eastAsia="en-US"/>
              </w:rPr>
              <w:t>69</w:t>
            </w:r>
            <w:r w:rsidRPr="005E33DD">
              <w:rPr>
                <w:rFonts w:eastAsia="Times New Roman"/>
                <w:sz w:val="22"/>
                <w:szCs w:val="22"/>
                <w:cs/>
                <w:lang w:eastAsia="en-US"/>
              </w:rPr>
              <w:t xml:space="preserve">% - </w:t>
            </w:r>
            <w:r w:rsidRPr="005E33DD">
              <w:rPr>
                <w:rFonts w:eastAsia="Times New Roman" w:cs="Times New Roman"/>
                <w:sz w:val="22"/>
                <w:szCs w:val="22"/>
                <w:lang w:eastAsia="en-US"/>
              </w:rPr>
              <w:t>1</w:t>
            </w:r>
            <w:r w:rsidRPr="005E33DD">
              <w:rPr>
                <w:rFonts w:eastAsia="Times New Roman"/>
                <w:sz w:val="22"/>
                <w:szCs w:val="22"/>
                <w:cs/>
                <w:lang w:eastAsia="en-US"/>
              </w:rPr>
              <w:t>.</w:t>
            </w:r>
            <w:r w:rsidRPr="005E33DD">
              <w:rPr>
                <w:rFonts w:eastAsia="Times New Roman" w:cs="Times New Roman"/>
                <w:sz w:val="22"/>
                <w:szCs w:val="22"/>
                <w:lang w:eastAsia="en-US"/>
              </w:rPr>
              <w:t>89</w:t>
            </w:r>
            <w:r w:rsidRPr="005E33DD">
              <w:rPr>
                <w:rFonts w:eastAsia="Times New Roman"/>
                <w:sz w:val="22"/>
                <w:szCs w:val="22"/>
                <w:cs/>
                <w:lang w:eastAsia="en-US"/>
              </w:rPr>
              <w:t xml:space="preserve">% </w:t>
            </w:r>
            <w:r w:rsidRPr="005E33DD">
              <w:rPr>
                <w:rFonts w:eastAsia="Times New Roman" w:cs="Times New Roman"/>
                <w:sz w:val="22"/>
                <w:szCs w:val="22"/>
                <w:lang w:eastAsia="en-US"/>
              </w:rPr>
              <w:t>per annum depend on period</w:t>
            </w:r>
            <w:r w:rsidR="000844A5" w:rsidRPr="005E33DD">
              <w:rPr>
                <w:rFonts w:eastAsia="Times New Roman" w:cs="Times New Roman"/>
                <w:sz w:val="22"/>
                <w:szCs w:val="22"/>
                <w:lang w:eastAsia="en-US"/>
              </w:rPr>
              <w:t xml:space="preserve"> of</w:t>
            </w:r>
            <w:r w:rsidRPr="005E33DD">
              <w:rPr>
                <w:rFonts w:eastAsia="Times New Roman" w:cs="Times New Roman"/>
                <w:sz w:val="22"/>
                <w:szCs w:val="22"/>
                <w:lang w:eastAsia="en-US"/>
              </w:rPr>
              <w:t xml:space="preserve"> time </w:t>
            </w:r>
          </w:p>
        </w:tc>
      </w:tr>
    </w:tbl>
    <w:p w14:paraId="65468E96" w14:textId="77777777" w:rsidR="008F0B62" w:rsidRPr="00B84C70" w:rsidRDefault="008F0B62" w:rsidP="00C24AE9">
      <w:pPr>
        <w:spacing w:after="0" w:line="240" w:lineRule="auto"/>
        <w:ind w:left="540"/>
        <w:jc w:val="thaiDistribute"/>
        <w:rPr>
          <w:rFonts w:ascii="Times New Roman" w:eastAsia="Times New Roman" w:hAnsi="Times New Roman" w:cs="Times New Roman"/>
          <w:sz w:val="12"/>
          <w:szCs w:val="12"/>
        </w:rPr>
      </w:pPr>
    </w:p>
    <w:p w14:paraId="74FE4DEA" w14:textId="3ED34729" w:rsidR="00125FEF" w:rsidRPr="00045D7D" w:rsidRDefault="00AC29AF" w:rsidP="00045D7D">
      <w:pPr>
        <w:pStyle w:val="FSBlank"/>
        <w:rPr>
          <w:rFonts w:ascii="Times New Roman" w:eastAsia="Calibri" w:hAnsi="Times New Roman" w:cs="Times New Roman"/>
          <w:spacing w:val="-2"/>
          <w:sz w:val="22"/>
          <w:szCs w:val="22"/>
        </w:rPr>
      </w:pPr>
      <w:r w:rsidRPr="00045D7D">
        <w:rPr>
          <w:rFonts w:ascii="Times New Roman" w:eastAsia="Calibri" w:hAnsi="Times New Roman" w:cs="Times New Roman"/>
          <w:spacing w:val="-2"/>
          <w:sz w:val="22"/>
          <w:szCs w:val="22"/>
        </w:rPr>
        <w:t>T</w:t>
      </w:r>
      <w:r w:rsidR="009247EF" w:rsidRPr="00045D7D">
        <w:rPr>
          <w:rFonts w:ascii="Times New Roman" w:eastAsia="Calibri" w:hAnsi="Times New Roman" w:cs="Times New Roman"/>
          <w:spacing w:val="-2"/>
          <w:sz w:val="22"/>
          <w:szCs w:val="22"/>
        </w:rPr>
        <w:t xml:space="preserve">he Group and the Company </w:t>
      </w:r>
      <w:proofErr w:type="spellStart"/>
      <w:r w:rsidR="009247EF" w:rsidRPr="00045D7D">
        <w:rPr>
          <w:rFonts w:ascii="Times New Roman" w:eastAsia="Calibri" w:hAnsi="Times New Roman" w:cs="Times New Roman"/>
          <w:spacing w:val="-2"/>
          <w:sz w:val="22"/>
          <w:szCs w:val="22"/>
        </w:rPr>
        <w:t>recogni</w:t>
      </w:r>
      <w:r w:rsidRPr="00045D7D">
        <w:rPr>
          <w:rFonts w:ascii="Times New Roman" w:eastAsia="Calibri" w:hAnsi="Times New Roman" w:cs="Times New Roman"/>
          <w:spacing w:val="-2"/>
          <w:sz w:val="22"/>
          <w:szCs w:val="22"/>
        </w:rPr>
        <w:t>s</w:t>
      </w:r>
      <w:r w:rsidR="009247EF" w:rsidRPr="00045D7D">
        <w:rPr>
          <w:rFonts w:ascii="Times New Roman" w:eastAsia="Calibri" w:hAnsi="Times New Roman" w:cs="Times New Roman"/>
          <w:spacing w:val="-2"/>
          <w:sz w:val="22"/>
          <w:szCs w:val="22"/>
        </w:rPr>
        <w:t>ed</w:t>
      </w:r>
      <w:proofErr w:type="spellEnd"/>
      <w:r w:rsidR="009247EF" w:rsidRPr="00045D7D">
        <w:rPr>
          <w:rFonts w:ascii="Times New Roman" w:eastAsia="Calibri" w:hAnsi="Times New Roman" w:cs="Times New Roman"/>
          <w:spacing w:val="-2"/>
          <w:sz w:val="22"/>
          <w:szCs w:val="22"/>
        </w:rPr>
        <w:t xml:space="preserve"> share</w:t>
      </w:r>
      <w:r w:rsidR="009247EF" w:rsidRPr="00045D7D">
        <w:rPr>
          <w:rFonts w:ascii="Times New Roman" w:eastAsia="Calibri" w:hAnsi="Times New Roman"/>
          <w:spacing w:val="-2"/>
          <w:sz w:val="22"/>
          <w:szCs w:val="22"/>
          <w:cs/>
        </w:rPr>
        <w:t>-</w:t>
      </w:r>
      <w:r w:rsidR="009247EF" w:rsidRPr="00045D7D">
        <w:rPr>
          <w:rFonts w:ascii="Times New Roman" w:eastAsia="Calibri" w:hAnsi="Times New Roman" w:cs="Times New Roman"/>
          <w:spacing w:val="-2"/>
          <w:sz w:val="22"/>
          <w:szCs w:val="22"/>
        </w:rPr>
        <w:t xml:space="preserve">based payment expense of </w:t>
      </w:r>
      <w:r w:rsidR="009247EF" w:rsidRPr="00045D7D">
        <w:rPr>
          <w:rFonts w:ascii="Times New Roman" w:hAnsi="Times New Roman" w:cs="Times New Roman"/>
          <w:spacing w:val="-2"/>
          <w:sz w:val="22"/>
          <w:szCs w:val="22"/>
        </w:rPr>
        <w:t xml:space="preserve">Baht </w:t>
      </w:r>
      <w:r w:rsidR="009247EF" w:rsidRPr="00045D7D">
        <w:rPr>
          <w:rFonts w:ascii="Times New Roman" w:hAnsi="Times New Roman" w:cs="Times New Roman"/>
          <w:spacing w:val="-2"/>
          <w:sz w:val="22"/>
          <w:szCs w:val="22"/>
          <w:cs/>
        </w:rPr>
        <w:t>1</w:t>
      </w:r>
      <w:r w:rsidR="009247EF" w:rsidRPr="00045D7D">
        <w:rPr>
          <w:rFonts w:ascii="Times New Roman" w:hAnsi="Times New Roman"/>
          <w:spacing w:val="-2"/>
          <w:sz w:val="22"/>
          <w:szCs w:val="22"/>
          <w:cs/>
        </w:rPr>
        <w:t>.</w:t>
      </w:r>
      <w:r w:rsidR="00045D7D" w:rsidRPr="00045D7D">
        <w:rPr>
          <w:rFonts w:ascii="Times New Roman" w:hAnsi="Times New Roman" w:cs="Times New Roman"/>
          <w:spacing w:val="-2"/>
          <w:sz w:val="22"/>
          <w:szCs w:val="22"/>
        </w:rPr>
        <w:t>90</w:t>
      </w:r>
      <w:r w:rsidR="009247EF" w:rsidRPr="00045D7D">
        <w:rPr>
          <w:rFonts w:ascii="Times New Roman" w:hAnsi="Times New Roman"/>
          <w:spacing w:val="-2"/>
          <w:sz w:val="22"/>
          <w:szCs w:val="22"/>
          <w:cs/>
        </w:rPr>
        <w:t xml:space="preserve"> </w:t>
      </w:r>
      <w:r w:rsidR="009247EF" w:rsidRPr="00045D7D">
        <w:rPr>
          <w:rFonts w:ascii="Times New Roman" w:hAnsi="Times New Roman" w:cs="Times New Roman"/>
          <w:spacing w:val="-2"/>
          <w:sz w:val="22"/>
          <w:szCs w:val="22"/>
        </w:rPr>
        <w:t>million in</w:t>
      </w:r>
      <w:r w:rsidR="009247EF" w:rsidRPr="00045D7D">
        <w:rPr>
          <w:rFonts w:ascii="Times New Roman" w:eastAsia="Calibri" w:hAnsi="Times New Roman" w:cs="Times New Roman"/>
          <w:spacing w:val="-2"/>
          <w:sz w:val="22"/>
          <w:szCs w:val="22"/>
        </w:rPr>
        <w:t xml:space="preserve"> </w:t>
      </w:r>
      <w:proofErr w:type="gramStart"/>
      <w:r w:rsidR="009247EF" w:rsidRPr="00045D7D">
        <w:rPr>
          <w:rFonts w:ascii="Times New Roman" w:eastAsia="Calibri" w:hAnsi="Times New Roman" w:cs="Times New Roman"/>
          <w:spacing w:val="-2"/>
          <w:sz w:val="22"/>
          <w:szCs w:val="22"/>
        </w:rPr>
        <w:t xml:space="preserve">the  </w:t>
      </w:r>
      <w:r w:rsidR="007D72A8" w:rsidRPr="00045D7D">
        <w:rPr>
          <w:rFonts w:ascii="Times New Roman" w:eastAsia="Calibri" w:hAnsi="Times New Roman" w:cs="Times New Roman"/>
          <w:spacing w:val="-2"/>
          <w:sz w:val="22"/>
          <w:szCs w:val="22"/>
        </w:rPr>
        <w:t>consolidated</w:t>
      </w:r>
      <w:proofErr w:type="gramEnd"/>
      <w:r w:rsidR="00A90E39">
        <w:rPr>
          <w:rFonts w:ascii="Times New Roman" w:eastAsia="Calibri" w:hAnsi="Times New Roman" w:cs="Cordia New" w:hint="cs"/>
          <w:spacing w:val="-2"/>
          <w:sz w:val="22"/>
          <w:szCs w:val="22"/>
          <w:cs/>
        </w:rPr>
        <w:t xml:space="preserve"> </w:t>
      </w:r>
      <w:r w:rsidR="00A90E39">
        <w:rPr>
          <w:rFonts w:ascii="Times New Roman" w:eastAsia="Calibri" w:hAnsi="Times New Roman" w:cs="Cordia New"/>
          <w:spacing w:val="-2"/>
          <w:sz w:val="22"/>
          <w:szCs w:val="22"/>
        </w:rPr>
        <w:t>and</w:t>
      </w:r>
      <w:r w:rsidR="007D72A8" w:rsidRPr="00045D7D">
        <w:rPr>
          <w:rFonts w:ascii="Times New Roman" w:eastAsia="Calibri" w:hAnsi="Times New Roman"/>
          <w:spacing w:val="-2"/>
          <w:sz w:val="22"/>
          <w:szCs w:val="22"/>
          <w:cs/>
        </w:rPr>
        <w:t xml:space="preserve"> </w:t>
      </w:r>
      <w:r w:rsidR="009247EF" w:rsidRPr="00045D7D">
        <w:rPr>
          <w:rFonts w:ascii="Times New Roman" w:eastAsia="Calibri" w:hAnsi="Times New Roman" w:cs="Times New Roman"/>
          <w:spacing w:val="-2"/>
          <w:sz w:val="22"/>
          <w:szCs w:val="22"/>
        </w:rPr>
        <w:t>separate financial statement</w:t>
      </w:r>
      <w:r w:rsidR="00A90E39">
        <w:rPr>
          <w:rFonts w:ascii="Times New Roman" w:eastAsia="Calibri" w:hAnsi="Times New Roman" w:cs="Times New Roman"/>
          <w:spacing w:val="-2"/>
          <w:sz w:val="22"/>
          <w:szCs w:val="22"/>
        </w:rPr>
        <w:t>s</w:t>
      </w:r>
      <w:r w:rsidR="009247EF" w:rsidRPr="00045D7D">
        <w:rPr>
          <w:rFonts w:ascii="Times New Roman" w:eastAsia="Calibri" w:hAnsi="Times New Roman"/>
          <w:spacing w:val="-2"/>
          <w:sz w:val="22"/>
          <w:szCs w:val="22"/>
          <w:cs/>
        </w:rPr>
        <w:t xml:space="preserve"> </w:t>
      </w:r>
      <w:r w:rsidRPr="00045D7D">
        <w:rPr>
          <w:rFonts w:ascii="Times New Roman" w:eastAsia="Calibri" w:hAnsi="Times New Roman" w:cs="Times New Roman"/>
          <w:spacing w:val="-2"/>
          <w:sz w:val="22"/>
          <w:szCs w:val="22"/>
        </w:rPr>
        <w:t xml:space="preserve">for the </w:t>
      </w:r>
      <w:r w:rsidR="000F6DB7" w:rsidRPr="00045D7D">
        <w:rPr>
          <w:rFonts w:ascii="Times New Roman" w:eastAsia="Calibri" w:hAnsi="Times New Roman" w:cs="Times New Roman"/>
          <w:spacing w:val="-2"/>
          <w:sz w:val="22"/>
          <w:szCs w:val="22"/>
        </w:rPr>
        <w:t>year</w:t>
      </w:r>
      <w:r w:rsidRPr="00045D7D">
        <w:rPr>
          <w:rFonts w:ascii="Times New Roman" w:eastAsia="Calibri" w:hAnsi="Times New Roman" w:cs="Times New Roman"/>
          <w:spacing w:val="-2"/>
          <w:sz w:val="22"/>
          <w:szCs w:val="22"/>
        </w:rPr>
        <w:t xml:space="preserve"> ended 3</w:t>
      </w:r>
      <w:r w:rsidRPr="00045D7D">
        <w:rPr>
          <w:rFonts w:ascii="Times New Roman" w:eastAsia="Calibri" w:hAnsi="Times New Roman" w:cs="Times New Roman"/>
          <w:spacing w:val="-2"/>
          <w:sz w:val="22"/>
          <w:szCs w:val="22"/>
          <w:cs/>
        </w:rPr>
        <w:t xml:space="preserve">1 </w:t>
      </w:r>
      <w:r w:rsidRPr="00045D7D">
        <w:rPr>
          <w:rFonts w:ascii="Times New Roman" w:eastAsia="Calibri" w:hAnsi="Times New Roman" w:cs="Times New Roman"/>
          <w:spacing w:val="-2"/>
          <w:sz w:val="22"/>
          <w:szCs w:val="22"/>
        </w:rPr>
        <w:t xml:space="preserve">December </w:t>
      </w:r>
      <w:r w:rsidRPr="00045D7D">
        <w:rPr>
          <w:rFonts w:ascii="Times New Roman" w:eastAsia="Calibri" w:hAnsi="Times New Roman" w:cs="Times New Roman"/>
          <w:spacing w:val="-2"/>
          <w:sz w:val="22"/>
          <w:szCs w:val="22"/>
          <w:cs/>
        </w:rPr>
        <w:t>20</w:t>
      </w:r>
      <w:r w:rsidR="00045D7D" w:rsidRPr="00045D7D">
        <w:rPr>
          <w:rFonts w:ascii="Times New Roman" w:eastAsia="Calibri" w:hAnsi="Times New Roman" w:cs="Times New Roman"/>
          <w:spacing w:val="-2"/>
          <w:sz w:val="22"/>
          <w:szCs w:val="22"/>
        </w:rPr>
        <w:t xml:space="preserve">20 </w:t>
      </w:r>
      <w:r w:rsidR="009247EF" w:rsidRPr="00045D7D">
        <w:rPr>
          <w:rFonts w:ascii="Times New Roman" w:eastAsia="Calibri" w:hAnsi="Times New Roman"/>
          <w:i/>
          <w:iCs/>
          <w:spacing w:val="-2"/>
          <w:sz w:val="22"/>
          <w:szCs w:val="22"/>
          <w:cs/>
        </w:rPr>
        <w:t>(</w:t>
      </w:r>
      <w:r w:rsidR="009247EF" w:rsidRPr="00045D7D">
        <w:rPr>
          <w:rFonts w:ascii="Times New Roman" w:eastAsia="Calibri" w:hAnsi="Times New Roman" w:cs="Times New Roman"/>
          <w:i/>
          <w:iCs/>
          <w:spacing w:val="-2"/>
          <w:sz w:val="22"/>
          <w:szCs w:val="22"/>
          <w:cs/>
        </w:rPr>
        <w:t>201</w:t>
      </w:r>
      <w:r w:rsidR="00045D7D" w:rsidRPr="00045D7D">
        <w:rPr>
          <w:rFonts w:ascii="Times New Roman" w:eastAsia="Calibri" w:hAnsi="Times New Roman" w:cs="Times New Roman"/>
          <w:i/>
          <w:iCs/>
          <w:spacing w:val="-2"/>
          <w:sz w:val="22"/>
          <w:szCs w:val="22"/>
        </w:rPr>
        <w:t>9</w:t>
      </w:r>
      <w:r w:rsidR="009247EF" w:rsidRPr="00045D7D">
        <w:rPr>
          <w:rFonts w:ascii="Times New Roman" w:eastAsia="Calibri" w:hAnsi="Times New Roman"/>
          <w:i/>
          <w:iCs/>
          <w:spacing w:val="-2"/>
          <w:sz w:val="22"/>
          <w:szCs w:val="22"/>
          <w:cs/>
        </w:rPr>
        <w:t>:</w:t>
      </w:r>
      <w:r w:rsidR="00045D7D" w:rsidRPr="00045D7D">
        <w:rPr>
          <w:rFonts w:ascii="Times New Roman" w:eastAsia="Calibri" w:hAnsi="Times New Roman" w:cs="Times New Roman"/>
          <w:i/>
          <w:iCs/>
          <w:spacing w:val="-2"/>
          <w:sz w:val="22"/>
          <w:szCs w:val="22"/>
        </w:rPr>
        <w:t xml:space="preserve"> Baht</w:t>
      </w:r>
      <w:r w:rsidR="009247EF" w:rsidRPr="00045D7D">
        <w:rPr>
          <w:rFonts w:ascii="Times New Roman" w:eastAsia="Calibri" w:hAnsi="Times New Roman"/>
          <w:i/>
          <w:iCs/>
          <w:spacing w:val="-2"/>
          <w:sz w:val="22"/>
          <w:szCs w:val="22"/>
          <w:cs/>
        </w:rPr>
        <w:t xml:space="preserve"> </w:t>
      </w:r>
      <w:r w:rsidR="00045D7D" w:rsidRPr="00045D7D">
        <w:rPr>
          <w:rFonts w:ascii="Times New Roman" w:eastAsia="Calibri" w:hAnsi="Times New Roman" w:cs="Times New Roman"/>
          <w:i/>
          <w:iCs/>
          <w:spacing w:val="-2"/>
          <w:sz w:val="22"/>
          <w:szCs w:val="22"/>
        </w:rPr>
        <w:t>1</w:t>
      </w:r>
      <w:r w:rsidR="00045D7D" w:rsidRPr="00045D7D">
        <w:rPr>
          <w:rFonts w:ascii="Times New Roman" w:eastAsia="Calibri" w:hAnsi="Times New Roman"/>
          <w:i/>
          <w:iCs/>
          <w:spacing w:val="-2"/>
          <w:sz w:val="22"/>
          <w:szCs w:val="22"/>
          <w:cs/>
        </w:rPr>
        <w:t>.</w:t>
      </w:r>
      <w:r w:rsidR="00045D7D" w:rsidRPr="00045D7D">
        <w:rPr>
          <w:rFonts w:ascii="Times New Roman" w:eastAsia="Calibri" w:hAnsi="Times New Roman" w:cs="Times New Roman"/>
          <w:i/>
          <w:iCs/>
          <w:spacing w:val="-2"/>
          <w:sz w:val="22"/>
          <w:szCs w:val="22"/>
        </w:rPr>
        <w:t>38</w:t>
      </w:r>
      <w:r w:rsidR="00045D7D">
        <w:rPr>
          <w:rFonts w:ascii="Times New Roman" w:eastAsia="Calibri" w:hAnsi="Times New Roman"/>
          <w:i/>
          <w:iCs/>
          <w:spacing w:val="-2"/>
          <w:sz w:val="22"/>
          <w:szCs w:val="22"/>
          <w:cs/>
        </w:rPr>
        <w:t xml:space="preserve"> </w:t>
      </w:r>
      <w:r w:rsidR="00045D7D" w:rsidRPr="00045D7D">
        <w:rPr>
          <w:rFonts w:ascii="Times New Roman" w:eastAsia="Calibri" w:hAnsi="Times New Roman" w:cs="Times New Roman"/>
          <w:i/>
          <w:iCs/>
          <w:spacing w:val="-2"/>
          <w:sz w:val="22"/>
          <w:szCs w:val="22"/>
        </w:rPr>
        <w:t>million</w:t>
      </w:r>
      <w:r w:rsidR="009247EF" w:rsidRPr="00045D7D">
        <w:rPr>
          <w:rFonts w:ascii="Times New Roman" w:eastAsia="Calibri" w:hAnsi="Times New Roman"/>
          <w:i/>
          <w:iCs/>
          <w:spacing w:val="-2"/>
          <w:sz w:val="22"/>
          <w:szCs w:val="22"/>
          <w:cs/>
        </w:rPr>
        <w:t>).</w:t>
      </w:r>
    </w:p>
    <w:p w14:paraId="7C8DCA6A" w14:textId="77777777" w:rsidR="009247EF" w:rsidRPr="00C11ECA" w:rsidRDefault="009247EF" w:rsidP="00C24AE9">
      <w:pPr>
        <w:spacing w:after="0" w:line="240" w:lineRule="auto"/>
        <w:ind w:left="540"/>
        <w:jc w:val="thaiDistribute"/>
        <w:rPr>
          <w:rFonts w:ascii="Times New Roman" w:eastAsia="Times New Roman" w:hAnsi="Times New Roman" w:cs="Times New Roman"/>
          <w:sz w:val="6"/>
          <w:szCs w:val="6"/>
        </w:rPr>
      </w:pPr>
    </w:p>
    <w:p w14:paraId="13747EED" w14:textId="1DCFE78E" w:rsidR="009247EF" w:rsidRPr="00B23D09" w:rsidRDefault="009247EF" w:rsidP="00C24AE9">
      <w:pPr>
        <w:spacing w:after="0"/>
        <w:ind w:left="540"/>
        <w:jc w:val="thaiDistribute"/>
        <w:rPr>
          <w:rFonts w:ascii="Times New Roman" w:hAnsi="Times New Roman" w:cs="Times New Roman"/>
          <w:color w:val="FF0000"/>
          <w:spacing w:val="-4"/>
          <w:szCs w:val="22"/>
        </w:rPr>
      </w:pPr>
      <w:r w:rsidRPr="005E33DD">
        <w:rPr>
          <w:rFonts w:ascii="Times New Roman" w:hAnsi="Times New Roman" w:cs="Times New Roman"/>
          <w:spacing w:val="-4"/>
          <w:szCs w:val="22"/>
        </w:rPr>
        <w:t>During the year 20</w:t>
      </w:r>
      <w:r w:rsidR="00B23D09">
        <w:rPr>
          <w:rFonts w:ascii="Times New Roman" w:hAnsi="Times New Roman" w:cs="Times New Roman"/>
          <w:spacing w:val="-4"/>
          <w:szCs w:val="22"/>
        </w:rPr>
        <w:t>20</w:t>
      </w:r>
      <w:r w:rsidRPr="005E33DD">
        <w:rPr>
          <w:rFonts w:ascii="Times New Roman" w:hAnsi="Times New Roman" w:cs="Times New Roman"/>
          <w:spacing w:val="-4"/>
          <w:szCs w:val="22"/>
        </w:rPr>
        <w:t xml:space="preserve">, there was no change in the number of outstanding </w:t>
      </w:r>
      <w:r w:rsidR="00AC29AF" w:rsidRPr="005E33DD">
        <w:rPr>
          <w:rFonts w:ascii="Times New Roman" w:hAnsi="Times New Roman" w:cs="Times New Roman"/>
          <w:spacing w:val="-4"/>
          <w:szCs w:val="22"/>
        </w:rPr>
        <w:t>warrant</w:t>
      </w:r>
      <w:r w:rsidR="007D72A8" w:rsidRPr="005E33DD">
        <w:rPr>
          <w:rFonts w:ascii="Times New Roman" w:hAnsi="Times New Roman" w:cs="Times New Roman"/>
          <w:spacing w:val="-4"/>
          <w:szCs w:val="22"/>
        </w:rPr>
        <w:t>s</w:t>
      </w:r>
      <w:r w:rsidRPr="005E33DD">
        <w:rPr>
          <w:rFonts w:ascii="Times New Roman" w:hAnsi="Times New Roman" w:cs="Times New Roman"/>
          <w:spacing w:val="-4"/>
          <w:szCs w:val="22"/>
        </w:rPr>
        <w:t xml:space="preserve"> for the </w:t>
      </w:r>
      <w:r w:rsidR="00AC29AF" w:rsidRPr="005E33DD">
        <w:rPr>
          <w:rFonts w:ascii="Times New Roman" w:hAnsi="Times New Roman" w:cs="Times New Roman"/>
          <w:spacing w:val="-4"/>
          <w:szCs w:val="22"/>
        </w:rPr>
        <w:t>year</w:t>
      </w:r>
      <w:r w:rsidRPr="005E33DD">
        <w:rPr>
          <w:rFonts w:ascii="Times New Roman" w:hAnsi="Times New Roman" w:cs="Times New Roman"/>
          <w:spacing w:val="-4"/>
          <w:szCs w:val="22"/>
        </w:rPr>
        <w:t xml:space="preserve"> ended </w:t>
      </w:r>
      <w:r w:rsidR="000844A5" w:rsidRPr="005E33DD">
        <w:rPr>
          <w:rFonts w:ascii="Times New Roman" w:hAnsi="Times New Roman" w:cs="Times New Roman"/>
          <w:spacing w:val="-4"/>
          <w:szCs w:val="22"/>
        </w:rPr>
        <w:br/>
      </w:r>
      <w:r w:rsidRPr="005E33DD">
        <w:rPr>
          <w:rFonts w:ascii="Times New Roman" w:hAnsi="Times New Roman" w:cs="Times New Roman"/>
          <w:spacing w:val="-4"/>
          <w:szCs w:val="22"/>
        </w:rPr>
        <w:t>31 December 20</w:t>
      </w:r>
      <w:r w:rsidR="00B23D09">
        <w:rPr>
          <w:rFonts w:ascii="Times New Roman" w:hAnsi="Times New Roman" w:cs="Times New Roman"/>
          <w:spacing w:val="-4"/>
          <w:szCs w:val="22"/>
        </w:rPr>
        <w:t>20</w:t>
      </w:r>
      <w:r w:rsidRPr="005E33DD">
        <w:rPr>
          <w:rFonts w:ascii="Times New Roman" w:hAnsi="Times New Roman" w:cs="Angsana New"/>
          <w:spacing w:val="-4"/>
          <w:szCs w:val="22"/>
          <w:cs/>
        </w:rPr>
        <w:t xml:space="preserve"> </w:t>
      </w:r>
      <w:r w:rsidRPr="005E33DD">
        <w:rPr>
          <w:rFonts w:ascii="Times New Roman" w:hAnsi="Times New Roman" w:cs="Times New Roman"/>
          <w:spacing w:val="-4"/>
          <w:szCs w:val="22"/>
        </w:rPr>
        <w:t xml:space="preserve">because </w:t>
      </w:r>
      <w:r w:rsidR="00EC511E" w:rsidRPr="00EC511E">
        <w:rPr>
          <w:rFonts w:ascii="Times New Roman" w:hAnsi="Times New Roman" w:cs="Times New Roman"/>
          <w:szCs w:val="22"/>
        </w:rPr>
        <w:t>the average market price of ordinary shares during the year did not exceed the exercise price of the warrants</w:t>
      </w:r>
      <w:r w:rsidR="00EC511E" w:rsidRPr="00EC511E">
        <w:rPr>
          <w:rFonts w:ascii="Times New Roman" w:hAnsi="Times New Roman" w:cs="Angsana New"/>
          <w:szCs w:val="22"/>
          <w:cs/>
        </w:rPr>
        <w:t>.</w:t>
      </w:r>
    </w:p>
    <w:p w14:paraId="27E5B40F" w14:textId="32396098" w:rsidR="00B72D44" w:rsidRPr="00C11ECA" w:rsidRDefault="00B72D44" w:rsidP="00C24AE9">
      <w:pPr>
        <w:spacing w:after="0"/>
        <w:ind w:left="540"/>
        <w:jc w:val="thaiDistribute"/>
        <w:rPr>
          <w:rFonts w:ascii="Times New Roman" w:hAnsi="Times New Roman" w:cs="Times New Roman"/>
          <w:spacing w:val="-4"/>
          <w:sz w:val="6"/>
          <w:szCs w:val="6"/>
        </w:rPr>
      </w:pPr>
    </w:p>
    <w:p w14:paraId="275521DA" w14:textId="77777777" w:rsidR="00B72D44" w:rsidRPr="005E33DD" w:rsidRDefault="00B72D44" w:rsidP="00B72D44">
      <w:pPr>
        <w:spacing w:after="0" w:line="240" w:lineRule="atLeast"/>
        <w:ind w:left="540"/>
        <w:jc w:val="both"/>
        <w:rPr>
          <w:rFonts w:ascii="Times New Roman" w:hAnsi="Times New Roman" w:cs="Times New Roman"/>
          <w:b/>
          <w:i/>
          <w:iCs/>
          <w:szCs w:val="22"/>
        </w:rPr>
      </w:pPr>
      <w:r w:rsidRPr="005E33DD">
        <w:rPr>
          <w:rFonts w:ascii="Times New Roman" w:hAnsi="Times New Roman" w:cs="Times New Roman"/>
          <w:b/>
          <w:i/>
          <w:iCs/>
          <w:szCs w:val="22"/>
        </w:rPr>
        <w:t xml:space="preserve">Share premium  </w:t>
      </w:r>
    </w:p>
    <w:p w14:paraId="08008064" w14:textId="77777777" w:rsidR="00B72D44" w:rsidRPr="00C11ECA" w:rsidRDefault="00B72D44" w:rsidP="00B72D44">
      <w:pPr>
        <w:spacing w:after="0" w:line="240" w:lineRule="auto"/>
        <w:ind w:left="540"/>
        <w:jc w:val="thaiDistribute"/>
        <w:rPr>
          <w:rFonts w:ascii="Times New Roman" w:eastAsia="Times New Roman" w:hAnsi="Times New Roman" w:cs="Times New Roman"/>
          <w:sz w:val="6"/>
          <w:szCs w:val="6"/>
        </w:rPr>
      </w:pPr>
    </w:p>
    <w:p w14:paraId="164A27CA" w14:textId="77777777" w:rsidR="00B72D44" w:rsidRPr="005E33DD" w:rsidRDefault="00B72D44" w:rsidP="00B72D44">
      <w:pPr>
        <w:spacing w:after="0" w:line="240" w:lineRule="atLeast"/>
        <w:ind w:left="540"/>
        <w:jc w:val="both"/>
        <w:rPr>
          <w:rFonts w:ascii="Times New Roman" w:hAnsi="Times New Roman" w:cs="Times New Roman"/>
          <w:szCs w:val="22"/>
        </w:rPr>
      </w:pPr>
      <w:r w:rsidRPr="005E33DD">
        <w:rPr>
          <w:rFonts w:ascii="Times New Roman" w:hAnsi="Times New Roman" w:cs="Times New Roman"/>
          <w:szCs w:val="22"/>
        </w:rPr>
        <w:t>Section 51 of the Public Companies Act B</w:t>
      </w:r>
      <w:r w:rsidRPr="005E33DD">
        <w:rPr>
          <w:rFonts w:ascii="Times New Roman" w:hAnsi="Times New Roman" w:cs="Angsana New"/>
          <w:szCs w:val="22"/>
          <w:cs/>
        </w:rPr>
        <w:t>.</w:t>
      </w:r>
      <w:r w:rsidRPr="005E33DD">
        <w:rPr>
          <w:rFonts w:ascii="Times New Roman" w:hAnsi="Times New Roman" w:cs="Times New Roman"/>
          <w:szCs w:val="22"/>
        </w:rPr>
        <w:t>E</w:t>
      </w:r>
      <w:r w:rsidRPr="005E33DD">
        <w:rPr>
          <w:rFonts w:ascii="Times New Roman" w:hAnsi="Times New Roman" w:cs="Angsana New"/>
          <w:szCs w:val="22"/>
          <w:cs/>
        </w:rPr>
        <w:t xml:space="preserve">. </w:t>
      </w:r>
      <w:r w:rsidRPr="005E33DD">
        <w:rPr>
          <w:rFonts w:ascii="Times New Roman" w:hAnsi="Times New Roman" w:cs="Times New Roman"/>
          <w:szCs w:val="22"/>
        </w:rPr>
        <w:t xml:space="preserve">2535 requires companies to set aside share subscription monies received in excess of the par value of the shares issued to a reserve account </w:t>
      </w:r>
      <w:r w:rsidRPr="005E33DD">
        <w:rPr>
          <w:rFonts w:ascii="Times New Roman" w:hAnsi="Times New Roman" w:cs="Angsana New"/>
          <w:szCs w:val="22"/>
          <w:cs/>
        </w:rPr>
        <w:t>(“</w:t>
      </w:r>
      <w:r w:rsidRPr="005E33DD">
        <w:rPr>
          <w:rFonts w:ascii="Times New Roman" w:hAnsi="Times New Roman" w:cs="Times New Roman"/>
          <w:szCs w:val="22"/>
        </w:rPr>
        <w:t>share premium</w:t>
      </w:r>
      <w:r w:rsidRPr="005E33DD">
        <w:rPr>
          <w:rFonts w:ascii="Times New Roman" w:hAnsi="Times New Roman" w:cs="Angsana New"/>
          <w:szCs w:val="22"/>
          <w:cs/>
        </w:rPr>
        <w:t xml:space="preserve">”). </w:t>
      </w:r>
      <w:r w:rsidRPr="005E33DD">
        <w:rPr>
          <w:rFonts w:ascii="Times New Roman" w:hAnsi="Times New Roman" w:cs="Times New Roman"/>
          <w:szCs w:val="22"/>
        </w:rPr>
        <w:t>Share premium is not available for dividend distribution</w:t>
      </w:r>
      <w:r w:rsidRPr="005E33DD">
        <w:rPr>
          <w:rFonts w:ascii="Times New Roman" w:hAnsi="Times New Roman" w:cs="Angsana New"/>
          <w:szCs w:val="22"/>
          <w:cs/>
        </w:rPr>
        <w:t>.</w:t>
      </w:r>
    </w:p>
    <w:p w14:paraId="3A74B663" w14:textId="77777777" w:rsidR="008469CA" w:rsidRPr="00C11ECA" w:rsidRDefault="008469CA" w:rsidP="00B72D44">
      <w:pPr>
        <w:spacing w:after="0" w:line="240" w:lineRule="auto"/>
        <w:jc w:val="thaiDistribute"/>
        <w:rPr>
          <w:rFonts w:ascii="Times New Roman" w:eastAsia="Times New Roman" w:hAnsi="Times New Roman" w:cs="Times New Roman"/>
          <w:sz w:val="6"/>
          <w:szCs w:val="6"/>
        </w:rPr>
      </w:pPr>
    </w:p>
    <w:p w14:paraId="2A85D560" w14:textId="4A5DCE9B"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t>Reserve</w:t>
      </w:r>
    </w:p>
    <w:p w14:paraId="6B577C72" w14:textId="77777777" w:rsidR="00AD09C6" w:rsidRPr="00C11ECA" w:rsidRDefault="00AD09C6" w:rsidP="00C24AE9">
      <w:pPr>
        <w:spacing w:after="0" w:line="240" w:lineRule="auto"/>
        <w:ind w:left="540"/>
        <w:jc w:val="thaiDistribute"/>
        <w:rPr>
          <w:rFonts w:ascii="Times New Roman" w:eastAsia="Times New Roman" w:hAnsi="Times New Roman" w:cs="Times New Roman"/>
          <w:sz w:val="6"/>
          <w:szCs w:val="6"/>
        </w:rPr>
      </w:pPr>
    </w:p>
    <w:p w14:paraId="164E0093" w14:textId="77777777" w:rsidR="00AD09C6" w:rsidRPr="005E33DD" w:rsidRDefault="00AD09C6" w:rsidP="00D85929">
      <w:pPr>
        <w:spacing w:after="0" w:line="240" w:lineRule="atLeast"/>
        <w:ind w:left="547"/>
        <w:jc w:val="both"/>
        <w:rPr>
          <w:rFonts w:ascii="Times New Roman" w:hAnsi="Times New Roman" w:cs="Times New Roman"/>
          <w:b/>
          <w:bCs/>
          <w:i/>
          <w:iCs/>
          <w:szCs w:val="22"/>
        </w:rPr>
      </w:pPr>
      <w:r w:rsidRPr="005E33DD">
        <w:rPr>
          <w:rFonts w:ascii="Times New Roman" w:hAnsi="Times New Roman" w:cs="Times New Roman"/>
          <w:b/>
          <w:bCs/>
          <w:i/>
          <w:iCs/>
          <w:szCs w:val="22"/>
        </w:rPr>
        <w:t>Appropriations of profit and</w:t>
      </w:r>
      <w:r w:rsidRPr="005E33DD">
        <w:rPr>
          <w:rFonts w:ascii="Times New Roman" w:hAnsi="Times New Roman" w:cs="Angsana New"/>
          <w:b/>
          <w:bCs/>
          <w:i/>
          <w:iCs/>
          <w:szCs w:val="22"/>
          <w:cs/>
        </w:rPr>
        <w:t>/</w:t>
      </w:r>
      <w:r w:rsidRPr="005E33DD">
        <w:rPr>
          <w:rFonts w:ascii="Times New Roman" w:hAnsi="Times New Roman" w:cs="Times New Roman"/>
          <w:b/>
          <w:bCs/>
          <w:i/>
          <w:iCs/>
          <w:szCs w:val="22"/>
        </w:rPr>
        <w:t>or retained earnings</w:t>
      </w:r>
    </w:p>
    <w:p w14:paraId="4978D541" w14:textId="77777777" w:rsidR="00AD09C6" w:rsidRPr="00C11ECA" w:rsidRDefault="00AD09C6" w:rsidP="00C24AE9">
      <w:pPr>
        <w:spacing w:after="0" w:line="240" w:lineRule="auto"/>
        <w:ind w:left="540"/>
        <w:jc w:val="thaiDistribute"/>
        <w:rPr>
          <w:rFonts w:ascii="Times New Roman" w:eastAsia="Times New Roman" w:hAnsi="Times New Roman" w:cs="Times New Roman"/>
          <w:sz w:val="6"/>
          <w:szCs w:val="6"/>
        </w:rPr>
      </w:pPr>
    </w:p>
    <w:p w14:paraId="3B99EDE3" w14:textId="77777777" w:rsidR="00AD09C6" w:rsidRPr="005E33DD" w:rsidRDefault="00AD09C6" w:rsidP="00D85929">
      <w:pPr>
        <w:spacing w:after="0" w:line="240" w:lineRule="atLeast"/>
        <w:ind w:left="547"/>
        <w:jc w:val="both"/>
        <w:rPr>
          <w:rFonts w:ascii="Times New Roman" w:hAnsi="Times New Roman" w:cs="Times New Roman"/>
          <w:b/>
          <w:bCs/>
          <w:szCs w:val="22"/>
        </w:rPr>
      </w:pPr>
      <w:r w:rsidRPr="005E33DD">
        <w:rPr>
          <w:rFonts w:ascii="Times New Roman" w:hAnsi="Times New Roman" w:cs="Times New Roman"/>
          <w:b/>
          <w:bCs/>
          <w:szCs w:val="22"/>
        </w:rPr>
        <w:t>Legal reserve</w:t>
      </w:r>
    </w:p>
    <w:p w14:paraId="1B47FE0D" w14:textId="77777777" w:rsidR="00AD09C6" w:rsidRPr="00C11ECA" w:rsidRDefault="00AD09C6" w:rsidP="00C24AE9">
      <w:pPr>
        <w:spacing w:after="0" w:line="240" w:lineRule="auto"/>
        <w:ind w:left="540"/>
        <w:jc w:val="thaiDistribute"/>
        <w:rPr>
          <w:rFonts w:ascii="Times New Roman" w:eastAsia="Times New Roman" w:hAnsi="Times New Roman" w:cs="Times New Roman"/>
          <w:sz w:val="6"/>
          <w:szCs w:val="6"/>
        </w:rPr>
      </w:pPr>
    </w:p>
    <w:p w14:paraId="30DD8947" w14:textId="076621EA" w:rsidR="00E82D9E" w:rsidRPr="001579C8" w:rsidRDefault="00AD09C6" w:rsidP="001579C8">
      <w:pPr>
        <w:spacing w:after="0" w:line="240" w:lineRule="atLeast"/>
        <w:ind w:left="547"/>
        <w:jc w:val="both"/>
        <w:rPr>
          <w:rFonts w:ascii="Times New Roman" w:hAnsi="Times New Roman" w:cs="Times New Roman"/>
          <w:szCs w:val="22"/>
        </w:rPr>
      </w:pPr>
      <w:r w:rsidRPr="005E33DD">
        <w:rPr>
          <w:rFonts w:ascii="Times New Roman" w:hAnsi="Times New Roman" w:cs="Times New Roman"/>
          <w:szCs w:val="22"/>
        </w:rPr>
        <w:t>Section 116 of the Public Companies Act B</w:t>
      </w:r>
      <w:r w:rsidRPr="005E33DD">
        <w:rPr>
          <w:rFonts w:ascii="Times New Roman" w:hAnsi="Times New Roman" w:cs="Angsana New"/>
          <w:szCs w:val="22"/>
          <w:cs/>
        </w:rPr>
        <w:t>.</w:t>
      </w:r>
      <w:r w:rsidRPr="005E33DD">
        <w:rPr>
          <w:rFonts w:ascii="Times New Roman" w:hAnsi="Times New Roman" w:cs="Times New Roman"/>
          <w:szCs w:val="22"/>
        </w:rPr>
        <w:t>E</w:t>
      </w:r>
      <w:r w:rsidRPr="005E33DD">
        <w:rPr>
          <w:rFonts w:ascii="Times New Roman" w:hAnsi="Times New Roman" w:cs="Angsana New"/>
          <w:szCs w:val="22"/>
          <w:cs/>
        </w:rPr>
        <w:t xml:space="preserve">. </w:t>
      </w:r>
      <w:r w:rsidRPr="005E33DD">
        <w:rPr>
          <w:rFonts w:ascii="Times New Roman" w:hAnsi="Times New Roman" w:cs="Times New Roman"/>
          <w:szCs w:val="22"/>
        </w:rPr>
        <w:t>2535 requires that a public company shall allocate not less than 5</w:t>
      </w:r>
      <w:r w:rsidRPr="005E33DD">
        <w:rPr>
          <w:rFonts w:ascii="Times New Roman" w:hAnsi="Times New Roman" w:cs="Angsana New"/>
          <w:szCs w:val="22"/>
          <w:cs/>
        </w:rPr>
        <w:t xml:space="preserve">% </w:t>
      </w:r>
      <w:r w:rsidRPr="005E33DD">
        <w:rPr>
          <w:rFonts w:ascii="Times New Roman" w:hAnsi="Times New Roman" w:cs="Times New Roman"/>
          <w:szCs w:val="22"/>
        </w:rPr>
        <w:t xml:space="preserve">of its annual net profit, less any accumulated losses brought forward, to a reserve account </w:t>
      </w:r>
      <w:r w:rsidRPr="005E33DD">
        <w:rPr>
          <w:rFonts w:ascii="Times New Roman" w:hAnsi="Times New Roman" w:cs="Angsana New"/>
          <w:szCs w:val="22"/>
          <w:cs/>
        </w:rPr>
        <w:t>(“</w:t>
      </w:r>
      <w:r w:rsidRPr="005E33DD">
        <w:rPr>
          <w:rFonts w:ascii="Times New Roman" w:hAnsi="Times New Roman" w:cs="Times New Roman"/>
          <w:szCs w:val="22"/>
        </w:rPr>
        <w:t>legal reserve</w:t>
      </w:r>
      <w:r w:rsidRPr="005E33DD">
        <w:rPr>
          <w:rFonts w:ascii="Times New Roman" w:hAnsi="Times New Roman" w:cs="Angsana New"/>
          <w:szCs w:val="22"/>
          <w:cs/>
        </w:rPr>
        <w:t>”)</w:t>
      </w:r>
      <w:r w:rsidRPr="005E33DD">
        <w:rPr>
          <w:rFonts w:ascii="Times New Roman" w:hAnsi="Times New Roman" w:cs="Times New Roman"/>
          <w:szCs w:val="22"/>
        </w:rPr>
        <w:t>, until this account reaches an amount not less than 10</w:t>
      </w:r>
      <w:r w:rsidRPr="005E33DD">
        <w:rPr>
          <w:rFonts w:ascii="Times New Roman" w:hAnsi="Times New Roman" w:cs="Angsana New"/>
          <w:szCs w:val="22"/>
          <w:cs/>
        </w:rPr>
        <w:t xml:space="preserve">% </w:t>
      </w:r>
      <w:r w:rsidRPr="005E33DD">
        <w:rPr>
          <w:rFonts w:ascii="Times New Roman" w:hAnsi="Times New Roman" w:cs="Times New Roman"/>
          <w:szCs w:val="22"/>
        </w:rPr>
        <w:t xml:space="preserve">of the registered </w:t>
      </w:r>
      <w:proofErr w:type="spellStart"/>
      <w:r w:rsidRPr="005E33DD">
        <w:rPr>
          <w:rFonts w:ascii="Times New Roman" w:hAnsi="Times New Roman" w:cs="Times New Roman"/>
          <w:szCs w:val="22"/>
        </w:rPr>
        <w:t>authorised</w:t>
      </w:r>
      <w:proofErr w:type="spellEnd"/>
      <w:r w:rsidRPr="005E33DD">
        <w:rPr>
          <w:rFonts w:ascii="Times New Roman" w:hAnsi="Times New Roman" w:cs="Times New Roman"/>
          <w:szCs w:val="22"/>
        </w:rPr>
        <w:t xml:space="preserve"> capital</w:t>
      </w:r>
      <w:r w:rsidRPr="005E33DD">
        <w:rPr>
          <w:rFonts w:ascii="Times New Roman" w:hAnsi="Times New Roman" w:cs="Angsana New"/>
          <w:szCs w:val="22"/>
          <w:cs/>
        </w:rPr>
        <w:t xml:space="preserve">. </w:t>
      </w:r>
      <w:r w:rsidRPr="005E33DD">
        <w:rPr>
          <w:rFonts w:ascii="Times New Roman" w:hAnsi="Times New Roman" w:cs="Times New Roman"/>
          <w:szCs w:val="22"/>
        </w:rPr>
        <w:t>The legal reserve is not available for dividend distribution</w:t>
      </w:r>
      <w:r w:rsidRPr="005E33DD">
        <w:rPr>
          <w:rFonts w:ascii="Times New Roman" w:hAnsi="Times New Roman" w:cs="Angsana New"/>
          <w:szCs w:val="22"/>
          <w:cs/>
        </w:rPr>
        <w:t>.</w:t>
      </w:r>
      <w:r w:rsidR="00E82D9E">
        <w:rPr>
          <w:rFonts w:ascii="Times New Roman" w:eastAsia="Times New Roman" w:hAnsi="Times New Roman" w:cs="Angsana New"/>
          <w:szCs w:val="22"/>
          <w:cs/>
        </w:rPr>
        <w:br w:type="page"/>
      </w:r>
    </w:p>
    <w:p w14:paraId="54AB53E2" w14:textId="3F7EC62A"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lastRenderedPageBreak/>
        <w:t>Segment information</w:t>
      </w:r>
      <w:r w:rsidR="00AC29AF" w:rsidRPr="003C630A">
        <w:rPr>
          <w:rFonts w:cs="Times New Roman"/>
          <w:b/>
          <w:bCs/>
          <w:szCs w:val="22"/>
        </w:rPr>
        <w:t xml:space="preserve"> and disaggregation of revenue</w:t>
      </w:r>
    </w:p>
    <w:p w14:paraId="4BBDE648" w14:textId="77777777" w:rsidR="00AD09C6" w:rsidRPr="005E33DD" w:rsidRDefault="00AD09C6" w:rsidP="00153C3A">
      <w:pPr>
        <w:spacing w:after="0" w:line="200" w:lineRule="exact"/>
        <w:ind w:left="547" w:right="-43"/>
        <w:jc w:val="thaiDistribute"/>
        <w:rPr>
          <w:rFonts w:ascii="Times New Roman" w:hAnsi="Times New Roman" w:cs="Times New Roman"/>
          <w:szCs w:val="22"/>
          <w:highlight w:val="cyan"/>
        </w:rPr>
      </w:pPr>
    </w:p>
    <w:p w14:paraId="60C9B55D" w14:textId="122ED494" w:rsidR="000844A5" w:rsidRPr="005E33DD" w:rsidRDefault="000844A5" w:rsidP="007D72A8">
      <w:pPr>
        <w:pStyle w:val="Default"/>
        <w:autoSpaceDE/>
        <w:autoSpaceDN/>
        <w:adjustRightInd/>
        <w:ind w:left="547" w:right="-43"/>
        <w:jc w:val="thaiDistribute"/>
        <w:rPr>
          <w:rFonts w:ascii="Times New Roman" w:eastAsia="Calibri" w:hAnsi="Times New Roman" w:cs="Times New Roman"/>
          <w:color w:val="auto"/>
          <w:sz w:val="22"/>
          <w:szCs w:val="22"/>
          <w:lang w:eastAsia="en-US"/>
        </w:rPr>
      </w:pPr>
      <w:r w:rsidRPr="005E33DD">
        <w:rPr>
          <w:rFonts w:ascii="Times New Roman" w:eastAsia="Calibri" w:hAnsi="Times New Roman" w:cs="Times New Roman"/>
          <w:color w:val="auto"/>
          <w:sz w:val="22"/>
          <w:szCs w:val="22"/>
          <w:lang w:eastAsia="en-US"/>
        </w:rPr>
        <w:t>Management determined that the Group has five reportable segments which are the Group</w:t>
      </w:r>
      <w:r w:rsidRPr="005E33DD">
        <w:rPr>
          <w:rFonts w:ascii="Times New Roman" w:eastAsia="Calibri" w:hAnsi="Times New Roman" w:cs="Angsana New"/>
          <w:color w:val="auto"/>
          <w:sz w:val="22"/>
          <w:szCs w:val="22"/>
          <w:cs/>
          <w:lang w:eastAsia="en-US"/>
        </w:rPr>
        <w:t>’</w:t>
      </w:r>
      <w:r w:rsidRPr="005E33DD">
        <w:rPr>
          <w:rFonts w:ascii="Times New Roman" w:eastAsia="Calibri" w:hAnsi="Times New Roman" w:cs="Times New Roman"/>
          <w:color w:val="auto"/>
          <w:sz w:val="22"/>
          <w:szCs w:val="22"/>
          <w:lang w:eastAsia="en-US"/>
        </w:rPr>
        <w:t>s strategic divisions for different products and services, and are managed separately because they require different marketing strategies</w:t>
      </w:r>
      <w:r w:rsidRPr="005E33DD">
        <w:rPr>
          <w:rFonts w:ascii="Times New Roman" w:eastAsia="Calibri" w:hAnsi="Times New Roman" w:cs="Angsana New"/>
          <w:color w:val="auto"/>
          <w:sz w:val="22"/>
          <w:szCs w:val="22"/>
          <w:cs/>
          <w:lang w:eastAsia="en-US"/>
        </w:rPr>
        <w:t xml:space="preserve">. </w:t>
      </w:r>
      <w:r w:rsidRPr="005E33DD">
        <w:rPr>
          <w:rFonts w:ascii="Times New Roman" w:eastAsia="Calibri" w:hAnsi="Times New Roman" w:cs="Times New Roman"/>
          <w:color w:val="auto"/>
          <w:sz w:val="22"/>
          <w:szCs w:val="22"/>
          <w:lang w:eastAsia="en-US"/>
        </w:rPr>
        <w:t>The following summary describes the operations in each of the Group</w:t>
      </w:r>
      <w:r w:rsidRPr="005E33DD">
        <w:rPr>
          <w:rFonts w:ascii="Times New Roman" w:eastAsia="Calibri" w:hAnsi="Times New Roman" w:cs="Angsana New"/>
          <w:color w:val="auto"/>
          <w:sz w:val="22"/>
          <w:szCs w:val="22"/>
          <w:cs/>
          <w:lang w:eastAsia="en-US"/>
        </w:rPr>
        <w:t>’</w:t>
      </w:r>
      <w:r w:rsidRPr="005E33DD">
        <w:rPr>
          <w:rFonts w:ascii="Times New Roman" w:eastAsia="Calibri" w:hAnsi="Times New Roman" w:cs="Times New Roman"/>
          <w:color w:val="auto"/>
          <w:sz w:val="22"/>
          <w:szCs w:val="22"/>
          <w:lang w:eastAsia="en-US"/>
        </w:rPr>
        <w:t>s reportable segments</w:t>
      </w:r>
      <w:r w:rsidRPr="005E33DD">
        <w:rPr>
          <w:rFonts w:ascii="Times New Roman" w:eastAsia="Calibri" w:hAnsi="Times New Roman" w:cs="Angsana New"/>
          <w:color w:val="auto"/>
          <w:sz w:val="22"/>
          <w:szCs w:val="22"/>
          <w:cs/>
          <w:lang w:eastAsia="en-US"/>
        </w:rPr>
        <w:t>.</w:t>
      </w:r>
    </w:p>
    <w:p w14:paraId="31A70D9D" w14:textId="77777777" w:rsidR="00B35F2D" w:rsidRPr="005E33DD" w:rsidRDefault="00B35F2D" w:rsidP="007D72A8">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76E8922D" w14:textId="77777777" w:rsidR="00AD09C6" w:rsidRPr="005E33DD"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1</w:t>
      </w:r>
      <w:r w:rsidRPr="005E33DD">
        <w:rPr>
          <w:rFonts w:ascii="Times New Roman" w:hAnsi="Times New Roman" w:cs="Times New Roman"/>
          <w:sz w:val="22"/>
          <w:szCs w:val="22"/>
          <w:lang w:val="en-US"/>
        </w:rPr>
        <w:tab/>
        <w:t xml:space="preserve">Real estate </w:t>
      </w:r>
    </w:p>
    <w:p w14:paraId="533CBA9D" w14:textId="77777777" w:rsidR="00AD09C6" w:rsidRPr="005E33DD"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2</w:t>
      </w:r>
      <w:r w:rsidRPr="005E33DD">
        <w:rPr>
          <w:rFonts w:ascii="Times New Roman" w:hAnsi="Times New Roman" w:cs="Times New Roman"/>
          <w:sz w:val="22"/>
          <w:szCs w:val="22"/>
          <w:lang w:val="en-US"/>
        </w:rPr>
        <w:tab/>
        <w:t>Rental warehouse, factory and others</w:t>
      </w:r>
    </w:p>
    <w:p w14:paraId="5BCFF306" w14:textId="5AAFB666" w:rsidR="00AD09C6" w:rsidRPr="005E33DD"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3</w:t>
      </w:r>
      <w:r w:rsidRPr="005E33DD">
        <w:rPr>
          <w:rFonts w:ascii="Times New Roman" w:hAnsi="Times New Roman" w:cs="Times New Roman"/>
          <w:sz w:val="22"/>
          <w:szCs w:val="22"/>
          <w:lang w:val="en-US"/>
        </w:rPr>
        <w:tab/>
        <w:t>Golf services</w:t>
      </w:r>
      <w:r w:rsidR="00CC4A62">
        <w:rPr>
          <w:rFonts w:ascii="Times New Roman" w:hAnsi="Times New Roman" w:cs="Times New Roman"/>
          <w:sz w:val="22"/>
          <w:szCs w:val="22"/>
          <w:lang w:val="en-US"/>
        </w:rPr>
        <w:t xml:space="preserve"> and sport club</w:t>
      </w:r>
    </w:p>
    <w:p w14:paraId="53AB0CCA" w14:textId="77777777" w:rsidR="00AD09C6" w:rsidRPr="005E33DD" w:rsidRDefault="00AD09C6"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4</w:t>
      </w:r>
      <w:r w:rsidRPr="005E33DD">
        <w:rPr>
          <w:rFonts w:ascii="Times New Roman" w:hAnsi="Times New Roman" w:cs="Times New Roman"/>
          <w:sz w:val="22"/>
          <w:szCs w:val="22"/>
          <w:lang w:val="en-US"/>
        </w:rPr>
        <w:tab/>
        <w:t>Property management</w:t>
      </w:r>
    </w:p>
    <w:p w14:paraId="64167287" w14:textId="77777777" w:rsidR="00153C3A" w:rsidRPr="005E33DD" w:rsidRDefault="00153C3A" w:rsidP="007D72A8">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5E33DD">
        <w:rPr>
          <w:rFonts w:ascii="Times New Roman" w:hAnsi="Times New Roman" w:cs="Times New Roman"/>
          <w:sz w:val="22"/>
          <w:szCs w:val="22"/>
          <w:lang w:val="en-US"/>
        </w:rPr>
        <w:t>Segment 5</w:t>
      </w:r>
      <w:r w:rsidRPr="005E33DD">
        <w:rPr>
          <w:rFonts w:ascii="Times New Roman" w:hAnsi="Times New Roman" w:cs="Times New Roman"/>
          <w:sz w:val="22"/>
          <w:szCs w:val="22"/>
          <w:lang w:val="en-US"/>
        </w:rPr>
        <w:tab/>
      </w:r>
      <w:r w:rsidR="006D7137" w:rsidRPr="005E33DD">
        <w:rPr>
          <w:rFonts w:ascii="Times New Roman" w:hAnsi="Times New Roman" w:cs="Times New Roman"/>
          <w:sz w:val="22"/>
          <w:szCs w:val="22"/>
          <w:lang w:val="en-US"/>
        </w:rPr>
        <w:t xml:space="preserve">Health and </w:t>
      </w:r>
      <w:r w:rsidR="00834414" w:rsidRPr="005E33DD">
        <w:rPr>
          <w:rFonts w:ascii="Times New Roman" w:hAnsi="Times New Roman" w:cs="Times New Roman"/>
          <w:sz w:val="22"/>
          <w:szCs w:val="22"/>
          <w:lang w:val="en-US"/>
        </w:rPr>
        <w:t>w</w:t>
      </w:r>
      <w:r w:rsidR="006D7137" w:rsidRPr="005E33DD">
        <w:rPr>
          <w:rFonts w:ascii="Times New Roman" w:hAnsi="Times New Roman" w:cs="Times New Roman"/>
          <w:sz w:val="22"/>
          <w:szCs w:val="22"/>
          <w:lang w:val="en-US"/>
        </w:rPr>
        <w:t xml:space="preserve">ellness </w:t>
      </w:r>
      <w:r w:rsidR="00834414" w:rsidRPr="005E33DD">
        <w:rPr>
          <w:rFonts w:ascii="Times New Roman" w:hAnsi="Times New Roman" w:cs="Times New Roman"/>
          <w:sz w:val="22"/>
          <w:szCs w:val="22"/>
          <w:lang w:val="en-US"/>
        </w:rPr>
        <w:t>c</w:t>
      </w:r>
      <w:r w:rsidR="006D7137" w:rsidRPr="005E33DD">
        <w:rPr>
          <w:rFonts w:ascii="Times New Roman" w:hAnsi="Times New Roman" w:cs="Times New Roman"/>
          <w:sz w:val="22"/>
          <w:szCs w:val="22"/>
          <w:lang w:val="en-US"/>
        </w:rPr>
        <w:t>enter</w:t>
      </w:r>
    </w:p>
    <w:p w14:paraId="6966B27F" w14:textId="23DAB09E" w:rsidR="000844A5" w:rsidRPr="005E33DD" w:rsidRDefault="000844A5" w:rsidP="007D72A8">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17B66841" w14:textId="0D85DFA8" w:rsidR="000844A5" w:rsidRPr="005E33DD" w:rsidRDefault="000844A5" w:rsidP="007D72A8">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bookmarkStart w:id="9" w:name="_Hlk31016310"/>
      <w:r w:rsidRPr="005E33DD">
        <w:rPr>
          <w:rFonts w:ascii="Times New Roman" w:hAnsi="Times New Roman" w:cs="Times New Roman"/>
          <w:sz w:val="22"/>
          <w:szCs w:val="22"/>
        </w:rPr>
        <w:t>Each segment's performance is measured based on segment profit before tax, as included in the internal management reports that are reviewed by the Group</w:t>
      </w:r>
      <w:r w:rsidRPr="005E33DD">
        <w:rPr>
          <w:rFonts w:ascii="Times New Roman" w:hAnsi="Times New Roman" w:cs="Angsana New"/>
          <w:sz w:val="22"/>
          <w:szCs w:val="22"/>
          <w:cs/>
        </w:rPr>
        <w:t>’</w:t>
      </w:r>
      <w:r w:rsidRPr="005E33DD">
        <w:rPr>
          <w:rFonts w:ascii="Times New Roman" w:hAnsi="Times New Roman" w:cs="Times New Roman"/>
          <w:sz w:val="22"/>
          <w:szCs w:val="22"/>
        </w:rPr>
        <w:t xml:space="preserve">s </w:t>
      </w:r>
      <w:r w:rsidR="00AC29AF" w:rsidRPr="005E33DD">
        <w:rPr>
          <w:rFonts w:ascii="Times New Roman" w:hAnsi="Times New Roman" w:cs="Times New Roman"/>
          <w:sz w:val="22"/>
          <w:szCs w:val="22"/>
        </w:rPr>
        <w:t xml:space="preserve">chief operating decision maker </w:t>
      </w:r>
      <w:r w:rsidR="00AC29AF" w:rsidRPr="005E33DD">
        <w:rPr>
          <w:rFonts w:ascii="Times New Roman" w:hAnsi="Times New Roman" w:cs="Angsana New"/>
          <w:sz w:val="22"/>
          <w:szCs w:val="22"/>
          <w:cs/>
        </w:rPr>
        <w:t>(</w:t>
      </w:r>
      <w:r w:rsidRPr="005E33DD">
        <w:rPr>
          <w:rFonts w:ascii="Times New Roman" w:hAnsi="Times New Roman" w:cs="Times New Roman"/>
          <w:sz w:val="22"/>
          <w:szCs w:val="22"/>
        </w:rPr>
        <w:t>CODM</w:t>
      </w:r>
      <w:r w:rsidR="00AC29AF" w:rsidRPr="005E33DD">
        <w:rPr>
          <w:rFonts w:ascii="Times New Roman" w:hAnsi="Times New Roman" w:cs="Angsana New"/>
          <w:sz w:val="22"/>
          <w:szCs w:val="22"/>
          <w:cs/>
        </w:rPr>
        <w:t>)</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Segment profit before tax is used to measure performance as management believes that such information is the most relevant in evaluating the results of certain segments relative to other entities that operate within these industries</w:t>
      </w:r>
      <w:r w:rsidRPr="005E33DD">
        <w:rPr>
          <w:rFonts w:ascii="Times New Roman" w:hAnsi="Times New Roman" w:cs="Angsana New"/>
          <w:sz w:val="22"/>
          <w:szCs w:val="22"/>
          <w:cs/>
        </w:rPr>
        <w:t xml:space="preserve">. </w:t>
      </w:r>
      <w:bookmarkEnd w:id="9"/>
    </w:p>
    <w:p w14:paraId="65A115E6" w14:textId="77777777" w:rsidR="00AD09C6" w:rsidRPr="005E33DD" w:rsidRDefault="00AD09C6" w:rsidP="0094002D">
      <w:pPr>
        <w:framePr w:w="9645" w:wrap="auto" w:hAnchor="text"/>
        <w:spacing w:after="0" w:line="240" w:lineRule="atLeast"/>
        <w:jc w:val="both"/>
        <w:rPr>
          <w:rFonts w:ascii="Times New Roman" w:hAnsi="Times New Roman" w:cs="Times New Roman"/>
          <w:szCs w:val="22"/>
        </w:rPr>
      </w:pPr>
    </w:p>
    <w:p w14:paraId="40583997" w14:textId="77777777" w:rsidR="000844A5" w:rsidRPr="005E33DD" w:rsidRDefault="000844A5" w:rsidP="0094002D">
      <w:pPr>
        <w:framePr w:w="9645" w:wrap="auto" w:hAnchor="text"/>
        <w:spacing w:after="0" w:line="240" w:lineRule="atLeast"/>
        <w:jc w:val="both"/>
        <w:rPr>
          <w:rFonts w:ascii="Times New Roman" w:hAnsi="Times New Roman" w:cs="Times New Roman"/>
          <w:szCs w:val="22"/>
        </w:rPr>
      </w:pPr>
    </w:p>
    <w:p w14:paraId="1848D432" w14:textId="66ED8019" w:rsidR="000844A5" w:rsidRPr="005E33DD" w:rsidRDefault="000844A5" w:rsidP="0094002D">
      <w:pPr>
        <w:framePr w:w="9645" w:wrap="auto" w:hAnchor="text"/>
        <w:spacing w:after="0" w:line="240" w:lineRule="atLeast"/>
        <w:jc w:val="both"/>
        <w:rPr>
          <w:rFonts w:ascii="Times New Roman" w:hAnsi="Times New Roman" w:cs="Angsana New"/>
          <w:b/>
          <w:bCs/>
          <w:szCs w:val="22"/>
          <w:cs/>
        </w:rPr>
        <w:sectPr w:rsidR="000844A5" w:rsidRPr="005E33DD" w:rsidSect="0023093B">
          <w:headerReference w:type="default" r:id="rId15"/>
          <w:footerReference w:type="default" r:id="rId16"/>
          <w:pgSz w:w="11907" w:h="16840"/>
          <w:pgMar w:top="691" w:right="1152" w:bottom="576" w:left="1152" w:header="720" w:footer="720" w:gutter="0"/>
          <w:cols w:space="720"/>
        </w:sectPr>
      </w:pPr>
    </w:p>
    <w:tbl>
      <w:tblPr>
        <w:tblW w:w="16247" w:type="dxa"/>
        <w:tblInd w:w="-837" w:type="dxa"/>
        <w:tblLayout w:type="fixed"/>
        <w:tblLook w:val="04A0" w:firstRow="1" w:lastRow="0" w:firstColumn="1" w:lastColumn="0" w:noHBand="0" w:noVBand="1"/>
      </w:tblPr>
      <w:tblGrid>
        <w:gridCol w:w="1512"/>
        <w:gridCol w:w="749"/>
        <w:gridCol w:w="236"/>
        <w:gridCol w:w="720"/>
        <w:gridCol w:w="236"/>
        <w:gridCol w:w="720"/>
        <w:gridCol w:w="236"/>
        <w:gridCol w:w="691"/>
        <w:gridCol w:w="236"/>
        <w:gridCol w:w="691"/>
        <w:gridCol w:w="236"/>
        <w:gridCol w:w="691"/>
        <w:gridCol w:w="238"/>
        <w:gridCol w:w="689"/>
        <w:gridCol w:w="236"/>
        <w:gridCol w:w="691"/>
        <w:gridCol w:w="236"/>
        <w:gridCol w:w="691"/>
        <w:gridCol w:w="236"/>
        <w:gridCol w:w="691"/>
        <w:gridCol w:w="236"/>
        <w:gridCol w:w="724"/>
        <w:gridCol w:w="236"/>
        <w:gridCol w:w="691"/>
        <w:gridCol w:w="236"/>
        <w:gridCol w:w="619"/>
        <w:gridCol w:w="236"/>
        <w:gridCol w:w="619"/>
        <w:gridCol w:w="236"/>
        <w:gridCol w:w="801"/>
        <w:gridCol w:w="236"/>
        <w:gridCol w:w="715"/>
      </w:tblGrid>
      <w:tr w:rsidR="006C4187" w:rsidRPr="005E33DD" w14:paraId="3B688A32" w14:textId="77777777" w:rsidTr="00B02030">
        <w:trPr>
          <w:trHeight w:val="60"/>
        </w:trPr>
        <w:tc>
          <w:tcPr>
            <w:tcW w:w="1512" w:type="dxa"/>
            <w:tcBorders>
              <w:top w:val="nil"/>
              <w:left w:val="nil"/>
              <w:bottom w:val="nil"/>
              <w:right w:val="nil"/>
            </w:tcBorders>
            <w:shd w:val="clear" w:color="auto" w:fill="auto"/>
            <w:vAlign w:val="bottom"/>
          </w:tcPr>
          <w:p w14:paraId="1486D230" w14:textId="77777777" w:rsidR="006C4187" w:rsidRPr="00B23D09"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133A374F" w14:textId="77777777" w:rsidR="006C4187" w:rsidRPr="00B23D09" w:rsidRDefault="006C4187" w:rsidP="00B02030">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b/>
                <w:bCs/>
                <w:color w:val="000000"/>
                <w:sz w:val="15"/>
                <w:szCs w:val="15"/>
              </w:rPr>
              <w:t>Consolidated financial statements</w:t>
            </w:r>
          </w:p>
        </w:tc>
      </w:tr>
      <w:tr w:rsidR="00D61B6A" w:rsidRPr="005E33DD" w14:paraId="789A21DB" w14:textId="77777777" w:rsidTr="005F4CC5">
        <w:trPr>
          <w:trHeight w:val="60"/>
        </w:trPr>
        <w:tc>
          <w:tcPr>
            <w:tcW w:w="1512" w:type="dxa"/>
            <w:tcBorders>
              <w:top w:val="nil"/>
              <w:left w:val="nil"/>
              <w:bottom w:val="nil"/>
              <w:right w:val="nil"/>
            </w:tcBorders>
            <w:shd w:val="clear" w:color="auto" w:fill="auto"/>
            <w:vAlign w:val="bottom"/>
          </w:tcPr>
          <w:p w14:paraId="348A785B" w14:textId="77777777" w:rsidR="00D61B6A" w:rsidRPr="00B23D09" w:rsidRDefault="00D61B6A"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49" w:type="dxa"/>
            <w:tcBorders>
              <w:top w:val="nil"/>
              <w:left w:val="nil"/>
              <w:right w:val="nil"/>
            </w:tcBorders>
            <w:shd w:val="clear" w:color="auto" w:fill="auto"/>
            <w:vAlign w:val="bottom"/>
          </w:tcPr>
          <w:p w14:paraId="3F380CE1" w14:textId="77777777" w:rsidR="00D61B6A" w:rsidRPr="00B23D09" w:rsidRDefault="00D61B6A" w:rsidP="00B02030">
            <w:pPr>
              <w:spacing w:after="0" w:line="240" w:lineRule="atLeast"/>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452FB10"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5E768128" w14:textId="77777777" w:rsidR="00D61B6A" w:rsidRPr="00B23D09" w:rsidRDefault="00D61B6A" w:rsidP="00B02030">
            <w:pPr>
              <w:spacing w:after="0" w:line="240" w:lineRule="atLeast"/>
              <w:ind w:left="-96" w:right="-108"/>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345CE66"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280BE3FE"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6B363EF2"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2F87C903" w14:textId="1B986E06"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07373A41"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6CC291FF"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7F67E14A"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4F3AC540" w14:textId="77777777" w:rsidR="00D61B6A" w:rsidRPr="00B23D09" w:rsidRDefault="00D61B6A"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B23D09">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1CADFB59"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599049AA" w14:textId="77777777" w:rsidR="00D61B6A" w:rsidRPr="00B23D09" w:rsidRDefault="00D61B6A" w:rsidP="00B02030">
            <w:pPr>
              <w:spacing w:after="0" w:line="240" w:lineRule="atLeast"/>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F66F1C7"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B560BCC"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F0F8D44"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2AB42CC"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F2E3E75"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C1F111C"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EE01A4A" w14:textId="77777777" w:rsidR="00D61B6A"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365D6EC9" w14:textId="77777777" w:rsidR="00D61B6A" w:rsidRPr="00B23D09" w:rsidRDefault="00D61B6A" w:rsidP="00B02030">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396FF00F" w14:textId="77777777" w:rsidR="00D61B6A" w:rsidRPr="00B23D09" w:rsidRDefault="00D61B6A" w:rsidP="00B02030">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6593D87" w14:textId="77777777" w:rsidR="00D61B6A" w:rsidRPr="00B23D09" w:rsidRDefault="00D61B6A" w:rsidP="00B02030">
            <w:pPr>
              <w:spacing w:after="0" w:line="240" w:lineRule="atLeast"/>
              <w:ind w:left="-96" w:right="-108"/>
              <w:jc w:val="center"/>
              <w:rPr>
                <w:rFonts w:ascii="Times New Roman" w:eastAsia="Times New Roman" w:hAnsi="Times New Roman" w:cs="Times New Roman"/>
                <w:sz w:val="15"/>
                <w:szCs w:val="15"/>
              </w:rPr>
            </w:pPr>
          </w:p>
        </w:tc>
      </w:tr>
      <w:tr w:rsidR="006C4187" w:rsidRPr="005E33DD" w14:paraId="330D1BCA" w14:textId="77777777" w:rsidTr="00B02030">
        <w:trPr>
          <w:trHeight w:val="60"/>
        </w:trPr>
        <w:tc>
          <w:tcPr>
            <w:tcW w:w="1512" w:type="dxa"/>
            <w:tcBorders>
              <w:top w:val="nil"/>
              <w:left w:val="nil"/>
              <w:bottom w:val="nil"/>
              <w:right w:val="nil"/>
            </w:tcBorders>
            <w:shd w:val="clear" w:color="auto" w:fill="auto"/>
            <w:vAlign w:val="bottom"/>
          </w:tcPr>
          <w:p w14:paraId="4C11C924" w14:textId="77777777" w:rsidR="006C4187" w:rsidRPr="00B23D09"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b/>
                <w:bCs/>
                <w:i/>
                <w:iCs/>
                <w:sz w:val="15"/>
                <w:szCs w:val="15"/>
              </w:rPr>
              <w:t>For the year</w:t>
            </w:r>
            <w:r w:rsidRPr="00B23D09">
              <w:rPr>
                <w:rFonts w:ascii="Times New Roman" w:eastAsia="Times New Roman" w:hAnsi="Times New Roman" w:cs="Times New Roman"/>
                <w:b/>
                <w:bCs/>
                <w:i/>
                <w:iCs/>
                <w:sz w:val="15"/>
                <w:szCs w:val="15"/>
                <w:lang w:val="en-GB" w:bidi="ar-SA"/>
              </w:rPr>
              <w:t xml:space="preserve"> ended</w:t>
            </w:r>
          </w:p>
        </w:tc>
        <w:tc>
          <w:tcPr>
            <w:tcW w:w="1705" w:type="dxa"/>
            <w:gridSpan w:val="3"/>
            <w:tcBorders>
              <w:top w:val="nil"/>
              <w:left w:val="nil"/>
              <w:right w:val="nil"/>
            </w:tcBorders>
            <w:shd w:val="clear" w:color="auto" w:fill="auto"/>
            <w:vAlign w:val="bottom"/>
          </w:tcPr>
          <w:p w14:paraId="615E4A36" w14:textId="77777777" w:rsidR="006C4187" w:rsidRPr="00B23D09" w:rsidRDefault="006C4187" w:rsidP="00B02030">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Real estate</w:t>
            </w:r>
          </w:p>
        </w:tc>
        <w:tc>
          <w:tcPr>
            <w:tcW w:w="236" w:type="dxa"/>
            <w:tcBorders>
              <w:top w:val="nil"/>
              <w:left w:val="nil"/>
              <w:right w:val="nil"/>
            </w:tcBorders>
            <w:shd w:val="clear" w:color="auto" w:fill="auto"/>
            <w:vAlign w:val="bottom"/>
          </w:tcPr>
          <w:p w14:paraId="7951D52D"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536C1E33"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75CF784B"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3346D96C" w14:textId="2001631F" w:rsidR="006C4187" w:rsidRPr="00B23D09" w:rsidRDefault="00D61B6A"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and sport club</w:t>
            </w:r>
          </w:p>
        </w:tc>
        <w:tc>
          <w:tcPr>
            <w:tcW w:w="238" w:type="dxa"/>
            <w:tcBorders>
              <w:top w:val="nil"/>
              <w:left w:val="nil"/>
              <w:right w:val="nil"/>
            </w:tcBorders>
            <w:shd w:val="clear" w:color="auto" w:fill="auto"/>
            <w:vAlign w:val="bottom"/>
          </w:tcPr>
          <w:p w14:paraId="400FC798"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3868F75F"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management</w:t>
            </w:r>
          </w:p>
        </w:tc>
        <w:tc>
          <w:tcPr>
            <w:tcW w:w="236" w:type="dxa"/>
            <w:tcBorders>
              <w:top w:val="nil"/>
              <w:left w:val="nil"/>
              <w:right w:val="nil"/>
            </w:tcBorders>
          </w:tcPr>
          <w:p w14:paraId="2DE6D998"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vAlign w:val="bottom"/>
          </w:tcPr>
          <w:p w14:paraId="0C366D25"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1F05DE83"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3F3618AA"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195CF9C4"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474" w:type="dxa"/>
            <w:gridSpan w:val="3"/>
            <w:tcBorders>
              <w:top w:val="nil"/>
              <w:left w:val="nil"/>
              <w:right w:val="nil"/>
            </w:tcBorders>
            <w:shd w:val="clear" w:color="auto" w:fill="auto"/>
            <w:vAlign w:val="bottom"/>
          </w:tcPr>
          <w:p w14:paraId="1EE69D09"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10232B07" w14:textId="77777777" w:rsidR="006C4187" w:rsidRPr="00B23D09" w:rsidRDefault="006C4187" w:rsidP="00B02030">
            <w:pPr>
              <w:spacing w:after="0" w:line="240" w:lineRule="atLeast"/>
              <w:ind w:left="-108" w:right="-90"/>
              <w:jc w:val="center"/>
              <w:rPr>
                <w:rFonts w:ascii="Times New Roman" w:eastAsia="Times New Roman" w:hAnsi="Times New Roman" w:cs="Times New Roman"/>
                <w:color w:val="000000"/>
                <w:sz w:val="15"/>
                <w:szCs w:val="15"/>
              </w:rPr>
            </w:pPr>
          </w:p>
        </w:tc>
        <w:tc>
          <w:tcPr>
            <w:tcW w:w="1752" w:type="dxa"/>
            <w:gridSpan w:val="3"/>
            <w:tcBorders>
              <w:top w:val="nil"/>
              <w:left w:val="nil"/>
              <w:right w:val="nil"/>
            </w:tcBorders>
            <w:shd w:val="clear" w:color="auto" w:fill="auto"/>
            <w:vAlign w:val="bottom"/>
          </w:tcPr>
          <w:p w14:paraId="30366D55" w14:textId="77777777" w:rsidR="006C4187" w:rsidRPr="00B23D09" w:rsidRDefault="006C4187" w:rsidP="00B02030">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b/>
                <w:bCs/>
                <w:color w:val="000000"/>
                <w:sz w:val="15"/>
                <w:szCs w:val="15"/>
              </w:rPr>
              <w:t>Total</w:t>
            </w:r>
          </w:p>
        </w:tc>
      </w:tr>
      <w:tr w:rsidR="00FB1340" w:rsidRPr="005E33DD" w14:paraId="422C32F6" w14:textId="77777777" w:rsidTr="00B02030">
        <w:trPr>
          <w:trHeight w:val="60"/>
        </w:trPr>
        <w:tc>
          <w:tcPr>
            <w:tcW w:w="1512" w:type="dxa"/>
            <w:tcBorders>
              <w:top w:val="nil"/>
              <w:left w:val="nil"/>
              <w:bottom w:val="nil"/>
              <w:right w:val="nil"/>
            </w:tcBorders>
            <w:shd w:val="clear" w:color="auto" w:fill="auto"/>
            <w:vAlign w:val="bottom"/>
          </w:tcPr>
          <w:p w14:paraId="18EFD9EB" w14:textId="77777777" w:rsidR="00FB1340" w:rsidRPr="00B23D09"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b/>
                <w:bCs/>
                <w:i/>
                <w:iCs/>
                <w:sz w:val="15"/>
                <w:szCs w:val="15"/>
                <w:lang w:val="en-GB" w:bidi="ar-SA"/>
              </w:rPr>
              <w:t xml:space="preserve">   31 December</w:t>
            </w:r>
          </w:p>
        </w:tc>
        <w:tc>
          <w:tcPr>
            <w:tcW w:w="749" w:type="dxa"/>
            <w:tcBorders>
              <w:top w:val="nil"/>
              <w:left w:val="nil"/>
              <w:right w:val="nil"/>
            </w:tcBorders>
            <w:shd w:val="clear" w:color="auto" w:fill="auto"/>
            <w:vAlign w:val="bottom"/>
          </w:tcPr>
          <w:p w14:paraId="4487D56D" w14:textId="0CE3012C" w:rsidR="00FB1340" w:rsidRPr="00B23D09" w:rsidRDefault="00FB1340" w:rsidP="00B02030">
            <w:pPr>
              <w:spacing w:after="0" w:line="240" w:lineRule="atLeast"/>
              <w:ind w:left="-20" w:right="-90" w:hanging="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2A139442"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4C2B83C3" w14:textId="59E6C2A8" w:rsidR="00FB1340" w:rsidRPr="00B23D09" w:rsidRDefault="00FB1340" w:rsidP="00B02030">
            <w:pPr>
              <w:spacing w:after="0" w:line="240" w:lineRule="atLeast"/>
              <w:ind w:left="-96" w:right="-108"/>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3C6ABD3C"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5EA8820" w14:textId="2598A308"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717531F4"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80A40EC" w14:textId="530D782B"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7C696B22"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33FE98A" w14:textId="64585562" w:rsidR="00FB1340" w:rsidRPr="00B23D09" w:rsidRDefault="00FB1340" w:rsidP="00B02030">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75EF4C70"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85467E2" w14:textId="75B2C12B"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2019</w:t>
            </w:r>
          </w:p>
        </w:tc>
        <w:tc>
          <w:tcPr>
            <w:tcW w:w="238" w:type="dxa"/>
            <w:tcBorders>
              <w:top w:val="nil"/>
              <w:left w:val="nil"/>
              <w:right w:val="nil"/>
            </w:tcBorders>
            <w:shd w:val="clear" w:color="auto" w:fill="auto"/>
            <w:vAlign w:val="bottom"/>
          </w:tcPr>
          <w:p w14:paraId="59224B67"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13B38377" w14:textId="1FBEBA20"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68C725EC"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3B06C9B1" w14:textId="0C12BBB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2019</w:t>
            </w:r>
          </w:p>
        </w:tc>
        <w:tc>
          <w:tcPr>
            <w:tcW w:w="236" w:type="dxa"/>
            <w:tcBorders>
              <w:top w:val="nil"/>
              <w:left w:val="nil"/>
              <w:right w:val="nil"/>
            </w:tcBorders>
          </w:tcPr>
          <w:p w14:paraId="0E7467EA"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2C342F8" w14:textId="14DCC573"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2020</w:t>
            </w:r>
          </w:p>
        </w:tc>
        <w:tc>
          <w:tcPr>
            <w:tcW w:w="236" w:type="dxa"/>
            <w:tcBorders>
              <w:top w:val="nil"/>
              <w:left w:val="nil"/>
              <w:right w:val="nil"/>
            </w:tcBorders>
            <w:vAlign w:val="bottom"/>
          </w:tcPr>
          <w:p w14:paraId="37ECD818"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42AECCF" w14:textId="4265B632"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4DCB7DBE"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12A3B2E0" w14:textId="0BF136B7" w:rsidR="00FB1340" w:rsidRPr="00B23D09" w:rsidRDefault="00FB1340" w:rsidP="00B02030">
            <w:pPr>
              <w:spacing w:after="0" w:line="240" w:lineRule="atLeast"/>
              <w:ind w:left="-108" w:right="-10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2D11EE7A"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3F69384" w14:textId="2C135804"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4585F696"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F51A4D8" w14:textId="0F6D155F"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3A2DCFD5"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A8ADE4C" w14:textId="448D80B8"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0C7EBAC4" w14:textId="77777777" w:rsidR="00FB1340" w:rsidRPr="00B23D09" w:rsidRDefault="00FB134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74CFAAAC" w14:textId="122BE2B4" w:rsidR="00FB1340" w:rsidRPr="00B23D09" w:rsidRDefault="00FB1340" w:rsidP="00B02030">
            <w:pPr>
              <w:spacing w:after="0" w:line="240" w:lineRule="atLeast"/>
              <w:ind w:left="-108" w:right="-90"/>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5DD36E89" w14:textId="77777777" w:rsidR="00FB1340" w:rsidRPr="00B23D09" w:rsidRDefault="00FB1340" w:rsidP="00B02030">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34466E6" w14:textId="262E7026" w:rsidR="00FB1340" w:rsidRPr="00B23D09" w:rsidRDefault="00FB1340" w:rsidP="00B02030">
            <w:pPr>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Times New Roman"/>
                <w:color w:val="000000"/>
                <w:sz w:val="15"/>
                <w:szCs w:val="15"/>
              </w:rPr>
              <w:t>2019</w:t>
            </w:r>
          </w:p>
        </w:tc>
      </w:tr>
      <w:tr w:rsidR="006C4187" w:rsidRPr="005E33DD" w14:paraId="040B3856" w14:textId="77777777" w:rsidTr="00B02030">
        <w:trPr>
          <w:trHeight w:val="60"/>
        </w:trPr>
        <w:tc>
          <w:tcPr>
            <w:tcW w:w="1512" w:type="dxa"/>
            <w:tcBorders>
              <w:top w:val="nil"/>
              <w:left w:val="nil"/>
              <w:bottom w:val="nil"/>
              <w:right w:val="nil"/>
            </w:tcBorders>
            <w:shd w:val="clear" w:color="auto" w:fill="auto"/>
            <w:vAlign w:val="bottom"/>
          </w:tcPr>
          <w:p w14:paraId="34ABE40E" w14:textId="77777777" w:rsidR="006C4187" w:rsidRPr="00B23D09"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4158BB03" w14:textId="77777777" w:rsidR="006C4187" w:rsidRPr="00B23D09" w:rsidRDefault="006C4187" w:rsidP="00B02030">
            <w:pPr>
              <w:tabs>
                <w:tab w:val="decimal" w:pos="547"/>
              </w:tabs>
              <w:spacing w:after="0" w:line="240" w:lineRule="atLeast"/>
              <w:ind w:left="-96" w:right="-108"/>
              <w:jc w:val="center"/>
              <w:rPr>
                <w:rFonts w:ascii="Times New Roman" w:eastAsia="Times New Roman" w:hAnsi="Times New Roman" w:cs="Times New Roman"/>
                <w:sz w:val="15"/>
                <w:szCs w:val="15"/>
              </w:rPr>
            </w:pPr>
            <w:r w:rsidRPr="00B23D09">
              <w:rPr>
                <w:rFonts w:ascii="Times New Roman" w:eastAsia="Times New Roman" w:hAnsi="Times New Roman" w:cs="Angsana New"/>
                <w:i/>
                <w:iCs/>
                <w:sz w:val="15"/>
                <w:szCs w:val="15"/>
                <w:cs/>
              </w:rPr>
              <w:t>(</w:t>
            </w:r>
            <w:r w:rsidRPr="00B23D09">
              <w:rPr>
                <w:rFonts w:ascii="Times New Roman" w:eastAsia="Times New Roman" w:hAnsi="Times New Roman" w:cs="Times New Roman"/>
                <w:i/>
                <w:iCs/>
                <w:sz w:val="15"/>
                <w:szCs w:val="15"/>
              </w:rPr>
              <w:t>in thousand Baht</w:t>
            </w:r>
            <w:r w:rsidRPr="00B23D09">
              <w:rPr>
                <w:rFonts w:ascii="Times New Roman" w:eastAsia="Times New Roman" w:hAnsi="Times New Roman" w:cs="Angsana New"/>
                <w:i/>
                <w:iCs/>
                <w:sz w:val="15"/>
                <w:szCs w:val="15"/>
                <w:cs/>
              </w:rPr>
              <w:t>)</w:t>
            </w:r>
          </w:p>
        </w:tc>
      </w:tr>
      <w:tr w:rsidR="006C4187" w:rsidRPr="005E33DD" w14:paraId="359D04A5" w14:textId="77777777" w:rsidTr="00B02030">
        <w:trPr>
          <w:trHeight w:val="60"/>
        </w:trPr>
        <w:tc>
          <w:tcPr>
            <w:tcW w:w="1512" w:type="dxa"/>
            <w:tcBorders>
              <w:top w:val="nil"/>
              <w:left w:val="nil"/>
              <w:bottom w:val="nil"/>
              <w:right w:val="nil"/>
            </w:tcBorders>
            <w:shd w:val="clear" w:color="auto" w:fill="auto"/>
            <w:vAlign w:val="bottom"/>
          </w:tcPr>
          <w:p w14:paraId="3D7CF157" w14:textId="77777777" w:rsidR="006C4187" w:rsidRPr="00B23D09"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b/>
                <w:bCs/>
                <w:sz w:val="15"/>
                <w:szCs w:val="15"/>
              </w:rPr>
              <w:t>Reportable segments</w:t>
            </w:r>
          </w:p>
        </w:tc>
        <w:tc>
          <w:tcPr>
            <w:tcW w:w="749" w:type="dxa"/>
            <w:tcBorders>
              <w:top w:val="nil"/>
              <w:left w:val="nil"/>
              <w:right w:val="nil"/>
            </w:tcBorders>
            <w:shd w:val="clear" w:color="auto" w:fill="auto"/>
            <w:vAlign w:val="bottom"/>
          </w:tcPr>
          <w:p w14:paraId="7D4375FC" w14:textId="77777777" w:rsidR="006C4187" w:rsidRPr="00B23D09" w:rsidRDefault="006C4187" w:rsidP="00B02030">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0124D85" w14:textId="77777777" w:rsidR="006C4187" w:rsidRPr="00B23D09" w:rsidRDefault="006C4187" w:rsidP="00B02030">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9349C4A" w14:textId="77777777" w:rsidR="006C4187" w:rsidRPr="00B23D09" w:rsidRDefault="006C4187" w:rsidP="00B02030">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25CACD4"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85F3B39" w14:textId="77777777" w:rsidR="006C4187" w:rsidRPr="00B23D09" w:rsidRDefault="006C4187" w:rsidP="00B02030">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86FDD70"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68EE275" w14:textId="77777777" w:rsidR="006C4187" w:rsidRPr="00B23D09" w:rsidRDefault="006C4187" w:rsidP="00B02030">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2929B5E"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D5F181A" w14:textId="77777777" w:rsidR="006C4187" w:rsidRPr="00B23D09" w:rsidRDefault="006C4187" w:rsidP="00B02030">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42C64B3"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6201D44"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90F854E"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1379E5BE"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66F6CC9"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3BAD2ECA"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7DE8D811"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8B5F876"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2809C37A"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99CD56C"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0B44942"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0F6B2539" w14:textId="77777777" w:rsidR="006C4187" w:rsidRPr="00B23D09" w:rsidRDefault="006C4187" w:rsidP="00B02030">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C7FB0AF"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9A9ED28"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6FC1197"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7F3BA392"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DFF1073"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D26E1B9"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7AE36CC"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0178F99E" w14:textId="77777777" w:rsidR="006C4187" w:rsidRPr="00B23D09" w:rsidRDefault="006C4187" w:rsidP="00B02030">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90CDD25" w14:textId="77777777" w:rsidR="006C4187" w:rsidRPr="00B23D09" w:rsidRDefault="006C4187" w:rsidP="00B02030">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D8C9781" w14:textId="77777777" w:rsidR="006C4187" w:rsidRPr="00B23D09" w:rsidRDefault="006C4187" w:rsidP="00B02030">
            <w:pPr>
              <w:tabs>
                <w:tab w:val="decimal" w:pos="547"/>
              </w:tabs>
              <w:spacing w:after="0" w:line="240" w:lineRule="atLeast"/>
              <w:ind w:left="-96" w:right="-108"/>
              <w:rPr>
                <w:rFonts w:ascii="Times New Roman" w:eastAsia="Times New Roman" w:hAnsi="Times New Roman" w:cs="Times New Roman"/>
                <w:sz w:val="15"/>
                <w:szCs w:val="15"/>
              </w:rPr>
            </w:pPr>
          </w:p>
        </w:tc>
      </w:tr>
      <w:tr w:rsidR="006C4187" w:rsidRPr="005E33DD" w14:paraId="5E08794F" w14:textId="77777777" w:rsidTr="00B02030">
        <w:trPr>
          <w:trHeight w:val="60"/>
        </w:trPr>
        <w:tc>
          <w:tcPr>
            <w:tcW w:w="1512" w:type="dxa"/>
            <w:tcBorders>
              <w:top w:val="nil"/>
              <w:left w:val="nil"/>
              <w:bottom w:val="nil"/>
              <w:right w:val="nil"/>
            </w:tcBorders>
            <w:shd w:val="clear" w:color="auto" w:fill="auto"/>
            <w:vAlign w:val="bottom"/>
          </w:tcPr>
          <w:p w14:paraId="63C808CA" w14:textId="77777777" w:rsidR="006C4187" w:rsidRPr="00B23D09" w:rsidRDefault="006C4187"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Revenue from </w:t>
            </w:r>
          </w:p>
        </w:tc>
        <w:tc>
          <w:tcPr>
            <w:tcW w:w="749" w:type="dxa"/>
            <w:tcBorders>
              <w:top w:val="nil"/>
              <w:left w:val="nil"/>
              <w:right w:val="nil"/>
            </w:tcBorders>
            <w:shd w:val="clear" w:color="auto" w:fill="auto"/>
            <w:vAlign w:val="bottom"/>
          </w:tcPr>
          <w:p w14:paraId="0C0623A0" w14:textId="77777777" w:rsidR="006C4187" w:rsidRPr="00B23D09" w:rsidRDefault="006C4187" w:rsidP="00B02030">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291565D" w14:textId="77777777" w:rsidR="006C4187" w:rsidRPr="00B23D09" w:rsidRDefault="006C4187" w:rsidP="00B02030">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CAB1230" w14:textId="77777777" w:rsidR="006C4187" w:rsidRPr="00B23D09" w:rsidRDefault="006C4187" w:rsidP="00B02030">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9E5A490"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09E6FC29" w14:textId="77777777" w:rsidR="006C4187" w:rsidRPr="00B23D09" w:rsidRDefault="006C4187" w:rsidP="00B02030">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D646E2F"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0E3F13F" w14:textId="77777777" w:rsidR="006C4187" w:rsidRPr="00B23D09" w:rsidRDefault="006C4187" w:rsidP="00B02030">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3AAAE38"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5EA53E4" w14:textId="77777777" w:rsidR="006C4187" w:rsidRPr="00B23D09" w:rsidRDefault="006C4187" w:rsidP="00B02030">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9A1187C"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43531E7"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57C83120"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36117A08"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78363D7"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669A0E43"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3F221467"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9759B1F"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4FCCB6B9"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B8AB577"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3608367"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789DD2EB" w14:textId="77777777" w:rsidR="006C4187" w:rsidRPr="00B23D09" w:rsidRDefault="006C4187" w:rsidP="00B02030">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9B16CAB"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6A2BA29"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BCC68CC"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BDD32E6"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FF684C2" w14:textId="77777777" w:rsidR="006C4187" w:rsidRPr="00B23D09" w:rsidRDefault="006C4187" w:rsidP="00B02030">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F4FF333" w14:textId="77777777" w:rsidR="006C4187" w:rsidRPr="00B23D09" w:rsidRDefault="006C4187"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931B481" w14:textId="77777777" w:rsidR="006C4187" w:rsidRPr="00B23D09" w:rsidRDefault="006C4187" w:rsidP="00B02030">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02E6B5EC" w14:textId="77777777" w:rsidR="006C4187" w:rsidRPr="00B23D09" w:rsidRDefault="006C4187" w:rsidP="00B02030">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7DDD85A" w14:textId="77777777" w:rsidR="006C4187" w:rsidRPr="00B23D09" w:rsidRDefault="006C4187" w:rsidP="00B02030">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44C1E8B0" w14:textId="77777777" w:rsidR="006C4187" w:rsidRPr="00B23D09" w:rsidRDefault="006C4187" w:rsidP="00B02030">
            <w:pPr>
              <w:tabs>
                <w:tab w:val="decimal" w:pos="547"/>
              </w:tabs>
              <w:spacing w:after="0" w:line="240" w:lineRule="atLeast"/>
              <w:ind w:left="-96" w:right="-108"/>
              <w:rPr>
                <w:rFonts w:ascii="Times New Roman" w:eastAsia="Times New Roman" w:hAnsi="Times New Roman" w:cs="Times New Roman"/>
                <w:sz w:val="15"/>
                <w:szCs w:val="15"/>
              </w:rPr>
            </w:pPr>
          </w:p>
        </w:tc>
      </w:tr>
      <w:tr w:rsidR="008F0B62" w:rsidRPr="005E33DD" w14:paraId="41A322E1" w14:textId="77777777" w:rsidTr="008F0B62">
        <w:trPr>
          <w:trHeight w:val="60"/>
        </w:trPr>
        <w:tc>
          <w:tcPr>
            <w:tcW w:w="1512" w:type="dxa"/>
            <w:tcBorders>
              <w:top w:val="nil"/>
              <w:left w:val="nil"/>
              <w:bottom w:val="nil"/>
              <w:right w:val="nil"/>
            </w:tcBorders>
            <w:shd w:val="clear" w:color="auto" w:fill="auto"/>
            <w:vAlign w:val="bottom"/>
          </w:tcPr>
          <w:p w14:paraId="0622AF95" w14:textId="0B2EE868"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B23D09">
              <w:rPr>
                <w:rFonts w:ascii="Times New Roman" w:eastAsia="Times New Roman" w:hAnsi="Times New Roman" w:cs="Angsana New"/>
                <w:sz w:val="15"/>
                <w:szCs w:val="15"/>
                <w:cs/>
              </w:rPr>
              <w:t xml:space="preserve">   </w:t>
            </w:r>
            <w:r>
              <w:rPr>
                <w:rFonts w:ascii="Times New Roman" w:eastAsia="Times New Roman" w:hAnsi="Times New Roman" w:cs="Times New Roman"/>
                <w:sz w:val="15"/>
                <w:szCs w:val="15"/>
              </w:rPr>
              <w:t>e</w:t>
            </w:r>
            <w:r w:rsidRPr="00B23D09">
              <w:rPr>
                <w:rFonts w:ascii="Times New Roman" w:eastAsia="Times New Roman" w:hAnsi="Times New Roman" w:cs="Times New Roman"/>
                <w:sz w:val="15"/>
                <w:szCs w:val="15"/>
              </w:rPr>
              <w:t>xternal</w:t>
            </w:r>
            <w:r>
              <w:rPr>
                <w:rFonts w:ascii="Times New Roman" w:eastAsia="Times New Roman" w:hAnsi="Times New Roman" w:cs="Angsana New"/>
                <w:sz w:val="15"/>
                <w:szCs w:val="15"/>
                <w:cs/>
              </w:rPr>
              <w:t xml:space="preserve"> </w:t>
            </w:r>
            <w:r w:rsidRPr="008F0B62">
              <w:rPr>
                <w:rFonts w:ascii="Times New Roman" w:eastAsia="Times New Roman" w:hAnsi="Times New Roman" w:cs="Times New Roman"/>
                <w:sz w:val="15"/>
                <w:szCs w:val="15"/>
              </w:rPr>
              <w:t>customers</w:t>
            </w:r>
          </w:p>
        </w:tc>
        <w:tc>
          <w:tcPr>
            <w:tcW w:w="749" w:type="dxa"/>
            <w:tcBorders>
              <w:top w:val="nil"/>
              <w:left w:val="nil"/>
              <w:right w:val="nil"/>
            </w:tcBorders>
            <w:shd w:val="clear" w:color="auto" w:fill="auto"/>
            <w:vAlign w:val="bottom"/>
          </w:tcPr>
          <w:p w14:paraId="7BB69F79" w14:textId="3AFE2699" w:rsidR="008F0B62" w:rsidRPr="008F0B62" w:rsidRDefault="008F0B62" w:rsidP="008F0B62">
            <w:pPr>
              <w:tabs>
                <w:tab w:val="decimal" w:pos="59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2,530,402</w:t>
            </w:r>
          </w:p>
        </w:tc>
        <w:tc>
          <w:tcPr>
            <w:tcW w:w="236" w:type="dxa"/>
            <w:tcBorders>
              <w:top w:val="nil"/>
              <w:left w:val="nil"/>
              <w:right w:val="nil"/>
            </w:tcBorders>
            <w:shd w:val="clear" w:color="auto" w:fill="auto"/>
            <w:vAlign w:val="bottom"/>
          </w:tcPr>
          <w:p w14:paraId="2810D593" w14:textId="77777777" w:rsidR="008F0B62" w:rsidRPr="008F0B62" w:rsidRDefault="008F0B62" w:rsidP="008F0B62">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28DE428B" w14:textId="431B93B3" w:rsidR="008F0B62" w:rsidRPr="008F0B62" w:rsidRDefault="008F0B62" w:rsidP="008F0B62">
            <w:pPr>
              <w:tabs>
                <w:tab w:val="decimal" w:pos="590"/>
              </w:tabs>
              <w:spacing w:after="0" w:line="240" w:lineRule="atLeast"/>
              <w:ind w:left="-96" w:right="-108"/>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3,936,766</w:t>
            </w:r>
          </w:p>
        </w:tc>
        <w:tc>
          <w:tcPr>
            <w:tcW w:w="236" w:type="dxa"/>
            <w:tcBorders>
              <w:top w:val="nil"/>
              <w:left w:val="nil"/>
              <w:right w:val="nil"/>
            </w:tcBorders>
            <w:shd w:val="clear" w:color="auto" w:fill="auto"/>
            <w:vAlign w:val="bottom"/>
          </w:tcPr>
          <w:p w14:paraId="71AB95AD"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5E99FD1D" w14:textId="13FE04E2"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374,266</w:t>
            </w:r>
          </w:p>
        </w:tc>
        <w:tc>
          <w:tcPr>
            <w:tcW w:w="236" w:type="dxa"/>
            <w:tcBorders>
              <w:top w:val="nil"/>
              <w:left w:val="nil"/>
              <w:right w:val="nil"/>
            </w:tcBorders>
            <w:shd w:val="clear" w:color="auto" w:fill="auto"/>
            <w:vAlign w:val="bottom"/>
          </w:tcPr>
          <w:p w14:paraId="549037B2"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3BB592AA" w14:textId="130E1730"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341,188</w:t>
            </w:r>
          </w:p>
        </w:tc>
        <w:tc>
          <w:tcPr>
            <w:tcW w:w="236" w:type="dxa"/>
            <w:tcBorders>
              <w:top w:val="nil"/>
              <w:left w:val="nil"/>
              <w:right w:val="nil"/>
            </w:tcBorders>
            <w:shd w:val="clear" w:color="auto" w:fill="auto"/>
            <w:vAlign w:val="bottom"/>
          </w:tcPr>
          <w:p w14:paraId="3FC845EB"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12F3120" w14:textId="1E9C520C" w:rsidR="008F0B62" w:rsidRPr="008F0B62" w:rsidRDefault="008F0B62" w:rsidP="008F0B62">
            <w:pPr>
              <w:tabs>
                <w:tab w:val="decimal" w:pos="547"/>
              </w:tabs>
              <w:spacing w:after="0" w:line="240" w:lineRule="atLeast"/>
              <w:ind w:left="-108" w:right="-10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100,843</w:t>
            </w:r>
          </w:p>
        </w:tc>
        <w:tc>
          <w:tcPr>
            <w:tcW w:w="236" w:type="dxa"/>
            <w:tcBorders>
              <w:top w:val="nil"/>
              <w:left w:val="nil"/>
              <w:right w:val="nil"/>
            </w:tcBorders>
            <w:shd w:val="clear" w:color="auto" w:fill="auto"/>
            <w:vAlign w:val="bottom"/>
          </w:tcPr>
          <w:p w14:paraId="0A7C498F"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D1E9784" w14:textId="6E046661"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119,769</w:t>
            </w:r>
          </w:p>
        </w:tc>
        <w:tc>
          <w:tcPr>
            <w:tcW w:w="238" w:type="dxa"/>
            <w:tcBorders>
              <w:top w:val="nil"/>
              <w:left w:val="nil"/>
              <w:right w:val="nil"/>
            </w:tcBorders>
            <w:shd w:val="clear" w:color="auto" w:fill="auto"/>
            <w:vAlign w:val="bottom"/>
          </w:tcPr>
          <w:p w14:paraId="79A77A81"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29139D67" w14:textId="39D89724"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48,374</w:t>
            </w:r>
          </w:p>
        </w:tc>
        <w:tc>
          <w:tcPr>
            <w:tcW w:w="236" w:type="dxa"/>
            <w:tcBorders>
              <w:top w:val="nil"/>
              <w:left w:val="nil"/>
              <w:right w:val="nil"/>
            </w:tcBorders>
            <w:shd w:val="clear" w:color="auto" w:fill="auto"/>
            <w:vAlign w:val="bottom"/>
          </w:tcPr>
          <w:p w14:paraId="708A39AE"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01D3AA12" w14:textId="452B1C51"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40,388</w:t>
            </w:r>
          </w:p>
        </w:tc>
        <w:tc>
          <w:tcPr>
            <w:tcW w:w="236" w:type="dxa"/>
            <w:tcBorders>
              <w:top w:val="nil"/>
              <w:left w:val="nil"/>
              <w:right w:val="nil"/>
            </w:tcBorders>
          </w:tcPr>
          <w:p w14:paraId="303030B5"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43C96420" w14:textId="21EA19E8"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3,044</w:t>
            </w:r>
          </w:p>
        </w:tc>
        <w:tc>
          <w:tcPr>
            <w:tcW w:w="236" w:type="dxa"/>
            <w:tcBorders>
              <w:top w:val="nil"/>
              <w:left w:val="nil"/>
              <w:right w:val="nil"/>
            </w:tcBorders>
            <w:vAlign w:val="bottom"/>
          </w:tcPr>
          <w:p w14:paraId="2012FE56"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13B3F380" w14:textId="6D85485E" w:rsidR="008F0B62" w:rsidRPr="008F0B62" w:rsidRDefault="008F0B62" w:rsidP="008F0B62">
            <w:pPr>
              <w:tabs>
                <w:tab w:val="decimal" w:pos="303"/>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79912933"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50E6701A" w14:textId="2D6F610B" w:rsidR="008F0B62" w:rsidRPr="008F0B62" w:rsidRDefault="008F0B62" w:rsidP="008F0B62">
            <w:pPr>
              <w:tabs>
                <w:tab w:val="decimal" w:pos="-1"/>
              </w:tabs>
              <w:spacing w:after="0" w:line="240" w:lineRule="atLeast"/>
              <w:ind w:left="-108" w:right="-100"/>
              <w:jc w:val="center"/>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336788E9"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5FC28F7" w14:textId="7EECF05C" w:rsidR="008F0B62" w:rsidRPr="008F0B62" w:rsidRDefault="008F0B62" w:rsidP="008F0B62">
            <w:pPr>
              <w:tabs>
                <w:tab w:val="decimal" w:pos="299"/>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55BC48CC"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3419560" w14:textId="62CDE491" w:rsidR="008F0B62" w:rsidRPr="008F0B62" w:rsidRDefault="008F0B62" w:rsidP="008F0B62">
            <w:pPr>
              <w:spacing w:after="0" w:line="240" w:lineRule="atLeast"/>
              <w:ind w:left="-108" w:right="-90"/>
              <w:jc w:val="center"/>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760C407D"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4F12F997" w14:textId="0FC6854A" w:rsidR="008F0B62" w:rsidRPr="008F0B62" w:rsidRDefault="008F0B62" w:rsidP="008F0B62">
            <w:pPr>
              <w:spacing w:after="0" w:line="240" w:lineRule="atLeast"/>
              <w:ind w:left="-108" w:right="-90"/>
              <w:jc w:val="center"/>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25FDEB33"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934D919" w14:textId="4DF42FF7" w:rsidR="008F0B62" w:rsidRPr="008F0B62" w:rsidRDefault="008F0B62" w:rsidP="008F0B62">
            <w:pPr>
              <w:tabs>
                <w:tab w:val="decimal" w:pos="590"/>
              </w:tabs>
              <w:spacing w:after="0" w:line="240" w:lineRule="atLeast"/>
              <w:ind w:left="-108" w:right="-90"/>
              <w:rPr>
                <w:rFonts w:ascii="Times New Roman" w:eastAsia="Times New Roman" w:hAnsi="Times New Roman" w:cs="Times New Roman"/>
                <w:sz w:val="15"/>
                <w:szCs w:val="15"/>
              </w:rPr>
            </w:pPr>
            <w:r w:rsidRPr="008F0B62">
              <w:rPr>
                <w:rFonts w:ascii="Times New Roman" w:eastAsia="Times New Roman" w:hAnsi="Times New Roman" w:cs="Times New Roman"/>
                <w:sz w:val="15"/>
                <w:szCs w:val="15"/>
              </w:rPr>
              <w:t>3,056,929</w:t>
            </w:r>
          </w:p>
        </w:tc>
        <w:tc>
          <w:tcPr>
            <w:tcW w:w="236" w:type="dxa"/>
            <w:tcBorders>
              <w:top w:val="nil"/>
              <w:left w:val="nil"/>
              <w:right w:val="nil"/>
            </w:tcBorders>
            <w:shd w:val="clear" w:color="auto" w:fill="auto"/>
            <w:vAlign w:val="bottom"/>
          </w:tcPr>
          <w:p w14:paraId="1B795832" w14:textId="77777777" w:rsidR="008F0B62" w:rsidRPr="008F0B62" w:rsidRDefault="008F0B62" w:rsidP="008F0B62">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9392DEA" w14:textId="2BE0E688" w:rsidR="008F0B62" w:rsidRPr="008F0B62" w:rsidRDefault="008F0B62" w:rsidP="008F0B62">
            <w:pPr>
              <w:tabs>
                <w:tab w:val="decimal" w:pos="547"/>
              </w:tabs>
              <w:spacing w:after="0" w:line="240" w:lineRule="atLeast"/>
              <w:ind w:left="-96" w:right="-108"/>
              <w:rPr>
                <w:rFonts w:ascii="Times New Roman" w:eastAsia="Times New Roman" w:hAnsi="Times New Roman" w:cs="Times New Roman"/>
                <w:sz w:val="15"/>
                <w:szCs w:val="15"/>
              </w:rPr>
            </w:pPr>
            <w:r w:rsidRPr="008F0B62">
              <w:rPr>
                <w:rFonts w:ascii="Times New Roman" w:eastAsia="Times New Roman" w:hAnsi="Times New Roman" w:cs="Times New Roman"/>
                <w:color w:val="000000"/>
                <w:sz w:val="15"/>
                <w:szCs w:val="15"/>
              </w:rPr>
              <w:t>4,438,111</w:t>
            </w:r>
          </w:p>
        </w:tc>
      </w:tr>
      <w:tr w:rsidR="008F0B62" w:rsidRPr="005E33DD" w14:paraId="73816C99" w14:textId="77777777" w:rsidTr="00045D7D">
        <w:trPr>
          <w:trHeight w:val="106"/>
        </w:trPr>
        <w:tc>
          <w:tcPr>
            <w:tcW w:w="1512" w:type="dxa"/>
            <w:tcBorders>
              <w:top w:val="nil"/>
              <w:left w:val="nil"/>
              <w:bottom w:val="nil"/>
              <w:right w:val="nil"/>
            </w:tcBorders>
            <w:shd w:val="clear" w:color="auto" w:fill="auto"/>
            <w:vAlign w:val="bottom"/>
          </w:tcPr>
          <w:p w14:paraId="758E4C21"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Inter</w:t>
            </w:r>
            <w:r w:rsidRPr="00B23D09">
              <w:rPr>
                <w:rFonts w:ascii="Times New Roman" w:eastAsia="Times New Roman" w:hAnsi="Times New Roman" w:cs="Angsana New"/>
                <w:sz w:val="15"/>
                <w:szCs w:val="15"/>
                <w:cs/>
              </w:rPr>
              <w:t>-</w:t>
            </w:r>
            <w:r w:rsidRPr="00B23D09">
              <w:rPr>
                <w:rFonts w:ascii="Times New Roman" w:eastAsia="Times New Roman" w:hAnsi="Times New Roman" w:cs="Times New Roman"/>
                <w:sz w:val="15"/>
                <w:szCs w:val="15"/>
              </w:rPr>
              <w:t>segment</w:t>
            </w:r>
          </w:p>
        </w:tc>
        <w:tc>
          <w:tcPr>
            <w:tcW w:w="749" w:type="dxa"/>
            <w:tcBorders>
              <w:top w:val="nil"/>
              <w:left w:val="nil"/>
              <w:right w:val="nil"/>
            </w:tcBorders>
            <w:shd w:val="clear" w:color="auto" w:fill="auto"/>
            <w:vAlign w:val="bottom"/>
          </w:tcPr>
          <w:p w14:paraId="6F0B7D41" w14:textId="77777777" w:rsidR="008F0B62" w:rsidRPr="008F0B62" w:rsidRDefault="008F0B62" w:rsidP="008F0B62">
            <w:pPr>
              <w:tabs>
                <w:tab w:val="decimal" w:pos="590"/>
              </w:tabs>
              <w:spacing w:after="0" w:line="240" w:lineRule="atLeast"/>
              <w:ind w:right="-90" w:hanging="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6D11CC7" w14:textId="77777777" w:rsidR="008F0B62" w:rsidRPr="008F0B62" w:rsidRDefault="008F0B62" w:rsidP="008F0B62">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3F49C301" w14:textId="77777777" w:rsidR="008F0B62" w:rsidRPr="008F0B62" w:rsidRDefault="008F0B62" w:rsidP="008F0B62">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BCAC67F"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D2DB466" w14:textId="77777777"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D6EAB15"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9A6328C" w14:textId="77777777"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7EE109A"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2FFEBF2" w14:textId="77777777" w:rsidR="008F0B62" w:rsidRPr="008F0B62" w:rsidRDefault="008F0B62" w:rsidP="008F0B62">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2F0B4A1A"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F26A136" w14:textId="77777777"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right w:val="nil"/>
            </w:tcBorders>
            <w:shd w:val="clear" w:color="auto" w:fill="auto"/>
            <w:vAlign w:val="bottom"/>
          </w:tcPr>
          <w:p w14:paraId="68037652"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67DF2298" w14:textId="77777777"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63F1641"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6D45B12C" w14:textId="77777777"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25AAE50A"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8217472" w14:textId="77777777"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267CFBA7"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3CEFF06" w14:textId="77777777"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71A5C59"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2955B400" w14:textId="77777777" w:rsidR="008F0B62" w:rsidRPr="008F0B62" w:rsidRDefault="008F0B62" w:rsidP="008F0B62">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7E72C88"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5AA430A6" w14:textId="77777777"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7EB48F0"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485A09F6" w14:textId="77777777"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413CF5FD"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AB5B9A9" w14:textId="77777777"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8A05E91"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0B588FCF" w14:textId="77777777" w:rsidR="008F0B62" w:rsidRPr="008F0B62" w:rsidRDefault="008F0B62" w:rsidP="008F0B62">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5F91B557" w14:textId="77777777" w:rsidR="008F0B62" w:rsidRPr="008F0B62" w:rsidRDefault="008F0B62" w:rsidP="008F0B62">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73E6ACD5" w14:textId="77777777" w:rsidR="008F0B62" w:rsidRPr="008F0B62"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p>
        </w:tc>
      </w:tr>
      <w:tr w:rsidR="008F0B62" w:rsidRPr="005E33DD" w14:paraId="022F992D" w14:textId="77777777" w:rsidTr="00045D7D">
        <w:trPr>
          <w:trHeight w:val="60"/>
        </w:trPr>
        <w:tc>
          <w:tcPr>
            <w:tcW w:w="1512" w:type="dxa"/>
            <w:tcBorders>
              <w:top w:val="nil"/>
              <w:left w:val="nil"/>
              <w:bottom w:val="nil"/>
              <w:right w:val="nil"/>
            </w:tcBorders>
            <w:shd w:val="clear" w:color="auto" w:fill="auto"/>
            <w:vAlign w:val="center"/>
            <w:hideMark/>
          </w:tcPr>
          <w:p w14:paraId="47302849"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revenue</w:t>
            </w:r>
          </w:p>
        </w:tc>
        <w:tc>
          <w:tcPr>
            <w:tcW w:w="749" w:type="dxa"/>
            <w:tcBorders>
              <w:left w:val="nil"/>
              <w:bottom w:val="single" w:sz="4" w:space="0" w:color="auto"/>
              <w:right w:val="nil"/>
            </w:tcBorders>
            <w:shd w:val="clear" w:color="auto" w:fill="auto"/>
            <w:vAlign w:val="bottom"/>
          </w:tcPr>
          <w:p w14:paraId="1D86585B" w14:textId="2432C326" w:rsidR="008F0B62" w:rsidRPr="008F0B62" w:rsidRDefault="008F0B62" w:rsidP="008F0B62">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45F85ABF"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720" w:type="dxa"/>
            <w:tcBorders>
              <w:left w:val="nil"/>
              <w:bottom w:val="single" w:sz="4" w:space="0" w:color="auto"/>
              <w:right w:val="nil"/>
            </w:tcBorders>
            <w:shd w:val="clear" w:color="auto" w:fill="auto"/>
            <w:vAlign w:val="bottom"/>
          </w:tcPr>
          <w:p w14:paraId="63BE3A5C" w14:textId="12145F9C" w:rsidR="008F0B62" w:rsidRPr="008F0B62" w:rsidRDefault="008F0B62" w:rsidP="008F0B62">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13D1C79F"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left w:val="nil"/>
              <w:bottom w:val="single" w:sz="4" w:space="0" w:color="auto"/>
              <w:right w:val="nil"/>
            </w:tcBorders>
            <w:shd w:val="clear" w:color="auto" w:fill="auto"/>
            <w:vAlign w:val="bottom"/>
          </w:tcPr>
          <w:p w14:paraId="71E3DD53" w14:textId="32A4AD67"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1,523</w:t>
            </w:r>
          </w:p>
        </w:tc>
        <w:tc>
          <w:tcPr>
            <w:tcW w:w="236" w:type="dxa"/>
            <w:tcBorders>
              <w:left w:val="nil"/>
              <w:bottom w:val="nil"/>
              <w:right w:val="nil"/>
            </w:tcBorders>
            <w:shd w:val="clear" w:color="auto" w:fill="auto"/>
            <w:vAlign w:val="bottom"/>
          </w:tcPr>
          <w:p w14:paraId="4DAEACB1"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4123DFBD" w14:textId="0FB1213D"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cs/>
              </w:rPr>
            </w:pPr>
            <w:r w:rsidRPr="008F0B62">
              <w:rPr>
                <w:rFonts w:ascii="Times New Roman" w:eastAsia="Times New Roman" w:hAnsi="Times New Roman" w:cs="Times New Roman"/>
                <w:color w:val="000000"/>
                <w:sz w:val="15"/>
                <w:szCs w:val="15"/>
              </w:rPr>
              <w:t>178</w:t>
            </w:r>
          </w:p>
        </w:tc>
        <w:tc>
          <w:tcPr>
            <w:tcW w:w="236" w:type="dxa"/>
            <w:tcBorders>
              <w:left w:val="nil"/>
              <w:bottom w:val="nil"/>
              <w:right w:val="nil"/>
            </w:tcBorders>
            <w:shd w:val="clear" w:color="auto" w:fill="auto"/>
            <w:vAlign w:val="bottom"/>
          </w:tcPr>
          <w:p w14:paraId="184B1C8C"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1492D3E5" w14:textId="1954EBB7"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5FD7B209"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70D5E5CC" w14:textId="5BC03E2D"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8" w:type="dxa"/>
            <w:tcBorders>
              <w:left w:val="nil"/>
              <w:bottom w:val="nil"/>
              <w:right w:val="nil"/>
            </w:tcBorders>
            <w:shd w:val="clear" w:color="auto" w:fill="auto"/>
            <w:vAlign w:val="bottom"/>
          </w:tcPr>
          <w:p w14:paraId="58DDBDD7"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left w:val="nil"/>
              <w:bottom w:val="single" w:sz="4" w:space="0" w:color="auto"/>
              <w:right w:val="nil"/>
            </w:tcBorders>
            <w:shd w:val="clear" w:color="auto" w:fill="auto"/>
            <w:vAlign w:val="bottom"/>
          </w:tcPr>
          <w:p w14:paraId="4DC8CF53" w14:textId="791E393C"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17,947</w:t>
            </w:r>
          </w:p>
        </w:tc>
        <w:tc>
          <w:tcPr>
            <w:tcW w:w="236" w:type="dxa"/>
            <w:tcBorders>
              <w:left w:val="nil"/>
              <w:bottom w:val="nil"/>
              <w:right w:val="nil"/>
            </w:tcBorders>
            <w:shd w:val="clear" w:color="auto" w:fill="auto"/>
            <w:vAlign w:val="bottom"/>
          </w:tcPr>
          <w:p w14:paraId="2BC68469"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noWrap/>
            <w:vAlign w:val="bottom"/>
          </w:tcPr>
          <w:p w14:paraId="79D28124" w14:textId="21DF032B"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13,201</w:t>
            </w:r>
          </w:p>
        </w:tc>
        <w:tc>
          <w:tcPr>
            <w:tcW w:w="236" w:type="dxa"/>
            <w:tcBorders>
              <w:left w:val="nil"/>
              <w:bottom w:val="nil"/>
              <w:right w:val="nil"/>
            </w:tcBorders>
          </w:tcPr>
          <w:p w14:paraId="1BB1297B" w14:textId="77777777" w:rsidR="008F0B62" w:rsidRPr="008F0B62" w:rsidRDefault="008F0B62" w:rsidP="008F0B62">
            <w:pPr>
              <w:tabs>
                <w:tab w:val="decimal" w:pos="420"/>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vAlign w:val="bottom"/>
          </w:tcPr>
          <w:p w14:paraId="769120A2" w14:textId="6F64CB2D"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w:t>
            </w:r>
            <w:r w:rsidR="004D155F">
              <w:rPr>
                <w:rFonts w:ascii="Times New Roman" w:eastAsia="Times New Roman" w:hAnsi="Times New Roman" w:cs="Times New Roman"/>
                <w:color w:val="000000"/>
                <w:sz w:val="15"/>
                <w:szCs w:val="15"/>
              </w:rPr>
              <w:t>0</w:t>
            </w:r>
            <w:r w:rsidRPr="008F0B62">
              <w:rPr>
                <w:rFonts w:ascii="Times New Roman" w:eastAsia="Times New Roman" w:hAnsi="Times New Roman" w:cs="Times New Roman"/>
                <w:color w:val="000000"/>
                <w:sz w:val="15"/>
                <w:szCs w:val="15"/>
              </w:rPr>
              <w:t>,300</w:t>
            </w:r>
          </w:p>
        </w:tc>
        <w:tc>
          <w:tcPr>
            <w:tcW w:w="236" w:type="dxa"/>
            <w:tcBorders>
              <w:left w:val="nil"/>
              <w:bottom w:val="nil"/>
              <w:right w:val="nil"/>
            </w:tcBorders>
            <w:vAlign w:val="bottom"/>
          </w:tcPr>
          <w:p w14:paraId="389DD599"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vAlign w:val="bottom"/>
          </w:tcPr>
          <w:p w14:paraId="1A18140B" w14:textId="6C89D0DE"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28C5AC16"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left w:val="nil"/>
              <w:bottom w:val="single" w:sz="4" w:space="0" w:color="auto"/>
              <w:right w:val="nil"/>
            </w:tcBorders>
            <w:shd w:val="clear" w:color="auto" w:fill="auto"/>
            <w:vAlign w:val="bottom"/>
          </w:tcPr>
          <w:p w14:paraId="42678369" w14:textId="1730261B"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18292E8F"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7EEBEE80" w14:textId="283BEDBB"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3C299A70"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left w:val="nil"/>
              <w:bottom w:val="single" w:sz="4" w:space="0" w:color="auto"/>
              <w:right w:val="nil"/>
            </w:tcBorders>
            <w:shd w:val="clear" w:color="auto" w:fill="auto"/>
            <w:noWrap/>
            <w:vAlign w:val="bottom"/>
          </w:tcPr>
          <w:p w14:paraId="231690EF" w14:textId="3D7C0FDF"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r w:rsidRPr="008F0B62">
              <w:rPr>
                <w:rFonts w:ascii="Times New Roman" w:eastAsia="Times New Roman" w:hAnsi="Times New Roman" w:cs="Angsana New"/>
                <w:sz w:val="15"/>
                <w:szCs w:val="15"/>
                <w:cs/>
              </w:rPr>
              <w:t>(</w:t>
            </w:r>
            <w:r w:rsidR="004D155F">
              <w:rPr>
                <w:rFonts w:ascii="Times New Roman" w:eastAsia="Times New Roman" w:hAnsi="Times New Roman" w:cs="Times New Roman"/>
                <w:sz w:val="15"/>
                <w:szCs w:val="15"/>
              </w:rPr>
              <w:t>29</w:t>
            </w:r>
            <w:r w:rsidRPr="008F0B62">
              <w:rPr>
                <w:rFonts w:ascii="Times New Roman" w:eastAsia="Times New Roman" w:hAnsi="Times New Roman" w:cs="Times New Roman"/>
                <w:sz w:val="15"/>
                <w:szCs w:val="15"/>
              </w:rPr>
              <w:t>,770</w:t>
            </w:r>
            <w:r w:rsidRPr="008F0B62">
              <w:rPr>
                <w:rFonts w:ascii="Times New Roman" w:eastAsia="Times New Roman" w:hAnsi="Times New Roman" w:cs="Angsana New"/>
                <w:sz w:val="15"/>
                <w:szCs w:val="15"/>
                <w:cs/>
              </w:rPr>
              <w:t>)</w:t>
            </w:r>
          </w:p>
        </w:tc>
        <w:tc>
          <w:tcPr>
            <w:tcW w:w="236" w:type="dxa"/>
            <w:tcBorders>
              <w:left w:val="nil"/>
              <w:bottom w:val="nil"/>
              <w:right w:val="nil"/>
            </w:tcBorders>
            <w:shd w:val="clear" w:color="auto" w:fill="auto"/>
            <w:vAlign w:val="bottom"/>
          </w:tcPr>
          <w:p w14:paraId="33C2D6EC" w14:textId="77777777" w:rsidR="008F0B62" w:rsidRPr="008F0B62" w:rsidRDefault="008F0B62" w:rsidP="008F0B62">
            <w:pPr>
              <w:tabs>
                <w:tab w:val="decimal" w:pos="471"/>
                <w:tab w:val="decimal" w:pos="594"/>
              </w:tabs>
              <w:spacing w:after="0" w:line="240" w:lineRule="atLeast"/>
              <w:ind w:left="-108" w:right="-90"/>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54BBFB1E" w14:textId="091109C3"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r w:rsidRPr="008F0B62">
              <w:rPr>
                <w:rFonts w:ascii="Times New Roman" w:eastAsia="Times New Roman" w:hAnsi="Times New Roman" w:cs="Angsana New"/>
                <w:sz w:val="15"/>
                <w:szCs w:val="15"/>
                <w:cs/>
              </w:rPr>
              <w:t>(</w:t>
            </w:r>
            <w:r w:rsidRPr="008F0B62">
              <w:rPr>
                <w:rFonts w:ascii="Times New Roman" w:eastAsia="Times New Roman" w:hAnsi="Times New Roman" w:cs="Times New Roman"/>
                <w:sz w:val="15"/>
                <w:szCs w:val="15"/>
              </w:rPr>
              <w:t>13,379</w:t>
            </w:r>
            <w:r w:rsidRPr="008F0B62">
              <w:rPr>
                <w:rFonts w:ascii="Times New Roman" w:eastAsia="Times New Roman" w:hAnsi="Times New Roman" w:cs="Angsana New"/>
                <w:sz w:val="15"/>
                <w:szCs w:val="15"/>
                <w:cs/>
              </w:rPr>
              <w:t>)</w:t>
            </w:r>
          </w:p>
        </w:tc>
        <w:tc>
          <w:tcPr>
            <w:tcW w:w="236" w:type="dxa"/>
            <w:tcBorders>
              <w:left w:val="nil"/>
              <w:bottom w:val="nil"/>
              <w:right w:val="nil"/>
            </w:tcBorders>
            <w:shd w:val="clear" w:color="auto" w:fill="auto"/>
            <w:vAlign w:val="bottom"/>
          </w:tcPr>
          <w:p w14:paraId="4A9D9081"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left w:val="nil"/>
              <w:bottom w:val="single" w:sz="4" w:space="0" w:color="auto"/>
              <w:right w:val="nil"/>
            </w:tcBorders>
            <w:shd w:val="clear" w:color="auto" w:fill="auto"/>
            <w:vAlign w:val="bottom"/>
          </w:tcPr>
          <w:p w14:paraId="19BD8034" w14:textId="6DB045C5" w:rsidR="008F0B62" w:rsidRPr="008F0B62" w:rsidRDefault="008F0B62" w:rsidP="008F0B62">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15EC0E7B"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15" w:type="dxa"/>
            <w:tcBorders>
              <w:left w:val="nil"/>
              <w:bottom w:val="single" w:sz="4" w:space="0" w:color="auto"/>
              <w:right w:val="nil"/>
            </w:tcBorders>
            <w:shd w:val="clear" w:color="auto" w:fill="auto"/>
            <w:vAlign w:val="bottom"/>
          </w:tcPr>
          <w:p w14:paraId="1BF43205" w14:textId="40E5B08B" w:rsidR="008F0B62" w:rsidRPr="008F0B62" w:rsidRDefault="008F0B62" w:rsidP="008F0B62">
            <w:pPr>
              <w:tabs>
                <w:tab w:val="decimal" w:pos="371"/>
              </w:tabs>
              <w:spacing w:after="0" w:line="240" w:lineRule="atLeast"/>
              <w:ind w:left="-96" w:right="-177"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r>
      <w:tr w:rsidR="008F0B62" w:rsidRPr="005E33DD" w14:paraId="74E7D12C" w14:textId="77777777" w:rsidTr="00045D7D">
        <w:trPr>
          <w:trHeight w:val="47"/>
        </w:trPr>
        <w:tc>
          <w:tcPr>
            <w:tcW w:w="1512" w:type="dxa"/>
            <w:tcBorders>
              <w:top w:val="nil"/>
              <w:left w:val="nil"/>
              <w:bottom w:val="nil"/>
              <w:right w:val="nil"/>
            </w:tcBorders>
            <w:shd w:val="clear" w:color="auto" w:fill="auto"/>
            <w:vAlign w:val="center"/>
          </w:tcPr>
          <w:p w14:paraId="7713FF07"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r w:rsidRPr="00B23D09">
              <w:rPr>
                <w:rFonts w:ascii="Times New Roman" w:eastAsia="Times New Roman" w:hAnsi="Times New Roman" w:cs="Times New Roman"/>
                <w:b/>
                <w:bCs/>
                <w:sz w:val="15"/>
                <w:szCs w:val="15"/>
              </w:rPr>
              <w:t>Total revenues</w:t>
            </w:r>
          </w:p>
        </w:tc>
        <w:tc>
          <w:tcPr>
            <w:tcW w:w="749" w:type="dxa"/>
            <w:tcBorders>
              <w:top w:val="single" w:sz="4" w:space="0" w:color="auto"/>
              <w:left w:val="nil"/>
              <w:bottom w:val="double" w:sz="4" w:space="0" w:color="auto"/>
              <w:right w:val="nil"/>
            </w:tcBorders>
            <w:shd w:val="clear" w:color="auto" w:fill="auto"/>
            <w:vAlign w:val="bottom"/>
          </w:tcPr>
          <w:p w14:paraId="552BABC7" w14:textId="19189C33" w:rsidR="008F0B62" w:rsidRPr="008F0B62" w:rsidRDefault="008F0B62" w:rsidP="008F0B62">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2,530,402</w:t>
            </w:r>
          </w:p>
        </w:tc>
        <w:tc>
          <w:tcPr>
            <w:tcW w:w="236" w:type="dxa"/>
            <w:tcBorders>
              <w:left w:val="nil"/>
              <w:bottom w:val="nil"/>
              <w:right w:val="nil"/>
            </w:tcBorders>
            <w:shd w:val="clear" w:color="auto" w:fill="auto"/>
            <w:vAlign w:val="bottom"/>
          </w:tcPr>
          <w:p w14:paraId="0769C1FF" w14:textId="77777777" w:rsidR="008F0B62" w:rsidRPr="008F0B62" w:rsidRDefault="008F0B62" w:rsidP="008F0B62">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7F43F8CC" w14:textId="3CC28C39" w:rsidR="008F0B62" w:rsidRPr="008F0B62" w:rsidRDefault="008F0B62" w:rsidP="008F0B62">
            <w:pPr>
              <w:tabs>
                <w:tab w:val="decimal" w:pos="590"/>
              </w:tabs>
              <w:spacing w:after="0" w:line="240" w:lineRule="atLeast"/>
              <w:ind w:left="-96" w:right="-108"/>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3,936,766</w:t>
            </w:r>
          </w:p>
        </w:tc>
        <w:tc>
          <w:tcPr>
            <w:tcW w:w="236" w:type="dxa"/>
            <w:tcBorders>
              <w:left w:val="nil"/>
              <w:right w:val="nil"/>
            </w:tcBorders>
            <w:shd w:val="clear" w:color="auto" w:fill="auto"/>
            <w:vAlign w:val="bottom"/>
          </w:tcPr>
          <w:p w14:paraId="6DACADE8"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14988A9B" w14:textId="0E8A2FC4"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375,789</w:t>
            </w:r>
          </w:p>
        </w:tc>
        <w:tc>
          <w:tcPr>
            <w:tcW w:w="236" w:type="dxa"/>
            <w:tcBorders>
              <w:left w:val="nil"/>
              <w:right w:val="nil"/>
            </w:tcBorders>
            <w:shd w:val="clear" w:color="auto" w:fill="auto"/>
            <w:vAlign w:val="bottom"/>
          </w:tcPr>
          <w:p w14:paraId="3B0A1062"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0C2362A9" w14:textId="38DFEF4A"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341,366</w:t>
            </w:r>
          </w:p>
        </w:tc>
        <w:tc>
          <w:tcPr>
            <w:tcW w:w="236" w:type="dxa"/>
            <w:tcBorders>
              <w:left w:val="nil"/>
              <w:right w:val="nil"/>
            </w:tcBorders>
            <w:shd w:val="clear" w:color="auto" w:fill="auto"/>
            <w:vAlign w:val="bottom"/>
          </w:tcPr>
          <w:p w14:paraId="448CA5D1"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62C21425" w14:textId="01EBB0EB" w:rsidR="008F0B62" w:rsidRPr="008F0B62" w:rsidRDefault="008F0B62" w:rsidP="008F0B62">
            <w:pPr>
              <w:tabs>
                <w:tab w:val="decimal" w:pos="547"/>
              </w:tabs>
              <w:spacing w:after="0" w:line="240" w:lineRule="atLeast"/>
              <w:ind w:left="-108" w:right="-10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100,843</w:t>
            </w:r>
          </w:p>
        </w:tc>
        <w:tc>
          <w:tcPr>
            <w:tcW w:w="236" w:type="dxa"/>
            <w:tcBorders>
              <w:left w:val="nil"/>
              <w:right w:val="nil"/>
            </w:tcBorders>
            <w:shd w:val="clear" w:color="auto" w:fill="auto"/>
            <w:vAlign w:val="bottom"/>
          </w:tcPr>
          <w:p w14:paraId="4A8BCBBF" w14:textId="77777777" w:rsidR="008F0B62" w:rsidRPr="008F0B62" w:rsidRDefault="008F0B62" w:rsidP="008F0B62">
            <w:pPr>
              <w:tabs>
                <w:tab w:val="decimal" w:pos="439"/>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70144556" w14:textId="6C6DFB92"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119,769</w:t>
            </w:r>
          </w:p>
        </w:tc>
        <w:tc>
          <w:tcPr>
            <w:tcW w:w="238" w:type="dxa"/>
            <w:tcBorders>
              <w:left w:val="nil"/>
              <w:right w:val="nil"/>
            </w:tcBorders>
            <w:shd w:val="clear" w:color="auto" w:fill="auto"/>
            <w:vAlign w:val="bottom"/>
          </w:tcPr>
          <w:p w14:paraId="54B4E41C"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vAlign w:val="bottom"/>
          </w:tcPr>
          <w:p w14:paraId="3A9FE75B" w14:textId="52590A52"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66,321</w:t>
            </w:r>
          </w:p>
        </w:tc>
        <w:tc>
          <w:tcPr>
            <w:tcW w:w="236" w:type="dxa"/>
            <w:tcBorders>
              <w:left w:val="nil"/>
              <w:bottom w:val="nil"/>
              <w:right w:val="nil"/>
            </w:tcBorders>
            <w:shd w:val="clear" w:color="auto" w:fill="auto"/>
            <w:vAlign w:val="bottom"/>
          </w:tcPr>
          <w:p w14:paraId="237B5817"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noWrap/>
            <w:vAlign w:val="bottom"/>
          </w:tcPr>
          <w:p w14:paraId="4DEF2F84" w14:textId="0B476632"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53,589</w:t>
            </w:r>
          </w:p>
        </w:tc>
        <w:tc>
          <w:tcPr>
            <w:tcW w:w="236" w:type="dxa"/>
            <w:tcBorders>
              <w:left w:val="nil"/>
              <w:bottom w:val="nil"/>
              <w:right w:val="nil"/>
            </w:tcBorders>
          </w:tcPr>
          <w:p w14:paraId="6BFEA787"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236DD850" w14:textId="068FEA5C" w:rsidR="008F0B62" w:rsidRPr="008F0B62" w:rsidRDefault="004D155F" w:rsidP="008F0B62">
            <w:pPr>
              <w:tabs>
                <w:tab w:val="decimal" w:pos="518"/>
              </w:tabs>
              <w:spacing w:after="0" w:line="240" w:lineRule="atLeast"/>
              <w:ind w:left="-108" w:right="-90"/>
              <w:rPr>
                <w:rFonts w:ascii="Times New Roman" w:eastAsia="Times New Roman" w:hAnsi="Times New Roman" w:cs="Times New Roman"/>
                <w:b/>
                <w:bCs/>
                <w:color w:val="000000"/>
                <w:sz w:val="15"/>
                <w:szCs w:val="15"/>
                <w:cs/>
              </w:rPr>
            </w:pPr>
            <w:r>
              <w:rPr>
                <w:rFonts w:ascii="Times New Roman" w:eastAsia="Times New Roman" w:hAnsi="Times New Roman" w:cs="Times New Roman"/>
                <w:b/>
                <w:bCs/>
                <w:color w:val="000000"/>
                <w:sz w:val="15"/>
                <w:szCs w:val="15"/>
              </w:rPr>
              <w:t>13</w:t>
            </w:r>
            <w:r w:rsidR="008F0B62" w:rsidRPr="008F0B62">
              <w:rPr>
                <w:rFonts w:ascii="Times New Roman" w:eastAsia="Times New Roman" w:hAnsi="Times New Roman" w:cs="Times New Roman"/>
                <w:b/>
                <w:bCs/>
                <w:color w:val="000000"/>
                <w:sz w:val="15"/>
                <w:szCs w:val="15"/>
              </w:rPr>
              <w:t>,344</w:t>
            </w:r>
          </w:p>
        </w:tc>
        <w:tc>
          <w:tcPr>
            <w:tcW w:w="236" w:type="dxa"/>
            <w:tcBorders>
              <w:left w:val="nil"/>
              <w:bottom w:val="nil"/>
              <w:right w:val="nil"/>
            </w:tcBorders>
            <w:vAlign w:val="bottom"/>
          </w:tcPr>
          <w:p w14:paraId="481028B0"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2EF5C78C" w14:textId="7252E0CB"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8F0B62">
              <w:rPr>
                <w:rFonts w:ascii="Times New Roman" w:eastAsia="Times New Roman" w:hAnsi="Times New Roman" w:cs="Angsana New"/>
                <w:b/>
                <w:bCs/>
                <w:color w:val="000000"/>
                <w:sz w:val="15"/>
                <w:szCs w:val="15"/>
                <w:cs/>
              </w:rPr>
              <w:t>-</w:t>
            </w:r>
          </w:p>
        </w:tc>
        <w:tc>
          <w:tcPr>
            <w:tcW w:w="236" w:type="dxa"/>
            <w:tcBorders>
              <w:left w:val="nil"/>
              <w:bottom w:val="nil"/>
              <w:right w:val="nil"/>
            </w:tcBorders>
            <w:shd w:val="clear" w:color="auto" w:fill="auto"/>
            <w:vAlign w:val="bottom"/>
          </w:tcPr>
          <w:p w14:paraId="25F51702"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tcPr>
          <w:p w14:paraId="468076B3" w14:textId="091227CC"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8F0B62">
              <w:rPr>
                <w:rFonts w:ascii="Times New Roman" w:eastAsia="Times New Roman" w:hAnsi="Times New Roman" w:cs="Angsana New"/>
                <w:color w:val="000000"/>
                <w:sz w:val="15"/>
                <w:szCs w:val="15"/>
                <w:cs/>
              </w:rPr>
              <w:t>-</w:t>
            </w:r>
          </w:p>
        </w:tc>
        <w:tc>
          <w:tcPr>
            <w:tcW w:w="236" w:type="dxa"/>
            <w:tcBorders>
              <w:left w:val="nil"/>
              <w:bottom w:val="nil"/>
              <w:right w:val="nil"/>
            </w:tcBorders>
            <w:shd w:val="clear" w:color="auto" w:fill="auto"/>
            <w:vAlign w:val="bottom"/>
          </w:tcPr>
          <w:p w14:paraId="49569C1A"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1AAF5A94" w14:textId="00AB2135"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8F0B62">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54329E08"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noWrap/>
            <w:vAlign w:val="bottom"/>
          </w:tcPr>
          <w:p w14:paraId="34E57093" w14:textId="1D6604E8"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b/>
                <w:bCs/>
                <w:sz w:val="15"/>
                <w:szCs w:val="15"/>
              </w:rPr>
            </w:pPr>
            <w:r w:rsidRPr="008F0B62">
              <w:rPr>
                <w:rFonts w:ascii="Times New Roman" w:eastAsia="Times New Roman" w:hAnsi="Times New Roman" w:cs="Angsana New"/>
                <w:b/>
                <w:bCs/>
                <w:sz w:val="15"/>
                <w:szCs w:val="15"/>
                <w:cs/>
              </w:rPr>
              <w:t>(</w:t>
            </w:r>
            <w:r w:rsidR="004D155F">
              <w:rPr>
                <w:rFonts w:ascii="Times New Roman" w:eastAsia="Times New Roman" w:hAnsi="Times New Roman" w:cs="Times New Roman"/>
                <w:b/>
                <w:bCs/>
                <w:sz w:val="15"/>
                <w:szCs w:val="15"/>
              </w:rPr>
              <w:t>29</w:t>
            </w:r>
            <w:r w:rsidRPr="008F0B62">
              <w:rPr>
                <w:rFonts w:ascii="Times New Roman" w:eastAsia="Times New Roman" w:hAnsi="Times New Roman" w:cs="Times New Roman"/>
                <w:b/>
                <w:bCs/>
                <w:sz w:val="15"/>
                <w:szCs w:val="15"/>
              </w:rPr>
              <w:t>,770</w:t>
            </w:r>
            <w:r w:rsidRPr="008F0B62">
              <w:rPr>
                <w:rFonts w:ascii="Times New Roman" w:eastAsia="Times New Roman" w:hAnsi="Times New Roman" w:cs="Angsana New"/>
                <w:b/>
                <w:bCs/>
                <w:sz w:val="15"/>
                <w:szCs w:val="15"/>
                <w:cs/>
              </w:rPr>
              <w:t>)</w:t>
            </w:r>
          </w:p>
        </w:tc>
        <w:tc>
          <w:tcPr>
            <w:tcW w:w="236" w:type="dxa"/>
            <w:tcBorders>
              <w:left w:val="nil"/>
              <w:right w:val="nil"/>
            </w:tcBorders>
            <w:shd w:val="clear" w:color="auto" w:fill="auto"/>
            <w:vAlign w:val="bottom"/>
          </w:tcPr>
          <w:p w14:paraId="611C7ECF" w14:textId="77777777" w:rsidR="008F0B62" w:rsidRPr="008F0B62" w:rsidRDefault="008F0B62" w:rsidP="008F0B62">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1D39A903" w14:textId="471B828B"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b/>
                <w:bCs/>
                <w:sz w:val="15"/>
                <w:szCs w:val="15"/>
              </w:rPr>
            </w:pPr>
            <w:r w:rsidRPr="008F0B62">
              <w:rPr>
                <w:rFonts w:ascii="Times New Roman" w:eastAsia="Times New Roman" w:hAnsi="Times New Roman" w:cs="Angsana New"/>
                <w:b/>
                <w:bCs/>
                <w:sz w:val="15"/>
                <w:szCs w:val="15"/>
                <w:cs/>
              </w:rPr>
              <w:t>(</w:t>
            </w:r>
            <w:r w:rsidRPr="008F0B62">
              <w:rPr>
                <w:rFonts w:ascii="Times New Roman" w:eastAsia="Times New Roman" w:hAnsi="Times New Roman" w:cs="Times New Roman"/>
                <w:b/>
                <w:bCs/>
                <w:sz w:val="15"/>
                <w:szCs w:val="15"/>
              </w:rPr>
              <w:t>13,379</w:t>
            </w:r>
            <w:r w:rsidRPr="008F0B62">
              <w:rPr>
                <w:rFonts w:ascii="Times New Roman" w:eastAsia="Times New Roman" w:hAnsi="Times New Roman" w:cs="Angsana New"/>
                <w:b/>
                <w:bCs/>
                <w:sz w:val="15"/>
                <w:szCs w:val="15"/>
                <w:cs/>
              </w:rPr>
              <w:t>)</w:t>
            </w:r>
          </w:p>
        </w:tc>
        <w:tc>
          <w:tcPr>
            <w:tcW w:w="236" w:type="dxa"/>
            <w:tcBorders>
              <w:left w:val="nil"/>
              <w:right w:val="nil"/>
            </w:tcBorders>
            <w:shd w:val="clear" w:color="auto" w:fill="auto"/>
            <w:vAlign w:val="bottom"/>
          </w:tcPr>
          <w:p w14:paraId="48159B73"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vAlign w:val="bottom"/>
          </w:tcPr>
          <w:p w14:paraId="7FF96FED" w14:textId="056BE74B" w:rsidR="008F0B62" w:rsidRPr="008F0B62" w:rsidRDefault="008F0B62" w:rsidP="008F0B62">
            <w:pPr>
              <w:tabs>
                <w:tab w:val="decimal" w:pos="590"/>
              </w:tabs>
              <w:spacing w:after="0" w:line="240" w:lineRule="atLeast"/>
              <w:ind w:left="-108" w:right="-90"/>
              <w:rPr>
                <w:rFonts w:ascii="Times New Roman" w:eastAsia="Times New Roman" w:hAnsi="Times New Roman" w:cs="Times New Roman"/>
                <w:b/>
                <w:bCs/>
                <w:sz w:val="15"/>
                <w:szCs w:val="15"/>
              </w:rPr>
            </w:pPr>
            <w:r w:rsidRPr="008F0B62">
              <w:rPr>
                <w:rFonts w:ascii="Times New Roman" w:eastAsia="Times New Roman" w:hAnsi="Times New Roman" w:cs="Times New Roman"/>
                <w:b/>
                <w:bCs/>
                <w:sz w:val="15"/>
                <w:szCs w:val="15"/>
              </w:rPr>
              <w:t>3,056,929</w:t>
            </w:r>
          </w:p>
        </w:tc>
        <w:tc>
          <w:tcPr>
            <w:tcW w:w="236" w:type="dxa"/>
            <w:tcBorders>
              <w:left w:val="nil"/>
              <w:bottom w:val="nil"/>
              <w:right w:val="nil"/>
            </w:tcBorders>
            <w:shd w:val="clear" w:color="auto" w:fill="auto"/>
            <w:vAlign w:val="bottom"/>
          </w:tcPr>
          <w:p w14:paraId="1F47DF8B" w14:textId="5A94FCF3" w:rsidR="008F0B62" w:rsidRPr="008F0B62" w:rsidRDefault="008F0B62" w:rsidP="008F0B62">
            <w:pPr>
              <w:tabs>
                <w:tab w:val="decimal" w:pos="471"/>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vAlign w:val="bottom"/>
          </w:tcPr>
          <w:p w14:paraId="2357A87F" w14:textId="4BB7A5CA" w:rsidR="008F0B62" w:rsidRPr="008F0B62" w:rsidRDefault="008F0B62" w:rsidP="008F0B62">
            <w:pPr>
              <w:tabs>
                <w:tab w:val="decimal" w:pos="551"/>
              </w:tabs>
              <w:spacing w:after="0" w:line="240" w:lineRule="atLeast"/>
              <w:ind w:left="-96" w:right="-177"/>
              <w:rPr>
                <w:rFonts w:ascii="Times New Roman" w:eastAsia="Times New Roman" w:hAnsi="Times New Roman" w:cs="Times New Roman"/>
                <w:b/>
                <w:bCs/>
                <w:sz w:val="15"/>
                <w:szCs w:val="15"/>
              </w:rPr>
            </w:pPr>
            <w:r w:rsidRPr="008F0B62">
              <w:rPr>
                <w:rFonts w:ascii="Times New Roman" w:eastAsia="Times New Roman" w:hAnsi="Times New Roman" w:cs="Times New Roman"/>
                <w:b/>
                <w:bCs/>
                <w:sz w:val="15"/>
                <w:szCs w:val="15"/>
              </w:rPr>
              <w:t>4,438,111</w:t>
            </w:r>
          </w:p>
        </w:tc>
      </w:tr>
      <w:tr w:rsidR="008F0B62" w:rsidRPr="005E33DD" w14:paraId="0DE829C1" w14:textId="77777777" w:rsidTr="00045D7D">
        <w:trPr>
          <w:trHeight w:val="47"/>
        </w:trPr>
        <w:tc>
          <w:tcPr>
            <w:tcW w:w="1512" w:type="dxa"/>
            <w:tcBorders>
              <w:top w:val="nil"/>
              <w:left w:val="nil"/>
              <w:bottom w:val="nil"/>
              <w:right w:val="nil"/>
            </w:tcBorders>
            <w:shd w:val="clear" w:color="auto" w:fill="auto"/>
            <w:vAlign w:val="bottom"/>
          </w:tcPr>
          <w:p w14:paraId="7C50784C"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5"/>
                <w:szCs w:val="15"/>
              </w:rPr>
            </w:pPr>
          </w:p>
        </w:tc>
        <w:tc>
          <w:tcPr>
            <w:tcW w:w="749" w:type="dxa"/>
            <w:tcBorders>
              <w:top w:val="double" w:sz="4" w:space="0" w:color="auto"/>
              <w:left w:val="nil"/>
              <w:bottom w:val="nil"/>
              <w:right w:val="nil"/>
            </w:tcBorders>
            <w:shd w:val="clear" w:color="auto" w:fill="auto"/>
            <w:vAlign w:val="bottom"/>
          </w:tcPr>
          <w:p w14:paraId="3623EA6E" w14:textId="77777777" w:rsidR="008F0B62" w:rsidRPr="00B23D09" w:rsidRDefault="008F0B62" w:rsidP="008F0B62">
            <w:pPr>
              <w:tabs>
                <w:tab w:val="decimal" w:pos="590"/>
              </w:tabs>
              <w:spacing w:after="0" w:line="240" w:lineRule="atLeast"/>
              <w:ind w:left="-20" w:right="-90" w:hanging="90"/>
              <w:rPr>
                <w:rFonts w:ascii="Times New Roman" w:eastAsia="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1AE54A51"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6960BC6C" w14:textId="77777777" w:rsidR="008F0B62" w:rsidRPr="00B23D09" w:rsidRDefault="008F0B62" w:rsidP="008F0B62">
            <w:pPr>
              <w:tabs>
                <w:tab w:val="decimal" w:pos="590"/>
              </w:tabs>
              <w:spacing w:after="0" w:line="240" w:lineRule="atLeast"/>
              <w:ind w:left="-96" w:right="-108"/>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3F296183"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720" w:type="dxa"/>
            <w:tcBorders>
              <w:top w:val="double" w:sz="4" w:space="0" w:color="auto"/>
              <w:left w:val="nil"/>
              <w:bottom w:val="nil"/>
              <w:right w:val="nil"/>
            </w:tcBorders>
            <w:shd w:val="clear" w:color="auto" w:fill="auto"/>
            <w:vAlign w:val="bottom"/>
          </w:tcPr>
          <w:p w14:paraId="318EB61B"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b/>
                <w:bCs/>
                <w:color w:val="000000"/>
                <w:sz w:val="15"/>
                <w:szCs w:val="15"/>
                <w:cs/>
              </w:rPr>
            </w:pPr>
          </w:p>
        </w:tc>
        <w:tc>
          <w:tcPr>
            <w:tcW w:w="236" w:type="dxa"/>
            <w:tcBorders>
              <w:left w:val="nil"/>
              <w:bottom w:val="nil"/>
              <w:right w:val="nil"/>
            </w:tcBorders>
            <w:shd w:val="clear" w:color="auto" w:fill="auto"/>
            <w:vAlign w:val="bottom"/>
          </w:tcPr>
          <w:p w14:paraId="4AED09A4"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0297BEA2"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b/>
                <w:bCs/>
                <w:sz w:val="15"/>
                <w:szCs w:val="15"/>
              </w:rPr>
            </w:pPr>
          </w:p>
        </w:tc>
        <w:tc>
          <w:tcPr>
            <w:tcW w:w="236" w:type="dxa"/>
            <w:tcBorders>
              <w:left w:val="nil"/>
              <w:bottom w:val="nil"/>
              <w:right w:val="nil"/>
            </w:tcBorders>
            <w:shd w:val="clear" w:color="auto" w:fill="auto"/>
            <w:vAlign w:val="bottom"/>
          </w:tcPr>
          <w:p w14:paraId="12790F77"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49530E11" w14:textId="77777777" w:rsidR="008F0B62" w:rsidRPr="00B23D09" w:rsidRDefault="008F0B62" w:rsidP="008F0B62">
            <w:pPr>
              <w:tabs>
                <w:tab w:val="decimal" w:pos="547"/>
              </w:tabs>
              <w:spacing w:after="0" w:line="240" w:lineRule="atLeast"/>
              <w:ind w:left="-108" w:right="-10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124F77BF"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0DB19E80"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b/>
                <w:bCs/>
                <w:sz w:val="15"/>
                <w:szCs w:val="15"/>
              </w:rPr>
            </w:pPr>
          </w:p>
        </w:tc>
        <w:tc>
          <w:tcPr>
            <w:tcW w:w="238" w:type="dxa"/>
            <w:tcBorders>
              <w:left w:val="nil"/>
              <w:bottom w:val="nil"/>
              <w:right w:val="nil"/>
            </w:tcBorders>
            <w:shd w:val="clear" w:color="auto" w:fill="auto"/>
            <w:vAlign w:val="bottom"/>
          </w:tcPr>
          <w:p w14:paraId="721A4C3E"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89" w:type="dxa"/>
            <w:tcBorders>
              <w:top w:val="double" w:sz="4" w:space="0" w:color="auto"/>
              <w:left w:val="nil"/>
              <w:bottom w:val="nil"/>
              <w:right w:val="nil"/>
            </w:tcBorders>
            <w:shd w:val="clear" w:color="auto" w:fill="auto"/>
            <w:vAlign w:val="bottom"/>
          </w:tcPr>
          <w:p w14:paraId="75EBEC1E"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6CE3601"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noWrap/>
            <w:vAlign w:val="bottom"/>
          </w:tcPr>
          <w:p w14:paraId="5FFAAEFC"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top w:val="nil"/>
              <w:left w:val="nil"/>
              <w:bottom w:val="nil"/>
              <w:right w:val="nil"/>
            </w:tcBorders>
            <w:vAlign w:val="bottom"/>
          </w:tcPr>
          <w:p w14:paraId="2F17E5AB"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42D2AF15"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vAlign w:val="bottom"/>
          </w:tcPr>
          <w:p w14:paraId="279389EE"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vAlign w:val="bottom"/>
          </w:tcPr>
          <w:p w14:paraId="621F2602"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001FD8E"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724" w:type="dxa"/>
            <w:tcBorders>
              <w:top w:val="double" w:sz="4" w:space="0" w:color="auto"/>
              <w:left w:val="nil"/>
              <w:bottom w:val="nil"/>
              <w:right w:val="nil"/>
            </w:tcBorders>
            <w:shd w:val="clear" w:color="auto" w:fill="auto"/>
            <w:vAlign w:val="bottom"/>
          </w:tcPr>
          <w:p w14:paraId="476920D4" w14:textId="77777777" w:rsidR="008F0B62" w:rsidRPr="00B23D09" w:rsidRDefault="008F0B62" w:rsidP="008F0B62">
            <w:pPr>
              <w:tabs>
                <w:tab w:val="decimal" w:pos="518"/>
              </w:tabs>
              <w:spacing w:after="0" w:line="240" w:lineRule="atLeast"/>
              <w:ind w:left="-108" w:right="-100"/>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71D429A"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91" w:type="dxa"/>
            <w:tcBorders>
              <w:top w:val="double" w:sz="4" w:space="0" w:color="auto"/>
              <w:left w:val="nil"/>
              <w:bottom w:val="nil"/>
              <w:right w:val="nil"/>
            </w:tcBorders>
            <w:shd w:val="clear" w:color="auto" w:fill="auto"/>
            <w:vAlign w:val="bottom"/>
          </w:tcPr>
          <w:p w14:paraId="2890E2C4"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b/>
                <w:bCs/>
                <w:sz w:val="15"/>
                <w:szCs w:val="15"/>
              </w:rPr>
            </w:pPr>
          </w:p>
        </w:tc>
        <w:tc>
          <w:tcPr>
            <w:tcW w:w="236" w:type="dxa"/>
            <w:tcBorders>
              <w:left w:val="nil"/>
              <w:bottom w:val="nil"/>
              <w:right w:val="nil"/>
            </w:tcBorders>
            <w:shd w:val="clear" w:color="auto" w:fill="auto"/>
            <w:vAlign w:val="bottom"/>
          </w:tcPr>
          <w:p w14:paraId="5958445B"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noWrap/>
            <w:vAlign w:val="bottom"/>
          </w:tcPr>
          <w:p w14:paraId="2A433804"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6FC8CCF0"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619" w:type="dxa"/>
            <w:tcBorders>
              <w:top w:val="double" w:sz="4" w:space="0" w:color="auto"/>
              <w:left w:val="nil"/>
              <w:bottom w:val="nil"/>
              <w:right w:val="nil"/>
            </w:tcBorders>
            <w:shd w:val="clear" w:color="auto" w:fill="auto"/>
            <w:vAlign w:val="bottom"/>
          </w:tcPr>
          <w:p w14:paraId="056B0B14"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p>
        </w:tc>
        <w:tc>
          <w:tcPr>
            <w:tcW w:w="236" w:type="dxa"/>
            <w:tcBorders>
              <w:left w:val="nil"/>
              <w:bottom w:val="nil"/>
              <w:right w:val="nil"/>
            </w:tcBorders>
            <w:shd w:val="clear" w:color="auto" w:fill="auto"/>
            <w:vAlign w:val="bottom"/>
          </w:tcPr>
          <w:p w14:paraId="7694A35A"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801" w:type="dxa"/>
            <w:tcBorders>
              <w:top w:val="double" w:sz="4" w:space="0" w:color="auto"/>
              <w:left w:val="nil"/>
              <w:bottom w:val="nil"/>
              <w:right w:val="nil"/>
            </w:tcBorders>
            <w:shd w:val="clear" w:color="auto" w:fill="auto"/>
            <w:vAlign w:val="bottom"/>
          </w:tcPr>
          <w:p w14:paraId="3F4BB087" w14:textId="77777777" w:rsidR="008F0B62" w:rsidRPr="00B23D09" w:rsidRDefault="008F0B62" w:rsidP="008F0B62">
            <w:pPr>
              <w:tabs>
                <w:tab w:val="decimal" w:pos="590"/>
              </w:tabs>
              <w:spacing w:after="0" w:line="240" w:lineRule="atLeast"/>
              <w:ind w:left="-108" w:right="-84"/>
              <w:rPr>
                <w:rFonts w:ascii="Times New Roman" w:eastAsia="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55BFF632" w14:textId="77777777" w:rsidR="008F0B62" w:rsidRPr="00B23D09" w:rsidRDefault="008F0B62" w:rsidP="008F0B62">
            <w:pPr>
              <w:spacing w:after="0" w:line="240" w:lineRule="atLeast"/>
              <w:ind w:left="-108" w:right="-103"/>
              <w:rPr>
                <w:rFonts w:ascii="Times New Roman" w:eastAsia="Times New Roman" w:hAnsi="Times New Roman" w:cs="Times New Roman"/>
                <w:b/>
                <w:bCs/>
                <w:color w:val="000000"/>
                <w:sz w:val="15"/>
                <w:szCs w:val="15"/>
              </w:rPr>
            </w:pPr>
          </w:p>
        </w:tc>
        <w:tc>
          <w:tcPr>
            <w:tcW w:w="715" w:type="dxa"/>
            <w:tcBorders>
              <w:top w:val="double" w:sz="4" w:space="0" w:color="auto"/>
              <w:left w:val="nil"/>
              <w:bottom w:val="nil"/>
              <w:right w:val="nil"/>
            </w:tcBorders>
            <w:shd w:val="clear" w:color="auto" w:fill="auto"/>
            <w:vAlign w:val="bottom"/>
          </w:tcPr>
          <w:p w14:paraId="4054BD1F" w14:textId="77777777" w:rsidR="008F0B62" w:rsidRPr="00B23D09" w:rsidRDefault="008F0B62" w:rsidP="008F0B62">
            <w:pPr>
              <w:tabs>
                <w:tab w:val="decimal" w:pos="551"/>
              </w:tabs>
              <w:spacing w:after="0" w:line="240" w:lineRule="atLeast"/>
              <w:ind w:left="-96" w:right="-177"/>
              <w:rPr>
                <w:rFonts w:ascii="Times New Roman" w:eastAsia="Times New Roman" w:hAnsi="Times New Roman" w:cs="Times New Roman"/>
                <w:b/>
                <w:bCs/>
                <w:sz w:val="15"/>
                <w:szCs w:val="15"/>
              </w:rPr>
            </w:pPr>
          </w:p>
        </w:tc>
      </w:tr>
      <w:tr w:rsidR="008F0B62" w:rsidRPr="005E33DD" w14:paraId="68F65400" w14:textId="77777777" w:rsidTr="00B02030">
        <w:trPr>
          <w:trHeight w:val="178"/>
        </w:trPr>
        <w:tc>
          <w:tcPr>
            <w:tcW w:w="1512" w:type="dxa"/>
            <w:tcBorders>
              <w:top w:val="nil"/>
              <w:left w:val="nil"/>
              <w:right w:val="nil"/>
            </w:tcBorders>
            <w:shd w:val="clear" w:color="auto" w:fill="auto"/>
            <w:vAlign w:val="bottom"/>
          </w:tcPr>
          <w:p w14:paraId="16BD03A8" w14:textId="6EDF9929"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23D09">
              <w:rPr>
                <w:rFonts w:ascii="Times New Roman" w:hAnsi="Times New Roman" w:cs="Times New Roman"/>
                <w:b/>
                <w:bCs/>
                <w:sz w:val="15"/>
                <w:szCs w:val="15"/>
              </w:rPr>
              <w:t>Timing of revenue</w:t>
            </w:r>
          </w:p>
        </w:tc>
        <w:tc>
          <w:tcPr>
            <w:tcW w:w="749" w:type="dxa"/>
            <w:tcBorders>
              <w:top w:val="nil"/>
              <w:left w:val="nil"/>
              <w:bottom w:val="nil"/>
              <w:right w:val="nil"/>
            </w:tcBorders>
            <w:shd w:val="clear" w:color="auto" w:fill="auto"/>
            <w:vAlign w:val="bottom"/>
          </w:tcPr>
          <w:p w14:paraId="6C420225" w14:textId="77777777" w:rsidR="008F0B62" w:rsidRPr="00B23D09" w:rsidRDefault="008F0B62" w:rsidP="008F0B62">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B593589" w14:textId="77777777" w:rsidR="008F0B62" w:rsidRPr="00B23D09" w:rsidRDefault="008F0B62" w:rsidP="008F0B62">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6867986B" w14:textId="77777777" w:rsidR="008F0B62" w:rsidRPr="00B23D09" w:rsidRDefault="008F0B62" w:rsidP="008F0B62">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94F1DEE"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1B3C243B"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D46AD11"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B6A69E0"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C6C843A"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A197457" w14:textId="77777777" w:rsidR="008F0B62" w:rsidRPr="00B23D09" w:rsidRDefault="008F0B62" w:rsidP="008F0B62">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D91348D"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699E44F"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58D8716E"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028474C9"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E81051C"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6ADBE98"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72759945"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485D3EB"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3D1FAEEB"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03865154"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2EAC2D4"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13412B84" w14:textId="77777777" w:rsidR="008F0B62" w:rsidRPr="00B23D09" w:rsidRDefault="008F0B62" w:rsidP="008F0B62">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62F1B07"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82CBE9A"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98D25F"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CCB3160"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A31DF74"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6564C18"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B1FE3A"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5272B1D0" w14:textId="77777777" w:rsidR="008F0B62" w:rsidRPr="00B23D09" w:rsidRDefault="008F0B62" w:rsidP="008F0B62">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151C61FD"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7CE7F030" w14:textId="77777777" w:rsidR="008F0B62" w:rsidRPr="00B23D09"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p>
        </w:tc>
      </w:tr>
      <w:tr w:rsidR="008F0B62" w:rsidRPr="005E33DD" w14:paraId="60E282C1" w14:textId="77777777" w:rsidTr="00B02030">
        <w:trPr>
          <w:trHeight w:val="60"/>
        </w:trPr>
        <w:tc>
          <w:tcPr>
            <w:tcW w:w="1512" w:type="dxa"/>
            <w:tcBorders>
              <w:top w:val="nil"/>
              <w:left w:val="nil"/>
              <w:right w:val="nil"/>
            </w:tcBorders>
            <w:shd w:val="clear" w:color="auto" w:fill="auto"/>
            <w:vAlign w:val="bottom"/>
          </w:tcPr>
          <w:p w14:paraId="773254FB" w14:textId="0CFF312F"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5"/>
                <w:szCs w:val="15"/>
              </w:rPr>
            </w:pPr>
            <w:r w:rsidRPr="00B23D09">
              <w:rPr>
                <w:rFonts w:ascii="Times New Roman" w:eastAsia="Times New Roman" w:hAnsi="Times New Roman" w:cs="Angsana New"/>
                <w:sz w:val="15"/>
                <w:szCs w:val="15"/>
                <w:cs/>
              </w:rPr>
              <w:t xml:space="preserve">   </w:t>
            </w:r>
            <w:r w:rsidRPr="00B23D09">
              <w:rPr>
                <w:rFonts w:ascii="Times New Roman" w:hAnsi="Times New Roman" w:cs="Times New Roman"/>
                <w:b/>
                <w:bCs/>
                <w:sz w:val="15"/>
                <w:szCs w:val="15"/>
              </w:rPr>
              <w:t>recognition</w:t>
            </w:r>
          </w:p>
        </w:tc>
        <w:tc>
          <w:tcPr>
            <w:tcW w:w="749" w:type="dxa"/>
            <w:tcBorders>
              <w:top w:val="nil"/>
              <w:left w:val="nil"/>
              <w:bottom w:val="nil"/>
              <w:right w:val="nil"/>
            </w:tcBorders>
            <w:shd w:val="clear" w:color="auto" w:fill="auto"/>
            <w:vAlign w:val="bottom"/>
          </w:tcPr>
          <w:p w14:paraId="60F32B33" w14:textId="77777777" w:rsidR="008F0B62" w:rsidRPr="00B23D09" w:rsidRDefault="008F0B62" w:rsidP="008F0B62">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BCD33D8" w14:textId="77777777" w:rsidR="008F0B62" w:rsidRPr="00B23D09" w:rsidRDefault="008F0B62" w:rsidP="008F0B62">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3A4ACA06" w14:textId="77777777" w:rsidR="008F0B62" w:rsidRPr="00B23D09" w:rsidRDefault="008F0B62" w:rsidP="008F0B62">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2351907"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2A0DFB02"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56350EB"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E24355D"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E202380"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1FEC2F0" w14:textId="77777777" w:rsidR="008F0B62" w:rsidRPr="00B23D09" w:rsidRDefault="008F0B62" w:rsidP="008F0B62">
            <w:pPr>
              <w:tabs>
                <w:tab w:val="decimal" w:pos="547"/>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5893811"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5C38DDEF"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0CA6FA09"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7CD2E76F"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205880F"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69416F4E"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vAlign w:val="bottom"/>
          </w:tcPr>
          <w:p w14:paraId="0E57E499"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CE96C37"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01E96163"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149B98D"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46044F8"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6C42BA7A" w14:textId="77777777" w:rsidR="008F0B62" w:rsidRPr="00B23D09" w:rsidRDefault="008F0B62" w:rsidP="008F0B62">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F8D919"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3AD7AD0"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14D3229"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98A3C5E"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73AA415"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4FB5B3D6"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8C0FC67"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6E9F9EDB" w14:textId="77777777" w:rsidR="008F0B62" w:rsidRPr="00B23D09" w:rsidRDefault="008F0B62" w:rsidP="008F0B62">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C9E3489"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5C526B12" w14:textId="77777777" w:rsidR="008F0B62" w:rsidRPr="00B23D09"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p>
        </w:tc>
      </w:tr>
      <w:tr w:rsidR="008F0B62" w:rsidRPr="005E33DD" w14:paraId="4BE4989A" w14:textId="77777777" w:rsidTr="00B02030">
        <w:trPr>
          <w:trHeight w:val="55"/>
        </w:trPr>
        <w:tc>
          <w:tcPr>
            <w:tcW w:w="1512" w:type="dxa"/>
            <w:tcBorders>
              <w:top w:val="nil"/>
              <w:left w:val="nil"/>
              <w:right w:val="nil"/>
            </w:tcBorders>
            <w:shd w:val="clear" w:color="auto" w:fill="auto"/>
            <w:vAlign w:val="bottom"/>
          </w:tcPr>
          <w:p w14:paraId="152E14F9"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At a point in time </w:t>
            </w:r>
          </w:p>
        </w:tc>
        <w:tc>
          <w:tcPr>
            <w:tcW w:w="749" w:type="dxa"/>
            <w:tcBorders>
              <w:top w:val="nil"/>
              <w:left w:val="nil"/>
              <w:right w:val="nil"/>
            </w:tcBorders>
            <w:shd w:val="clear" w:color="auto" w:fill="auto"/>
            <w:vAlign w:val="bottom"/>
          </w:tcPr>
          <w:p w14:paraId="23E744A3" w14:textId="49CFFDB4" w:rsidR="008F0B62" w:rsidRPr="008F0B62" w:rsidRDefault="008F0B62" w:rsidP="008F0B62">
            <w:pPr>
              <w:tabs>
                <w:tab w:val="decimal" w:pos="590"/>
              </w:tabs>
              <w:spacing w:after="0" w:line="240" w:lineRule="atLeast"/>
              <w:ind w:right="-90" w:hanging="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2,530,402</w:t>
            </w:r>
          </w:p>
        </w:tc>
        <w:tc>
          <w:tcPr>
            <w:tcW w:w="236" w:type="dxa"/>
            <w:tcBorders>
              <w:top w:val="nil"/>
              <w:left w:val="nil"/>
              <w:bottom w:val="nil"/>
              <w:right w:val="nil"/>
            </w:tcBorders>
            <w:shd w:val="clear" w:color="auto" w:fill="auto"/>
            <w:vAlign w:val="bottom"/>
          </w:tcPr>
          <w:p w14:paraId="7A40F32F" w14:textId="77777777" w:rsidR="008F0B62" w:rsidRPr="008F0B62" w:rsidRDefault="008F0B62" w:rsidP="008F0B62">
            <w:pPr>
              <w:tabs>
                <w:tab w:val="decimal" w:pos="523"/>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28BE4757" w14:textId="286304AF" w:rsidR="008F0B62" w:rsidRPr="008F0B62" w:rsidRDefault="008F0B62" w:rsidP="008F0B62">
            <w:pPr>
              <w:tabs>
                <w:tab w:val="decimal" w:pos="590"/>
              </w:tabs>
              <w:spacing w:after="0" w:line="240" w:lineRule="atLeast"/>
              <w:ind w:left="-96" w:right="-108"/>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3,936,766</w:t>
            </w:r>
          </w:p>
        </w:tc>
        <w:tc>
          <w:tcPr>
            <w:tcW w:w="236" w:type="dxa"/>
            <w:tcBorders>
              <w:top w:val="nil"/>
              <w:left w:val="nil"/>
              <w:bottom w:val="nil"/>
              <w:right w:val="nil"/>
            </w:tcBorders>
            <w:shd w:val="clear" w:color="auto" w:fill="auto"/>
            <w:vAlign w:val="bottom"/>
          </w:tcPr>
          <w:p w14:paraId="26C3926C"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7D50D74" w14:textId="79B76E4F" w:rsidR="008F0B62" w:rsidRPr="008F0B62" w:rsidRDefault="008F0B62" w:rsidP="008F0B62">
            <w:pPr>
              <w:tabs>
                <w:tab w:val="decimal" w:pos="31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0371FB47"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6C187FE" w14:textId="31D88FCE" w:rsidR="008F0B62" w:rsidRPr="008F0B62" w:rsidRDefault="008F0B62" w:rsidP="008F0B62">
            <w:pPr>
              <w:tabs>
                <w:tab w:val="decimal" w:pos="34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098AF3C4"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2B66D89" w14:textId="5C119C9D" w:rsidR="008F0B62" w:rsidRPr="008F0B62" w:rsidRDefault="008F0B62" w:rsidP="008F0B62">
            <w:pPr>
              <w:tabs>
                <w:tab w:val="decimal" w:pos="547"/>
              </w:tabs>
              <w:spacing w:after="0" w:line="240" w:lineRule="atLeast"/>
              <w:ind w:left="-108" w:right="-10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100,843</w:t>
            </w:r>
          </w:p>
        </w:tc>
        <w:tc>
          <w:tcPr>
            <w:tcW w:w="236" w:type="dxa"/>
            <w:tcBorders>
              <w:top w:val="nil"/>
              <w:left w:val="nil"/>
              <w:bottom w:val="nil"/>
              <w:right w:val="nil"/>
            </w:tcBorders>
            <w:shd w:val="clear" w:color="auto" w:fill="auto"/>
            <w:vAlign w:val="bottom"/>
          </w:tcPr>
          <w:p w14:paraId="1B94F79D"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3CEC0984" w14:textId="0D3CECB0"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119,769</w:t>
            </w:r>
          </w:p>
        </w:tc>
        <w:tc>
          <w:tcPr>
            <w:tcW w:w="238" w:type="dxa"/>
            <w:tcBorders>
              <w:top w:val="nil"/>
              <w:left w:val="nil"/>
              <w:bottom w:val="nil"/>
              <w:right w:val="nil"/>
            </w:tcBorders>
            <w:shd w:val="clear" w:color="auto" w:fill="auto"/>
            <w:vAlign w:val="bottom"/>
          </w:tcPr>
          <w:p w14:paraId="4635F1BB"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1E87788A" w14:textId="7550C538"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tcPr>
          <w:p w14:paraId="4E28054C"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7060132B" w14:textId="5816681E"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tcPr>
          <w:p w14:paraId="30CC3B4E"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60BDB5B" w14:textId="6EA53CD5"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3,044</w:t>
            </w:r>
          </w:p>
        </w:tc>
        <w:tc>
          <w:tcPr>
            <w:tcW w:w="236" w:type="dxa"/>
            <w:tcBorders>
              <w:top w:val="nil"/>
              <w:left w:val="nil"/>
              <w:right w:val="nil"/>
            </w:tcBorders>
            <w:vAlign w:val="bottom"/>
          </w:tcPr>
          <w:p w14:paraId="2FEAF87E"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44BC9B8" w14:textId="45CEE758"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4A8690C7"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276D0294" w14:textId="2D8DE333"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1C08AAE7"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1391302B" w14:textId="5ED46218"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43F1A9B4"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29082E31" w14:textId="14C41BFF"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b/>
                <w:bCs/>
                <w:color w:val="000000"/>
                <w:sz w:val="15"/>
                <w:szCs w:val="15"/>
                <w:cs/>
              </w:rPr>
              <w:t>-</w:t>
            </w:r>
          </w:p>
        </w:tc>
        <w:tc>
          <w:tcPr>
            <w:tcW w:w="236" w:type="dxa"/>
            <w:tcBorders>
              <w:top w:val="nil"/>
              <w:left w:val="nil"/>
              <w:bottom w:val="nil"/>
              <w:right w:val="nil"/>
            </w:tcBorders>
            <w:shd w:val="clear" w:color="auto" w:fill="auto"/>
            <w:vAlign w:val="bottom"/>
          </w:tcPr>
          <w:p w14:paraId="39E0D270"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0F5D4DA" w14:textId="476231A1"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71F37194"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2359386C" w14:textId="1D16BC2A" w:rsidR="008F0B62" w:rsidRPr="008F0B62" w:rsidRDefault="008F0B62" w:rsidP="008F0B62">
            <w:pPr>
              <w:tabs>
                <w:tab w:val="decimal" w:pos="590"/>
              </w:tabs>
              <w:spacing w:after="0" w:line="240" w:lineRule="atLeast"/>
              <w:ind w:left="-108" w:right="-90"/>
              <w:rPr>
                <w:rFonts w:ascii="Times New Roman" w:eastAsia="Times New Roman" w:hAnsi="Times New Roman" w:cs="Times New Roman"/>
                <w:sz w:val="15"/>
                <w:szCs w:val="15"/>
              </w:rPr>
            </w:pPr>
            <w:r w:rsidRPr="008F0B62">
              <w:rPr>
                <w:rFonts w:ascii="Times New Roman" w:eastAsia="Times New Roman" w:hAnsi="Times New Roman" w:cs="Times New Roman"/>
                <w:color w:val="000000"/>
                <w:sz w:val="15"/>
                <w:szCs w:val="15"/>
              </w:rPr>
              <w:t>2,634,289</w:t>
            </w:r>
          </w:p>
        </w:tc>
        <w:tc>
          <w:tcPr>
            <w:tcW w:w="236" w:type="dxa"/>
            <w:tcBorders>
              <w:top w:val="nil"/>
              <w:left w:val="nil"/>
              <w:bottom w:val="nil"/>
              <w:right w:val="nil"/>
            </w:tcBorders>
            <w:shd w:val="clear" w:color="auto" w:fill="auto"/>
            <w:vAlign w:val="bottom"/>
          </w:tcPr>
          <w:p w14:paraId="30D65DC7"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2AD86D44" w14:textId="2A90701F" w:rsidR="008F0B62" w:rsidRPr="008F0B62"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r w:rsidRPr="008F0B62">
              <w:rPr>
                <w:rFonts w:ascii="Times New Roman" w:eastAsia="Times New Roman" w:hAnsi="Times New Roman" w:cs="Times New Roman"/>
                <w:color w:val="000000"/>
                <w:sz w:val="15"/>
                <w:szCs w:val="15"/>
              </w:rPr>
              <w:t>4,056,535</w:t>
            </w:r>
          </w:p>
        </w:tc>
      </w:tr>
      <w:tr w:rsidR="008F0B62" w:rsidRPr="005E33DD" w14:paraId="393337B2" w14:textId="77777777" w:rsidTr="00B02030">
        <w:trPr>
          <w:trHeight w:val="60"/>
        </w:trPr>
        <w:tc>
          <w:tcPr>
            <w:tcW w:w="1512" w:type="dxa"/>
            <w:tcBorders>
              <w:top w:val="nil"/>
              <w:left w:val="nil"/>
              <w:right w:val="nil"/>
            </w:tcBorders>
            <w:shd w:val="clear" w:color="auto" w:fill="auto"/>
            <w:vAlign w:val="bottom"/>
          </w:tcPr>
          <w:p w14:paraId="1BBF300D"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Over time </w:t>
            </w:r>
          </w:p>
        </w:tc>
        <w:tc>
          <w:tcPr>
            <w:tcW w:w="749" w:type="dxa"/>
            <w:tcBorders>
              <w:top w:val="nil"/>
              <w:left w:val="nil"/>
              <w:bottom w:val="single" w:sz="4" w:space="0" w:color="auto"/>
              <w:right w:val="nil"/>
            </w:tcBorders>
            <w:shd w:val="clear" w:color="auto" w:fill="auto"/>
            <w:vAlign w:val="bottom"/>
          </w:tcPr>
          <w:p w14:paraId="10A32FFA" w14:textId="022A1208" w:rsidR="008F0B62" w:rsidRPr="008F0B62" w:rsidRDefault="008F0B62" w:rsidP="008F0B62">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5F7447B6"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single" w:sz="4" w:space="0" w:color="auto"/>
              <w:right w:val="nil"/>
            </w:tcBorders>
            <w:shd w:val="clear" w:color="auto" w:fill="auto"/>
            <w:vAlign w:val="bottom"/>
          </w:tcPr>
          <w:p w14:paraId="0AEFEC4F" w14:textId="31673CB7" w:rsidR="008F0B62" w:rsidRPr="008F0B62" w:rsidRDefault="008F0B62" w:rsidP="008F0B62">
            <w:pPr>
              <w:tabs>
                <w:tab w:val="decimal" w:pos="36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31494859"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single" w:sz="4" w:space="0" w:color="auto"/>
              <w:right w:val="nil"/>
            </w:tcBorders>
            <w:shd w:val="clear" w:color="auto" w:fill="auto"/>
            <w:vAlign w:val="bottom"/>
          </w:tcPr>
          <w:p w14:paraId="63695A44" w14:textId="6090FF70"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374,266</w:t>
            </w:r>
          </w:p>
        </w:tc>
        <w:tc>
          <w:tcPr>
            <w:tcW w:w="236" w:type="dxa"/>
            <w:tcBorders>
              <w:top w:val="nil"/>
              <w:left w:val="nil"/>
              <w:bottom w:val="nil"/>
              <w:right w:val="nil"/>
            </w:tcBorders>
            <w:shd w:val="clear" w:color="auto" w:fill="auto"/>
            <w:vAlign w:val="bottom"/>
          </w:tcPr>
          <w:p w14:paraId="5BB8DE09"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5E2AD85C" w14:textId="7A203CCE"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341,188</w:t>
            </w:r>
          </w:p>
        </w:tc>
        <w:tc>
          <w:tcPr>
            <w:tcW w:w="236" w:type="dxa"/>
            <w:tcBorders>
              <w:top w:val="nil"/>
              <w:left w:val="nil"/>
              <w:bottom w:val="nil"/>
              <w:right w:val="nil"/>
            </w:tcBorders>
            <w:shd w:val="clear" w:color="auto" w:fill="auto"/>
            <w:vAlign w:val="bottom"/>
          </w:tcPr>
          <w:p w14:paraId="2CBB1A23"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20E68CF4" w14:textId="41C9B41B"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47BA371F"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4DE168DE" w14:textId="4E30467F"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8" w:type="dxa"/>
            <w:tcBorders>
              <w:top w:val="nil"/>
              <w:left w:val="nil"/>
              <w:bottom w:val="nil"/>
              <w:right w:val="nil"/>
            </w:tcBorders>
            <w:shd w:val="clear" w:color="auto" w:fill="auto"/>
            <w:vAlign w:val="bottom"/>
          </w:tcPr>
          <w:p w14:paraId="5B80E6DC"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single" w:sz="4" w:space="0" w:color="auto"/>
              <w:right w:val="nil"/>
            </w:tcBorders>
            <w:shd w:val="clear" w:color="auto" w:fill="auto"/>
            <w:vAlign w:val="bottom"/>
          </w:tcPr>
          <w:p w14:paraId="7B257A6F" w14:textId="2D0D4B7B"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48,374</w:t>
            </w:r>
          </w:p>
        </w:tc>
        <w:tc>
          <w:tcPr>
            <w:tcW w:w="236" w:type="dxa"/>
            <w:tcBorders>
              <w:top w:val="nil"/>
              <w:left w:val="nil"/>
              <w:bottom w:val="nil"/>
              <w:right w:val="nil"/>
            </w:tcBorders>
            <w:shd w:val="clear" w:color="auto" w:fill="auto"/>
            <w:vAlign w:val="bottom"/>
          </w:tcPr>
          <w:p w14:paraId="67D6DF78"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3947F535" w14:textId="3E5918B9"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40,388</w:t>
            </w:r>
          </w:p>
        </w:tc>
        <w:tc>
          <w:tcPr>
            <w:tcW w:w="236" w:type="dxa"/>
            <w:tcBorders>
              <w:top w:val="nil"/>
              <w:left w:val="nil"/>
              <w:right w:val="nil"/>
            </w:tcBorders>
          </w:tcPr>
          <w:p w14:paraId="1896BA56"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vAlign w:val="bottom"/>
          </w:tcPr>
          <w:p w14:paraId="6977450A" w14:textId="7B164F63"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vAlign w:val="bottom"/>
          </w:tcPr>
          <w:p w14:paraId="1FA07BA2"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vAlign w:val="bottom"/>
          </w:tcPr>
          <w:p w14:paraId="6AB3B803" w14:textId="25A552F5"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0BA733D8"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vAlign w:val="bottom"/>
          </w:tcPr>
          <w:p w14:paraId="287C9666" w14:textId="526C3E98"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4EA291FB"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single" w:sz="4" w:space="0" w:color="auto"/>
              <w:right w:val="nil"/>
            </w:tcBorders>
            <w:shd w:val="clear" w:color="auto" w:fill="auto"/>
            <w:vAlign w:val="bottom"/>
          </w:tcPr>
          <w:p w14:paraId="4DC73C99" w14:textId="256F67B1"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6F6CA16E"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single" w:sz="4" w:space="0" w:color="auto"/>
              <w:right w:val="nil"/>
            </w:tcBorders>
            <w:shd w:val="clear" w:color="auto" w:fill="auto"/>
            <w:vAlign w:val="bottom"/>
          </w:tcPr>
          <w:p w14:paraId="3579EFB9" w14:textId="3DE9A560"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b/>
                <w:bCs/>
                <w:color w:val="000000"/>
                <w:sz w:val="15"/>
                <w:szCs w:val="15"/>
                <w:cs/>
              </w:rPr>
              <w:t>-</w:t>
            </w:r>
          </w:p>
        </w:tc>
        <w:tc>
          <w:tcPr>
            <w:tcW w:w="236" w:type="dxa"/>
            <w:tcBorders>
              <w:top w:val="nil"/>
              <w:left w:val="nil"/>
              <w:bottom w:val="nil"/>
              <w:right w:val="nil"/>
            </w:tcBorders>
            <w:shd w:val="clear" w:color="auto" w:fill="auto"/>
            <w:vAlign w:val="bottom"/>
          </w:tcPr>
          <w:p w14:paraId="21EE624D"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single" w:sz="4" w:space="0" w:color="auto"/>
              <w:right w:val="nil"/>
            </w:tcBorders>
            <w:shd w:val="clear" w:color="auto" w:fill="auto"/>
            <w:vAlign w:val="bottom"/>
          </w:tcPr>
          <w:p w14:paraId="513DF27F" w14:textId="369A273F"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508CD9C3"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single" w:sz="4" w:space="0" w:color="auto"/>
              <w:right w:val="nil"/>
            </w:tcBorders>
            <w:shd w:val="clear" w:color="auto" w:fill="auto"/>
            <w:vAlign w:val="bottom"/>
          </w:tcPr>
          <w:p w14:paraId="468AEFB2" w14:textId="52E06D1C" w:rsidR="008F0B62" w:rsidRPr="008F0B62" w:rsidRDefault="008F0B62" w:rsidP="008F0B62">
            <w:pPr>
              <w:tabs>
                <w:tab w:val="decimal" w:pos="590"/>
              </w:tabs>
              <w:spacing w:after="0" w:line="240" w:lineRule="atLeast"/>
              <w:ind w:left="-108" w:right="-90"/>
              <w:rPr>
                <w:rFonts w:ascii="Times New Roman" w:eastAsia="Times New Roman" w:hAnsi="Times New Roman" w:cs="Times New Roman"/>
                <w:sz w:val="15"/>
                <w:szCs w:val="15"/>
              </w:rPr>
            </w:pPr>
            <w:r w:rsidRPr="008F0B62">
              <w:rPr>
                <w:rFonts w:ascii="Times New Roman" w:eastAsia="Times New Roman" w:hAnsi="Times New Roman" w:cs="Times New Roman"/>
                <w:color w:val="000000"/>
                <w:sz w:val="15"/>
                <w:szCs w:val="15"/>
              </w:rPr>
              <w:t>422,640</w:t>
            </w:r>
          </w:p>
        </w:tc>
        <w:tc>
          <w:tcPr>
            <w:tcW w:w="236" w:type="dxa"/>
            <w:tcBorders>
              <w:top w:val="nil"/>
              <w:left w:val="nil"/>
              <w:bottom w:val="nil"/>
              <w:right w:val="nil"/>
            </w:tcBorders>
            <w:shd w:val="clear" w:color="auto" w:fill="auto"/>
            <w:vAlign w:val="bottom"/>
          </w:tcPr>
          <w:p w14:paraId="5B1A620B"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vAlign w:val="bottom"/>
          </w:tcPr>
          <w:p w14:paraId="1E302CCB" w14:textId="0D1FBC7D" w:rsidR="008F0B62" w:rsidRPr="008F0B62"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r w:rsidRPr="008F0B62">
              <w:rPr>
                <w:rFonts w:ascii="Times New Roman" w:eastAsia="Times New Roman" w:hAnsi="Times New Roman" w:cs="Times New Roman"/>
                <w:color w:val="000000"/>
                <w:sz w:val="15"/>
                <w:szCs w:val="15"/>
              </w:rPr>
              <w:t>381,576</w:t>
            </w:r>
          </w:p>
        </w:tc>
      </w:tr>
      <w:tr w:rsidR="008F0B62" w:rsidRPr="005E33DD" w14:paraId="056B487E" w14:textId="77777777" w:rsidTr="00B02030">
        <w:trPr>
          <w:trHeight w:val="50"/>
        </w:trPr>
        <w:tc>
          <w:tcPr>
            <w:tcW w:w="1512" w:type="dxa"/>
            <w:tcBorders>
              <w:top w:val="nil"/>
              <w:left w:val="nil"/>
              <w:right w:val="nil"/>
            </w:tcBorders>
            <w:shd w:val="clear" w:color="auto" w:fill="auto"/>
          </w:tcPr>
          <w:p w14:paraId="7CEC7A3B"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rPr>
            </w:pPr>
            <w:r w:rsidRPr="00B23D09">
              <w:rPr>
                <w:rFonts w:ascii="Times New Roman" w:eastAsia="Times New Roman" w:hAnsi="Times New Roman" w:cs="Times New Roman"/>
                <w:b/>
                <w:bCs/>
                <w:sz w:val="15"/>
                <w:szCs w:val="15"/>
              </w:rPr>
              <w:t>Total revenues</w:t>
            </w:r>
          </w:p>
        </w:tc>
        <w:tc>
          <w:tcPr>
            <w:tcW w:w="749" w:type="dxa"/>
            <w:tcBorders>
              <w:top w:val="single" w:sz="4" w:space="0" w:color="auto"/>
              <w:left w:val="nil"/>
              <w:bottom w:val="double" w:sz="4" w:space="0" w:color="auto"/>
              <w:right w:val="nil"/>
            </w:tcBorders>
            <w:shd w:val="clear" w:color="auto" w:fill="auto"/>
            <w:vAlign w:val="bottom"/>
          </w:tcPr>
          <w:p w14:paraId="171A3015" w14:textId="158ED0EB" w:rsidR="008F0B62" w:rsidRPr="008F0B62" w:rsidRDefault="008F0B62" w:rsidP="008F0B62">
            <w:pPr>
              <w:tabs>
                <w:tab w:val="decimal" w:pos="590"/>
              </w:tabs>
              <w:spacing w:after="0" w:line="240" w:lineRule="atLeast"/>
              <w:ind w:left="-20" w:right="-90" w:hanging="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2,530,402</w:t>
            </w:r>
          </w:p>
        </w:tc>
        <w:tc>
          <w:tcPr>
            <w:tcW w:w="236" w:type="dxa"/>
            <w:tcBorders>
              <w:top w:val="nil"/>
              <w:left w:val="nil"/>
              <w:bottom w:val="nil"/>
              <w:right w:val="nil"/>
            </w:tcBorders>
            <w:shd w:val="clear" w:color="auto" w:fill="auto"/>
            <w:vAlign w:val="bottom"/>
          </w:tcPr>
          <w:p w14:paraId="62B358D6" w14:textId="77777777" w:rsidR="008F0B62" w:rsidRPr="008F0B62" w:rsidRDefault="008F0B62" w:rsidP="008F0B62">
            <w:pPr>
              <w:tabs>
                <w:tab w:val="decimal" w:pos="523"/>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15640753" w14:textId="26197BF6" w:rsidR="008F0B62" w:rsidRPr="008F0B62" w:rsidRDefault="008F0B62" w:rsidP="008F0B62">
            <w:pPr>
              <w:tabs>
                <w:tab w:val="decimal" w:pos="590"/>
              </w:tabs>
              <w:spacing w:after="0" w:line="240" w:lineRule="atLeast"/>
              <w:ind w:left="-96" w:right="-108"/>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3,936,766</w:t>
            </w:r>
          </w:p>
        </w:tc>
        <w:tc>
          <w:tcPr>
            <w:tcW w:w="236" w:type="dxa"/>
            <w:tcBorders>
              <w:top w:val="nil"/>
              <w:left w:val="nil"/>
              <w:bottom w:val="nil"/>
              <w:right w:val="nil"/>
            </w:tcBorders>
            <w:shd w:val="clear" w:color="auto" w:fill="auto"/>
            <w:vAlign w:val="bottom"/>
          </w:tcPr>
          <w:p w14:paraId="3979BF1D"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0EA58BB6" w14:textId="3AB555A6"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374,266</w:t>
            </w:r>
          </w:p>
        </w:tc>
        <w:tc>
          <w:tcPr>
            <w:tcW w:w="236" w:type="dxa"/>
            <w:tcBorders>
              <w:top w:val="nil"/>
              <w:left w:val="nil"/>
              <w:bottom w:val="nil"/>
              <w:right w:val="nil"/>
            </w:tcBorders>
            <w:shd w:val="clear" w:color="auto" w:fill="auto"/>
            <w:vAlign w:val="bottom"/>
          </w:tcPr>
          <w:p w14:paraId="7FED863A"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5643595A" w14:textId="727883A6"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341,188</w:t>
            </w:r>
          </w:p>
        </w:tc>
        <w:tc>
          <w:tcPr>
            <w:tcW w:w="236" w:type="dxa"/>
            <w:tcBorders>
              <w:top w:val="nil"/>
              <w:left w:val="nil"/>
              <w:bottom w:val="nil"/>
              <w:right w:val="nil"/>
            </w:tcBorders>
            <w:shd w:val="clear" w:color="auto" w:fill="auto"/>
            <w:vAlign w:val="bottom"/>
          </w:tcPr>
          <w:p w14:paraId="70C7BC51"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39905B79" w14:textId="145F65D4" w:rsidR="008F0B62" w:rsidRPr="008F0B62" w:rsidRDefault="008F0B62" w:rsidP="008F0B62">
            <w:pPr>
              <w:tabs>
                <w:tab w:val="decimal" w:pos="547"/>
              </w:tabs>
              <w:spacing w:after="0" w:line="240" w:lineRule="atLeast"/>
              <w:ind w:left="-108" w:right="-10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100,843</w:t>
            </w:r>
          </w:p>
        </w:tc>
        <w:tc>
          <w:tcPr>
            <w:tcW w:w="236" w:type="dxa"/>
            <w:tcBorders>
              <w:top w:val="nil"/>
              <w:left w:val="nil"/>
              <w:bottom w:val="nil"/>
              <w:right w:val="nil"/>
            </w:tcBorders>
            <w:shd w:val="clear" w:color="auto" w:fill="auto"/>
            <w:vAlign w:val="bottom"/>
          </w:tcPr>
          <w:p w14:paraId="72120819"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38CD8A70" w14:textId="0A70BE99"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119,769</w:t>
            </w:r>
          </w:p>
        </w:tc>
        <w:tc>
          <w:tcPr>
            <w:tcW w:w="238" w:type="dxa"/>
            <w:tcBorders>
              <w:top w:val="nil"/>
              <w:left w:val="nil"/>
              <w:bottom w:val="nil"/>
              <w:right w:val="nil"/>
            </w:tcBorders>
            <w:shd w:val="clear" w:color="auto" w:fill="auto"/>
            <w:vAlign w:val="bottom"/>
          </w:tcPr>
          <w:p w14:paraId="4044BF22"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vAlign w:val="bottom"/>
          </w:tcPr>
          <w:p w14:paraId="28654A07" w14:textId="4D7A9B2D"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48,374</w:t>
            </w:r>
          </w:p>
        </w:tc>
        <w:tc>
          <w:tcPr>
            <w:tcW w:w="236" w:type="dxa"/>
            <w:tcBorders>
              <w:top w:val="nil"/>
              <w:left w:val="nil"/>
              <w:bottom w:val="nil"/>
              <w:right w:val="nil"/>
            </w:tcBorders>
            <w:shd w:val="clear" w:color="auto" w:fill="auto"/>
            <w:vAlign w:val="bottom"/>
          </w:tcPr>
          <w:p w14:paraId="50D5BDBE"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32DCFBA4" w14:textId="5A3839CE"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rPr>
            </w:pPr>
            <w:r w:rsidRPr="008F0B62">
              <w:rPr>
                <w:rFonts w:ascii="Times New Roman" w:eastAsia="Times New Roman" w:hAnsi="Times New Roman" w:cs="Times New Roman"/>
                <w:b/>
                <w:bCs/>
                <w:color w:val="000000"/>
                <w:sz w:val="15"/>
                <w:szCs w:val="15"/>
              </w:rPr>
              <w:t>40,388</w:t>
            </w:r>
          </w:p>
        </w:tc>
        <w:tc>
          <w:tcPr>
            <w:tcW w:w="236" w:type="dxa"/>
            <w:tcBorders>
              <w:top w:val="nil"/>
              <w:left w:val="nil"/>
              <w:right w:val="nil"/>
            </w:tcBorders>
          </w:tcPr>
          <w:p w14:paraId="62AE7F58"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5B5838B8" w14:textId="3A0E7279"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b/>
                <w:bCs/>
                <w:color w:val="000000"/>
                <w:sz w:val="15"/>
                <w:szCs w:val="15"/>
                <w:cs/>
              </w:rPr>
            </w:pPr>
            <w:r w:rsidRPr="008F0B62">
              <w:rPr>
                <w:rFonts w:ascii="Times New Roman" w:eastAsia="Times New Roman" w:hAnsi="Times New Roman" w:cs="Times New Roman"/>
                <w:b/>
                <w:bCs/>
                <w:color w:val="000000"/>
                <w:sz w:val="15"/>
                <w:szCs w:val="15"/>
              </w:rPr>
              <w:t>3,044</w:t>
            </w:r>
          </w:p>
        </w:tc>
        <w:tc>
          <w:tcPr>
            <w:tcW w:w="236" w:type="dxa"/>
            <w:tcBorders>
              <w:top w:val="nil"/>
              <w:left w:val="nil"/>
              <w:right w:val="nil"/>
            </w:tcBorders>
            <w:vAlign w:val="bottom"/>
          </w:tcPr>
          <w:p w14:paraId="6284DE4E"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1E515305" w14:textId="58CEDBB5"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8F0B62">
              <w:rPr>
                <w:rFonts w:ascii="Times New Roman" w:eastAsia="Times New Roman" w:hAnsi="Times New Roman" w:cs="Angsana New"/>
                <w:b/>
                <w:bCs/>
                <w:color w:val="000000"/>
                <w:sz w:val="15"/>
                <w:szCs w:val="15"/>
                <w:cs/>
              </w:rPr>
              <w:t>-</w:t>
            </w:r>
          </w:p>
        </w:tc>
        <w:tc>
          <w:tcPr>
            <w:tcW w:w="236" w:type="dxa"/>
            <w:tcBorders>
              <w:top w:val="nil"/>
              <w:left w:val="nil"/>
              <w:right w:val="nil"/>
            </w:tcBorders>
            <w:shd w:val="clear" w:color="auto" w:fill="auto"/>
            <w:vAlign w:val="bottom"/>
          </w:tcPr>
          <w:p w14:paraId="30EAA3E2"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tcPr>
          <w:p w14:paraId="349DF05E" w14:textId="12CF94F6"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8F0B62">
              <w:rPr>
                <w:rFonts w:ascii="Times New Roman" w:eastAsia="Times New Roman" w:hAnsi="Times New Roman" w:cs="Angsana New"/>
                <w:b/>
                <w:bCs/>
                <w:color w:val="000000"/>
                <w:sz w:val="15"/>
                <w:szCs w:val="15"/>
                <w:cs/>
              </w:rPr>
              <w:t>-</w:t>
            </w:r>
          </w:p>
        </w:tc>
        <w:tc>
          <w:tcPr>
            <w:tcW w:w="236" w:type="dxa"/>
            <w:tcBorders>
              <w:top w:val="nil"/>
              <w:left w:val="nil"/>
              <w:bottom w:val="nil"/>
              <w:right w:val="nil"/>
            </w:tcBorders>
            <w:shd w:val="clear" w:color="auto" w:fill="auto"/>
            <w:vAlign w:val="bottom"/>
          </w:tcPr>
          <w:p w14:paraId="2A1B02C4"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6945F104" w14:textId="4769442D"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8F0B62">
              <w:rPr>
                <w:rFonts w:ascii="Times New Roman" w:eastAsia="Times New Roman" w:hAnsi="Times New Roman" w:cs="Angsana New"/>
                <w:b/>
                <w:bCs/>
                <w:color w:val="000000"/>
                <w:sz w:val="15"/>
                <w:szCs w:val="15"/>
                <w:cs/>
              </w:rPr>
              <w:t>-</w:t>
            </w:r>
          </w:p>
        </w:tc>
        <w:tc>
          <w:tcPr>
            <w:tcW w:w="236" w:type="dxa"/>
            <w:tcBorders>
              <w:top w:val="nil"/>
              <w:left w:val="nil"/>
              <w:bottom w:val="nil"/>
              <w:right w:val="nil"/>
            </w:tcBorders>
            <w:shd w:val="clear" w:color="auto" w:fill="auto"/>
            <w:vAlign w:val="bottom"/>
          </w:tcPr>
          <w:p w14:paraId="3B3C2229"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vAlign w:val="bottom"/>
          </w:tcPr>
          <w:p w14:paraId="0CF75477" w14:textId="2C695807"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b/>
                <w:bCs/>
                <w:color w:val="000000"/>
                <w:sz w:val="15"/>
                <w:szCs w:val="15"/>
                <w:cs/>
              </w:rPr>
              <w:t>-</w:t>
            </w:r>
          </w:p>
        </w:tc>
        <w:tc>
          <w:tcPr>
            <w:tcW w:w="236" w:type="dxa"/>
            <w:tcBorders>
              <w:top w:val="nil"/>
              <w:left w:val="nil"/>
              <w:bottom w:val="nil"/>
              <w:right w:val="nil"/>
            </w:tcBorders>
            <w:shd w:val="clear" w:color="auto" w:fill="auto"/>
            <w:vAlign w:val="bottom"/>
          </w:tcPr>
          <w:p w14:paraId="07701D58" w14:textId="77777777" w:rsidR="008F0B62" w:rsidRPr="008F0B62"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single" w:sz="4" w:space="0" w:color="auto"/>
              <w:left w:val="nil"/>
              <w:bottom w:val="double" w:sz="4" w:space="0" w:color="auto"/>
              <w:right w:val="nil"/>
            </w:tcBorders>
            <w:shd w:val="clear" w:color="auto" w:fill="auto"/>
            <w:vAlign w:val="bottom"/>
          </w:tcPr>
          <w:p w14:paraId="732270B6" w14:textId="49062949"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b/>
                <w:bCs/>
                <w:color w:val="000000"/>
                <w:sz w:val="15"/>
                <w:szCs w:val="15"/>
                <w:cs/>
              </w:rPr>
            </w:pPr>
            <w:r w:rsidRPr="008F0B62">
              <w:rPr>
                <w:rFonts w:ascii="Times New Roman" w:eastAsia="Times New Roman" w:hAnsi="Times New Roman" w:cs="Angsana New"/>
                <w:b/>
                <w:bCs/>
                <w:color w:val="000000"/>
                <w:sz w:val="15"/>
                <w:szCs w:val="15"/>
                <w:cs/>
              </w:rPr>
              <w:t>-</w:t>
            </w:r>
          </w:p>
        </w:tc>
        <w:tc>
          <w:tcPr>
            <w:tcW w:w="236" w:type="dxa"/>
            <w:tcBorders>
              <w:top w:val="nil"/>
              <w:left w:val="nil"/>
              <w:bottom w:val="nil"/>
              <w:right w:val="nil"/>
            </w:tcBorders>
            <w:shd w:val="clear" w:color="auto" w:fill="auto"/>
            <w:vAlign w:val="bottom"/>
          </w:tcPr>
          <w:p w14:paraId="0B4AFBB8"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vAlign w:val="bottom"/>
          </w:tcPr>
          <w:p w14:paraId="56A77039" w14:textId="0C6AB894" w:rsidR="008F0B62" w:rsidRPr="008F0B62" w:rsidRDefault="008F0B62" w:rsidP="008F0B62">
            <w:pPr>
              <w:tabs>
                <w:tab w:val="decimal" w:pos="590"/>
              </w:tabs>
              <w:spacing w:after="0" w:line="240" w:lineRule="atLeast"/>
              <w:ind w:left="-108" w:right="-90"/>
              <w:rPr>
                <w:rFonts w:ascii="Times New Roman" w:eastAsia="Times New Roman" w:hAnsi="Times New Roman" w:cs="Times New Roman"/>
                <w:b/>
                <w:bCs/>
                <w:sz w:val="15"/>
                <w:szCs w:val="15"/>
              </w:rPr>
            </w:pPr>
            <w:r w:rsidRPr="008F0B62">
              <w:rPr>
                <w:rFonts w:ascii="Times New Roman" w:eastAsia="Times New Roman" w:hAnsi="Times New Roman" w:cs="Times New Roman"/>
                <w:b/>
                <w:bCs/>
                <w:sz w:val="15"/>
                <w:szCs w:val="15"/>
              </w:rPr>
              <w:t>3,056,929</w:t>
            </w:r>
          </w:p>
        </w:tc>
        <w:tc>
          <w:tcPr>
            <w:tcW w:w="236" w:type="dxa"/>
            <w:tcBorders>
              <w:top w:val="nil"/>
              <w:left w:val="nil"/>
              <w:bottom w:val="nil"/>
              <w:right w:val="nil"/>
            </w:tcBorders>
            <w:shd w:val="clear" w:color="auto" w:fill="auto"/>
            <w:vAlign w:val="bottom"/>
          </w:tcPr>
          <w:p w14:paraId="70892541" w14:textId="77777777" w:rsidR="008F0B62" w:rsidRPr="008F0B62" w:rsidRDefault="008F0B62" w:rsidP="008F0B62">
            <w:pPr>
              <w:tabs>
                <w:tab w:val="decimal" w:pos="594"/>
              </w:tabs>
              <w:spacing w:after="0" w:line="240" w:lineRule="atLeast"/>
              <w:ind w:left="-108" w:right="-90"/>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vAlign w:val="bottom"/>
          </w:tcPr>
          <w:p w14:paraId="586713B1" w14:textId="768808A8" w:rsidR="008F0B62" w:rsidRPr="008F0B62" w:rsidRDefault="008F0B62" w:rsidP="008F0B62">
            <w:pPr>
              <w:tabs>
                <w:tab w:val="decimal" w:pos="551"/>
              </w:tabs>
              <w:spacing w:after="0" w:line="240" w:lineRule="atLeast"/>
              <w:ind w:left="-96" w:right="-177"/>
              <w:rPr>
                <w:rFonts w:ascii="Times New Roman" w:eastAsia="Times New Roman" w:hAnsi="Times New Roman" w:cs="Times New Roman"/>
                <w:b/>
                <w:bCs/>
                <w:sz w:val="15"/>
                <w:szCs w:val="15"/>
              </w:rPr>
            </w:pPr>
            <w:r w:rsidRPr="008F0B62">
              <w:rPr>
                <w:rFonts w:ascii="Times New Roman" w:eastAsia="Times New Roman" w:hAnsi="Times New Roman" w:cs="Times New Roman"/>
                <w:b/>
                <w:bCs/>
                <w:color w:val="000000"/>
                <w:sz w:val="15"/>
                <w:szCs w:val="15"/>
              </w:rPr>
              <w:t>4,438,111</w:t>
            </w:r>
          </w:p>
        </w:tc>
      </w:tr>
      <w:tr w:rsidR="008F0B62" w:rsidRPr="005E33DD" w14:paraId="72B8A12C" w14:textId="77777777" w:rsidTr="00B02030">
        <w:trPr>
          <w:trHeight w:val="235"/>
        </w:trPr>
        <w:tc>
          <w:tcPr>
            <w:tcW w:w="1512" w:type="dxa"/>
            <w:tcBorders>
              <w:top w:val="nil"/>
              <w:left w:val="nil"/>
              <w:right w:val="nil"/>
            </w:tcBorders>
            <w:shd w:val="clear" w:color="auto" w:fill="auto"/>
          </w:tcPr>
          <w:p w14:paraId="7FC8BF6B"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5"/>
                <w:szCs w:val="15"/>
                <w:highlight w:val="yellow"/>
              </w:rPr>
            </w:pPr>
          </w:p>
        </w:tc>
        <w:tc>
          <w:tcPr>
            <w:tcW w:w="749" w:type="dxa"/>
            <w:tcBorders>
              <w:top w:val="double" w:sz="4" w:space="0" w:color="auto"/>
              <w:left w:val="nil"/>
              <w:bottom w:val="nil"/>
              <w:right w:val="nil"/>
            </w:tcBorders>
            <w:shd w:val="clear" w:color="auto" w:fill="auto"/>
            <w:vAlign w:val="bottom"/>
          </w:tcPr>
          <w:p w14:paraId="53646E2C" w14:textId="77777777" w:rsidR="008F0B62" w:rsidRPr="00B23D09" w:rsidRDefault="008F0B62" w:rsidP="008F0B62">
            <w:pPr>
              <w:tabs>
                <w:tab w:val="decimal" w:pos="590"/>
              </w:tabs>
              <w:spacing w:after="0" w:line="240" w:lineRule="atLeast"/>
              <w:ind w:left="-20" w:right="-90" w:hanging="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EE36307"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20" w:type="dxa"/>
            <w:tcBorders>
              <w:top w:val="double" w:sz="4" w:space="0" w:color="auto"/>
              <w:left w:val="nil"/>
              <w:bottom w:val="nil"/>
              <w:right w:val="nil"/>
            </w:tcBorders>
            <w:shd w:val="clear" w:color="auto" w:fill="auto"/>
            <w:vAlign w:val="bottom"/>
          </w:tcPr>
          <w:p w14:paraId="045AE39B" w14:textId="77777777" w:rsidR="008F0B62" w:rsidRPr="00B23D09" w:rsidRDefault="008F0B62" w:rsidP="008F0B62">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DDA5F8A"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double" w:sz="4" w:space="0" w:color="auto"/>
              <w:left w:val="nil"/>
              <w:bottom w:val="nil"/>
              <w:right w:val="nil"/>
            </w:tcBorders>
            <w:shd w:val="clear" w:color="auto" w:fill="auto"/>
            <w:vAlign w:val="bottom"/>
          </w:tcPr>
          <w:p w14:paraId="2D900DBF"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A6C1F59"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70FB4D54"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3D291F7"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703693B5" w14:textId="77777777" w:rsidR="008F0B62" w:rsidRPr="00B23D09" w:rsidRDefault="008F0B62" w:rsidP="008F0B62">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8CD8501"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bottom"/>
          </w:tcPr>
          <w:p w14:paraId="7F747A1C"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327D8307"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double" w:sz="4" w:space="0" w:color="auto"/>
              <w:left w:val="nil"/>
              <w:bottom w:val="nil"/>
              <w:right w:val="nil"/>
            </w:tcBorders>
            <w:shd w:val="clear" w:color="auto" w:fill="auto"/>
            <w:vAlign w:val="bottom"/>
          </w:tcPr>
          <w:p w14:paraId="14186AF4"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7CBCA17"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301497B8"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tcPr>
          <w:p w14:paraId="210D2CA3"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117624F0"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7C73B5BE"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right w:val="nil"/>
            </w:tcBorders>
            <w:vAlign w:val="bottom"/>
          </w:tcPr>
          <w:p w14:paraId="7E1040D1"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50938970"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724" w:type="dxa"/>
            <w:tcBorders>
              <w:top w:val="double" w:sz="4" w:space="0" w:color="auto"/>
              <w:left w:val="nil"/>
              <w:bottom w:val="nil"/>
              <w:right w:val="nil"/>
            </w:tcBorders>
            <w:shd w:val="clear" w:color="auto" w:fill="auto"/>
            <w:vAlign w:val="bottom"/>
          </w:tcPr>
          <w:p w14:paraId="470C5CBD" w14:textId="77777777" w:rsidR="008F0B62" w:rsidRPr="00B23D09" w:rsidRDefault="008F0B62" w:rsidP="008F0B62">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04E8A57"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double" w:sz="4" w:space="0" w:color="auto"/>
              <w:left w:val="nil"/>
              <w:bottom w:val="nil"/>
              <w:right w:val="nil"/>
            </w:tcBorders>
            <w:shd w:val="clear" w:color="auto" w:fill="auto"/>
            <w:vAlign w:val="bottom"/>
          </w:tcPr>
          <w:p w14:paraId="201DF09E"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37A49C0A"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4102FFC7"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2B1B4E76"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double" w:sz="4" w:space="0" w:color="auto"/>
              <w:left w:val="nil"/>
              <w:bottom w:val="nil"/>
              <w:right w:val="nil"/>
            </w:tcBorders>
            <w:shd w:val="clear" w:color="auto" w:fill="auto"/>
            <w:vAlign w:val="bottom"/>
          </w:tcPr>
          <w:p w14:paraId="519DBE30"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B960F8E" w14:textId="77777777" w:rsidR="008F0B62" w:rsidRPr="00B23D09"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double" w:sz="4" w:space="0" w:color="auto"/>
              <w:left w:val="nil"/>
              <w:bottom w:val="nil"/>
              <w:right w:val="nil"/>
            </w:tcBorders>
            <w:shd w:val="clear" w:color="auto" w:fill="auto"/>
            <w:vAlign w:val="bottom"/>
          </w:tcPr>
          <w:p w14:paraId="36DF8571" w14:textId="77777777" w:rsidR="008F0B62" w:rsidRPr="00B23D09" w:rsidRDefault="008F0B62" w:rsidP="008F0B62">
            <w:pPr>
              <w:tabs>
                <w:tab w:val="decimal" w:pos="590"/>
              </w:tabs>
              <w:spacing w:after="0" w:line="240" w:lineRule="atLeast"/>
              <w:ind w:left="-108" w:right="-76"/>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80F0523"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15" w:type="dxa"/>
            <w:tcBorders>
              <w:top w:val="double" w:sz="4" w:space="0" w:color="auto"/>
              <w:left w:val="nil"/>
              <w:bottom w:val="nil"/>
              <w:right w:val="nil"/>
            </w:tcBorders>
            <w:shd w:val="clear" w:color="auto" w:fill="auto"/>
            <w:vAlign w:val="bottom"/>
          </w:tcPr>
          <w:p w14:paraId="3344D553" w14:textId="77777777" w:rsidR="008F0B62" w:rsidRPr="00B23D09"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p>
        </w:tc>
      </w:tr>
      <w:tr w:rsidR="008F0B62" w:rsidRPr="005E33DD" w14:paraId="0F870CE6" w14:textId="77777777" w:rsidTr="00B02030">
        <w:trPr>
          <w:trHeight w:val="60"/>
        </w:trPr>
        <w:tc>
          <w:tcPr>
            <w:tcW w:w="1512" w:type="dxa"/>
            <w:tcBorders>
              <w:top w:val="nil"/>
              <w:left w:val="nil"/>
              <w:right w:val="nil"/>
            </w:tcBorders>
            <w:shd w:val="clear" w:color="auto" w:fill="auto"/>
            <w:vAlign w:val="bottom"/>
          </w:tcPr>
          <w:p w14:paraId="300C14E3"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color w:val="000000"/>
                <w:sz w:val="15"/>
                <w:szCs w:val="15"/>
                <w:cs/>
              </w:rPr>
            </w:pPr>
            <w:r w:rsidRPr="00B23D09">
              <w:rPr>
                <w:rFonts w:ascii="Times New Roman" w:eastAsia="Times New Roman" w:hAnsi="Times New Roman" w:cs="Times New Roman"/>
                <w:sz w:val="15"/>
                <w:szCs w:val="15"/>
              </w:rPr>
              <w:t xml:space="preserve">Segment profit </w:t>
            </w:r>
            <w:r w:rsidRPr="00B23D09">
              <w:rPr>
                <w:rFonts w:ascii="Times New Roman" w:eastAsia="Times New Roman" w:hAnsi="Times New Roman" w:cs="Angsana New"/>
                <w:sz w:val="15"/>
                <w:szCs w:val="15"/>
                <w:cs/>
              </w:rPr>
              <w:t>(</w:t>
            </w:r>
            <w:r w:rsidRPr="00B23D09">
              <w:rPr>
                <w:rFonts w:ascii="Times New Roman" w:eastAsia="Times New Roman" w:hAnsi="Times New Roman" w:cs="Times New Roman"/>
                <w:sz w:val="15"/>
                <w:szCs w:val="15"/>
              </w:rPr>
              <w:t>loss</w:t>
            </w:r>
            <w:r w:rsidRPr="00B23D09">
              <w:rPr>
                <w:rFonts w:ascii="Times New Roman" w:eastAsia="Times New Roman" w:hAnsi="Times New Roman" w:cs="Angsana New"/>
                <w:sz w:val="15"/>
                <w:szCs w:val="15"/>
                <w:cs/>
              </w:rPr>
              <w:t>)</w:t>
            </w:r>
          </w:p>
        </w:tc>
        <w:tc>
          <w:tcPr>
            <w:tcW w:w="749" w:type="dxa"/>
            <w:tcBorders>
              <w:top w:val="nil"/>
              <w:left w:val="nil"/>
              <w:bottom w:val="nil"/>
              <w:right w:val="nil"/>
            </w:tcBorders>
            <w:shd w:val="clear" w:color="auto" w:fill="auto"/>
            <w:vAlign w:val="bottom"/>
          </w:tcPr>
          <w:p w14:paraId="5A8A24B3" w14:textId="77777777" w:rsidR="008F0B62" w:rsidRPr="00B23D09" w:rsidRDefault="008F0B62" w:rsidP="008F0B62">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0AED7E0" w14:textId="77777777" w:rsidR="008F0B62" w:rsidRPr="00B23D09" w:rsidRDefault="008F0B62" w:rsidP="008F0B62">
            <w:pPr>
              <w:tabs>
                <w:tab w:val="decimal" w:pos="523"/>
                <w:tab w:val="decimal" w:pos="594"/>
              </w:tabs>
              <w:spacing w:after="0" w:line="240" w:lineRule="atLeast"/>
              <w:ind w:left="-108" w:right="-90"/>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4E9C4E9E" w14:textId="77777777" w:rsidR="008F0B62" w:rsidRPr="00B23D09" w:rsidRDefault="008F0B62" w:rsidP="008F0B62">
            <w:pPr>
              <w:tabs>
                <w:tab w:val="decimal" w:pos="590"/>
              </w:tabs>
              <w:spacing w:after="0" w:line="240" w:lineRule="atLeast"/>
              <w:ind w:left="-96" w:right="-108"/>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D80DD9D"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33C2A9A7"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DF3286F"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4631015"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76C9C5D"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4CB79877" w14:textId="77777777" w:rsidR="008F0B62" w:rsidRPr="00B23D09" w:rsidRDefault="008F0B62" w:rsidP="008F0B62">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A60F0A9"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33FD5EA9"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1A253604"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2095E8E8"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214E1A0" w14:textId="77777777" w:rsidR="008F0B62" w:rsidRPr="00B23D09" w:rsidRDefault="008F0B62" w:rsidP="008F0B62">
            <w:pPr>
              <w:tabs>
                <w:tab w:val="decimal" w:pos="420"/>
                <w:tab w:val="decimal" w:pos="594"/>
              </w:tabs>
              <w:spacing w:after="0" w:line="240" w:lineRule="atLeast"/>
              <w:ind w:left="-108" w:right="-90"/>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66208CB1"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09C24CC7"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7E082609"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19A82CDF" w14:textId="77777777" w:rsidR="008F0B62" w:rsidRPr="00B23D09" w:rsidRDefault="008F0B62" w:rsidP="008F0B62">
            <w:pPr>
              <w:tabs>
                <w:tab w:val="left" w:pos="148"/>
              </w:tabs>
              <w:spacing w:after="0" w:line="240" w:lineRule="atLeast"/>
              <w:ind w:left="-108" w:right="-279"/>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63CE1564"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41787E0"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45C48174" w14:textId="77777777" w:rsidR="008F0B62" w:rsidRPr="00B23D09" w:rsidRDefault="008F0B62" w:rsidP="008F0B62">
            <w:pPr>
              <w:tabs>
                <w:tab w:val="decimal" w:pos="518"/>
              </w:tabs>
              <w:spacing w:after="0" w:line="240" w:lineRule="atLeast"/>
              <w:ind w:left="-108" w:right="-10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EA71A55" w14:textId="77777777" w:rsidR="008F0B62" w:rsidRPr="00B23D09" w:rsidRDefault="008F0B62" w:rsidP="008F0B62">
            <w:pPr>
              <w:tabs>
                <w:tab w:val="decimal" w:pos="427"/>
                <w:tab w:val="decimal" w:pos="594"/>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BA9E488"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FB0EAFC"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11337428"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DFBD541" w14:textId="77777777" w:rsidR="008F0B62" w:rsidRPr="00B23D09" w:rsidRDefault="008F0B62" w:rsidP="008F0B62">
            <w:pPr>
              <w:tabs>
                <w:tab w:val="decimal" w:pos="178"/>
              </w:tabs>
              <w:spacing w:after="0" w:line="240" w:lineRule="atLeast"/>
              <w:ind w:left="-108" w:right="-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41311DB1"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44CEB8A"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801" w:type="dxa"/>
            <w:tcBorders>
              <w:top w:val="nil"/>
              <w:left w:val="nil"/>
              <w:bottom w:val="nil"/>
              <w:right w:val="nil"/>
            </w:tcBorders>
            <w:shd w:val="clear" w:color="auto" w:fill="auto"/>
            <w:vAlign w:val="bottom"/>
          </w:tcPr>
          <w:p w14:paraId="65F4D79C" w14:textId="77777777" w:rsidR="008F0B62" w:rsidRPr="00B23D09" w:rsidRDefault="008F0B62" w:rsidP="008F0B62">
            <w:pPr>
              <w:tabs>
                <w:tab w:val="decimal" w:pos="590"/>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D006AA3" w14:textId="77777777" w:rsidR="008F0B62" w:rsidRPr="00B23D09" w:rsidRDefault="008F0B62" w:rsidP="008F0B62">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407EFCB" w14:textId="77777777" w:rsidR="008F0B62" w:rsidRPr="00B23D09"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p>
        </w:tc>
      </w:tr>
      <w:tr w:rsidR="008F0B62" w:rsidRPr="005E33DD" w14:paraId="5C5E2DE8" w14:textId="77777777" w:rsidTr="00B02030">
        <w:trPr>
          <w:trHeight w:val="70"/>
        </w:trPr>
        <w:tc>
          <w:tcPr>
            <w:tcW w:w="1512" w:type="dxa"/>
            <w:tcBorders>
              <w:top w:val="nil"/>
              <w:left w:val="nil"/>
              <w:right w:val="nil"/>
            </w:tcBorders>
            <w:shd w:val="clear" w:color="auto" w:fill="auto"/>
            <w:vAlign w:val="bottom"/>
          </w:tcPr>
          <w:p w14:paraId="4B069857"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firstLine="75"/>
              <w:rPr>
                <w:rFonts w:ascii="Times New Roman" w:eastAsia="Times New Roman" w:hAnsi="Times New Roman" w:cs="Times New Roman"/>
                <w:sz w:val="15"/>
                <w:szCs w:val="15"/>
                <w:cs/>
              </w:rPr>
            </w:pPr>
            <w:r w:rsidRPr="00B23D09">
              <w:rPr>
                <w:rFonts w:ascii="Times New Roman" w:eastAsia="Times New Roman" w:hAnsi="Times New Roman" w:cs="Times New Roman"/>
                <w:sz w:val="15"/>
                <w:szCs w:val="15"/>
              </w:rPr>
              <w:t>before income tax</w:t>
            </w:r>
          </w:p>
        </w:tc>
        <w:tc>
          <w:tcPr>
            <w:tcW w:w="749" w:type="dxa"/>
            <w:tcBorders>
              <w:top w:val="nil"/>
              <w:left w:val="nil"/>
              <w:bottom w:val="nil"/>
              <w:right w:val="nil"/>
            </w:tcBorders>
            <w:shd w:val="clear" w:color="auto" w:fill="auto"/>
            <w:vAlign w:val="bottom"/>
          </w:tcPr>
          <w:p w14:paraId="570F11B4" w14:textId="61081E3E" w:rsidR="008F0B62" w:rsidRPr="008F0B62" w:rsidRDefault="008F0B62" w:rsidP="008F0B62">
            <w:pPr>
              <w:tabs>
                <w:tab w:val="decimal" w:pos="590"/>
              </w:tabs>
              <w:spacing w:after="0" w:line="240" w:lineRule="atLeast"/>
              <w:ind w:left="-20" w:right="-90" w:hanging="90"/>
              <w:rPr>
                <w:rFonts w:ascii="Times New Roman" w:eastAsia="Times New Roman" w:hAnsi="Times New Roman" w:cs="Times New Roman"/>
                <w:sz w:val="15"/>
                <w:szCs w:val="15"/>
              </w:rPr>
            </w:pPr>
            <w:r w:rsidRPr="008F0B62">
              <w:rPr>
                <w:rFonts w:ascii="Times New Roman" w:eastAsia="Times New Roman" w:hAnsi="Times New Roman" w:cs="Angsana New"/>
                <w:sz w:val="15"/>
                <w:szCs w:val="15"/>
                <w:cs/>
              </w:rPr>
              <w:t>(</w:t>
            </w:r>
            <w:r w:rsidRPr="008F0B62">
              <w:rPr>
                <w:rFonts w:ascii="Times New Roman" w:eastAsia="Times New Roman" w:hAnsi="Times New Roman" w:cs="Times New Roman"/>
                <w:sz w:val="15"/>
                <w:szCs w:val="15"/>
              </w:rPr>
              <w:t>271,834</w:t>
            </w:r>
            <w:r w:rsidRPr="008F0B62">
              <w:rPr>
                <w:rFonts w:ascii="Times New Roman" w:eastAsia="Times New Roman" w:hAnsi="Times New Roman" w:cs="Angsana New"/>
                <w:sz w:val="15"/>
                <w:szCs w:val="15"/>
                <w:cs/>
              </w:rPr>
              <w:t>)</w:t>
            </w:r>
          </w:p>
        </w:tc>
        <w:tc>
          <w:tcPr>
            <w:tcW w:w="236" w:type="dxa"/>
            <w:tcBorders>
              <w:top w:val="nil"/>
              <w:left w:val="nil"/>
              <w:bottom w:val="nil"/>
              <w:right w:val="nil"/>
            </w:tcBorders>
            <w:shd w:val="clear" w:color="auto" w:fill="auto"/>
            <w:vAlign w:val="bottom"/>
          </w:tcPr>
          <w:p w14:paraId="782706E5" w14:textId="77777777" w:rsidR="008F0B62" w:rsidRPr="008F0B62" w:rsidRDefault="008F0B62" w:rsidP="008F0B62">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0C407D99" w14:textId="4DBDE408" w:rsidR="008F0B62" w:rsidRPr="008F0B62" w:rsidRDefault="008F0B62" w:rsidP="008F0B62">
            <w:pPr>
              <w:tabs>
                <w:tab w:val="decimal" w:pos="590"/>
              </w:tabs>
              <w:spacing w:after="0" w:line="240" w:lineRule="atLeast"/>
              <w:ind w:left="-96" w:right="-108"/>
              <w:rPr>
                <w:rFonts w:ascii="Times New Roman" w:eastAsia="Times New Roman" w:hAnsi="Times New Roman" w:cs="Times New Roman"/>
                <w:sz w:val="15"/>
                <w:szCs w:val="15"/>
              </w:rPr>
            </w:pPr>
            <w:r w:rsidRPr="008F0B62">
              <w:rPr>
                <w:rFonts w:ascii="Times New Roman" w:eastAsia="Times New Roman" w:hAnsi="Times New Roman" w:cs="Times New Roman"/>
                <w:sz w:val="15"/>
                <w:szCs w:val="15"/>
              </w:rPr>
              <w:t>107,602</w:t>
            </w:r>
          </w:p>
        </w:tc>
        <w:tc>
          <w:tcPr>
            <w:tcW w:w="236" w:type="dxa"/>
            <w:tcBorders>
              <w:top w:val="nil"/>
              <w:left w:val="nil"/>
              <w:bottom w:val="nil"/>
              <w:right w:val="nil"/>
            </w:tcBorders>
            <w:shd w:val="clear" w:color="auto" w:fill="auto"/>
            <w:vAlign w:val="bottom"/>
          </w:tcPr>
          <w:p w14:paraId="211F1A8B"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720" w:type="dxa"/>
            <w:tcBorders>
              <w:top w:val="nil"/>
              <w:left w:val="nil"/>
              <w:bottom w:val="nil"/>
              <w:right w:val="nil"/>
            </w:tcBorders>
            <w:shd w:val="clear" w:color="auto" w:fill="auto"/>
            <w:vAlign w:val="bottom"/>
          </w:tcPr>
          <w:p w14:paraId="414A16AB" w14:textId="7D2B080F" w:rsidR="008F0B62" w:rsidRPr="008F0B62" w:rsidRDefault="00AB54E7" w:rsidP="008F0B62">
            <w:pPr>
              <w:tabs>
                <w:tab w:val="decimal" w:pos="547"/>
              </w:tabs>
              <w:spacing w:after="0" w:line="240" w:lineRule="atLeast"/>
              <w:ind w:right="-90"/>
              <w:rPr>
                <w:rFonts w:ascii="Times New Roman" w:eastAsia="Times New Roman" w:hAnsi="Times New Roman" w:cs="Times New Roman"/>
                <w:color w:val="000000"/>
                <w:sz w:val="15"/>
                <w:szCs w:val="15"/>
              </w:rPr>
            </w:pPr>
            <w:r>
              <w:rPr>
                <w:rFonts w:ascii="Times New Roman" w:eastAsia="Times New Roman" w:hAnsi="Times New Roman" w:cs="Times New Roman"/>
                <w:color w:val="000000"/>
                <w:sz w:val="15"/>
                <w:szCs w:val="15"/>
              </w:rPr>
              <w:t>321,316</w:t>
            </w:r>
          </w:p>
        </w:tc>
        <w:tc>
          <w:tcPr>
            <w:tcW w:w="236" w:type="dxa"/>
            <w:tcBorders>
              <w:top w:val="nil"/>
              <w:left w:val="nil"/>
              <w:bottom w:val="nil"/>
              <w:right w:val="nil"/>
            </w:tcBorders>
            <w:shd w:val="clear" w:color="auto" w:fill="auto"/>
            <w:vAlign w:val="bottom"/>
          </w:tcPr>
          <w:p w14:paraId="52548599"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0F961281" w14:textId="11619E4B" w:rsidR="008F0B62" w:rsidRPr="008F0B62" w:rsidRDefault="008F0B62" w:rsidP="008F0B62">
            <w:pPr>
              <w:tabs>
                <w:tab w:val="decimal" w:pos="547"/>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100,737</w:t>
            </w:r>
          </w:p>
        </w:tc>
        <w:tc>
          <w:tcPr>
            <w:tcW w:w="236" w:type="dxa"/>
            <w:tcBorders>
              <w:top w:val="nil"/>
              <w:left w:val="nil"/>
              <w:bottom w:val="nil"/>
              <w:right w:val="nil"/>
            </w:tcBorders>
            <w:shd w:val="clear" w:color="auto" w:fill="auto"/>
            <w:vAlign w:val="bottom"/>
          </w:tcPr>
          <w:p w14:paraId="0B50A320"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2F8EC84F" w14:textId="69025B5D" w:rsidR="008F0B62" w:rsidRPr="008F0B62" w:rsidRDefault="008F0B62" w:rsidP="008F0B62">
            <w:pPr>
              <w:tabs>
                <w:tab w:val="decimal" w:pos="547"/>
              </w:tabs>
              <w:spacing w:after="0" w:line="240" w:lineRule="atLeast"/>
              <w:ind w:left="-108" w:right="-100"/>
              <w:rPr>
                <w:rFonts w:ascii="Times New Roman" w:eastAsia="Times New Roman" w:hAnsi="Times New Roman" w:cs="Times New Roman"/>
                <w:sz w:val="15"/>
                <w:szCs w:val="15"/>
              </w:rPr>
            </w:pPr>
            <w:r w:rsidRPr="008F0B62">
              <w:rPr>
                <w:rFonts w:ascii="Times New Roman" w:eastAsia="Times New Roman" w:hAnsi="Times New Roman" w:cs="Times New Roman"/>
                <w:color w:val="000000"/>
                <w:sz w:val="15"/>
                <w:szCs w:val="15"/>
              </w:rPr>
              <w:t>9,489</w:t>
            </w:r>
          </w:p>
        </w:tc>
        <w:tc>
          <w:tcPr>
            <w:tcW w:w="236" w:type="dxa"/>
            <w:tcBorders>
              <w:top w:val="nil"/>
              <w:left w:val="nil"/>
              <w:bottom w:val="nil"/>
              <w:right w:val="nil"/>
            </w:tcBorders>
            <w:shd w:val="clear" w:color="auto" w:fill="auto"/>
            <w:vAlign w:val="bottom"/>
          </w:tcPr>
          <w:p w14:paraId="13A755B2" w14:textId="77777777" w:rsidR="008F0B62" w:rsidRPr="008F0B62"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158F3CB9" w14:textId="08C5DE5A"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r w:rsidRPr="008F0B62">
              <w:rPr>
                <w:rFonts w:ascii="Times New Roman" w:eastAsia="Times New Roman" w:hAnsi="Times New Roman" w:cs="Times New Roman"/>
                <w:color w:val="000000"/>
                <w:sz w:val="15"/>
                <w:szCs w:val="15"/>
              </w:rPr>
              <w:t>25,172</w:t>
            </w:r>
          </w:p>
        </w:tc>
        <w:tc>
          <w:tcPr>
            <w:tcW w:w="238" w:type="dxa"/>
            <w:tcBorders>
              <w:top w:val="nil"/>
              <w:left w:val="nil"/>
              <w:bottom w:val="nil"/>
              <w:right w:val="nil"/>
            </w:tcBorders>
            <w:shd w:val="clear" w:color="auto" w:fill="auto"/>
            <w:vAlign w:val="bottom"/>
          </w:tcPr>
          <w:p w14:paraId="33193B62"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89" w:type="dxa"/>
            <w:tcBorders>
              <w:top w:val="nil"/>
              <w:left w:val="nil"/>
              <w:bottom w:val="nil"/>
              <w:right w:val="nil"/>
            </w:tcBorders>
            <w:shd w:val="clear" w:color="auto" w:fill="auto"/>
            <w:vAlign w:val="bottom"/>
          </w:tcPr>
          <w:p w14:paraId="6A07DE97" w14:textId="29EFE1C9"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Times New Roman"/>
                <w:color w:val="000000"/>
                <w:sz w:val="15"/>
                <w:szCs w:val="15"/>
              </w:rPr>
              <w:t>13,213</w:t>
            </w:r>
          </w:p>
        </w:tc>
        <w:tc>
          <w:tcPr>
            <w:tcW w:w="236" w:type="dxa"/>
            <w:tcBorders>
              <w:top w:val="nil"/>
              <w:left w:val="nil"/>
              <w:bottom w:val="nil"/>
              <w:right w:val="nil"/>
            </w:tcBorders>
            <w:shd w:val="clear" w:color="auto" w:fill="auto"/>
            <w:vAlign w:val="bottom"/>
          </w:tcPr>
          <w:p w14:paraId="4AF32557"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bottom w:val="nil"/>
              <w:right w:val="nil"/>
            </w:tcBorders>
            <w:shd w:val="clear" w:color="auto" w:fill="auto"/>
            <w:vAlign w:val="bottom"/>
          </w:tcPr>
          <w:p w14:paraId="6CEC5651" w14:textId="3FB84E79"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cs/>
              </w:rPr>
            </w:pPr>
            <w:r w:rsidRPr="008F0B62">
              <w:rPr>
                <w:rFonts w:ascii="Times New Roman" w:eastAsia="Times New Roman" w:hAnsi="Times New Roman" w:cs="Times New Roman"/>
                <w:color w:val="000000"/>
                <w:sz w:val="15"/>
                <w:szCs w:val="15"/>
              </w:rPr>
              <w:t>8,162</w:t>
            </w:r>
          </w:p>
        </w:tc>
        <w:tc>
          <w:tcPr>
            <w:tcW w:w="236" w:type="dxa"/>
            <w:tcBorders>
              <w:top w:val="nil"/>
              <w:left w:val="nil"/>
              <w:right w:val="nil"/>
            </w:tcBorders>
          </w:tcPr>
          <w:p w14:paraId="41B847DA" w14:textId="77777777" w:rsidR="008F0B62" w:rsidRPr="008F0B62" w:rsidRDefault="008F0B62" w:rsidP="008F0B62">
            <w:pPr>
              <w:tabs>
                <w:tab w:val="decimal" w:pos="420"/>
              </w:tabs>
              <w:spacing w:after="0" w:line="240" w:lineRule="atLeast"/>
              <w:ind w:left="-108" w:right="-90"/>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5A95BB9" w14:textId="1CA759E4"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r w:rsidRPr="008F0B62">
              <w:rPr>
                <w:rFonts w:ascii="Times New Roman" w:eastAsia="Times New Roman" w:hAnsi="Times New Roman" w:cs="Times New Roman"/>
                <w:color w:val="000000"/>
                <w:sz w:val="15"/>
                <w:szCs w:val="15"/>
              </w:rPr>
              <w:t>88,114</w:t>
            </w: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vAlign w:val="bottom"/>
          </w:tcPr>
          <w:p w14:paraId="5D30A6C4"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2E7A8FE3" w14:textId="65800E3C"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r w:rsidRPr="008F0B62">
              <w:rPr>
                <w:rFonts w:ascii="Times New Roman" w:eastAsia="Times New Roman" w:hAnsi="Times New Roman" w:cs="Times New Roman"/>
                <w:color w:val="000000"/>
                <w:sz w:val="15"/>
                <w:szCs w:val="15"/>
              </w:rPr>
              <w:t>32,297</w:t>
            </w:r>
            <w:r w:rsidRPr="008F0B62">
              <w:rPr>
                <w:rFonts w:ascii="Times New Roman" w:eastAsia="Times New Roman" w:hAnsi="Times New Roman" w:cs="Angsana New"/>
                <w:color w:val="000000"/>
                <w:sz w:val="15"/>
                <w:szCs w:val="15"/>
                <w:cs/>
              </w:rPr>
              <w:t>)</w:t>
            </w:r>
          </w:p>
        </w:tc>
        <w:tc>
          <w:tcPr>
            <w:tcW w:w="236" w:type="dxa"/>
            <w:tcBorders>
              <w:top w:val="nil"/>
              <w:left w:val="nil"/>
              <w:right w:val="nil"/>
            </w:tcBorders>
            <w:shd w:val="clear" w:color="auto" w:fill="auto"/>
            <w:vAlign w:val="bottom"/>
          </w:tcPr>
          <w:p w14:paraId="2EEEB369"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1665829D" w14:textId="29CF1B89" w:rsidR="008F0B62" w:rsidRPr="008F0B62" w:rsidRDefault="00AB54E7" w:rsidP="00AB54E7">
            <w:pPr>
              <w:tabs>
                <w:tab w:val="decimal" w:pos="518"/>
              </w:tabs>
              <w:spacing w:after="0" w:line="240" w:lineRule="atLeast"/>
              <w:ind w:right="-100"/>
              <w:rPr>
                <w:rFonts w:ascii="Times New Roman" w:eastAsia="Times New Roman" w:hAnsi="Times New Roman" w:cs="Times New Roman"/>
                <w:sz w:val="15"/>
                <w:szCs w:val="15"/>
              </w:rPr>
            </w:pPr>
            <w:r>
              <w:rPr>
                <w:rFonts w:ascii="Times New Roman" w:eastAsia="Times New Roman" w:hAnsi="Times New Roman" w:cs="Angsana New"/>
                <w:color w:val="000000"/>
                <w:sz w:val="15"/>
                <w:szCs w:val="15"/>
                <w:cs/>
              </w:rPr>
              <w:t>(</w:t>
            </w:r>
            <w:r>
              <w:rPr>
                <w:rFonts w:ascii="Times New Roman" w:eastAsia="Times New Roman" w:hAnsi="Times New Roman" w:cs="Times New Roman"/>
                <w:color w:val="000000"/>
                <w:sz w:val="15"/>
                <w:szCs w:val="15"/>
              </w:rPr>
              <w:t>220</w:t>
            </w:r>
            <w:r>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4F506EBE" w14:textId="77777777" w:rsidR="008F0B62" w:rsidRPr="008F0B62"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5BB54138" w14:textId="3420B8D6" w:rsidR="008F0B62" w:rsidRPr="008F0B62"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r w:rsidRPr="008F0B62">
              <w:rPr>
                <w:rFonts w:ascii="Times New Roman" w:eastAsia="Times New Roman" w:hAnsi="Times New Roman" w:cs="Times New Roman"/>
                <w:color w:val="000000"/>
                <w:sz w:val="15"/>
                <w:szCs w:val="15"/>
              </w:rPr>
              <w:t>49,709</w:t>
            </w:r>
          </w:p>
        </w:tc>
        <w:tc>
          <w:tcPr>
            <w:tcW w:w="236" w:type="dxa"/>
            <w:tcBorders>
              <w:top w:val="nil"/>
              <w:left w:val="nil"/>
              <w:bottom w:val="nil"/>
              <w:right w:val="nil"/>
            </w:tcBorders>
            <w:shd w:val="clear" w:color="auto" w:fill="auto"/>
            <w:vAlign w:val="bottom"/>
          </w:tcPr>
          <w:p w14:paraId="5393E526"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6BCABA8B" w14:textId="665FB5B8"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5B635B3C"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tcPr>
          <w:p w14:paraId="0DAFE6A4" w14:textId="0EB29818" w:rsidR="008F0B62" w:rsidRPr="008F0B62" w:rsidRDefault="008F0B62" w:rsidP="008F0B62">
            <w:pPr>
              <w:tabs>
                <w:tab w:val="decimal" w:pos="320"/>
              </w:tabs>
              <w:spacing w:after="0" w:line="240" w:lineRule="atLeast"/>
              <w:ind w:left="-20" w:right="-90" w:hanging="90"/>
              <w:rPr>
                <w:rFonts w:ascii="Times New Roman" w:eastAsia="Times New Roman" w:hAnsi="Times New Roman" w:cs="Times New Roman"/>
                <w:color w:val="000000"/>
                <w:sz w:val="15"/>
                <w:szCs w:val="15"/>
                <w:lang w:val="en-GB"/>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302FCCE3" w14:textId="77777777" w:rsidR="008F0B62" w:rsidRPr="008F0B62" w:rsidRDefault="008F0B62" w:rsidP="008F0B62">
            <w:pPr>
              <w:spacing w:after="0" w:line="240" w:lineRule="atLeast"/>
              <w:ind w:left="-108" w:right="-103"/>
              <w:rPr>
                <w:rFonts w:ascii="Times New Roman" w:eastAsia="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34D3F9DB" w14:textId="74817FFF" w:rsidR="008F0B62" w:rsidRPr="008F0B62" w:rsidRDefault="008F0B62" w:rsidP="008F0B62">
            <w:pPr>
              <w:tabs>
                <w:tab w:val="decimal" w:pos="590"/>
              </w:tabs>
              <w:spacing w:after="0" w:line="240" w:lineRule="atLeast"/>
              <w:ind w:left="-108" w:right="-103"/>
              <w:rPr>
                <w:rFonts w:ascii="Times New Roman" w:eastAsia="Times New Roman" w:hAnsi="Times New Roman" w:cs="Times New Roman"/>
                <w:sz w:val="15"/>
                <w:szCs w:val="15"/>
              </w:rPr>
            </w:pPr>
            <w:r w:rsidRPr="008F0B62">
              <w:rPr>
                <w:rFonts w:ascii="Times New Roman" w:eastAsia="Times New Roman" w:hAnsi="Times New Roman" w:cs="Angsana New"/>
                <w:sz w:val="15"/>
                <w:szCs w:val="15"/>
                <w:cs/>
              </w:rPr>
              <w:t>(</w:t>
            </w:r>
            <w:r w:rsidRPr="008F0B62">
              <w:rPr>
                <w:rFonts w:ascii="Times New Roman" w:eastAsia="Times New Roman" w:hAnsi="Times New Roman" w:cs="Times New Roman"/>
                <w:sz w:val="15"/>
                <w:szCs w:val="15"/>
              </w:rPr>
              <w:t>16,150</w:t>
            </w:r>
            <w:r w:rsidRPr="008F0B62">
              <w:rPr>
                <w:rFonts w:ascii="Times New Roman" w:eastAsia="Times New Roman" w:hAnsi="Times New Roman" w:cs="Angsana New"/>
                <w:sz w:val="15"/>
                <w:szCs w:val="15"/>
                <w:cs/>
              </w:rPr>
              <w:t>)</w:t>
            </w:r>
          </w:p>
        </w:tc>
        <w:tc>
          <w:tcPr>
            <w:tcW w:w="236" w:type="dxa"/>
            <w:tcBorders>
              <w:top w:val="nil"/>
              <w:left w:val="nil"/>
              <w:bottom w:val="nil"/>
              <w:right w:val="nil"/>
            </w:tcBorders>
            <w:shd w:val="clear" w:color="auto" w:fill="auto"/>
            <w:vAlign w:val="bottom"/>
          </w:tcPr>
          <w:p w14:paraId="432514C9" w14:textId="77777777" w:rsidR="008F0B62" w:rsidRPr="008F0B62" w:rsidRDefault="008F0B62" w:rsidP="008F0B62">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009B2EC7" w14:textId="6BBE5470" w:rsidR="008F0B62" w:rsidRPr="008F0B62"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r w:rsidRPr="008F0B62">
              <w:rPr>
                <w:rFonts w:ascii="Times New Roman" w:eastAsia="Times New Roman" w:hAnsi="Times New Roman" w:cs="Times New Roman"/>
                <w:sz w:val="15"/>
                <w:szCs w:val="15"/>
              </w:rPr>
              <w:t>259,085</w:t>
            </w:r>
          </w:p>
        </w:tc>
      </w:tr>
      <w:tr w:rsidR="00045D7D" w:rsidRPr="005E33DD" w14:paraId="3A749A32" w14:textId="77777777" w:rsidTr="00B02030">
        <w:trPr>
          <w:trHeight w:val="378"/>
        </w:trPr>
        <w:tc>
          <w:tcPr>
            <w:tcW w:w="1512" w:type="dxa"/>
            <w:tcBorders>
              <w:top w:val="nil"/>
              <w:left w:val="nil"/>
              <w:bottom w:val="nil"/>
              <w:right w:val="nil"/>
            </w:tcBorders>
            <w:shd w:val="clear" w:color="auto" w:fill="auto"/>
            <w:vAlign w:val="bottom"/>
            <w:hideMark/>
          </w:tcPr>
          <w:p w14:paraId="64490389" w14:textId="4A849847" w:rsidR="00045D7D" w:rsidRPr="00B23D09" w:rsidRDefault="00045D7D" w:rsidP="00045D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color w:val="000000"/>
                <w:sz w:val="15"/>
                <w:szCs w:val="15"/>
              </w:rPr>
            </w:pPr>
            <w:r w:rsidRPr="0025253D">
              <w:rPr>
                <w:rFonts w:ascii="Times New Roman" w:hAnsi="Times New Roman" w:cs="Times New Roman"/>
                <w:sz w:val="15"/>
                <w:szCs w:val="15"/>
              </w:rPr>
              <w:t xml:space="preserve">Share of </w:t>
            </w:r>
            <w:r>
              <w:rPr>
                <w:rFonts w:ascii="Times New Roman" w:hAnsi="Times New Roman" w:cs="Times New Roman"/>
                <w:sz w:val="15"/>
                <w:szCs w:val="15"/>
              </w:rPr>
              <w:t xml:space="preserve">profit </w:t>
            </w:r>
            <w:r>
              <w:rPr>
                <w:rFonts w:ascii="Times New Roman" w:hAnsi="Times New Roman" w:cs="Angsana New"/>
                <w:sz w:val="15"/>
                <w:szCs w:val="15"/>
                <w:cs/>
              </w:rPr>
              <w:t>(</w:t>
            </w:r>
            <w:r w:rsidRPr="0025253D">
              <w:rPr>
                <w:rFonts w:ascii="Times New Roman" w:hAnsi="Times New Roman" w:cs="Times New Roman"/>
                <w:sz w:val="15"/>
                <w:szCs w:val="15"/>
              </w:rPr>
              <w:t>loss</w:t>
            </w:r>
            <w:r>
              <w:rPr>
                <w:rFonts w:ascii="Times New Roman" w:hAnsi="Times New Roman" w:cs="Angsana New"/>
                <w:sz w:val="15"/>
                <w:szCs w:val="15"/>
                <w:cs/>
              </w:rPr>
              <w:t>)</w:t>
            </w:r>
            <w:r w:rsidRPr="0025253D">
              <w:rPr>
                <w:rFonts w:ascii="Times New Roman" w:hAnsi="Times New Roman" w:cs="Times New Roman"/>
                <w:sz w:val="15"/>
                <w:szCs w:val="15"/>
              </w:rPr>
              <w:t xml:space="preserve"> of joint venture and associates</w:t>
            </w:r>
            <w:r>
              <w:rPr>
                <w:rFonts w:ascii="Times New Roman" w:hAnsi="Times New Roman" w:cs="Angsana New"/>
                <w:sz w:val="15"/>
                <w:szCs w:val="15"/>
                <w:cs/>
              </w:rPr>
              <w:t xml:space="preserve"> </w:t>
            </w:r>
            <w:r w:rsidRPr="0024176A">
              <w:rPr>
                <w:rFonts w:ascii="Times New Roman" w:hAnsi="Times New Roman" w:cs="Times New Roman"/>
                <w:sz w:val="15"/>
                <w:szCs w:val="15"/>
              </w:rPr>
              <w:t>accounted for using equity method</w:t>
            </w:r>
          </w:p>
        </w:tc>
        <w:tc>
          <w:tcPr>
            <w:tcW w:w="749" w:type="dxa"/>
            <w:tcBorders>
              <w:top w:val="nil"/>
              <w:left w:val="nil"/>
              <w:bottom w:val="nil"/>
              <w:right w:val="nil"/>
            </w:tcBorders>
            <w:shd w:val="clear" w:color="auto" w:fill="auto"/>
            <w:vAlign w:val="bottom"/>
          </w:tcPr>
          <w:p w14:paraId="60198BB7" w14:textId="77777777" w:rsidR="00045D7D" w:rsidRPr="00B23D09" w:rsidRDefault="00045D7D" w:rsidP="00045D7D">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F11C95D"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7866E579" w14:textId="77777777" w:rsidR="00045D7D" w:rsidRPr="00B23D09" w:rsidRDefault="00045D7D" w:rsidP="00045D7D">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E7E5A5B"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705D1139" w14:textId="77777777" w:rsidR="00045D7D" w:rsidRPr="00B23D09" w:rsidRDefault="00045D7D" w:rsidP="00045D7D">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D6AB271"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14C60E8" w14:textId="77777777" w:rsidR="00045D7D" w:rsidRPr="00B23D09" w:rsidRDefault="00045D7D" w:rsidP="00045D7D">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A2E858A"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55C5D021" w14:textId="77777777" w:rsidR="00045D7D" w:rsidRPr="00B23D09" w:rsidRDefault="00045D7D" w:rsidP="00045D7D">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CE6964"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9ADEE48" w14:textId="77777777" w:rsidR="00045D7D" w:rsidRPr="00B23D09" w:rsidRDefault="00045D7D" w:rsidP="00045D7D">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109B088A"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26A35B71" w14:textId="77777777" w:rsidR="00045D7D" w:rsidRPr="00B23D09" w:rsidRDefault="00045D7D" w:rsidP="00045D7D">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3F7D890"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363BF656" w14:textId="77777777" w:rsidR="00045D7D" w:rsidRPr="00B23D09" w:rsidRDefault="00045D7D" w:rsidP="00045D7D">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35661BE8"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294964E1" w14:textId="77777777" w:rsidR="00045D7D" w:rsidRPr="00B23D09" w:rsidRDefault="00045D7D" w:rsidP="00045D7D">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7FAFDE28"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8EA9D3E" w14:textId="77777777" w:rsidR="00045D7D" w:rsidRPr="00B23D09" w:rsidRDefault="00045D7D" w:rsidP="00045D7D">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B9F1EF9"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2274334A" w14:textId="77777777" w:rsidR="00045D7D" w:rsidRPr="00B23D09" w:rsidRDefault="00045D7D" w:rsidP="00045D7D">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EE06909"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622A5F3A" w14:textId="77777777" w:rsidR="00045D7D" w:rsidRPr="00B23D09" w:rsidRDefault="00045D7D" w:rsidP="00045D7D">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E940F90"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6125B278" w14:textId="4EA2E793" w:rsidR="00045D7D" w:rsidRPr="00045D7D" w:rsidRDefault="00045D7D" w:rsidP="00045D7D">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hideMark/>
          </w:tcPr>
          <w:p w14:paraId="7E3C9768" w14:textId="77777777" w:rsidR="00045D7D" w:rsidRPr="00045D7D" w:rsidRDefault="00045D7D" w:rsidP="00045D7D">
            <w:pPr>
              <w:tabs>
                <w:tab w:val="decimal" w:pos="320"/>
              </w:tabs>
              <w:spacing w:after="0" w:line="240" w:lineRule="atLeast"/>
              <w:ind w:left="-20" w:right="-103" w:hanging="90"/>
              <w:rPr>
                <w:rFonts w:ascii="Times New Roman" w:eastAsia="Times New Roman" w:hAnsi="Times New Roman" w:cs="Times New Roman"/>
                <w:color w:val="000000"/>
                <w:sz w:val="15"/>
                <w:szCs w:val="15"/>
              </w:rPr>
            </w:pPr>
          </w:p>
        </w:tc>
        <w:tc>
          <w:tcPr>
            <w:tcW w:w="619" w:type="dxa"/>
            <w:tcBorders>
              <w:top w:val="nil"/>
              <w:left w:val="nil"/>
              <w:bottom w:val="nil"/>
              <w:right w:val="nil"/>
            </w:tcBorders>
            <w:shd w:val="clear" w:color="auto" w:fill="auto"/>
            <w:vAlign w:val="bottom"/>
            <w:hideMark/>
          </w:tcPr>
          <w:p w14:paraId="75896D9C" w14:textId="5A9AC473" w:rsidR="00045D7D" w:rsidRPr="00045D7D" w:rsidRDefault="00045D7D" w:rsidP="00045D7D">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8F0B62">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hideMark/>
          </w:tcPr>
          <w:p w14:paraId="343EEB30" w14:textId="77777777" w:rsidR="00045D7D" w:rsidRPr="00B23D09" w:rsidRDefault="00045D7D" w:rsidP="00045D7D">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single" w:sz="4" w:space="0" w:color="auto"/>
              <w:right w:val="nil"/>
            </w:tcBorders>
            <w:shd w:val="clear" w:color="auto" w:fill="auto"/>
            <w:vAlign w:val="bottom"/>
          </w:tcPr>
          <w:p w14:paraId="6CD17178" w14:textId="5E9A2478" w:rsidR="00045D7D" w:rsidRPr="003560A3" w:rsidRDefault="00045D7D" w:rsidP="00045D7D">
            <w:pPr>
              <w:tabs>
                <w:tab w:val="decimal" w:pos="590"/>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6,311</w:t>
            </w:r>
          </w:p>
        </w:tc>
        <w:tc>
          <w:tcPr>
            <w:tcW w:w="236" w:type="dxa"/>
            <w:tcBorders>
              <w:top w:val="nil"/>
              <w:left w:val="nil"/>
              <w:bottom w:val="nil"/>
              <w:right w:val="nil"/>
            </w:tcBorders>
            <w:shd w:val="clear" w:color="auto" w:fill="auto"/>
            <w:vAlign w:val="bottom"/>
          </w:tcPr>
          <w:p w14:paraId="39FAEB0D" w14:textId="77777777" w:rsidR="00045D7D" w:rsidRPr="00B23D09" w:rsidRDefault="00045D7D" w:rsidP="00045D7D">
            <w:pPr>
              <w:tabs>
                <w:tab w:val="decimal" w:pos="594"/>
              </w:tabs>
              <w:spacing w:after="0" w:line="240" w:lineRule="atLeast"/>
              <w:ind w:left="-108" w:right="-90"/>
              <w:rPr>
                <w:rFonts w:ascii="Times New Roman" w:eastAsia="Times New Roman" w:hAnsi="Times New Roman" w:cs="Times New Roman"/>
                <w:sz w:val="15"/>
                <w:szCs w:val="15"/>
              </w:rPr>
            </w:pPr>
          </w:p>
        </w:tc>
        <w:tc>
          <w:tcPr>
            <w:tcW w:w="715" w:type="dxa"/>
            <w:tcBorders>
              <w:top w:val="nil"/>
              <w:left w:val="nil"/>
              <w:bottom w:val="single" w:sz="4" w:space="0" w:color="auto"/>
              <w:right w:val="nil"/>
            </w:tcBorders>
            <w:shd w:val="clear" w:color="auto" w:fill="auto"/>
            <w:vAlign w:val="bottom"/>
          </w:tcPr>
          <w:p w14:paraId="6A181F45" w14:textId="75C13E9F" w:rsidR="00045D7D" w:rsidRPr="00B23D09" w:rsidRDefault="00045D7D" w:rsidP="00045D7D">
            <w:pPr>
              <w:tabs>
                <w:tab w:val="decimal" w:pos="551"/>
              </w:tabs>
              <w:spacing w:after="0" w:line="240" w:lineRule="atLeast"/>
              <w:ind w:left="-96" w:right="-177"/>
              <w:rPr>
                <w:rFonts w:ascii="Times New Roman" w:eastAsia="Times New Roman" w:hAnsi="Times New Roman" w:cs="Times New Roman"/>
                <w:sz w:val="15"/>
                <w:szCs w:val="15"/>
              </w:rPr>
            </w:pPr>
            <w:r w:rsidRPr="00B23D09">
              <w:rPr>
                <w:rFonts w:ascii="Times New Roman" w:eastAsia="Times New Roman" w:hAnsi="Times New Roman" w:cs="Angsana New"/>
                <w:sz w:val="15"/>
                <w:szCs w:val="15"/>
                <w:cs/>
              </w:rPr>
              <w:t>(</w:t>
            </w:r>
            <w:r w:rsidRPr="00B23D09">
              <w:rPr>
                <w:rFonts w:ascii="Times New Roman" w:eastAsia="Times New Roman" w:hAnsi="Times New Roman" w:cs="Times New Roman"/>
                <w:sz w:val="15"/>
                <w:szCs w:val="15"/>
              </w:rPr>
              <w:t>24,064</w:t>
            </w:r>
            <w:r w:rsidRPr="00B23D09">
              <w:rPr>
                <w:rFonts w:ascii="Times New Roman" w:eastAsia="Times New Roman" w:hAnsi="Times New Roman" w:cs="Angsana New"/>
                <w:sz w:val="15"/>
                <w:szCs w:val="15"/>
                <w:cs/>
              </w:rPr>
              <w:t>)</w:t>
            </w:r>
          </w:p>
        </w:tc>
      </w:tr>
      <w:tr w:rsidR="003560A3" w:rsidRPr="005E33DD" w14:paraId="49B574D1" w14:textId="77777777" w:rsidTr="003560A3">
        <w:trPr>
          <w:trHeight w:val="96"/>
        </w:trPr>
        <w:tc>
          <w:tcPr>
            <w:tcW w:w="1512" w:type="dxa"/>
            <w:tcBorders>
              <w:top w:val="nil"/>
              <w:left w:val="nil"/>
              <w:bottom w:val="nil"/>
              <w:right w:val="nil"/>
            </w:tcBorders>
            <w:shd w:val="clear" w:color="auto" w:fill="auto"/>
            <w:vAlign w:val="bottom"/>
            <w:hideMark/>
          </w:tcPr>
          <w:p w14:paraId="264C3ADF" w14:textId="0EFFB0A3" w:rsidR="003560A3" w:rsidRPr="00B23D09" w:rsidRDefault="003560A3" w:rsidP="003560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Profit </w:t>
            </w:r>
            <w:r>
              <w:rPr>
                <w:rFonts w:ascii="Times New Roman" w:eastAsia="Times New Roman" w:hAnsi="Times New Roman" w:cs="Angsana New"/>
                <w:sz w:val="15"/>
                <w:szCs w:val="15"/>
                <w:cs/>
              </w:rPr>
              <w:t>(</w:t>
            </w:r>
            <w:r>
              <w:rPr>
                <w:rFonts w:ascii="Times New Roman" w:eastAsia="Times New Roman" w:hAnsi="Times New Roman" w:cs="Times New Roman"/>
                <w:sz w:val="15"/>
                <w:szCs w:val="15"/>
              </w:rPr>
              <w:t>loss</w:t>
            </w:r>
            <w:r>
              <w:rPr>
                <w:rFonts w:ascii="Times New Roman" w:eastAsia="Times New Roman" w:hAnsi="Times New Roman" w:cs="Angsana New"/>
                <w:sz w:val="15"/>
                <w:szCs w:val="15"/>
                <w:cs/>
              </w:rPr>
              <w:t xml:space="preserve">) </w:t>
            </w:r>
            <w:r w:rsidRPr="00B23D09">
              <w:rPr>
                <w:rFonts w:ascii="Times New Roman" w:eastAsia="Times New Roman" w:hAnsi="Times New Roman" w:cs="Times New Roman"/>
                <w:sz w:val="15"/>
                <w:szCs w:val="15"/>
              </w:rPr>
              <w:t>before</w:t>
            </w:r>
          </w:p>
          <w:p w14:paraId="557B3428" w14:textId="77777777" w:rsidR="003560A3" w:rsidRPr="00B23D09" w:rsidRDefault="003560A3" w:rsidP="003560A3">
            <w:pPr>
              <w:tabs>
                <w:tab w:val="left" w:pos="227"/>
                <w:tab w:val="left" w:pos="454"/>
                <w:tab w:val="left" w:pos="68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rPr>
                <w:rFonts w:ascii="Times New Roman" w:eastAsia="Times New Roman" w:hAnsi="Times New Roman" w:cs="Times New Roman"/>
                <w:color w:val="000000"/>
                <w:sz w:val="15"/>
                <w:szCs w:val="15"/>
              </w:rPr>
            </w:pPr>
            <w:r w:rsidRPr="00B23D09">
              <w:rPr>
                <w:rFonts w:ascii="Times New Roman" w:eastAsia="Times New Roman" w:hAnsi="Times New Roman" w:cs="Times New Roman"/>
                <w:sz w:val="15"/>
                <w:szCs w:val="15"/>
              </w:rPr>
              <w:t>income tax</w:t>
            </w:r>
          </w:p>
        </w:tc>
        <w:tc>
          <w:tcPr>
            <w:tcW w:w="749" w:type="dxa"/>
            <w:tcBorders>
              <w:top w:val="nil"/>
              <w:left w:val="nil"/>
              <w:bottom w:val="nil"/>
              <w:right w:val="nil"/>
            </w:tcBorders>
            <w:shd w:val="clear" w:color="auto" w:fill="auto"/>
            <w:vAlign w:val="bottom"/>
          </w:tcPr>
          <w:p w14:paraId="728CD6BE" w14:textId="77777777" w:rsidR="003560A3" w:rsidRPr="00B23D09" w:rsidRDefault="003560A3" w:rsidP="003560A3">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172CAA"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hideMark/>
          </w:tcPr>
          <w:p w14:paraId="34193021" w14:textId="77777777" w:rsidR="003560A3" w:rsidRPr="00B23D09" w:rsidRDefault="003560A3" w:rsidP="003560A3">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5582892"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621946EC" w14:textId="77777777" w:rsidR="003560A3" w:rsidRPr="00B23D09" w:rsidRDefault="003560A3" w:rsidP="003560A3">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EC2BC6C"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0FC382A2" w14:textId="77777777" w:rsidR="003560A3" w:rsidRPr="00B23D09" w:rsidRDefault="003560A3" w:rsidP="003560A3">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A773D05"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2B6CBD30" w14:textId="77777777" w:rsidR="003560A3" w:rsidRPr="00B23D09" w:rsidRDefault="003560A3" w:rsidP="003560A3">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5A2A226"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4B3338C3" w14:textId="77777777" w:rsidR="003560A3" w:rsidRPr="00B23D09"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07156A15"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bottom"/>
          </w:tcPr>
          <w:p w14:paraId="5B9367EB" w14:textId="77777777" w:rsidR="003560A3" w:rsidRPr="00B23D09"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106765E"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2FF7BF61" w14:textId="77777777" w:rsidR="003560A3" w:rsidRPr="00B23D09"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4E75ADCD"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39968D8" w14:textId="77777777" w:rsidR="003560A3" w:rsidRPr="00B23D09"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7F57D200"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6720384B" w14:textId="77777777" w:rsidR="003560A3" w:rsidRPr="00B23D09"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A1C7D78"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120657D6" w14:textId="77777777" w:rsidR="003560A3" w:rsidRPr="00B23D09" w:rsidRDefault="003560A3" w:rsidP="003560A3">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646E28"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5FE2BDF6" w14:textId="77777777" w:rsidR="003560A3" w:rsidRPr="00B23D09"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9E6082"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tcPr>
          <w:p w14:paraId="0EE92269" w14:textId="77777777" w:rsidR="003560A3" w:rsidRPr="00B23D09"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D9DF0D"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bottom"/>
            <w:hideMark/>
          </w:tcPr>
          <w:p w14:paraId="614EC572" w14:textId="77777777" w:rsidR="003560A3" w:rsidRPr="00B23D09"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5F98A72" w14:textId="77777777" w:rsidR="003560A3" w:rsidRPr="00B23D09" w:rsidRDefault="003560A3" w:rsidP="003560A3">
            <w:pPr>
              <w:spacing w:after="0" w:line="240" w:lineRule="atLeast"/>
              <w:ind w:left="-108" w:right="-103"/>
              <w:rPr>
                <w:rFonts w:ascii="Times New Roman" w:eastAsia="Times New Roman" w:hAnsi="Times New Roman" w:cs="Times New Roman"/>
                <w:sz w:val="15"/>
                <w:szCs w:val="15"/>
              </w:rPr>
            </w:pPr>
          </w:p>
        </w:tc>
        <w:tc>
          <w:tcPr>
            <w:tcW w:w="801" w:type="dxa"/>
            <w:tcBorders>
              <w:top w:val="single" w:sz="4" w:space="0" w:color="auto"/>
              <w:left w:val="nil"/>
              <w:bottom w:val="double" w:sz="6" w:space="0" w:color="auto"/>
              <w:right w:val="nil"/>
            </w:tcBorders>
            <w:shd w:val="clear" w:color="auto" w:fill="auto"/>
            <w:vAlign w:val="bottom"/>
          </w:tcPr>
          <w:p w14:paraId="7140FDB2" w14:textId="5A75EDED" w:rsidR="003560A3" w:rsidRPr="003560A3" w:rsidRDefault="003560A3" w:rsidP="003560A3">
            <w:pPr>
              <w:tabs>
                <w:tab w:val="decimal" w:pos="590"/>
              </w:tabs>
              <w:spacing w:after="0" w:line="240" w:lineRule="atLeast"/>
              <w:ind w:right="-138"/>
              <w:rPr>
                <w:rFonts w:ascii="Times New Roman" w:eastAsia="Times New Roman" w:hAnsi="Times New Roman" w:cs="Times New Roman"/>
                <w:color w:val="000000"/>
                <w:sz w:val="15"/>
                <w:szCs w:val="15"/>
              </w:rPr>
            </w:pPr>
            <w:r w:rsidRPr="003560A3">
              <w:rPr>
                <w:rFonts w:ascii="Times New Roman" w:eastAsia="Times New Roman" w:hAnsi="Times New Roman" w:cs="Angsana New"/>
                <w:sz w:val="15"/>
                <w:szCs w:val="15"/>
                <w:cs/>
              </w:rPr>
              <w:t>(</w:t>
            </w:r>
            <w:r w:rsidRPr="003560A3">
              <w:rPr>
                <w:rFonts w:ascii="Times New Roman" w:eastAsia="Times New Roman" w:hAnsi="Times New Roman" w:cs="Times New Roman"/>
                <w:sz w:val="15"/>
                <w:szCs w:val="15"/>
              </w:rPr>
              <w:t>9,839</w:t>
            </w:r>
            <w:r w:rsidRPr="003560A3">
              <w:rPr>
                <w:rFonts w:ascii="Times New Roman" w:eastAsia="Times New Roman" w:hAnsi="Times New Roman" w:cs="Angsana New"/>
                <w:sz w:val="15"/>
                <w:szCs w:val="15"/>
                <w:cs/>
              </w:rPr>
              <w:t>)</w:t>
            </w:r>
          </w:p>
        </w:tc>
        <w:tc>
          <w:tcPr>
            <w:tcW w:w="236" w:type="dxa"/>
            <w:tcBorders>
              <w:top w:val="nil"/>
              <w:left w:val="nil"/>
              <w:bottom w:val="nil"/>
              <w:right w:val="nil"/>
            </w:tcBorders>
            <w:shd w:val="clear" w:color="auto" w:fill="auto"/>
            <w:vAlign w:val="center"/>
          </w:tcPr>
          <w:p w14:paraId="65517E0A" w14:textId="77777777" w:rsidR="003560A3" w:rsidRPr="00B23D09" w:rsidRDefault="003560A3" w:rsidP="003560A3">
            <w:pPr>
              <w:tabs>
                <w:tab w:val="decimal" w:pos="594"/>
              </w:tabs>
              <w:spacing w:after="0" w:line="240" w:lineRule="atLeast"/>
              <w:ind w:left="-108" w:right="-90"/>
              <w:rPr>
                <w:rFonts w:ascii="Times New Roman" w:eastAsia="Times New Roman" w:hAnsi="Times New Roman" w:cs="Times New Roman"/>
                <w:color w:val="000000"/>
                <w:sz w:val="15"/>
                <w:szCs w:val="15"/>
              </w:rPr>
            </w:pPr>
          </w:p>
        </w:tc>
        <w:tc>
          <w:tcPr>
            <w:tcW w:w="715" w:type="dxa"/>
            <w:tcBorders>
              <w:top w:val="single" w:sz="4" w:space="0" w:color="auto"/>
              <w:left w:val="nil"/>
              <w:bottom w:val="double" w:sz="6" w:space="0" w:color="auto"/>
              <w:right w:val="nil"/>
            </w:tcBorders>
            <w:shd w:val="clear" w:color="auto" w:fill="auto"/>
            <w:vAlign w:val="bottom"/>
          </w:tcPr>
          <w:p w14:paraId="025D2086" w14:textId="4EB7DDD2" w:rsidR="003560A3" w:rsidRPr="00B23D09" w:rsidRDefault="003560A3" w:rsidP="003560A3">
            <w:pPr>
              <w:tabs>
                <w:tab w:val="decimal" w:pos="551"/>
              </w:tabs>
              <w:spacing w:after="0" w:line="240" w:lineRule="atLeast"/>
              <w:ind w:left="-96" w:right="-177"/>
              <w:rPr>
                <w:rFonts w:ascii="Times New Roman" w:eastAsia="Times New Roman" w:hAnsi="Times New Roman" w:cs="Times New Roman"/>
                <w:color w:val="000000"/>
                <w:sz w:val="15"/>
                <w:szCs w:val="15"/>
              </w:rPr>
            </w:pPr>
            <w:r w:rsidRPr="00B23D09">
              <w:rPr>
                <w:rFonts w:ascii="Times New Roman" w:eastAsia="Times New Roman" w:hAnsi="Times New Roman" w:cs="Times New Roman"/>
                <w:color w:val="000000"/>
                <w:sz w:val="15"/>
                <w:szCs w:val="15"/>
              </w:rPr>
              <w:t>235,021</w:t>
            </w:r>
          </w:p>
        </w:tc>
      </w:tr>
      <w:tr w:rsidR="008F0B62" w:rsidRPr="005E33DD" w14:paraId="6105CA8A" w14:textId="77777777" w:rsidTr="00B02030">
        <w:trPr>
          <w:trHeight w:val="119"/>
        </w:trPr>
        <w:tc>
          <w:tcPr>
            <w:tcW w:w="1512" w:type="dxa"/>
            <w:tcBorders>
              <w:top w:val="nil"/>
              <w:left w:val="nil"/>
              <w:bottom w:val="nil"/>
              <w:right w:val="nil"/>
            </w:tcBorders>
            <w:shd w:val="clear" w:color="auto" w:fill="auto"/>
            <w:vAlign w:val="bottom"/>
            <w:hideMark/>
          </w:tcPr>
          <w:p w14:paraId="514F6259" w14:textId="77777777"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p>
        </w:tc>
        <w:tc>
          <w:tcPr>
            <w:tcW w:w="749" w:type="dxa"/>
            <w:tcBorders>
              <w:top w:val="nil"/>
              <w:left w:val="nil"/>
              <w:bottom w:val="nil"/>
              <w:right w:val="nil"/>
            </w:tcBorders>
            <w:shd w:val="clear" w:color="auto" w:fill="auto"/>
            <w:vAlign w:val="center"/>
          </w:tcPr>
          <w:p w14:paraId="6D7CDACD" w14:textId="77777777" w:rsidR="008F0B62" w:rsidRPr="00B23D09" w:rsidRDefault="008F0B62" w:rsidP="008F0B62">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9E2EEF2"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hideMark/>
          </w:tcPr>
          <w:p w14:paraId="41F59926" w14:textId="77777777" w:rsidR="008F0B62" w:rsidRPr="00B23D09" w:rsidRDefault="008F0B62" w:rsidP="008F0B62">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06011B7A"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7387D489"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CF174F8"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162128D6"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1284BF3"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51F65137" w14:textId="77777777" w:rsidR="008F0B62" w:rsidRPr="00B23D09" w:rsidRDefault="008F0B62" w:rsidP="008F0B62">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1967DB3"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35612A3F"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6B9E9437"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3DA9004F"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77DBA22"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hideMark/>
          </w:tcPr>
          <w:p w14:paraId="4D5A5F40"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1F04FD3C"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1D739841"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76A4A497"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254B30CA"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09B79A4"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7796749F" w14:textId="77777777" w:rsidR="008F0B62" w:rsidRPr="00B23D09" w:rsidRDefault="008F0B62" w:rsidP="008F0B62">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204F51D"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hideMark/>
          </w:tcPr>
          <w:p w14:paraId="733C5564"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CA4C0D5"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07868D9D"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hideMark/>
          </w:tcPr>
          <w:p w14:paraId="4FF3789B"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hideMark/>
          </w:tcPr>
          <w:p w14:paraId="4A66B178"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0B3164B"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516B22F2" w14:textId="77777777" w:rsidR="008F0B62" w:rsidRPr="00B23D09" w:rsidRDefault="008F0B62" w:rsidP="008F0B62">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62886BE"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hideMark/>
          </w:tcPr>
          <w:p w14:paraId="2BC5DEEC" w14:textId="77777777" w:rsidR="008F0B62" w:rsidRPr="00B23D09"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p>
        </w:tc>
      </w:tr>
      <w:tr w:rsidR="008F0B62" w:rsidRPr="005E33DD" w14:paraId="0D1FF3F2" w14:textId="77777777" w:rsidTr="00045D7D">
        <w:trPr>
          <w:trHeight w:val="119"/>
        </w:trPr>
        <w:tc>
          <w:tcPr>
            <w:tcW w:w="1512" w:type="dxa"/>
            <w:tcBorders>
              <w:top w:val="nil"/>
              <w:left w:val="nil"/>
              <w:bottom w:val="nil"/>
              <w:right w:val="nil"/>
            </w:tcBorders>
            <w:shd w:val="clear" w:color="auto" w:fill="auto"/>
            <w:vAlign w:val="bottom"/>
          </w:tcPr>
          <w:p w14:paraId="363802ED" w14:textId="7093EC4A"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Segment assets            </w:t>
            </w:r>
          </w:p>
        </w:tc>
        <w:tc>
          <w:tcPr>
            <w:tcW w:w="749" w:type="dxa"/>
            <w:tcBorders>
              <w:top w:val="nil"/>
              <w:left w:val="nil"/>
              <w:bottom w:val="nil"/>
              <w:right w:val="nil"/>
            </w:tcBorders>
            <w:shd w:val="clear" w:color="auto" w:fill="auto"/>
            <w:vAlign w:val="center"/>
          </w:tcPr>
          <w:p w14:paraId="1DD4FC11" w14:textId="77777777" w:rsidR="008F0B62" w:rsidRPr="00B23D09" w:rsidRDefault="008F0B62" w:rsidP="008F0B62">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ED6D3F9"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center"/>
          </w:tcPr>
          <w:p w14:paraId="628EA8FC" w14:textId="77777777" w:rsidR="008F0B62" w:rsidRPr="00B23D09" w:rsidRDefault="008F0B62" w:rsidP="008F0B62">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5F5A7DD"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20" w:type="dxa"/>
            <w:tcBorders>
              <w:top w:val="nil"/>
              <w:left w:val="nil"/>
              <w:bottom w:val="nil"/>
              <w:right w:val="nil"/>
            </w:tcBorders>
            <w:shd w:val="clear" w:color="auto" w:fill="auto"/>
            <w:vAlign w:val="bottom"/>
          </w:tcPr>
          <w:p w14:paraId="0C35745F"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9BE24FE"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0E9E253A"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406ECC6"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78B64570" w14:textId="77777777" w:rsidR="008F0B62" w:rsidRPr="00B23D09" w:rsidRDefault="008F0B62" w:rsidP="008F0B62">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392CDE8"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31F1E645"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bottom w:val="nil"/>
              <w:right w:val="nil"/>
            </w:tcBorders>
            <w:shd w:val="clear" w:color="auto" w:fill="auto"/>
            <w:vAlign w:val="center"/>
          </w:tcPr>
          <w:p w14:paraId="281BA641"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89" w:type="dxa"/>
            <w:tcBorders>
              <w:top w:val="nil"/>
              <w:left w:val="nil"/>
              <w:bottom w:val="nil"/>
              <w:right w:val="nil"/>
            </w:tcBorders>
            <w:shd w:val="clear" w:color="auto" w:fill="auto"/>
            <w:vAlign w:val="center"/>
          </w:tcPr>
          <w:p w14:paraId="47C5E680"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0E28A301"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center"/>
          </w:tcPr>
          <w:p w14:paraId="4802236C"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tcPr>
          <w:p w14:paraId="1515B9B5"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7D821590"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vAlign w:val="bottom"/>
          </w:tcPr>
          <w:p w14:paraId="02823A17"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vAlign w:val="bottom"/>
          </w:tcPr>
          <w:p w14:paraId="58FB32BC"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7D640D9"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24" w:type="dxa"/>
            <w:tcBorders>
              <w:top w:val="nil"/>
              <w:left w:val="nil"/>
              <w:bottom w:val="nil"/>
              <w:right w:val="nil"/>
            </w:tcBorders>
            <w:shd w:val="clear" w:color="auto" w:fill="auto"/>
            <w:vAlign w:val="bottom"/>
          </w:tcPr>
          <w:p w14:paraId="31829A8D" w14:textId="77777777" w:rsidR="008F0B62" w:rsidRPr="00B23D09" w:rsidRDefault="008F0B62" w:rsidP="008F0B62">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7A6FE544"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91" w:type="dxa"/>
            <w:tcBorders>
              <w:top w:val="nil"/>
              <w:left w:val="nil"/>
              <w:bottom w:val="nil"/>
              <w:right w:val="nil"/>
            </w:tcBorders>
            <w:shd w:val="clear" w:color="auto" w:fill="auto"/>
            <w:vAlign w:val="bottom"/>
          </w:tcPr>
          <w:p w14:paraId="31BB5DEF"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C0F79F4"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78C68790"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34B9E50"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619" w:type="dxa"/>
            <w:tcBorders>
              <w:top w:val="nil"/>
              <w:left w:val="nil"/>
              <w:bottom w:val="nil"/>
              <w:right w:val="nil"/>
            </w:tcBorders>
            <w:shd w:val="clear" w:color="auto" w:fill="auto"/>
            <w:vAlign w:val="center"/>
          </w:tcPr>
          <w:p w14:paraId="37055EC5"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64118135"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801" w:type="dxa"/>
            <w:tcBorders>
              <w:top w:val="nil"/>
              <w:left w:val="nil"/>
              <w:bottom w:val="nil"/>
              <w:right w:val="nil"/>
            </w:tcBorders>
            <w:shd w:val="clear" w:color="auto" w:fill="auto"/>
            <w:vAlign w:val="bottom"/>
          </w:tcPr>
          <w:p w14:paraId="0E96BFB3" w14:textId="77777777" w:rsidR="008F0B62" w:rsidRPr="00B23D09" w:rsidRDefault="008F0B62" w:rsidP="008F0B62">
            <w:pPr>
              <w:tabs>
                <w:tab w:val="decimal" w:pos="590"/>
              </w:tabs>
              <w:spacing w:after="0" w:line="240" w:lineRule="atLeast"/>
              <w:ind w:left="-108" w:right="-103"/>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center"/>
          </w:tcPr>
          <w:p w14:paraId="4844E9A7" w14:textId="77777777" w:rsidR="008F0B62" w:rsidRPr="00B23D09" w:rsidRDefault="008F0B62" w:rsidP="008F0B62">
            <w:pPr>
              <w:spacing w:after="0" w:line="240" w:lineRule="atLeast"/>
              <w:ind w:left="-108" w:right="-103"/>
              <w:rPr>
                <w:rFonts w:ascii="Times New Roman" w:eastAsia="Times New Roman" w:hAnsi="Times New Roman" w:cs="Times New Roman"/>
                <w:sz w:val="15"/>
                <w:szCs w:val="15"/>
              </w:rPr>
            </w:pPr>
          </w:p>
        </w:tc>
        <w:tc>
          <w:tcPr>
            <w:tcW w:w="715" w:type="dxa"/>
            <w:tcBorders>
              <w:top w:val="nil"/>
              <w:left w:val="nil"/>
              <w:bottom w:val="nil"/>
              <w:right w:val="nil"/>
            </w:tcBorders>
            <w:shd w:val="clear" w:color="auto" w:fill="auto"/>
            <w:vAlign w:val="bottom"/>
          </w:tcPr>
          <w:p w14:paraId="16C48B48" w14:textId="77777777" w:rsidR="008F0B62" w:rsidRPr="00B23D09"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p>
        </w:tc>
      </w:tr>
      <w:tr w:rsidR="003560A3" w:rsidRPr="005E33DD" w14:paraId="1AA23FAB" w14:textId="77777777" w:rsidTr="00B02030">
        <w:trPr>
          <w:trHeight w:val="60"/>
        </w:trPr>
        <w:tc>
          <w:tcPr>
            <w:tcW w:w="1512" w:type="dxa"/>
            <w:tcBorders>
              <w:top w:val="nil"/>
              <w:left w:val="nil"/>
              <w:bottom w:val="nil"/>
              <w:right w:val="nil"/>
            </w:tcBorders>
            <w:shd w:val="clear" w:color="auto" w:fill="auto"/>
            <w:vAlign w:val="bottom"/>
          </w:tcPr>
          <w:p w14:paraId="1DDE3387" w14:textId="31CBF9A3" w:rsidR="003560A3" w:rsidRPr="00B23D09" w:rsidRDefault="003560A3" w:rsidP="003560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 w:right="-99" w:hanging="180"/>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as at 31 December </w:t>
            </w:r>
          </w:p>
        </w:tc>
        <w:tc>
          <w:tcPr>
            <w:tcW w:w="749" w:type="dxa"/>
            <w:tcBorders>
              <w:top w:val="nil"/>
              <w:left w:val="nil"/>
              <w:bottom w:val="double" w:sz="4" w:space="0" w:color="auto"/>
              <w:right w:val="nil"/>
            </w:tcBorders>
            <w:shd w:val="clear" w:color="auto" w:fill="auto"/>
            <w:vAlign w:val="bottom"/>
          </w:tcPr>
          <w:p w14:paraId="706B86C0" w14:textId="6E02E87D" w:rsidR="003560A3" w:rsidRPr="003560A3" w:rsidRDefault="003560A3" w:rsidP="003560A3">
            <w:pPr>
              <w:tabs>
                <w:tab w:val="decimal" w:pos="59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6,</w:t>
            </w:r>
            <w:r w:rsidR="00962280">
              <w:rPr>
                <w:rFonts w:ascii="Times New Roman" w:eastAsia="Times New Roman" w:hAnsi="Times New Roman" w:cs="Times New Roman"/>
                <w:sz w:val="15"/>
                <w:szCs w:val="15"/>
              </w:rPr>
              <w:t>4</w:t>
            </w:r>
            <w:r w:rsidRPr="003560A3">
              <w:rPr>
                <w:rFonts w:ascii="Times New Roman" w:eastAsia="Times New Roman" w:hAnsi="Times New Roman" w:cs="Times New Roman"/>
                <w:sz w:val="15"/>
                <w:szCs w:val="15"/>
              </w:rPr>
              <w:t>29,699</w:t>
            </w:r>
          </w:p>
        </w:tc>
        <w:tc>
          <w:tcPr>
            <w:tcW w:w="236" w:type="dxa"/>
            <w:tcBorders>
              <w:top w:val="nil"/>
              <w:left w:val="nil"/>
              <w:bottom w:val="nil"/>
              <w:right w:val="nil"/>
            </w:tcBorders>
            <w:shd w:val="clear" w:color="auto" w:fill="auto"/>
            <w:vAlign w:val="bottom"/>
          </w:tcPr>
          <w:p w14:paraId="681D633E" w14:textId="77777777" w:rsidR="003560A3" w:rsidRPr="003560A3" w:rsidRDefault="003560A3" w:rsidP="003560A3">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vAlign w:val="bottom"/>
          </w:tcPr>
          <w:p w14:paraId="4A752627" w14:textId="0A2DBCD8" w:rsidR="003560A3" w:rsidRPr="003560A3" w:rsidRDefault="003560A3" w:rsidP="003560A3">
            <w:pPr>
              <w:tabs>
                <w:tab w:val="decimal" w:pos="590"/>
              </w:tabs>
              <w:spacing w:after="0" w:line="240" w:lineRule="atLeast"/>
              <w:ind w:right="-108"/>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6,136,909</w:t>
            </w:r>
          </w:p>
        </w:tc>
        <w:tc>
          <w:tcPr>
            <w:tcW w:w="236" w:type="dxa"/>
            <w:tcBorders>
              <w:top w:val="nil"/>
              <w:left w:val="nil"/>
              <w:bottom w:val="nil"/>
              <w:right w:val="nil"/>
            </w:tcBorders>
            <w:shd w:val="clear" w:color="auto" w:fill="auto"/>
            <w:vAlign w:val="bottom"/>
          </w:tcPr>
          <w:p w14:paraId="0B457DD6" w14:textId="77777777" w:rsidR="003560A3" w:rsidRPr="003560A3" w:rsidRDefault="003560A3" w:rsidP="003560A3">
            <w:pPr>
              <w:tabs>
                <w:tab w:val="left" w:pos="227"/>
                <w:tab w:val="left" w:pos="454"/>
                <w:tab w:val="decimal" w:pos="486"/>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99"/>
              <w:rPr>
                <w:rFonts w:ascii="Times New Roman" w:eastAsia="Times New Roman" w:hAnsi="Times New Roman" w:cs="Times New Roman"/>
                <w:sz w:val="15"/>
                <w:szCs w:val="15"/>
              </w:rPr>
            </w:pPr>
          </w:p>
        </w:tc>
        <w:tc>
          <w:tcPr>
            <w:tcW w:w="720" w:type="dxa"/>
            <w:tcBorders>
              <w:top w:val="nil"/>
              <w:left w:val="nil"/>
              <w:bottom w:val="double" w:sz="4" w:space="0" w:color="auto"/>
              <w:right w:val="nil"/>
            </w:tcBorders>
            <w:shd w:val="clear" w:color="auto" w:fill="auto"/>
            <w:vAlign w:val="bottom"/>
          </w:tcPr>
          <w:p w14:paraId="03F94227" w14:textId="17B2564E" w:rsidR="003560A3" w:rsidRPr="003560A3" w:rsidRDefault="003560A3" w:rsidP="003560A3">
            <w:pPr>
              <w:tabs>
                <w:tab w:val="decimal" w:pos="547"/>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4,876,321</w:t>
            </w:r>
          </w:p>
        </w:tc>
        <w:tc>
          <w:tcPr>
            <w:tcW w:w="236" w:type="dxa"/>
            <w:tcBorders>
              <w:top w:val="nil"/>
              <w:left w:val="nil"/>
              <w:bottom w:val="nil"/>
              <w:right w:val="nil"/>
            </w:tcBorders>
            <w:shd w:val="clear" w:color="auto" w:fill="auto"/>
            <w:vAlign w:val="bottom"/>
          </w:tcPr>
          <w:p w14:paraId="0C6B899E"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148B35C3" w14:textId="01BBC90A" w:rsidR="003560A3" w:rsidRPr="003560A3" w:rsidRDefault="003560A3" w:rsidP="003560A3">
            <w:pPr>
              <w:tabs>
                <w:tab w:val="decimal" w:pos="547"/>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3,254,354</w:t>
            </w:r>
          </w:p>
        </w:tc>
        <w:tc>
          <w:tcPr>
            <w:tcW w:w="236" w:type="dxa"/>
            <w:tcBorders>
              <w:top w:val="nil"/>
              <w:left w:val="nil"/>
              <w:bottom w:val="nil"/>
              <w:right w:val="nil"/>
            </w:tcBorders>
            <w:shd w:val="clear" w:color="auto" w:fill="auto"/>
            <w:vAlign w:val="bottom"/>
          </w:tcPr>
          <w:p w14:paraId="3B9A38A1"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267B5A92" w14:textId="1C1C2CA6" w:rsidR="003560A3" w:rsidRPr="003560A3" w:rsidRDefault="003560A3" w:rsidP="003560A3">
            <w:pPr>
              <w:tabs>
                <w:tab w:val="decimal" w:pos="547"/>
              </w:tabs>
              <w:spacing w:after="0" w:line="240" w:lineRule="atLeast"/>
              <w:ind w:left="-108" w:right="-10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759,048</w:t>
            </w:r>
          </w:p>
        </w:tc>
        <w:tc>
          <w:tcPr>
            <w:tcW w:w="236" w:type="dxa"/>
            <w:tcBorders>
              <w:top w:val="nil"/>
              <w:left w:val="nil"/>
              <w:bottom w:val="nil"/>
              <w:right w:val="nil"/>
            </w:tcBorders>
            <w:shd w:val="clear" w:color="auto" w:fill="auto"/>
            <w:vAlign w:val="bottom"/>
          </w:tcPr>
          <w:p w14:paraId="654E63F6"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0B5DB4CE" w14:textId="3E381497"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763,</w:t>
            </w:r>
            <w:r w:rsidRPr="003560A3">
              <w:rPr>
                <w:rFonts w:ascii="Times New Roman" w:eastAsia="Times New Roman" w:hAnsi="Times New Roman" w:cs="Times New Roman"/>
                <w:color w:val="000000"/>
                <w:sz w:val="15"/>
                <w:szCs w:val="15"/>
              </w:rPr>
              <w:t>787</w:t>
            </w:r>
          </w:p>
        </w:tc>
        <w:tc>
          <w:tcPr>
            <w:tcW w:w="238" w:type="dxa"/>
            <w:tcBorders>
              <w:top w:val="nil"/>
              <w:left w:val="nil"/>
              <w:bottom w:val="nil"/>
              <w:right w:val="nil"/>
            </w:tcBorders>
            <w:shd w:val="clear" w:color="auto" w:fill="auto"/>
            <w:vAlign w:val="bottom"/>
          </w:tcPr>
          <w:p w14:paraId="24EDED8C"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nil"/>
              <w:left w:val="nil"/>
              <w:bottom w:val="double" w:sz="4" w:space="0" w:color="auto"/>
              <w:right w:val="nil"/>
            </w:tcBorders>
            <w:shd w:val="clear" w:color="auto" w:fill="auto"/>
            <w:vAlign w:val="bottom"/>
          </w:tcPr>
          <w:p w14:paraId="56BEDBDD" w14:textId="087ABD80"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206</w:t>
            </w:r>
          </w:p>
        </w:tc>
        <w:tc>
          <w:tcPr>
            <w:tcW w:w="236" w:type="dxa"/>
            <w:tcBorders>
              <w:top w:val="nil"/>
              <w:left w:val="nil"/>
              <w:bottom w:val="nil"/>
              <w:right w:val="nil"/>
            </w:tcBorders>
            <w:shd w:val="clear" w:color="auto" w:fill="auto"/>
            <w:vAlign w:val="bottom"/>
          </w:tcPr>
          <w:p w14:paraId="73059C7A"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3950E371" w14:textId="79651261"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color w:val="000000"/>
                <w:sz w:val="15"/>
                <w:szCs w:val="15"/>
              </w:rPr>
            </w:pPr>
            <w:r w:rsidRPr="003560A3">
              <w:rPr>
                <w:rFonts w:ascii="Times New Roman" w:eastAsia="Times New Roman" w:hAnsi="Times New Roman" w:cs="Times New Roman"/>
                <w:color w:val="000000"/>
                <w:sz w:val="15"/>
                <w:szCs w:val="15"/>
              </w:rPr>
              <w:t>299</w:t>
            </w:r>
          </w:p>
        </w:tc>
        <w:tc>
          <w:tcPr>
            <w:tcW w:w="236" w:type="dxa"/>
            <w:tcBorders>
              <w:top w:val="nil"/>
              <w:left w:val="nil"/>
              <w:bottom w:val="nil"/>
              <w:right w:val="nil"/>
            </w:tcBorders>
          </w:tcPr>
          <w:p w14:paraId="6F3227E9"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vAlign w:val="bottom"/>
          </w:tcPr>
          <w:p w14:paraId="723208E2" w14:textId="357F01D5"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4,283,265</w:t>
            </w:r>
          </w:p>
        </w:tc>
        <w:tc>
          <w:tcPr>
            <w:tcW w:w="236" w:type="dxa"/>
            <w:tcBorders>
              <w:top w:val="nil"/>
              <w:left w:val="nil"/>
              <w:bottom w:val="nil"/>
              <w:right w:val="nil"/>
            </w:tcBorders>
            <w:vAlign w:val="bottom"/>
          </w:tcPr>
          <w:p w14:paraId="048BAE08" w14:textId="77777777" w:rsidR="003560A3" w:rsidRPr="003560A3" w:rsidRDefault="003560A3" w:rsidP="003560A3">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vAlign w:val="bottom"/>
          </w:tcPr>
          <w:p w14:paraId="7DA019FB" w14:textId="23A1094B"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3,201,071</w:t>
            </w:r>
          </w:p>
        </w:tc>
        <w:tc>
          <w:tcPr>
            <w:tcW w:w="236" w:type="dxa"/>
            <w:tcBorders>
              <w:top w:val="nil"/>
              <w:left w:val="nil"/>
              <w:bottom w:val="nil"/>
              <w:right w:val="nil"/>
            </w:tcBorders>
            <w:shd w:val="clear" w:color="auto" w:fill="auto"/>
            <w:vAlign w:val="bottom"/>
          </w:tcPr>
          <w:p w14:paraId="0211B16A" w14:textId="77777777" w:rsidR="003560A3" w:rsidRPr="003560A3" w:rsidRDefault="003560A3" w:rsidP="003560A3">
            <w:pPr>
              <w:tabs>
                <w:tab w:val="left" w:pos="227"/>
                <w:tab w:val="decimal" w:pos="37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top w:val="nil"/>
              <w:left w:val="nil"/>
              <w:bottom w:val="double" w:sz="4" w:space="0" w:color="auto"/>
              <w:right w:val="nil"/>
            </w:tcBorders>
            <w:shd w:val="clear" w:color="auto" w:fill="auto"/>
            <w:vAlign w:val="bottom"/>
          </w:tcPr>
          <w:p w14:paraId="7BCFF377" w14:textId="73EE4527" w:rsidR="003560A3" w:rsidRPr="003560A3" w:rsidRDefault="003560A3" w:rsidP="003560A3">
            <w:pPr>
              <w:tabs>
                <w:tab w:val="decimal" w:pos="518"/>
              </w:tabs>
              <w:spacing w:after="0" w:line="240" w:lineRule="atLeast"/>
              <w:ind w:left="-108" w:right="-10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1,636,708</w:t>
            </w:r>
          </w:p>
        </w:tc>
        <w:tc>
          <w:tcPr>
            <w:tcW w:w="236" w:type="dxa"/>
            <w:tcBorders>
              <w:top w:val="nil"/>
              <w:left w:val="nil"/>
              <w:right w:val="nil"/>
            </w:tcBorders>
            <w:shd w:val="clear" w:color="auto" w:fill="auto"/>
            <w:vAlign w:val="bottom"/>
          </w:tcPr>
          <w:p w14:paraId="73BC12C4"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nil"/>
              <w:left w:val="nil"/>
              <w:bottom w:val="double" w:sz="4" w:space="0" w:color="auto"/>
              <w:right w:val="nil"/>
            </w:tcBorders>
            <w:shd w:val="clear" w:color="auto" w:fill="auto"/>
            <w:vAlign w:val="bottom"/>
          </w:tcPr>
          <w:p w14:paraId="1128E7C3" w14:textId="2836859B"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3,350,432</w:t>
            </w:r>
          </w:p>
        </w:tc>
        <w:tc>
          <w:tcPr>
            <w:tcW w:w="236" w:type="dxa"/>
            <w:tcBorders>
              <w:top w:val="nil"/>
              <w:left w:val="nil"/>
              <w:bottom w:val="nil"/>
              <w:right w:val="nil"/>
            </w:tcBorders>
            <w:shd w:val="clear" w:color="auto" w:fill="auto"/>
            <w:vAlign w:val="bottom"/>
          </w:tcPr>
          <w:p w14:paraId="694FCF5F"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nil"/>
              <w:left w:val="nil"/>
              <w:bottom w:val="double" w:sz="4" w:space="0" w:color="auto"/>
              <w:right w:val="nil"/>
            </w:tcBorders>
            <w:shd w:val="clear" w:color="auto" w:fill="auto"/>
            <w:vAlign w:val="bottom"/>
          </w:tcPr>
          <w:p w14:paraId="35D35DCF" w14:textId="4EB059FC"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lang w:val="en-GB"/>
              </w:rPr>
              <w:t>-</w:t>
            </w:r>
          </w:p>
        </w:tc>
        <w:tc>
          <w:tcPr>
            <w:tcW w:w="236" w:type="dxa"/>
            <w:tcBorders>
              <w:top w:val="nil"/>
              <w:left w:val="nil"/>
              <w:bottom w:val="nil"/>
              <w:right w:val="nil"/>
            </w:tcBorders>
            <w:shd w:val="clear" w:color="auto" w:fill="auto"/>
            <w:vAlign w:val="bottom"/>
          </w:tcPr>
          <w:p w14:paraId="08C29011" w14:textId="77777777" w:rsidR="003560A3" w:rsidRPr="003560A3" w:rsidRDefault="003560A3" w:rsidP="003560A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nil"/>
              <w:left w:val="nil"/>
              <w:bottom w:val="double" w:sz="4" w:space="0" w:color="auto"/>
              <w:right w:val="nil"/>
            </w:tcBorders>
            <w:shd w:val="clear" w:color="auto" w:fill="auto"/>
            <w:vAlign w:val="bottom"/>
          </w:tcPr>
          <w:p w14:paraId="2B1D82B1" w14:textId="5F5F6400"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top w:val="nil"/>
              <w:left w:val="nil"/>
              <w:bottom w:val="nil"/>
              <w:right w:val="nil"/>
            </w:tcBorders>
            <w:shd w:val="clear" w:color="auto" w:fill="auto"/>
            <w:vAlign w:val="bottom"/>
          </w:tcPr>
          <w:p w14:paraId="262B81B7"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nil"/>
              <w:left w:val="nil"/>
              <w:bottom w:val="double" w:sz="4" w:space="0" w:color="auto"/>
              <w:right w:val="nil"/>
            </w:tcBorders>
            <w:shd w:val="clear" w:color="auto" w:fill="auto"/>
            <w:vAlign w:val="bottom"/>
          </w:tcPr>
          <w:p w14:paraId="6E1C12E8" w14:textId="698C3721" w:rsidR="003560A3" w:rsidRPr="003560A3" w:rsidRDefault="003560A3" w:rsidP="003560A3">
            <w:pPr>
              <w:tabs>
                <w:tab w:val="decimal" w:pos="590"/>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17,985,247</w:t>
            </w:r>
          </w:p>
        </w:tc>
        <w:tc>
          <w:tcPr>
            <w:tcW w:w="236" w:type="dxa"/>
            <w:tcBorders>
              <w:top w:val="nil"/>
              <w:left w:val="nil"/>
              <w:bottom w:val="nil"/>
              <w:right w:val="nil"/>
            </w:tcBorders>
            <w:shd w:val="clear" w:color="auto" w:fill="auto"/>
            <w:vAlign w:val="bottom"/>
          </w:tcPr>
          <w:p w14:paraId="460E4EC9"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nil"/>
              <w:left w:val="nil"/>
              <w:bottom w:val="double" w:sz="4" w:space="0" w:color="auto"/>
              <w:right w:val="nil"/>
            </w:tcBorders>
            <w:shd w:val="clear" w:color="auto" w:fill="auto"/>
            <w:vAlign w:val="bottom"/>
          </w:tcPr>
          <w:p w14:paraId="2DF13C47" w14:textId="03409021" w:rsidR="003560A3" w:rsidRPr="003560A3" w:rsidRDefault="003560A3" w:rsidP="003560A3">
            <w:pPr>
              <w:tabs>
                <w:tab w:val="decimal" w:pos="551"/>
              </w:tabs>
              <w:spacing w:after="0" w:line="240" w:lineRule="atLeast"/>
              <w:ind w:left="-96" w:right="-177"/>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16,706,852</w:t>
            </w:r>
          </w:p>
        </w:tc>
      </w:tr>
      <w:tr w:rsidR="008F0B62" w:rsidRPr="005E33DD" w14:paraId="693B16F5" w14:textId="77777777" w:rsidTr="00B02030">
        <w:trPr>
          <w:trHeight w:val="119"/>
        </w:trPr>
        <w:tc>
          <w:tcPr>
            <w:tcW w:w="1512" w:type="dxa"/>
            <w:tcBorders>
              <w:top w:val="nil"/>
              <w:left w:val="nil"/>
              <w:bottom w:val="nil"/>
              <w:right w:val="nil"/>
            </w:tcBorders>
            <w:shd w:val="clear" w:color="auto" w:fill="auto"/>
            <w:vAlign w:val="bottom"/>
          </w:tcPr>
          <w:p w14:paraId="5D714EB9" w14:textId="7A0215B1" w:rsidR="008F0B62" w:rsidRPr="00B23D09"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Segment liabilities</w:t>
            </w:r>
          </w:p>
        </w:tc>
        <w:tc>
          <w:tcPr>
            <w:tcW w:w="749" w:type="dxa"/>
            <w:tcBorders>
              <w:top w:val="double" w:sz="4" w:space="0" w:color="auto"/>
              <w:left w:val="nil"/>
              <w:right w:val="nil"/>
            </w:tcBorders>
            <w:shd w:val="clear" w:color="auto" w:fill="auto"/>
            <w:vAlign w:val="bottom"/>
          </w:tcPr>
          <w:p w14:paraId="5EE5F39C" w14:textId="77777777" w:rsidR="008F0B62" w:rsidRPr="00B23D09" w:rsidRDefault="008F0B62" w:rsidP="008F0B62">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36BF90CC" w14:textId="77777777" w:rsidR="008F0B62" w:rsidRPr="00B23D09" w:rsidRDefault="008F0B62" w:rsidP="008F0B62">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vAlign w:val="bottom"/>
          </w:tcPr>
          <w:p w14:paraId="6E22B5E0" w14:textId="77777777" w:rsidR="008F0B62" w:rsidRPr="00B23D09" w:rsidRDefault="008F0B62" w:rsidP="008F0B62">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4A8556D"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top w:val="double" w:sz="4" w:space="0" w:color="auto"/>
              <w:left w:val="nil"/>
              <w:right w:val="nil"/>
            </w:tcBorders>
            <w:shd w:val="clear" w:color="auto" w:fill="auto"/>
            <w:vAlign w:val="bottom"/>
          </w:tcPr>
          <w:p w14:paraId="08E2049A"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1D73ECB"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1990CA17" w14:textId="77777777" w:rsidR="008F0B62" w:rsidRPr="00B23D09" w:rsidRDefault="008F0B62" w:rsidP="008F0B62">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62A58DC0"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043BDDD7" w14:textId="77777777" w:rsidR="008F0B62" w:rsidRPr="00B23D09" w:rsidRDefault="008F0B62" w:rsidP="008F0B62">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07BA217A" w14:textId="77777777" w:rsidR="008F0B62" w:rsidRPr="00B23D09" w:rsidRDefault="008F0B62" w:rsidP="008F0B62">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0AA30AC8"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top w:val="nil"/>
              <w:left w:val="nil"/>
              <w:right w:val="nil"/>
            </w:tcBorders>
            <w:shd w:val="clear" w:color="auto" w:fill="auto"/>
            <w:vAlign w:val="bottom"/>
          </w:tcPr>
          <w:p w14:paraId="2BE15CBF"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top w:val="double" w:sz="4" w:space="0" w:color="auto"/>
              <w:left w:val="nil"/>
              <w:right w:val="nil"/>
            </w:tcBorders>
            <w:shd w:val="clear" w:color="auto" w:fill="auto"/>
            <w:vAlign w:val="bottom"/>
          </w:tcPr>
          <w:p w14:paraId="7FAFC6CD"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56AA840"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37C569CE"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top w:val="nil"/>
              <w:left w:val="nil"/>
              <w:right w:val="nil"/>
            </w:tcBorders>
          </w:tcPr>
          <w:p w14:paraId="2B78D369" w14:textId="77777777" w:rsidR="008F0B62" w:rsidRPr="00B23D09" w:rsidRDefault="008F0B62" w:rsidP="008F0B62">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vAlign w:val="bottom"/>
          </w:tcPr>
          <w:p w14:paraId="5553393C"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vAlign w:val="bottom"/>
          </w:tcPr>
          <w:p w14:paraId="74C7A7AF" w14:textId="77777777" w:rsidR="008F0B62" w:rsidRPr="00B23D09" w:rsidRDefault="008F0B62" w:rsidP="008F0B62">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vAlign w:val="bottom"/>
          </w:tcPr>
          <w:p w14:paraId="2A78CC34"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773EA275"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top w:val="double" w:sz="4" w:space="0" w:color="auto"/>
              <w:left w:val="nil"/>
              <w:right w:val="nil"/>
            </w:tcBorders>
            <w:shd w:val="clear" w:color="auto" w:fill="auto"/>
            <w:vAlign w:val="bottom"/>
          </w:tcPr>
          <w:p w14:paraId="38EB4BDB" w14:textId="77777777" w:rsidR="008F0B62" w:rsidRPr="00B23D09" w:rsidRDefault="008F0B62" w:rsidP="008F0B62">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5C9D305"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top w:val="double" w:sz="4" w:space="0" w:color="auto"/>
              <w:left w:val="nil"/>
              <w:right w:val="nil"/>
            </w:tcBorders>
            <w:shd w:val="clear" w:color="auto" w:fill="auto"/>
            <w:vAlign w:val="bottom"/>
          </w:tcPr>
          <w:p w14:paraId="1AB14514"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DB3D713"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vAlign w:val="bottom"/>
          </w:tcPr>
          <w:p w14:paraId="174EC055"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3353AD8" w14:textId="77777777" w:rsidR="008F0B62" w:rsidRPr="00B23D09" w:rsidRDefault="008F0B62" w:rsidP="008F0B62">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top w:val="double" w:sz="4" w:space="0" w:color="auto"/>
              <w:left w:val="nil"/>
              <w:right w:val="nil"/>
            </w:tcBorders>
            <w:shd w:val="clear" w:color="auto" w:fill="auto"/>
            <w:vAlign w:val="bottom"/>
          </w:tcPr>
          <w:p w14:paraId="6C1F529F" w14:textId="77777777" w:rsidR="008F0B62" w:rsidRPr="00B23D09" w:rsidRDefault="008F0B62" w:rsidP="008F0B62">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08B19C05"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top w:val="double" w:sz="4" w:space="0" w:color="auto"/>
              <w:left w:val="nil"/>
              <w:right w:val="nil"/>
            </w:tcBorders>
            <w:shd w:val="clear" w:color="auto" w:fill="auto"/>
            <w:vAlign w:val="bottom"/>
          </w:tcPr>
          <w:p w14:paraId="20BB21D8" w14:textId="77777777" w:rsidR="008F0B62" w:rsidRPr="00B23D09" w:rsidRDefault="008F0B62" w:rsidP="008F0B62">
            <w:pPr>
              <w:tabs>
                <w:tab w:val="decimal" w:pos="590"/>
              </w:tabs>
              <w:spacing w:after="0" w:line="240" w:lineRule="atLeast"/>
              <w:ind w:left="-108" w:right="-99"/>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460E0D85" w14:textId="77777777" w:rsidR="008F0B62" w:rsidRPr="00B23D09"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top w:val="double" w:sz="4" w:space="0" w:color="auto"/>
              <w:left w:val="nil"/>
              <w:right w:val="nil"/>
            </w:tcBorders>
            <w:shd w:val="clear" w:color="auto" w:fill="auto"/>
            <w:vAlign w:val="bottom"/>
          </w:tcPr>
          <w:p w14:paraId="24298E0C" w14:textId="77777777" w:rsidR="008F0B62" w:rsidRPr="00B23D09" w:rsidRDefault="008F0B62" w:rsidP="008F0B62">
            <w:pPr>
              <w:tabs>
                <w:tab w:val="decimal" w:pos="551"/>
              </w:tabs>
              <w:spacing w:after="0" w:line="240" w:lineRule="atLeast"/>
              <w:ind w:left="-96" w:right="-177"/>
              <w:rPr>
                <w:rFonts w:ascii="Times New Roman" w:eastAsia="Times New Roman" w:hAnsi="Times New Roman" w:cs="Times New Roman"/>
                <w:sz w:val="15"/>
                <w:szCs w:val="15"/>
              </w:rPr>
            </w:pPr>
          </w:p>
        </w:tc>
      </w:tr>
      <w:tr w:rsidR="003560A3" w:rsidRPr="005E33DD" w14:paraId="36133DFF" w14:textId="77777777" w:rsidTr="00045D7D">
        <w:trPr>
          <w:trHeight w:val="119"/>
        </w:trPr>
        <w:tc>
          <w:tcPr>
            <w:tcW w:w="1512" w:type="dxa"/>
            <w:tcBorders>
              <w:top w:val="nil"/>
              <w:left w:val="nil"/>
              <w:bottom w:val="nil"/>
              <w:right w:val="nil"/>
            </w:tcBorders>
            <w:shd w:val="clear" w:color="auto" w:fill="auto"/>
            <w:vAlign w:val="bottom"/>
          </w:tcPr>
          <w:p w14:paraId="1AECA27A" w14:textId="0CAF0ED9" w:rsidR="003560A3" w:rsidRPr="00B23D09" w:rsidRDefault="003560A3" w:rsidP="003560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B23D09">
              <w:rPr>
                <w:rFonts w:ascii="Times New Roman" w:eastAsia="Times New Roman" w:hAnsi="Times New Roman" w:cs="Times New Roman"/>
                <w:sz w:val="15"/>
                <w:szCs w:val="15"/>
              </w:rPr>
              <w:t xml:space="preserve">   as at 31 December </w:t>
            </w:r>
          </w:p>
        </w:tc>
        <w:tc>
          <w:tcPr>
            <w:tcW w:w="749" w:type="dxa"/>
            <w:tcBorders>
              <w:left w:val="nil"/>
              <w:bottom w:val="double" w:sz="4" w:space="0" w:color="auto"/>
              <w:right w:val="nil"/>
            </w:tcBorders>
            <w:shd w:val="clear" w:color="auto" w:fill="auto"/>
            <w:vAlign w:val="bottom"/>
          </w:tcPr>
          <w:p w14:paraId="0321E443" w14:textId="31921C67" w:rsidR="003560A3" w:rsidRPr="003560A3" w:rsidRDefault="003560A3" w:rsidP="003560A3">
            <w:pPr>
              <w:tabs>
                <w:tab w:val="decimal" w:pos="59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6,720,728</w:t>
            </w:r>
          </w:p>
        </w:tc>
        <w:tc>
          <w:tcPr>
            <w:tcW w:w="236" w:type="dxa"/>
            <w:tcBorders>
              <w:left w:val="nil"/>
              <w:right w:val="nil"/>
            </w:tcBorders>
            <w:shd w:val="clear" w:color="auto" w:fill="auto"/>
            <w:vAlign w:val="bottom"/>
          </w:tcPr>
          <w:p w14:paraId="463E8BD2" w14:textId="77777777" w:rsidR="003560A3" w:rsidRPr="003560A3" w:rsidRDefault="003560A3" w:rsidP="003560A3">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vAlign w:val="bottom"/>
          </w:tcPr>
          <w:p w14:paraId="6886DAF2" w14:textId="54C28038" w:rsidR="003560A3" w:rsidRPr="003560A3" w:rsidRDefault="003560A3" w:rsidP="003560A3">
            <w:pPr>
              <w:tabs>
                <w:tab w:val="decimal" w:pos="590"/>
              </w:tabs>
              <w:spacing w:after="0" w:line="240" w:lineRule="atLeast"/>
              <w:ind w:left="-96" w:right="-108"/>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6,958,717</w:t>
            </w:r>
          </w:p>
        </w:tc>
        <w:tc>
          <w:tcPr>
            <w:tcW w:w="236" w:type="dxa"/>
            <w:tcBorders>
              <w:left w:val="nil"/>
              <w:right w:val="nil"/>
            </w:tcBorders>
            <w:shd w:val="clear" w:color="auto" w:fill="auto"/>
            <w:vAlign w:val="bottom"/>
          </w:tcPr>
          <w:p w14:paraId="188A56B9"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double" w:sz="4" w:space="0" w:color="auto"/>
              <w:right w:val="nil"/>
            </w:tcBorders>
            <w:shd w:val="clear" w:color="auto" w:fill="auto"/>
            <w:vAlign w:val="bottom"/>
          </w:tcPr>
          <w:p w14:paraId="0E2DC4C3" w14:textId="44BDBBC9" w:rsidR="003560A3" w:rsidRPr="003560A3" w:rsidRDefault="003560A3" w:rsidP="003560A3">
            <w:pPr>
              <w:tabs>
                <w:tab w:val="decimal" w:pos="547"/>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2,870,287</w:t>
            </w:r>
          </w:p>
        </w:tc>
        <w:tc>
          <w:tcPr>
            <w:tcW w:w="236" w:type="dxa"/>
            <w:tcBorders>
              <w:left w:val="nil"/>
              <w:right w:val="nil"/>
            </w:tcBorders>
            <w:shd w:val="clear" w:color="auto" w:fill="auto"/>
            <w:vAlign w:val="bottom"/>
          </w:tcPr>
          <w:p w14:paraId="0CE2203E"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59FBB53A" w14:textId="6B7B5646" w:rsidR="003560A3" w:rsidRPr="003560A3" w:rsidRDefault="003560A3" w:rsidP="003560A3">
            <w:pPr>
              <w:tabs>
                <w:tab w:val="decimal" w:pos="547"/>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2,267,259</w:t>
            </w:r>
          </w:p>
        </w:tc>
        <w:tc>
          <w:tcPr>
            <w:tcW w:w="236" w:type="dxa"/>
            <w:tcBorders>
              <w:left w:val="nil"/>
              <w:right w:val="nil"/>
            </w:tcBorders>
            <w:shd w:val="clear" w:color="auto" w:fill="auto"/>
            <w:vAlign w:val="bottom"/>
          </w:tcPr>
          <w:p w14:paraId="28644F95"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2B4DD4FB" w14:textId="75A9A407"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sz w:val="15"/>
                <w:szCs w:val="15"/>
                <w:cs/>
              </w:rPr>
              <w:t>-</w:t>
            </w:r>
          </w:p>
        </w:tc>
        <w:tc>
          <w:tcPr>
            <w:tcW w:w="236" w:type="dxa"/>
            <w:tcBorders>
              <w:left w:val="nil"/>
              <w:right w:val="nil"/>
            </w:tcBorders>
            <w:shd w:val="clear" w:color="auto" w:fill="auto"/>
            <w:vAlign w:val="bottom"/>
          </w:tcPr>
          <w:p w14:paraId="63F07075" w14:textId="77777777" w:rsidR="003560A3" w:rsidRPr="003560A3" w:rsidRDefault="003560A3" w:rsidP="003560A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1A171917" w14:textId="7ED92D95"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sz w:val="15"/>
                <w:szCs w:val="15"/>
                <w:cs/>
              </w:rPr>
              <w:t>-</w:t>
            </w:r>
          </w:p>
        </w:tc>
        <w:tc>
          <w:tcPr>
            <w:tcW w:w="238" w:type="dxa"/>
            <w:tcBorders>
              <w:left w:val="nil"/>
              <w:right w:val="nil"/>
            </w:tcBorders>
            <w:shd w:val="clear" w:color="auto" w:fill="auto"/>
            <w:vAlign w:val="bottom"/>
          </w:tcPr>
          <w:p w14:paraId="032A4001"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left w:val="nil"/>
              <w:bottom w:val="double" w:sz="4" w:space="0" w:color="auto"/>
              <w:right w:val="nil"/>
            </w:tcBorders>
            <w:shd w:val="clear" w:color="auto" w:fill="auto"/>
            <w:vAlign w:val="bottom"/>
          </w:tcPr>
          <w:p w14:paraId="06E62622" w14:textId="6CB6A5C3"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2,707</w:t>
            </w:r>
          </w:p>
        </w:tc>
        <w:tc>
          <w:tcPr>
            <w:tcW w:w="236" w:type="dxa"/>
            <w:tcBorders>
              <w:left w:val="nil"/>
              <w:right w:val="nil"/>
            </w:tcBorders>
            <w:shd w:val="clear" w:color="auto" w:fill="auto"/>
            <w:vAlign w:val="bottom"/>
          </w:tcPr>
          <w:p w14:paraId="46518992"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41177EBF" w14:textId="08E35E7A"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color w:val="000000"/>
                <w:sz w:val="15"/>
                <w:szCs w:val="15"/>
              </w:rPr>
            </w:pPr>
            <w:r w:rsidRPr="003560A3">
              <w:rPr>
                <w:rFonts w:ascii="Times New Roman" w:eastAsia="Times New Roman" w:hAnsi="Times New Roman" w:cs="Times New Roman"/>
                <w:color w:val="000000"/>
                <w:sz w:val="15"/>
                <w:szCs w:val="15"/>
              </w:rPr>
              <w:t>3,341</w:t>
            </w:r>
          </w:p>
        </w:tc>
        <w:tc>
          <w:tcPr>
            <w:tcW w:w="236" w:type="dxa"/>
            <w:tcBorders>
              <w:left w:val="nil"/>
              <w:right w:val="nil"/>
            </w:tcBorders>
          </w:tcPr>
          <w:p w14:paraId="3D663257" w14:textId="77777777" w:rsidR="003560A3" w:rsidRPr="003560A3" w:rsidRDefault="003560A3" w:rsidP="003560A3">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vAlign w:val="bottom"/>
          </w:tcPr>
          <w:p w14:paraId="14A5FBFD" w14:textId="3DEF1999"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1,749,10</w:t>
            </w:r>
            <w:r w:rsidR="00045D7D">
              <w:rPr>
                <w:rFonts w:ascii="Times New Roman" w:eastAsia="Times New Roman" w:hAnsi="Times New Roman" w:cs="Times New Roman"/>
                <w:sz w:val="15"/>
                <w:szCs w:val="15"/>
              </w:rPr>
              <w:t>2</w:t>
            </w:r>
          </w:p>
        </w:tc>
        <w:tc>
          <w:tcPr>
            <w:tcW w:w="236" w:type="dxa"/>
            <w:tcBorders>
              <w:left w:val="nil"/>
              <w:right w:val="nil"/>
            </w:tcBorders>
            <w:vAlign w:val="bottom"/>
          </w:tcPr>
          <w:p w14:paraId="3EC0DE38" w14:textId="77777777" w:rsidR="003560A3" w:rsidRPr="003560A3" w:rsidRDefault="003560A3" w:rsidP="003560A3">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vAlign w:val="bottom"/>
          </w:tcPr>
          <w:p w14:paraId="0819E4DC" w14:textId="0EC07217"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682,510</w:t>
            </w:r>
          </w:p>
        </w:tc>
        <w:tc>
          <w:tcPr>
            <w:tcW w:w="236" w:type="dxa"/>
            <w:tcBorders>
              <w:left w:val="nil"/>
              <w:right w:val="nil"/>
            </w:tcBorders>
            <w:shd w:val="clear" w:color="auto" w:fill="auto"/>
            <w:vAlign w:val="bottom"/>
          </w:tcPr>
          <w:p w14:paraId="646D8F95"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left w:val="nil"/>
              <w:bottom w:val="double" w:sz="4" w:space="0" w:color="auto"/>
              <w:right w:val="nil"/>
            </w:tcBorders>
            <w:shd w:val="clear" w:color="auto" w:fill="auto"/>
            <w:vAlign w:val="bottom"/>
          </w:tcPr>
          <w:p w14:paraId="5A2A21CA" w14:textId="07E59322" w:rsidR="003560A3" w:rsidRPr="003560A3" w:rsidRDefault="003560A3" w:rsidP="003560A3">
            <w:pPr>
              <w:tabs>
                <w:tab w:val="decimal" w:pos="518"/>
              </w:tabs>
              <w:spacing w:after="0" w:line="240" w:lineRule="atLeast"/>
              <w:ind w:left="-108" w:right="-10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1,446</w:t>
            </w:r>
          </w:p>
        </w:tc>
        <w:tc>
          <w:tcPr>
            <w:tcW w:w="236" w:type="dxa"/>
            <w:tcBorders>
              <w:left w:val="nil"/>
              <w:right w:val="nil"/>
            </w:tcBorders>
            <w:shd w:val="clear" w:color="auto" w:fill="auto"/>
            <w:vAlign w:val="bottom"/>
          </w:tcPr>
          <w:p w14:paraId="1D5F3A58"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double" w:sz="4" w:space="0" w:color="auto"/>
              <w:right w:val="nil"/>
            </w:tcBorders>
            <w:shd w:val="clear" w:color="auto" w:fill="auto"/>
            <w:vAlign w:val="bottom"/>
          </w:tcPr>
          <w:p w14:paraId="694E1463" w14:textId="7147EF4C" w:rsidR="003560A3" w:rsidRPr="003560A3" w:rsidRDefault="003560A3" w:rsidP="003560A3">
            <w:pPr>
              <w:tabs>
                <w:tab w:val="decimal" w:pos="513"/>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100</w:t>
            </w:r>
          </w:p>
        </w:tc>
        <w:tc>
          <w:tcPr>
            <w:tcW w:w="236" w:type="dxa"/>
            <w:tcBorders>
              <w:left w:val="nil"/>
              <w:right w:val="nil"/>
            </w:tcBorders>
            <w:shd w:val="clear" w:color="auto" w:fill="auto"/>
            <w:vAlign w:val="bottom"/>
          </w:tcPr>
          <w:p w14:paraId="737112AC"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double" w:sz="4" w:space="0" w:color="auto"/>
              <w:right w:val="nil"/>
            </w:tcBorders>
            <w:shd w:val="clear" w:color="auto" w:fill="auto"/>
            <w:vAlign w:val="bottom"/>
          </w:tcPr>
          <w:p w14:paraId="53E6423A" w14:textId="6FB43BAE"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lang w:val="en-GB"/>
              </w:rPr>
              <w:t>-</w:t>
            </w:r>
          </w:p>
        </w:tc>
        <w:tc>
          <w:tcPr>
            <w:tcW w:w="236" w:type="dxa"/>
            <w:tcBorders>
              <w:left w:val="nil"/>
              <w:right w:val="nil"/>
            </w:tcBorders>
            <w:shd w:val="clear" w:color="auto" w:fill="auto"/>
            <w:vAlign w:val="bottom"/>
          </w:tcPr>
          <w:p w14:paraId="43877AB8" w14:textId="77777777" w:rsidR="003560A3" w:rsidRPr="003560A3" w:rsidRDefault="003560A3" w:rsidP="003560A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double" w:sz="4" w:space="0" w:color="auto"/>
              <w:right w:val="nil"/>
            </w:tcBorders>
            <w:shd w:val="clear" w:color="auto" w:fill="auto"/>
            <w:vAlign w:val="bottom"/>
          </w:tcPr>
          <w:p w14:paraId="3F7BC1E8" w14:textId="0BDC0928"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09CAABB0"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1" w:type="dxa"/>
            <w:tcBorders>
              <w:left w:val="nil"/>
              <w:bottom w:val="double" w:sz="4" w:space="0" w:color="auto"/>
              <w:right w:val="nil"/>
            </w:tcBorders>
            <w:shd w:val="clear" w:color="auto" w:fill="auto"/>
            <w:vAlign w:val="bottom"/>
          </w:tcPr>
          <w:p w14:paraId="3F294093" w14:textId="13580ACB" w:rsidR="003560A3" w:rsidRPr="003560A3" w:rsidRDefault="003560A3" w:rsidP="003560A3">
            <w:pPr>
              <w:tabs>
                <w:tab w:val="decimal" w:pos="590"/>
              </w:tabs>
              <w:spacing w:after="0" w:line="240" w:lineRule="atLeast"/>
              <w:ind w:left="-108" w:right="-90"/>
              <w:rPr>
                <w:rFonts w:ascii="Times New Roman" w:eastAsia="Times New Roman" w:hAnsi="Times New Roman" w:cs="Times New Roman"/>
                <w:sz w:val="15"/>
                <w:szCs w:val="15"/>
                <w:cs/>
              </w:rPr>
            </w:pPr>
            <w:r w:rsidRPr="003560A3">
              <w:rPr>
                <w:rFonts w:ascii="Times New Roman" w:eastAsia="Times New Roman" w:hAnsi="Times New Roman" w:cs="Times New Roman"/>
                <w:sz w:val="15"/>
                <w:szCs w:val="15"/>
              </w:rPr>
              <w:t>11,344,270</w:t>
            </w:r>
          </w:p>
        </w:tc>
        <w:tc>
          <w:tcPr>
            <w:tcW w:w="236" w:type="dxa"/>
            <w:tcBorders>
              <w:left w:val="nil"/>
              <w:right w:val="nil"/>
            </w:tcBorders>
            <w:shd w:val="clear" w:color="auto" w:fill="auto"/>
            <w:vAlign w:val="bottom"/>
          </w:tcPr>
          <w:p w14:paraId="2C9F25BD"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left w:val="nil"/>
              <w:bottom w:val="double" w:sz="4" w:space="0" w:color="auto"/>
              <w:right w:val="nil"/>
            </w:tcBorders>
            <w:shd w:val="clear" w:color="auto" w:fill="auto"/>
            <w:vAlign w:val="bottom"/>
          </w:tcPr>
          <w:p w14:paraId="7077916F" w14:textId="045D2A95" w:rsidR="003560A3" w:rsidRPr="003560A3" w:rsidRDefault="003560A3" w:rsidP="003560A3">
            <w:pPr>
              <w:tabs>
                <w:tab w:val="decimal" w:pos="551"/>
              </w:tabs>
              <w:spacing w:after="0" w:line="240" w:lineRule="atLeast"/>
              <w:ind w:left="-96" w:right="-177"/>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9,911,927</w:t>
            </w:r>
          </w:p>
        </w:tc>
      </w:tr>
      <w:tr w:rsidR="008F0B62" w:rsidRPr="005E33DD" w14:paraId="6070B432" w14:textId="77777777" w:rsidTr="00045D7D">
        <w:trPr>
          <w:trHeight w:val="119"/>
        </w:trPr>
        <w:tc>
          <w:tcPr>
            <w:tcW w:w="1512" w:type="dxa"/>
            <w:tcBorders>
              <w:top w:val="nil"/>
              <w:left w:val="nil"/>
              <w:bottom w:val="nil"/>
              <w:right w:val="nil"/>
            </w:tcBorders>
            <w:shd w:val="clear" w:color="auto" w:fill="auto"/>
            <w:vAlign w:val="bottom"/>
          </w:tcPr>
          <w:p w14:paraId="173A58A1" w14:textId="77777777" w:rsidR="008F0B62" w:rsidRPr="005E33DD" w:rsidRDefault="008F0B62" w:rsidP="008F0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Cs w:val="22"/>
              </w:rPr>
            </w:pPr>
          </w:p>
        </w:tc>
        <w:tc>
          <w:tcPr>
            <w:tcW w:w="749" w:type="dxa"/>
            <w:tcBorders>
              <w:top w:val="double" w:sz="4" w:space="0" w:color="auto"/>
              <w:left w:val="nil"/>
              <w:right w:val="nil"/>
            </w:tcBorders>
            <w:shd w:val="clear" w:color="auto" w:fill="auto"/>
            <w:vAlign w:val="bottom"/>
          </w:tcPr>
          <w:p w14:paraId="3466E0A5" w14:textId="77777777" w:rsidR="008F0B62" w:rsidRPr="005E33DD" w:rsidRDefault="008F0B62" w:rsidP="008F0B62">
            <w:pPr>
              <w:tabs>
                <w:tab w:val="decimal" w:pos="590"/>
              </w:tabs>
              <w:spacing w:after="0" w:line="240" w:lineRule="atLeast"/>
              <w:ind w:left="-20" w:right="-90" w:hanging="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9C4F0B5" w14:textId="77777777" w:rsidR="008F0B62" w:rsidRPr="005E33DD" w:rsidRDefault="008F0B62" w:rsidP="008F0B62">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0" w:type="dxa"/>
            <w:tcBorders>
              <w:top w:val="double" w:sz="4" w:space="0" w:color="auto"/>
              <w:left w:val="nil"/>
              <w:right w:val="nil"/>
            </w:tcBorders>
            <w:shd w:val="clear" w:color="auto" w:fill="auto"/>
            <w:vAlign w:val="bottom"/>
          </w:tcPr>
          <w:p w14:paraId="435336A1" w14:textId="77777777" w:rsidR="008F0B62" w:rsidRPr="005E33DD" w:rsidRDefault="008F0B62" w:rsidP="008F0B62">
            <w:pPr>
              <w:tabs>
                <w:tab w:val="decimal" w:pos="590"/>
              </w:tabs>
              <w:spacing w:after="0" w:line="240" w:lineRule="atLeast"/>
              <w:ind w:left="-96" w:right="-108"/>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A63A763"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0" w:type="dxa"/>
            <w:tcBorders>
              <w:top w:val="double" w:sz="4" w:space="0" w:color="auto"/>
              <w:left w:val="nil"/>
              <w:right w:val="nil"/>
            </w:tcBorders>
            <w:shd w:val="clear" w:color="auto" w:fill="auto"/>
            <w:vAlign w:val="bottom"/>
          </w:tcPr>
          <w:p w14:paraId="0C196632" w14:textId="77777777" w:rsidR="008F0B62" w:rsidRPr="005E33DD" w:rsidRDefault="008F0B62" w:rsidP="008F0B62">
            <w:pPr>
              <w:tabs>
                <w:tab w:val="decimal" w:pos="547"/>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45724EDA"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4D47CDFF" w14:textId="77777777" w:rsidR="008F0B62" w:rsidRPr="005E33DD" w:rsidRDefault="008F0B62" w:rsidP="008F0B62">
            <w:pPr>
              <w:tabs>
                <w:tab w:val="decimal" w:pos="547"/>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56B69071"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34D032F7" w14:textId="77777777" w:rsidR="008F0B62" w:rsidRPr="005E33DD" w:rsidRDefault="008F0B62" w:rsidP="008F0B62">
            <w:pPr>
              <w:tabs>
                <w:tab w:val="decimal" w:pos="547"/>
              </w:tabs>
              <w:spacing w:after="0" w:line="240" w:lineRule="atLeast"/>
              <w:ind w:left="-108" w:right="-10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3240077F" w14:textId="77777777" w:rsidR="008F0B62" w:rsidRPr="005E33DD" w:rsidRDefault="008F0B62" w:rsidP="008F0B62">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5D6C5DD7"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8" w:type="dxa"/>
            <w:tcBorders>
              <w:left w:val="nil"/>
              <w:right w:val="nil"/>
            </w:tcBorders>
            <w:shd w:val="clear" w:color="auto" w:fill="auto"/>
            <w:vAlign w:val="bottom"/>
          </w:tcPr>
          <w:p w14:paraId="2158DE9E"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89" w:type="dxa"/>
            <w:tcBorders>
              <w:top w:val="double" w:sz="4" w:space="0" w:color="auto"/>
              <w:left w:val="nil"/>
              <w:right w:val="nil"/>
            </w:tcBorders>
            <w:shd w:val="clear" w:color="auto" w:fill="auto"/>
            <w:vAlign w:val="bottom"/>
          </w:tcPr>
          <w:p w14:paraId="6961213F"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4E456386"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5707EC43"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color w:val="000000"/>
                <w:szCs w:val="22"/>
              </w:rPr>
            </w:pPr>
          </w:p>
        </w:tc>
        <w:tc>
          <w:tcPr>
            <w:tcW w:w="236" w:type="dxa"/>
            <w:tcBorders>
              <w:left w:val="nil"/>
              <w:right w:val="nil"/>
            </w:tcBorders>
          </w:tcPr>
          <w:p w14:paraId="65FFA559" w14:textId="77777777" w:rsidR="008F0B62" w:rsidRPr="005E33DD" w:rsidRDefault="008F0B62" w:rsidP="008F0B62">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vAlign w:val="bottom"/>
          </w:tcPr>
          <w:p w14:paraId="1B772D76"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vAlign w:val="bottom"/>
          </w:tcPr>
          <w:p w14:paraId="4617D172" w14:textId="77777777" w:rsidR="008F0B62" w:rsidRPr="005E33DD" w:rsidRDefault="008F0B62" w:rsidP="008F0B62">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vAlign w:val="bottom"/>
          </w:tcPr>
          <w:p w14:paraId="1ACAEA7E"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7592A2B6"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24" w:type="dxa"/>
            <w:tcBorders>
              <w:top w:val="double" w:sz="4" w:space="0" w:color="auto"/>
              <w:left w:val="nil"/>
              <w:right w:val="nil"/>
            </w:tcBorders>
            <w:shd w:val="clear" w:color="auto" w:fill="auto"/>
            <w:vAlign w:val="bottom"/>
          </w:tcPr>
          <w:p w14:paraId="15791023" w14:textId="77777777" w:rsidR="008F0B62" w:rsidRPr="005E33DD" w:rsidRDefault="008F0B62" w:rsidP="008F0B62">
            <w:pPr>
              <w:tabs>
                <w:tab w:val="decimal" w:pos="518"/>
              </w:tabs>
              <w:spacing w:after="0" w:line="240" w:lineRule="atLeast"/>
              <w:ind w:left="-108" w:right="-10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06CD778"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91" w:type="dxa"/>
            <w:tcBorders>
              <w:top w:val="double" w:sz="4" w:space="0" w:color="auto"/>
              <w:left w:val="nil"/>
              <w:right w:val="nil"/>
            </w:tcBorders>
            <w:shd w:val="clear" w:color="auto" w:fill="auto"/>
            <w:vAlign w:val="bottom"/>
          </w:tcPr>
          <w:p w14:paraId="4A92FEBE"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0443AB4C"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19" w:type="dxa"/>
            <w:tcBorders>
              <w:top w:val="double" w:sz="4" w:space="0" w:color="auto"/>
              <w:left w:val="nil"/>
              <w:right w:val="nil"/>
            </w:tcBorders>
            <w:shd w:val="clear" w:color="auto" w:fill="auto"/>
            <w:vAlign w:val="bottom"/>
          </w:tcPr>
          <w:p w14:paraId="330F4825"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C4F7C7E" w14:textId="77777777" w:rsidR="008F0B62" w:rsidRPr="005E33DD" w:rsidRDefault="008F0B62" w:rsidP="008F0B62">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619" w:type="dxa"/>
            <w:tcBorders>
              <w:top w:val="double" w:sz="4" w:space="0" w:color="auto"/>
              <w:left w:val="nil"/>
              <w:right w:val="nil"/>
            </w:tcBorders>
            <w:shd w:val="clear" w:color="auto" w:fill="auto"/>
            <w:vAlign w:val="bottom"/>
          </w:tcPr>
          <w:p w14:paraId="4067F1CC" w14:textId="77777777" w:rsidR="008F0B62" w:rsidRPr="005E33DD" w:rsidRDefault="008F0B62" w:rsidP="008F0B62">
            <w:pPr>
              <w:tabs>
                <w:tab w:val="decimal" w:pos="518"/>
              </w:tabs>
              <w:spacing w:after="0" w:line="240" w:lineRule="atLeast"/>
              <w:ind w:left="-108" w:right="-90"/>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6EB3FB0B"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801" w:type="dxa"/>
            <w:tcBorders>
              <w:top w:val="double" w:sz="4" w:space="0" w:color="auto"/>
              <w:left w:val="nil"/>
              <w:right w:val="nil"/>
            </w:tcBorders>
            <w:shd w:val="clear" w:color="auto" w:fill="auto"/>
            <w:vAlign w:val="bottom"/>
          </w:tcPr>
          <w:p w14:paraId="09B2D055" w14:textId="77777777" w:rsidR="008F0B62" w:rsidRPr="005E33DD" w:rsidRDefault="008F0B62" w:rsidP="008F0B62">
            <w:pPr>
              <w:tabs>
                <w:tab w:val="decimal" w:pos="590"/>
              </w:tabs>
              <w:spacing w:after="0" w:line="240" w:lineRule="atLeast"/>
              <w:ind w:right="-99"/>
              <w:rPr>
                <w:rFonts w:ascii="Times New Roman" w:eastAsia="Times New Roman" w:hAnsi="Times New Roman" w:cs="Times New Roman"/>
                <w:szCs w:val="22"/>
              </w:rPr>
            </w:pPr>
          </w:p>
        </w:tc>
        <w:tc>
          <w:tcPr>
            <w:tcW w:w="236" w:type="dxa"/>
            <w:tcBorders>
              <w:left w:val="nil"/>
              <w:right w:val="nil"/>
            </w:tcBorders>
            <w:shd w:val="clear" w:color="auto" w:fill="auto"/>
            <w:vAlign w:val="bottom"/>
          </w:tcPr>
          <w:p w14:paraId="2BEEFFC2" w14:textId="77777777" w:rsidR="008F0B62" w:rsidRPr="005E33DD" w:rsidRDefault="008F0B62" w:rsidP="008F0B62">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Cs w:val="22"/>
              </w:rPr>
            </w:pPr>
          </w:p>
        </w:tc>
        <w:tc>
          <w:tcPr>
            <w:tcW w:w="715" w:type="dxa"/>
            <w:tcBorders>
              <w:top w:val="double" w:sz="4" w:space="0" w:color="auto"/>
              <w:left w:val="nil"/>
              <w:right w:val="nil"/>
            </w:tcBorders>
            <w:shd w:val="clear" w:color="auto" w:fill="auto"/>
            <w:vAlign w:val="bottom"/>
          </w:tcPr>
          <w:p w14:paraId="0AD675C5" w14:textId="77777777" w:rsidR="008F0B62" w:rsidRPr="005E33DD" w:rsidRDefault="008F0B62" w:rsidP="008F0B62">
            <w:pPr>
              <w:tabs>
                <w:tab w:val="decimal" w:pos="547"/>
              </w:tabs>
              <w:spacing w:after="0" w:line="240" w:lineRule="atLeast"/>
              <w:ind w:left="-96" w:right="-99"/>
              <w:rPr>
                <w:rFonts w:ascii="Times New Roman" w:eastAsia="Times New Roman" w:hAnsi="Times New Roman" w:cs="Times New Roman"/>
                <w:szCs w:val="22"/>
              </w:rPr>
            </w:pPr>
          </w:p>
        </w:tc>
      </w:tr>
    </w:tbl>
    <w:p w14:paraId="205E0E6F" w14:textId="77777777" w:rsidR="00B02030" w:rsidRPr="005E33DD" w:rsidRDefault="00B02030">
      <w:pPr>
        <w:rPr>
          <w:rFonts w:ascii="Times New Roman" w:hAnsi="Times New Roman" w:cs="Times New Roman"/>
          <w:szCs w:val="22"/>
        </w:rPr>
      </w:pPr>
      <w:r w:rsidRPr="005E33DD">
        <w:rPr>
          <w:rFonts w:ascii="Times New Roman" w:hAnsi="Times New Roman" w:cs="Angsana New"/>
          <w:szCs w:val="22"/>
          <w:cs/>
        </w:rPr>
        <w:br w:type="page"/>
      </w:r>
    </w:p>
    <w:tbl>
      <w:tblPr>
        <w:tblW w:w="16268" w:type="dxa"/>
        <w:tblInd w:w="-846" w:type="dxa"/>
        <w:tblLayout w:type="fixed"/>
        <w:tblLook w:val="04A0" w:firstRow="1" w:lastRow="0" w:firstColumn="1" w:lastColumn="0" w:noHBand="0" w:noVBand="1"/>
      </w:tblPr>
      <w:tblGrid>
        <w:gridCol w:w="1513"/>
        <w:gridCol w:w="750"/>
        <w:gridCol w:w="237"/>
        <w:gridCol w:w="721"/>
        <w:gridCol w:w="237"/>
        <w:gridCol w:w="720"/>
        <w:gridCol w:w="236"/>
        <w:gridCol w:w="692"/>
        <w:gridCol w:w="236"/>
        <w:gridCol w:w="690"/>
        <w:gridCol w:w="236"/>
        <w:gridCol w:w="692"/>
        <w:gridCol w:w="238"/>
        <w:gridCol w:w="688"/>
        <w:gridCol w:w="236"/>
        <w:gridCol w:w="692"/>
        <w:gridCol w:w="236"/>
        <w:gridCol w:w="690"/>
        <w:gridCol w:w="236"/>
        <w:gridCol w:w="692"/>
        <w:gridCol w:w="236"/>
        <w:gridCol w:w="723"/>
        <w:gridCol w:w="236"/>
        <w:gridCol w:w="692"/>
        <w:gridCol w:w="236"/>
        <w:gridCol w:w="618"/>
        <w:gridCol w:w="236"/>
        <w:gridCol w:w="619"/>
        <w:gridCol w:w="236"/>
        <w:gridCol w:w="801"/>
        <w:gridCol w:w="236"/>
        <w:gridCol w:w="714"/>
        <w:gridCol w:w="17"/>
      </w:tblGrid>
      <w:tr w:rsidR="00FB1340" w:rsidRPr="005E33DD" w14:paraId="31133204" w14:textId="77777777" w:rsidTr="009C54C2">
        <w:trPr>
          <w:trHeight w:val="69"/>
        </w:trPr>
        <w:tc>
          <w:tcPr>
            <w:tcW w:w="1514" w:type="dxa"/>
            <w:tcBorders>
              <w:top w:val="nil"/>
              <w:left w:val="nil"/>
              <w:bottom w:val="nil"/>
              <w:right w:val="nil"/>
            </w:tcBorders>
            <w:shd w:val="clear" w:color="auto" w:fill="auto"/>
            <w:vAlign w:val="bottom"/>
          </w:tcPr>
          <w:p w14:paraId="7190C8B5" w14:textId="77777777" w:rsidR="00FB1340" w:rsidRPr="00830817"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54" w:type="dxa"/>
            <w:gridSpan w:val="32"/>
            <w:tcBorders>
              <w:top w:val="nil"/>
              <w:left w:val="nil"/>
              <w:right w:val="nil"/>
            </w:tcBorders>
            <w:shd w:val="clear" w:color="auto" w:fill="auto"/>
            <w:vAlign w:val="bottom"/>
          </w:tcPr>
          <w:p w14:paraId="5A70B66C" w14:textId="41DFA984" w:rsidR="00FB1340" w:rsidRPr="00830817" w:rsidRDefault="00FB1340" w:rsidP="00B02030">
            <w:pPr>
              <w:spacing w:after="0" w:line="240" w:lineRule="atLeast"/>
              <w:ind w:left="-96" w:right="-108"/>
              <w:jc w:val="center"/>
              <w:rPr>
                <w:rFonts w:ascii="Times New Roman" w:eastAsia="Times New Roman" w:hAnsi="Times New Roman" w:cs="Times New Roman"/>
                <w:sz w:val="15"/>
                <w:szCs w:val="15"/>
              </w:rPr>
            </w:pPr>
            <w:r w:rsidRPr="00830817">
              <w:rPr>
                <w:rFonts w:ascii="Times New Roman" w:hAnsi="Times New Roman" w:cs="Times New Roman"/>
                <w:b/>
                <w:bCs/>
                <w:color w:val="000000"/>
                <w:sz w:val="15"/>
                <w:szCs w:val="15"/>
              </w:rPr>
              <w:t>Separate financial statements</w:t>
            </w:r>
          </w:p>
        </w:tc>
      </w:tr>
      <w:tr w:rsidR="002F3DD8" w:rsidRPr="005E33DD" w14:paraId="32C2E1F0" w14:textId="77777777" w:rsidTr="009C54C2">
        <w:trPr>
          <w:gridAfter w:val="1"/>
          <w:wAfter w:w="9" w:type="dxa"/>
          <w:trHeight w:val="69"/>
        </w:trPr>
        <w:tc>
          <w:tcPr>
            <w:tcW w:w="1514" w:type="dxa"/>
            <w:tcBorders>
              <w:top w:val="nil"/>
              <w:left w:val="nil"/>
              <w:bottom w:val="nil"/>
              <w:right w:val="nil"/>
            </w:tcBorders>
            <w:shd w:val="clear" w:color="auto" w:fill="auto"/>
            <w:vAlign w:val="bottom"/>
          </w:tcPr>
          <w:p w14:paraId="487282B1" w14:textId="77777777" w:rsidR="00D61B6A" w:rsidRPr="00830817" w:rsidRDefault="00D61B6A" w:rsidP="00D61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750" w:type="dxa"/>
            <w:tcBorders>
              <w:top w:val="nil"/>
              <w:left w:val="nil"/>
              <w:right w:val="nil"/>
            </w:tcBorders>
            <w:shd w:val="clear" w:color="auto" w:fill="auto"/>
            <w:vAlign w:val="bottom"/>
          </w:tcPr>
          <w:p w14:paraId="6C0CA5D4" w14:textId="77777777" w:rsidR="00D61B6A" w:rsidRPr="00830817" w:rsidRDefault="00D61B6A" w:rsidP="00D61B6A">
            <w:pPr>
              <w:spacing w:after="0" w:line="240" w:lineRule="atLeast"/>
              <w:ind w:left="-20" w:right="-90" w:hanging="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C429493"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614AAE3B" w14:textId="77777777" w:rsidR="00D61B6A" w:rsidRPr="00830817" w:rsidRDefault="00D61B6A" w:rsidP="00D61B6A">
            <w:pPr>
              <w:spacing w:after="0" w:line="240" w:lineRule="atLeast"/>
              <w:ind w:left="-96" w:right="-108"/>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90AFDAE"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49" w:type="dxa"/>
            <w:gridSpan w:val="3"/>
            <w:tcBorders>
              <w:top w:val="nil"/>
              <w:left w:val="nil"/>
              <w:right w:val="nil"/>
            </w:tcBorders>
            <w:shd w:val="clear" w:color="auto" w:fill="auto"/>
            <w:vAlign w:val="bottom"/>
          </w:tcPr>
          <w:p w14:paraId="05B2B370"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339A7E25"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20" w:type="dxa"/>
            <w:gridSpan w:val="3"/>
            <w:tcBorders>
              <w:top w:val="nil"/>
              <w:left w:val="nil"/>
              <w:right w:val="nil"/>
            </w:tcBorders>
            <w:shd w:val="clear" w:color="auto" w:fill="auto"/>
            <w:vAlign w:val="bottom"/>
          </w:tcPr>
          <w:p w14:paraId="454F9DD6" w14:textId="1E4123DB"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1A66EC44"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7982B827"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Property</w:t>
            </w:r>
          </w:p>
        </w:tc>
        <w:tc>
          <w:tcPr>
            <w:tcW w:w="236" w:type="dxa"/>
            <w:tcBorders>
              <w:top w:val="nil"/>
              <w:left w:val="nil"/>
              <w:right w:val="nil"/>
            </w:tcBorders>
          </w:tcPr>
          <w:p w14:paraId="26DFAD00"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20" w:type="dxa"/>
            <w:gridSpan w:val="3"/>
            <w:tcBorders>
              <w:top w:val="nil"/>
              <w:left w:val="nil"/>
              <w:right w:val="nil"/>
            </w:tcBorders>
            <w:vAlign w:val="bottom"/>
          </w:tcPr>
          <w:p w14:paraId="6DFCA427" w14:textId="77777777" w:rsidR="00D61B6A" w:rsidRPr="00830817" w:rsidRDefault="00D61B6A" w:rsidP="00D61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5"/>
                <w:szCs w:val="15"/>
              </w:rPr>
            </w:pPr>
            <w:r w:rsidRPr="00830817">
              <w:rPr>
                <w:rFonts w:ascii="Times New Roman" w:eastAsia="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10324D21"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74C5A042" w14:textId="77777777" w:rsidR="00D61B6A" w:rsidRPr="00830817" w:rsidRDefault="00D61B6A" w:rsidP="00D61B6A">
            <w:pPr>
              <w:spacing w:after="0" w:line="240" w:lineRule="atLeast"/>
              <w:ind w:left="-108" w:right="-10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CA209CC"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F5EC0D5"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1189089"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66D937D"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4BFF355"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62E6EFD0"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08ADE52"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802" w:type="dxa"/>
            <w:tcBorders>
              <w:top w:val="nil"/>
              <w:left w:val="nil"/>
              <w:right w:val="nil"/>
            </w:tcBorders>
            <w:shd w:val="clear" w:color="auto" w:fill="auto"/>
            <w:vAlign w:val="bottom"/>
          </w:tcPr>
          <w:p w14:paraId="7A7FCEDF" w14:textId="77777777" w:rsidR="00D61B6A" w:rsidRPr="00830817" w:rsidRDefault="00D61B6A" w:rsidP="00D61B6A">
            <w:pPr>
              <w:spacing w:after="0" w:line="240" w:lineRule="atLeast"/>
              <w:ind w:left="-108" w:right="-90"/>
              <w:jc w:val="center"/>
              <w:rPr>
                <w:rFonts w:ascii="Times New Roman" w:eastAsia="Times New Roman" w:hAnsi="Times New Roman" w:cs="Times New Roman"/>
                <w:sz w:val="15"/>
                <w:szCs w:val="15"/>
              </w:rPr>
            </w:pPr>
          </w:p>
        </w:tc>
        <w:tc>
          <w:tcPr>
            <w:tcW w:w="236" w:type="dxa"/>
            <w:tcBorders>
              <w:top w:val="nil"/>
              <w:left w:val="nil"/>
              <w:right w:val="nil"/>
            </w:tcBorders>
            <w:shd w:val="clear" w:color="auto" w:fill="auto"/>
            <w:vAlign w:val="bottom"/>
          </w:tcPr>
          <w:p w14:paraId="14302E1C" w14:textId="77777777" w:rsidR="00D61B6A" w:rsidRPr="00830817" w:rsidRDefault="00D61B6A" w:rsidP="00D61B6A">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1765ADA2" w14:textId="77777777" w:rsidR="00D61B6A" w:rsidRPr="00830817" w:rsidRDefault="00D61B6A" w:rsidP="00D61B6A">
            <w:pPr>
              <w:spacing w:after="0" w:line="240" w:lineRule="atLeast"/>
              <w:ind w:left="-96" w:right="-108"/>
              <w:jc w:val="center"/>
              <w:rPr>
                <w:rFonts w:ascii="Times New Roman" w:eastAsia="Times New Roman" w:hAnsi="Times New Roman" w:cs="Times New Roman"/>
                <w:sz w:val="15"/>
                <w:szCs w:val="15"/>
              </w:rPr>
            </w:pPr>
          </w:p>
        </w:tc>
      </w:tr>
      <w:tr w:rsidR="00D61B6A" w:rsidRPr="005E33DD" w14:paraId="48338C9C" w14:textId="77777777" w:rsidTr="009C54C2">
        <w:trPr>
          <w:trHeight w:val="69"/>
        </w:trPr>
        <w:tc>
          <w:tcPr>
            <w:tcW w:w="1514" w:type="dxa"/>
            <w:tcBorders>
              <w:top w:val="nil"/>
              <w:left w:val="nil"/>
              <w:bottom w:val="nil"/>
              <w:right w:val="nil"/>
            </w:tcBorders>
            <w:shd w:val="clear" w:color="auto" w:fill="auto"/>
            <w:vAlign w:val="bottom"/>
          </w:tcPr>
          <w:p w14:paraId="796295F7" w14:textId="77777777" w:rsidR="00D61B6A" w:rsidRPr="00830817" w:rsidRDefault="00D61B6A" w:rsidP="00D61B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830817">
              <w:rPr>
                <w:rFonts w:ascii="Times New Roman" w:eastAsia="Times New Roman" w:hAnsi="Times New Roman" w:cs="Times New Roman"/>
                <w:b/>
                <w:bCs/>
                <w:i/>
                <w:iCs/>
                <w:sz w:val="15"/>
                <w:szCs w:val="15"/>
              </w:rPr>
              <w:t>For the year</w:t>
            </w:r>
            <w:r w:rsidRPr="00830817">
              <w:rPr>
                <w:rFonts w:ascii="Times New Roman" w:eastAsia="Times New Roman" w:hAnsi="Times New Roman" w:cs="Times New Roman"/>
                <w:b/>
                <w:bCs/>
                <w:i/>
                <w:iCs/>
                <w:sz w:val="15"/>
                <w:szCs w:val="15"/>
                <w:lang w:val="en-GB" w:bidi="ar-SA"/>
              </w:rPr>
              <w:t xml:space="preserve"> ended</w:t>
            </w:r>
          </w:p>
        </w:tc>
        <w:tc>
          <w:tcPr>
            <w:tcW w:w="1707" w:type="dxa"/>
            <w:gridSpan w:val="3"/>
            <w:tcBorders>
              <w:top w:val="nil"/>
              <w:left w:val="nil"/>
              <w:right w:val="nil"/>
            </w:tcBorders>
            <w:shd w:val="clear" w:color="auto" w:fill="auto"/>
            <w:vAlign w:val="bottom"/>
          </w:tcPr>
          <w:p w14:paraId="56202681" w14:textId="77777777" w:rsidR="00D61B6A" w:rsidRPr="00830817" w:rsidRDefault="00D61B6A" w:rsidP="00D61B6A">
            <w:pPr>
              <w:spacing w:after="0" w:line="240" w:lineRule="atLeast"/>
              <w:ind w:left="-96" w:right="-108"/>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Real estate</w:t>
            </w:r>
          </w:p>
        </w:tc>
        <w:tc>
          <w:tcPr>
            <w:tcW w:w="236" w:type="dxa"/>
            <w:tcBorders>
              <w:top w:val="nil"/>
              <w:left w:val="nil"/>
              <w:right w:val="nil"/>
            </w:tcBorders>
            <w:shd w:val="clear" w:color="auto" w:fill="auto"/>
            <w:vAlign w:val="bottom"/>
          </w:tcPr>
          <w:p w14:paraId="2A7213C8"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49" w:type="dxa"/>
            <w:gridSpan w:val="3"/>
            <w:tcBorders>
              <w:top w:val="nil"/>
              <w:left w:val="nil"/>
              <w:right w:val="nil"/>
            </w:tcBorders>
            <w:shd w:val="clear" w:color="auto" w:fill="auto"/>
            <w:vAlign w:val="bottom"/>
          </w:tcPr>
          <w:p w14:paraId="756DAF3A"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0BE84088"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20" w:type="dxa"/>
            <w:gridSpan w:val="3"/>
            <w:tcBorders>
              <w:top w:val="nil"/>
              <w:left w:val="nil"/>
              <w:right w:val="nil"/>
            </w:tcBorders>
            <w:shd w:val="clear" w:color="auto" w:fill="auto"/>
            <w:vAlign w:val="bottom"/>
          </w:tcPr>
          <w:p w14:paraId="680049A4" w14:textId="69F0AE46"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and sport club</w:t>
            </w:r>
          </w:p>
        </w:tc>
        <w:tc>
          <w:tcPr>
            <w:tcW w:w="238" w:type="dxa"/>
            <w:tcBorders>
              <w:top w:val="nil"/>
              <w:left w:val="nil"/>
              <w:right w:val="nil"/>
            </w:tcBorders>
            <w:shd w:val="clear" w:color="auto" w:fill="auto"/>
            <w:vAlign w:val="bottom"/>
          </w:tcPr>
          <w:p w14:paraId="6E16072B"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5E1E00B8" w14:textId="31063A4E"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and sport club</w:t>
            </w:r>
          </w:p>
        </w:tc>
        <w:tc>
          <w:tcPr>
            <w:tcW w:w="236" w:type="dxa"/>
            <w:tcBorders>
              <w:top w:val="nil"/>
              <w:left w:val="nil"/>
              <w:right w:val="nil"/>
            </w:tcBorders>
          </w:tcPr>
          <w:p w14:paraId="400E75AD"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20" w:type="dxa"/>
            <w:gridSpan w:val="3"/>
            <w:tcBorders>
              <w:top w:val="nil"/>
              <w:left w:val="nil"/>
              <w:right w:val="nil"/>
            </w:tcBorders>
            <w:vAlign w:val="bottom"/>
          </w:tcPr>
          <w:p w14:paraId="05C537BB"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79F7B827"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653" w:type="dxa"/>
            <w:gridSpan w:val="3"/>
            <w:tcBorders>
              <w:top w:val="nil"/>
              <w:left w:val="nil"/>
              <w:right w:val="nil"/>
            </w:tcBorders>
            <w:shd w:val="clear" w:color="auto" w:fill="auto"/>
            <w:vAlign w:val="bottom"/>
          </w:tcPr>
          <w:p w14:paraId="2F60AB5A"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2A9A66DA"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475" w:type="dxa"/>
            <w:gridSpan w:val="3"/>
            <w:tcBorders>
              <w:top w:val="nil"/>
              <w:left w:val="nil"/>
              <w:right w:val="nil"/>
            </w:tcBorders>
            <w:shd w:val="clear" w:color="auto" w:fill="auto"/>
            <w:vAlign w:val="bottom"/>
          </w:tcPr>
          <w:p w14:paraId="006873CB"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422EE7DF" w14:textId="77777777" w:rsidR="00D61B6A" w:rsidRPr="00830817" w:rsidRDefault="00D61B6A" w:rsidP="00D61B6A">
            <w:pPr>
              <w:spacing w:after="0" w:line="240" w:lineRule="atLeast"/>
              <w:ind w:left="-108" w:right="-90"/>
              <w:jc w:val="center"/>
              <w:rPr>
                <w:rFonts w:ascii="Times New Roman" w:eastAsia="Times New Roman" w:hAnsi="Times New Roman" w:cs="Times New Roman"/>
                <w:color w:val="000000"/>
                <w:sz w:val="15"/>
                <w:szCs w:val="15"/>
              </w:rPr>
            </w:pPr>
          </w:p>
        </w:tc>
        <w:tc>
          <w:tcPr>
            <w:tcW w:w="1754" w:type="dxa"/>
            <w:gridSpan w:val="4"/>
            <w:tcBorders>
              <w:top w:val="nil"/>
              <w:left w:val="nil"/>
              <w:right w:val="nil"/>
            </w:tcBorders>
            <w:shd w:val="clear" w:color="auto" w:fill="auto"/>
            <w:vAlign w:val="bottom"/>
          </w:tcPr>
          <w:p w14:paraId="1C82278A" w14:textId="77777777" w:rsidR="00D61B6A" w:rsidRPr="00830817" w:rsidRDefault="00D61B6A" w:rsidP="00D61B6A">
            <w:pPr>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Times New Roman"/>
                <w:b/>
                <w:bCs/>
                <w:color w:val="000000"/>
                <w:sz w:val="15"/>
                <w:szCs w:val="15"/>
              </w:rPr>
              <w:t>Total</w:t>
            </w:r>
          </w:p>
        </w:tc>
      </w:tr>
      <w:tr w:rsidR="009C54C2" w:rsidRPr="005E33DD" w14:paraId="44F467F2" w14:textId="77777777" w:rsidTr="009C54C2">
        <w:trPr>
          <w:gridAfter w:val="1"/>
          <w:wAfter w:w="17" w:type="dxa"/>
          <w:trHeight w:val="69"/>
        </w:trPr>
        <w:tc>
          <w:tcPr>
            <w:tcW w:w="1514" w:type="dxa"/>
            <w:tcBorders>
              <w:top w:val="nil"/>
              <w:left w:val="nil"/>
              <w:bottom w:val="nil"/>
              <w:right w:val="nil"/>
            </w:tcBorders>
            <w:shd w:val="clear" w:color="auto" w:fill="auto"/>
            <w:vAlign w:val="bottom"/>
          </w:tcPr>
          <w:p w14:paraId="7CA60E57" w14:textId="77777777" w:rsidR="00B02030" w:rsidRPr="00830817" w:rsidRDefault="00B0203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r w:rsidRPr="00830817">
              <w:rPr>
                <w:rFonts w:ascii="Times New Roman" w:eastAsia="Times New Roman" w:hAnsi="Times New Roman" w:cs="Times New Roman"/>
                <w:b/>
                <w:bCs/>
                <w:i/>
                <w:iCs/>
                <w:sz w:val="15"/>
                <w:szCs w:val="15"/>
                <w:lang w:val="en-GB" w:bidi="ar-SA"/>
              </w:rPr>
              <w:t xml:space="preserve">   31 December</w:t>
            </w:r>
          </w:p>
        </w:tc>
        <w:tc>
          <w:tcPr>
            <w:tcW w:w="750" w:type="dxa"/>
            <w:tcBorders>
              <w:top w:val="nil"/>
              <w:left w:val="nil"/>
              <w:right w:val="nil"/>
            </w:tcBorders>
            <w:shd w:val="clear" w:color="auto" w:fill="auto"/>
            <w:vAlign w:val="bottom"/>
          </w:tcPr>
          <w:p w14:paraId="09811F5D" w14:textId="0101CE25" w:rsidR="00B02030" w:rsidRPr="00830817" w:rsidRDefault="00B02030" w:rsidP="00B02030">
            <w:pPr>
              <w:spacing w:after="0" w:line="240" w:lineRule="atLeast"/>
              <w:ind w:left="-20" w:right="-90" w:hanging="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399CDAB9"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517FBDED" w14:textId="2536F80B" w:rsidR="00B02030" w:rsidRPr="00830817" w:rsidRDefault="00B02030" w:rsidP="00B02030">
            <w:pPr>
              <w:spacing w:after="0" w:line="240" w:lineRule="atLeast"/>
              <w:ind w:left="-96" w:right="-108"/>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2CA61B52"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B72D3AE" w14:textId="64794C36"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7F2FB191"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63BC1583" w14:textId="35E9245C"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41923CF3"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22390182" w14:textId="193E692B" w:rsidR="00B02030" w:rsidRPr="00830817" w:rsidRDefault="00B02030" w:rsidP="00B02030">
            <w:pPr>
              <w:spacing w:after="0" w:line="240" w:lineRule="atLeast"/>
              <w:ind w:left="-108" w:right="-10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7FFB99C9"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247B1BF" w14:textId="093002E8"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2019</w:t>
            </w:r>
          </w:p>
        </w:tc>
        <w:tc>
          <w:tcPr>
            <w:tcW w:w="238" w:type="dxa"/>
            <w:tcBorders>
              <w:top w:val="nil"/>
              <w:left w:val="nil"/>
              <w:right w:val="nil"/>
            </w:tcBorders>
            <w:shd w:val="clear" w:color="auto" w:fill="auto"/>
            <w:vAlign w:val="bottom"/>
          </w:tcPr>
          <w:p w14:paraId="437AE4CC"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5CA83C0D" w14:textId="0EF4E602"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3D14A5AD"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5C24A75A" w14:textId="0442E2CA"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2019</w:t>
            </w:r>
          </w:p>
        </w:tc>
        <w:tc>
          <w:tcPr>
            <w:tcW w:w="236" w:type="dxa"/>
            <w:tcBorders>
              <w:top w:val="nil"/>
              <w:left w:val="nil"/>
              <w:right w:val="nil"/>
            </w:tcBorders>
          </w:tcPr>
          <w:p w14:paraId="053508CE"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5E9F89E5" w14:textId="489E4C4A"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2020</w:t>
            </w:r>
          </w:p>
        </w:tc>
        <w:tc>
          <w:tcPr>
            <w:tcW w:w="236" w:type="dxa"/>
            <w:tcBorders>
              <w:top w:val="nil"/>
              <w:left w:val="nil"/>
              <w:right w:val="nil"/>
            </w:tcBorders>
            <w:vAlign w:val="bottom"/>
          </w:tcPr>
          <w:p w14:paraId="297A05D6"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vAlign w:val="bottom"/>
          </w:tcPr>
          <w:p w14:paraId="493EAEF2" w14:textId="18561612"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04CA4958"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5F6C56C3" w14:textId="39539F96" w:rsidR="00B02030" w:rsidRPr="00830817" w:rsidRDefault="00B02030" w:rsidP="00B02030">
            <w:pPr>
              <w:spacing w:after="0" w:line="240" w:lineRule="atLeast"/>
              <w:ind w:left="-108" w:right="-10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5A494D9B"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9331A2F" w14:textId="141EB8D0"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488065F9"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0D4E6B0" w14:textId="127A3DDC"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02A2B0A1"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365EB6EE" w14:textId="098D76E6"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r w:rsidRPr="00830817">
              <w:rPr>
                <w:rFonts w:ascii="Times New Roman" w:eastAsia="Times New Roman" w:hAnsi="Times New Roman" w:cs="Times New Roman"/>
                <w:color w:val="000000"/>
                <w:sz w:val="15"/>
                <w:szCs w:val="15"/>
              </w:rPr>
              <w:t>2019</w:t>
            </w:r>
          </w:p>
        </w:tc>
        <w:tc>
          <w:tcPr>
            <w:tcW w:w="236" w:type="dxa"/>
            <w:tcBorders>
              <w:top w:val="nil"/>
              <w:left w:val="nil"/>
              <w:right w:val="nil"/>
            </w:tcBorders>
            <w:shd w:val="clear" w:color="auto" w:fill="auto"/>
            <w:vAlign w:val="bottom"/>
          </w:tcPr>
          <w:p w14:paraId="6A9C8E67" w14:textId="77777777" w:rsidR="00B02030" w:rsidRPr="00830817" w:rsidRDefault="00B02030" w:rsidP="00B02030">
            <w:pPr>
              <w:spacing w:after="0" w:line="240" w:lineRule="atLeast"/>
              <w:ind w:left="-108" w:right="-90"/>
              <w:jc w:val="center"/>
              <w:rPr>
                <w:rFonts w:ascii="Times New Roman" w:eastAsia="Times New Roman" w:hAnsi="Times New Roman" w:cs="Times New Roman"/>
                <w:color w:val="000000"/>
                <w:sz w:val="15"/>
                <w:szCs w:val="15"/>
              </w:rPr>
            </w:pPr>
          </w:p>
        </w:tc>
        <w:tc>
          <w:tcPr>
            <w:tcW w:w="802" w:type="dxa"/>
            <w:tcBorders>
              <w:top w:val="nil"/>
              <w:left w:val="nil"/>
              <w:right w:val="nil"/>
            </w:tcBorders>
            <w:shd w:val="clear" w:color="auto" w:fill="auto"/>
            <w:vAlign w:val="bottom"/>
          </w:tcPr>
          <w:p w14:paraId="130FF105" w14:textId="7ADB0FCA" w:rsidR="00B02030" w:rsidRPr="00830817" w:rsidRDefault="00B02030" w:rsidP="00B02030">
            <w:pPr>
              <w:spacing w:after="0" w:line="240" w:lineRule="atLeast"/>
              <w:ind w:left="-108" w:right="-90"/>
              <w:jc w:val="center"/>
              <w:rPr>
                <w:rFonts w:ascii="Times New Roman" w:eastAsia="Times New Roman" w:hAnsi="Times New Roman" w:cs="Times New Roman"/>
                <w:sz w:val="15"/>
                <w:szCs w:val="15"/>
              </w:rPr>
            </w:pPr>
            <w:r w:rsidRPr="00830817">
              <w:rPr>
                <w:rFonts w:ascii="Times New Roman" w:eastAsia="Times New Roman" w:hAnsi="Times New Roman" w:cs="Times New Roman"/>
                <w:color w:val="000000"/>
                <w:sz w:val="15"/>
                <w:szCs w:val="15"/>
              </w:rPr>
              <w:t>2020</w:t>
            </w:r>
          </w:p>
        </w:tc>
        <w:tc>
          <w:tcPr>
            <w:tcW w:w="236" w:type="dxa"/>
            <w:tcBorders>
              <w:top w:val="nil"/>
              <w:left w:val="nil"/>
              <w:right w:val="nil"/>
            </w:tcBorders>
            <w:shd w:val="clear" w:color="auto" w:fill="auto"/>
            <w:vAlign w:val="bottom"/>
          </w:tcPr>
          <w:p w14:paraId="659DF9FF" w14:textId="77777777" w:rsidR="00B02030" w:rsidRPr="00830817" w:rsidRDefault="00B02030" w:rsidP="00B02030">
            <w:pPr>
              <w:spacing w:after="0" w:line="240" w:lineRule="atLeast"/>
              <w:ind w:left="-108" w:right="-90"/>
              <w:jc w:val="center"/>
              <w:rPr>
                <w:rFonts w:ascii="Times New Roman" w:eastAsia="Times New Roman" w:hAnsi="Times New Roman" w:cs="Times New Roman"/>
                <w:sz w:val="15"/>
                <w:szCs w:val="15"/>
              </w:rPr>
            </w:pPr>
          </w:p>
        </w:tc>
        <w:tc>
          <w:tcPr>
            <w:tcW w:w="715" w:type="dxa"/>
            <w:tcBorders>
              <w:top w:val="nil"/>
              <w:left w:val="nil"/>
              <w:right w:val="nil"/>
            </w:tcBorders>
            <w:shd w:val="clear" w:color="auto" w:fill="auto"/>
            <w:vAlign w:val="bottom"/>
          </w:tcPr>
          <w:p w14:paraId="788C99C7" w14:textId="464DCE46" w:rsidR="00B02030" w:rsidRPr="00830817" w:rsidRDefault="00B02030" w:rsidP="00B02030">
            <w:pPr>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Times New Roman"/>
                <w:color w:val="000000"/>
                <w:sz w:val="15"/>
                <w:szCs w:val="15"/>
              </w:rPr>
              <w:t>2019</w:t>
            </w:r>
          </w:p>
        </w:tc>
      </w:tr>
      <w:tr w:rsidR="00FB1340" w:rsidRPr="005E33DD" w14:paraId="638BC430" w14:textId="77777777" w:rsidTr="009C54C2">
        <w:trPr>
          <w:trHeight w:val="69"/>
        </w:trPr>
        <w:tc>
          <w:tcPr>
            <w:tcW w:w="1514" w:type="dxa"/>
            <w:tcBorders>
              <w:top w:val="nil"/>
              <w:left w:val="nil"/>
              <w:bottom w:val="nil"/>
              <w:right w:val="nil"/>
            </w:tcBorders>
            <w:shd w:val="clear" w:color="auto" w:fill="auto"/>
            <w:vAlign w:val="bottom"/>
          </w:tcPr>
          <w:p w14:paraId="6F44841B" w14:textId="77777777" w:rsidR="00FB1340" w:rsidRPr="00830817"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5"/>
                <w:szCs w:val="15"/>
              </w:rPr>
            </w:pPr>
          </w:p>
        </w:tc>
        <w:tc>
          <w:tcPr>
            <w:tcW w:w="14754" w:type="dxa"/>
            <w:gridSpan w:val="32"/>
            <w:tcBorders>
              <w:top w:val="nil"/>
              <w:left w:val="nil"/>
              <w:right w:val="nil"/>
            </w:tcBorders>
            <w:shd w:val="clear" w:color="auto" w:fill="auto"/>
            <w:vAlign w:val="bottom"/>
          </w:tcPr>
          <w:p w14:paraId="328CEDCE" w14:textId="77777777" w:rsidR="00FB1340" w:rsidRPr="00830817" w:rsidRDefault="00FB1340" w:rsidP="00B02030">
            <w:pPr>
              <w:tabs>
                <w:tab w:val="decimal" w:pos="547"/>
              </w:tabs>
              <w:spacing w:after="0" w:line="240" w:lineRule="atLeast"/>
              <w:ind w:left="-96" w:right="-108"/>
              <w:jc w:val="center"/>
              <w:rPr>
                <w:rFonts w:ascii="Times New Roman" w:eastAsia="Times New Roman" w:hAnsi="Times New Roman" w:cs="Times New Roman"/>
                <w:sz w:val="15"/>
                <w:szCs w:val="15"/>
              </w:rPr>
            </w:pPr>
            <w:r w:rsidRPr="00830817">
              <w:rPr>
                <w:rFonts w:ascii="Times New Roman" w:eastAsia="Times New Roman" w:hAnsi="Times New Roman" w:cs="Angsana New"/>
                <w:i/>
                <w:iCs/>
                <w:sz w:val="15"/>
                <w:szCs w:val="15"/>
                <w:cs/>
              </w:rPr>
              <w:t>(</w:t>
            </w:r>
            <w:r w:rsidRPr="00830817">
              <w:rPr>
                <w:rFonts w:ascii="Times New Roman" w:eastAsia="Times New Roman" w:hAnsi="Times New Roman" w:cs="Times New Roman"/>
                <w:i/>
                <w:iCs/>
                <w:sz w:val="15"/>
                <w:szCs w:val="15"/>
              </w:rPr>
              <w:t>in thousand Baht</w:t>
            </w:r>
            <w:r w:rsidRPr="00830817">
              <w:rPr>
                <w:rFonts w:ascii="Times New Roman" w:eastAsia="Times New Roman" w:hAnsi="Times New Roman" w:cs="Angsana New"/>
                <w:i/>
                <w:iCs/>
                <w:sz w:val="15"/>
                <w:szCs w:val="15"/>
                <w:cs/>
              </w:rPr>
              <w:t>)</w:t>
            </w:r>
          </w:p>
        </w:tc>
      </w:tr>
      <w:tr w:rsidR="009C54C2" w:rsidRPr="005E33DD" w14:paraId="4311412D" w14:textId="77777777" w:rsidTr="009C54C2">
        <w:trPr>
          <w:gridAfter w:val="1"/>
          <w:wAfter w:w="17" w:type="dxa"/>
          <w:trHeight w:val="137"/>
        </w:trPr>
        <w:tc>
          <w:tcPr>
            <w:tcW w:w="1514" w:type="dxa"/>
            <w:tcBorders>
              <w:top w:val="nil"/>
              <w:left w:val="nil"/>
              <w:bottom w:val="nil"/>
              <w:right w:val="nil"/>
            </w:tcBorders>
            <w:shd w:val="clear" w:color="auto" w:fill="auto"/>
            <w:vAlign w:val="bottom"/>
          </w:tcPr>
          <w:p w14:paraId="53C98017" w14:textId="3FF81598" w:rsidR="00FB1340" w:rsidRPr="00830817"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b/>
                <w:bCs/>
                <w:sz w:val="15"/>
                <w:szCs w:val="15"/>
              </w:rPr>
              <w:t>Timing of revenue</w:t>
            </w:r>
          </w:p>
        </w:tc>
        <w:tc>
          <w:tcPr>
            <w:tcW w:w="750" w:type="dxa"/>
            <w:tcBorders>
              <w:left w:val="nil"/>
              <w:right w:val="nil"/>
            </w:tcBorders>
            <w:shd w:val="clear" w:color="auto" w:fill="auto"/>
            <w:vAlign w:val="bottom"/>
          </w:tcPr>
          <w:p w14:paraId="7443C479" w14:textId="77777777" w:rsidR="00FB1340" w:rsidRPr="00830817" w:rsidRDefault="00FB1340" w:rsidP="00B02030">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6D55928" w14:textId="77777777" w:rsidR="00FB1340" w:rsidRPr="00830817" w:rsidRDefault="00FB1340" w:rsidP="00B02030">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21CA2F78" w14:textId="77777777" w:rsidR="00FB1340" w:rsidRPr="00830817" w:rsidRDefault="00FB1340" w:rsidP="00B02030">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48BE38F"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65A5E466" w14:textId="77777777" w:rsidR="00FB1340" w:rsidRPr="00830817" w:rsidRDefault="00FB1340" w:rsidP="00B02030">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8381C23"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B9C2098" w14:textId="77777777" w:rsidR="00FB1340" w:rsidRPr="00830817" w:rsidRDefault="00FB1340" w:rsidP="00B02030">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F9B0B55"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7A0EAAD8" w14:textId="77777777" w:rsidR="00FB1340" w:rsidRPr="00830817" w:rsidRDefault="00FB1340" w:rsidP="00B02030">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FBD211F" w14:textId="77777777" w:rsidR="00FB1340" w:rsidRPr="00830817" w:rsidRDefault="00FB1340" w:rsidP="00B0203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5AC7775"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346F8B23"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36398A11"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8728B89"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D5FED0C"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2415BCE1" w14:textId="77777777" w:rsidR="00FB1340" w:rsidRPr="00830817" w:rsidRDefault="00FB1340" w:rsidP="00B02030">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70FBBD35"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0496804F" w14:textId="77777777" w:rsidR="00FB1340" w:rsidRPr="00830817" w:rsidRDefault="00FB1340" w:rsidP="00B02030">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1CC51976"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06E97A3"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3DBC24E7" w14:textId="77777777" w:rsidR="00FB1340" w:rsidRPr="00830817" w:rsidRDefault="00FB1340" w:rsidP="00B02030">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5E07FD7"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09557B6"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C52BDA7"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4D429605"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0E821C4E" w14:textId="77777777" w:rsidR="00FB1340" w:rsidRPr="00830817" w:rsidRDefault="00FB1340" w:rsidP="00B0203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308491B0"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8D5CD00"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2" w:type="dxa"/>
            <w:tcBorders>
              <w:left w:val="nil"/>
              <w:right w:val="nil"/>
            </w:tcBorders>
            <w:shd w:val="clear" w:color="auto" w:fill="auto"/>
            <w:vAlign w:val="bottom"/>
          </w:tcPr>
          <w:p w14:paraId="6D265E73" w14:textId="77777777" w:rsidR="00FB1340" w:rsidRPr="00830817" w:rsidRDefault="00FB1340" w:rsidP="00B02030">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4025FBB"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1A1F6FD0" w14:textId="77777777" w:rsidR="00FB1340" w:rsidRPr="00830817" w:rsidRDefault="00FB1340" w:rsidP="00B02030">
            <w:pPr>
              <w:tabs>
                <w:tab w:val="decimal" w:pos="547"/>
              </w:tabs>
              <w:spacing w:after="0" w:line="240" w:lineRule="atLeast"/>
              <w:ind w:left="-96" w:right="-99"/>
              <w:rPr>
                <w:rFonts w:ascii="Times New Roman" w:eastAsia="Times New Roman" w:hAnsi="Times New Roman" w:cs="Times New Roman"/>
                <w:sz w:val="15"/>
                <w:szCs w:val="15"/>
              </w:rPr>
            </w:pPr>
          </w:p>
        </w:tc>
      </w:tr>
      <w:tr w:rsidR="009C54C2" w:rsidRPr="005E33DD" w14:paraId="55D09ACE" w14:textId="77777777" w:rsidTr="009C54C2">
        <w:trPr>
          <w:gridAfter w:val="1"/>
          <w:wAfter w:w="17" w:type="dxa"/>
          <w:trHeight w:val="137"/>
        </w:trPr>
        <w:tc>
          <w:tcPr>
            <w:tcW w:w="1514" w:type="dxa"/>
            <w:tcBorders>
              <w:top w:val="nil"/>
              <w:left w:val="nil"/>
              <w:bottom w:val="nil"/>
              <w:right w:val="nil"/>
            </w:tcBorders>
            <w:shd w:val="clear" w:color="auto" w:fill="auto"/>
            <w:vAlign w:val="bottom"/>
          </w:tcPr>
          <w:p w14:paraId="366F5D03" w14:textId="350EA0C1" w:rsidR="00FB1340" w:rsidRPr="00830817" w:rsidRDefault="00FB1340" w:rsidP="00B020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eastAsia="Times New Roman" w:hAnsi="Times New Roman" w:cs="Angsana New"/>
                <w:sz w:val="15"/>
                <w:szCs w:val="15"/>
                <w:cs/>
              </w:rPr>
              <w:t xml:space="preserve">   </w:t>
            </w:r>
            <w:r w:rsidRPr="00830817">
              <w:rPr>
                <w:rFonts w:ascii="Times New Roman" w:hAnsi="Times New Roman" w:cs="Times New Roman"/>
                <w:b/>
                <w:bCs/>
                <w:sz w:val="15"/>
                <w:szCs w:val="15"/>
              </w:rPr>
              <w:t>recognition</w:t>
            </w:r>
          </w:p>
        </w:tc>
        <w:tc>
          <w:tcPr>
            <w:tcW w:w="750" w:type="dxa"/>
            <w:tcBorders>
              <w:left w:val="nil"/>
              <w:right w:val="nil"/>
            </w:tcBorders>
            <w:shd w:val="clear" w:color="auto" w:fill="auto"/>
            <w:vAlign w:val="bottom"/>
          </w:tcPr>
          <w:p w14:paraId="6950170D" w14:textId="77777777" w:rsidR="00FB1340" w:rsidRPr="00830817" w:rsidRDefault="00FB1340" w:rsidP="00B02030">
            <w:pPr>
              <w:tabs>
                <w:tab w:val="decimal" w:pos="590"/>
              </w:tabs>
              <w:spacing w:after="0" w:line="240" w:lineRule="atLeast"/>
              <w:ind w:left="-20" w:right="-90" w:hanging="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0913B31" w14:textId="77777777" w:rsidR="00FB1340" w:rsidRPr="00830817" w:rsidRDefault="00FB1340" w:rsidP="00B02030">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E98AF1A" w14:textId="77777777" w:rsidR="00FB1340" w:rsidRPr="00830817" w:rsidRDefault="00FB1340" w:rsidP="00B02030">
            <w:pPr>
              <w:tabs>
                <w:tab w:val="decimal" w:pos="590"/>
              </w:tabs>
              <w:spacing w:after="0" w:line="240" w:lineRule="atLeast"/>
              <w:ind w:left="-96" w:right="-108"/>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62824C4A"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3BB5968A" w14:textId="77777777" w:rsidR="00FB1340" w:rsidRPr="00830817" w:rsidRDefault="00FB1340" w:rsidP="00B02030">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05CF5F0"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4953CECE" w14:textId="77777777" w:rsidR="00FB1340" w:rsidRPr="00830817" w:rsidRDefault="00FB1340" w:rsidP="00B02030">
            <w:pPr>
              <w:tabs>
                <w:tab w:val="decimal" w:pos="547"/>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F318DC7"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1B18D613" w14:textId="77777777" w:rsidR="00FB1340" w:rsidRPr="00830817" w:rsidRDefault="00FB1340" w:rsidP="00B02030">
            <w:pPr>
              <w:tabs>
                <w:tab w:val="decimal" w:pos="547"/>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2D95505" w14:textId="77777777" w:rsidR="00FB1340" w:rsidRPr="00830817" w:rsidRDefault="00FB1340" w:rsidP="00B0203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69F6A8D"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8" w:type="dxa"/>
            <w:tcBorders>
              <w:left w:val="nil"/>
              <w:right w:val="nil"/>
            </w:tcBorders>
            <w:shd w:val="clear" w:color="auto" w:fill="auto"/>
            <w:vAlign w:val="bottom"/>
          </w:tcPr>
          <w:p w14:paraId="2CC74C82"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74CEF449"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427E8549"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0ACC2999"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color w:val="000000"/>
                <w:sz w:val="15"/>
                <w:szCs w:val="15"/>
              </w:rPr>
            </w:pPr>
          </w:p>
        </w:tc>
        <w:tc>
          <w:tcPr>
            <w:tcW w:w="236" w:type="dxa"/>
            <w:tcBorders>
              <w:left w:val="nil"/>
              <w:right w:val="nil"/>
            </w:tcBorders>
          </w:tcPr>
          <w:p w14:paraId="55649185" w14:textId="77777777" w:rsidR="00FB1340" w:rsidRPr="00830817" w:rsidRDefault="00FB1340" w:rsidP="00B02030">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0E2F8B56"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vAlign w:val="bottom"/>
          </w:tcPr>
          <w:p w14:paraId="51012AEC" w14:textId="77777777" w:rsidR="00FB1340" w:rsidRPr="00830817" w:rsidRDefault="00FB1340" w:rsidP="00B02030">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34D880EB"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70D68166"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702F1193" w14:textId="77777777" w:rsidR="00FB1340" w:rsidRPr="00830817" w:rsidRDefault="00FB1340" w:rsidP="00B02030">
            <w:pPr>
              <w:tabs>
                <w:tab w:val="decimal" w:pos="518"/>
              </w:tabs>
              <w:spacing w:after="0" w:line="240" w:lineRule="atLeast"/>
              <w:ind w:left="-108" w:right="-10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8C2276B"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B6F06D1"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5D655CAF"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14A1A0D6"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17A3DD81" w14:textId="77777777" w:rsidR="00FB1340" w:rsidRPr="00830817" w:rsidRDefault="00FB1340" w:rsidP="00B02030">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4755457" w14:textId="77777777" w:rsidR="00FB1340" w:rsidRPr="00830817" w:rsidRDefault="00FB1340" w:rsidP="00B02030">
            <w:pPr>
              <w:tabs>
                <w:tab w:val="decimal" w:pos="518"/>
              </w:tabs>
              <w:spacing w:after="0" w:line="240" w:lineRule="atLeast"/>
              <w:ind w:left="-108" w:right="-90"/>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2431431B"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2" w:type="dxa"/>
            <w:tcBorders>
              <w:left w:val="nil"/>
              <w:right w:val="nil"/>
            </w:tcBorders>
            <w:shd w:val="clear" w:color="auto" w:fill="auto"/>
            <w:vAlign w:val="bottom"/>
          </w:tcPr>
          <w:p w14:paraId="10E830D0" w14:textId="77777777" w:rsidR="00FB1340" w:rsidRPr="00830817" w:rsidRDefault="00FB1340" w:rsidP="00B02030">
            <w:pPr>
              <w:tabs>
                <w:tab w:val="decimal" w:pos="590"/>
              </w:tabs>
              <w:spacing w:after="0" w:line="240" w:lineRule="atLeast"/>
              <w:ind w:right="-99"/>
              <w:rPr>
                <w:rFonts w:ascii="Times New Roman" w:eastAsia="Times New Roman" w:hAnsi="Times New Roman" w:cs="Times New Roman"/>
                <w:sz w:val="15"/>
                <w:szCs w:val="15"/>
              </w:rPr>
            </w:pPr>
          </w:p>
        </w:tc>
        <w:tc>
          <w:tcPr>
            <w:tcW w:w="236" w:type="dxa"/>
            <w:tcBorders>
              <w:left w:val="nil"/>
              <w:right w:val="nil"/>
            </w:tcBorders>
            <w:shd w:val="clear" w:color="auto" w:fill="auto"/>
            <w:vAlign w:val="bottom"/>
          </w:tcPr>
          <w:p w14:paraId="36A55269" w14:textId="77777777" w:rsidR="00FB1340" w:rsidRPr="00830817" w:rsidRDefault="00FB1340" w:rsidP="00B02030">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7F575E7B" w14:textId="77777777" w:rsidR="00FB1340" w:rsidRPr="00830817" w:rsidRDefault="00FB1340" w:rsidP="00B02030">
            <w:pPr>
              <w:tabs>
                <w:tab w:val="decimal" w:pos="547"/>
              </w:tabs>
              <w:spacing w:after="0" w:line="240" w:lineRule="atLeast"/>
              <w:ind w:left="-96" w:right="-99"/>
              <w:rPr>
                <w:rFonts w:ascii="Times New Roman" w:eastAsia="Times New Roman" w:hAnsi="Times New Roman" w:cs="Times New Roman"/>
                <w:sz w:val="15"/>
                <w:szCs w:val="15"/>
              </w:rPr>
            </w:pPr>
          </w:p>
        </w:tc>
      </w:tr>
      <w:tr w:rsidR="009C54C2" w:rsidRPr="005E33DD" w14:paraId="10F9BF23" w14:textId="77777777" w:rsidTr="009C54C2">
        <w:trPr>
          <w:gridAfter w:val="1"/>
          <w:wAfter w:w="17" w:type="dxa"/>
          <w:trHeight w:val="137"/>
        </w:trPr>
        <w:tc>
          <w:tcPr>
            <w:tcW w:w="1514" w:type="dxa"/>
            <w:tcBorders>
              <w:top w:val="nil"/>
              <w:left w:val="nil"/>
              <w:bottom w:val="nil"/>
              <w:right w:val="nil"/>
            </w:tcBorders>
            <w:shd w:val="clear" w:color="auto" w:fill="auto"/>
            <w:vAlign w:val="bottom"/>
          </w:tcPr>
          <w:p w14:paraId="6D90F7EF" w14:textId="0AC65542" w:rsidR="003560A3" w:rsidRPr="00830817" w:rsidRDefault="003560A3" w:rsidP="003560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sz w:val="15"/>
                <w:szCs w:val="15"/>
              </w:rPr>
              <w:t>At a point in time</w:t>
            </w:r>
          </w:p>
        </w:tc>
        <w:tc>
          <w:tcPr>
            <w:tcW w:w="750" w:type="dxa"/>
            <w:tcBorders>
              <w:left w:val="nil"/>
              <w:right w:val="nil"/>
            </w:tcBorders>
            <w:shd w:val="clear" w:color="auto" w:fill="auto"/>
            <w:vAlign w:val="bottom"/>
          </w:tcPr>
          <w:p w14:paraId="6D847D1D" w14:textId="6767D75C" w:rsidR="003560A3" w:rsidRPr="003560A3" w:rsidRDefault="003560A3" w:rsidP="003560A3">
            <w:pPr>
              <w:tabs>
                <w:tab w:val="decimal" w:pos="59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2,359,401</w:t>
            </w:r>
          </w:p>
        </w:tc>
        <w:tc>
          <w:tcPr>
            <w:tcW w:w="236" w:type="dxa"/>
            <w:tcBorders>
              <w:left w:val="nil"/>
              <w:right w:val="nil"/>
            </w:tcBorders>
            <w:shd w:val="clear" w:color="auto" w:fill="auto"/>
            <w:vAlign w:val="bottom"/>
          </w:tcPr>
          <w:p w14:paraId="0EC0B3F4" w14:textId="77777777" w:rsidR="003560A3" w:rsidRPr="003560A3" w:rsidRDefault="003560A3" w:rsidP="003560A3">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11C45935" w14:textId="2EB3F9EC" w:rsidR="003560A3" w:rsidRPr="003560A3" w:rsidRDefault="003560A3" w:rsidP="003560A3">
            <w:pPr>
              <w:tabs>
                <w:tab w:val="decimal" w:pos="590"/>
              </w:tabs>
              <w:spacing w:after="0" w:line="240" w:lineRule="atLeast"/>
              <w:ind w:left="-96" w:right="-108"/>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2,996,484</w:t>
            </w:r>
          </w:p>
        </w:tc>
        <w:tc>
          <w:tcPr>
            <w:tcW w:w="236" w:type="dxa"/>
            <w:tcBorders>
              <w:left w:val="nil"/>
              <w:right w:val="nil"/>
            </w:tcBorders>
            <w:shd w:val="clear" w:color="auto" w:fill="auto"/>
            <w:vAlign w:val="bottom"/>
          </w:tcPr>
          <w:p w14:paraId="349EF742"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right w:val="nil"/>
            </w:tcBorders>
            <w:shd w:val="clear" w:color="auto" w:fill="auto"/>
            <w:vAlign w:val="bottom"/>
          </w:tcPr>
          <w:p w14:paraId="518070DF" w14:textId="4987A096" w:rsidR="003560A3" w:rsidRPr="003560A3" w:rsidRDefault="003560A3" w:rsidP="003560A3">
            <w:pPr>
              <w:tabs>
                <w:tab w:val="decimal" w:pos="31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4777094E"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CACDD90" w14:textId="706E64C8" w:rsidR="003560A3" w:rsidRPr="003560A3" w:rsidRDefault="003560A3" w:rsidP="003560A3">
            <w:pPr>
              <w:tabs>
                <w:tab w:val="decimal" w:pos="36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4EBCAA30"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36D9DB37" w14:textId="561D521A" w:rsidR="003560A3" w:rsidRPr="003560A3" w:rsidRDefault="003560A3" w:rsidP="003560A3">
            <w:pPr>
              <w:tabs>
                <w:tab w:val="decimal" w:pos="547"/>
              </w:tabs>
              <w:spacing w:after="0" w:line="240" w:lineRule="atLeast"/>
              <w:ind w:left="-108" w:right="-10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100,843</w:t>
            </w:r>
          </w:p>
        </w:tc>
        <w:tc>
          <w:tcPr>
            <w:tcW w:w="236" w:type="dxa"/>
            <w:tcBorders>
              <w:left w:val="nil"/>
              <w:right w:val="nil"/>
            </w:tcBorders>
            <w:shd w:val="clear" w:color="auto" w:fill="auto"/>
            <w:vAlign w:val="bottom"/>
          </w:tcPr>
          <w:p w14:paraId="5EBB9669" w14:textId="77777777" w:rsidR="003560A3" w:rsidRPr="003560A3" w:rsidRDefault="003560A3" w:rsidP="003560A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5D861448" w14:textId="5FFC25D3"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119,769</w:t>
            </w:r>
          </w:p>
        </w:tc>
        <w:tc>
          <w:tcPr>
            <w:tcW w:w="238" w:type="dxa"/>
            <w:tcBorders>
              <w:left w:val="nil"/>
              <w:right w:val="nil"/>
            </w:tcBorders>
            <w:shd w:val="clear" w:color="auto" w:fill="auto"/>
            <w:vAlign w:val="bottom"/>
          </w:tcPr>
          <w:p w14:paraId="7BC4FBB3"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left w:val="nil"/>
              <w:right w:val="nil"/>
            </w:tcBorders>
            <w:shd w:val="clear" w:color="auto" w:fill="auto"/>
            <w:vAlign w:val="bottom"/>
          </w:tcPr>
          <w:p w14:paraId="4EF8F14C" w14:textId="6743F3FB"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3F4DC069"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4DB40C8" w14:textId="070CCF80"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tcPr>
          <w:p w14:paraId="0A50FAD2" w14:textId="77777777" w:rsidR="003560A3" w:rsidRPr="003560A3" w:rsidRDefault="003560A3" w:rsidP="003560A3">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5FB30CAD" w14:textId="11811774"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vAlign w:val="bottom"/>
          </w:tcPr>
          <w:p w14:paraId="72FA2023" w14:textId="77777777" w:rsidR="003560A3" w:rsidRPr="003560A3" w:rsidRDefault="003560A3" w:rsidP="003560A3">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vAlign w:val="bottom"/>
          </w:tcPr>
          <w:p w14:paraId="00AFD003" w14:textId="20443D8F"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73CBA8C7"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left w:val="nil"/>
              <w:right w:val="nil"/>
            </w:tcBorders>
            <w:shd w:val="clear" w:color="auto" w:fill="auto"/>
            <w:vAlign w:val="bottom"/>
          </w:tcPr>
          <w:p w14:paraId="6716C225" w14:textId="74FA4B2C"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6F22E160"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right w:val="nil"/>
            </w:tcBorders>
            <w:shd w:val="clear" w:color="auto" w:fill="auto"/>
            <w:vAlign w:val="bottom"/>
          </w:tcPr>
          <w:p w14:paraId="282D1B35" w14:textId="6E5E985C"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6579997E"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05025D6E" w14:textId="3E07F9C2"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46C6F298" w14:textId="77777777" w:rsidR="003560A3" w:rsidRPr="003560A3" w:rsidRDefault="003560A3" w:rsidP="003560A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right w:val="nil"/>
            </w:tcBorders>
            <w:shd w:val="clear" w:color="auto" w:fill="auto"/>
            <w:vAlign w:val="bottom"/>
          </w:tcPr>
          <w:p w14:paraId="59557C72" w14:textId="0ED544B9"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3F940957"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2" w:type="dxa"/>
            <w:tcBorders>
              <w:left w:val="nil"/>
              <w:right w:val="nil"/>
            </w:tcBorders>
            <w:shd w:val="clear" w:color="auto" w:fill="auto"/>
            <w:vAlign w:val="bottom"/>
          </w:tcPr>
          <w:p w14:paraId="2D3725F9" w14:textId="26BA3238" w:rsidR="003560A3" w:rsidRPr="003560A3" w:rsidRDefault="003560A3" w:rsidP="003560A3">
            <w:pPr>
              <w:tabs>
                <w:tab w:val="decimal" w:pos="590"/>
              </w:tabs>
              <w:spacing w:after="0" w:line="240" w:lineRule="atLeast"/>
              <w:ind w:right="-99"/>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2,460,244</w:t>
            </w:r>
          </w:p>
        </w:tc>
        <w:tc>
          <w:tcPr>
            <w:tcW w:w="236" w:type="dxa"/>
            <w:tcBorders>
              <w:left w:val="nil"/>
              <w:right w:val="nil"/>
            </w:tcBorders>
            <w:shd w:val="clear" w:color="auto" w:fill="auto"/>
            <w:vAlign w:val="bottom"/>
          </w:tcPr>
          <w:p w14:paraId="37B8935B"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left w:val="nil"/>
              <w:right w:val="nil"/>
            </w:tcBorders>
            <w:shd w:val="clear" w:color="auto" w:fill="auto"/>
            <w:vAlign w:val="bottom"/>
          </w:tcPr>
          <w:p w14:paraId="3EF9D1FD" w14:textId="420733B1" w:rsidR="003560A3" w:rsidRPr="003560A3" w:rsidRDefault="003560A3" w:rsidP="003560A3">
            <w:pPr>
              <w:tabs>
                <w:tab w:val="decimal" w:pos="547"/>
              </w:tabs>
              <w:spacing w:after="0" w:line="240" w:lineRule="atLeast"/>
              <w:ind w:left="-96" w:right="-99"/>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3,116,253</w:t>
            </w:r>
          </w:p>
        </w:tc>
      </w:tr>
      <w:tr w:rsidR="009C54C2" w:rsidRPr="005E33DD" w14:paraId="3E07E2D8" w14:textId="77777777" w:rsidTr="009C54C2">
        <w:trPr>
          <w:gridAfter w:val="1"/>
          <w:wAfter w:w="17" w:type="dxa"/>
          <w:trHeight w:val="69"/>
        </w:trPr>
        <w:tc>
          <w:tcPr>
            <w:tcW w:w="1514" w:type="dxa"/>
            <w:tcBorders>
              <w:top w:val="nil"/>
              <w:left w:val="nil"/>
              <w:bottom w:val="nil"/>
              <w:right w:val="nil"/>
            </w:tcBorders>
            <w:shd w:val="clear" w:color="auto" w:fill="auto"/>
            <w:vAlign w:val="bottom"/>
          </w:tcPr>
          <w:p w14:paraId="58C0504F" w14:textId="4E315A14" w:rsidR="003560A3" w:rsidRPr="00830817" w:rsidRDefault="003560A3" w:rsidP="003560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sz w:val="15"/>
                <w:szCs w:val="15"/>
              </w:rPr>
              <w:t>Over time</w:t>
            </w:r>
          </w:p>
        </w:tc>
        <w:tc>
          <w:tcPr>
            <w:tcW w:w="750" w:type="dxa"/>
            <w:tcBorders>
              <w:left w:val="nil"/>
              <w:bottom w:val="single" w:sz="4" w:space="0" w:color="auto"/>
              <w:right w:val="nil"/>
            </w:tcBorders>
            <w:shd w:val="clear" w:color="auto" w:fill="auto"/>
            <w:vAlign w:val="bottom"/>
          </w:tcPr>
          <w:p w14:paraId="64D5D584" w14:textId="2956E678" w:rsidR="003560A3" w:rsidRPr="003560A3" w:rsidRDefault="003560A3" w:rsidP="003560A3">
            <w:pPr>
              <w:tabs>
                <w:tab w:val="decimal" w:pos="36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7A6D1B97" w14:textId="77777777" w:rsidR="003560A3" w:rsidRPr="003560A3" w:rsidRDefault="003560A3" w:rsidP="003560A3">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46C86C9C" w14:textId="3B17E320" w:rsidR="003560A3" w:rsidRPr="003560A3" w:rsidRDefault="003560A3" w:rsidP="003560A3">
            <w:pPr>
              <w:tabs>
                <w:tab w:val="decimal" w:pos="36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11FB8726"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797C748C" w14:textId="1E710D7B" w:rsidR="003560A3" w:rsidRPr="003560A3" w:rsidRDefault="003560A3" w:rsidP="003560A3">
            <w:pPr>
              <w:tabs>
                <w:tab w:val="decimal" w:pos="547"/>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7,037</w:t>
            </w:r>
          </w:p>
        </w:tc>
        <w:tc>
          <w:tcPr>
            <w:tcW w:w="236" w:type="dxa"/>
            <w:tcBorders>
              <w:left w:val="nil"/>
              <w:right w:val="nil"/>
            </w:tcBorders>
            <w:shd w:val="clear" w:color="auto" w:fill="auto"/>
            <w:vAlign w:val="bottom"/>
          </w:tcPr>
          <w:p w14:paraId="36902475"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52D3713F" w14:textId="276E072D" w:rsidR="003560A3" w:rsidRPr="003560A3" w:rsidRDefault="003560A3" w:rsidP="003560A3">
            <w:pPr>
              <w:tabs>
                <w:tab w:val="decimal" w:pos="547"/>
              </w:tabs>
              <w:spacing w:after="0" w:line="240" w:lineRule="atLeast"/>
              <w:ind w:left="-108" w:right="-90"/>
              <w:rPr>
                <w:rFonts w:ascii="Times New Roman" w:eastAsia="Times New Roman" w:hAnsi="Times New Roman" w:cs="Times New Roman"/>
                <w:sz w:val="15"/>
                <w:szCs w:val="15"/>
              </w:rPr>
            </w:pPr>
            <w:r w:rsidRPr="003560A3">
              <w:rPr>
                <w:rFonts w:ascii="Times New Roman" w:eastAsia="Times New Roman" w:hAnsi="Times New Roman" w:cs="Times New Roman"/>
                <w:color w:val="000000"/>
                <w:sz w:val="15"/>
                <w:szCs w:val="15"/>
              </w:rPr>
              <w:t>6,590</w:t>
            </w:r>
          </w:p>
        </w:tc>
        <w:tc>
          <w:tcPr>
            <w:tcW w:w="236" w:type="dxa"/>
            <w:tcBorders>
              <w:left w:val="nil"/>
              <w:right w:val="nil"/>
            </w:tcBorders>
            <w:shd w:val="clear" w:color="auto" w:fill="auto"/>
            <w:vAlign w:val="bottom"/>
          </w:tcPr>
          <w:p w14:paraId="14AC6870"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352F4F67" w14:textId="43161972"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7305FD87" w14:textId="77777777" w:rsidR="003560A3" w:rsidRPr="003560A3" w:rsidRDefault="003560A3" w:rsidP="003560A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47DC1F73" w14:textId="0B3ED7C7"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8" w:type="dxa"/>
            <w:tcBorders>
              <w:left w:val="nil"/>
              <w:right w:val="nil"/>
            </w:tcBorders>
            <w:shd w:val="clear" w:color="auto" w:fill="auto"/>
            <w:vAlign w:val="bottom"/>
          </w:tcPr>
          <w:p w14:paraId="62AF5EE9"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89" w:type="dxa"/>
            <w:tcBorders>
              <w:left w:val="nil"/>
              <w:bottom w:val="single" w:sz="4" w:space="0" w:color="auto"/>
              <w:right w:val="nil"/>
            </w:tcBorders>
            <w:shd w:val="clear" w:color="auto" w:fill="auto"/>
            <w:vAlign w:val="bottom"/>
          </w:tcPr>
          <w:p w14:paraId="7CD8EC34" w14:textId="04E8B12F"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28EA85BF"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4819B7CB" w14:textId="1163CE9C"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color w:val="000000"/>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tcPr>
          <w:p w14:paraId="1DACC48F" w14:textId="77777777" w:rsidR="003560A3" w:rsidRPr="003560A3" w:rsidRDefault="003560A3" w:rsidP="003560A3">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vAlign w:val="bottom"/>
          </w:tcPr>
          <w:p w14:paraId="07FD6550" w14:textId="3CF9E3DB"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vAlign w:val="bottom"/>
          </w:tcPr>
          <w:p w14:paraId="1F246CDB" w14:textId="77777777" w:rsidR="003560A3" w:rsidRPr="003560A3" w:rsidRDefault="003560A3" w:rsidP="003560A3">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vAlign w:val="bottom"/>
          </w:tcPr>
          <w:p w14:paraId="5370C947" w14:textId="792AB3E4"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28E679B8"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24" w:type="dxa"/>
            <w:tcBorders>
              <w:left w:val="nil"/>
              <w:bottom w:val="single" w:sz="4" w:space="0" w:color="auto"/>
              <w:right w:val="nil"/>
            </w:tcBorders>
            <w:shd w:val="clear" w:color="auto" w:fill="auto"/>
            <w:vAlign w:val="bottom"/>
          </w:tcPr>
          <w:p w14:paraId="2CD841EA" w14:textId="76442D4F"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7F657F14"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91" w:type="dxa"/>
            <w:tcBorders>
              <w:left w:val="nil"/>
              <w:bottom w:val="single" w:sz="4" w:space="0" w:color="auto"/>
              <w:right w:val="nil"/>
            </w:tcBorders>
            <w:shd w:val="clear" w:color="auto" w:fill="auto"/>
            <w:vAlign w:val="bottom"/>
          </w:tcPr>
          <w:p w14:paraId="73C910A2" w14:textId="62F3AE1E"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03900620"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4747A30F" w14:textId="396B98DA"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22476173" w14:textId="77777777" w:rsidR="003560A3" w:rsidRPr="003560A3" w:rsidRDefault="003560A3" w:rsidP="003560A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619" w:type="dxa"/>
            <w:tcBorders>
              <w:left w:val="nil"/>
              <w:bottom w:val="single" w:sz="4" w:space="0" w:color="auto"/>
              <w:right w:val="nil"/>
            </w:tcBorders>
            <w:shd w:val="clear" w:color="auto" w:fill="auto"/>
            <w:vAlign w:val="bottom"/>
          </w:tcPr>
          <w:p w14:paraId="27723AF1" w14:textId="2ACDFF82"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sz w:val="15"/>
                <w:szCs w:val="15"/>
              </w:rPr>
            </w:pPr>
            <w:r w:rsidRPr="003560A3">
              <w:rPr>
                <w:rFonts w:ascii="Times New Roman" w:eastAsia="Times New Roman" w:hAnsi="Times New Roman" w:cs="Angsana New"/>
                <w:color w:val="000000"/>
                <w:sz w:val="15"/>
                <w:szCs w:val="15"/>
                <w:cs/>
              </w:rPr>
              <w:t>-</w:t>
            </w:r>
          </w:p>
        </w:tc>
        <w:tc>
          <w:tcPr>
            <w:tcW w:w="236" w:type="dxa"/>
            <w:tcBorders>
              <w:left w:val="nil"/>
              <w:right w:val="nil"/>
            </w:tcBorders>
            <w:shd w:val="clear" w:color="auto" w:fill="auto"/>
            <w:vAlign w:val="bottom"/>
          </w:tcPr>
          <w:p w14:paraId="644BF1EF"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802" w:type="dxa"/>
            <w:tcBorders>
              <w:left w:val="nil"/>
              <w:bottom w:val="single" w:sz="4" w:space="0" w:color="auto"/>
              <w:right w:val="nil"/>
            </w:tcBorders>
            <w:shd w:val="clear" w:color="auto" w:fill="auto"/>
            <w:vAlign w:val="bottom"/>
          </w:tcPr>
          <w:p w14:paraId="508D5B7A" w14:textId="3BCFF8AA" w:rsidR="003560A3" w:rsidRPr="003560A3" w:rsidRDefault="003560A3" w:rsidP="003560A3">
            <w:pPr>
              <w:tabs>
                <w:tab w:val="decimal" w:pos="590"/>
              </w:tabs>
              <w:spacing w:after="0" w:line="240" w:lineRule="atLeast"/>
              <w:ind w:right="-99"/>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7,037</w:t>
            </w:r>
          </w:p>
        </w:tc>
        <w:tc>
          <w:tcPr>
            <w:tcW w:w="236" w:type="dxa"/>
            <w:tcBorders>
              <w:left w:val="nil"/>
              <w:right w:val="nil"/>
            </w:tcBorders>
            <w:shd w:val="clear" w:color="auto" w:fill="auto"/>
            <w:vAlign w:val="bottom"/>
          </w:tcPr>
          <w:p w14:paraId="59FB489C"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5"/>
                <w:szCs w:val="15"/>
              </w:rPr>
            </w:pPr>
          </w:p>
        </w:tc>
        <w:tc>
          <w:tcPr>
            <w:tcW w:w="715" w:type="dxa"/>
            <w:tcBorders>
              <w:left w:val="nil"/>
              <w:bottom w:val="single" w:sz="4" w:space="0" w:color="auto"/>
              <w:right w:val="nil"/>
            </w:tcBorders>
            <w:shd w:val="clear" w:color="auto" w:fill="auto"/>
            <w:vAlign w:val="bottom"/>
          </w:tcPr>
          <w:p w14:paraId="181D7B17" w14:textId="32252E59" w:rsidR="003560A3" w:rsidRPr="003560A3" w:rsidRDefault="003560A3" w:rsidP="003560A3">
            <w:pPr>
              <w:tabs>
                <w:tab w:val="decimal" w:pos="547"/>
              </w:tabs>
              <w:spacing w:after="0" w:line="240" w:lineRule="atLeast"/>
              <w:ind w:left="-96" w:right="-99"/>
              <w:rPr>
                <w:rFonts w:ascii="Times New Roman" w:eastAsia="Times New Roman" w:hAnsi="Times New Roman" w:cs="Times New Roman"/>
                <w:sz w:val="15"/>
                <w:szCs w:val="15"/>
              </w:rPr>
            </w:pPr>
            <w:r w:rsidRPr="003560A3">
              <w:rPr>
                <w:rFonts w:ascii="Times New Roman" w:eastAsia="Times New Roman" w:hAnsi="Times New Roman" w:cs="Times New Roman"/>
                <w:sz w:val="15"/>
                <w:szCs w:val="15"/>
              </w:rPr>
              <w:t xml:space="preserve">       6,590</w:t>
            </w:r>
          </w:p>
        </w:tc>
      </w:tr>
      <w:tr w:rsidR="009C54C2" w:rsidRPr="005E33DD" w14:paraId="5AF8C329" w14:textId="77777777" w:rsidTr="009C54C2">
        <w:trPr>
          <w:gridAfter w:val="1"/>
          <w:wAfter w:w="17" w:type="dxa"/>
          <w:trHeight w:val="137"/>
        </w:trPr>
        <w:tc>
          <w:tcPr>
            <w:tcW w:w="1514" w:type="dxa"/>
            <w:tcBorders>
              <w:top w:val="nil"/>
              <w:left w:val="nil"/>
              <w:bottom w:val="nil"/>
              <w:right w:val="nil"/>
            </w:tcBorders>
            <w:shd w:val="clear" w:color="auto" w:fill="auto"/>
            <w:vAlign w:val="bottom"/>
          </w:tcPr>
          <w:p w14:paraId="51127A6A" w14:textId="6A99DBC0" w:rsidR="003560A3" w:rsidRPr="00830817" w:rsidRDefault="003560A3" w:rsidP="003560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5"/>
                <w:szCs w:val="15"/>
              </w:rPr>
            </w:pPr>
            <w:r w:rsidRPr="00830817">
              <w:rPr>
                <w:rFonts w:ascii="Times New Roman" w:hAnsi="Times New Roman" w:cs="Times New Roman"/>
                <w:b/>
                <w:bCs/>
                <w:sz w:val="15"/>
                <w:szCs w:val="15"/>
              </w:rPr>
              <w:t>Total revenues</w:t>
            </w:r>
          </w:p>
        </w:tc>
        <w:tc>
          <w:tcPr>
            <w:tcW w:w="750" w:type="dxa"/>
            <w:tcBorders>
              <w:top w:val="single" w:sz="4" w:space="0" w:color="auto"/>
              <w:left w:val="nil"/>
              <w:bottom w:val="double" w:sz="4" w:space="0" w:color="auto"/>
              <w:right w:val="nil"/>
            </w:tcBorders>
            <w:shd w:val="clear" w:color="auto" w:fill="auto"/>
            <w:vAlign w:val="bottom"/>
          </w:tcPr>
          <w:p w14:paraId="4CEF1EFB" w14:textId="576FDD8E" w:rsidR="003560A3" w:rsidRPr="003560A3" w:rsidRDefault="003560A3" w:rsidP="003560A3">
            <w:pPr>
              <w:tabs>
                <w:tab w:val="decimal" w:pos="59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2,359,401</w:t>
            </w:r>
          </w:p>
        </w:tc>
        <w:tc>
          <w:tcPr>
            <w:tcW w:w="236" w:type="dxa"/>
            <w:tcBorders>
              <w:left w:val="nil"/>
              <w:right w:val="nil"/>
            </w:tcBorders>
            <w:shd w:val="clear" w:color="auto" w:fill="auto"/>
            <w:vAlign w:val="bottom"/>
          </w:tcPr>
          <w:p w14:paraId="0C84614C" w14:textId="77777777" w:rsidR="003560A3" w:rsidRPr="003560A3" w:rsidRDefault="003560A3" w:rsidP="003560A3">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0" w:type="dxa"/>
            <w:tcBorders>
              <w:top w:val="single" w:sz="4" w:space="0" w:color="auto"/>
              <w:left w:val="nil"/>
              <w:bottom w:val="double" w:sz="4" w:space="0" w:color="auto"/>
              <w:right w:val="nil"/>
            </w:tcBorders>
            <w:shd w:val="clear" w:color="auto" w:fill="auto"/>
            <w:vAlign w:val="bottom"/>
          </w:tcPr>
          <w:p w14:paraId="4D95597B" w14:textId="26D12FFF" w:rsidR="003560A3" w:rsidRPr="003560A3" w:rsidRDefault="003560A3" w:rsidP="003560A3">
            <w:pPr>
              <w:tabs>
                <w:tab w:val="decimal" w:pos="590"/>
              </w:tabs>
              <w:spacing w:after="0" w:line="240" w:lineRule="atLeast"/>
              <w:ind w:left="-96" w:right="-108"/>
              <w:rPr>
                <w:rFonts w:ascii="Times New Roman" w:eastAsia="Times New Roman" w:hAnsi="Times New Roman" w:cs="Times New Roman"/>
                <w:b/>
                <w:bCs/>
                <w:sz w:val="15"/>
                <w:szCs w:val="15"/>
              </w:rPr>
            </w:pPr>
            <w:r w:rsidRPr="003560A3">
              <w:rPr>
                <w:rFonts w:ascii="Times New Roman" w:eastAsia="Times New Roman" w:hAnsi="Times New Roman" w:cs="Times New Roman"/>
                <w:b/>
                <w:bCs/>
                <w:sz w:val="15"/>
                <w:szCs w:val="15"/>
              </w:rPr>
              <w:t>2,996,484</w:t>
            </w:r>
          </w:p>
        </w:tc>
        <w:tc>
          <w:tcPr>
            <w:tcW w:w="236" w:type="dxa"/>
            <w:tcBorders>
              <w:left w:val="nil"/>
              <w:right w:val="nil"/>
            </w:tcBorders>
            <w:shd w:val="clear" w:color="auto" w:fill="auto"/>
            <w:vAlign w:val="bottom"/>
          </w:tcPr>
          <w:p w14:paraId="7596985A"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0" w:type="dxa"/>
            <w:tcBorders>
              <w:top w:val="single" w:sz="4" w:space="0" w:color="auto"/>
              <w:left w:val="nil"/>
              <w:bottom w:val="double" w:sz="4" w:space="0" w:color="auto"/>
              <w:right w:val="nil"/>
            </w:tcBorders>
            <w:shd w:val="clear" w:color="auto" w:fill="auto"/>
            <w:vAlign w:val="bottom"/>
          </w:tcPr>
          <w:p w14:paraId="2D5F9847" w14:textId="422B134B" w:rsidR="003560A3" w:rsidRPr="003560A3" w:rsidRDefault="003560A3" w:rsidP="003560A3">
            <w:pPr>
              <w:tabs>
                <w:tab w:val="decimal" w:pos="547"/>
              </w:tabs>
              <w:spacing w:after="0" w:line="240" w:lineRule="atLeast"/>
              <w:ind w:left="-108" w:right="-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7,037</w:t>
            </w:r>
          </w:p>
        </w:tc>
        <w:tc>
          <w:tcPr>
            <w:tcW w:w="236" w:type="dxa"/>
            <w:tcBorders>
              <w:left w:val="nil"/>
              <w:right w:val="nil"/>
            </w:tcBorders>
            <w:shd w:val="clear" w:color="auto" w:fill="auto"/>
            <w:vAlign w:val="bottom"/>
          </w:tcPr>
          <w:p w14:paraId="47619EB4"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0712411A" w14:textId="71812147" w:rsidR="003560A3" w:rsidRPr="003560A3" w:rsidRDefault="003560A3" w:rsidP="003560A3">
            <w:pPr>
              <w:tabs>
                <w:tab w:val="decimal" w:pos="547"/>
              </w:tabs>
              <w:spacing w:after="0" w:line="240" w:lineRule="atLeast"/>
              <w:ind w:left="-108" w:right="-9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6,590</w:t>
            </w:r>
          </w:p>
        </w:tc>
        <w:tc>
          <w:tcPr>
            <w:tcW w:w="236" w:type="dxa"/>
            <w:tcBorders>
              <w:left w:val="nil"/>
              <w:right w:val="nil"/>
            </w:tcBorders>
            <w:shd w:val="clear" w:color="auto" w:fill="auto"/>
            <w:vAlign w:val="bottom"/>
          </w:tcPr>
          <w:p w14:paraId="62583086"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6C4A79B7" w14:textId="01E69131" w:rsidR="003560A3" w:rsidRPr="003560A3" w:rsidRDefault="003560A3" w:rsidP="003560A3">
            <w:pPr>
              <w:tabs>
                <w:tab w:val="decimal" w:pos="547"/>
              </w:tabs>
              <w:spacing w:after="0" w:line="240" w:lineRule="atLeast"/>
              <w:ind w:left="-108" w:right="-100"/>
              <w:rPr>
                <w:rFonts w:ascii="Times New Roman" w:eastAsia="Times New Roman" w:hAnsi="Times New Roman" w:cs="Times New Roman"/>
                <w:b/>
                <w:bCs/>
                <w:sz w:val="15"/>
                <w:szCs w:val="15"/>
              </w:rPr>
            </w:pPr>
            <w:r w:rsidRPr="003560A3">
              <w:rPr>
                <w:rFonts w:ascii="Times New Roman" w:eastAsia="Times New Roman" w:hAnsi="Times New Roman" w:cs="Times New Roman"/>
                <w:b/>
                <w:bCs/>
                <w:color w:val="000000"/>
                <w:sz w:val="15"/>
                <w:szCs w:val="15"/>
              </w:rPr>
              <w:t>100</w:t>
            </w:r>
            <w:r w:rsidRPr="003560A3">
              <w:rPr>
                <w:rFonts w:ascii="Times New Roman" w:eastAsia="Times New Roman" w:hAnsi="Times New Roman" w:cs="Times New Roman"/>
                <w:b/>
                <w:bCs/>
                <w:color w:val="000000"/>
                <w:sz w:val="15"/>
                <w:szCs w:val="15"/>
                <w:lang w:val="en-GB"/>
              </w:rPr>
              <w:t>,</w:t>
            </w:r>
            <w:r w:rsidRPr="003560A3">
              <w:rPr>
                <w:rFonts w:ascii="Times New Roman" w:eastAsia="Times New Roman" w:hAnsi="Times New Roman" w:cs="Times New Roman"/>
                <w:b/>
                <w:bCs/>
                <w:color w:val="000000"/>
                <w:sz w:val="15"/>
                <w:szCs w:val="15"/>
              </w:rPr>
              <w:t>843</w:t>
            </w:r>
          </w:p>
        </w:tc>
        <w:tc>
          <w:tcPr>
            <w:tcW w:w="236" w:type="dxa"/>
            <w:tcBorders>
              <w:left w:val="nil"/>
              <w:right w:val="nil"/>
            </w:tcBorders>
            <w:shd w:val="clear" w:color="auto" w:fill="auto"/>
            <w:vAlign w:val="bottom"/>
          </w:tcPr>
          <w:p w14:paraId="002C570C" w14:textId="77777777" w:rsidR="003560A3" w:rsidRPr="003560A3" w:rsidRDefault="003560A3" w:rsidP="003560A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40141AB0" w14:textId="4DFCF129" w:rsidR="003560A3" w:rsidRPr="003560A3" w:rsidRDefault="003560A3" w:rsidP="003560A3">
            <w:pPr>
              <w:tabs>
                <w:tab w:val="decimal" w:pos="518"/>
              </w:tabs>
              <w:spacing w:after="0" w:line="240" w:lineRule="atLeast"/>
              <w:ind w:left="-108" w:right="-90"/>
              <w:rPr>
                <w:rFonts w:ascii="Times New Roman" w:eastAsia="Times New Roman" w:hAnsi="Times New Roman" w:cs="Times New Roman"/>
                <w:b/>
                <w:bCs/>
                <w:sz w:val="15"/>
                <w:szCs w:val="15"/>
              </w:rPr>
            </w:pPr>
            <w:r w:rsidRPr="003560A3">
              <w:rPr>
                <w:rFonts w:ascii="Times New Roman" w:eastAsia="Times New Roman" w:hAnsi="Times New Roman" w:cs="Times New Roman"/>
                <w:b/>
                <w:bCs/>
                <w:sz w:val="15"/>
                <w:szCs w:val="15"/>
              </w:rPr>
              <w:t>119,769</w:t>
            </w:r>
          </w:p>
        </w:tc>
        <w:tc>
          <w:tcPr>
            <w:tcW w:w="238" w:type="dxa"/>
            <w:tcBorders>
              <w:left w:val="nil"/>
              <w:right w:val="nil"/>
            </w:tcBorders>
            <w:shd w:val="clear" w:color="auto" w:fill="auto"/>
            <w:vAlign w:val="bottom"/>
          </w:tcPr>
          <w:p w14:paraId="5E5095AC"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89" w:type="dxa"/>
            <w:tcBorders>
              <w:top w:val="single" w:sz="4" w:space="0" w:color="auto"/>
              <w:left w:val="nil"/>
              <w:bottom w:val="double" w:sz="4" w:space="0" w:color="auto"/>
              <w:right w:val="nil"/>
            </w:tcBorders>
            <w:shd w:val="clear" w:color="auto" w:fill="auto"/>
            <w:vAlign w:val="bottom"/>
          </w:tcPr>
          <w:p w14:paraId="548AD780" w14:textId="7BBC94CA"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6D7A388B"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04D80DAF" w14:textId="2ECA3B24"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b/>
                <w:bCs/>
                <w:color w:val="000000"/>
                <w:sz w:val="15"/>
                <w:szCs w:val="15"/>
              </w:rPr>
            </w:pPr>
            <w:r w:rsidRPr="003560A3">
              <w:rPr>
                <w:rFonts w:ascii="Times New Roman" w:eastAsia="Times New Roman" w:hAnsi="Times New Roman" w:cs="Angsana New"/>
                <w:b/>
                <w:bCs/>
                <w:color w:val="000000"/>
                <w:sz w:val="15"/>
                <w:szCs w:val="15"/>
                <w:cs/>
              </w:rPr>
              <w:t>-</w:t>
            </w:r>
          </w:p>
        </w:tc>
        <w:tc>
          <w:tcPr>
            <w:tcW w:w="236" w:type="dxa"/>
            <w:tcBorders>
              <w:left w:val="nil"/>
              <w:right w:val="nil"/>
            </w:tcBorders>
          </w:tcPr>
          <w:p w14:paraId="6F919650" w14:textId="77777777" w:rsidR="003560A3" w:rsidRPr="003560A3" w:rsidRDefault="003560A3" w:rsidP="003560A3">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vAlign w:val="bottom"/>
          </w:tcPr>
          <w:p w14:paraId="3F406D8E" w14:textId="1F4BACF2"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Angsana New"/>
                <w:b/>
                <w:bCs/>
                <w:color w:val="000000"/>
                <w:sz w:val="15"/>
                <w:szCs w:val="15"/>
                <w:cs/>
              </w:rPr>
              <w:t>-</w:t>
            </w:r>
          </w:p>
        </w:tc>
        <w:tc>
          <w:tcPr>
            <w:tcW w:w="236" w:type="dxa"/>
            <w:tcBorders>
              <w:left w:val="nil"/>
              <w:right w:val="nil"/>
            </w:tcBorders>
            <w:vAlign w:val="bottom"/>
          </w:tcPr>
          <w:p w14:paraId="25B7A90B" w14:textId="77777777" w:rsidR="003560A3" w:rsidRPr="003560A3" w:rsidRDefault="003560A3" w:rsidP="003560A3">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vAlign w:val="bottom"/>
          </w:tcPr>
          <w:p w14:paraId="11DCD747" w14:textId="076838D0"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603B6ED2"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24" w:type="dxa"/>
            <w:tcBorders>
              <w:top w:val="single" w:sz="4" w:space="0" w:color="auto"/>
              <w:left w:val="nil"/>
              <w:bottom w:val="double" w:sz="4" w:space="0" w:color="auto"/>
              <w:right w:val="nil"/>
            </w:tcBorders>
            <w:shd w:val="clear" w:color="auto" w:fill="auto"/>
            <w:vAlign w:val="bottom"/>
          </w:tcPr>
          <w:p w14:paraId="631758AF" w14:textId="4458268E"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11B22F15"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7BC4F59E" w14:textId="1DAD25C8"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4E0FA90E"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49D56543" w14:textId="168F3231"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1A9A99C1" w14:textId="77777777" w:rsidR="003560A3" w:rsidRPr="003560A3" w:rsidRDefault="003560A3" w:rsidP="003560A3">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619" w:type="dxa"/>
            <w:tcBorders>
              <w:top w:val="single" w:sz="4" w:space="0" w:color="auto"/>
              <w:left w:val="nil"/>
              <w:bottom w:val="double" w:sz="4" w:space="0" w:color="auto"/>
              <w:right w:val="nil"/>
            </w:tcBorders>
            <w:shd w:val="clear" w:color="auto" w:fill="auto"/>
            <w:vAlign w:val="bottom"/>
          </w:tcPr>
          <w:p w14:paraId="38092F7F" w14:textId="265CC1D9" w:rsidR="003560A3" w:rsidRPr="003560A3" w:rsidRDefault="003560A3" w:rsidP="003560A3">
            <w:pPr>
              <w:tabs>
                <w:tab w:val="decimal" w:pos="320"/>
              </w:tabs>
              <w:spacing w:after="0" w:line="240" w:lineRule="atLeast"/>
              <w:ind w:left="-20" w:right="-90" w:hanging="90"/>
              <w:rPr>
                <w:rFonts w:ascii="Times New Roman" w:eastAsia="Times New Roman" w:hAnsi="Times New Roman" w:cs="Times New Roman"/>
                <w:b/>
                <w:bCs/>
                <w:sz w:val="15"/>
                <w:szCs w:val="15"/>
              </w:rPr>
            </w:pPr>
            <w:r w:rsidRPr="003560A3">
              <w:rPr>
                <w:rFonts w:ascii="Times New Roman" w:eastAsia="Times New Roman" w:hAnsi="Times New Roman" w:cs="Angsana New"/>
                <w:b/>
                <w:bCs/>
                <w:color w:val="000000"/>
                <w:sz w:val="15"/>
                <w:szCs w:val="15"/>
                <w:cs/>
              </w:rPr>
              <w:t>-</w:t>
            </w:r>
          </w:p>
        </w:tc>
        <w:tc>
          <w:tcPr>
            <w:tcW w:w="236" w:type="dxa"/>
            <w:tcBorders>
              <w:left w:val="nil"/>
              <w:right w:val="nil"/>
            </w:tcBorders>
            <w:shd w:val="clear" w:color="auto" w:fill="auto"/>
            <w:vAlign w:val="bottom"/>
          </w:tcPr>
          <w:p w14:paraId="536FDF52"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802" w:type="dxa"/>
            <w:tcBorders>
              <w:top w:val="single" w:sz="4" w:space="0" w:color="auto"/>
              <w:left w:val="nil"/>
              <w:bottom w:val="double" w:sz="4" w:space="0" w:color="auto"/>
              <w:right w:val="nil"/>
            </w:tcBorders>
            <w:shd w:val="clear" w:color="auto" w:fill="auto"/>
            <w:vAlign w:val="bottom"/>
          </w:tcPr>
          <w:p w14:paraId="05D731DF" w14:textId="4F85663E" w:rsidR="003560A3" w:rsidRPr="003560A3" w:rsidRDefault="003560A3" w:rsidP="003560A3">
            <w:pPr>
              <w:tabs>
                <w:tab w:val="decimal" w:pos="590"/>
              </w:tabs>
              <w:spacing w:after="0" w:line="240" w:lineRule="atLeast"/>
              <w:ind w:right="-99"/>
              <w:rPr>
                <w:rFonts w:ascii="Times New Roman" w:eastAsia="Times New Roman" w:hAnsi="Times New Roman" w:cs="Times New Roman"/>
                <w:b/>
                <w:bCs/>
                <w:sz w:val="15"/>
                <w:szCs w:val="15"/>
              </w:rPr>
            </w:pPr>
            <w:r w:rsidRPr="003560A3">
              <w:rPr>
                <w:rFonts w:ascii="Times New Roman" w:eastAsia="Times New Roman" w:hAnsi="Times New Roman" w:cs="Times New Roman"/>
                <w:b/>
                <w:bCs/>
                <w:sz w:val="15"/>
                <w:szCs w:val="15"/>
              </w:rPr>
              <w:t>2,467,281</w:t>
            </w:r>
          </w:p>
        </w:tc>
        <w:tc>
          <w:tcPr>
            <w:tcW w:w="236" w:type="dxa"/>
            <w:tcBorders>
              <w:left w:val="nil"/>
              <w:right w:val="nil"/>
            </w:tcBorders>
            <w:shd w:val="clear" w:color="auto" w:fill="auto"/>
            <w:vAlign w:val="bottom"/>
          </w:tcPr>
          <w:p w14:paraId="2BA0ECC3" w14:textId="77777777" w:rsidR="003560A3" w:rsidRPr="003560A3" w:rsidRDefault="003560A3" w:rsidP="003560A3">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5"/>
                <w:szCs w:val="15"/>
              </w:rPr>
            </w:pPr>
          </w:p>
        </w:tc>
        <w:tc>
          <w:tcPr>
            <w:tcW w:w="715" w:type="dxa"/>
            <w:tcBorders>
              <w:top w:val="single" w:sz="4" w:space="0" w:color="auto"/>
              <w:left w:val="nil"/>
              <w:bottom w:val="double" w:sz="4" w:space="0" w:color="auto"/>
              <w:right w:val="nil"/>
            </w:tcBorders>
            <w:shd w:val="clear" w:color="auto" w:fill="auto"/>
            <w:vAlign w:val="bottom"/>
          </w:tcPr>
          <w:p w14:paraId="57A7C9E2" w14:textId="409A5631" w:rsidR="003560A3" w:rsidRPr="003560A3" w:rsidRDefault="003560A3" w:rsidP="003560A3">
            <w:pPr>
              <w:tabs>
                <w:tab w:val="decimal" w:pos="547"/>
              </w:tabs>
              <w:spacing w:after="0" w:line="240" w:lineRule="atLeast"/>
              <w:ind w:left="-96" w:right="-99"/>
              <w:rPr>
                <w:rFonts w:ascii="Times New Roman" w:eastAsia="Times New Roman" w:hAnsi="Times New Roman" w:cs="Times New Roman"/>
                <w:b/>
                <w:bCs/>
                <w:sz w:val="15"/>
                <w:szCs w:val="15"/>
              </w:rPr>
            </w:pPr>
            <w:r w:rsidRPr="003560A3">
              <w:rPr>
                <w:rFonts w:ascii="Times New Roman" w:eastAsia="Times New Roman" w:hAnsi="Times New Roman" w:cs="Times New Roman"/>
                <w:b/>
                <w:bCs/>
                <w:sz w:val="15"/>
                <w:szCs w:val="15"/>
              </w:rPr>
              <w:t>3,122,843</w:t>
            </w:r>
          </w:p>
        </w:tc>
      </w:tr>
    </w:tbl>
    <w:p w14:paraId="0B4AA9FF" w14:textId="47A39F8A" w:rsidR="00D42BD8" w:rsidRPr="005E33DD" w:rsidRDefault="00D42BD8" w:rsidP="00D85929">
      <w:pPr>
        <w:spacing w:after="0" w:line="240" w:lineRule="atLeast"/>
        <w:rPr>
          <w:rFonts w:ascii="Times New Roman" w:hAnsi="Times New Roman" w:cs="Angsana New"/>
          <w:szCs w:val="22"/>
          <w:cs/>
        </w:rPr>
        <w:sectPr w:rsidR="00D42BD8" w:rsidRPr="005E33DD" w:rsidSect="0023093B">
          <w:pgSz w:w="16834" w:h="11909" w:orient="landscape" w:code="9"/>
          <w:pgMar w:top="691" w:right="1152" w:bottom="576" w:left="1152" w:header="720" w:footer="720" w:gutter="0"/>
          <w:cols w:space="720"/>
          <w:docGrid w:linePitch="360"/>
        </w:sectPr>
      </w:pPr>
    </w:p>
    <w:p w14:paraId="4A685807" w14:textId="6679C132" w:rsidR="00AD09C6" w:rsidRPr="003560A3" w:rsidRDefault="003560A3" w:rsidP="003B160D">
      <w:pPr>
        <w:pStyle w:val="ListParagraph"/>
        <w:numPr>
          <w:ilvl w:val="0"/>
          <w:numId w:val="43"/>
        </w:numPr>
        <w:tabs>
          <w:tab w:val="left" w:pos="540"/>
        </w:tabs>
        <w:spacing w:line="240" w:lineRule="atLeast"/>
        <w:ind w:firstLine="110"/>
        <w:rPr>
          <w:rFonts w:cs="Times New Roman"/>
          <w:b/>
          <w:bCs/>
          <w:szCs w:val="22"/>
        </w:rPr>
      </w:pPr>
      <w:r>
        <w:rPr>
          <w:b/>
          <w:bCs/>
          <w:i/>
          <w:iCs/>
          <w:szCs w:val="22"/>
          <w:cs/>
          <w:lang w:bidi="th-TH"/>
        </w:rPr>
        <w:lastRenderedPageBreak/>
        <w:t xml:space="preserve"> </w:t>
      </w:r>
      <w:r w:rsidR="00AD09C6" w:rsidRPr="003560A3">
        <w:rPr>
          <w:rFonts w:cs="Times New Roman"/>
          <w:b/>
          <w:bCs/>
          <w:i/>
          <w:iCs/>
          <w:szCs w:val="22"/>
        </w:rPr>
        <w:t>Geographical segments</w:t>
      </w:r>
    </w:p>
    <w:p w14:paraId="2005EDD2" w14:textId="77777777" w:rsidR="00AD09C6" w:rsidRPr="00A207D4" w:rsidRDefault="00AD09C6" w:rsidP="006F3225">
      <w:pPr>
        <w:tabs>
          <w:tab w:val="left" w:pos="540"/>
        </w:tabs>
        <w:spacing w:after="0" w:line="240" w:lineRule="atLeast"/>
        <w:ind w:left="630" w:hanging="90"/>
        <w:rPr>
          <w:rFonts w:ascii="Times New Roman" w:hAnsi="Times New Roman" w:cs="Times New Roman"/>
          <w:b/>
          <w:bCs/>
          <w:i/>
          <w:iCs/>
          <w:sz w:val="16"/>
          <w:szCs w:val="16"/>
        </w:rPr>
      </w:pPr>
    </w:p>
    <w:p w14:paraId="1E814CA2" w14:textId="77777777" w:rsidR="00AD09C6" w:rsidRPr="005E33DD" w:rsidRDefault="00AD09C6" w:rsidP="006314D0">
      <w:pPr>
        <w:tabs>
          <w:tab w:val="left" w:pos="630"/>
          <w:tab w:val="left" w:pos="720"/>
        </w:tabs>
        <w:spacing w:after="0" w:line="240" w:lineRule="atLeast"/>
        <w:ind w:left="810"/>
        <w:jc w:val="thaiDistribute"/>
        <w:rPr>
          <w:rFonts w:ascii="Times New Roman" w:hAnsi="Times New Roman" w:cs="Times New Roman"/>
          <w:szCs w:val="22"/>
        </w:rPr>
      </w:pPr>
      <w:r w:rsidRPr="005E33DD">
        <w:rPr>
          <w:rFonts w:ascii="Times New Roman" w:hAnsi="Times New Roman" w:cs="Times New Roman"/>
          <w:spacing w:val="-4"/>
          <w:szCs w:val="22"/>
        </w:rPr>
        <w:t>The Group is managed and operates principally in Thailand</w:t>
      </w:r>
      <w:r w:rsidRPr="005E33DD">
        <w:rPr>
          <w:rFonts w:ascii="Times New Roman" w:hAnsi="Times New Roman" w:cs="Angsana New"/>
          <w:spacing w:val="-4"/>
          <w:szCs w:val="22"/>
          <w:cs/>
        </w:rPr>
        <w:t xml:space="preserve">. </w:t>
      </w:r>
      <w:r w:rsidRPr="005E33DD">
        <w:rPr>
          <w:rFonts w:ascii="Times New Roman" w:hAnsi="Times New Roman" w:cs="Times New Roman"/>
          <w:spacing w:val="-4"/>
          <w:szCs w:val="22"/>
        </w:rPr>
        <w:t>There are no revenues derived from, or</w:t>
      </w:r>
      <w:r w:rsidRPr="005E33DD">
        <w:rPr>
          <w:rFonts w:ascii="Times New Roman" w:hAnsi="Times New Roman" w:cs="Times New Roman"/>
          <w:szCs w:val="22"/>
        </w:rPr>
        <w:t xml:space="preserve"> assets located in, foreign countries</w:t>
      </w:r>
      <w:r w:rsidRPr="005E33DD">
        <w:rPr>
          <w:rFonts w:ascii="Times New Roman" w:hAnsi="Times New Roman" w:cs="Angsana New"/>
          <w:szCs w:val="22"/>
          <w:cs/>
        </w:rPr>
        <w:t>.</w:t>
      </w:r>
    </w:p>
    <w:p w14:paraId="6165B74B" w14:textId="77777777" w:rsidR="00AD09C6" w:rsidRPr="00220C6C" w:rsidRDefault="00AD09C6" w:rsidP="006F3225">
      <w:pPr>
        <w:tabs>
          <w:tab w:val="left" w:pos="540"/>
        </w:tabs>
        <w:spacing w:after="0" w:line="240" w:lineRule="atLeast"/>
        <w:ind w:left="630" w:hanging="90"/>
        <w:rPr>
          <w:rFonts w:ascii="Times New Roman" w:hAnsi="Times New Roman" w:cs="Times New Roman"/>
          <w:b/>
          <w:bCs/>
          <w:i/>
          <w:iCs/>
          <w:szCs w:val="22"/>
        </w:rPr>
      </w:pPr>
    </w:p>
    <w:p w14:paraId="1635AD49" w14:textId="2ECDD843" w:rsidR="00AD09C6" w:rsidRDefault="003560A3" w:rsidP="00A477DC">
      <w:pPr>
        <w:pStyle w:val="ListParagraph"/>
        <w:numPr>
          <w:ilvl w:val="0"/>
          <w:numId w:val="43"/>
        </w:numPr>
        <w:tabs>
          <w:tab w:val="left" w:pos="540"/>
          <w:tab w:val="left" w:pos="720"/>
          <w:tab w:val="left" w:pos="810"/>
        </w:tabs>
        <w:spacing w:line="240" w:lineRule="atLeast"/>
        <w:ind w:firstLine="110"/>
        <w:rPr>
          <w:rFonts w:cs="Times New Roman"/>
          <w:b/>
          <w:bCs/>
          <w:i/>
          <w:iCs/>
          <w:szCs w:val="22"/>
        </w:rPr>
      </w:pPr>
      <w:r>
        <w:rPr>
          <w:b/>
          <w:bCs/>
          <w:i/>
          <w:iCs/>
          <w:szCs w:val="22"/>
          <w:cs/>
          <w:lang w:bidi="th-TH"/>
        </w:rPr>
        <w:t xml:space="preserve"> </w:t>
      </w:r>
      <w:r w:rsidR="00A477DC">
        <w:rPr>
          <w:b/>
          <w:bCs/>
          <w:i/>
          <w:iCs/>
          <w:szCs w:val="22"/>
          <w:cs/>
          <w:lang w:bidi="th-TH"/>
        </w:rPr>
        <w:t xml:space="preserve"> </w:t>
      </w:r>
      <w:r w:rsidR="00AD09C6" w:rsidRPr="005E33DD">
        <w:rPr>
          <w:rFonts w:cs="Times New Roman"/>
          <w:b/>
          <w:bCs/>
          <w:i/>
          <w:iCs/>
          <w:szCs w:val="22"/>
        </w:rPr>
        <w:t>Major customer</w:t>
      </w:r>
    </w:p>
    <w:p w14:paraId="70BDA92C" w14:textId="77777777" w:rsidR="003560A3" w:rsidRPr="00220C6C" w:rsidRDefault="003560A3" w:rsidP="00D85929">
      <w:pPr>
        <w:tabs>
          <w:tab w:val="left" w:pos="540"/>
        </w:tabs>
        <w:spacing w:after="0" w:line="240" w:lineRule="atLeast"/>
        <w:ind w:firstLine="540"/>
        <w:rPr>
          <w:rFonts w:ascii="Times New Roman" w:hAnsi="Times New Roman" w:cs="Times New Roman"/>
          <w:b/>
          <w:bCs/>
          <w:i/>
          <w:iCs/>
          <w:szCs w:val="22"/>
        </w:rPr>
      </w:pPr>
    </w:p>
    <w:p w14:paraId="244598B9" w14:textId="466D5666" w:rsidR="00AD09C6" w:rsidRDefault="003C5B7E" w:rsidP="006314D0">
      <w:pPr>
        <w:tabs>
          <w:tab w:val="left" w:pos="630"/>
        </w:tabs>
        <w:spacing w:after="0" w:line="240" w:lineRule="atLeast"/>
        <w:ind w:left="810"/>
        <w:jc w:val="thaiDistribute"/>
        <w:rPr>
          <w:rFonts w:ascii="Times New Roman" w:hAnsi="Times New Roman" w:cs="Times New Roman"/>
          <w:spacing w:val="-4"/>
          <w:szCs w:val="22"/>
        </w:rPr>
      </w:pPr>
      <w:r>
        <w:rPr>
          <w:rFonts w:ascii="Times New Roman" w:hAnsi="Times New Roman" w:cs="Angsana New"/>
          <w:spacing w:val="-4"/>
        </w:rPr>
        <w:t>T</w:t>
      </w:r>
      <w:r w:rsidR="00B97F3A">
        <w:rPr>
          <w:rFonts w:ascii="Times New Roman" w:hAnsi="Times New Roman" w:cs="Times New Roman"/>
          <w:spacing w:val="-4"/>
          <w:szCs w:val="22"/>
        </w:rPr>
        <w:t xml:space="preserve">here </w:t>
      </w:r>
      <w:r>
        <w:rPr>
          <w:rFonts w:ascii="Times New Roman" w:hAnsi="Times New Roman" w:cs="Times New Roman"/>
          <w:spacing w:val="-4"/>
          <w:szCs w:val="22"/>
        </w:rPr>
        <w:t>is</w:t>
      </w:r>
      <w:r w:rsidR="003560A3" w:rsidRPr="003560A3">
        <w:rPr>
          <w:rFonts w:ascii="Times New Roman" w:hAnsi="Times New Roman" w:cs="Times New Roman"/>
          <w:spacing w:val="-4"/>
          <w:szCs w:val="22"/>
        </w:rPr>
        <w:t xml:space="preserve"> no single external customer that contributed 10</w:t>
      </w:r>
      <w:r w:rsidR="003560A3" w:rsidRPr="003560A3">
        <w:rPr>
          <w:rFonts w:ascii="Times New Roman" w:hAnsi="Times New Roman" w:cs="Angsana New"/>
          <w:spacing w:val="-4"/>
          <w:szCs w:val="22"/>
          <w:cs/>
        </w:rPr>
        <w:t xml:space="preserve">% </w:t>
      </w:r>
      <w:r w:rsidR="003560A3" w:rsidRPr="003560A3">
        <w:rPr>
          <w:rFonts w:ascii="Times New Roman" w:hAnsi="Times New Roman" w:cs="Times New Roman"/>
          <w:spacing w:val="-4"/>
          <w:szCs w:val="22"/>
        </w:rPr>
        <w:t>or more of the Group's total revenues</w:t>
      </w:r>
      <w:r>
        <w:rPr>
          <w:rFonts w:ascii="Times New Roman" w:hAnsi="Times New Roman" w:cs="Times New Roman"/>
          <w:spacing w:val="-4"/>
          <w:szCs w:val="22"/>
        </w:rPr>
        <w:t xml:space="preserve"> for the year 2020</w:t>
      </w:r>
      <w:r w:rsidR="00B97F3A">
        <w:rPr>
          <w:rFonts w:ascii="Times New Roman" w:hAnsi="Times New Roman" w:cs="Angsana New"/>
          <w:spacing w:val="-4"/>
          <w:szCs w:val="22"/>
          <w:cs/>
        </w:rPr>
        <w:t>.</w:t>
      </w:r>
    </w:p>
    <w:p w14:paraId="251E5144" w14:textId="172076DF" w:rsidR="00446C94" w:rsidRPr="00220C6C" w:rsidRDefault="00446C94" w:rsidP="006314D0">
      <w:pPr>
        <w:tabs>
          <w:tab w:val="left" w:pos="630"/>
        </w:tabs>
        <w:spacing w:after="0" w:line="240" w:lineRule="atLeast"/>
        <w:ind w:left="810"/>
        <w:jc w:val="thaiDistribute"/>
        <w:rPr>
          <w:rFonts w:ascii="Times New Roman" w:hAnsi="Times New Roman" w:cs="Times New Roman"/>
          <w:spacing w:val="-4"/>
          <w:szCs w:val="22"/>
        </w:rPr>
      </w:pPr>
    </w:p>
    <w:p w14:paraId="7DCF4EFE" w14:textId="7BDE6809" w:rsidR="00446C94" w:rsidRPr="000366B9" w:rsidRDefault="00446C94" w:rsidP="00446C94">
      <w:pPr>
        <w:tabs>
          <w:tab w:val="left" w:pos="630"/>
        </w:tabs>
        <w:spacing w:after="0" w:line="240" w:lineRule="atLeast"/>
        <w:ind w:left="810"/>
        <w:jc w:val="thaiDistribute"/>
        <w:rPr>
          <w:rFonts w:ascii="Times New Roman" w:hAnsi="Times New Roman" w:cs="Times New Roman"/>
          <w:szCs w:val="22"/>
        </w:rPr>
      </w:pPr>
      <w:r>
        <w:rPr>
          <w:rFonts w:ascii="Times New Roman" w:hAnsi="Times New Roman" w:cs="Times New Roman"/>
          <w:szCs w:val="22"/>
        </w:rPr>
        <w:t>In 2019</w:t>
      </w:r>
      <w:r w:rsidRPr="000366B9">
        <w:rPr>
          <w:rFonts w:ascii="Times New Roman" w:hAnsi="Times New Roman" w:cs="Times New Roman"/>
          <w:szCs w:val="22"/>
        </w:rPr>
        <w:t>, revenue from sale of land in the project fr</w:t>
      </w:r>
      <w:r>
        <w:rPr>
          <w:rFonts w:ascii="Times New Roman" w:hAnsi="Times New Roman" w:cs="Times New Roman"/>
          <w:szCs w:val="22"/>
        </w:rPr>
        <w:t>om one customer of the Group</w:t>
      </w:r>
      <w:r>
        <w:rPr>
          <w:rFonts w:ascii="Times New Roman" w:hAnsi="Times New Roman" w:cs="Angsana New"/>
          <w:szCs w:val="22"/>
          <w:cs/>
        </w:rPr>
        <w:t>’</w:t>
      </w:r>
      <w:r>
        <w:rPr>
          <w:rFonts w:ascii="Times New Roman" w:hAnsi="Times New Roman" w:cs="Times New Roman"/>
          <w:szCs w:val="22"/>
        </w:rPr>
        <w:t xml:space="preserve">s </w:t>
      </w:r>
      <w:r w:rsidRPr="000366B9">
        <w:rPr>
          <w:rFonts w:ascii="Times New Roman" w:hAnsi="Times New Roman" w:cs="Times New Roman"/>
          <w:szCs w:val="22"/>
        </w:rPr>
        <w:t>segment</w:t>
      </w:r>
      <w:r>
        <w:rPr>
          <w:rFonts w:ascii="Times New Roman" w:hAnsi="Times New Roman" w:cs="Times New Roman"/>
          <w:szCs w:val="22"/>
        </w:rPr>
        <w:t xml:space="preserve"> </w:t>
      </w:r>
      <w:proofErr w:type="gramStart"/>
      <w:r>
        <w:rPr>
          <w:rFonts w:ascii="Times New Roman" w:hAnsi="Times New Roman" w:cs="Times New Roman"/>
          <w:szCs w:val="22"/>
        </w:rPr>
        <w:t xml:space="preserve">1 </w:t>
      </w:r>
      <w:r w:rsidRPr="000366B9">
        <w:rPr>
          <w:rFonts w:ascii="Times New Roman" w:hAnsi="Times New Roman" w:cs="Times New Roman"/>
          <w:szCs w:val="22"/>
        </w:rPr>
        <w:t xml:space="preserve"> represents</w:t>
      </w:r>
      <w:proofErr w:type="gramEnd"/>
      <w:r w:rsidRPr="000366B9">
        <w:rPr>
          <w:rFonts w:ascii="Times New Roman" w:hAnsi="Times New Roman" w:cs="Times New Roman"/>
          <w:szCs w:val="22"/>
        </w:rPr>
        <w:t xml:space="preserve"> approximately Baht </w:t>
      </w:r>
      <w:r>
        <w:rPr>
          <w:rFonts w:ascii="Times New Roman" w:hAnsi="Times New Roman" w:cs="Times New Roman"/>
          <w:szCs w:val="22"/>
        </w:rPr>
        <w:t>1,2</w:t>
      </w:r>
      <w:r w:rsidR="00A16487">
        <w:rPr>
          <w:rFonts w:ascii="Times New Roman" w:hAnsi="Times New Roman" w:cs="Times New Roman"/>
          <w:szCs w:val="22"/>
        </w:rPr>
        <w:t>73</w:t>
      </w:r>
      <w:r w:rsidR="00A16487">
        <w:rPr>
          <w:rFonts w:ascii="Times New Roman" w:hAnsi="Times New Roman" w:cs="Angsana New"/>
          <w:szCs w:val="22"/>
          <w:cs/>
        </w:rPr>
        <w:t>.</w:t>
      </w:r>
      <w:r w:rsidR="00A16487">
        <w:rPr>
          <w:rFonts w:ascii="Times New Roman" w:hAnsi="Times New Roman" w:cs="Times New Roman"/>
          <w:szCs w:val="22"/>
        </w:rPr>
        <w:t>94</w:t>
      </w:r>
      <w:r w:rsidRPr="000366B9">
        <w:rPr>
          <w:rFonts w:ascii="Times New Roman" w:hAnsi="Times New Roman" w:cs="Times New Roman"/>
          <w:szCs w:val="22"/>
        </w:rPr>
        <w:t xml:space="preserve"> million of the Group</w:t>
      </w:r>
      <w:r w:rsidRPr="000366B9">
        <w:rPr>
          <w:rFonts w:ascii="Times New Roman" w:hAnsi="Times New Roman" w:cs="Angsana New"/>
          <w:szCs w:val="22"/>
          <w:cs/>
        </w:rPr>
        <w:t>’</w:t>
      </w:r>
      <w:r w:rsidRPr="000366B9">
        <w:rPr>
          <w:rFonts w:ascii="Times New Roman" w:hAnsi="Times New Roman" w:cs="Times New Roman"/>
          <w:szCs w:val="22"/>
        </w:rPr>
        <w:t>s total revenues</w:t>
      </w:r>
      <w:r w:rsidRPr="000366B9">
        <w:rPr>
          <w:rFonts w:ascii="Times New Roman" w:hAnsi="Times New Roman" w:cs="Angsana New"/>
          <w:szCs w:val="22"/>
          <w:cs/>
        </w:rPr>
        <w:t>.</w:t>
      </w:r>
    </w:p>
    <w:p w14:paraId="537D0255" w14:textId="77777777" w:rsidR="00446C94" w:rsidRPr="003560A3" w:rsidRDefault="00446C94" w:rsidP="006314D0">
      <w:pPr>
        <w:tabs>
          <w:tab w:val="left" w:pos="630"/>
        </w:tabs>
        <w:spacing w:after="0" w:line="240" w:lineRule="atLeast"/>
        <w:ind w:left="810"/>
        <w:jc w:val="thaiDistribute"/>
        <w:rPr>
          <w:rFonts w:ascii="Times New Roman" w:hAnsi="Times New Roman" w:cs="Times New Roman"/>
          <w:spacing w:val="-4"/>
          <w:szCs w:val="22"/>
        </w:rPr>
      </w:pPr>
    </w:p>
    <w:p w14:paraId="0FECDA60" w14:textId="44CE0620" w:rsidR="00291890" w:rsidRPr="003560A3" w:rsidRDefault="003560A3" w:rsidP="00B97F3A">
      <w:pPr>
        <w:pStyle w:val="ListParagraph"/>
        <w:numPr>
          <w:ilvl w:val="0"/>
          <w:numId w:val="43"/>
        </w:numPr>
        <w:tabs>
          <w:tab w:val="clear" w:pos="340"/>
          <w:tab w:val="left" w:pos="540"/>
          <w:tab w:val="left" w:pos="810"/>
        </w:tabs>
        <w:spacing w:line="240" w:lineRule="atLeast"/>
        <w:ind w:left="900" w:hanging="450"/>
        <w:jc w:val="thaiDistribute"/>
        <w:rPr>
          <w:rFonts w:cs="Times New Roman"/>
          <w:b/>
          <w:bCs/>
          <w:i/>
          <w:iCs/>
          <w:szCs w:val="22"/>
        </w:rPr>
      </w:pPr>
      <w:r w:rsidRPr="003560A3">
        <w:rPr>
          <w:rFonts w:cs="Times New Roman"/>
          <w:b/>
          <w:bCs/>
          <w:i/>
          <w:iCs/>
          <w:szCs w:val="22"/>
        </w:rPr>
        <w:t xml:space="preserve">Revenue expected to be recognised in the future related to performance obligations that are </w:t>
      </w:r>
      <w:r w:rsidR="00A477DC">
        <w:rPr>
          <w:b/>
          <w:bCs/>
          <w:i/>
          <w:iCs/>
          <w:szCs w:val="22"/>
          <w:cs/>
          <w:lang w:bidi="th-TH"/>
        </w:rPr>
        <w:t xml:space="preserve"> </w:t>
      </w:r>
      <w:r w:rsidR="00A477DC">
        <w:rPr>
          <w:rFonts w:cs="Times New Roman"/>
          <w:b/>
          <w:bCs/>
          <w:i/>
          <w:iCs/>
          <w:szCs w:val="22"/>
        </w:rPr>
        <w:br/>
      </w:r>
      <w:r w:rsidR="00A477DC">
        <w:rPr>
          <w:b/>
          <w:bCs/>
          <w:i/>
          <w:iCs/>
          <w:szCs w:val="22"/>
          <w:cs/>
          <w:lang w:bidi="th-TH"/>
        </w:rPr>
        <w:t xml:space="preserve"> </w:t>
      </w:r>
      <w:r w:rsidRPr="003560A3">
        <w:rPr>
          <w:rFonts w:cs="Times New Roman"/>
          <w:b/>
          <w:bCs/>
          <w:i/>
          <w:iCs/>
          <w:szCs w:val="22"/>
        </w:rPr>
        <w:t>unsatisfied</w:t>
      </w:r>
    </w:p>
    <w:p w14:paraId="2E529E0A" w14:textId="77777777" w:rsidR="0047681E" w:rsidRPr="00220C6C" w:rsidRDefault="0047681E" w:rsidP="003560A3">
      <w:pPr>
        <w:tabs>
          <w:tab w:val="left" w:pos="540"/>
          <w:tab w:val="left" w:pos="630"/>
        </w:tabs>
        <w:spacing w:after="0" w:line="240" w:lineRule="atLeast"/>
        <w:ind w:left="540"/>
        <w:jc w:val="thaiDistribute"/>
        <w:rPr>
          <w:rFonts w:ascii="Times New Roman" w:hAnsi="Times New Roman" w:cs="Times New Roman"/>
          <w:spacing w:val="-4"/>
          <w:szCs w:val="22"/>
        </w:rPr>
      </w:pPr>
    </w:p>
    <w:p w14:paraId="1FB7F8EE" w14:textId="59D7DC94" w:rsidR="00AC4B05" w:rsidRPr="00CC4A62" w:rsidRDefault="003560A3" w:rsidP="005819A6">
      <w:pPr>
        <w:tabs>
          <w:tab w:val="left" w:pos="630"/>
          <w:tab w:val="left" w:pos="810"/>
        </w:tabs>
        <w:spacing w:after="0" w:line="240" w:lineRule="atLeast"/>
        <w:ind w:left="810"/>
        <w:jc w:val="thaiDistribute"/>
        <w:rPr>
          <w:rFonts w:ascii="Times New Roman" w:hAnsi="Times New Roman" w:cs="Times New Roman"/>
          <w:i/>
          <w:iCs/>
          <w:spacing w:val="-4"/>
          <w:szCs w:val="22"/>
          <w:cs/>
        </w:rPr>
      </w:pPr>
      <w:r w:rsidRPr="003560A3">
        <w:rPr>
          <w:rFonts w:ascii="Times New Roman" w:hAnsi="Times New Roman" w:cs="Times New Roman"/>
          <w:spacing w:val="-4"/>
          <w:szCs w:val="22"/>
        </w:rPr>
        <w:t xml:space="preserve">At 31 December 2020, </w:t>
      </w:r>
      <w:r w:rsidR="00E75526">
        <w:rPr>
          <w:rFonts w:ascii="Times New Roman" w:hAnsi="Times New Roman" w:cs="Times New Roman"/>
          <w:spacing w:val="-4"/>
          <w:szCs w:val="22"/>
        </w:rPr>
        <w:t>t</w:t>
      </w:r>
      <w:r w:rsidRPr="003560A3">
        <w:rPr>
          <w:rFonts w:ascii="Times New Roman" w:hAnsi="Times New Roman" w:cs="Times New Roman"/>
          <w:spacing w:val="-4"/>
          <w:szCs w:val="22"/>
        </w:rPr>
        <w:t>he Group ha</w:t>
      </w:r>
      <w:r w:rsidR="00925DF0">
        <w:rPr>
          <w:rFonts w:ascii="Times New Roman" w:hAnsi="Times New Roman" w:cs="Times New Roman"/>
          <w:spacing w:val="-4"/>
          <w:szCs w:val="22"/>
        </w:rPr>
        <w:t>s</w:t>
      </w:r>
      <w:r w:rsidRPr="003560A3">
        <w:rPr>
          <w:rFonts w:ascii="Times New Roman" w:hAnsi="Times New Roman" w:cs="Times New Roman"/>
          <w:spacing w:val="-4"/>
          <w:szCs w:val="22"/>
        </w:rPr>
        <w:t xml:space="preserve"> revenue expected to be </w:t>
      </w:r>
      <w:proofErr w:type="spellStart"/>
      <w:r w:rsidRPr="003560A3">
        <w:rPr>
          <w:rFonts w:ascii="Times New Roman" w:hAnsi="Times New Roman" w:cs="Times New Roman"/>
          <w:spacing w:val="-4"/>
          <w:szCs w:val="22"/>
        </w:rPr>
        <w:t>recognised</w:t>
      </w:r>
      <w:proofErr w:type="spellEnd"/>
      <w:r w:rsidRPr="003560A3">
        <w:rPr>
          <w:rFonts w:ascii="Times New Roman" w:hAnsi="Times New Roman" w:cs="Times New Roman"/>
          <w:spacing w:val="-4"/>
          <w:szCs w:val="22"/>
        </w:rPr>
        <w:t xml:space="preserve"> in the future arising from performance obligations that are</w:t>
      </w:r>
      <w:r w:rsidR="00925DF0">
        <w:rPr>
          <w:rFonts w:ascii="Times New Roman" w:hAnsi="Times New Roman" w:cs="Angsana New"/>
          <w:spacing w:val="-4"/>
          <w:szCs w:val="22"/>
          <w:cs/>
        </w:rPr>
        <w:t xml:space="preserve"> </w:t>
      </w:r>
      <w:r w:rsidRPr="003560A3">
        <w:rPr>
          <w:rFonts w:ascii="Times New Roman" w:hAnsi="Times New Roman" w:cs="Times New Roman"/>
          <w:spacing w:val="-4"/>
          <w:szCs w:val="22"/>
        </w:rPr>
        <w:t xml:space="preserve">unsatisfied amounting to Baht </w:t>
      </w:r>
      <w:r w:rsidR="007576AC">
        <w:rPr>
          <w:rFonts w:ascii="Times New Roman" w:hAnsi="Times New Roman" w:cs="Times New Roman"/>
          <w:spacing w:val="-4"/>
          <w:szCs w:val="22"/>
        </w:rPr>
        <w:t>103</w:t>
      </w:r>
      <w:r w:rsidR="007576AC">
        <w:rPr>
          <w:rFonts w:ascii="Times New Roman" w:hAnsi="Times New Roman" w:cs="Angsana New"/>
          <w:spacing w:val="-4"/>
          <w:szCs w:val="22"/>
          <w:cs/>
        </w:rPr>
        <w:t>.</w:t>
      </w:r>
      <w:r w:rsidR="007576AC">
        <w:rPr>
          <w:rFonts w:ascii="Times New Roman" w:hAnsi="Times New Roman" w:cs="Times New Roman"/>
          <w:spacing w:val="-4"/>
          <w:szCs w:val="22"/>
        </w:rPr>
        <w:t>88</w:t>
      </w:r>
      <w:r w:rsidRPr="003560A3">
        <w:rPr>
          <w:rFonts w:ascii="Times New Roman" w:hAnsi="Times New Roman" w:cs="Times New Roman"/>
          <w:spacing w:val="-4"/>
          <w:szCs w:val="22"/>
        </w:rPr>
        <w:t xml:space="preserve"> million </w:t>
      </w:r>
      <w:r w:rsidRPr="007576AC">
        <w:rPr>
          <w:rFonts w:ascii="Times New Roman" w:hAnsi="Times New Roman" w:cs="Angsana New"/>
          <w:i/>
          <w:iCs/>
          <w:spacing w:val="-4"/>
          <w:szCs w:val="22"/>
          <w:cs/>
        </w:rPr>
        <w:t>(</w:t>
      </w:r>
      <w:r w:rsidRPr="007576AC">
        <w:rPr>
          <w:rFonts w:ascii="Times New Roman" w:hAnsi="Times New Roman" w:cs="Times New Roman"/>
          <w:i/>
          <w:iCs/>
          <w:spacing w:val="-4"/>
          <w:szCs w:val="22"/>
        </w:rPr>
        <w:t>2019</w:t>
      </w:r>
      <w:r w:rsidRPr="007576AC">
        <w:rPr>
          <w:rFonts w:ascii="Times New Roman" w:hAnsi="Times New Roman" w:cs="Angsana New"/>
          <w:i/>
          <w:iCs/>
          <w:spacing w:val="-4"/>
          <w:szCs w:val="22"/>
          <w:cs/>
        </w:rPr>
        <w:t xml:space="preserve">: </w:t>
      </w:r>
      <w:r w:rsidRPr="007576AC">
        <w:rPr>
          <w:rFonts w:ascii="Times New Roman" w:hAnsi="Times New Roman" w:cs="Times New Roman"/>
          <w:i/>
          <w:iCs/>
          <w:spacing w:val="-4"/>
          <w:szCs w:val="22"/>
        </w:rPr>
        <w:t xml:space="preserve">Baht </w:t>
      </w:r>
      <w:r w:rsidR="007576AC" w:rsidRPr="007576AC">
        <w:rPr>
          <w:rFonts w:ascii="Times New Roman" w:hAnsi="Times New Roman" w:cs="Times New Roman"/>
          <w:i/>
          <w:iCs/>
          <w:spacing w:val="-4"/>
          <w:szCs w:val="22"/>
        </w:rPr>
        <w:t>199</w:t>
      </w:r>
      <w:r w:rsidR="007576AC" w:rsidRPr="007576AC">
        <w:rPr>
          <w:rFonts w:ascii="Times New Roman" w:hAnsi="Times New Roman" w:cs="Angsana New"/>
          <w:i/>
          <w:iCs/>
          <w:spacing w:val="-4"/>
          <w:szCs w:val="22"/>
          <w:cs/>
        </w:rPr>
        <w:t>.</w:t>
      </w:r>
      <w:r w:rsidR="007576AC" w:rsidRPr="007576AC">
        <w:rPr>
          <w:rFonts w:ascii="Times New Roman" w:hAnsi="Times New Roman" w:cs="Times New Roman"/>
          <w:i/>
          <w:iCs/>
          <w:spacing w:val="-4"/>
          <w:szCs w:val="22"/>
        </w:rPr>
        <w:t>46</w:t>
      </w:r>
      <w:r w:rsidRPr="007576AC">
        <w:rPr>
          <w:rFonts w:ascii="Times New Roman" w:hAnsi="Times New Roman" w:cs="Times New Roman"/>
          <w:i/>
          <w:iCs/>
          <w:spacing w:val="-4"/>
          <w:szCs w:val="22"/>
        </w:rPr>
        <w:t xml:space="preserve"> million</w:t>
      </w:r>
      <w:r w:rsidRPr="007576AC">
        <w:rPr>
          <w:rFonts w:ascii="Times New Roman" w:hAnsi="Times New Roman" w:cs="Angsana New"/>
          <w:i/>
          <w:iCs/>
          <w:spacing w:val="-4"/>
          <w:szCs w:val="22"/>
          <w:cs/>
        </w:rPr>
        <w:t>)</w:t>
      </w:r>
      <w:r w:rsidRPr="003560A3">
        <w:rPr>
          <w:rFonts w:ascii="Times New Roman" w:hAnsi="Times New Roman" w:cs="Angsana New"/>
          <w:spacing w:val="-4"/>
          <w:szCs w:val="22"/>
          <w:cs/>
        </w:rPr>
        <w:t>.</w:t>
      </w:r>
      <w:r w:rsidR="007576AC">
        <w:rPr>
          <w:rFonts w:ascii="Times New Roman" w:hAnsi="Times New Roman" w:cs="Angsana New"/>
          <w:spacing w:val="-4"/>
          <w:szCs w:val="22"/>
          <w:cs/>
        </w:rPr>
        <w:t xml:space="preserve"> </w:t>
      </w:r>
      <w:r w:rsidRPr="003560A3">
        <w:rPr>
          <w:rFonts w:ascii="Times New Roman" w:hAnsi="Times New Roman" w:cs="Times New Roman"/>
          <w:spacing w:val="-4"/>
          <w:szCs w:val="22"/>
        </w:rPr>
        <w:t>The Group</w:t>
      </w:r>
      <w:r w:rsidR="007576AC">
        <w:rPr>
          <w:rFonts w:ascii="Times New Roman" w:hAnsi="Times New Roman" w:cs="Angsana New"/>
          <w:spacing w:val="-4"/>
          <w:szCs w:val="22"/>
          <w:cs/>
        </w:rPr>
        <w:t xml:space="preserve"> </w:t>
      </w:r>
      <w:r w:rsidRPr="003560A3">
        <w:rPr>
          <w:rFonts w:ascii="Times New Roman" w:hAnsi="Times New Roman" w:cs="Times New Roman"/>
          <w:spacing w:val="-4"/>
          <w:szCs w:val="22"/>
        </w:rPr>
        <w:t xml:space="preserve">will </w:t>
      </w:r>
      <w:proofErr w:type="spellStart"/>
      <w:r w:rsidRPr="003560A3">
        <w:rPr>
          <w:rFonts w:ascii="Times New Roman" w:hAnsi="Times New Roman" w:cs="Times New Roman"/>
          <w:spacing w:val="-4"/>
          <w:szCs w:val="22"/>
        </w:rPr>
        <w:t>recognise</w:t>
      </w:r>
      <w:proofErr w:type="spellEnd"/>
      <w:r w:rsidRPr="003560A3">
        <w:rPr>
          <w:rFonts w:ascii="Times New Roman" w:hAnsi="Times New Roman" w:cs="Times New Roman"/>
          <w:spacing w:val="-4"/>
          <w:szCs w:val="22"/>
        </w:rPr>
        <w:t xml:space="preserve"> this revenue when a customer obtains control of the real estate development for sale, which is expected to occur </w:t>
      </w:r>
      <w:r w:rsidR="007576AC">
        <w:rPr>
          <w:rFonts w:ascii="Times New Roman" w:hAnsi="Times New Roman" w:cs="Times New Roman"/>
          <w:spacing w:val="-4"/>
          <w:szCs w:val="22"/>
        </w:rPr>
        <w:t>within 12</w:t>
      </w:r>
      <w:r w:rsidRPr="003560A3">
        <w:rPr>
          <w:rFonts w:ascii="Times New Roman" w:hAnsi="Times New Roman" w:cs="Angsana New"/>
          <w:spacing w:val="-4"/>
          <w:szCs w:val="22"/>
          <w:cs/>
        </w:rPr>
        <w:t xml:space="preserve"> </w:t>
      </w:r>
      <w:r w:rsidRPr="004C4D16">
        <w:rPr>
          <w:rFonts w:ascii="Times New Roman" w:hAnsi="Times New Roman" w:cs="Times New Roman"/>
          <w:spacing w:val="-4"/>
          <w:szCs w:val="22"/>
        </w:rPr>
        <w:t>months</w:t>
      </w:r>
      <w:r w:rsidR="00CC4A62" w:rsidRPr="004C4D16">
        <w:rPr>
          <w:rFonts w:ascii="Times New Roman" w:hAnsi="Times New Roman" w:cs="Angsana New"/>
          <w:i/>
          <w:iCs/>
          <w:spacing w:val="-4"/>
          <w:szCs w:val="22"/>
          <w:cs/>
        </w:rPr>
        <w:t>.</w:t>
      </w:r>
    </w:p>
    <w:p w14:paraId="3CB1FFA2" w14:textId="77777777" w:rsidR="00AD09C6" w:rsidRPr="00220C6C" w:rsidRDefault="00AD09C6" w:rsidP="006F3225">
      <w:pPr>
        <w:tabs>
          <w:tab w:val="left" w:pos="540"/>
        </w:tabs>
        <w:spacing w:after="0" w:line="240" w:lineRule="atLeast"/>
        <w:ind w:left="630" w:hanging="90"/>
        <w:rPr>
          <w:rFonts w:ascii="Times New Roman" w:hAnsi="Times New Roman" w:cs="Times New Roman"/>
          <w:i/>
          <w:iCs/>
          <w:szCs w:val="22"/>
        </w:rPr>
      </w:pPr>
    </w:p>
    <w:p w14:paraId="0C2C6AB8" w14:textId="2491CC40"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Employee benefit expenses</w:t>
      </w:r>
    </w:p>
    <w:p w14:paraId="1F06D8BB" w14:textId="77777777" w:rsidR="00AD09C6" w:rsidRPr="005E33DD" w:rsidRDefault="00AD09C6" w:rsidP="006F3225">
      <w:pPr>
        <w:tabs>
          <w:tab w:val="left" w:pos="540"/>
        </w:tabs>
        <w:spacing w:after="0" w:line="240" w:lineRule="atLeast"/>
        <w:ind w:left="630" w:hanging="90"/>
        <w:rPr>
          <w:rFonts w:ascii="Times New Roman" w:hAnsi="Times New Roman" w:cs="Times New Roman"/>
          <w:b/>
          <w:bCs/>
          <w:i/>
          <w:iCs/>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78"/>
      </w:tblGrid>
      <w:tr w:rsidR="00AD09C6" w:rsidRPr="005E33DD" w14:paraId="7AF6DD6D" w14:textId="77777777" w:rsidTr="00A901AF">
        <w:trPr>
          <w:cantSplit/>
          <w:tblHeader/>
        </w:trPr>
        <w:tc>
          <w:tcPr>
            <w:tcW w:w="3690" w:type="dxa"/>
            <w:shd w:val="clear" w:color="auto" w:fill="auto"/>
          </w:tcPr>
          <w:p w14:paraId="64B54723" w14:textId="77777777" w:rsidR="00AD09C6" w:rsidRPr="005E33DD" w:rsidRDefault="00AD09C6" w:rsidP="00220C6C">
            <w:pPr>
              <w:pStyle w:val="acctfourfigures"/>
              <w:tabs>
                <w:tab w:val="clear" w:pos="765"/>
                <w:tab w:val="decimal" w:pos="974"/>
              </w:tabs>
              <w:spacing w:line="240" w:lineRule="auto"/>
              <w:ind w:right="-49"/>
              <w:rPr>
                <w:rFonts w:cs="Times New Roman"/>
                <w:szCs w:val="22"/>
                <w:lang w:val="en-US"/>
              </w:rPr>
            </w:pPr>
          </w:p>
        </w:tc>
        <w:tc>
          <w:tcPr>
            <w:tcW w:w="2700" w:type="dxa"/>
            <w:gridSpan w:val="3"/>
          </w:tcPr>
          <w:p w14:paraId="1976F551"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03ADD19D" w14:textId="77777777" w:rsidR="00AD09C6" w:rsidRPr="005E33DD" w:rsidRDefault="00AD09C6" w:rsidP="00220C6C">
            <w:pPr>
              <w:pStyle w:val="acctmergecolhdg"/>
              <w:spacing w:line="240" w:lineRule="auto"/>
              <w:ind w:left="-106" w:right="-106"/>
              <w:rPr>
                <w:rFonts w:cs="Times New Roman"/>
                <w:szCs w:val="22"/>
              </w:rPr>
            </w:pPr>
          </w:p>
        </w:tc>
        <w:tc>
          <w:tcPr>
            <w:tcW w:w="2718" w:type="dxa"/>
            <w:gridSpan w:val="3"/>
          </w:tcPr>
          <w:p w14:paraId="3E4F1574"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Separate </w:t>
            </w:r>
          </w:p>
        </w:tc>
      </w:tr>
      <w:tr w:rsidR="00AD09C6" w:rsidRPr="005E33DD" w14:paraId="0C77B894" w14:textId="77777777" w:rsidTr="00A901AF">
        <w:trPr>
          <w:cantSplit/>
          <w:tblHeader/>
        </w:trPr>
        <w:tc>
          <w:tcPr>
            <w:tcW w:w="3690" w:type="dxa"/>
            <w:shd w:val="clear" w:color="auto" w:fill="auto"/>
          </w:tcPr>
          <w:p w14:paraId="6B999A14" w14:textId="77777777" w:rsidR="00AD09C6" w:rsidRPr="005E33DD" w:rsidRDefault="00AD09C6" w:rsidP="00220C6C">
            <w:pPr>
              <w:pStyle w:val="acctfourfigures"/>
              <w:tabs>
                <w:tab w:val="clear" w:pos="765"/>
                <w:tab w:val="decimal" w:pos="974"/>
              </w:tabs>
              <w:spacing w:line="240" w:lineRule="auto"/>
              <w:ind w:right="-49"/>
              <w:rPr>
                <w:rFonts w:cs="Times New Roman"/>
                <w:szCs w:val="22"/>
                <w:lang w:val="en-US"/>
              </w:rPr>
            </w:pPr>
          </w:p>
        </w:tc>
        <w:tc>
          <w:tcPr>
            <w:tcW w:w="2700" w:type="dxa"/>
            <w:gridSpan w:val="3"/>
          </w:tcPr>
          <w:p w14:paraId="7EB8D84A"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144E85CC" w14:textId="77777777" w:rsidR="00AD09C6" w:rsidRPr="005E33DD" w:rsidRDefault="00AD09C6" w:rsidP="00220C6C">
            <w:pPr>
              <w:pStyle w:val="acctmergecolhdg"/>
              <w:spacing w:line="240" w:lineRule="auto"/>
              <w:ind w:left="-106" w:right="-106"/>
              <w:rPr>
                <w:rFonts w:cs="Times New Roman"/>
                <w:szCs w:val="22"/>
              </w:rPr>
            </w:pPr>
          </w:p>
        </w:tc>
        <w:tc>
          <w:tcPr>
            <w:tcW w:w="2718" w:type="dxa"/>
            <w:gridSpan w:val="3"/>
          </w:tcPr>
          <w:p w14:paraId="236FA0C7"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r>
      <w:tr w:rsidR="0070336D" w:rsidRPr="005E33DD" w14:paraId="47AFB932" w14:textId="77777777" w:rsidTr="00A901AF">
        <w:trPr>
          <w:cantSplit/>
          <w:tblHeader/>
        </w:trPr>
        <w:tc>
          <w:tcPr>
            <w:tcW w:w="3690" w:type="dxa"/>
          </w:tcPr>
          <w:p w14:paraId="67F0C7C6" w14:textId="77777777" w:rsidR="0070336D" w:rsidRPr="005E33DD" w:rsidRDefault="0070336D" w:rsidP="00220C6C">
            <w:pPr>
              <w:pStyle w:val="acctfourfigures"/>
              <w:tabs>
                <w:tab w:val="clear" w:pos="765"/>
              </w:tabs>
              <w:spacing w:line="240" w:lineRule="auto"/>
              <w:ind w:right="-232"/>
              <w:rPr>
                <w:rFonts w:cs="Times New Roman"/>
                <w:i/>
                <w:iCs/>
                <w:szCs w:val="22"/>
              </w:rPr>
            </w:pPr>
          </w:p>
        </w:tc>
        <w:tc>
          <w:tcPr>
            <w:tcW w:w="1260" w:type="dxa"/>
            <w:shd w:val="clear" w:color="auto" w:fill="auto"/>
          </w:tcPr>
          <w:p w14:paraId="1B2CF81C" w14:textId="69DDD634" w:rsidR="0070336D"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2020</w:t>
            </w:r>
          </w:p>
        </w:tc>
        <w:tc>
          <w:tcPr>
            <w:tcW w:w="180" w:type="dxa"/>
            <w:shd w:val="clear" w:color="auto" w:fill="auto"/>
          </w:tcPr>
          <w:p w14:paraId="27370358" w14:textId="77777777" w:rsidR="0070336D" w:rsidRPr="005E33DD" w:rsidRDefault="0070336D" w:rsidP="00220C6C">
            <w:pPr>
              <w:pStyle w:val="acctmergecolhdg"/>
              <w:spacing w:line="240" w:lineRule="auto"/>
              <w:rPr>
                <w:rFonts w:cs="Times New Roman"/>
                <w:b w:val="0"/>
                <w:bCs/>
                <w:szCs w:val="22"/>
              </w:rPr>
            </w:pPr>
          </w:p>
        </w:tc>
        <w:tc>
          <w:tcPr>
            <w:tcW w:w="1260" w:type="dxa"/>
            <w:shd w:val="clear" w:color="auto" w:fill="auto"/>
          </w:tcPr>
          <w:p w14:paraId="04881127" w14:textId="21226121" w:rsidR="0070336D"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2019</w:t>
            </w:r>
          </w:p>
        </w:tc>
        <w:tc>
          <w:tcPr>
            <w:tcW w:w="180" w:type="dxa"/>
            <w:shd w:val="clear" w:color="auto" w:fill="auto"/>
          </w:tcPr>
          <w:p w14:paraId="7306B1E6" w14:textId="77777777" w:rsidR="0070336D" w:rsidRPr="005E33DD" w:rsidRDefault="0070336D" w:rsidP="00220C6C">
            <w:pPr>
              <w:pStyle w:val="acctmergecolhdg"/>
              <w:spacing w:line="240" w:lineRule="auto"/>
              <w:rPr>
                <w:rFonts w:cs="Times New Roman"/>
                <w:b w:val="0"/>
                <w:bCs/>
                <w:szCs w:val="22"/>
              </w:rPr>
            </w:pPr>
          </w:p>
        </w:tc>
        <w:tc>
          <w:tcPr>
            <w:tcW w:w="1260" w:type="dxa"/>
            <w:shd w:val="clear" w:color="auto" w:fill="auto"/>
          </w:tcPr>
          <w:p w14:paraId="62E3AF40" w14:textId="2E81513B" w:rsidR="0070336D"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2020</w:t>
            </w:r>
          </w:p>
        </w:tc>
        <w:tc>
          <w:tcPr>
            <w:tcW w:w="180" w:type="dxa"/>
            <w:shd w:val="clear" w:color="auto" w:fill="auto"/>
          </w:tcPr>
          <w:p w14:paraId="53C71D44" w14:textId="77777777" w:rsidR="0070336D" w:rsidRPr="005E33DD" w:rsidRDefault="0070336D" w:rsidP="00220C6C">
            <w:pPr>
              <w:pStyle w:val="acctmergecolhdg"/>
              <w:spacing w:line="240" w:lineRule="auto"/>
              <w:rPr>
                <w:rFonts w:cs="Times New Roman"/>
                <w:b w:val="0"/>
                <w:bCs/>
                <w:szCs w:val="22"/>
              </w:rPr>
            </w:pPr>
          </w:p>
        </w:tc>
        <w:tc>
          <w:tcPr>
            <w:tcW w:w="1278" w:type="dxa"/>
            <w:shd w:val="clear" w:color="auto" w:fill="auto"/>
          </w:tcPr>
          <w:p w14:paraId="18BA8C94" w14:textId="012163B5" w:rsidR="0070336D"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2019</w:t>
            </w:r>
          </w:p>
        </w:tc>
      </w:tr>
      <w:tr w:rsidR="001F0177" w:rsidRPr="005E33DD" w14:paraId="387572DD" w14:textId="77777777" w:rsidTr="00A901AF">
        <w:trPr>
          <w:cantSplit/>
        </w:trPr>
        <w:tc>
          <w:tcPr>
            <w:tcW w:w="3690" w:type="dxa"/>
          </w:tcPr>
          <w:p w14:paraId="3B608C2E" w14:textId="77777777" w:rsidR="001F0177" w:rsidRPr="005E33DD" w:rsidRDefault="001F0177" w:rsidP="00220C6C">
            <w:pPr>
              <w:spacing w:after="0" w:line="240" w:lineRule="auto"/>
              <w:ind w:right="-232"/>
              <w:rPr>
                <w:rFonts w:ascii="Times New Roman" w:hAnsi="Times New Roman" w:cs="Times New Roman"/>
                <w:b/>
                <w:bCs/>
                <w:i/>
                <w:iCs/>
                <w:szCs w:val="22"/>
              </w:rPr>
            </w:pPr>
          </w:p>
        </w:tc>
        <w:tc>
          <w:tcPr>
            <w:tcW w:w="5598" w:type="dxa"/>
            <w:gridSpan w:val="7"/>
          </w:tcPr>
          <w:p w14:paraId="01EE9276" w14:textId="77777777" w:rsidR="001F0177" w:rsidRPr="005E33DD" w:rsidRDefault="001F0177" w:rsidP="00220C6C">
            <w:pPr>
              <w:pStyle w:val="acctfourfigures"/>
              <w:spacing w:line="240" w:lineRule="auto"/>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7576AC" w:rsidRPr="005E33DD" w14:paraId="2D0F5866" w14:textId="77777777" w:rsidTr="003D55DD">
        <w:trPr>
          <w:cantSplit/>
        </w:trPr>
        <w:tc>
          <w:tcPr>
            <w:tcW w:w="3690" w:type="dxa"/>
          </w:tcPr>
          <w:p w14:paraId="0CC45265" w14:textId="77777777" w:rsidR="007576AC" w:rsidRPr="005E33DD" w:rsidRDefault="007576AC" w:rsidP="00220C6C">
            <w:pPr>
              <w:spacing w:after="0" w:line="240" w:lineRule="auto"/>
              <w:ind w:left="31"/>
              <w:rPr>
                <w:rFonts w:ascii="Times New Roman" w:hAnsi="Times New Roman" w:cs="Times New Roman"/>
                <w:szCs w:val="22"/>
                <w:lang w:val="en-GB" w:bidi="ar-SA"/>
              </w:rPr>
            </w:pPr>
            <w:r w:rsidRPr="005E33DD">
              <w:rPr>
                <w:rFonts w:ascii="Times New Roman" w:hAnsi="Times New Roman" w:cs="Times New Roman"/>
                <w:szCs w:val="22"/>
                <w:lang w:val="en-GB" w:bidi="ar-SA"/>
              </w:rPr>
              <w:t>Salary</w:t>
            </w:r>
          </w:p>
        </w:tc>
        <w:tc>
          <w:tcPr>
            <w:tcW w:w="1260" w:type="dxa"/>
            <w:vAlign w:val="bottom"/>
          </w:tcPr>
          <w:p w14:paraId="6299A975" w14:textId="4CEA6564" w:rsidR="007576AC" w:rsidRPr="007576AC" w:rsidRDefault="007576AC" w:rsidP="00220C6C">
            <w:pPr>
              <w:tabs>
                <w:tab w:val="decimal" w:pos="1010"/>
              </w:tabs>
              <w:spacing w:after="0" w:line="240" w:lineRule="auto"/>
              <w:ind w:left="-79" w:right="-43"/>
              <w:rPr>
                <w:rFonts w:ascii="Times New Roman" w:hAnsi="Times New Roman" w:cs="Times New Roman"/>
                <w:szCs w:val="22"/>
              </w:rPr>
            </w:pPr>
            <w:r w:rsidRPr="007576AC">
              <w:rPr>
                <w:rFonts w:ascii="Times New Roman" w:hAnsi="Times New Roman" w:cs="Times New Roman"/>
                <w:szCs w:val="22"/>
              </w:rPr>
              <w:t>214,675</w:t>
            </w:r>
          </w:p>
        </w:tc>
        <w:tc>
          <w:tcPr>
            <w:tcW w:w="180" w:type="dxa"/>
          </w:tcPr>
          <w:p w14:paraId="3C06D342"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tcPr>
          <w:p w14:paraId="6CE35813" w14:textId="29A4D987" w:rsidR="007576AC" w:rsidRPr="005E33DD" w:rsidRDefault="007576AC" w:rsidP="00220C6C">
            <w:pPr>
              <w:tabs>
                <w:tab w:val="decimal" w:pos="1010"/>
              </w:tabs>
              <w:spacing w:after="0" w:line="240" w:lineRule="auto"/>
              <w:ind w:left="-79" w:right="-43"/>
              <w:rPr>
                <w:rFonts w:ascii="Times New Roman" w:hAnsi="Times New Roman" w:cs="Times New Roman"/>
                <w:szCs w:val="22"/>
              </w:rPr>
            </w:pPr>
            <w:r w:rsidRPr="005E33DD">
              <w:rPr>
                <w:rFonts w:ascii="Times New Roman" w:hAnsi="Times New Roman" w:cs="Times New Roman"/>
                <w:szCs w:val="22"/>
              </w:rPr>
              <w:t>164,356</w:t>
            </w:r>
          </w:p>
        </w:tc>
        <w:tc>
          <w:tcPr>
            <w:tcW w:w="180" w:type="dxa"/>
          </w:tcPr>
          <w:p w14:paraId="68B6CD95"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vAlign w:val="bottom"/>
          </w:tcPr>
          <w:p w14:paraId="47F9B08F" w14:textId="75C5E265" w:rsidR="007576AC" w:rsidRPr="007576AC" w:rsidRDefault="007576AC" w:rsidP="00220C6C">
            <w:pPr>
              <w:tabs>
                <w:tab w:val="decimal" w:pos="1010"/>
              </w:tabs>
              <w:spacing w:after="0" w:line="240" w:lineRule="auto"/>
              <w:ind w:left="-79" w:right="-43"/>
              <w:rPr>
                <w:rFonts w:ascii="Times New Roman" w:hAnsi="Times New Roman" w:cs="Times New Roman"/>
                <w:szCs w:val="22"/>
                <w:cs/>
              </w:rPr>
            </w:pPr>
            <w:r w:rsidRPr="007576AC">
              <w:rPr>
                <w:rFonts w:ascii="Times New Roman" w:hAnsi="Times New Roman" w:cs="Times New Roman"/>
                <w:szCs w:val="22"/>
              </w:rPr>
              <w:t>128,704</w:t>
            </w:r>
          </w:p>
        </w:tc>
        <w:tc>
          <w:tcPr>
            <w:tcW w:w="180" w:type="dxa"/>
          </w:tcPr>
          <w:p w14:paraId="50F73936"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78" w:type="dxa"/>
          </w:tcPr>
          <w:p w14:paraId="375AAF99" w14:textId="0C0447C9" w:rsidR="007576AC" w:rsidRPr="005E33DD" w:rsidRDefault="007576AC" w:rsidP="00220C6C">
            <w:pPr>
              <w:tabs>
                <w:tab w:val="decimal" w:pos="1010"/>
              </w:tabs>
              <w:spacing w:after="0" w:line="240" w:lineRule="auto"/>
              <w:ind w:left="-79" w:right="-43"/>
              <w:rPr>
                <w:rFonts w:ascii="Times New Roman" w:hAnsi="Times New Roman" w:cs="Times New Roman"/>
                <w:szCs w:val="22"/>
                <w:cs/>
              </w:rPr>
            </w:pPr>
            <w:r w:rsidRPr="005E33DD">
              <w:rPr>
                <w:rFonts w:ascii="Times New Roman" w:hAnsi="Times New Roman" w:cs="Times New Roman"/>
                <w:szCs w:val="22"/>
              </w:rPr>
              <w:t>123,526</w:t>
            </w:r>
          </w:p>
        </w:tc>
      </w:tr>
      <w:tr w:rsidR="007576AC" w:rsidRPr="005E33DD" w14:paraId="12CA24DA" w14:textId="77777777" w:rsidTr="003D55DD">
        <w:trPr>
          <w:cantSplit/>
        </w:trPr>
        <w:tc>
          <w:tcPr>
            <w:tcW w:w="3690" w:type="dxa"/>
          </w:tcPr>
          <w:p w14:paraId="40BF1666" w14:textId="77777777" w:rsidR="007576AC" w:rsidRPr="005E33DD" w:rsidRDefault="007576AC" w:rsidP="00220C6C">
            <w:pPr>
              <w:spacing w:after="0" w:line="240" w:lineRule="auto"/>
              <w:ind w:left="31"/>
              <w:rPr>
                <w:rFonts w:ascii="Times New Roman" w:hAnsi="Times New Roman" w:cs="Times New Roman"/>
                <w:szCs w:val="22"/>
                <w:lang w:val="en-GB" w:bidi="ar-SA"/>
              </w:rPr>
            </w:pPr>
            <w:r w:rsidRPr="005E33DD">
              <w:rPr>
                <w:rFonts w:ascii="Times New Roman" w:hAnsi="Times New Roman" w:cs="Times New Roman"/>
                <w:szCs w:val="22"/>
                <w:lang w:val="en-GB" w:bidi="ar-SA"/>
              </w:rPr>
              <w:t>Bonus</w:t>
            </w:r>
          </w:p>
        </w:tc>
        <w:tc>
          <w:tcPr>
            <w:tcW w:w="1260" w:type="dxa"/>
            <w:vAlign w:val="bottom"/>
          </w:tcPr>
          <w:p w14:paraId="7DCB1C9F" w14:textId="57409A1F" w:rsidR="007576AC" w:rsidRPr="007576AC" w:rsidRDefault="007576AC" w:rsidP="00220C6C">
            <w:pPr>
              <w:tabs>
                <w:tab w:val="decimal" w:pos="1010"/>
              </w:tabs>
              <w:spacing w:after="0" w:line="240" w:lineRule="auto"/>
              <w:ind w:left="-79" w:right="-43"/>
              <w:rPr>
                <w:rFonts w:ascii="Times New Roman" w:hAnsi="Times New Roman" w:cs="Times New Roman"/>
                <w:szCs w:val="22"/>
              </w:rPr>
            </w:pPr>
            <w:r w:rsidRPr="007576AC">
              <w:rPr>
                <w:rFonts w:ascii="Times New Roman" w:hAnsi="Times New Roman" w:cs="Times New Roman"/>
                <w:szCs w:val="22"/>
              </w:rPr>
              <w:t>20,877</w:t>
            </w:r>
          </w:p>
        </w:tc>
        <w:tc>
          <w:tcPr>
            <w:tcW w:w="180" w:type="dxa"/>
          </w:tcPr>
          <w:p w14:paraId="7415EA3B"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tcPr>
          <w:p w14:paraId="07C7DDFC" w14:textId="2BF6BE79" w:rsidR="007576AC" w:rsidRPr="005E33DD" w:rsidRDefault="007576AC" w:rsidP="00220C6C">
            <w:pPr>
              <w:tabs>
                <w:tab w:val="decimal" w:pos="1010"/>
              </w:tabs>
              <w:spacing w:after="0" w:line="240" w:lineRule="auto"/>
              <w:ind w:left="-79" w:right="-43"/>
              <w:rPr>
                <w:rFonts w:ascii="Times New Roman" w:hAnsi="Times New Roman" w:cs="Times New Roman"/>
                <w:szCs w:val="22"/>
              </w:rPr>
            </w:pPr>
            <w:r w:rsidRPr="005E33DD">
              <w:rPr>
                <w:rFonts w:ascii="Times New Roman" w:hAnsi="Times New Roman" w:cs="Times New Roman"/>
                <w:szCs w:val="22"/>
              </w:rPr>
              <w:t>34,329</w:t>
            </w:r>
          </w:p>
        </w:tc>
        <w:tc>
          <w:tcPr>
            <w:tcW w:w="180" w:type="dxa"/>
          </w:tcPr>
          <w:p w14:paraId="199BCC77"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vAlign w:val="bottom"/>
          </w:tcPr>
          <w:p w14:paraId="08FFA263" w14:textId="438B3EC4" w:rsidR="007576AC" w:rsidRPr="007576AC" w:rsidRDefault="007576AC" w:rsidP="00220C6C">
            <w:pPr>
              <w:tabs>
                <w:tab w:val="decimal" w:pos="1010"/>
              </w:tabs>
              <w:spacing w:after="0" w:line="240" w:lineRule="auto"/>
              <w:ind w:left="-79" w:right="-43"/>
              <w:rPr>
                <w:rFonts w:ascii="Times New Roman" w:hAnsi="Times New Roman" w:cs="Times New Roman"/>
                <w:szCs w:val="22"/>
              </w:rPr>
            </w:pPr>
            <w:r w:rsidRPr="007576AC">
              <w:rPr>
                <w:rFonts w:ascii="Times New Roman" w:hAnsi="Times New Roman" w:cs="Times New Roman"/>
                <w:szCs w:val="22"/>
              </w:rPr>
              <w:t>10,252</w:t>
            </w:r>
          </w:p>
        </w:tc>
        <w:tc>
          <w:tcPr>
            <w:tcW w:w="180" w:type="dxa"/>
          </w:tcPr>
          <w:p w14:paraId="5205696F"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78" w:type="dxa"/>
          </w:tcPr>
          <w:p w14:paraId="34AAAD61" w14:textId="67A36BA8" w:rsidR="007576AC" w:rsidRPr="005E33DD" w:rsidRDefault="007576AC" w:rsidP="00220C6C">
            <w:pPr>
              <w:tabs>
                <w:tab w:val="decimal" w:pos="1010"/>
              </w:tabs>
              <w:spacing w:after="0" w:line="240" w:lineRule="auto"/>
              <w:ind w:left="-79" w:right="-43"/>
              <w:rPr>
                <w:rFonts w:ascii="Times New Roman" w:hAnsi="Times New Roman" w:cs="Times New Roman"/>
                <w:szCs w:val="22"/>
              </w:rPr>
            </w:pPr>
            <w:r w:rsidRPr="005E33DD">
              <w:rPr>
                <w:rFonts w:ascii="Times New Roman" w:hAnsi="Times New Roman" w:cs="Times New Roman"/>
                <w:szCs w:val="22"/>
              </w:rPr>
              <w:t>26,425</w:t>
            </w:r>
          </w:p>
        </w:tc>
      </w:tr>
      <w:tr w:rsidR="007576AC" w:rsidRPr="005E33DD" w14:paraId="186869CC" w14:textId="77777777" w:rsidTr="003D55DD">
        <w:trPr>
          <w:cantSplit/>
        </w:trPr>
        <w:tc>
          <w:tcPr>
            <w:tcW w:w="3690" w:type="dxa"/>
          </w:tcPr>
          <w:p w14:paraId="411BDD16" w14:textId="4300DD66" w:rsidR="007576AC" w:rsidRPr="005E33DD" w:rsidRDefault="007576AC" w:rsidP="00220C6C">
            <w:pPr>
              <w:spacing w:after="0" w:line="240" w:lineRule="auto"/>
              <w:ind w:left="31"/>
              <w:rPr>
                <w:rFonts w:ascii="Times New Roman" w:hAnsi="Times New Roman" w:cs="Times New Roman"/>
                <w:szCs w:val="22"/>
                <w:lang w:val="en-GB" w:bidi="ar-SA"/>
              </w:rPr>
            </w:pPr>
            <w:r w:rsidRPr="005E33DD">
              <w:rPr>
                <w:rFonts w:ascii="Times New Roman" w:hAnsi="Times New Roman" w:cs="Times New Roman"/>
                <w:szCs w:val="22"/>
                <w:lang w:val="en-GB" w:bidi="ar-SA"/>
              </w:rPr>
              <w:t>Termination benefits</w:t>
            </w:r>
          </w:p>
        </w:tc>
        <w:tc>
          <w:tcPr>
            <w:tcW w:w="1260" w:type="dxa"/>
            <w:vAlign w:val="bottom"/>
          </w:tcPr>
          <w:p w14:paraId="64FD6158" w14:textId="64658D92" w:rsidR="007576AC" w:rsidRPr="007576AC" w:rsidRDefault="007576AC" w:rsidP="00220C6C">
            <w:pPr>
              <w:tabs>
                <w:tab w:val="decimal" w:pos="1010"/>
              </w:tabs>
              <w:spacing w:after="0" w:line="240" w:lineRule="auto"/>
              <w:ind w:left="-79" w:right="-43"/>
              <w:rPr>
                <w:rFonts w:ascii="Times New Roman" w:hAnsi="Times New Roman" w:cs="Times New Roman"/>
                <w:szCs w:val="22"/>
              </w:rPr>
            </w:pPr>
            <w:r w:rsidRPr="007576AC">
              <w:rPr>
                <w:rFonts w:ascii="Times New Roman" w:hAnsi="Times New Roman" w:cs="Times New Roman"/>
                <w:szCs w:val="22"/>
              </w:rPr>
              <w:t>10,065</w:t>
            </w:r>
          </w:p>
        </w:tc>
        <w:tc>
          <w:tcPr>
            <w:tcW w:w="180" w:type="dxa"/>
          </w:tcPr>
          <w:p w14:paraId="678C4A54"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tcPr>
          <w:p w14:paraId="0C0C5ECC" w14:textId="7FF1DDCE" w:rsidR="007576AC" w:rsidRPr="005E33DD" w:rsidRDefault="007576AC" w:rsidP="00220C6C">
            <w:pPr>
              <w:tabs>
                <w:tab w:val="decimal" w:pos="1010"/>
              </w:tabs>
              <w:spacing w:after="0" w:line="240" w:lineRule="auto"/>
              <w:ind w:left="-79" w:right="-43"/>
              <w:rPr>
                <w:rFonts w:ascii="Times New Roman" w:hAnsi="Times New Roman" w:cs="Times New Roman"/>
                <w:szCs w:val="22"/>
              </w:rPr>
            </w:pPr>
            <w:r w:rsidRPr="005E33DD">
              <w:rPr>
                <w:rFonts w:ascii="Times New Roman" w:hAnsi="Times New Roman" w:cs="Times New Roman"/>
                <w:szCs w:val="22"/>
              </w:rPr>
              <w:t>14,481</w:t>
            </w:r>
          </w:p>
        </w:tc>
        <w:tc>
          <w:tcPr>
            <w:tcW w:w="180" w:type="dxa"/>
          </w:tcPr>
          <w:p w14:paraId="519D6943"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vAlign w:val="bottom"/>
          </w:tcPr>
          <w:p w14:paraId="1EDC0F2D" w14:textId="4FF3CBA1" w:rsidR="007576AC" w:rsidRPr="007576AC" w:rsidRDefault="007576AC" w:rsidP="00220C6C">
            <w:pPr>
              <w:tabs>
                <w:tab w:val="decimal" w:pos="1010"/>
              </w:tabs>
              <w:spacing w:after="0" w:line="240" w:lineRule="auto"/>
              <w:ind w:left="-79" w:right="-43"/>
              <w:rPr>
                <w:rFonts w:ascii="Times New Roman" w:hAnsi="Times New Roman" w:cs="Times New Roman"/>
                <w:szCs w:val="22"/>
              </w:rPr>
            </w:pPr>
            <w:r w:rsidRPr="007576AC">
              <w:rPr>
                <w:rFonts w:ascii="Times New Roman" w:hAnsi="Times New Roman" w:cs="Times New Roman"/>
                <w:szCs w:val="22"/>
              </w:rPr>
              <w:t>7,280</w:t>
            </w:r>
          </w:p>
        </w:tc>
        <w:tc>
          <w:tcPr>
            <w:tcW w:w="180" w:type="dxa"/>
          </w:tcPr>
          <w:p w14:paraId="7B3EF109"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78" w:type="dxa"/>
          </w:tcPr>
          <w:p w14:paraId="38B1CF3F" w14:textId="7B8E9B5F" w:rsidR="007576AC" w:rsidRPr="005E33DD" w:rsidRDefault="007576AC" w:rsidP="00220C6C">
            <w:pPr>
              <w:tabs>
                <w:tab w:val="decimal" w:pos="1010"/>
              </w:tabs>
              <w:spacing w:after="0" w:line="240" w:lineRule="auto"/>
              <w:ind w:left="-79" w:right="-43"/>
              <w:rPr>
                <w:rFonts w:ascii="Times New Roman" w:hAnsi="Times New Roman" w:cs="Times New Roman"/>
                <w:szCs w:val="22"/>
              </w:rPr>
            </w:pPr>
            <w:r w:rsidRPr="005E33DD">
              <w:rPr>
                <w:rFonts w:ascii="Times New Roman" w:hAnsi="Times New Roman" w:cs="Times New Roman"/>
                <w:szCs w:val="22"/>
              </w:rPr>
              <w:t>12,365</w:t>
            </w:r>
          </w:p>
        </w:tc>
      </w:tr>
      <w:tr w:rsidR="007576AC" w:rsidRPr="005E33DD" w14:paraId="15538F18" w14:textId="77777777" w:rsidTr="003D55DD">
        <w:trPr>
          <w:cantSplit/>
        </w:trPr>
        <w:tc>
          <w:tcPr>
            <w:tcW w:w="3690" w:type="dxa"/>
          </w:tcPr>
          <w:p w14:paraId="6FF48507" w14:textId="77777777" w:rsidR="007576AC" w:rsidRPr="005E33DD" w:rsidRDefault="007576AC" w:rsidP="00220C6C">
            <w:pPr>
              <w:spacing w:after="0" w:line="240" w:lineRule="auto"/>
              <w:ind w:left="31"/>
              <w:rPr>
                <w:rFonts w:ascii="Times New Roman" w:hAnsi="Times New Roman" w:cs="Times New Roman"/>
                <w:szCs w:val="22"/>
                <w:lang w:val="en-GB" w:bidi="ar-SA"/>
              </w:rPr>
            </w:pPr>
            <w:r w:rsidRPr="005E33DD">
              <w:rPr>
                <w:rFonts w:ascii="Times New Roman" w:hAnsi="Times New Roman" w:cs="Times New Roman"/>
                <w:szCs w:val="22"/>
                <w:lang w:val="en-GB" w:bidi="ar-SA"/>
              </w:rPr>
              <w:t>Others</w:t>
            </w:r>
          </w:p>
        </w:tc>
        <w:tc>
          <w:tcPr>
            <w:tcW w:w="1260" w:type="dxa"/>
            <w:tcBorders>
              <w:bottom w:val="single" w:sz="4" w:space="0" w:color="auto"/>
            </w:tcBorders>
            <w:vAlign w:val="bottom"/>
          </w:tcPr>
          <w:p w14:paraId="12A04279" w14:textId="26F512FA" w:rsidR="007576AC" w:rsidRPr="007576AC" w:rsidRDefault="007576AC" w:rsidP="00220C6C">
            <w:pPr>
              <w:tabs>
                <w:tab w:val="decimal" w:pos="1010"/>
              </w:tabs>
              <w:spacing w:after="0" w:line="240" w:lineRule="auto"/>
              <w:ind w:left="-79" w:right="-43"/>
              <w:rPr>
                <w:rFonts w:ascii="Times New Roman" w:hAnsi="Times New Roman" w:cs="Times New Roman"/>
                <w:szCs w:val="22"/>
              </w:rPr>
            </w:pPr>
            <w:r w:rsidRPr="007576AC">
              <w:rPr>
                <w:rFonts w:ascii="Times New Roman" w:hAnsi="Times New Roman" w:cs="Times New Roman"/>
                <w:szCs w:val="22"/>
              </w:rPr>
              <w:t>80,907</w:t>
            </w:r>
          </w:p>
        </w:tc>
        <w:tc>
          <w:tcPr>
            <w:tcW w:w="180" w:type="dxa"/>
          </w:tcPr>
          <w:p w14:paraId="2922E936"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tcBorders>
              <w:bottom w:val="single" w:sz="4" w:space="0" w:color="auto"/>
            </w:tcBorders>
          </w:tcPr>
          <w:p w14:paraId="3B597A82" w14:textId="6261D93F" w:rsidR="007576AC" w:rsidRPr="005E33DD" w:rsidRDefault="007576AC" w:rsidP="00220C6C">
            <w:pPr>
              <w:tabs>
                <w:tab w:val="decimal" w:pos="1010"/>
              </w:tabs>
              <w:spacing w:after="0" w:line="240" w:lineRule="auto"/>
              <w:ind w:left="-79" w:right="-43"/>
              <w:rPr>
                <w:rFonts w:ascii="Times New Roman" w:hAnsi="Times New Roman" w:cs="Times New Roman"/>
                <w:szCs w:val="22"/>
              </w:rPr>
            </w:pPr>
            <w:r w:rsidRPr="005E33DD">
              <w:rPr>
                <w:rFonts w:ascii="Times New Roman" w:hAnsi="Times New Roman" w:cs="Times New Roman"/>
                <w:szCs w:val="22"/>
              </w:rPr>
              <w:t>76,115</w:t>
            </w:r>
          </w:p>
        </w:tc>
        <w:tc>
          <w:tcPr>
            <w:tcW w:w="180" w:type="dxa"/>
          </w:tcPr>
          <w:p w14:paraId="72BDA869"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tcBorders>
              <w:bottom w:val="single" w:sz="4" w:space="0" w:color="auto"/>
            </w:tcBorders>
            <w:vAlign w:val="bottom"/>
          </w:tcPr>
          <w:p w14:paraId="70F2C684" w14:textId="56D7C4F1" w:rsidR="007576AC" w:rsidRPr="007576AC" w:rsidRDefault="007576AC" w:rsidP="00220C6C">
            <w:pPr>
              <w:tabs>
                <w:tab w:val="decimal" w:pos="1010"/>
              </w:tabs>
              <w:spacing w:after="0" w:line="240" w:lineRule="auto"/>
              <w:ind w:left="-79" w:right="-43"/>
              <w:rPr>
                <w:rFonts w:ascii="Times New Roman" w:hAnsi="Times New Roman" w:cs="Times New Roman"/>
                <w:szCs w:val="22"/>
              </w:rPr>
            </w:pPr>
            <w:r w:rsidRPr="007576AC">
              <w:rPr>
                <w:rFonts w:ascii="Times New Roman" w:hAnsi="Times New Roman" w:cs="Times New Roman"/>
                <w:szCs w:val="22"/>
              </w:rPr>
              <w:t>56,499</w:t>
            </w:r>
          </w:p>
        </w:tc>
        <w:tc>
          <w:tcPr>
            <w:tcW w:w="180" w:type="dxa"/>
          </w:tcPr>
          <w:p w14:paraId="2CB6B841"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78" w:type="dxa"/>
            <w:tcBorders>
              <w:bottom w:val="single" w:sz="4" w:space="0" w:color="auto"/>
            </w:tcBorders>
          </w:tcPr>
          <w:p w14:paraId="78C76AA7" w14:textId="7083CFFB" w:rsidR="007576AC" w:rsidRPr="005E33DD" w:rsidRDefault="007576AC" w:rsidP="00220C6C">
            <w:pPr>
              <w:tabs>
                <w:tab w:val="decimal" w:pos="1010"/>
              </w:tabs>
              <w:spacing w:after="0" w:line="240" w:lineRule="auto"/>
              <w:ind w:left="-79" w:right="-43"/>
              <w:rPr>
                <w:rFonts w:ascii="Times New Roman" w:hAnsi="Times New Roman" w:cs="Times New Roman"/>
                <w:szCs w:val="22"/>
              </w:rPr>
            </w:pPr>
            <w:r w:rsidRPr="005E33DD">
              <w:rPr>
                <w:rFonts w:ascii="Times New Roman" w:hAnsi="Times New Roman" w:cs="Times New Roman"/>
                <w:szCs w:val="22"/>
              </w:rPr>
              <w:t>63,599</w:t>
            </w:r>
          </w:p>
        </w:tc>
      </w:tr>
      <w:tr w:rsidR="007576AC" w:rsidRPr="005E33DD" w14:paraId="7A64EB85" w14:textId="77777777" w:rsidTr="003D55DD">
        <w:trPr>
          <w:cantSplit/>
        </w:trPr>
        <w:tc>
          <w:tcPr>
            <w:tcW w:w="3690" w:type="dxa"/>
          </w:tcPr>
          <w:p w14:paraId="41A53A19" w14:textId="77777777" w:rsidR="007576AC" w:rsidRPr="005E33DD" w:rsidRDefault="007576AC" w:rsidP="00220C6C">
            <w:pPr>
              <w:pStyle w:val="acctmergecolhdg"/>
              <w:spacing w:line="240" w:lineRule="auto"/>
              <w:ind w:left="31"/>
              <w:jc w:val="left"/>
              <w:rPr>
                <w:rFonts w:cs="Times New Roman"/>
                <w:szCs w:val="22"/>
                <w:lang w:bidi="th-TH"/>
              </w:rPr>
            </w:pPr>
            <w:r w:rsidRPr="005E33DD">
              <w:rPr>
                <w:rFonts w:cs="Times New Roman"/>
                <w:szCs w:val="22"/>
                <w:lang w:bidi="th-TH"/>
              </w:rPr>
              <w:t>Total</w:t>
            </w:r>
          </w:p>
        </w:tc>
        <w:tc>
          <w:tcPr>
            <w:tcW w:w="1260" w:type="dxa"/>
            <w:tcBorders>
              <w:bottom w:val="double" w:sz="4" w:space="0" w:color="auto"/>
            </w:tcBorders>
          </w:tcPr>
          <w:p w14:paraId="7AB2BBA0" w14:textId="22E5BABE" w:rsidR="007576AC" w:rsidRPr="007576AC" w:rsidRDefault="007576AC" w:rsidP="00220C6C">
            <w:pPr>
              <w:tabs>
                <w:tab w:val="decimal" w:pos="1010"/>
              </w:tabs>
              <w:spacing w:after="0" w:line="240" w:lineRule="auto"/>
              <w:ind w:left="-79" w:right="-43"/>
              <w:rPr>
                <w:rFonts w:ascii="Times New Roman" w:hAnsi="Times New Roman" w:cs="Times New Roman"/>
                <w:b/>
                <w:bCs/>
                <w:szCs w:val="22"/>
              </w:rPr>
            </w:pPr>
            <w:r w:rsidRPr="007576AC">
              <w:rPr>
                <w:rFonts w:ascii="Times New Roman" w:hAnsi="Times New Roman" w:cs="Times New Roman"/>
                <w:b/>
                <w:bCs/>
                <w:szCs w:val="22"/>
              </w:rPr>
              <w:t>326,524</w:t>
            </w:r>
          </w:p>
        </w:tc>
        <w:tc>
          <w:tcPr>
            <w:tcW w:w="180" w:type="dxa"/>
          </w:tcPr>
          <w:p w14:paraId="35D4F491"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tcBorders>
              <w:bottom w:val="double" w:sz="4" w:space="0" w:color="auto"/>
            </w:tcBorders>
            <w:vAlign w:val="bottom"/>
          </w:tcPr>
          <w:p w14:paraId="45B739DD" w14:textId="27485196" w:rsidR="007576AC" w:rsidRPr="005E33DD" w:rsidRDefault="007576AC" w:rsidP="00220C6C">
            <w:pPr>
              <w:tabs>
                <w:tab w:val="decimal" w:pos="1010"/>
              </w:tabs>
              <w:spacing w:after="0" w:line="240" w:lineRule="auto"/>
              <w:ind w:left="-79" w:right="-43"/>
              <w:rPr>
                <w:rFonts w:ascii="Times New Roman" w:hAnsi="Times New Roman" w:cs="Times New Roman"/>
                <w:b/>
                <w:bCs/>
                <w:szCs w:val="22"/>
              </w:rPr>
            </w:pPr>
            <w:r w:rsidRPr="005E33DD">
              <w:rPr>
                <w:rFonts w:ascii="Times New Roman" w:hAnsi="Times New Roman" w:cs="Times New Roman"/>
                <w:b/>
                <w:bCs/>
                <w:szCs w:val="22"/>
              </w:rPr>
              <w:t>289,281</w:t>
            </w:r>
          </w:p>
        </w:tc>
        <w:tc>
          <w:tcPr>
            <w:tcW w:w="180" w:type="dxa"/>
            <w:vAlign w:val="bottom"/>
          </w:tcPr>
          <w:p w14:paraId="2133AF4D"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60" w:type="dxa"/>
            <w:tcBorders>
              <w:bottom w:val="double" w:sz="4" w:space="0" w:color="auto"/>
            </w:tcBorders>
          </w:tcPr>
          <w:p w14:paraId="56D8D28C" w14:textId="2EAB2925" w:rsidR="007576AC" w:rsidRPr="007576AC" w:rsidRDefault="007576AC" w:rsidP="00220C6C">
            <w:pPr>
              <w:tabs>
                <w:tab w:val="decimal" w:pos="1010"/>
              </w:tabs>
              <w:spacing w:after="0" w:line="240" w:lineRule="auto"/>
              <w:ind w:left="-79" w:right="-43"/>
              <w:rPr>
                <w:rFonts w:ascii="Times New Roman" w:hAnsi="Times New Roman" w:cs="Times New Roman"/>
                <w:b/>
                <w:bCs/>
                <w:szCs w:val="22"/>
              </w:rPr>
            </w:pPr>
            <w:r w:rsidRPr="007576AC">
              <w:rPr>
                <w:rFonts w:ascii="Times New Roman" w:hAnsi="Times New Roman" w:cs="Times New Roman"/>
                <w:b/>
                <w:bCs/>
                <w:szCs w:val="22"/>
              </w:rPr>
              <w:t>202,735</w:t>
            </w:r>
          </w:p>
        </w:tc>
        <w:tc>
          <w:tcPr>
            <w:tcW w:w="180" w:type="dxa"/>
            <w:vAlign w:val="bottom"/>
          </w:tcPr>
          <w:p w14:paraId="571219D4" w14:textId="77777777" w:rsidR="007576AC" w:rsidRPr="005E33DD" w:rsidRDefault="007576AC" w:rsidP="00220C6C">
            <w:pPr>
              <w:pStyle w:val="acctfourfigures"/>
              <w:tabs>
                <w:tab w:val="clear" w:pos="765"/>
                <w:tab w:val="decimal" w:pos="1010"/>
              </w:tabs>
              <w:spacing w:line="240" w:lineRule="auto"/>
              <w:ind w:left="-79" w:right="-49"/>
              <w:rPr>
                <w:rFonts w:cs="Times New Roman"/>
                <w:szCs w:val="22"/>
                <w:lang w:val="en-US"/>
              </w:rPr>
            </w:pPr>
          </w:p>
        </w:tc>
        <w:tc>
          <w:tcPr>
            <w:tcW w:w="1278" w:type="dxa"/>
            <w:tcBorders>
              <w:bottom w:val="double" w:sz="4" w:space="0" w:color="auto"/>
            </w:tcBorders>
            <w:vAlign w:val="bottom"/>
          </w:tcPr>
          <w:p w14:paraId="6C75B31A" w14:textId="140406FE" w:rsidR="007576AC" w:rsidRPr="005E33DD" w:rsidRDefault="007576AC" w:rsidP="00220C6C">
            <w:pPr>
              <w:tabs>
                <w:tab w:val="decimal" w:pos="1010"/>
              </w:tabs>
              <w:spacing w:after="0" w:line="240" w:lineRule="auto"/>
              <w:ind w:left="-79" w:right="-43"/>
              <w:rPr>
                <w:rFonts w:ascii="Times New Roman" w:hAnsi="Times New Roman" w:cs="Times New Roman"/>
                <w:b/>
                <w:bCs/>
                <w:szCs w:val="22"/>
              </w:rPr>
            </w:pPr>
            <w:r w:rsidRPr="005E33DD">
              <w:rPr>
                <w:rFonts w:ascii="Times New Roman" w:hAnsi="Times New Roman" w:cs="Times New Roman"/>
                <w:b/>
                <w:bCs/>
                <w:szCs w:val="22"/>
              </w:rPr>
              <w:t>225,915</w:t>
            </w:r>
          </w:p>
        </w:tc>
      </w:tr>
    </w:tbl>
    <w:p w14:paraId="0CAC4FEB" w14:textId="77777777" w:rsidR="00AD09C6" w:rsidRPr="00220C6C" w:rsidRDefault="00AD09C6" w:rsidP="00E52AD5">
      <w:pPr>
        <w:tabs>
          <w:tab w:val="left" w:pos="540"/>
        </w:tabs>
        <w:spacing w:after="0" w:line="240" w:lineRule="atLeast"/>
        <w:ind w:left="630" w:hanging="90"/>
        <w:rPr>
          <w:rFonts w:ascii="Times New Roman" w:hAnsi="Times New Roman" w:cs="Times New Roman"/>
          <w:b/>
          <w:bCs/>
          <w:i/>
          <w:iCs/>
          <w:szCs w:val="22"/>
        </w:rPr>
      </w:pPr>
    </w:p>
    <w:p w14:paraId="4982B4ED" w14:textId="77777777" w:rsidR="00AD09C6" w:rsidRPr="005E33DD" w:rsidRDefault="00AD09C6" w:rsidP="00D85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05"/>
        <w:jc w:val="both"/>
        <w:rPr>
          <w:rFonts w:ascii="Times New Roman" w:hAnsi="Times New Roman" w:cs="Times New Roman"/>
          <w:i/>
          <w:iCs/>
          <w:sz w:val="22"/>
          <w:szCs w:val="22"/>
        </w:rPr>
      </w:pPr>
      <w:r w:rsidRPr="005E33DD">
        <w:rPr>
          <w:rFonts w:ascii="Times New Roman" w:hAnsi="Times New Roman" w:cs="Times New Roman"/>
          <w:i/>
          <w:iCs/>
          <w:sz w:val="22"/>
          <w:szCs w:val="22"/>
        </w:rPr>
        <w:t>Defined contribution plan</w:t>
      </w:r>
    </w:p>
    <w:p w14:paraId="3663B7AC" w14:textId="77777777" w:rsidR="00AD09C6" w:rsidRPr="00220C6C" w:rsidRDefault="00AD09C6" w:rsidP="00E52AD5">
      <w:pPr>
        <w:tabs>
          <w:tab w:val="left" w:pos="540"/>
        </w:tabs>
        <w:spacing w:after="0" w:line="240" w:lineRule="atLeast"/>
        <w:ind w:left="630" w:hanging="90"/>
        <w:rPr>
          <w:rFonts w:ascii="Times New Roman" w:hAnsi="Times New Roman" w:cs="Times New Roman"/>
          <w:b/>
          <w:bCs/>
          <w:i/>
          <w:iCs/>
          <w:szCs w:val="22"/>
        </w:rPr>
      </w:pPr>
    </w:p>
    <w:p w14:paraId="2A8A1794" w14:textId="34B77ADA" w:rsidR="00220C6C" w:rsidRDefault="00AD09C6" w:rsidP="00B963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r w:rsidRPr="005E33DD">
        <w:rPr>
          <w:rFonts w:ascii="Times New Roman" w:hAnsi="Times New Roman" w:cs="Times New Roman"/>
          <w:sz w:val="22"/>
          <w:szCs w:val="22"/>
        </w:rPr>
        <w:t>The defined contribution plan comprises provident fund established by the Group for its employees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Membership to the fund is on a voluntary basis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Contributions are made monthly by the e</w:t>
      </w:r>
      <w:r w:rsidR="00353BC9" w:rsidRPr="005E33DD">
        <w:rPr>
          <w:rFonts w:ascii="Times New Roman" w:hAnsi="Times New Roman" w:cs="Times New Roman"/>
          <w:sz w:val="22"/>
          <w:szCs w:val="22"/>
        </w:rPr>
        <w:t>mployees at rates ranging from 2</w:t>
      </w:r>
      <w:r w:rsidR="00393143" w:rsidRPr="005E33DD">
        <w:rPr>
          <w:rFonts w:ascii="Times New Roman" w:hAnsi="Times New Roman" w:cs="Angsana New"/>
          <w:sz w:val="22"/>
          <w:szCs w:val="22"/>
          <w:cs/>
        </w:rPr>
        <w:t xml:space="preserve">% </w:t>
      </w:r>
      <w:r w:rsidR="00393143" w:rsidRPr="005E33DD">
        <w:rPr>
          <w:rFonts w:ascii="Times New Roman" w:hAnsi="Times New Roman" w:cs="Times New Roman"/>
          <w:sz w:val="22"/>
          <w:szCs w:val="22"/>
        </w:rPr>
        <w:t>to 15</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of their basic salaries and by the Group at rates ranging from 5</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to 10</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of the employees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basic salaries</w:t>
      </w:r>
      <w:r w:rsidRPr="005E33DD">
        <w:rPr>
          <w:rFonts w:ascii="Times New Roman" w:hAnsi="Times New Roman" w:cs="Angsana New"/>
          <w:sz w:val="22"/>
          <w:szCs w:val="22"/>
          <w:cs/>
        </w:rPr>
        <w:t xml:space="preserve">. </w:t>
      </w:r>
      <w:r w:rsidRPr="005E33DD">
        <w:rPr>
          <w:rFonts w:ascii="Times New Roman" w:hAnsi="Times New Roman" w:cs="Times New Roman"/>
          <w:sz w:val="22"/>
          <w:szCs w:val="22"/>
        </w:rPr>
        <w:t>The provident fund is registered with the Ministry of Finance as a juristic entity and is managed by a licensed Fund Manager</w:t>
      </w:r>
      <w:r w:rsidRPr="005E33DD">
        <w:rPr>
          <w:rFonts w:ascii="Times New Roman" w:hAnsi="Times New Roman" w:cs="Angsana New"/>
          <w:sz w:val="22"/>
          <w:szCs w:val="22"/>
          <w:cs/>
        </w:rPr>
        <w:t>.</w:t>
      </w:r>
    </w:p>
    <w:p w14:paraId="7DF0D60F" w14:textId="77777777" w:rsidR="00220C6C" w:rsidRDefault="00220C6C">
      <w:pPr>
        <w:spacing w:after="0" w:line="240" w:lineRule="auto"/>
        <w:rPr>
          <w:rFonts w:ascii="Times New Roman" w:hAnsi="Times New Roman" w:cs="Times New Roman"/>
          <w:szCs w:val="22"/>
        </w:rPr>
      </w:pPr>
      <w:r>
        <w:rPr>
          <w:rFonts w:ascii="Times New Roman" w:hAnsi="Times New Roman" w:cs="Angsana New"/>
          <w:szCs w:val="22"/>
          <w:cs/>
        </w:rPr>
        <w:br w:type="page"/>
      </w:r>
    </w:p>
    <w:p w14:paraId="0EB7574B" w14:textId="69AF8DAD"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lastRenderedPageBreak/>
        <w:t>Expenses by nature</w:t>
      </w:r>
    </w:p>
    <w:tbl>
      <w:tblPr>
        <w:tblW w:w="9457"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78"/>
      </w:tblGrid>
      <w:tr w:rsidR="00AD09C6" w:rsidRPr="005E33DD" w14:paraId="18AA046F" w14:textId="77777777" w:rsidTr="0051626E">
        <w:trPr>
          <w:cantSplit/>
          <w:tblHeader/>
        </w:trPr>
        <w:tc>
          <w:tcPr>
            <w:tcW w:w="3859" w:type="dxa"/>
            <w:shd w:val="clear" w:color="auto" w:fill="auto"/>
            <w:vAlign w:val="bottom"/>
          </w:tcPr>
          <w:p w14:paraId="2CB92386" w14:textId="77777777" w:rsidR="00AD09C6" w:rsidRPr="005E33DD" w:rsidRDefault="00AD09C6" w:rsidP="00220C6C">
            <w:pPr>
              <w:pStyle w:val="acctfourfigures"/>
              <w:spacing w:line="240" w:lineRule="auto"/>
              <w:ind w:right="-232"/>
              <w:rPr>
                <w:rFonts w:cs="Times New Roman"/>
                <w:color w:val="0000FF"/>
                <w:szCs w:val="22"/>
              </w:rPr>
            </w:pPr>
          </w:p>
        </w:tc>
        <w:tc>
          <w:tcPr>
            <w:tcW w:w="2700" w:type="dxa"/>
            <w:gridSpan w:val="3"/>
          </w:tcPr>
          <w:p w14:paraId="55949BA1"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4123420F" w14:textId="77777777" w:rsidR="00AD09C6" w:rsidRPr="005E33DD" w:rsidRDefault="00AD09C6" w:rsidP="00220C6C">
            <w:pPr>
              <w:pStyle w:val="acctmergecolhdg"/>
              <w:spacing w:line="240" w:lineRule="auto"/>
              <w:ind w:left="-106" w:right="-106"/>
              <w:rPr>
                <w:rFonts w:cs="Times New Roman"/>
                <w:szCs w:val="22"/>
              </w:rPr>
            </w:pPr>
          </w:p>
        </w:tc>
        <w:tc>
          <w:tcPr>
            <w:tcW w:w="2718" w:type="dxa"/>
            <w:gridSpan w:val="3"/>
          </w:tcPr>
          <w:p w14:paraId="00AA19BC"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Separate </w:t>
            </w:r>
          </w:p>
        </w:tc>
      </w:tr>
      <w:tr w:rsidR="00AD09C6" w:rsidRPr="005E33DD" w14:paraId="45A479EF" w14:textId="77777777" w:rsidTr="0051626E">
        <w:trPr>
          <w:cantSplit/>
          <w:tblHeader/>
        </w:trPr>
        <w:tc>
          <w:tcPr>
            <w:tcW w:w="3859" w:type="dxa"/>
            <w:shd w:val="clear" w:color="auto" w:fill="auto"/>
            <w:vAlign w:val="bottom"/>
          </w:tcPr>
          <w:p w14:paraId="4D78E693" w14:textId="77777777" w:rsidR="00AD09C6" w:rsidRPr="005E33DD" w:rsidRDefault="00AD09C6" w:rsidP="00220C6C">
            <w:pPr>
              <w:pStyle w:val="acctfourfigures"/>
              <w:spacing w:line="240" w:lineRule="auto"/>
              <w:ind w:right="-232"/>
              <w:rPr>
                <w:rFonts w:cs="Times New Roman"/>
                <w:color w:val="0000FF"/>
                <w:szCs w:val="22"/>
              </w:rPr>
            </w:pPr>
          </w:p>
        </w:tc>
        <w:tc>
          <w:tcPr>
            <w:tcW w:w="2700" w:type="dxa"/>
            <w:gridSpan w:val="3"/>
          </w:tcPr>
          <w:p w14:paraId="323268FC"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52F269F5" w14:textId="77777777" w:rsidR="00AD09C6" w:rsidRPr="005E33DD" w:rsidRDefault="00AD09C6" w:rsidP="00220C6C">
            <w:pPr>
              <w:pStyle w:val="acctmergecolhdg"/>
              <w:spacing w:line="240" w:lineRule="auto"/>
              <w:ind w:left="-106" w:right="-106"/>
              <w:rPr>
                <w:rFonts w:cs="Times New Roman"/>
                <w:szCs w:val="22"/>
              </w:rPr>
            </w:pPr>
          </w:p>
        </w:tc>
        <w:tc>
          <w:tcPr>
            <w:tcW w:w="2718" w:type="dxa"/>
            <w:gridSpan w:val="3"/>
          </w:tcPr>
          <w:p w14:paraId="38D7B0C0"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r>
      <w:tr w:rsidR="00FB6870" w:rsidRPr="005E33DD" w14:paraId="7296F2BF" w14:textId="77777777" w:rsidTr="0051626E">
        <w:trPr>
          <w:cantSplit/>
          <w:tblHeader/>
        </w:trPr>
        <w:tc>
          <w:tcPr>
            <w:tcW w:w="3859" w:type="dxa"/>
          </w:tcPr>
          <w:p w14:paraId="51E6AAE7" w14:textId="77777777" w:rsidR="00FB6870" w:rsidRPr="005E33DD" w:rsidRDefault="00FB6870" w:rsidP="00220C6C">
            <w:pPr>
              <w:pStyle w:val="acctfourfigures"/>
              <w:tabs>
                <w:tab w:val="clear" w:pos="765"/>
              </w:tabs>
              <w:spacing w:line="240" w:lineRule="auto"/>
              <w:ind w:right="-232"/>
              <w:rPr>
                <w:rFonts w:cs="Times New Roman"/>
                <w:i/>
                <w:iCs/>
                <w:szCs w:val="22"/>
              </w:rPr>
            </w:pPr>
          </w:p>
        </w:tc>
        <w:tc>
          <w:tcPr>
            <w:tcW w:w="1260" w:type="dxa"/>
            <w:shd w:val="clear" w:color="auto" w:fill="auto"/>
          </w:tcPr>
          <w:p w14:paraId="19373B09" w14:textId="7362790D"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2020</w:t>
            </w:r>
          </w:p>
        </w:tc>
        <w:tc>
          <w:tcPr>
            <w:tcW w:w="180" w:type="dxa"/>
            <w:shd w:val="clear" w:color="auto" w:fill="auto"/>
          </w:tcPr>
          <w:p w14:paraId="76E076F2"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1C402857" w14:textId="3B1ED630"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2019</w:t>
            </w:r>
          </w:p>
        </w:tc>
        <w:tc>
          <w:tcPr>
            <w:tcW w:w="180" w:type="dxa"/>
            <w:shd w:val="clear" w:color="auto" w:fill="auto"/>
          </w:tcPr>
          <w:p w14:paraId="64583FFC"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289B9119" w14:textId="40F6BFD7"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2020</w:t>
            </w:r>
          </w:p>
        </w:tc>
        <w:tc>
          <w:tcPr>
            <w:tcW w:w="180" w:type="dxa"/>
            <w:shd w:val="clear" w:color="auto" w:fill="auto"/>
          </w:tcPr>
          <w:p w14:paraId="731A2ACB" w14:textId="77777777" w:rsidR="00FB6870" w:rsidRPr="005E33DD" w:rsidRDefault="00FB6870" w:rsidP="00220C6C">
            <w:pPr>
              <w:pStyle w:val="acctmergecolhdg"/>
              <w:spacing w:line="240" w:lineRule="auto"/>
              <w:rPr>
                <w:rFonts w:cs="Times New Roman"/>
                <w:b w:val="0"/>
                <w:bCs/>
                <w:szCs w:val="22"/>
              </w:rPr>
            </w:pPr>
          </w:p>
        </w:tc>
        <w:tc>
          <w:tcPr>
            <w:tcW w:w="1278" w:type="dxa"/>
            <w:shd w:val="clear" w:color="auto" w:fill="auto"/>
          </w:tcPr>
          <w:p w14:paraId="4DE8AF39" w14:textId="59061763"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2019</w:t>
            </w:r>
          </w:p>
        </w:tc>
      </w:tr>
      <w:tr w:rsidR="00F30447" w:rsidRPr="005E33DD" w14:paraId="49DB2419" w14:textId="77777777" w:rsidTr="0051626E">
        <w:trPr>
          <w:cantSplit/>
        </w:trPr>
        <w:tc>
          <w:tcPr>
            <w:tcW w:w="3859" w:type="dxa"/>
          </w:tcPr>
          <w:p w14:paraId="23EB8FCF" w14:textId="77777777" w:rsidR="00F30447" w:rsidRPr="005E33DD" w:rsidRDefault="00F30447" w:rsidP="00220C6C">
            <w:pPr>
              <w:spacing w:after="0" w:line="240" w:lineRule="auto"/>
              <w:ind w:right="-232"/>
              <w:rPr>
                <w:rFonts w:ascii="Times New Roman" w:hAnsi="Times New Roman" w:cs="Times New Roman"/>
                <w:b/>
                <w:bCs/>
                <w:i/>
                <w:iCs/>
                <w:szCs w:val="22"/>
              </w:rPr>
            </w:pPr>
          </w:p>
        </w:tc>
        <w:tc>
          <w:tcPr>
            <w:tcW w:w="5598" w:type="dxa"/>
            <w:gridSpan w:val="7"/>
          </w:tcPr>
          <w:p w14:paraId="1EF8CCF2" w14:textId="77777777" w:rsidR="00F30447" w:rsidRPr="005E33DD" w:rsidRDefault="00F30447" w:rsidP="00220C6C">
            <w:pPr>
              <w:pStyle w:val="acctfourfigures"/>
              <w:spacing w:line="240" w:lineRule="auto"/>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7576AC" w:rsidRPr="005E33DD" w14:paraId="3F9EF942" w14:textId="77777777" w:rsidTr="003D55DD">
        <w:trPr>
          <w:cantSplit/>
        </w:trPr>
        <w:tc>
          <w:tcPr>
            <w:tcW w:w="3859" w:type="dxa"/>
          </w:tcPr>
          <w:p w14:paraId="7704B828" w14:textId="77777777" w:rsidR="007576AC" w:rsidRPr="005E33DD" w:rsidRDefault="007576AC" w:rsidP="00220C6C">
            <w:pPr>
              <w:pStyle w:val="acctmergecolhdg"/>
              <w:spacing w:line="240" w:lineRule="auto"/>
              <w:jc w:val="left"/>
              <w:rPr>
                <w:rFonts w:cs="Times New Roman"/>
                <w:b w:val="0"/>
                <w:bCs/>
                <w:szCs w:val="22"/>
                <w:lang w:bidi="th-TH"/>
              </w:rPr>
            </w:pPr>
            <w:r w:rsidRPr="005E33DD">
              <w:rPr>
                <w:rFonts w:cs="Times New Roman"/>
                <w:b w:val="0"/>
                <w:bCs/>
                <w:szCs w:val="22"/>
                <w:lang w:bidi="th-TH"/>
              </w:rPr>
              <w:t>Employee benefit expenses</w:t>
            </w:r>
          </w:p>
        </w:tc>
        <w:tc>
          <w:tcPr>
            <w:tcW w:w="1260" w:type="dxa"/>
          </w:tcPr>
          <w:p w14:paraId="0B19D803" w14:textId="53619993"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326,524</w:t>
            </w:r>
          </w:p>
        </w:tc>
        <w:tc>
          <w:tcPr>
            <w:tcW w:w="180" w:type="dxa"/>
          </w:tcPr>
          <w:p w14:paraId="798099C4"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5597FAA0" w14:textId="6AEEDFD4"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289,281</w:t>
            </w:r>
          </w:p>
        </w:tc>
        <w:tc>
          <w:tcPr>
            <w:tcW w:w="180" w:type="dxa"/>
          </w:tcPr>
          <w:p w14:paraId="4276A0DE"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5C064F32" w14:textId="4B4EC888"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202,735</w:t>
            </w:r>
          </w:p>
        </w:tc>
        <w:tc>
          <w:tcPr>
            <w:tcW w:w="180" w:type="dxa"/>
            <w:vAlign w:val="bottom"/>
          </w:tcPr>
          <w:p w14:paraId="7919163D"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78" w:type="dxa"/>
            <w:vAlign w:val="bottom"/>
          </w:tcPr>
          <w:p w14:paraId="527723A3" w14:textId="275DFD21"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225,915</w:t>
            </w:r>
          </w:p>
        </w:tc>
      </w:tr>
      <w:tr w:rsidR="007576AC" w:rsidRPr="005E33DD" w14:paraId="485DF33B" w14:textId="77777777" w:rsidTr="0051626E">
        <w:trPr>
          <w:cantSplit/>
        </w:trPr>
        <w:tc>
          <w:tcPr>
            <w:tcW w:w="3859" w:type="dxa"/>
          </w:tcPr>
          <w:p w14:paraId="50CD3909" w14:textId="77777777" w:rsidR="007576AC" w:rsidRPr="005E33DD" w:rsidRDefault="007576AC" w:rsidP="00220C6C">
            <w:pPr>
              <w:pStyle w:val="acctmergecolhdg"/>
              <w:spacing w:line="240" w:lineRule="auto"/>
              <w:jc w:val="left"/>
              <w:rPr>
                <w:rFonts w:cs="Times New Roman"/>
                <w:b w:val="0"/>
                <w:bCs/>
                <w:szCs w:val="22"/>
                <w:lang w:bidi="th-TH"/>
              </w:rPr>
            </w:pPr>
            <w:r w:rsidRPr="005E33DD">
              <w:rPr>
                <w:rFonts w:cs="Times New Roman"/>
                <w:b w:val="0"/>
                <w:bCs/>
                <w:szCs w:val="22"/>
                <w:lang w:bidi="th-TH"/>
              </w:rPr>
              <w:t>Depreciation and amortisation</w:t>
            </w:r>
          </w:p>
        </w:tc>
        <w:tc>
          <w:tcPr>
            <w:tcW w:w="1260" w:type="dxa"/>
          </w:tcPr>
          <w:p w14:paraId="6C11E2DC" w14:textId="0508287B" w:rsidR="007576AC" w:rsidRPr="007576AC" w:rsidRDefault="00AD52B3" w:rsidP="00220C6C">
            <w:pPr>
              <w:tabs>
                <w:tab w:val="decimal" w:pos="1001"/>
              </w:tabs>
              <w:spacing w:after="0" w:line="240" w:lineRule="auto"/>
              <w:ind w:left="-108" w:right="-43"/>
              <w:rPr>
                <w:rFonts w:ascii="Times New Roman" w:hAnsi="Times New Roman" w:cs="Times New Roman"/>
                <w:szCs w:val="22"/>
                <w:cs/>
              </w:rPr>
            </w:pPr>
            <w:r>
              <w:rPr>
                <w:rFonts w:ascii="Times New Roman" w:hAnsi="Times New Roman" w:cs="Times New Roman"/>
                <w:szCs w:val="22"/>
              </w:rPr>
              <w:t>254,17</w:t>
            </w:r>
            <w:r w:rsidR="008F121A">
              <w:rPr>
                <w:rFonts w:ascii="Times New Roman" w:hAnsi="Times New Roman" w:cs="Times New Roman"/>
                <w:szCs w:val="22"/>
              </w:rPr>
              <w:t>3</w:t>
            </w:r>
          </w:p>
        </w:tc>
        <w:tc>
          <w:tcPr>
            <w:tcW w:w="180" w:type="dxa"/>
          </w:tcPr>
          <w:p w14:paraId="053914E7"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79E38282" w14:textId="4D37A729"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218,788</w:t>
            </w:r>
          </w:p>
        </w:tc>
        <w:tc>
          <w:tcPr>
            <w:tcW w:w="180" w:type="dxa"/>
          </w:tcPr>
          <w:p w14:paraId="2812B5F5"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70DB2DE0" w14:textId="5EE1E280"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64,85</w:t>
            </w:r>
            <w:r w:rsidR="00AD52B3">
              <w:rPr>
                <w:rFonts w:ascii="Times New Roman" w:hAnsi="Times New Roman" w:cs="Times New Roman"/>
                <w:szCs w:val="22"/>
              </w:rPr>
              <w:t>2</w:t>
            </w:r>
          </w:p>
        </w:tc>
        <w:tc>
          <w:tcPr>
            <w:tcW w:w="180" w:type="dxa"/>
          </w:tcPr>
          <w:p w14:paraId="237BDB38"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78" w:type="dxa"/>
          </w:tcPr>
          <w:p w14:paraId="6195BC19" w14:textId="24263D04"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59,676</w:t>
            </w:r>
          </w:p>
        </w:tc>
      </w:tr>
      <w:tr w:rsidR="007576AC" w:rsidRPr="005E33DD" w14:paraId="1804CAB7" w14:textId="77777777" w:rsidTr="0051626E">
        <w:trPr>
          <w:cantSplit/>
        </w:trPr>
        <w:tc>
          <w:tcPr>
            <w:tcW w:w="3859" w:type="dxa"/>
          </w:tcPr>
          <w:p w14:paraId="57490AB4" w14:textId="77777777" w:rsidR="007576AC" w:rsidRPr="005E33DD" w:rsidRDefault="007576AC" w:rsidP="00220C6C">
            <w:pPr>
              <w:pStyle w:val="acctmergecolhdg"/>
              <w:spacing w:line="240" w:lineRule="auto"/>
              <w:jc w:val="left"/>
              <w:rPr>
                <w:rFonts w:cs="Times New Roman"/>
                <w:b w:val="0"/>
                <w:bCs/>
                <w:szCs w:val="22"/>
                <w:lang w:bidi="th-TH"/>
              </w:rPr>
            </w:pPr>
            <w:r w:rsidRPr="005E33DD">
              <w:rPr>
                <w:rFonts w:cs="Times New Roman"/>
                <w:b w:val="0"/>
                <w:bCs/>
                <w:szCs w:val="22"/>
                <w:lang w:bidi="th-TH"/>
              </w:rPr>
              <w:t>Promotion and public relation expenses</w:t>
            </w:r>
          </w:p>
        </w:tc>
        <w:tc>
          <w:tcPr>
            <w:tcW w:w="1260" w:type="dxa"/>
          </w:tcPr>
          <w:p w14:paraId="282C874A" w14:textId="51F46C3A"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144,644</w:t>
            </w:r>
          </w:p>
        </w:tc>
        <w:tc>
          <w:tcPr>
            <w:tcW w:w="180" w:type="dxa"/>
          </w:tcPr>
          <w:p w14:paraId="4F4EEAF0"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2197D6DA" w14:textId="15136834"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155,338</w:t>
            </w:r>
          </w:p>
        </w:tc>
        <w:tc>
          <w:tcPr>
            <w:tcW w:w="180" w:type="dxa"/>
          </w:tcPr>
          <w:p w14:paraId="591A1E9E"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5A1580CB" w14:textId="6626084D"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95,529</w:t>
            </w:r>
          </w:p>
        </w:tc>
        <w:tc>
          <w:tcPr>
            <w:tcW w:w="180" w:type="dxa"/>
          </w:tcPr>
          <w:p w14:paraId="05FACD15"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78" w:type="dxa"/>
          </w:tcPr>
          <w:p w14:paraId="019A503C" w14:textId="0DA8C018"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104,812</w:t>
            </w:r>
          </w:p>
        </w:tc>
      </w:tr>
      <w:tr w:rsidR="007576AC" w:rsidRPr="005E33DD" w14:paraId="3BB8D012" w14:textId="77777777" w:rsidTr="0051626E">
        <w:trPr>
          <w:cantSplit/>
        </w:trPr>
        <w:tc>
          <w:tcPr>
            <w:tcW w:w="3859" w:type="dxa"/>
          </w:tcPr>
          <w:p w14:paraId="165BCEEC" w14:textId="7041FAF1" w:rsidR="007576AC" w:rsidRPr="005E33DD" w:rsidRDefault="007576AC" w:rsidP="00220C6C">
            <w:pPr>
              <w:pStyle w:val="acctmergecolhdg"/>
              <w:tabs>
                <w:tab w:val="left" w:pos="1080"/>
              </w:tabs>
              <w:spacing w:line="240" w:lineRule="auto"/>
              <w:jc w:val="left"/>
              <w:rPr>
                <w:rFonts w:cs="Times New Roman"/>
                <w:b w:val="0"/>
                <w:bCs/>
                <w:szCs w:val="22"/>
                <w:lang w:bidi="th-TH"/>
              </w:rPr>
            </w:pPr>
            <w:r w:rsidRPr="005E33DD">
              <w:rPr>
                <w:rFonts w:cs="Times New Roman"/>
                <w:b w:val="0"/>
                <w:bCs/>
                <w:szCs w:val="22"/>
                <w:lang w:bidi="th-TH"/>
              </w:rPr>
              <w:t>Specific business tax</w:t>
            </w:r>
          </w:p>
        </w:tc>
        <w:tc>
          <w:tcPr>
            <w:tcW w:w="1260" w:type="dxa"/>
          </w:tcPr>
          <w:p w14:paraId="5B1DEFC0" w14:textId="28E8D5BF"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85,760</w:t>
            </w:r>
          </w:p>
        </w:tc>
        <w:tc>
          <w:tcPr>
            <w:tcW w:w="180" w:type="dxa"/>
          </w:tcPr>
          <w:p w14:paraId="2683858C"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1EA71BCF" w14:textId="72DB261D"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139,480</w:t>
            </w:r>
          </w:p>
        </w:tc>
        <w:tc>
          <w:tcPr>
            <w:tcW w:w="180" w:type="dxa"/>
          </w:tcPr>
          <w:p w14:paraId="0BE2A6C6"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1124B3DA" w14:textId="5C1954CD"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79,377</w:t>
            </w:r>
          </w:p>
        </w:tc>
        <w:tc>
          <w:tcPr>
            <w:tcW w:w="180" w:type="dxa"/>
          </w:tcPr>
          <w:p w14:paraId="48147555"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78" w:type="dxa"/>
          </w:tcPr>
          <w:p w14:paraId="53E60E20" w14:textId="6C2A58F4"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108,427</w:t>
            </w:r>
          </w:p>
        </w:tc>
      </w:tr>
      <w:tr w:rsidR="007576AC" w:rsidRPr="005E33DD" w14:paraId="3C890A6C" w14:textId="77777777" w:rsidTr="0051626E">
        <w:trPr>
          <w:cantSplit/>
        </w:trPr>
        <w:tc>
          <w:tcPr>
            <w:tcW w:w="3859" w:type="dxa"/>
          </w:tcPr>
          <w:p w14:paraId="416273BE" w14:textId="23AC07F0" w:rsidR="007576AC" w:rsidRPr="005E33DD" w:rsidRDefault="007576AC" w:rsidP="00220C6C">
            <w:pPr>
              <w:pStyle w:val="acctmergecolhdg"/>
              <w:spacing w:line="240" w:lineRule="auto"/>
              <w:jc w:val="left"/>
              <w:rPr>
                <w:rFonts w:cs="Times New Roman"/>
                <w:b w:val="0"/>
                <w:bCs/>
                <w:szCs w:val="22"/>
                <w:lang w:bidi="th-TH"/>
              </w:rPr>
            </w:pPr>
            <w:r w:rsidRPr="005E33DD">
              <w:rPr>
                <w:rFonts w:cs="Times New Roman"/>
                <w:b w:val="0"/>
                <w:bCs/>
                <w:szCs w:val="22"/>
                <w:lang w:val="en-US" w:bidi="th-TH"/>
              </w:rPr>
              <w:t>Bank fees</w:t>
            </w:r>
          </w:p>
        </w:tc>
        <w:tc>
          <w:tcPr>
            <w:tcW w:w="1260" w:type="dxa"/>
          </w:tcPr>
          <w:p w14:paraId="78FF0C99" w14:textId="075CD0B7"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6,153</w:t>
            </w:r>
          </w:p>
        </w:tc>
        <w:tc>
          <w:tcPr>
            <w:tcW w:w="180" w:type="dxa"/>
          </w:tcPr>
          <w:p w14:paraId="6B933BD8"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0A6BCDD3" w14:textId="53E791F6"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103,218</w:t>
            </w:r>
          </w:p>
        </w:tc>
        <w:tc>
          <w:tcPr>
            <w:tcW w:w="180" w:type="dxa"/>
          </w:tcPr>
          <w:p w14:paraId="64C3D0F8"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4734B893" w14:textId="52D72CB7"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6,153</w:t>
            </w:r>
          </w:p>
        </w:tc>
        <w:tc>
          <w:tcPr>
            <w:tcW w:w="180" w:type="dxa"/>
          </w:tcPr>
          <w:p w14:paraId="4C99AA41"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78" w:type="dxa"/>
          </w:tcPr>
          <w:p w14:paraId="3E256B10" w14:textId="2BC64642"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37,726</w:t>
            </w:r>
          </w:p>
        </w:tc>
      </w:tr>
      <w:tr w:rsidR="007576AC" w:rsidRPr="005E33DD" w14:paraId="6BF3C3EF" w14:textId="77777777" w:rsidTr="0051626E">
        <w:trPr>
          <w:cantSplit/>
        </w:trPr>
        <w:tc>
          <w:tcPr>
            <w:tcW w:w="3859" w:type="dxa"/>
          </w:tcPr>
          <w:p w14:paraId="2BB8DC7B" w14:textId="7F1DE684" w:rsidR="007576AC" w:rsidRPr="005E33DD" w:rsidRDefault="007576AC" w:rsidP="00220C6C">
            <w:pPr>
              <w:pStyle w:val="acctmergecolhdg"/>
              <w:spacing w:line="240" w:lineRule="auto"/>
              <w:jc w:val="left"/>
              <w:rPr>
                <w:rFonts w:cs="Times New Roman"/>
                <w:b w:val="0"/>
                <w:bCs/>
                <w:szCs w:val="22"/>
                <w:lang w:bidi="th-TH"/>
              </w:rPr>
            </w:pPr>
            <w:r w:rsidRPr="005E33DD">
              <w:rPr>
                <w:rFonts w:cs="Times New Roman"/>
                <w:b w:val="0"/>
                <w:bCs/>
                <w:szCs w:val="22"/>
                <w:lang w:bidi="th-TH"/>
              </w:rPr>
              <w:t>Transfer expenses</w:t>
            </w:r>
          </w:p>
        </w:tc>
        <w:tc>
          <w:tcPr>
            <w:tcW w:w="1260" w:type="dxa"/>
          </w:tcPr>
          <w:p w14:paraId="6DEF3113" w14:textId="0EBFA52B"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10,446</w:t>
            </w:r>
          </w:p>
        </w:tc>
        <w:tc>
          <w:tcPr>
            <w:tcW w:w="180" w:type="dxa"/>
          </w:tcPr>
          <w:p w14:paraId="0C3A904E"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3DBEB11D" w14:textId="655C9DB5"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29,879</w:t>
            </w:r>
          </w:p>
        </w:tc>
        <w:tc>
          <w:tcPr>
            <w:tcW w:w="180" w:type="dxa"/>
          </w:tcPr>
          <w:p w14:paraId="579D88E4"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5199671F" w14:textId="23DB4611"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8,637</w:t>
            </w:r>
          </w:p>
        </w:tc>
        <w:tc>
          <w:tcPr>
            <w:tcW w:w="180" w:type="dxa"/>
          </w:tcPr>
          <w:p w14:paraId="0515F75E"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78" w:type="dxa"/>
          </w:tcPr>
          <w:p w14:paraId="36BF823A" w14:textId="49768986" w:rsidR="007576AC" w:rsidRPr="007576AC" w:rsidRDefault="007576AC" w:rsidP="00220C6C">
            <w:pPr>
              <w:tabs>
                <w:tab w:val="decimal" w:pos="1001"/>
              </w:tabs>
              <w:spacing w:after="0" w:line="240" w:lineRule="auto"/>
              <w:ind w:left="-108" w:right="-43"/>
              <w:rPr>
                <w:rFonts w:ascii="Times New Roman" w:hAnsi="Times New Roman" w:cs="Times New Roman"/>
                <w:szCs w:val="22"/>
              </w:rPr>
            </w:pPr>
            <w:r w:rsidRPr="007576AC">
              <w:rPr>
                <w:rFonts w:ascii="Times New Roman" w:hAnsi="Times New Roman" w:cs="Times New Roman"/>
                <w:szCs w:val="22"/>
              </w:rPr>
              <w:t>26,992</w:t>
            </w:r>
          </w:p>
        </w:tc>
      </w:tr>
      <w:tr w:rsidR="007576AC" w:rsidRPr="005E33DD" w14:paraId="7F198322" w14:textId="77777777" w:rsidTr="0051626E">
        <w:trPr>
          <w:cantSplit/>
        </w:trPr>
        <w:tc>
          <w:tcPr>
            <w:tcW w:w="3859" w:type="dxa"/>
          </w:tcPr>
          <w:p w14:paraId="0AE19BD0" w14:textId="77777777" w:rsidR="007576AC" w:rsidRPr="005E33DD" w:rsidRDefault="007576AC" w:rsidP="00220C6C">
            <w:pPr>
              <w:pStyle w:val="acctmergecolhdg"/>
              <w:spacing w:line="240" w:lineRule="auto"/>
              <w:jc w:val="left"/>
              <w:rPr>
                <w:rFonts w:cs="Times New Roman"/>
                <w:b w:val="0"/>
                <w:bCs/>
                <w:szCs w:val="22"/>
                <w:lang w:bidi="th-TH"/>
              </w:rPr>
            </w:pPr>
            <w:r w:rsidRPr="005E33DD">
              <w:rPr>
                <w:rFonts w:cs="Times New Roman"/>
                <w:b w:val="0"/>
                <w:bCs/>
                <w:szCs w:val="22"/>
                <w:lang w:bidi="th-TH"/>
              </w:rPr>
              <w:t>Cleaning and security expenses</w:t>
            </w:r>
          </w:p>
        </w:tc>
        <w:tc>
          <w:tcPr>
            <w:tcW w:w="1260" w:type="dxa"/>
          </w:tcPr>
          <w:p w14:paraId="0C232490" w14:textId="69302E4C"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31,744</w:t>
            </w:r>
          </w:p>
        </w:tc>
        <w:tc>
          <w:tcPr>
            <w:tcW w:w="180" w:type="dxa"/>
          </w:tcPr>
          <w:p w14:paraId="3B3E67AA"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641BC18E" w14:textId="007E900D"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26,906</w:t>
            </w:r>
          </w:p>
        </w:tc>
        <w:tc>
          <w:tcPr>
            <w:tcW w:w="180" w:type="dxa"/>
          </w:tcPr>
          <w:p w14:paraId="17DD5030"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2059EE9F" w14:textId="2E1BCEFF"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25,023</w:t>
            </w:r>
          </w:p>
        </w:tc>
        <w:tc>
          <w:tcPr>
            <w:tcW w:w="180" w:type="dxa"/>
          </w:tcPr>
          <w:p w14:paraId="3524118B" w14:textId="77777777" w:rsidR="007576AC" w:rsidRPr="007576AC" w:rsidRDefault="007576AC" w:rsidP="00220C6C">
            <w:pPr>
              <w:pStyle w:val="acctfourfigures"/>
              <w:tabs>
                <w:tab w:val="clear" w:pos="765"/>
                <w:tab w:val="decimal" w:pos="974"/>
              </w:tabs>
              <w:spacing w:line="240" w:lineRule="auto"/>
              <w:ind w:right="-49"/>
              <w:rPr>
                <w:rFonts w:cs="Times New Roman"/>
                <w:szCs w:val="22"/>
                <w:lang w:val="en-US"/>
              </w:rPr>
            </w:pPr>
          </w:p>
        </w:tc>
        <w:tc>
          <w:tcPr>
            <w:tcW w:w="1278" w:type="dxa"/>
          </w:tcPr>
          <w:p w14:paraId="43C1DBC9" w14:textId="437EF185" w:rsidR="007576AC" w:rsidRPr="007576AC" w:rsidRDefault="007576AC" w:rsidP="00220C6C">
            <w:pPr>
              <w:tabs>
                <w:tab w:val="decimal" w:pos="1001"/>
              </w:tabs>
              <w:spacing w:after="0" w:line="240" w:lineRule="auto"/>
              <w:ind w:left="-108" w:right="-43"/>
              <w:rPr>
                <w:rFonts w:ascii="Times New Roman" w:hAnsi="Times New Roman" w:cs="Times New Roman"/>
                <w:szCs w:val="22"/>
                <w:cs/>
              </w:rPr>
            </w:pPr>
            <w:r w:rsidRPr="007576AC">
              <w:rPr>
                <w:rFonts w:ascii="Times New Roman" w:hAnsi="Times New Roman" w:cs="Times New Roman"/>
                <w:szCs w:val="22"/>
              </w:rPr>
              <w:t>24,309</w:t>
            </w:r>
          </w:p>
        </w:tc>
      </w:tr>
      <w:tr w:rsidR="007576AC" w:rsidRPr="005E33DD" w14:paraId="21471448" w14:textId="77777777" w:rsidTr="0051626E">
        <w:trPr>
          <w:cantSplit/>
        </w:trPr>
        <w:tc>
          <w:tcPr>
            <w:tcW w:w="3859" w:type="dxa"/>
          </w:tcPr>
          <w:p w14:paraId="5A60BEB6" w14:textId="19FDCB15" w:rsidR="007576AC" w:rsidRPr="00830817" w:rsidRDefault="00A6536D" w:rsidP="007576AC">
            <w:pPr>
              <w:pStyle w:val="acctmergecolhdg"/>
              <w:spacing w:line="240" w:lineRule="atLeast"/>
              <w:jc w:val="left"/>
              <w:rPr>
                <w:rFonts w:cs="Cordia New"/>
                <w:b w:val="0"/>
                <w:bCs/>
                <w:szCs w:val="22"/>
                <w:highlight w:val="yellow"/>
                <w:cs/>
                <w:lang w:bidi="th-TH"/>
              </w:rPr>
            </w:pPr>
            <w:r w:rsidRPr="00A6536D">
              <w:rPr>
                <w:rFonts w:cs="Cordia New"/>
                <w:b w:val="0"/>
                <w:bCs/>
                <w:szCs w:val="22"/>
                <w:lang w:bidi="th-TH"/>
              </w:rPr>
              <w:t>Lease</w:t>
            </w:r>
            <w:r w:rsidRPr="00A6536D">
              <w:rPr>
                <w:b w:val="0"/>
                <w:bCs/>
                <w:szCs w:val="22"/>
                <w:cs/>
                <w:lang w:bidi="th-TH"/>
              </w:rPr>
              <w:t>-</w:t>
            </w:r>
            <w:r w:rsidRPr="00A6536D">
              <w:rPr>
                <w:rFonts w:cs="Cordia New"/>
                <w:b w:val="0"/>
                <w:bCs/>
                <w:szCs w:val="22"/>
                <w:lang w:bidi="th-TH"/>
              </w:rPr>
              <w:t xml:space="preserve">related expenses </w:t>
            </w:r>
          </w:p>
        </w:tc>
        <w:tc>
          <w:tcPr>
            <w:tcW w:w="1260" w:type="dxa"/>
          </w:tcPr>
          <w:p w14:paraId="4C8132D8" w14:textId="46A14963" w:rsidR="007576AC" w:rsidRPr="007576AC" w:rsidRDefault="007576AC" w:rsidP="007576AC">
            <w:pPr>
              <w:tabs>
                <w:tab w:val="decimal" w:pos="1001"/>
              </w:tabs>
              <w:spacing w:after="0" w:line="240" w:lineRule="atLeast"/>
              <w:ind w:left="-108" w:right="-43"/>
              <w:rPr>
                <w:rFonts w:ascii="Times New Roman" w:hAnsi="Times New Roman" w:cs="Times New Roman"/>
                <w:szCs w:val="22"/>
                <w:cs/>
              </w:rPr>
            </w:pPr>
          </w:p>
        </w:tc>
        <w:tc>
          <w:tcPr>
            <w:tcW w:w="180" w:type="dxa"/>
          </w:tcPr>
          <w:p w14:paraId="1388636F" w14:textId="77777777" w:rsidR="007576AC" w:rsidRPr="007576AC" w:rsidRDefault="007576AC" w:rsidP="007576AC">
            <w:pPr>
              <w:pStyle w:val="acctfourfigures"/>
              <w:tabs>
                <w:tab w:val="clear" w:pos="765"/>
                <w:tab w:val="decimal" w:pos="974"/>
              </w:tabs>
              <w:spacing w:line="240" w:lineRule="atLeast"/>
              <w:ind w:right="-49"/>
              <w:rPr>
                <w:rFonts w:cs="Times New Roman"/>
                <w:szCs w:val="22"/>
                <w:lang w:val="en-US"/>
              </w:rPr>
            </w:pPr>
          </w:p>
        </w:tc>
        <w:tc>
          <w:tcPr>
            <w:tcW w:w="1260" w:type="dxa"/>
          </w:tcPr>
          <w:p w14:paraId="725B606E" w14:textId="0EFE236A" w:rsidR="007576AC" w:rsidRPr="007576AC" w:rsidRDefault="007576AC" w:rsidP="007576AC">
            <w:pPr>
              <w:tabs>
                <w:tab w:val="decimal" w:pos="1001"/>
              </w:tabs>
              <w:spacing w:after="0" w:line="240" w:lineRule="atLeast"/>
              <w:ind w:left="-108" w:right="-43"/>
              <w:rPr>
                <w:rFonts w:ascii="Times New Roman" w:hAnsi="Times New Roman" w:cs="Times New Roman"/>
                <w:szCs w:val="22"/>
              </w:rPr>
            </w:pPr>
          </w:p>
        </w:tc>
        <w:tc>
          <w:tcPr>
            <w:tcW w:w="180" w:type="dxa"/>
          </w:tcPr>
          <w:p w14:paraId="368F4443" w14:textId="77777777" w:rsidR="007576AC" w:rsidRPr="007576AC" w:rsidRDefault="007576AC" w:rsidP="007576AC">
            <w:pPr>
              <w:pStyle w:val="acctfourfigures"/>
              <w:tabs>
                <w:tab w:val="clear" w:pos="765"/>
                <w:tab w:val="decimal" w:pos="974"/>
              </w:tabs>
              <w:spacing w:line="240" w:lineRule="atLeast"/>
              <w:ind w:right="-49"/>
              <w:rPr>
                <w:rFonts w:cs="Times New Roman"/>
                <w:szCs w:val="22"/>
                <w:lang w:val="en-US"/>
              </w:rPr>
            </w:pPr>
          </w:p>
        </w:tc>
        <w:tc>
          <w:tcPr>
            <w:tcW w:w="1260" w:type="dxa"/>
          </w:tcPr>
          <w:p w14:paraId="313A9230" w14:textId="22BEDBAC" w:rsidR="007576AC" w:rsidRPr="007576AC" w:rsidRDefault="007576AC" w:rsidP="007576AC">
            <w:pPr>
              <w:tabs>
                <w:tab w:val="decimal" w:pos="1001"/>
              </w:tabs>
              <w:spacing w:after="0" w:line="240" w:lineRule="atLeast"/>
              <w:ind w:left="-108" w:right="-43"/>
              <w:rPr>
                <w:rFonts w:ascii="Times New Roman" w:hAnsi="Times New Roman" w:cs="Times New Roman"/>
                <w:szCs w:val="22"/>
                <w:cs/>
              </w:rPr>
            </w:pPr>
          </w:p>
        </w:tc>
        <w:tc>
          <w:tcPr>
            <w:tcW w:w="180" w:type="dxa"/>
          </w:tcPr>
          <w:p w14:paraId="2F06F8BB" w14:textId="77777777" w:rsidR="007576AC" w:rsidRPr="007576AC" w:rsidRDefault="007576AC" w:rsidP="007576AC">
            <w:pPr>
              <w:pStyle w:val="acctfourfigures"/>
              <w:tabs>
                <w:tab w:val="clear" w:pos="765"/>
                <w:tab w:val="decimal" w:pos="974"/>
              </w:tabs>
              <w:spacing w:line="240" w:lineRule="atLeast"/>
              <w:ind w:right="-49"/>
              <w:rPr>
                <w:rFonts w:cs="Times New Roman"/>
                <w:szCs w:val="22"/>
                <w:lang w:val="en-US"/>
              </w:rPr>
            </w:pPr>
          </w:p>
        </w:tc>
        <w:tc>
          <w:tcPr>
            <w:tcW w:w="1278" w:type="dxa"/>
          </w:tcPr>
          <w:p w14:paraId="3980E7BD" w14:textId="55F4932C" w:rsidR="007576AC" w:rsidRPr="007576AC" w:rsidRDefault="007576AC" w:rsidP="007576AC">
            <w:pPr>
              <w:tabs>
                <w:tab w:val="decimal" w:pos="1001"/>
              </w:tabs>
              <w:spacing w:after="0" w:line="240" w:lineRule="atLeast"/>
              <w:ind w:left="-108" w:right="-43"/>
              <w:rPr>
                <w:rFonts w:ascii="Times New Roman" w:hAnsi="Times New Roman" w:cs="Times New Roman"/>
                <w:szCs w:val="22"/>
              </w:rPr>
            </w:pPr>
          </w:p>
        </w:tc>
      </w:tr>
      <w:tr w:rsidR="00A6536D" w:rsidRPr="005E33DD" w14:paraId="0E312AE9" w14:textId="77777777" w:rsidTr="0051626E">
        <w:trPr>
          <w:cantSplit/>
        </w:trPr>
        <w:tc>
          <w:tcPr>
            <w:tcW w:w="3859" w:type="dxa"/>
          </w:tcPr>
          <w:p w14:paraId="0F75001B" w14:textId="0881FA96" w:rsidR="00A6536D" w:rsidRPr="00A6536D" w:rsidRDefault="00A6536D" w:rsidP="00A6536D">
            <w:pPr>
              <w:pStyle w:val="acctmergecolhdg"/>
              <w:spacing w:line="240" w:lineRule="atLeast"/>
              <w:ind w:firstLine="188"/>
              <w:jc w:val="left"/>
              <w:rPr>
                <w:rFonts w:cs="Times New Roman"/>
                <w:b w:val="0"/>
                <w:bCs/>
                <w:i/>
                <w:iCs/>
                <w:szCs w:val="22"/>
                <w:lang w:bidi="th-TH"/>
              </w:rPr>
            </w:pPr>
            <w:r w:rsidRPr="00A6536D">
              <w:rPr>
                <w:b w:val="0"/>
                <w:bCs/>
                <w:i/>
                <w:iCs/>
                <w:szCs w:val="22"/>
                <w:cs/>
                <w:lang w:bidi="th-TH"/>
              </w:rPr>
              <w:t>(</w:t>
            </w:r>
            <w:r w:rsidRPr="00A6536D">
              <w:rPr>
                <w:rFonts w:cs="Times New Roman"/>
                <w:i/>
                <w:iCs/>
                <w:szCs w:val="22"/>
                <w:cs/>
                <w:lang w:bidi="th-TH"/>
              </w:rPr>
              <w:t>2019</w:t>
            </w:r>
            <w:r w:rsidRPr="00A6536D">
              <w:rPr>
                <w:b w:val="0"/>
                <w:bCs/>
                <w:i/>
                <w:iCs/>
                <w:szCs w:val="22"/>
                <w:cs/>
                <w:lang w:bidi="th-TH"/>
              </w:rPr>
              <w:t xml:space="preserve">: </w:t>
            </w:r>
            <w:r w:rsidRPr="00A6536D">
              <w:rPr>
                <w:rFonts w:cs="Times New Roman"/>
                <w:b w:val="0"/>
                <w:bCs/>
                <w:i/>
                <w:iCs/>
                <w:szCs w:val="22"/>
                <w:lang w:bidi="th-TH"/>
              </w:rPr>
              <w:t>Lease payment</w:t>
            </w:r>
            <w:r w:rsidRPr="00A6536D">
              <w:rPr>
                <w:b w:val="0"/>
                <w:bCs/>
                <w:i/>
                <w:iCs/>
                <w:szCs w:val="22"/>
                <w:cs/>
                <w:lang w:bidi="th-TH"/>
              </w:rPr>
              <w:t>)</w:t>
            </w:r>
          </w:p>
        </w:tc>
        <w:tc>
          <w:tcPr>
            <w:tcW w:w="1260" w:type="dxa"/>
          </w:tcPr>
          <w:p w14:paraId="1691D10C" w14:textId="7154BECA" w:rsidR="00A6536D" w:rsidRPr="007576AC" w:rsidRDefault="00A6536D" w:rsidP="00A6536D">
            <w:pPr>
              <w:tabs>
                <w:tab w:val="decimal" w:pos="1001"/>
              </w:tabs>
              <w:spacing w:after="0" w:line="240" w:lineRule="atLeast"/>
              <w:ind w:left="-108" w:right="-43"/>
              <w:rPr>
                <w:rFonts w:ascii="Times New Roman" w:hAnsi="Times New Roman" w:cs="Times New Roman"/>
                <w:szCs w:val="22"/>
              </w:rPr>
            </w:pPr>
            <w:r w:rsidRPr="007576AC">
              <w:rPr>
                <w:rFonts w:ascii="Times New Roman" w:hAnsi="Times New Roman" w:cs="Times New Roman"/>
                <w:szCs w:val="22"/>
              </w:rPr>
              <w:t>3,096</w:t>
            </w:r>
          </w:p>
        </w:tc>
        <w:tc>
          <w:tcPr>
            <w:tcW w:w="180" w:type="dxa"/>
          </w:tcPr>
          <w:p w14:paraId="730D668A" w14:textId="77777777" w:rsidR="00A6536D" w:rsidRPr="007576AC" w:rsidRDefault="00A6536D" w:rsidP="00A6536D">
            <w:pPr>
              <w:pStyle w:val="acctfourfigures"/>
              <w:tabs>
                <w:tab w:val="clear" w:pos="765"/>
                <w:tab w:val="decimal" w:pos="974"/>
              </w:tabs>
              <w:spacing w:line="240" w:lineRule="atLeast"/>
              <w:ind w:right="-49"/>
              <w:rPr>
                <w:rFonts w:cs="Times New Roman"/>
                <w:szCs w:val="22"/>
                <w:lang w:val="en-US"/>
              </w:rPr>
            </w:pPr>
          </w:p>
        </w:tc>
        <w:tc>
          <w:tcPr>
            <w:tcW w:w="1260" w:type="dxa"/>
          </w:tcPr>
          <w:p w14:paraId="6423AA47" w14:textId="12E003F0" w:rsidR="00A6536D" w:rsidRPr="007576AC" w:rsidRDefault="00A6536D" w:rsidP="00A6536D">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7,666</w:t>
            </w:r>
          </w:p>
        </w:tc>
        <w:tc>
          <w:tcPr>
            <w:tcW w:w="180" w:type="dxa"/>
          </w:tcPr>
          <w:p w14:paraId="4748403B" w14:textId="77777777" w:rsidR="00A6536D" w:rsidRPr="007576AC" w:rsidRDefault="00A6536D" w:rsidP="00A6536D">
            <w:pPr>
              <w:pStyle w:val="acctfourfigures"/>
              <w:tabs>
                <w:tab w:val="clear" w:pos="765"/>
                <w:tab w:val="decimal" w:pos="974"/>
              </w:tabs>
              <w:spacing w:line="240" w:lineRule="atLeast"/>
              <w:ind w:right="-49"/>
              <w:rPr>
                <w:rFonts w:cs="Times New Roman"/>
                <w:szCs w:val="22"/>
                <w:lang w:val="en-US"/>
              </w:rPr>
            </w:pPr>
          </w:p>
        </w:tc>
        <w:tc>
          <w:tcPr>
            <w:tcW w:w="1260" w:type="dxa"/>
          </w:tcPr>
          <w:p w14:paraId="39D4FA7D" w14:textId="32FCD5D8" w:rsidR="00A6536D" w:rsidRPr="007576AC" w:rsidRDefault="00A6536D" w:rsidP="00A6536D">
            <w:pPr>
              <w:tabs>
                <w:tab w:val="decimal" w:pos="1001"/>
              </w:tabs>
              <w:spacing w:after="0" w:line="240" w:lineRule="atLeast"/>
              <w:ind w:left="-108" w:right="-43"/>
              <w:rPr>
                <w:rFonts w:ascii="Times New Roman" w:hAnsi="Times New Roman" w:cs="Times New Roman"/>
                <w:szCs w:val="22"/>
              </w:rPr>
            </w:pPr>
            <w:r w:rsidRPr="007576AC">
              <w:rPr>
                <w:rFonts w:ascii="Times New Roman" w:hAnsi="Times New Roman" w:cs="Times New Roman"/>
                <w:szCs w:val="22"/>
              </w:rPr>
              <w:t>2,474</w:t>
            </w:r>
          </w:p>
        </w:tc>
        <w:tc>
          <w:tcPr>
            <w:tcW w:w="180" w:type="dxa"/>
          </w:tcPr>
          <w:p w14:paraId="3A9A6C32" w14:textId="77777777" w:rsidR="00A6536D" w:rsidRPr="007576AC" w:rsidRDefault="00A6536D" w:rsidP="00A6536D">
            <w:pPr>
              <w:pStyle w:val="acctfourfigures"/>
              <w:tabs>
                <w:tab w:val="clear" w:pos="765"/>
                <w:tab w:val="decimal" w:pos="974"/>
              </w:tabs>
              <w:spacing w:line="240" w:lineRule="atLeast"/>
              <w:ind w:right="-49"/>
              <w:rPr>
                <w:rFonts w:cs="Times New Roman"/>
                <w:szCs w:val="22"/>
                <w:lang w:val="en-US"/>
              </w:rPr>
            </w:pPr>
          </w:p>
        </w:tc>
        <w:tc>
          <w:tcPr>
            <w:tcW w:w="1278" w:type="dxa"/>
          </w:tcPr>
          <w:p w14:paraId="51358B63" w14:textId="55F7ACB9" w:rsidR="00A6536D" w:rsidRPr="007576AC" w:rsidRDefault="00A6536D" w:rsidP="00A6536D">
            <w:pPr>
              <w:tabs>
                <w:tab w:val="decimal" w:pos="1001"/>
              </w:tabs>
              <w:spacing w:after="0" w:line="240" w:lineRule="atLeast"/>
              <w:ind w:left="-108" w:right="-43"/>
              <w:rPr>
                <w:rFonts w:ascii="Times New Roman" w:hAnsi="Times New Roman" w:cs="Times New Roman"/>
                <w:szCs w:val="22"/>
              </w:rPr>
            </w:pPr>
            <w:r>
              <w:rPr>
                <w:rFonts w:ascii="Times New Roman" w:hAnsi="Times New Roman" w:cs="Times New Roman"/>
                <w:szCs w:val="22"/>
              </w:rPr>
              <w:t>6,117</w:t>
            </w:r>
          </w:p>
        </w:tc>
      </w:tr>
    </w:tbl>
    <w:p w14:paraId="10C8BCBF" w14:textId="77777777" w:rsidR="00AD09C6" w:rsidRPr="00220C6C" w:rsidRDefault="00AD09C6" w:rsidP="00D85929">
      <w:pPr>
        <w:tabs>
          <w:tab w:val="left" w:pos="540"/>
        </w:tabs>
        <w:spacing w:after="0" w:line="240" w:lineRule="atLeast"/>
        <w:ind w:left="540" w:right="-43"/>
        <w:jc w:val="thaiDistribute"/>
        <w:rPr>
          <w:rFonts w:ascii="Times New Roman" w:hAnsi="Times New Roman" w:cs="Times New Roman"/>
          <w:sz w:val="16"/>
          <w:szCs w:val="16"/>
        </w:rPr>
      </w:pPr>
    </w:p>
    <w:p w14:paraId="7FFD9591" w14:textId="7E5FAB38" w:rsidR="00AD09C6" w:rsidRPr="003C630A"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Finance costs</w:t>
      </w:r>
    </w:p>
    <w:tbl>
      <w:tblPr>
        <w:tblW w:w="945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260"/>
        <w:gridCol w:w="180"/>
        <w:gridCol w:w="1260"/>
        <w:gridCol w:w="180"/>
        <w:gridCol w:w="1260"/>
      </w:tblGrid>
      <w:tr w:rsidR="00AD09C6" w:rsidRPr="005E33DD" w14:paraId="0C8873FD" w14:textId="77777777" w:rsidTr="009E6C7A">
        <w:trPr>
          <w:cantSplit/>
          <w:tblHeader/>
        </w:trPr>
        <w:tc>
          <w:tcPr>
            <w:tcW w:w="3330" w:type="dxa"/>
            <w:shd w:val="clear" w:color="auto" w:fill="auto"/>
            <w:vAlign w:val="bottom"/>
          </w:tcPr>
          <w:p w14:paraId="0007271B" w14:textId="77777777" w:rsidR="00AD09C6" w:rsidRPr="005E33DD" w:rsidRDefault="00AD09C6" w:rsidP="00220C6C">
            <w:pPr>
              <w:pStyle w:val="acctfourfigures"/>
              <w:spacing w:line="240" w:lineRule="auto"/>
              <w:ind w:right="-232"/>
              <w:rPr>
                <w:rFonts w:cs="Times New Roman"/>
                <w:color w:val="0000FF"/>
                <w:szCs w:val="22"/>
              </w:rPr>
            </w:pPr>
          </w:p>
        </w:tc>
        <w:tc>
          <w:tcPr>
            <w:tcW w:w="540" w:type="dxa"/>
          </w:tcPr>
          <w:p w14:paraId="2D73E484" w14:textId="77777777" w:rsidR="00AD09C6" w:rsidRPr="005E33DD" w:rsidRDefault="00AD09C6" w:rsidP="00220C6C">
            <w:pPr>
              <w:pStyle w:val="acctmergecolhdg"/>
              <w:spacing w:line="240" w:lineRule="auto"/>
              <w:ind w:left="-106" w:right="-106"/>
              <w:rPr>
                <w:rFonts w:cs="Times New Roman"/>
                <w:szCs w:val="22"/>
              </w:rPr>
            </w:pPr>
          </w:p>
        </w:tc>
        <w:tc>
          <w:tcPr>
            <w:tcW w:w="2700" w:type="dxa"/>
            <w:gridSpan w:val="3"/>
          </w:tcPr>
          <w:p w14:paraId="52126E26"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Consolidated </w:t>
            </w:r>
          </w:p>
        </w:tc>
        <w:tc>
          <w:tcPr>
            <w:tcW w:w="180" w:type="dxa"/>
          </w:tcPr>
          <w:p w14:paraId="2818993F" w14:textId="77777777" w:rsidR="00AD09C6" w:rsidRPr="005E33DD" w:rsidRDefault="00AD09C6" w:rsidP="00220C6C">
            <w:pPr>
              <w:pStyle w:val="acctmergecolhdg"/>
              <w:spacing w:line="240" w:lineRule="auto"/>
              <w:ind w:left="-106" w:right="-106"/>
              <w:rPr>
                <w:rFonts w:cs="Times New Roman"/>
                <w:szCs w:val="22"/>
              </w:rPr>
            </w:pPr>
          </w:p>
        </w:tc>
        <w:tc>
          <w:tcPr>
            <w:tcW w:w="2700" w:type="dxa"/>
            <w:gridSpan w:val="3"/>
          </w:tcPr>
          <w:p w14:paraId="52BBDFE0"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 xml:space="preserve">Separate </w:t>
            </w:r>
          </w:p>
        </w:tc>
      </w:tr>
      <w:tr w:rsidR="00AD09C6" w:rsidRPr="005E33DD" w14:paraId="5A834782" w14:textId="77777777" w:rsidTr="009E6C7A">
        <w:trPr>
          <w:cantSplit/>
          <w:tblHeader/>
        </w:trPr>
        <w:tc>
          <w:tcPr>
            <w:tcW w:w="3330" w:type="dxa"/>
            <w:shd w:val="clear" w:color="auto" w:fill="auto"/>
            <w:vAlign w:val="bottom"/>
          </w:tcPr>
          <w:p w14:paraId="69D65BB1" w14:textId="77777777" w:rsidR="00AD09C6" w:rsidRPr="005E33DD" w:rsidRDefault="00AD09C6" w:rsidP="00220C6C">
            <w:pPr>
              <w:pStyle w:val="acctfourfigures"/>
              <w:spacing w:line="240" w:lineRule="auto"/>
              <w:ind w:right="-232"/>
              <w:rPr>
                <w:rFonts w:cs="Times New Roman"/>
                <w:color w:val="0000FF"/>
                <w:szCs w:val="22"/>
              </w:rPr>
            </w:pPr>
          </w:p>
        </w:tc>
        <w:tc>
          <w:tcPr>
            <w:tcW w:w="540" w:type="dxa"/>
          </w:tcPr>
          <w:p w14:paraId="5F888AA3" w14:textId="77777777" w:rsidR="00AD09C6" w:rsidRPr="005E33DD" w:rsidRDefault="00AD09C6" w:rsidP="00220C6C">
            <w:pPr>
              <w:pStyle w:val="acctmergecolhdg"/>
              <w:spacing w:line="240" w:lineRule="auto"/>
              <w:ind w:left="-106" w:right="-106"/>
              <w:rPr>
                <w:rFonts w:cs="Times New Roman"/>
                <w:szCs w:val="22"/>
              </w:rPr>
            </w:pPr>
          </w:p>
        </w:tc>
        <w:tc>
          <w:tcPr>
            <w:tcW w:w="2700" w:type="dxa"/>
            <w:gridSpan w:val="3"/>
          </w:tcPr>
          <w:p w14:paraId="143B7A4A"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c>
          <w:tcPr>
            <w:tcW w:w="180" w:type="dxa"/>
          </w:tcPr>
          <w:p w14:paraId="48CF3203" w14:textId="77777777" w:rsidR="00AD09C6" w:rsidRPr="005E33DD" w:rsidRDefault="00AD09C6" w:rsidP="00220C6C">
            <w:pPr>
              <w:pStyle w:val="acctmergecolhdg"/>
              <w:spacing w:line="240" w:lineRule="auto"/>
              <w:ind w:left="-106" w:right="-106"/>
              <w:rPr>
                <w:rFonts w:cs="Times New Roman"/>
                <w:szCs w:val="22"/>
              </w:rPr>
            </w:pPr>
          </w:p>
        </w:tc>
        <w:tc>
          <w:tcPr>
            <w:tcW w:w="2700" w:type="dxa"/>
            <w:gridSpan w:val="3"/>
          </w:tcPr>
          <w:p w14:paraId="4FBE81B8" w14:textId="77777777" w:rsidR="00AD09C6" w:rsidRPr="005E33DD" w:rsidRDefault="00AD09C6" w:rsidP="00220C6C">
            <w:pPr>
              <w:pStyle w:val="acctmergecolhdg"/>
              <w:spacing w:line="240" w:lineRule="auto"/>
              <w:ind w:left="-106" w:right="-106"/>
              <w:rPr>
                <w:rFonts w:cs="Times New Roman"/>
                <w:szCs w:val="22"/>
              </w:rPr>
            </w:pPr>
            <w:r w:rsidRPr="005E33DD">
              <w:rPr>
                <w:rFonts w:cs="Times New Roman"/>
                <w:szCs w:val="22"/>
              </w:rPr>
              <w:t>financial statements</w:t>
            </w:r>
          </w:p>
        </w:tc>
      </w:tr>
      <w:tr w:rsidR="00FB6870" w:rsidRPr="005E33DD" w14:paraId="71CAF553" w14:textId="77777777" w:rsidTr="009E6C7A">
        <w:trPr>
          <w:cantSplit/>
          <w:tblHeader/>
        </w:trPr>
        <w:tc>
          <w:tcPr>
            <w:tcW w:w="3330" w:type="dxa"/>
          </w:tcPr>
          <w:p w14:paraId="795B33FE" w14:textId="79C372C7" w:rsidR="00FB6870" w:rsidRPr="005E33DD" w:rsidRDefault="00FB6870" w:rsidP="00220C6C">
            <w:pPr>
              <w:pStyle w:val="acctfourfigures"/>
              <w:tabs>
                <w:tab w:val="clear" w:pos="765"/>
              </w:tabs>
              <w:spacing w:line="240" w:lineRule="auto"/>
              <w:ind w:right="-232"/>
              <w:rPr>
                <w:rFonts w:cs="Times New Roman"/>
                <w:i/>
                <w:iCs/>
                <w:szCs w:val="22"/>
              </w:rPr>
            </w:pPr>
          </w:p>
        </w:tc>
        <w:tc>
          <w:tcPr>
            <w:tcW w:w="540" w:type="dxa"/>
          </w:tcPr>
          <w:p w14:paraId="3AE69B73" w14:textId="77777777" w:rsidR="00FB6870" w:rsidRPr="005E33DD" w:rsidRDefault="00FB6870" w:rsidP="00220C6C">
            <w:pPr>
              <w:pStyle w:val="acctmergecolhdg"/>
              <w:spacing w:line="240" w:lineRule="auto"/>
              <w:ind w:left="-79" w:right="-79"/>
              <w:rPr>
                <w:rFonts w:cs="Times New Roman"/>
                <w:b w:val="0"/>
                <w:bCs/>
                <w:i/>
                <w:iCs/>
                <w:szCs w:val="22"/>
              </w:rPr>
            </w:pPr>
            <w:r w:rsidRPr="005E33DD">
              <w:rPr>
                <w:rFonts w:cs="Times New Roman"/>
                <w:b w:val="0"/>
                <w:bCs/>
                <w:i/>
                <w:iCs/>
                <w:szCs w:val="22"/>
              </w:rPr>
              <w:t>Note</w:t>
            </w:r>
          </w:p>
        </w:tc>
        <w:tc>
          <w:tcPr>
            <w:tcW w:w="1260" w:type="dxa"/>
            <w:shd w:val="clear" w:color="auto" w:fill="auto"/>
          </w:tcPr>
          <w:p w14:paraId="3BE64E23" w14:textId="57A5B3F5"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2020</w:t>
            </w:r>
          </w:p>
        </w:tc>
        <w:tc>
          <w:tcPr>
            <w:tcW w:w="180" w:type="dxa"/>
            <w:shd w:val="clear" w:color="auto" w:fill="auto"/>
          </w:tcPr>
          <w:p w14:paraId="0D5079DF"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63601BBA" w14:textId="0A45115A"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2019</w:t>
            </w:r>
          </w:p>
        </w:tc>
        <w:tc>
          <w:tcPr>
            <w:tcW w:w="180" w:type="dxa"/>
            <w:shd w:val="clear" w:color="auto" w:fill="auto"/>
          </w:tcPr>
          <w:p w14:paraId="7914A5DA"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282BA2FE" w14:textId="1452E917"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2020</w:t>
            </w:r>
          </w:p>
        </w:tc>
        <w:tc>
          <w:tcPr>
            <w:tcW w:w="180" w:type="dxa"/>
            <w:shd w:val="clear" w:color="auto" w:fill="auto"/>
          </w:tcPr>
          <w:p w14:paraId="2D18BB6C" w14:textId="77777777" w:rsidR="00FB6870" w:rsidRPr="005E33DD" w:rsidRDefault="00FB6870" w:rsidP="00220C6C">
            <w:pPr>
              <w:pStyle w:val="acctmergecolhdg"/>
              <w:spacing w:line="240" w:lineRule="auto"/>
              <w:rPr>
                <w:rFonts w:cs="Times New Roman"/>
                <w:b w:val="0"/>
                <w:bCs/>
                <w:szCs w:val="22"/>
              </w:rPr>
            </w:pPr>
          </w:p>
        </w:tc>
        <w:tc>
          <w:tcPr>
            <w:tcW w:w="1260" w:type="dxa"/>
            <w:shd w:val="clear" w:color="auto" w:fill="auto"/>
          </w:tcPr>
          <w:p w14:paraId="28DAED36" w14:textId="57DF9C77"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2019</w:t>
            </w:r>
          </w:p>
        </w:tc>
      </w:tr>
      <w:tr w:rsidR="00F30447" w:rsidRPr="005E33DD" w14:paraId="6C3FAD28" w14:textId="77777777" w:rsidTr="009E6C7A">
        <w:trPr>
          <w:cantSplit/>
        </w:trPr>
        <w:tc>
          <w:tcPr>
            <w:tcW w:w="3330" w:type="dxa"/>
          </w:tcPr>
          <w:p w14:paraId="123260A6" w14:textId="77777777" w:rsidR="00F30447" w:rsidRPr="005E33DD" w:rsidRDefault="00F30447" w:rsidP="00220C6C">
            <w:pPr>
              <w:spacing w:after="0" w:line="240" w:lineRule="auto"/>
              <w:ind w:right="-232"/>
              <w:rPr>
                <w:rFonts w:ascii="Times New Roman" w:hAnsi="Times New Roman" w:cs="Times New Roman"/>
                <w:b/>
                <w:bCs/>
                <w:i/>
                <w:iCs/>
                <w:szCs w:val="22"/>
              </w:rPr>
            </w:pPr>
          </w:p>
        </w:tc>
        <w:tc>
          <w:tcPr>
            <w:tcW w:w="540" w:type="dxa"/>
          </w:tcPr>
          <w:p w14:paraId="31B27E92" w14:textId="77777777" w:rsidR="00F30447" w:rsidRPr="005E33DD" w:rsidRDefault="00F30447" w:rsidP="00220C6C">
            <w:pPr>
              <w:pStyle w:val="acctfourfigures"/>
              <w:spacing w:line="240" w:lineRule="auto"/>
              <w:ind w:left="-106" w:right="-106"/>
              <w:jc w:val="center"/>
              <w:rPr>
                <w:rFonts w:cs="Times New Roman"/>
                <w:i/>
                <w:iCs/>
                <w:szCs w:val="22"/>
              </w:rPr>
            </w:pPr>
          </w:p>
        </w:tc>
        <w:tc>
          <w:tcPr>
            <w:tcW w:w="5580" w:type="dxa"/>
            <w:gridSpan w:val="7"/>
          </w:tcPr>
          <w:p w14:paraId="27AE7EB5" w14:textId="77777777" w:rsidR="00F30447" w:rsidRPr="005E33DD" w:rsidRDefault="00F30447" w:rsidP="00220C6C">
            <w:pPr>
              <w:pStyle w:val="acctfourfigures"/>
              <w:spacing w:line="240" w:lineRule="auto"/>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F30447" w:rsidRPr="005E33DD" w14:paraId="611B7473" w14:textId="77777777" w:rsidTr="009E6C7A">
        <w:trPr>
          <w:cantSplit/>
        </w:trPr>
        <w:tc>
          <w:tcPr>
            <w:tcW w:w="3330" w:type="dxa"/>
          </w:tcPr>
          <w:p w14:paraId="61E2DBB4" w14:textId="77777777" w:rsidR="00F30447" w:rsidRPr="005E33DD" w:rsidRDefault="00F30447" w:rsidP="00220C6C">
            <w:pPr>
              <w:pStyle w:val="acctmergecolhdg"/>
              <w:spacing w:line="240" w:lineRule="auto"/>
              <w:jc w:val="left"/>
              <w:rPr>
                <w:rFonts w:cs="Times New Roman"/>
                <w:i/>
                <w:iCs/>
                <w:szCs w:val="22"/>
              </w:rPr>
            </w:pPr>
            <w:r w:rsidRPr="005E33DD">
              <w:rPr>
                <w:rFonts w:cs="Times New Roman"/>
                <w:i/>
                <w:iCs/>
                <w:szCs w:val="22"/>
                <w:lang w:bidi="th-TH"/>
              </w:rPr>
              <w:t>Interest expense</w:t>
            </w:r>
            <w:r w:rsidRPr="005E33DD">
              <w:rPr>
                <w:bCs/>
                <w:i/>
                <w:iCs/>
                <w:szCs w:val="22"/>
                <w:cs/>
                <w:lang w:bidi="th-TH"/>
              </w:rPr>
              <w:t xml:space="preserve">:  </w:t>
            </w:r>
            <w:r w:rsidRPr="005E33DD">
              <w:rPr>
                <w:bCs/>
                <w:i/>
                <w:iCs/>
                <w:color w:val="0000FF"/>
                <w:szCs w:val="22"/>
                <w:cs/>
                <w:lang w:bidi="th-TH"/>
              </w:rPr>
              <w:t xml:space="preserve"> </w:t>
            </w:r>
          </w:p>
        </w:tc>
        <w:tc>
          <w:tcPr>
            <w:tcW w:w="540" w:type="dxa"/>
          </w:tcPr>
          <w:p w14:paraId="5713721D" w14:textId="77777777" w:rsidR="00F30447" w:rsidRPr="005E33DD" w:rsidRDefault="00F30447"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200DA7B1"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46E6ED05"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241FA9BE"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6DBF9817"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6A3AA1CA"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665DB0E6"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335864B0" w14:textId="77777777" w:rsidR="00F30447" w:rsidRPr="005E33DD" w:rsidRDefault="00F30447" w:rsidP="00220C6C">
            <w:pPr>
              <w:pStyle w:val="acctfourfigures"/>
              <w:tabs>
                <w:tab w:val="clear" w:pos="765"/>
                <w:tab w:val="decimal" w:pos="966"/>
              </w:tabs>
              <w:spacing w:line="240" w:lineRule="auto"/>
              <w:ind w:left="-59" w:right="-125"/>
              <w:rPr>
                <w:rFonts w:cs="Times New Roman"/>
                <w:szCs w:val="22"/>
                <w:lang w:val="en-US"/>
              </w:rPr>
            </w:pPr>
          </w:p>
        </w:tc>
      </w:tr>
      <w:tr w:rsidR="00A207D4" w:rsidRPr="005E33DD" w14:paraId="40896DB5" w14:textId="77777777" w:rsidTr="009E6C7A">
        <w:trPr>
          <w:cantSplit/>
        </w:trPr>
        <w:tc>
          <w:tcPr>
            <w:tcW w:w="3330" w:type="dxa"/>
          </w:tcPr>
          <w:p w14:paraId="754F48AD" w14:textId="77777777" w:rsidR="00A207D4" w:rsidRPr="005E33DD" w:rsidRDefault="00A207D4" w:rsidP="00220C6C">
            <w:pPr>
              <w:pStyle w:val="acctmergecolhdg"/>
              <w:spacing w:line="240" w:lineRule="auto"/>
              <w:jc w:val="left"/>
              <w:rPr>
                <w:rFonts w:cs="Times New Roman"/>
                <w:b w:val="0"/>
                <w:bCs/>
                <w:szCs w:val="22"/>
                <w:lang w:bidi="th-TH"/>
              </w:rPr>
            </w:pPr>
            <w:r w:rsidRPr="005E33DD">
              <w:rPr>
                <w:rFonts w:cs="Times New Roman"/>
                <w:b w:val="0"/>
                <w:bCs/>
                <w:szCs w:val="22"/>
                <w:lang w:bidi="th-TH"/>
              </w:rPr>
              <w:t>Related parties</w:t>
            </w:r>
          </w:p>
        </w:tc>
        <w:tc>
          <w:tcPr>
            <w:tcW w:w="540" w:type="dxa"/>
          </w:tcPr>
          <w:p w14:paraId="7DA3FA13" w14:textId="5B8F53B8" w:rsidR="00A207D4" w:rsidRPr="00BE5E8F" w:rsidRDefault="00A207D4" w:rsidP="00220C6C">
            <w:pPr>
              <w:pStyle w:val="acctfourfigures"/>
              <w:tabs>
                <w:tab w:val="clear" w:pos="765"/>
              </w:tabs>
              <w:spacing w:line="240" w:lineRule="auto"/>
              <w:ind w:right="-49"/>
              <w:jc w:val="center"/>
              <w:rPr>
                <w:rFonts w:cs="Times New Roman"/>
                <w:i/>
                <w:iCs/>
                <w:szCs w:val="22"/>
                <w:lang w:val="en-US"/>
              </w:rPr>
            </w:pPr>
            <w:r w:rsidRPr="00BE5E8F">
              <w:rPr>
                <w:rFonts w:cs="Times New Roman"/>
                <w:i/>
                <w:iCs/>
                <w:szCs w:val="22"/>
                <w:lang w:val="en-US"/>
              </w:rPr>
              <w:t>5</w:t>
            </w:r>
          </w:p>
        </w:tc>
        <w:tc>
          <w:tcPr>
            <w:tcW w:w="1260" w:type="dxa"/>
          </w:tcPr>
          <w:p w14:paraId="16BD9408" w14:textId="18BBDF0A" w:rsidR="00A207D4" w:rsidRPr="00A207D4" w:rsidRDefault="00A207D4" w:rsidP="00220C6C">
            <w:pPr>
              <w:pStyle w:val="acctfourfigures"/>
              <w:tabs>
                <w:tab w:val="clear" w:pos="765"/>
                <w:tab w:val="decimal" w:pos="645"/>
              </w:tabs>
              <w:spacing w:line="240" w:lineRule="auto"/>
              <w:ind w:left="-59" w:right="-78"/>
              <w:rPr>
                <w:rFonts w:cs="Times New Roman"/>
                <w:szCs w:val="22"/>
                <w:lang w:val="en-US"/>
              </w:rPr>
            </w:pPr>
            <w:r w:rsidRPr="00A207D4">
              <w:rPr>
                <w:szCs w:val="22"/>
                <w:cs/>
                <w:lang w:bidi="th-TH"/>
              </w:rPr>
              <w:t>-</w:t>
            </w:r>
          </w:p>
        </w:tc>
        <w:tc>
          <w:tcPr>
            <w:tcW w:w="180" w:type="dxa"/>
          </w:tcPr>
          <w:p w14:paraId="01E4A464"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3B834D9F" w14:textId="0F280149" w:rsidR="00A207D4" w:rsidRPr="00A207D4" w:rsidRDefault="00A207D4" w:rsidP="00220C6C">
            <w:pPr>
              <w:pStyle w:val="acctfourfigures"/>
              <w:tabs>
                <w:tab w:val="clear" w:pos="765"/>
              </w:tabs>
              <w:spacing w:line="240" w:lineRule="auto"/>
              <w:ind w:left="-59" w:right="-125"/>
              <w:jc w:val="center"/>
              <w:rPr>
                <w:rFonts w:cs="Times New Roman"/>
                <w:szCs w:val="22"/>
                <w:lang w:val="en-US"/>
              </w:rPr>
            </w:pPr>
            <w:r w:rsidRPr="00A207D4">
              <w:rPr>
                <w:szCs w:val="22"/>
                <w:cs/>
                <w:lang w:bidi="th-TH"/>
              </w:rPr>
              <w:t>-</w:t>
            </w:r>
          </w:p>
        </w:tc>
        <w:tc>
          <w:tcPr>
            <w:tcW w:w="180" w:type="dxa"/>
          </w:tcPr>
          <w:p w14:paraId="37459692" w14:textId="77777777" w:rsidR="00A207D4" w:rsidRPr="00A207D4" w:rsidRDefault="00A207D4" w:rsidP="00220C6C">
            <w:pPr>
              <w:tabs>
                <w:tab w:val="decimal" w:pos="731"/>
              </w:tabs>
              <w:spacing w:after="0" w:line="240" w:lineRule="auto"/>
              <w:ind w:left="-108" w:right="-43"/>
              <w:rPr>
                <w:rFonts w:ascii="Times New Roman" w:hAnsi="Times New Roman" w:cs="Times New Roman"/>
                <w:szCs w:val="22"/>
              </w:rPr>
            </w:pPr>
          </w:p>
        </w:tc>
        <w:tc>
          <w:tcPr>
            <w:tcW w:w="1260" w:type="dxa"/>
          </w:tcPr>
          <w:p w14:paraId="03AE264D" w14:textId="0CC606D8"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r w:rsidRPr="00A207D4">
              <w:rPr>
                <w:rFonts w:cs="Times New Roman"/>
                <w:szCs w:val="22"/>
              </w:rPr>
              <w:t>700</w:t>
            </w:r>
          </w:p>
        </w:tc>
        <w:tc>
          <w:tcPr>
            <w:tcW w:w="180" w:type="dxa"/>
          </w:tcPr>
          <w:p w14:paraId="4B00017C"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5A45BDA6" w14:textId="5EBCDB8F"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r w:rsidRPr="00A207D4">
              <w:rPr>
                <w:rFonts w:cs="Times New Roman"/>
                <w:szCs w:val="22"/>
              </w:rPr>
              <w:t>2,131</w:t>
            </w:r>
          </w:p>
        </w:tc>
      </w:tr>
      <w:tr w:rsidR="00A207D4" w:rsidRPr="005E33DD" w14:paraId="3C7E3377" w14:textId="77777777" w:rsidTr="009E6C7A">
        <w:trPr>
          <w:cantSplit/>
        </w:trPr>
        <w:tc>
          <w:tcPr>
            <w:tcW w:w="3330" w:type="dxa"/>
          </w:tcPr>
          <w:p w14:paraId="7342A1E0" w14:textId="77777777" w:rsidR="00A207D4" w:rsidRPr="005E33DD" w:rsidRDefault="00A207D4" w:rsidP="00220C6C">
            <w:pPr>
              <w:pStyle w:val="acctmergecolhdg"/>
              <w:spacing w:line="240" w:lineRule="auto"/>
              <w:jc w:val="left"/>
              <w:rPr>
                <w:rFonts w:cs="Times New Roman"/>
                <w:b w:val="0"/>
                <w:bCs/>
                <w:szCs w:val="22"/>
                <w:lang w:bidi="th-TH"/>
              </w:rPr>
            </w:pPr>
            <w:r w:rsidRPr="005E33DD">
              <w:rPr>
                <w:rFonts w:cs="Times New Roman"/>
                <w:b w:val="0"/>
                <w:bCs/>
                <w:szCs w:val="22"/>
                <w:lang w:bidi="th-TH"/>
              </w:rPr>
              <w:t>Financial institutions</w:t>
            </w:r>
          </w:p>
        </w:tc>
        <w:tc>
          <w:tcPr>
            <w:tcW w:w="540" w:type="dxa"/>
          </w:tcPr>
          <w:p w14:paraId="5E490882" w14:textId="77777777" w:rsidR="00A207D4" w:rsidRPr="005E33DD" w:rsidRDefault="00A207D4" w:rsidP="00220C6C">
            <w:pPr>
              <w:pStyle w:val="acctfourfigures"/>
              <w:tabs>
                <w:tab w:val="clear" w:pos="765"/>
                <w:tab w:val="decimal" w:pos="974"/>
              </w:tabs>
              <w:spacing w:line="240" w:lineRule="auto"/>
              <w:ind w:right="-49"/>
              <w:rPr>
                <w:rFonts w:cs="Times New Roman"/>
                <w:szCs w:val="22"/>
                <w:lang w:val="en-US" w:bidi="th-TH"/>
              </w:rPr>
            </w:pPr>
          </w:p>
        </w:tc>
        <w:tc>
          <w:tcPr>
            <w:tcW w:w="1260" w:type="dxa"/>
            <w:tcBorders>
              <w:bottom w:val="single" w:sz="4" w:space="0" w:color="auto"/>
            </w:tcBorders>
          </w:tcPr>
          <w:p w14:paraId="32D84010" w14:textId="0E3FE866" w:rsidR="00A207D4" w:rsidRPr="00A207D4" w:rsidRDefault="00A207D4" w:rsidP="00220C6C">
            <w:pPr>
              <w:pStyle w:val="acctfourfigures"/>
              <w:tabs>
                <w:tab w:val="clear" w:pos="765"/>
                <w:tab w:val="decimal" w:pos="1005"/>
              </w:tabs>
              <w:spacing w:line="240" w:lineRule="auto"/>
              <w:ind w:left="-59" w:right="-78"/>
              <w:rPr>
                <w:rFonts w:cs="Times New Roman"/>
                <w:szCs w:val="22"/>
                <w:lang w:val="en-US" w:bidi="th-TH"/>
              </w:rPr>
            </w:pPr>
            <w:r w:rsidRPr="00A207D4">
              <w:rPr>
                <w:rFonts w:cs="Times New Roman"/>
                <w:szCs w:val="22"/>
              </w:rPr>
              <w:t>436,594</w:t>
            </w:r>
          </w:p>
        </w:tc>
        <w:tc>
          <w:tcPr>
            <w:tcW w:w="180" w:type="dxa"/>
          </w:tcPr>
          <w:p w14:paraId="2D1E81AD"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tcPr>
          <w:p w14:paraId="066197DA" w14:textId="14E087C9" w:rsidR="00A207D4" w:rsidRPr="00A207D4" w:rsidRDefault="00A207D4" w:rsidP="00220C6C">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355,256</w:t>
            </w:r>
          </w:p>
        </w:tc>
        <w:tc>
          <w:tcPr>
            <w:tcW w:w="180" w:type="dxa"/>
          </w:tcPr>
          <w:p w14:paraId="690B3D0A"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tcPr>
          <w:p w14:paraId="6F31A756" w14:textId="04C5DD33" w:rsidR="00A207D4" w:rsidRPr="00A207D4" w:rsidRDefault="00A207D4" w:rsidP="00220C6C">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319,892</w:t>
            </w:r>
          </w:p>
        </w:tc>
        <w:tc>
          <w:tcPr>
            <w:tcW w:w="180" w:type="dxa"/>
          </w:tcPr>
          <w:p w14:paraId="5EED6E00"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tcPr>
          <w:p w14:paraId="55A1D53C" w14:textId="2D5D910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229,787</w:t>
            </w:r>
          </w:p>
        </w:tc>
      </w:tr>
      <w:tr w:rsidR="00A207D4" w:rsidRPr="005E33DD" w14:paraId="11220103" w14:textId="77777777" w:rsidTr="009E6C7A">
        <w:trPr>
          <w:cantSplit/>
        </w:trPr>
        <w:tc>
          <w:tcPr>
            <w:tcW w:w="3330" w:type="dxa"/>
          </w:tcPr>
          <w:p w14:paraId="50893FCF" w14:textId="77777777" w:rsidR="00A207D4" w:rsidRPr="005E33DD" w:rsidRDefault="00A207D4" w:rsidP="00220C6C">
            <w:pPr>
              <w:pStyle w:val="acctmergecolhdg"/>
              <w:spacing w:line="240" w:lineRule="auto"/>
              <w:jc w:val="left"/>
              <w:rPr>
                <w:rFonts w:cs="Times New Roman"/>
                <w:szCs w:val="22"/>
                <w:lang w:bidi="th-TH"/>
              </w:rPr>
            </w:pPr>
            <w:r w:rsidRPr="005E33DD">
              <w:rPr>
                <w:rFonts w:cs="Times New Roman"/>
                <w:szCs w:val="22"/>
                <w:lang w:bidi="th-TH"/>
              </w:rPr>
              <w:t>Total interest expense</w:t>
            </w:r>
          </w:p>
        </w:tc>
        <w:tc>
          <w:tcPr>
            <w:tcW w:w="540" w:type="dxa"/>
          </w:tcPr>
          <w:p w14:paraId="3C61D166" w14:textId="77777777" w:rsidR="00A207D4" w:rsidRPr="005E33DD" w:rsidRDefault="00A207D4" w:rsidP="00220C6C">
            <w:pPr>
              <w:pStyle w:val="acctfourfigures"/>
              <w:tabs>
                <w:tab w:val="clear" w:pos="765"/>
                <w:tab w:val="decimal" w:pos="974"/>
              </w:tabs>
              <w:spacing w:line="240" w:lineRule="auto"/>
              <w:ind w:right="-49"/>
              <w:rPr>
                <w:rFonts w:cs="Times New Roman"/>
                <w:b/>
                <w:bCs/>
                <w:szCs w:val="22"/>
                <w:lang w:val="en-US" w:bidi="th-TH"/>
              </w:rPr>
            </w:pPr>
          </w:p>
        </w:tc>
        <w:tc>
          <w:tcPr>
            <w:tcW w:w="1260" w:type="dxa"/>
            <w:tcBorders>
              <w:top w:val="single" w:sz="4" w:space="0" w:color="auto"/>
            </w:tcBorders>
          </w:tcPr>
          <w:p w14:paraId="0FAB10CC" w14:textId="253B6474" w:rsidR="00A207D4" w:rsidRPr="00A207D4" w:rsidRDefault="00A207D4" w:rsidP="00220C6C">
            <w:pPr>
              <w:pStyle w:val="acctfourfigures"/>
              <w:tabs>
                <w:tab w:val="clear" w:pos="765"/>
                <w:tab w:val="decimal" w:pos="1005"/>
              </w:tabs>
              <w:spacing w:line="240" w:lineRule="auto"/>
              <w:ind w:left="-59" w:right="-78"/>
              <w:rPr>
                <w:rFonts w:cs="Times New Roman"/>
                <w:b/>
                <w:bCs/>
                <w:szCs w:val="22"/>
                <w:lang w:val="en-US" w:bidi="th-TH"/>
              </w:rPr>
            </w:pPr>
            <w:r w:rsidRPr="00A207D4">
              <w:rPr>
                <w:rFonts w:cs="Times New Roman"/>
                <w:b/>
                <w:bCs/>
                <w:szCs w:val="22"/>
              </w:rPr>
              <w:t>436,594</w:t>
            </w:r>
          </w:p>
        </w:tc>
        <w:tc>
          <w:tcPr>
            <w:tcW w:w="180" w:type="dxa"/>
          </w:tcPr>
          <w:p w14:paraId="30B01450"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6E080F5C" w14:textId="21FDE683"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bidi="th-TH"/>
              </w:rPr>
            </w:pPr>
            <w:r w:rsidRPr="00A207D4">
              <w:rPr>
                <w:rFonts w:cs="Times New Roman"/>
                <w:b/>
                <w:bCs/>
                <w:szCs w:val="22"/>
              </w:rPr>
              <w:t>355,256</w:t>
            </w:r>
          </w:p>
        </w:tc>
        <w:tc>
          <w:tcPr>
            <w:tcW w:w="180" w:type="dxa"/>
          </w:tcPr>
          <w:p w14:paraId="46423582"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750B8414" w14:textId="24810409"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bidi="th-TH"/>
              </w:rPr>
            </w:pPr>
            <w:r w:rsidRPr="00A207D4">
              <w:rPr>
                <w:rFonts w:cs="Times New Roman"/>
                <w:b/>
                <w:bCs/>
                <w:szCs w:val="22"/>
              </w:rPr>
              <w:t>320,592</w:t>
            </w:r>
          </w:p>
        </w:tc>
        <w:tc>
          <w:tcPr>
            <w:tcW w:w="180" w:type="dxa"/>
          </w:tcPr>
          <w:p w14:paraId="55D6FAE3"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3363A79D" w14:textId="6E5F621C"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bidi="th-TH"/>
              </w:rPr>
            </w:pPr>
            <w:r w:rsidRPr="00A207D4">
              <w:rPr>
                <w:rFonts w:cs="Times New Roman"/>
                <w:b/>
                <w:bCs/>
                <w:szCs w:val="22"/>
              </w:rPr>
              <w:t>231,918</w:t>
            </w:r>
          </w:p>
        </w:tc>
      </w:tr>
      <w:tr w:rsidR="00FB6870" w:rsidRPr="005E33DD" w14:paraId="346B3731" w14:textId="77777777" w:rsidTr="009E6C7A">
        <w:trPr>
          <w:cantSplit/>
        </w:trPr>
        <w:tc>
          <w:tcPr>
            <w:tcW w:w="3330" w:type="dxa"/>
          </w:tcPr>
          <w:p w14:paraId="608D94CC" w14:textId="77777777" w:rsidR="00FB6870" w:rsidRPr="005E33DD" w:rsidRDefault="00FB6870" w:rsidP="00220C6C">
            <w:pPr>
              <w:pStyle w:val="acctmergecolhdg"/>
              <w:spacing w:line="240" w:lineRule="auto"/>
              <w:jc w:val="left"/>
              <w:rPr>
                <w:rFonts w:cs="Times New Roman"/>
                <w:b w:val="0"/>
                <w:bCs/>
                <w:szCs w:val="22"/>
                <w:lang w:bidi="th-TH"/>
              </w:rPr>
            </w:pPr>
          </w:p>
        </w:tc>
        <w:tc>
          <w:tcPr>
            <w:tcW w:w="540" w:type="dxa"/>
          </w:tcPr>
          <w:p w14:paraId="3292459B" w14:textId="77777777" w:rsidR="00FB6870" w:rsidRPr="005E33DD" w:rsidRDefault="00FB6870"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30850993" w14:textId="77777777" w:rsidR="00FB6870" w:rsidRPr="005E33DD" w:rsidRDefault="00FB6870" w:rsidP="00220C6C">
            <w:pPr>
              <w:pStyle w:val="acctfourfigures"/>
              <w:tabs>
                <w:tab w:val="clear" w:pos="765"/>
                <w:tab w:val="decimal" w:pos="1005"/>
              </w:tabs>
              <w:spacing w:line="240" w:lineRule="auto"/>
              <w:ind w:left="-59" w:right="-78"/>
              <w:rPr>
                <w:rFonts w:cs="Times New Roman"/>
                <w:szCs w:val="22"/>
                <w:lang w:val="en-US"/>
              </w:rPr>
            </w:pPr>
          </w:p>
        </w:tc>
        <w:tc>
          <w:tcPr>
            <w:tcW w:w="180" w:type="dxa"/>
          </w:tcPr>
          <w:p w14:paraId="7ACD2411"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2AED8DF3"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766B5ACC"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0F8734CE"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51017D81"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4138A052"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r>
      <w:tr w:rsidR="00A207D4" w:rsidRPr="005E33DD" w14:paraId="012023DB" w14:textId="77777777" w:rsidTr="009E6C7A">
        <w:trPr>
          <w:cantSplit/>
        </w:trPr>
        <w:tc>
          <w:tcPr>
            <w:tcW w:w="3330" w:type="dxa"/>
          </w:tcPr>
          <w:p w14:paraId="10311EA2" w14:textId="77777777" w:rsidR="00A207D4" w:rsidRPr="005E33DD" w:rsidRDefault="00A207D4" w:rsidP="00220C6C">
            <w:pPr>
              <w:pStyle w:val="acctmergecolhdg"/>
              <w:spacing w:line="240" w:lineRule="auto"/>
              <w:jc w:val="left"/>
              <w:rPr>
                <w:rFonts w:cs="Times New Roman"/>
                <w:b w:val="0"/>
                <w:bCs/>
                <w:szCs w:val="22"/>
                <w:lang w:bidi="th-TH"/>
              </w:rPr>
            </w:pPr>
            <w:r w:rsidRPr="005E33DD">
              <w:rPr>
                <w:rFonts w:cs="Times New Roman"/>
                <w:b w:val="0"/>
                <w:bCs/>
                <w:szCs w:val="22"/>
                <w:lang w:bidi="th-TH"/>
              </w:rPr>
              <w:t>Other finance costs</w:t>
            </w:r>
          </w:p>
        </w:tc>
        <w:tc>
          <w:tcPr>
            <w:tcW w:w="540" w:type="dxa"/>
          </w:tcPr>
          <w:p w14:paraId="4770D96F" w14:textId="77777777" w:rsidR="00A207D4" w:rsidRPr="005E33DD" w:rsidRDefault="00A207D4" w:rsidP="00220C6C">
            <w:pPr>
              <w:pStyle w:val="acctfourfigures"/>
              <w:tabs>
                <w:tab w:val="clear" w:pos="765"/>
                <w:tab w:val="decimal" w:pos="974"/>
              </w:tabs>
              <w:spacing w:line="240" w:lineRule="auto"/>
              <w:ind w:right="-49"/>
              <w:rPr>
                <w:rFonts w:cs="Times New Roman"/>
                <w:szCs w:val="22"/>
                <w:lang w:val="en-US"/>
              </w:rPr>
            </w:pPr>
          </w:p>
        </w:tc>
        <w:tc>
          <w:tcPr>
            <w:tcW w:w="1260" w:type="dxa"/>
            <w:tcBorders>
              <w:bottom w:val="single" w:sz="4" w:space="0" w:color="auto"/>
            </w:tcBorders>
          </w:tcPr>
          <w:p w14:paraId="4F525416" w14:textId="49713ADB" w:rsidR="00A207D4" w:rsidRPr="00A207D4" w:rsidRDefault="00A207D4" w:rsidP="00220C6C">
            <w:pPr>
              <w:pStyle w:val="acctfourfigures"/>
              <w:tabs>
                <w:tab w:val="clear" w:pos="765"/>
                <w:tab w:val="decimal" w:pos="1005"/>
              </w:tabs>
              <w:spacing w:line="240" w:lineRule="auto"/>
              <w:ind w:left="-59" w:right="-78"/>
              <w:rPr>
                <w:rFonts w:cs="Times New Roman"/>
                <w:szCs w:val="22"/>
                <w:lang w:val="en-US" w:bidi="th-TH"/>
              </w:rPr>
            </w:pPr>
            <w:r w:rsidRPr="00A207D4">
              <w:rPr>
                <w:rFonts w:cs="Times New Roman"/>
                <w:szCs w:val="22"/>
              </w:rPr>
              <w:t>19,080</w:t>
            </w:r>
          </w:p>
        </w:tc>
        <w:tc>
          <w:tcPr>
            <w:tcW w:w="180" w:type="dxa"/>
          </w:tcPr>
          <w:p w14:paraId="2470A4E3"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10726A97" w14:textId="4A770016" w:rsidR="00A207D4" w:rsidRPr="00A207D4" w:rsidRDefault="00A207D4" w:rsidP="00220C6C">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16,201</w:t>
            </w:r>
          </w:p>
        </w:tc>
        <w:tc>
          <w:tcPr>
            <w:tcW w:w="180" w:type="dxa"/>
          </w:tcPr>
          <w:p w14:paraId="106FD955"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2DF14761" w14:textId="524B1652" w:rsidR="00A207D4" w:rsidRPr="00A207D4" w:rsidRDefault="00A207D4" w:rsidP="00220C6C">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13,567</w:t>
            </w:r>
          </w:p>
        </w:tc>
        <w:tc>
          <w:tcPr>
            <w:tcW w:w="180" w:type="dxa"/>
          </w:tcPr>
          <w:p w14:paraId="1C4C223E"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2FCA5B5F" w14:textId="25BEE2BF" w:rsidR="00A207D4" w:rsidRPr="00A207D4" w:rsidRDefault="00A207D4" w:rsidP="00220C6C">
            <w:pPr>
              <w:pStyle w:val="acctfourfigures"/>
              <w:tabs>
                <w:tab w:val="clear" w:pos="765"/>
                <w:tab w:val="decimal" w:pos="966"/>
              </w:tabs>
              <w:spacing w:line="240" w:lineRule="auto"/>
              <w:ind w:left="-59" w:right="-125"/>
              <w:rPr>
                <w:rFonts w:cs="Times New Roman"/>
                <w:szCs w:val="22"/>
                <w:lang w:val="en-US" w:bidi="th-TH"/>
              </w:rPr>
            </w:pPr>
            <w:r w:rsidRPr="00A207D4">
              <w:rPr>
                <w:rFonts w:cs="Times New Roman"/>
                <w:szCs w:val="22"/>
              </w:rPr>
              <w:t>6,447</w:t>
            </w:r>
          </w:p>
        </w:tc>
      </w:tr>
      <w:tr w:rsidR="00A207D4" w:rsidRPr="005E33DD" w14:paraId="093C794B" w14:textId="77777777" w:rsidTr="009E6C7A">
        <w:trPr>
          <w:cantSplit/>
        </w:trPr>
        <w:tc>
          <w:tcPr>
            <w:tcW w:w="3330" w:type="dxa"/>
          </w:tcPr>
          <w:p w14:paraId="490C41F4" w14:textId="77777777" w:rsidR="00A207D4" w:rsidRPr="005E33DD" w:rsidRDefault="00A207D4" w:rsidP="00220C6C">
            <w:pPr>
              <w:pStyle w:val="acctmergecolhdg"/>
              <w:spacing w:line="240" w:lineRule="auto"/>
              <w:jc w:val="left"/>
              <w:rPr>
                <w:rFonts w:cs="Times New Roman"/>
                <w:b w:val="0"/>
                <w:bCs/>
                <w:szCs w:val="22"/>
                <w:lang w:bidi="th-TH"/>
              </w:rPr>
            </w:pPr>
          </w:p>
        </w:tc>
        <w:tc>
          <w:tcPr>
            <w:tcW w:w="540" w:type="dxa"/>
          </w:tcPr>
          <w:p w14:paraId="764B0CB9" w14:textId="77777777" w:rsidR="00A207D4" w:rsidRPr="005E33DD" w:rsidRDefault="00A207D4" w:rsidP="00220C6C">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tcPr>
          <w:p w14:paraId="38340DC4" w14:textId="270D86CA" w:rsidR="00A207D4" w:rsidRPr="00A207D4" w:rsidRDefault="00A207D4" w:rsidP="00220C6C">
            <w:pPr>
              <w:pStyle w:val="acctfourfigures"/>
              <w:tabs>
                <w:tab w:val="clear" w:pos="765"/>
                <w:tab w:val="decimal" w:pos="1005"/>
              </w:tabs>
              <w:spacing w:line="240" w:lineRule="auto"/>
              <w:ind w:left="-59" w:right="-78"/>
              <w:rPr>
                <w:rFonts w:cs="Times New Roman"/>
                <w:b/>
                <w:bCs/>
                <w:szCs w:val="22"/>
                <w:lang w:val="en-US"/>
              </w:rPr>
            </w:pPr>
            <w:r w:rsidRPr="00A207D4">
              <w:rPr>
                <w:rFonts w:cs="Times New Roman"/>
                <w:b/>
                <w:bCs/>
                <w:szCs w:val="22"/>
              </w:rPr>
              <w:t>455,674</w:t>
            </w:r>
          </w:p>
        </w:tc>
        <w:tc>
          <w:tcPr>
            <w:tcW w:w="180" w:type="dxa"/>
          </w:tcPr>
          <w:p w14:paraId="4000FC15"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00D39058" w14:textId="7DCC4D8F"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371,457</w:t>
            </w:r>
          </w:p>
        </w:tc>
        <w:tc>
          <w:tcPr>
            <w:tcW w:w="180" w:type="dxa"/>
          </w:tcPr>
          <w:p w14:paraId="4F5523DC"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104D88FD" w14:textId="21C86A13"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334,159</w:t>
            </w:r>
          </w:p>
        </w:tc>
        <w:tc>
          <w:tcPr>
            <w:tcW w:w="180" w:type="dxa"/>
          </w:tcPr>
          <w:p w14:paraId="098D1D97"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05B4EEDE" w14:textId="562E36F9"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238,365</w:t>
            </w:r>
          </w:p>
        </w:tc>
      </w:tr>
      <w:tr w:rsidR="00FB6870" w:rsidRPr="005E33DD" w14:paraId="2CF6FDB9" w14:textId="77777777" w:rsidTr="007C085F">
        <w:trPr>
          <w:cantSplit/>
          <w:trHeight w:val="127"/>
        </w:trPr>
        <w:tc>
          <w:tcPr>
            <w:tcW w:w="3330" w:type="dxa"/>
          </w:tcPr>
          <w:p w14:paraId="7005E006" w14:textId="77777777" w:rsidR="00FB6870" w:rsidRPr="007C085F" w:rsidRDefault="00FB6870" w:rsidP="007C085F">
            <w:pPr>
              <w:pStyle w:val="acctmergecolhdg"/>
              <w:spacing w:line="240" w:lineRule="auto"/>
              <w:jc w:val="left"/>
              <w:rPr>
                <w:rFonts w:cs="Times New Roman"/>
                <w:b w:val="0"/>
                <w:bCs/>
                <w:sz w:val="10"/>
                <w:szCs w:val="10"/>
                <w:lang w:bidi="th-TH"/>
              </w:rPr>
            </w:pPr>
          </w:p>
        </w:tc>
        <w:tc>
          <w:tcPr>
            <w:tcW w:w="540" w:type="dxa"/>
          </w:tcPr>
          <w:p w14:paraId="2C7045B6" w14:textId="77777777" w:rsidR="00FB6870" w:rsidRPr="007C085F" w:rsidRDefault="00FB6870" w:rsidP="007C085F">
            <w:pPr>
              <w:pStyle w:val="acctfourfigures"/>
              <w:tabs>
                <w:tab w:val="clear" w:pos="765"/>
                <w:tab w:val="decimal" w:pos="974"/>
              </w:tabs>
              <w:spacing w:line="240" w:lineRule="auto"/>
              <w:ind w:right="-49"/>
              <w:rPr>
                <w:rFonts w:cs="Times New Roman"/>
                <w:sz w:val="10"/>
                <w:szCs w:val="10"/>
                <w:lang w:val="en-US"/>
              </w:rPr>
            </w:pPr>
          </w:p>
        </w:tc>
        <w:tc>
          <w:tcPr>
            <w:tcW w:w="1260" w:type="dxa"/>
            <w:tcBorders>
              <w:top w:val="single" w:sz="4" w:space="0" w:color="auto"/>
            </w:tcBorders>
          </w:tcPr>
          <w:p w14:paraId="6A2F1096" w14:textId="77777777" w:rsidR="00FB6870" w:rsidRPr="007C085F" w:rsidRDefault="00FB6870" w:rsidP="007C085F">
            <w:pPr>
              <w:pStyle w:val="acctfourfigures"/>
              <w:tabs>
                <w:tab w:val="clear" w:pos="765"/>
                <w:tab w:val="decimal" w:pos="1005"/>
              </w:tabs>
              <w:spacing w:line="240" w:lineRule="auto"/>
              <w:ind w:left="-59" w:right="-78"/>
              <w:rPr>
                <w:rFonts w:cs="Times New Roman"/>
                <w:sz w:val="10"/>
                <w:szCs w:val="10"/>
                <w:lang w:val="en-US"/>
              </w:rPr>
            </w:pPr>
          </w:p>
        </w:tc>
        <w:tc>
          <w:tcPr>
            <w:tcW w:w="180" w:type="dxa"/>
          </w:tcPr>
          <w:p w14:paraId="2A9C308C" w14:textId="77777777" w:rsidR="00FB6870" w:rsidRPr="007C085F" w:rsidRDefault="00FB6870" w:rsidP="007C085F">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44FF2D78" w14:textId="77777777" w:rsidR="00FB6870" w:rsidRPr="007C085F" w:rsidRDefault="00FB6870" w:rsidP="007C085F">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0C8040CB" w14:textId="77777777" w:rsidR="00FB6870" w:rsidRPr="007C085F" w:rsidRDefault="00FB6870" w:rsidP="007C085F">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2F426A50" w14:textId="77777777" w:rsidR="00FB6870" w:rsidRPr="007C085F" w:rsidRDefault="00FB6870" w:rsidP="007C085F">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21F54C3E" w14:textId="77777777" w:rsidR="00FB6870" w:rsidRPr="007C085F" w:rsidRDefault="00FB6870" w:rsidP="007C085F">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5A7A9D72" w14:textId="77777777" w:rsidR="00FB6870" w:rsidRPr="007C085F" w:rsidRDefault="00FB6870" w:rsidP="007C085F">
            <w:pPr>
              <w:pStyle w:val="acctfourfigures"/>
              <w:tabs>
                <w:tab w:val="clear" w:pos="765"/>
                <w:tab w:val="decimal" w:pos="966"/>
              </w:tabs>
              <w:spacing w:line="240" w:lineRule="auto"/>
              <w:ind w:left="-59" w:right="-125"/>
              <w:rPr>
                <w:rFonts w:cs="Times New Roman"/>
                <w:sz w:val="10"/>
                <w:szCs w:val="10"/>
                <w:lang w:val="en-US"/>
              </w:rPr>
            </w:pPr>
          </w:p>
        </w:tc>
      </w:tr>
      <w:tr w:rsidR="00FB6870" w:rsidRPr="005E33DD" w14:paraId="46D131F2" w14:textId="77777777" w:rsidTr="009E6C7A">
        <w:trPr>
          <w:cantSplit/>
        </w:trPr>
        <w:tc>
          <w:tcPr>
            <w:tcW w:w="3330" w:type="dxa"/>
          </w:tcPr>
          <w:p w14:paraId="1A707DD9" w14:textId="741F6D8A" w:rsidR="00FB6870" w:rsidRPr="005E33DD" w:rsidRDefault="00FB6870" w:rsidP="00220C6C">
            <w:pPr>
              <w:pStyle w:val="acctmergecolhdg"/>
              <w:spacing w:line="240" w:lineRule="auto"/>
              <w:ind w:left="184" w:hanging="184"/>
              <w:jc w:val="left"/>
              <w:rPr>
                <w:rFonts w:cs="Times New Roman"/>
                <w:b w:val="0"/>
                <w:bCs/>
                <w:szCs w:val="22"/>
                <w:lang w:bidi="th-TH"/>
              </w:rPr>
            </w:pPr>
            <w:r w:rsidRPr="005E33DD">
              <w:rPr>
                <w:rFonts w:cs="Times New Roman"/>
                <w:b w:val="0"/>
                <w:bCs/>
                <w:i/>
                <w:iCs/>
                <w:szCs w:val="22"/>
                <w:lang w:bidi="th-TH"/>
              </w:rPr>
              <w:t>Less</w:t>
            </w:r>
            <w:r w:rsidRPr="005E33DD">
              <w:rPr>
                <w:b w:val="0"/>
                <w:bCs/>
                <w:i/>
                <w:iCs/>
                <w:szCs w:val="22"/>
                <w:cs/>
                <w:lang w:bidi="th-TH"/>
              </w:rPr>
              <w:t>:</w:t>
            </w:r>
            <w:r w:rsidRPr="005E33DD">
              <w:rPr>
                <w:rFonts w:cs="Times New Roman"/>
                <w:b w:val="0"/>
                <w:bCs/>
                <w:szCs w:val="22"/>
                <w:lang w:bidi="th-TH"/>
              </w:rPr>
              <w:t xml:space="preserve"> amounts included in the cost of qualifying assets</w:t>
            </w:r>
            <w:r w:rsidRPr="005E33DD">
              <w:rPr>
                <w:b w:val="0"/>
                <w:bCs/>
                <w:szCs w:val="22"/>
                <w:cs/>
                <w:lang w:bidi="th-TH"/>
              </w:rPr>
              <w:t>:</w:t>
            </w:r>
          </w:p>
        </w:tc>
        <w:tc>
          <w:tcPr>
            <w:tcW w:w="540" w:type="dxa"/>
          </w:tcPr>
          <w:p w14:paraId="6898A6ED" w14:textId="77777777" w:rsidR="00FB6870" w:rsidRPr="005E33DD" w:rsidRDefault="00FB6870"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4348BBAC" w14:textId="77777777" w:rsidR="00FB6870" w:rsidRPr="005E33DD" w:rsidRDefault="00FB6870" w:rsidP="00220C6C">
            <w:pPr>
              <w:pStyle w:val="acctfourfigures"/>
              <w:tabs>
                <w:tab w:val="clear" w:pos="765"/>
                <w:tab w:val="decimal" w:pos="1005"/>
              </w:tabs>
              <w:spacing w:line="240" w:lineRule="auto"/>
              <w:ind w:left="-59" w:right="-78"/>
              <w:rPr>
                <w:rFonts w:cs="Times New Roman"/>
                <w:szCs w:val="22"/>
                <w:lang w:val="en-US"/>
              </w:rPr>
            </w:pPr>
          </w:p>
        </w:tc>
        <w:tc>
          <w:tcPr>
            <w:tcW w:w="180" w:type="dxa"/>
          </w:tcPr>
          <w:p w14:paraId="58548CB3"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3EA6995A"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1855E1DF"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31C6E920"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36EA448C"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5454731E"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r>
      <w:tr w:rsidR="00FB6870" w:rsidRPr="005E33DD" w14:paraId="231CB775" w14:textId="77777777" w:rsidTr="009E6C7A">
        <w:trPr>
          <w:cantSplit/>
        </w:trPr>
        <w:tc>
          <w:tcPr>
            <w:tcW w:w="3330" w:type="dxa"/>
          </w:tcPr>
          <w:p w14:paraId="7D34D3AB" w14:textId="01AB0016" w:rsidR="00FB6870" w:rsidRPr="005E33DD" w:rsidRDefault="00FB6870" w:rsidP="00220C6C">
            <w:pPr>
              <w:pStyle w:val="acctmergecolhdg"/>
              <w:spacing w:line="240" w:lineRule="auto"/>
              <w:jc w:val="left"/>
              <w:rPr>
                <w:rFonts w:cs="Times New Roman"/>
                <w:b w:val="0"/>
                <w:bCs/>
                <w:szCs w:val="22"/>
                <w:lang w:bidi="th-TH"/>
              </w:rPr>
            </w:pPr>
            <w:r w:rsidRPr="005E33DD">
              <w:rPr>
                <w:b w:val="0"/>
                <w:bCs/>
                <w:szCs w:val="22"/>
                <w:cs/>
                <w:lang w:bidi="th-TH"/>
              </w:rPr>
              <w:t xml:space="preserve">         - </w:t>
            </w:r>
            <w:r w:rsidRPr="005E33DD">
              <w:rPr>
                <w:rFonts w:cs="Times New Roman"/>
                <w:b w:val="0"/>
                <w:bCs/>
                <w:szCs w:val="22"/>
                <w:lang w:bidi="th-TH"/>
              </w:rPr>
              <w:t xml:space="preserve">Real estate </w:t>
            </w:r>
            <w:r w:rsidR="00B97F3A">
              <w:rPr>
                <w:rFonts w:cs="Times New Roman"/>
                <w:b w:val="0"/>
                <w:bCs/>
                <w:szCs w:val="22"/>
                <w:lang w:bidi="th-TH"/>
              </w:rPr>
              <w:t>d</w:t>
            </w:r>
            <w:r w:rsidR="00B97F3A" w:rsidRPr="005E33DD">
              <w:rPr>
                <w:rFonts w:cs="Times New Roman"/>
                <w:b w:val="0"/>
                <w:bCs/>
                <w:szCs w:val="22"/>
                <w:lang w:bidi="th-TH"/>
              </w:rPr>
              <w:t>evelopment</w:t>
            </w:r>
          </w:p>
        </w:tc>
        <w:tc>
          <w:tcPr>
            <w:tcW w:w="540" w:type="dxa"/>
          </w:tcPr>
          <w:p w14:paraId="6EA93257" w14:textId="77777777" w:rsidR="00FB6870" w:rsidRPr="005E33DD" w:rsidRDefault="00FB6870" w:rsidP="00220C6C">
            <w:pPr>
              <w:pStyle w:val="acctfourfigures"/>
              <w:tabs>
                <w:tab w:val="clear" w:pos="765"/>
                <w:tab w:val="decimal" w:pos="974"/>
              </w:tabs>
              <w:spacing w:line="240" w:lineRule="auto"/>
              <w:ind w:right="-49"/>
              <w:rPr>
                <w:rFonts w:cs="Times New Roman"/>
                <w:szCs w:val="22"/>
                <w:lang w:val="en-US"/>
              </w:rPr>
            </w:pPr>
          </w:p>
        </w:tc>
        <w:tc>
          <w:tcPr>
            <w:tcW w:w="1260" w:type="dxa"/>
          </w:tcPr>
          <w:p w14:paraId="6BFD311C" w14:textId="77777777" w:rsidR="00FB6870" w:rsidRPr="005E33DD" w:rsidRDefault="00FB6870" w:rsidP="00220C6C">
            <w:pPr>
              <w:pStyle w:val="acctfourfigures"/>
              <w:tabs>
                <w:tab w:val="clear" w:pos="765"/>
                <w:tab w:val="decimal" w:pos="1005"/>
              </w:tabs>
              <w:spacing w:line="240" w:lineRule="auto"/>
              <w:ind w:left="-59" w:right="-78"/>
              <w:rPr>
                <w:rFonts w:cs="Times New Roman"/>
                <w:szCs w:val="22"/>
                <w:lang w:val="en-US"/>
              </w:rPr>
            </w:pPr>
          </w:p>
        </w:tc>
        <w:tc>
          <w:tcPr>
            <w:tcW w:w="180" w:type="dxa"/>
          </w:tcPr>
          <w:p w14:paraId="6B51E299"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3F6F0949"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21C3F92F"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763B345F"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80" w:type="dxa"/>
          </w:tcPr>
          <w:p w14:paraId="58551879"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c>
          <w:tcPr>
            <w:tcW w:w="1260" w:type="dxa"/>
          </w:tcPr>
          <w:p w14:paraId="5398AC74" w14:textId="77777777" w:rsidR="00FB6870" w:rsidRPr="005E33DD" w:rsidRDefault="00FB6870" w:rsidP="00220C6C">
            <w:pPr>
              <w:pStyle w:val="acctfourfigures"/>
              <w:tabs>
                <w:tab w:val="clear" w:pos="765"/>
                <w:tab w:val="decimal" w:pos="966"/>
              </w:tabs>
              <w:spacing w:line="240" w:lineRule="auto"/>
              <w:ind w:left="-59" w:right="-125"/>
              <w:rPr>
                <w:rFonts w:cs="Times New Roman"/>
                <w:szCs w:val="22"/>
                <w:lang w:val="en-US"/>
              </w:rPr>
            </w:pPr>
          </w:p>
        </w:tc>
      </w:tr>
      <w:tr w:rsidR="00A207D4" w:rsidRPr="005E33DD" w14:paraId="1DAE92D2" w14:textId="77777777" w:rsidTr="003D55DD">
        <w:trPr>
          <w:cantSplit/>
        </w:trPr>
        <w:tc>
          <w:tcPr>
            <w:tcW w:w="3330" w:type="dxa"/>
          </w:tcPr>
          <w:p w14:paraId="1FB6CAC3" w14:textId="33954CAB" w:rsidR="00A207D4" w:rsidRPr="005E33DD" w:rsidRDefault="00A207D4" w:rsidP="00220C6C">
            <w:pPr>
              <w:pStyle w:val="acctmergecolhdg"/>
              <w:spacing w:line="240" w:lineRule="auto"/>
              <w:ind w:left="105"/>
              <w:jc w:val="left"/>
              <w:rPr>
                <w:rFonts w:cs="Times New Roman"/>
                <w:b w:val="0"/>
                <w:bCs/>
                <w:szCs w:val="22"/>
                <w:lang w:bidi="th-TH"/>
              </w:rPr>
            </w:pPr>
            <w:r w:rsidRPr="005E33DD">
              <w:rPr>
                <w:b w:val="0"/>
                <w:bCs/>
                <w:szCs w:val="22"/>
                <w:cs/>
                <w:lang w:bidi="th-TH"/>
              </w:rPr>
              <w:t xml:space="preserve">           </w:t>
            </w:r>
            <w:r>
              <w:rPr>
                <w:rFonts w:cs="Times New Roman"/>
                <w:b w:val="0"/>
                <w:bCs/>
                <w:szCs w:val="22"/>
                <w:lang w:bidi="th-TH"/>
              </w:rPr>
              <w:t>for sale</w:t>
            </w:r>
          </w:p>
        </w:tc>
        <w:tc>
          <w:tcPr>
            <w:tcW w:w="540" w:type="dxa"/>
          </w:tcPr>
          <w:p w14:paraId="428D6AB7" w14:textId="1B0F0257" w:rsidR="00A207D4" w:rsidRPr="00BE5E8F" w:rsidRDefault="00A207D4" w:rsidP="00220C6C">
            <w:pPr>
              <w:pStyle w:val="acctfourfigures"/>
              <w:tabs>
                <w:tab w:val="clear" w:pos="765"/>
              </w:tabs>
              <w:spacing w:line="240" w:lineRule="auto"/>
              <w:ind w:right="-49"/>
              <w:jc w:val="center"/>
              <w:rPr>
                <w:rFonts w:cs="Times New Roman"/>
                <w:i/>
                <w:iCs/>
                <w:szCs w:val="22"/>
                <w:lang w:val="en-US"/>
              </w:rPr>
            </w:pPr>
            <w:r w:rsidRPr="00BE5E8F">
              <w:rPr>
                <w:rFonts w:cs="Times New Roman"/>
                <w:i/>
                <w:iCs/>
                <w:szCs w:val="22"/>
                <w:lang w:val="en-US"/>
              </w:rPr>
              <w:t>7</w:t>
            </w:r>
          </w:p>
        </w:tc>
        <w:tc>
          <w:tcPr>
            <w:tcW w:w="1260" w:type="dxa"/>
            <w:vAlign w:val="bottom"/>
          </w:tcPr>
          <w:p w14:paraId="4643BA15" w14:textId="1075855E" w:rsidR="00A207D4" w:rsidRPr="00A207D4" w:rsidRDefault="00A207D4" w:rsidP="00220C6C">
            <w:pPr>
              <w:pStyle w:val="acctfourfigures"/>
              <w:tabs>
                <w:tab w:val="clear" w:pos="765"/>
                <w:tab w:val="decimal" w:pos="1005"/>
              </w:tabs>
              <w:spacing w:line="240" w:lineRule="auto"/>
              <w:ind w:left="-59" w:right="-78"/>
              <w:rPr>
                <w:rFonts w:cs="Times New Roman"/>
                <w:szCs w:val="22"/>
                <w:lang w:val="en-US" w:bidi="th-TH"/>
              </w:rPr>
            </w:pPr>
            <w:r w:rsidRPr="00A207D4">
              <w:rPr>
                <w:rFonts w:cs="Times New Roman"/>
                <w:szCs w:val="22"/>
              </w:rPr>
              <w:t>34,565</w:t>
            </w:r>
          </w:p>
        </w:tc>
        <w:tc>
          <w:tcPr>
            <w:tcW w:w="180" w:type="dxa"/>
          </w:tcPr>
          <w:p w14:paraId="2F469C09"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42DCC808" w14:textId="56F00C06"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r w:rsidRPr="00A207D4">
              <w:rPr>
                <w:rFonts w:cs="Times New Roman"/>
                <w:szCs w:val="22"/>
              </w:rPr>
              <w:t>34,148</w:t>
            </w:r>
          </w:p>
        </w:tc>
        <w:tc>
          <w:tcPr>
            <w:tcW w:w="180" w:type="dxa"/>
          </w:tcPr>
          <w:p w14:paraId="2AF2AEAD"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3B23FF89" w14:textId="520A1486"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r w:rsidRPr="00A207D4">
              <w:rPr>
                <w:rFonts w:cs="Times New Roman"/>
                <w:szCs w:val="22"/>
              </w:rPr>
              <w:t>34,565</w:t>
            </w:r>
          </w:p>
        </w:tc>
        <w:tc>
          <w:tcPr>
            <w:tcW w:w="180" w:type="dxa"/>
          </w:tcPr>
          <w:p w14:paraId="6F0EF8B1" w14:textId="77777777"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2C679AE8" w14:textId="23ADE0BC" w:rsidR="00A207D4" w:rsidRPr="00A207D4" w:rsidRDefault="00A207D4" w:rsidP="00220C6C">
            <w:pPr>
              <w:pStyle w:val="acctfourfigures"/>
              <w:tabs>
                <w:tab w:val="clear" w:pos="765"/>
                <w:tab w:val="decimal" w:pos="966"/>
              </w:tabs>
              <w:spacing w:line="240" w:lineRule="auto"/>
              <w:ind w:left="-59" w:right="-125"/>
              <w:rPr>
                <w:rFonts w:cs="Times New Roman"/>
                <w:szCs w:val="22"/>
                <w:lang w:val="en-US"/>
              </w:rPr>
            </w:pPr>
            <w:r w:rsidRPr="00A207D4">
              <w:rPr>
                <w:rFonts w:cs="Times New Roman"/>
                <w:szCs w:val="22"/>
              </w:rPr>
              <w:t>34,148</w:t>
            </w:r>
          </w:p>
        </w:tc>
      </w:tr>
      <w:tr w:rsidR="00A207D4" w:rsidRPr="005E33DD" w14:paraId="612C51B9" w14:textId="77777777" w:rsidTr="003D55DD">
        <w:trPr>
          <w:cantSplit/>
        </w:trPr>
        <w:tc>
          <w:tcPr>
            <w:tcW w:w="3330" w:type="dxa"/>
          </w:tcPr>
          <w:p w14:paraId="404C9DD3" w14:textId="0342235E" w:rsidR="00A207D4" w:rsidRPr="005E33DD" w:rsidRDefault="00A207D4" w:rsidP="00220C6C">
            <w:pPr>
              <w:pStyle w:val="acctmergecolhdg"/>
              <w:numPr>
                <w:ilvl w:val="0"/>
                <w:numId w:val="28"/>
              </w:numPr>
              <w:spacing w:line="240" w:lineRule="auto"/>
              <w:ind w:left="555" w:hanging="90"/>
              <w:jc w:val="left"/>
              <w:rPr>
                <w:rFonts w:cs="Times New Roman"/>
                <w:b w:val="0"/>
                <w:bCs/>
                <w:szCs w:val="22"/>
                <w:lang w:bidi="th-TH"/>
              </w:rPr>
            </w:pPr>
            <w:r w:rsidRPr="005E33DD">
              <w:rPr>
                <w:rFonts w:cs="Times New Roman"/>
                <w:b w:val="0"/>
                <w:bCs/>
                <w:szCs w:val="22"/>
                <w:lang w:bidi="th-TH"/>
              </w:rPr>
              <w:t xml:space="preserve"> Investment</w:t>
            </w:r>
            <w:r w:rsidRPr="005E33DD">
              <w:rPr>
                <w:rFonts w:cs="Times New Roman"/>
                <w:b w:val="0"/>
                <w:bCs/>
                <w:szCs w:val="22"/>
              </w:rPr>
              <w:t xml:space="preserve"> properties</w:t>
            </w:r>
          </w:p>
        </w:tc>
        <w:tc>
          <w:tcPr>
            <w:tcW w:w="540" w:type="dxa"/>
          </w:tcPr>
          <w:p w14:paraId="564F76B3" w14:textId="13F6AA79" w:rsidR="00A207D4" w:rsidRPr="00BE5E8F" w:rsidRDefault="00BE5E8F" w:rsidP="00220C6C">
            <w:pPr>
              <w:pStyle w:val="acctfourfigures"/>
              <w:tabs>
                <w:tab w:val="clear" w:pos="765"/>
              </w:tabs>
              <w:spacing w:line="240" w:lineRule="auto"/>
              <w:ind w:right="-49"/>
              <w:jc w:val="center"/>
              <w:rPr>
                <w:rFonts w:cs="Times New Roman"/>
                <w:i/>
                <w:iCs/>
                <w:szCs w:val="22"/>
                <w:lang w:val="en-US"/>
              </w:rPr>
            </w:pPr>
            <w:r w:rsidRPr="00BE5E8F">
              <w:rPr>
                <w:rFonts w:cs="Times New Roman"/>
                <w:i/>
                <w:iCs/>
                <w:szCs w:val="22"/>
                <w:lang w:val="en-US"/>
              </w:rPr>
              <w:t>11</w:t>
            </w:r>
          </w:p>
        </w:tc>
        <w:tc>
          <w:tcPr>
            <w:tcW w:w="1260" w:type="dxa"/>
            <w:vAlign w:val="bottom"/>
          </w:tcPr>
          <w:p w14:paraId="4189A312" w14:textId="63E88D4D" w:rsidR="00A207D4" w:rsidRPr="00A207D4" w:rsidRDefault="00A207D4" w:rsidP="00220C6C">
            <w:pPr>
              <w:pStyle w:val="acctfourfigures"/>
              <w:tabs>
                <w:tab w:val="clear" w:pos="765"/>
                <w:tab w:val="decimal" w:pos="1005"/>
              </w:tabs>
              <w:spacing w:line="240" w:lineRule="auto"/>
              <w:ind w:left="-59" w:right="-78"/>
              <w:rPr>
                <w:rFonts w:cs="Times New Roman"/>
                <w:szCs w:val="22"/>
                <w:lang w:val="en-US"/>
              </w:rPr>
            </w:pPr>
            <w:r w:rsidRPr="00A207D4">
              <w:rPr>
                <w:rFonts w:cs="Times New Roman"/>
                <w:szCs w:val="22"/>
              </w:rPr>
              <w:t>15,309</w:t>
            </w:r>
          </w:p>
        </w:tc>
        <w:tc>
          <w:tcPr>
            <w:tcW w:w="180" w:type="dxa"/>
          </w:tcPr>
          <w:p w14:paraId="5841AE8C"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6AD215DC" w14:textId="6855331E"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szCs w:val="22"/>
              </w:rPr>
              <w:t>867</w:t>
            </w:r>
          </w:p>
        </w:tc>
        <w:tc>
          <w:tcPr>
            <w:tcW w:w="180" w:type="dxa"/>
          </w:tcPr>
          <w:p w14:paraId="189D936F"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702DBC33" w14:textId="2796F791" w:rsidR="00A207D4" w:rsidRPr="00A207D4" w:rsidRDefault="00A207D4" w:rsidP="00220C6C">
            <w:pPr>
              <w:pStyle w:val="acctfourfigures"/>
              <w:tabs>
                <w:tab w:val="clear" w:pos="765"/>
                <w:tab w:val="decimal" w:pos="645"/>
              </w:tabs>
              <w:spacing w:line="240" w:lineRule="auto"/>
              <w:ind w:left="-59" w:right="-125"/>
              <w:rPr>
                <w:rFonts w:cs="Times New Roman"/>
                <w:b/>
                <w:bCs/>
                <w:szCs w:val="22"/>
                <w:lang w:val="en-US"/>
              </w:rPr>
            </w:pPr>
            <w:r w:rsidRPr="00A207D4">
              <w:rPr>
                <w:szCs w:val="22"/>
                <w:cs/>
                <w:lang w:bidi="th-TH"/>
              </w:rPr>
              <w:t>-</w:t>
            </w:r>
          </w:p>
        </w:tc>
        <w:tc>
          <w:tcPr>
            <w:tcW w:w="180" w:type="dxa"/>
          </w:tcPr>
          <w:p w14:paraId="2599D72E"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19E0D3DC" w14:textId="68F34A7F" w:rsidR="00A207D4" w:rsidRPr="00A207D4" w:rsidRDefault="00A207D4" w:rsidP="00220C6C">
            <w:pPr>
              <w:pStyle w:val="acctfourfigures"/>
              <w:tabs>
                <w:tab w:val="clear" w:pos="765"/>
                <w:tab w:val="decimal" w:pos="645"/>
              </w:tabs>
              <w:spacing w:line="240" w:lineRule="auto"/>
              <w:ind w:left="-59" w:right="-125"/>
              <w:rPr>
                <w:rFonts w:cs="Times New Roman"/>
                <w:b/>
                <w:bCs/>
                <w:szCs w:val="22"/>
                <w:lang w:val="en-US"/>
              </w:rPr>
            </w:pPr>
            <w:r w:rsidRPr="00A207D4">
              <w:rPr>
                <w:szCs w:val="22"/>
                <w:cs/>
                <w:lang w:bidi="th-TH"/>
              </w:rPr>
              <w:t>-</w:t>
            </w:r>
          </w:p>
        </w:tc>
      </w:tr>
      <w:tr w:rsidR="00FB6870" w:rsidRPr="005E33DD" w14:paraId="2B8E92B3" w14:textId="77777777" w:rsidTr="00EA0A49">
        <w:trPr>
          <w:cantSplit/>
        </w:trPr>
        <w:tc>
          <w:tcPr>
            <w:tcW w:w="3330" w:type="dxa"/>
          </w:tcPr>
          <w:p w14:paraId="3EEEED5C" w14:textId="0C25A4E2" w:rsidR="00FB6870" w:rsidRPr="005E33DD" w:rsidRDefault="00FB6870" w:rsidP="00220C6C">
            <w:pPr>
              <w:pStyle w:val="acctmergecolhdg"/>
              <w:numPr>
                <w:ilvl w:val="0"/>
                <w:numId w:val="28"/>
              </w:numPr>
              <w:spacing w:line="240" w:lineRule="auto"/>
              <w:ind w:left="555" w:hanging="90"/>
              <w:jc w:val="left"/>
              <w:rPr>
                <w:rFonts w:cs="Times New Roman"/>
                <w:b w:val="0"/>
                <w:bCs/>
                <w:szCs w:val="22"/>
                <w:lang w:bidi="th-TH"/>
              </w:rPr>
            </w:pPr>
            <w:r w:rsidRPr="005E33DD">
              <w:rPr>
                <w:rFonts w:cs="Times New Roman"/>
                <w:b w:val="0"/>
                <w:bCs/>
                <w:szCs w:val="22"/>
                <w:lang w:bidi="th-TH"/>
              </w:rPr>
              <w:t xml:space="preserve"> Property, plant and </w:t>
            </w:r>
          </w:p>
        </w:tc>
        <w:tc>
          <w:tcPr>
            <w:tcW w:w="540" w:type="dxa"/>
          </w:tcPr>
          <w:p w14:paraId="6F14AD93" w14:textId="77777777" w:rsidR="00FB6870" w:rsidRPr="00BE5E8F" w:rsidRDefault="00FB6870" w:rsidP="00220C6C">
            <w:pPr>
              <w:pStyle w:val="acctfourfigures"/>
              <w:tabs>
                <w:tab w:val="clear" w:pos="765"/>
              </w:tabs>
              <w:spacing w:line="240" w:lineRule="auto"/>
              <w:ind w:right="-49"/>
              <w:jc w:val="center"/>
              <w:rPr>
                <w:rFonts w:cs="Times New Roman"/>
                <w:i/>
                <w:iCs/>
                <w:szCs w:val="22"/>
                <w:lang w:val="en-US"/>
              </w:rPr>
            </w:pPr>
          </w:p>
        </w:tc>
        <w:tc>
          <w:tcPr>
            <w:tcW w:w="1260" w:type="dxa"/>
          </w:tcPr>
          <w:p w14:paraId="0753C15D" w14:textId="77777777" w:rsidR="00FB6870" w:rsidRPr="005E33DD" w:rsidRDefault="00FB6870" w:rsidP="00220C6C">
            <w:pPr>
              <w:pStyle w:val="acctfourfigures"/>
              <w:tabs>
                <w:tab w:val="clear" w:pos="765"/>
                <w:tab w:val="decimal" w:pos="1005"/>
              </w:tabs>
              <w:spacing w:line="240" w:lineRule="auto"/>
              <w:ind w:left="-59" w:right="-78"/>
              <w:rPr>
                <w:rFonts w:cs="Times New Roman"/>
                <w:szCs w:val="22"/>
                <w:lang w:val="en-US"/>
              </w:rPr>
            </w:pPr>
          </w:p>
        </w:tc>
        <w:tc>
          <w:tcPr>
            <w:tcW w:w="180" w:type="dxa"/>
          </w:tcPr>
          <w:p w14:paraId="332DC20F" w14:textId="77777777" w:rsidR="00FB6870" w:rsidRPr="005E33DD" w:rsidRDefault="00FB6870"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Pr>
          <w:p w14:paraId="7D7A98E8" w14:textId="77777777" w:rsidR="00FB6870" w:rsidRPr="005E33DD" w:rsidRDefault="00FB6870" w:rsidP="00220C6C">
            <w:pPr>
              <w:pStyle w:val="acctfourfigures"/>
              <w:tabs>
                <w:tab w:val="clear" w:pos="765"/>
                <w:tab w:val="decimal" w:pos="966"/>
              </w:tabs>
              <w:spacing w:line="240" w:lineRule="auto"/>
              <w:ind w:left="-59" w:right="-125"/>
              <w:rPr>
                <w:rFonts w:cs="Times New Roman"/>
                <w:b/>
                <w:bCs/>
                <w:szCs w:val="22"/>
                <w:lang w:val="en-US"/>
              </w:rPr>
            </w:pPr>
          </w:p>
        </w:tc>
        <w:tc>
          <w:tcPr>
            <w:tcW w:w="180" w:type="dxa"/>
          </w:tcPr>
          <w:p w14:paraId="6348E5DA" w14:textId="77777777" w:rsidR="00FB6870" w:rsidRPr="005E33DD" w:rsidRDefault="00FB6870"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Pr>
          <w:p w14:paraId="7EA6D9D9" w14:textId="77777777" w:rsidR="00FB6870" w:rsidRPr="005E33DD" w:rsidRDefault="00FB6870" w:rsidP="00220C6C">
            <w:pPr>
              <w:pStyle w:val="acctfourfigures"/>
              <w:tabs>
                <w:tab w:val="clear" w:pos="765"/>
                <w:tab w:val="decimal" w:pos="966"/>
              </w:tabs>
              <w:spacing w:line="240" w:lineRule="auto"/>
              <w:ind w:left="-59" w:right="-125"/>
              <w:rPr>
                <w:rFonts w:cs="Times New Roman"/>
                <w:b/>
                <w:bCs/>
                <w:szCs w:val="22"/>
                <w:lang w:val="en-US"/>
              </w:rPr>
            </w:pPr>
          </w:p>
        </w:tc>
        <w:tc>
          <w:tcPr>
            <w:tcW w:w="180" w:type="dxa"/>
          </w:tcPr>
          <w:p w14:paraId="62004B1F" w14:textId="77777777" w:rsidR="00FB6870" w:rsidRPr="005E33DD" w:rsidRDefault="00FB6870"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Pr>
          <w:p w14:paraId="404ED6AD" w14:textId="77777777" w:rsidR="00FB6870" w:rsidRPr="005E33DD" w:rsidRDefault="00FB6870" w:rsidP="00220C6C">
            <w:pPr>
              <w:pStyle w:val="acctfourfigures"/>
              <w:tabs>
                <w:tab w:val="clear" w:pos="765"/>
                <w:tab w:val="decimal" w:pos="966"/>
              </w:tabs>
              <w:spacing w:line="240" w:lineRule="auto"/>
              <w:ind w:left="-59" w:right="-125"/>
              <w:rPr>
                <w:rFonts w:cs="Times New Roman"/>
                <w:b/>
                <w:bCs/>
                <w:szCs w:val="22"/>
                <w:lang w:val="en-US"/>
              </w:rPr>
            </w:pPr>
          </w:p>
        </w:tc>
      </w:tr>
      <w:tr w:rsidR="00A207D4" w:rsidRPr="005E33DD" w14:paraId="2C1F195C" w14:textId="77777777" w:rsidTr="003D55DD">
        <w:trPr>
          <w:cantSplit/>
        </w:trPr>
        <w:tc>
          <w:tcPr>
            <w:tcW w:w="3330" w:type="dxa"/>
          </w:tcPr>
          <w:p w14:paraId="0ECF6E53" w14:textId="4BC52D62" w:rsidR="00A207D4" w:rsidRPr="005E33DD" w:rsidRDefault="00A207D4" w:rsidP="00220C6C">
            <w:pPr>
              <w:pStyle w:val="acctmergecolhdg"/>
              <w:tabs>
                <w:tab w:val="left" w:pos="825"/>
              </w:tabs>
              <w:spacing w:line="240" w:lineRule="auto"/>
              <w:jc w:val="left"/>
              <w:rPr>
                <w:rFonts w:cs="Times New Roman"/>
                <w:b w:val="0"/>
                <w:bCs/>
                <w:szCs w:val="22"/>
                <w:lang w:bidi="th-TH"/>
              </w:rPr>
            </w:pPr>
            <w:r w:rsidRPr="005E33DD">
              <w:rPr>
                <w:rFonts w:cs="Times New Roman"/>
                <w:b w:val="0"/>
                <w:bCs/>
                <w:szCs w:val="22"/>
                <w:lang w:bidi="th-TH"/>
              </w:rPr>
              <w:t xml:space="preserve">             equipment</w:t>
            </w:r>
          </w:p>
        </w:tc>
        <w:tc>
          <w:tcPr>
            <w:tcW w:w="540" w:type="dxa"/>
          </w:tcPr>
          <w:p w14:paraId="46C829BD" w14:textId="287AFF38" w:rsidR="00A207D4" w:rsidRPr="00BE5E8F" w:rsidRDefault="00BE5E8F" w:rsidP="00220C6C">
            <w:pPr>
              <w:pStyle w:val="acctfourfigures"/>
              <w:tabs>
                <w:tab w:val="clear" w:pos="765"/>
              </w:tabs>
              <w:spacing w:line="240" w:lineRule="auto"/>
              <w:ind w:right="-49"/>
              <w:jc w:val="center"/>
              <w:rPr>
                <w:rFonts w:cs="Times New Roman"/>
                <w:i/>
                <w:iCs/>
                <w:szCs w:val="22"/>
                <w:lang w:val="en-US"/>
              </w:rPr>
            </w:pPr>
            <w:r w:rsidRPr="00BE5E8F">
              <w:rPr>
                <w:rFonts w:cs="Times New Roman"/>
                <w:i/>
                <w:iCs/>
                <w:szCs w:val="22"/>
                <w:lang w:val="en-US"/>
              </w:rPr>
              <w:t>12</w:t>
            </w:r>
          </w:p>
        </w:tc>
        <w:tc>
          <w:tcPr>
            <w:tcW w:w="1260" w:type="dxa"/>
            <w:tcBorders>
              <w:bottom w:val="single" w:sz="4" w:space="0" w:color="auto"/>
            </w:tcBorders>
            <w:vAlign w:val="bottom"/>
          </w:tcPr>
          <w:p w14:paraId="07F60B5C" w14:textId="4A309879" w:rsidR="00A207D4" w:rsidRPr="00A207D4" w:rsidRDefault="00A207D4" w:rsidP="00220C6C">
            <w:pPr>
              <w:pStyle w:val="acctfourfigures"/>
              <w:tabs>
                <w:tab w:val="clear" w:pos="765"/>
                <w:tab w:val="decimal" w:pos="1005"/>
              </w:tabs>
              <w:spacing w:line="240" w:lineRule="auto"/>
              <w:ind w:left="-59" w:right="-78"/>
              <w:rPr>
                <w:rFonts w:cs="Times New Roman"/>
                <w:szCs w:val="22"/>
                <w:lang w:val="en-US"/>
              </w:rPr>
            </w:pPr>
            <w:r w:rsidRPr="00A207D4">
              <w:rPr>
                <w:rFonts w:cs="Times New Roman"/>
                <w:szCs w:val="22"/>
              </w:rPr>
              <w:t>27,239</w:t>
            </w:r>
          </w:p>
        </w:tc>
        <w:tc>
          <w:tcPr>
            <w:tcW w:w="180" w:type="dxa"/>
          </w:tcPr>
          <w:p w14:paraId="051E77C8"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7CE5DF56" w14:textId="15A3BB14"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szCs w:val="22"/>
              </w:rPr>
              <w:t>8,135</w:t>
            </w:r>
          </w:p>
        </w:tc>
        <w:tc>
          <w:tcPr>
            <w:tcW w:w="180" w:type="dxa"/>
          </w:tcPr>
          <w:p w14:paraId="19B5E27A"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71BE1C16" w14:textId="454CB5D2" w:rsidR="00A207D4" w:rsidRPr="00A207D4" w:rsidRDefault="00A207D4" w:rsidP="00220C6C">
            <w:pPr>
              <w:pStyle w:val="acctfourfigures"/>
              <w:tabs>
                <w:tab w:val="clear" w:pos="765"/>
                <w:tab w:val="decimal" w:pos="645"/>
              </w:tabs>
              <w:spacing w:line="240" w:lineRule="auto"/>
              <w:ind w:left="-59" w:right="-125"/>
              <w:rPr>
                <w:rFonts w:cs="Times New Roman"/>
                <w:b/>
                <w:bCs/>
                <w:szCs w:val="22"/>
                <w:lang w:val="en-US"/>
              </w:rPr>
            </w:pPr>
            <w:r w:rsidRPr="00A207D4">
              <w:rPr>
                <w:szCs w:val="22"/>
                <w:cs/>
                <w:lang w:bidi="th-TH"/>
              </w:rPr>
              <w:t>-</w:t>
            </w:r>
          </w:p>
        </w:tc>
        <w:tc>
          <w:tcPr>
            <w:tcW w:w="180" w:type="dxa"/>
          </w:tcPr>
          <w:p w14:paraId="254879EB"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bottom w:val="single" w:sz="4" w:space="0" w:color="auto"/>
            </w:tcBorders>
            <w:vAlign w:val="bottom"/>
          </w:tcPr>
          <w:p w14:paraId="687A0502" w14:textId="26E1ABC1" w:rsidR="00A207D4" w:rsidRPr="00A207D4" w:rsidRDefault="00A207D4" w:rsidP="00220C6C">
            <w:pPr>
              <w:pStyle w:val="acctfourfigures"/>
              <w:tabs>
                <w:tab w:val="clear" w:pos="765"/>
                <w:tab w:val="decimal" w:pos="645"/>
              </w:tabs>
              <w:spacing w:line="240" w:lineRule="auto"/>
              <w:ind w:left="-59" w:right="-125"/>
              <w:rPr>
                <w:rFonts w:cs="Times New Roman"/>
                <w:b/>
                <w:bCs/>
                <w:szCs w:val="22"/>
                <w:lang w:val="en-US"/>
              </w:rPr>
            </w:pPr>
            <w:r w:rsidRPr="00A207D4">
              <w:rPr>
                <w:szCs w:val="22"/>
                <w:cs/>
                <w:lang w:bidi="th-TH"/>
              </w:rPr>
              <w:t>-</w:t>
            </w:r>
          </w:p>
        </w:tc>
      </w:tr>
      <w:tr w:rsidR="00A207D4" w:rsidRPr="005E33DD" w14:paraId="3DD0D832" w14:textId="77777777" w:rsidTr="009E6C7A">
        <w:trPr>
          <w:cantSplit/>
        </w:trPr>
        <w:tc>
          <w:tcPr>
            <w:tcW w:w="3330" w:type="dxa"/>
          </w:tcPr>
          <w:p w14:paraId="4D434247" w14:textId="77777777" w:rsidR="00A207D4" w:rsidRPr="005E33DD" w:rsidRDefault="00A207D4" w:rsidP="00220C6C">
            <w:pPr>
              <w:pStyle w:val="acctmergecolhdg"/>
              <w:spacing w:line="240" w:lineRule="auto"/>
              <w:jc w:val="left"/>
              <w:rPr>
                <w:rFonts w:cs="Times New Roman"/>
                <w:b w:val="0"/>
                <w:bCs/>
                <w:szCs w:val="22"/>
                <w:lang w:bidi="th-TH"/>
              </w:rPr>
            </w:pPr>
          </w:p>
        </w:tc>
        <w:tc>
          <w:tcPr>
            <w:tcW w:w="540" w:type="dxa"/>
          </w:tcPr>
          <w:p w14:paraId="28527C48" w14:textId="77777777" w:rsidR="00A207D4" w:rsidRPr="005E33DD" w:rsidRDefault="00A207D4" w:rsidP="00220C6C">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tcPr>
          <w:p w14:paraId="7F768B80" w14:textId="6DB68A5F" w:rsidR="00A207D4" w:rsidRPr="00A207D4" w:rsidRDefault="00A207D4" w:rsidP="00220C6C">
            <w:pPr>
              <w:pStyle w:val="acctfourfigures"/>
              <w:tabs>
                <w:tab w:val="clear" w:pos="765"/>
                <w:tab w:val="decimal" w:pos="1005"/>
              </w:tabs>
              <w:spacing w:line="240" w:lineRule="auto"/>
              <w:ind w:left="-59" w:right="-78"/>
              <w:rPr>
                <w:rFonts w:cs="Times New Roman"/>
                <w:b/>
                <w:bCs/>
                <w:szCs w:val="22"/>
                <w:lang w:val="en-US"/>
              </w:rPr>
            </w:pPr>
            <w:r w:rsidRPr="00A207D4">
              <w:rPr>
                <w:rFonts w:cs="Times New Roman"/>
                <w:b/>
                <w:bCs/>
                <w:szCs w:val="22"/>
              </w:rPr>
              <w:t>77,113</w:t>
            </w:r>
          </w:p>
        </w:tc>
        <w:tc>
          <w:tcPr>
            <w:tcW w:w="180" w:type="dxa"/>
          </w:tcPr>
          <w:p w14:paraId="01D2BA4B"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0C418E6A" w14:textId="59C26B56"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43,150</w:t>
            </w:r>
          </w:p>
        </w:tc>
        <w:tc>
          <w:tcPr>
            <w:tcW w:w="180" w:type="dxa"/>
          </w:tcPr>
          <w:p w14:paraId="4A0130B5"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2AB66311" w14:textId="129CB0B1"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34,565</w:t>
            </w:r>
          </w:p>
        </w:tc>
        <w:tc>
          <w:tcPr>
            <w:tcW w:w="180" w:type="dxa"/>
          </w:tcPr>
          <w:p w14:paraId="32034D22" w14:textId="77777777"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43B2CF8B" w14:textId="64555A4B" w:rsidR="00A207D4" w:rsidRPr="00A207D4" w:rsidRDefault="00A207D4" w:rsidP="00220C6C">
            <w:pPr>
              <w:pStyle w:val="acctfourfigures"/>
              <w:tabs>
                <w:tab w:val="clear" w:pos="765"/>
                <w:tab w:val="decimal" w:pos="966"/>
              </w:tabs>
              <w:spacing w:line="240" w:lineRule="auto"/>
              <w:ind w:left="-59" w:right="-125"/>
              <w:rPr>
                <w:rFonts w:cs="Times New Roman"/>
                <w:b/>
                <w:bCs/>
                <w:szCs w:val="22"/>
                <w:lang w:val="en-US"/>
              </w:rPr>
            </w:pPr>
            <w:r w:rsidRPr="00A207D4">
              <w:rPr>
                <w:rFonts w:cs="Times New Roman"/>
                <w:b/>
                <w:bCs/>
                <w:szCs w:val="22"/>
              </w:rPr>
              <w:t>34,148</w:t>
            </w:r>
          </w:p>
        </w:tc>
      </w:tr>
      <w:tr w:rsidR="00A207D4" w:rsidRPr="005E33DD" w14:paraId="5C37F102" w14:textId="77777777" w:rsidTr="009E6C7A">
        <w:trPr>
          <w:cantSplit/>
        </w:trPr>
        <w:tc>
          <w:tcPr>
            <w:tcW w:w="3330" w:type="dxa"/>
          </w:tcPr>
          <w:p w14:paraId="1002C1B2" w14:textId="77777777" w:rsidR="00A207D4" w:rsidRPr="005E33DD" w:rsidRDefault="00A207D4" w:rsidP="00220C6C">
            <w:pPr>
              <w:pStyle w:val="acctmergecolhdg"/>
              <w:spacing w:line="240" w:lineRule="auto"/>
              <w:jc w:val="left"/>
              <w:rPr>
                <w:rFonts w:cs="Times New Roman"/>
                <w:szCs w:val="22"/>
                <w:lang w:bidi="th-TH"/>
              </w:rPr>
            </w:pPr>
            <w:r w:rsidRPr="005E33DD">
              <w:rPr>
                <w:rFonts w:cs="Times New Roman"/>
                <w:szCs w:val="22"/>
                <w:lang w:bidi="th-TH"/>
              </w:rPr>
              <w:t>Net</w:t>
            </w:r>
          </w:p>
        </w:tc>
        <w:tc>
          <w:tcPr>
            <w:tcW w:w="540" w:type="dxa"/>
          </w:tcPr>
          <w:p w14:paraId="54CD80BC" w14:textId="77777777" w:rsidR="00A207D4" w:rsidRPr="005E33DD" w:rsidRDefault="00A207D4" w:rsidP="00220C6C">
            <w:pPr>
              <w:pStyle w:val="acctfourfigures"/>
              <w:tabs>
                <w:tab w:val="clear" w:pos="765"/>
                <w:tab w:val="decimal" w:pos="974"/>
              </w:tabs>
              <w:spacing w:line="240" w:lineRule="auto"/>
              <w:ind w:right="-49"/>
              <w:rPr>
                <w:rFonts w:cs="Times New Roman"/>
                <w:b/>
                <w:szCs w:val="22"/>
                <w:lang w:val="en-US"/>
              </w:rPr>
            </w:pPr>
          </w:p>
        </w:tc>
        <w:tc>
          <w:tcPr>
            <w:tcW w:w="1260" w:type="dxa"/>
            <w:tcBorders>
              <w:top w:val="single" w:sz="4" w:space="0" w:color="auto"/>
              <w:bottom w:val="double" w:sz="4" w:space="0" w:color="auto"/>
            </w:tcBorders>
          </w:tcPr>
          <w:p w14:paraId="6AD0998A" w14:textId="3975D7C6" w:rsidR="00A207D4" w:rsidRPr="00A207D4" w:rsidRDefault="00A207D4" w:rsidP="00220C6C">
            <w:pPr>
              <w:pStyle w:val="acctfourfigures"/>
              <w:tabs>
                <w:tab w:val="clear" w:pos="765"/>
                <w:tab w:val="decimal" w:pos="1005"/>
              </w:tabs>
              <w:spacing w:line="240" w:lineRule="auto"/>
              <w:ind w:left="-59" w:right="-78"/>
              <w:rPr>
                <w:rFonts w:cs="Times New Roman"/>
                <w:b/>
                <w:szCs w:val="22"/>
                <w:lang w:val="en-US"/>
              </w:rPr>
            </w:pPr>
            <w:r w:rsidRPr="00A207D4">
              <w:rPr>
                <w:rFonts w:cs="Times New Roman"/>
                <w:b/>
                <w:bCs/>
                <w:szCs w:val="22"/>
              </w:rPr>
              <w:t>378,561</w:t>
            </w:r>
          </w:p>
        </w:tc>
        <w:tc>
          <w:tcPr>
            <w:tcW w:w="180" w:type="dxa"/>
          </w:tcPr>
          <w:p w14:paraId="5F9F3CE4" w14:textId="77777777" w:rsidR="00A207D4" w:rsidRPr="00A207D4" w:rsidRDefault="00A207D4" w:rsidP="00220C6C">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7AEFD71C" w14:textId="4C17BFB8" w:rsidR="00A207D4" w:rsidRPr="00A207D4" w:rsidRDefault="00A207D4" w:rsidP="00220C6C">
            <w:pPr>
              <w:pStyle w:val="acctfourfigures"/>
              <w:tabs>
                <w:tab w:val="clear" w:pos="765"/>
                <w:tab w:val="decimal" w:pos="966"/>
              </w:tabs>
              <w:spacing w:line="240" w:lineRule="auto"/>
              <w:ind w:right="-125"/>
              <w:rPr>
                <w:rFonts w:cs="Times New Roman"/>
                <w:b/>
                <w:szCs w:val="22"/>
                <w:lang w:val="en-US"/>
              </w:rPr>
            </w:pPr>
            <w:r w:rsidRPr="00A207D4">
              <w:rPr>
                <w:rFonts w:cs="Times New Roman"/>
                <w:b/>
                <w:bCs/>
                <w:szCs w:val="22"/>
              </w:rPr>
              <w:t>328,307</w:t>
            </w:r>
          </w:p>
        </w:tc>
        <w:tc>
          <w:tcPr>
            <w:tcW w:w="180" w:type="dxa"/>
          </w:tcPr>
          <w:p w14:paraId="5E1C36AB" w14:textId="77777777" w:rsidR="00A207D4" w:rsidRPr="00A207D4" w:rsidRDefault="00A207D4" w:rsidP="00220C6C">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7B6A34BB" w14:textId="4622C0D9" w:rsidR="00A207D4" w:rsidRPr="00A207D4" w:rsidRDefault="00A207D4" w:rsidP="00220C6C">
            <w:pPr>
              <w:pStyle w:val="acctfourfigures"/>
              <w:tabs>
                <w:tab w:val="clear" w:pos="765"/>
                <w:tab w:val="decimal" w:pos="966"/>
              </w:tabs>
              <w:spacing w:line="240" w:lineRule="auto"/>
              <w:ind w:left="-59" w:right="-125"/>
              <w:rPr>
                <w:rFonts w:cs="Times New Roman"/>
                <w:b/>
                <w:szCs w:val="22"/>
                <w:lang w:val="en-US"/>
              </w:rPr>
            </w:pPr>
            <w:r w:rsidRPr="00A207D4">
              <w:rPr>
                <w:rFonts w:cs="Times New Roman"/>
                <w:b/>
                <w:bCs/>
                <w:szCs w:val="22"/>
              </w:rPr>
              <w:t>299,594</w:t>
            </w:r>
          </w:p>
        </w:tc>
        <w:tc>
          <w:tcPr>
            <w:tcW w:w="180" w:type="dxa"/>
          </w:tcPr>
          <w:p w14:paraId="3475D861" w14:textId="77777777" w:rsidR="00A207D4" w:rsidRPr="00A207D4" w:rsidRDefault="00A207D4" w:rsidP="00220C6C">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27FAD130" w14:textId="2E98E9ED" w:rsidR="00A207D4" w:rsidRPr="00A207D4" w:rsidRDefault="00A207D4" w:rsidP="00220C6C">
            <w:pPr>
              <w:pStyle w:val="acctfourfigures"/>
              <w:tabs>
                <w:tab w:val="clear" w:pos="765"/>
                <w:tab w:val="decimal" w:pos="966"/>
              </w:tabs>
              <w:spacing w:line="240" w:lineRule="auto"/>
              <w:ind w:left="-59" w:right="-125"/>
              <w:rPr>
                <w:rFonts w:cs="Times New Roman"/>
                <w:b/>
                <w:szCs w:val="22"/>
                <w:lang w:val="en-US"/>
              </w:rPr>
            </w:pPr>
            <w:r w:rsidRPr="00A207D4">
              <w:rPr>
                <w:rFonts w:cs="Times New Roman"/>
                <w:b/>
                <w:bCs/>
                <w:szCs w:val="22"/>
              </w:rPr>
              <w:t>204,217</w:t>
            </w:r>
          </w:p>
        </w:tc>
      </w:tr>
    </w:tbl>
    <w:p w14:paraId="6925BA02" w14:textId="41C18C15" w:rsidR="00724D7D" w:rsidRPr="00220C6C" w:rsidRDefault="00724D7D" w:rsidP="00D85929">
      <w:pPr>
        <w:tabs>
          <w:tab w:val="left" w:pos="540"/>
        </w:tabs>
        <w:spacing w:after="0" w:line="240" w:lineRule="atLeast"/>
        <w:ind w:left="540" w:right="-43"/>
        <w:jc w:val="thaiDistribute"/>
        <w:rPr>
          <w:rFonts w:ascii="Times New Roman" w:hAnsi="Times New Roman" w:cs="Times New Roman"/>
          <w:sz w:val="10"/>
          <w:szCs w:val="10"/>
        </w:rPr>
      </w:pPr>
    </w:p>
    <w:p w14:paraId="675DC839" w14:textId="07FCAE9E"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t>Income tax expense</w:t>
      </w:r>
    </w:p>
    <w:tbl>
      <w:tblPr>
        <w:tblW w:w="9528" w:type="dxa"/>
        <w:tblInd w:w="450" w:type="dxa"/>
        <w:tblLayout w:type="fixed"/>
        <w:tblCellMar>
          <w:left w:w="79" w:type="dxa"/>
          <w:right w:w="79" w:type="dxa"/>
        </w:tblCellMar>
        <w:tblLook w:val="0000" w:firstRow="0" w:lastRow="0" w:firstColumn="0" w:lastColumn="0" w:noHBand="0" w:noVBand="0"/>
      </w:tblPr>
      <w:tblGrid>
        <w:gridCol w:w="3849"/>
        <w:gridCol w:w="627"/>
        <w:gridCol w:w="1122"/>
        <w:gridCol w:w="179"/>
        <w:gridCol w:w="1125"/>
        <w:gridCol w:w="179"/>
        <w:gridCol w:w="1113"/>
        <w:gridCol w:w="179"/>
        <w:gridCol w:w="1155"/>
      </w:tblGrid>
      <w:tr w:rsidR="00AD09C6" w:rsidRPr="005E33DD" w14:paraId="36E47AD7" w14:textId="77777777" w:rsidTr="00C11ECA">
        <w:trPr>
          <w:cantSplit/>
          <w:trHeight w:val="530"/>
          <w:tblHeader/>
        </w:trPr>
        <w:tc>
          <w:tcPr>
            <w:tcW w:w="3849" w:type="dxa"/>
          </w:tcPr>
          <w:p w14:paraId="2F8197E5" w14:textId="77777777" w:rsidR="00AD09C6" w:rsidRPr="005E33DD" w:rsidRDefault="00AD09C6" w:rsidP="00220C6C">
            <w:pPr>
              <w:spacing w:after="0" w:line="240" w:lineRule="auto"/>
              <w:jc w:val="both"/>
              <w:rPr>
                <w:rFonts w:ascii="Times New Roman" w:hAnsi="Times New Roman" w:cs="Times New Roman"/>
                <w:szCs w:val="22"/>
                <w:lang w:val="en-GB" w:bidi="ar-SA"/>
              </w:rPr>
            </w:pPr>
          </w:p>
          <w:p w14:paraId="150A2833" w14:textId="1E994966" w:rsidR="006F3225" w:rsidRPr="005E33DD" w:rsidRDefault="006F3225" w:rsidP="00220C6C">
            <w:pPr>
              <w:spacing w:after="0" w:line="240" w:lineRule="auto"/>
              <w:jc w:val="both"/>
              <w:rPr>
                <w:rFonts w:ascii="Times New Roman" w:hAnsi="Times New Roman" w:cs="Times New Roman"/>
                <w:b/>
                <w:bCs/>
                <w:i/>
                <w:iCs/>
                <w:szCs w:val="22"/>
                <w:lang w:val="en-GB" w:bidi="ar-SA"/>
              </w:rPr>
            </w:pPr>
            <w:r w:rsidRPr="005E33DD">
              <w:rPr>
                <w:rFonts w:ascii="Times New Roman" w:hAnsi="Times New Roman" w:cs="Times New Roman"/>
                <w:b/>
                <w:bCs/>
                <w:i/>
                <w:iCs/>
                <w:szCs w:val="22"/>
                <w:lang w:val="en-GB" w:bidi="ar-SA"/>
              </w:rPr>
              <w:t>Income tax recognised in profit or loss</w:t>
            </w:r>
          </w:p>
        </w:tc>
        <w:tc>
          <w:tcPr>
            <w:tcW w:w="627" w:type="dxa"/>
          </w:tcPr>
          <w:p w14:paraId="41B4EEB0" w14:textId="77777777" w:rsidR="00AD09C6" w:rsidRPr="005E33DD" w:rsidRDefault="00AD09C6" w:rsidP="00220C6C">
            <w:pPr>
              <w:spacing w:after="0" w:line="240" w:lineRule="auto"/>
              <w:ind w:left="540"/>
              <w:jc w:val="both"/>
              <w:rPr>
                <w:rFonts w:ascii="Times New Roman" w:hAnsi="Times New Roman" w:cs="Times New Roman"/>
                <w:szCs w:val="22"/>
                <w:lang w:val="en-GB" w:bidi="ar-SA"/>
              </w:rPr>
            </w:pPr>
          </w:p>
        </w:tc>
        <w:tc>
          <w:tcPr>
            <w:tcW w:w="2426" w:type="dxa"/>
            <w:gridSpan w:val="3"/>
            <w:vAlign w:val="bottom"/>
          </w:tcPr>
          <w:p w14:paraId="5535BEB0" w14:textId="77777777" w:rsidR="00AD09C6" w:rsidRPr="005E33DD" w:rsidRDefault="00AD09C6" w:rsidP="00220C6C">
            <w:pPr>
              <w:spacing w:after="0" w:line="240" w:lineRule="auto"/>
              <w:ind w:left="-79" w:right="-79"/>
              <w:jc w:val="center"/>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Consolidated financial statements</w:t>
            </w:r>
          </w:p>
        </w:tc>
        <w:tc>
          <w:tcPr>
            <w:tcW w:w="179" w:type="dxa"/>
          </w:tcPr>
          <w:p w14:paraId="09E13D3C" w14:textId="77777777" w:rsidR="00AD09C6" w:rsidRPr="005E33DD" w:rsidRDefault="00AD09C6" w:rsidP="00220C6C">
            <w:pPr>
              <w:spacing w:after="0" w:line="240" w:lineRule="auto"/>
              <w:ind w:left="540"/>
              <w:jc w:val="both"/>
              <w:rPr>
                <w:rFonts w:ascii="Times New Roman" w:hAnsi="Times New Roman" w:cs="Times New Roman"/>
                <w:b/>
                <w:bCs/>
                <w:szCs w:val="22"/>
                <w:lang w:val="en-GB" w:bidi="ar-SA"/>
              </w:rPr>
            </w:pPr>
          </w:p>
        </w:tc>
        <w:tc>
          <w:tcPr>
            <w:tcW w:w="2447" w:type="dxa"/>
            <w:gridSpan w:val="3"/>
            <w:vAlign w:val="bottom"/>
          </w:tcPr>
          <w:p w14:paraId="20F6CB5D" w14:textId="77777777" w:rsidR="00AD09C6" w:rsidRPr="005E33DD" w:rsidRDefault="00AD09C6" w:rsidP="00220C6C">
            <w:pPr>
              <w:spacing w:after="0" w:line="240" w:lineRule="auto"/>
              <w:ind w:left="-79" w:right="-79"/>
              <w:jc w:val="center"/>
              <w:rPr>
                <w:rFonts w:ascii="Times New Roman" w:hAnsi="Times New Roman" w:cs="Times New Roman"/>
                <w:b/>
                <w:bCs/>
                <w:szCs w:val="22"/>
                <w:lang w:val="en-GB" w:bidi="ar-SA"/>
              </w:rPr>
            </w:pPr>
            <w:r w:rsidRPr="005E33DD">
              <w:rPr>
                <w:rFonts w:ascii="Times New Roman" w:hAnsi="Times New Roman" w:cs="Times New Roman"/>
                <w:b/>
                <w:bCs/>
                <w:szCs w:val="22"/>
                <w:lang w:val="en-GB" w:bidi="ar-SA"/>
              </w:rPr>
              <w:t>Separate financial statements</w:t>
            </w:r>
          </w:p>
        </w:tc>
      </w:tr>
      <w:tr w:rsidR="00FB6870" w:rsidRPr="005E33DD" w14:paraId="664BA868" w14:textId="77777777" w:rsidTr="00C11ECA">
        <w:trPr>
          <w:cantSplit/>
          <w:trHeight w:val="158"/>
          <w:tblHeader/>
        </w:trPr>
        <w:tc>
          <w:tcPr>
            <w:tcW w:w="3849" w:type="dxa"/>
          </w:tcPr>
          <w:p w14:paraId="76494B97" w14:textId="77777777" w:rsidR="00FB6870" w:rsidRPr="005E33DD" w:rsidRDefault="00FB6870" w:rsidP="00220C6C">
            <w:pPr>
              <w:pStyle w:val="acctfourfigures"/>
              <w:spacing w:line="240" w:lineRule="auto"/>
              <w:jc w:val="center"/>
              <w:rPr>
                <w:rFonts w:cs="Times New Roman"/>
                <w:szCs w:val="22"/>
              </w:rPr>
            </w:pPr>
          </w:p>
        </w:tc>
        <w:tc>
          <w:tcPr>
            <w:tcW w:w="627" w:type="dxa"/>
          </w:tcPr>
          <w:p w14:paraId="74E5D69D" w14:textId="1DE09623" w:rsidR="00FB6870" w:rsidRPr="005E33DD" w:rsidRDefault="00FB6870" w:rsidP="00220C6C">
            <w:pPr>
              <w:pStyle w:val="acctfourfigures"/>
              <w:tabs>
                <w:tab w:val="clear" w:pos="765"/>
                <w:tab w:val="decimal" w:pos="461"/>
              </w:tabs>
              <w:spacing w:line="240" w:lineRule="auto"/>
              <w:jc w:val="center"/>
              <w:rPr>
                <w:rFonts w:cs="Times New Roman"/>
                <w:i/>
                <w:iCs/>
                <w:szCs w:val="22"/>
              </w:rPr>
            </w:pPr>
          </w:p>
        </w:tc>
        <w:tc>
          <w:tcPr>
            <w:tcW w:w="1122" w:type="dxa"/>
            <w:shd w:val="clear" w:color="auto" w:fill="auto"/>
          </w:tcPr>
          <w:p w14:paraId="3067417E" w14:textId="50856FB9"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2020</w:t>
            </w:r>
          </w:p>
        </w:tc>
        <w:tc>
          <w:tcPr>
            <w:tcW w:w="179" w:type="dxa"/>
            <w:shd w:val="clear" w:color="auto" w:fill="auto"/>
          </w:tcPr>
          <w:p w14:paraId="04484D61" w14:textId="77777777" w:rsidR="00FB6870" w:rsidRPr="005E33DD" w:rsidRDefault="00FB6870" w:rsidP="00220C6C">
            <w:pPr>
              <w:pStyle w:val="acctmergecolhdg"/>
              <w:spacing w:line="240" w:lineRule="auto"/>
              <w:rPr>
                <w:rFonts w:cs="Times New Roman"/>
                <w:b w:val="0"/>
                <w:bCs/>
                <w:szCs w:val="22"/>
              </w:rPr>
            </w:pPr>
          </w:p>
        </w:tc>
        <w:tc>
          <w:tcPr>
            <w:tcW w:w="1125" w:type="dxa"/>
            <w:shd w:val="clear" w:color="auto" w:fill="auto"/>
          </w:tcPr>
          <w:p w14:paraId="64CD241B" w14:textId="0A3898D7"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2019</w:t>
            </w:r>
          </w:p>
        </w:tc>
        <w:tc>
          <w:tcPr>
            <w:tcW w:w="179" w:type="dxa"/>
            <w:shd w:val="clear" w:color="auto" w:fill="auto"/>
          </w:tcPr>
          <w:p w14:paraId="2CEEFD8C" w14:textId="77777777" w:rsidR="00FB6870" w:rsidRPr="005E33DD" w:rsidRDefault="00FB6870" w:rsidP="00220C6C">
            <w:pPr>
              <w:pStyle w:val="acctmergecolhdg"/>
              <w:spacing w:line="240" w:lineRule="auto"/>
              <w:rPr>
                <w:rFonts w:cs="Times New Roman"/>
                <w:b w:val="0"/>
                <w:bCs/>
                <w:szCs w:val="22"/>
              </w:rPr>
            </w:pPr>
          </w:p>
        </w:tc>
        <w:tc>
          <w:tcPr>
            <w:tcW w:w="1113" w:type="dxa"/>
            <w:shd w:val="clear" w:color="auto" w:fill="auto"/>
          </w:tcPr>
          <w:p w14:paraId="6781A040" w14:textId="59D315C2"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2020</w:t>
            </w:r>
          </w:p>
        </w:tc>
        <w:tc>
          <w:tcPr>
            <w:tcW w:w="179" w:type="dxa"/>
            <w:shd w:val="clear" w:color="auto" w:fill="auto"/>
          </w:tcPr>
          <w:p w14:paraId="72EDA085" w14:textId="77777777" w:rsidR="00FB6870" w:rsidRPr="005E33DD" w:rsidRDefault="00FB6870" w:rsidP="00220C6C">
            <w:pPr>
              <w:pStyle w:val="acctmergecolhdg"/>
              <w:spacing w:line="240" w:lineRule="auto"/>
              <w:rPr>
                <w:rFonts w:cs="Times New Roman"/>
                <w:b w:val="0"/>
                <w:bCs/>
                <w:szCs w:val="22"/>
              </w:rPr>
            </w:pPr>
          </w:p>
        </w:tc>
        <w:tc>
          <w:tcPr>
            <w:tcW w:w="1155" w:type="dxa"/>
            <w:shd w:val="clear" w:color="auto" w:fill="auto"/>
          </w:tcPr>
          <w:p w14:paraId="21341663" w14:textId="3EBCDE60" w:rsidR="00FB6870" w:rsidRPr="005E33DD" w:rsidRDefault="00FB6870" w:rsidP="00220C6C">
            <w:pPr>
              <w:pStyle w:val="acctmergecolhdg"/>
              <w:spacing w:line="240" w:lineRule="auto"/>
              <w:ind w:left="-79" w:right="-79"/>
              <w:rPr>
                <w:rFonts w:cs="Times New Roman"/>
                <w:b w:val="0"/>
                <w:bCs/>
                <w:szCs w:val="22"/>
              </w:rPr>
            </w:pPr>
            <w:r w:rsidRPr="005E33DD">
              <w:rPr>
                <w:rFonts w:cs="Times New Roman"/>
                <w:b w:val="0"/>
                <w:bCs/>
                <w:szCs w:val="22"/>
              </w:rPr>
              <w:t>2019</w:t>
            </w:r>
          </w:p>
        </w:tc>
      </w:tr>
      <w:tr w:rsidR="00F30447" w:rsidRPr="005E33DD" w14:paraId="2A91632F" w14:textId="77777777" w:rsidTr="00933DF3">
        <w:trPr>
          <w:cantSplit/>
          <w:trHeight w:val="197"/>
        </w:trPr>
        <w:tc>
          <w:tcPr>
            <w:tcW w:w="3849" w:type="dxa"/>
          </w:tcPr>
          <w:p w14:paraId="7F8892D1" w14:textId="77777777" w:rsidR="00F30447" w:rsidRPr="005E33DD" w:rsidRDefault="00F30447" w:rsidP="00220C6C">
            <w:pPr>
              <w:spacing w:after="0" w:line="240" w:lineRule="auto"/>
              <w:rPr>
                <w:rFonts w:ascii="Times New Roman" w:hAnsi="Times New Roman" w:cs="Times New Roman"/>
                <w:b/>
                <w:bCs/>
                <w:i/>
                <w:iCs/>
                <w:szCs w:val="22"/>
              </w:rPr>
            </w:pPr>
          </w:p>
        </w:tc>
        <w:tc>
          <w:tcPr>
            <w:tcW w:w="627" w:type="dxa"/>
          </w:tcPr>
          <w:p w14:paraId="3575517D" w14:textId="77777777" w:rsidR="00F30447" w:rsidRPr="005E33DD" w:rsidRDefault="00F30447" w:rsidP="00220C6C">
            <w:pPr>
              <w:pStyle w:val="acctfourfigures"/>
              <w:tabs>
                <w:tab w:val="clear" w:pos="765"/>
                <w:tab w:val="decimal" w:pos="461"/>
              </w:tabs>
              <w:spacing w:line="240" w:lineRule="auto"/>
              <w:jc w:val="center"/>
              <w:rPr>
                <w:rFonts w:cs="Times New Roman"/>
                <w:i/>
                <w:iCs/>
                <w:szCs w:val="22"/>
              </w:rPr>
            </w:pPr>
          </w:p>
        </w:tc>
        <w:tc>
          <w:tcPr>
            <w:tcW w:w="5052" w:type="dxa"/>
            <w:gridSpan w:val="7"/>
          </w:tcPr>
          <w:p w14:paraId="70C40219" w14:textId="77777777" w:rsidR="00F30447" w:rsidRPr="005E33DD" w:rsidRDefault="00F30447" w:rsidP="00220C6C">
            <w:pPr>
              <w:pStyle w:val="acctfourfigures"/>
              <w:spacing w:line="240" w:lineRule="auto"/>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F30447" w:rsidRPr="005E33DD" w14:paraId="69AF841E" w14:textId="77777777" w:rsidTr="00C11ECA">
        <w:trPr>
          <w:cantSplit/>
          <w:trHeight w:val="119"/>
        </w:trPr>
        <w:tc>
          <w:tcPr>
            <w:tcW w:w="3849" w:type="dxa"/>
          </w:tcPr>
          <w:p w14:paraId="2696BD58" w14:textId="77777777" w:rsidR="00F30447" w:rsidRPr="005E33DD" w:rsidRDefault="00F30447" w:rsidP="00220C6C">
            <w:pPr>
              <w:tabs>
                <w:tab w:val="left" w:pos="120"/>
              </w:tabs>
              <w:spacing w:after="0" w:line="240" w:lineRule="auto"/>
              <w:rPr>
                <w:rFonts w:ascii="Times New Roman" w:hAnsi="Times New Roman" w:cs="Times New Roman"/>
                <w:b/>
                <w:szCs w:val="22"/>
                <w:lang w:val="en-GB"/>
              </w:rPr>
            </w:pPr>
            <w:r w:rsidRPr="005E33DD">
              <w:rPr>
                <w:rFonts w:ascii="Times New Roman" w:hAnsi="Times New Roman" w:cs="Times New Roman"/>
                <w:b/>
                <w:szCs w:val="22"/>
                <w:lang w:val="en-GB"/>
              </w:rPr>
              <w:t xml:space="preserve">Current tax expense  </w:t>
            </w:r>
          </w:p>
        </w:tc>
        <w:tc>
          <w:tcPr>
            <w:tcW w:w="627" w:type="dxa"/>
          </w:tcPr>
          <w:p w14:paraId="7FEAA671" w14:textId="77777777" w:rsidR="00F30447" w:rsidRPr="005E33DD" w:rsidRDefault="00F30447" w:rsidP="00220C6C">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68003635"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79" w:type="dxa"/>
          </w:tcPr>
          <w:p w14:paraId="6B2C8484"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125" w:type="dxa"/>
          </w:tcPr>
          <w:p w14:paraId="25E4A00F"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79" w:type="dxa"/>
          </w:tcPr>
          <w:p w14:paraId="4EDD2CB3"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113" w:type="dxa"/>
          </w:tcPr>
          <w:p w14:paraId="1608B349"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79" w:type="dxa"/>
          </w:tcPr>
          <w:p w14:paraId="66D2AC58"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c>
          <w:tcPr>
            <w:tcW w:w="1155" w:type="dxa"/>
          </w:tcPr>
          <w:p w14:paraId="3B2A87FB" w14:textId="77777777" w:rsidR="00F30447" w:rsidRPr="005E33DD" w:rsidRDefault="00F30447" w:rsidP="00220C6C">
            <w:pPr>
              <w:pStyle w:val="acctfourfigures"/>
              <w:tabs>
                <w:tab w:val="clear" w:pos="765"/>
                <w:tab w:val="decimal" w:pos="947"/>
              </w:tabs>
              <w:spacing w:line="240" w:lineRule="auto"/>
              <w:ind w:left="-79" w:right="-214"/>
              <w:rPr>
                <w:rFonts w:cs="Times New Roman"/>
                <w:szCs w:val="22"/>
              </w:rPr>
            </w:pPr>
          </w:p>
        </w:tc>
      </w:tr>
      <w:tr w:rsidR="00696A1F" w:rsidRPr="005E33DD" w14:paraId="15390D79" w14:textId="77777777" w:rsidTr="00C11ECA">
        <w:trPr>
          <w:cantSplit/>
          <w:trHeight w:val="139"/>
        </w:trPr>
        <w:tc>
          <w:tcPr>
            <w:tcW w:w="3849" w:type="dxa"/>
          </w:tcPr>
          <w:p w14:paraId="0D6C6E3C" w14:textId="77777777" w:rsidR="00696A1F" w:rsidRPr="005E33DD" w:rsidRDefault="00696A1F" w:rsidP="00220C6C">
            <w:pPr>
              <w:spacing w:after="0" w:line="240" w:lineRule="auto"/>
              <w:rPr>
                <w:rFonts w:ascii="Times New Roman" w:hAnsi="Times New Roman" w:cs="Times New Roman"/>
                <w:bCs/>
                <w:szCs w:val="22"/>
                <w:lang w:val="en-GB"/>
              </w:rPr>
            </w:pPr>
            <w:r w:rsidRPr="005E33DD">
              <w:rPr>
                <w:rFonts w:ascii="Times New Roman" w:hAnsi="Times New Roman" w:cs="Times New Roman"/>
                <w:bCs/>
                <w:szCs w:val="22"/>
                <w:lang w:val="en-GB"/>
              </w:rPr>
              <w:t xml:space="preserve">Current year </w:t>
            </w:r>
          </w:p>
        </w:tc>
        <w:tc>
          <w:tcPr>
            <w:tcW w:w="627" w:type="dxa"/>
          </w:tcPr>
          <w:p w14:paraId="13CDA687" w14:textId="77777777" w:rsidR="00696A1F" w:rsidRPr="005E33DD" w:rsidRDefault="00696A1F" w:rsidP="00220C6C">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vAlign w:val="bottom"/>
          </w:tcPr>
          <w:p w14:paraId="537A3B65" w14:textId="207C90DA" w:rsidR="00696A1F" w:rsidRPr="00696A1F" w:rsidRDefault="00696A1F" w:rsidP="00220C6C">
            <w:pPr>
              <w:pStyle w:val="acctfourfigures"/>
              <w:tabs>
                <w:tab w:val="clear" w:pos="765"/>
                <w:tab w:val="decimal" w:pos="947"/>
              </w:tabs>
              <w:spacing w:line="240" w:lineRule="auto"/>
              <w:ind w:left="-79" w:right="-214"/>
              <w:rPr>
                <w:rFonts w:cs="Times New Roman"/>
                <w:szCs w:val="22"/>
              </w:rPr>
            </w:pPr>
            <w:r w:rsidRPr="00696A1F">
              <w:rPr>
                <w:rFonts w:cs="Times New Roman"/>
                <w:szCs w:val="22"/>
              </w:rPr>
              <w:t>40,2</w:t>
            </w:r>
            <w:r w:rsidR="00BE5E8F">
              <w:rPr>
                <w:szCs w:val="28"/>
                <w:lang w:val="en-US" w:bidi="th-TH"/>
              </w:rPr>
              <w:t>46</w:t>
            </w:r>
          </w:p>
        </w:tc>
        <w:tc>
          <w:tcPr>
            <w:tcW w:w="179" w:type="dxa"/>
          </w:tcPr>
          <w:p w14:paraId="13456DEE" w14:textId="77777777" w:rsidR="00696A1F" w:rsidRPr="00696A1F" w:rsidRDefault="00696A1F" w:rsidP="00220C6C">
            <w:pPr>
              <w:pStyle w:val="acctfourfigures"/>
              <w:tabs>
                <w:tab w:val="clear" w:pos="765"/>
                <w:tab w:val="decimal" w:pos="947"/>
              </w:tabs>
              <w:spacing w:line="240" w:lineRule="auto"/>
              <w:ind w:left="-79" w:right="-214"/>
              <w:rPr>
                <w:rFonts w:cs="Times New Roman"/>
                <w:szCs w:val="22"/>
              </w:rPr>
            </w:pPr>
          </w:p>
        </w:tc>
        <w:tc>
          <w:tcPr>
            <w:tcW w:w="1125" w:type="dxa"/>
            <w:vAlign w:val="bottom"/>
          </w:tcPr>
          <w:p w14:paraId="69970DF0" w14:textId="2B254E24" w:rsidR="00696A1F" w:rsidRPr="00696A1F" w:rsidRDefault="00696A1F" w:rsidP="00220C6C">
            <w:pPr>
              <w:pStyle w:val="acctfourfigures"/>
              <w:tabs>
                <w:tab w:val="clear" w:pos="765"/>
                <w:tab w:val="decimal" w:pos="947"/>
              </w:tabs>
              <w:spacing w:line="240" w:lineRule="auto"/>
              <w:ind w:left="-79" w:right="-214"/>
              <w:rPr>
                <w:rFonts w:cs="Times New Roman"/>
                <w:szCs w:val="22"/>
              </w:rPr>
            </w:pPr>
            <w:r w:rsidRPr="00696A1F">
              <w:rPr>
                <w:rFonts w:cs="Times New Roman"/>
                <w:szCs w:val="22"/>
              </w:rPr>
              <w:t>5</w:t>
            </w:r>
            <w:r w:rsidR="00ED602B">
              <w:rPr>
                <w:rFonts w:cs="Times New Roman"/>
                <w:szCs w:val="22"/>
              </w:rPr>
              <w:t>5,822</w:t>
            </w:r>
          </w:p>
        </w:tc>
        <w:tc>
          <w:tcPr>
            <w:tcW w:w="179" w:type="dxa"/>
          </w:tcPr>
          <w:p w14:paraId="62FE9F28" w14:textId="77777777" w:rsidR="00696A1F" w:rsidRPr="00696A1F" w:rsidRDefault="00696A1F" w:rsidP="00220C6C">
            <w:pPr>
              <w:pStyle w:val="acctfourfigures"/>
              <w:tabs>
                <w:tab w:val="clear" w:pos="765"/>
                <w:tab w:val="decimal" w:pos="947"/>
              </w:tabs>
              <w:spacing w:line="240" w:lineRule="auto"/>
              <w:ind w:left="-79" w:right="-214"/>
              <w:rPr>
                <w:rFonts w:cs="Times New Roman"/>
                <w:szCs w:val="22"/>
              </w:rPr>
            </w:pPr>
          </w:p>
        </w:tc>
        <w:tc>
          <w:tcPr>
            <w:tcW w:w="1113" w:type="dxa"/>
            <w:vAlign w:val="bottom"/>
          </w:tcPr>
          <w:p w14:paraId="5D2C9BBE" w14:textId="3AB7672C" w:rsidR="00696A1F" w:rsidRPr="00696A1F" w:rsidRDefault="00696A1F" w:rsidP="00220C6C">
            <w:pPr>
              <w:pStyle w:val="acctfourfigures"/>
              <w:tabs>
                <w:tab w:val="clear" w:pos="765"/>
                <w:tab w:val="decimal" w:pos="-79"/>
              </w:tabs>
              <w:spacing w:line="240" w:lineRule="auto"/>
              <w:ind w:left="-79" w:right="-214"/>
              <w:jc w:val="center"/>
              <w:rPr>
                <w:rFonts w:cs="Times New Roman"/>
                <w:szCs w:val="22"/>
              </w:rPr>
            </w:pPr>
            <w:r w:rsidRPr="00696A1F">
              <w:rPr>
                <w:szCs w:val="22"/>
                <w:cs/>
                <w:lang w:bidi="th-TH"/>
              </w:rPr>
              <w:t>-</w:t>
            </w:r>
          </w:p>
        </w:tc>
        <w:tc>
          <w:tcPr>
            <w:tcW w:w="179" w:type="dxa"/>
          </w:tcPr>
          <w:p w14:paraId="135FBC8A" w14:textId="77777777" w:rsidR="00696A1F" w:rsidRPr="00696A1F" w:rsidRDefault="00696A1F" w:rsidP="00220C6C">
            <w:pPr>
              <w:pStyle w:val="acctfourfigures"/>
              <w:tabs>
                <w:tab w:val="clear" w:pos="765"/>
                <w:tab w:val="decimal" w:pos="947"/>
              </w:tabs>
              <w:spacing w:line="240" w:lineRule="auto"/>
              <w:ind w:left="-79" w:right="-214"/>
              <w:rPr>
                <w:rFonts w:cs="Times New Roman"/>
                <w:szCs w:val="22"/>
              </w:rPr>
            </w:pPr>
          </w:p>
        </w:tc>
        <w:tc>
          <w:tcPr>
            <w:tcW w:w="1155" w:type="dxa"/>
            <w:vAlign w:val="bottom"/>
          </w:tcPr>
          <w:p w14:paraId="5AD0BEEA" w14:textId="3CAEA24C" w:rsidR="00696A1F" w:rsidRPr="00696A1F" w:rsidRDefault="00696A1F" w:rsidP="00220C6C">
            <w:pPr>
              <w:pStyle w:val="acctfourfigures"/>
              <w:tabs>
                <w:tab w:val="clear" w:pos="765"/>
                <w:tab w:val="decimal" w:pos="947"/>
              </w:tabs>
              <w:spacing w:line="240" w:lineRule="auto"/>
              <w:ind w:left="-79" w:right="-214"/>
              <w:rPr>
                <w:rFonts w:cs="Times New Roman"/>
                <w:szCs w:val="22"/>
              </w:rPr>
            </w:pPr>
            <w:r w:rsidRPr="00696A1F">
              <w:rPr>
                <w:rFonts w:cs="Times New Roman"/>
                <w:szCs w:val="22"/>
                <w:lang w:val="en-US"/>
              </w:rPr>
              <w:t>54</w:t>
            </w:r>
            <w:r w:rsidRPr="00696A1F">
              <w:rPr>
                <w:rFonts w:cs="Times New Roman"/>
                <w:szCs w:val="22"/>
              </w:rPr>
              <w:t>,</w:t>
            </w:r>
            <w:r w:rsidR="00ED602B">
              <w:rPr>
                <w:rFonts w:cs="Times New Roman"/>
                <w:szCs w:val="22"/>
              </w:rPr>
              <w:t>171</w:t>
            </w:r>
          </w:p>
        </w:tc>
      </w:tr>
      <w:tr w:rsidR="006849BF" w:rsidRPr="005E33DD" w14:paraId="3F1CE4B8" w14:textId="77777777" w:rsidTr="00C11ECA">
        <w:trPr>
          <w:cantSplit/>
          <w:trHeight w:val="148"/>
        </w:trPr>
        <w:tc>
          <w:tcPr>
            <w:tcW w:w="3849" w:type="dxa"/>
          </w:tcPr>
          <w:p w14:paraId="7DC57292" w14:textId="4AC68279" w:rsidR="006849BF" w:rsidRPr="006849BF" w:rsidRDefault="00BE5E8F" w:rsidP="00220C6C">
            <w:pPr>
              <w:spacing w:after="0" w:line="240" w:lineRule="auto"/>
              <w:rPr>
                <w:rFonts w:ascii="Times New Roman" w:hAnsi="Times New Roman"/>
                <w:bCs/>
                <w:szCs w:val="22"/>
                <w:cs/>
                <w:lang w:val="en-GB"/>
              </w:rPr>
            </w:pPr>
            <w:r w:rsidRPr="00BE5E8F">
              <w:rPr>
                <w:rFonts w:ascii="Times New Roman" w:hAnsi="Times New Roman"/>
                <w:bCs/>
                <w:szCs w:val="22"/>
                <w:lang w:val="en-GB"/>
              </w:rPr>
              <w:t>Under provided in prior years</w:t>
            </w:r>
          </w:p>
        </w:tc>
        <w:tc>
          <w:tcPr>
            <w:tcW w:w="627" w:type="dxa"/>
          </w:tcPr>
          <w:p w14:paraId="1AC95044" w14:textId="77777777" w:rsidR="006849BF" w:rsidRPr="005E33DD" w:rsidRDefault="006849BF" w:rsidP="00220C6C">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bottom w:val="single" w:sz="4" w:space="0" w:color="auto"/>
            </w:tcBorders>
            <w:vAlign w:val="bottom"/>
          </w:tcPr>
          <w:p w14:paraId="3818F2AE" w14:textId="3717C0B9" w:rsidR="006849BF" w:rsidRPr="00696A1F" w:rsidRDefault="006849BF" w:rsidP="00220C6C">
            <w:pPr>
              <w:pStyle w:val="acctfourfigures"/>
              <w:tabs>
                <w:tab w:val="clear" w:pos="765"/>
                <w:tab w:val="decimal" w:pos="609"/>
              </w:tabs>
              <w:spacing w:line="240" w:lineRule="auto"/>
              <w:ind w:left="-79" w:right="-214"/>
              <w:rPr>
                <w:rFonts w:cs="Times New Roman"/>
                <w:szCs w:val="22"/>
              </w:rPr>
            </w:pPr>
            <w:r w:rsidRPr="00A207D4">
              <w:rPr>
                <w:szCs w:val="22"/>
                <w:cs/>
                <w:lang w:bidi="th-TH"/>
              </w:rPr>
              <w:t>-</w:t>
            </w:r>
          </w:p>
        </w:tc>
        <w:tc>
          <w:tcPr>
            <w:tcW w:w="179" w:type="dxa"/>
          </w:tcPr>
          <w:p w14:paraId="3022DCF8" w14:textId="77777777" w:rsidR="006849BF" w:rsidRPr="00696A1F" w:rsidRDefault="006849BF" w:rsidP="00220C6C">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vAlign w:val="bottom"/>
          </w:tcPr>
          <w:p w14:paraId="4483F52E" w14:textId="08B288A8" w:rsidR="006849BF" w:rsidRPr="00696A1F" w:rsidRDefault="006849BF" w:rsidP="00220C6C">
            <w:pPr>
              <w:pStyle w:val="acctfourfigures"/>
              <w:tabs>
                <w:tab w:val="clear" w:pos="765"/>
                <w:tab w:val="decimal" w:pos="947"/>
              </w:tabs>
              <w:spacing w:line="240" w:lineRule="auto"/>
              <w:ind w:left="-79" w:right="-214"/>
              <w:rPr>
                <w:rFonts w:cs="Times New Roman"/>
                <w:szCs w:val="22"/>
              </w:rPr>
            </w:pPr>
            <w:r>
              <w:rPr>
                <w:rFonts w:cs="Times New Roman"/>
                <w:szCs w:val="22"/>
              </w:rPr>
              <w:t>381</w:t>
            </w:r>
          </w:p>
        </w:tc>
        <w:tc>
          <w:tcPr>
            <w:tcW w:w="179" w:type="dxa"/>
          </w:tcPr>
          <w:p w14:paraId="1561AC72" w14:textId="77777777" w:rsidR="006849BF" w:rsidRPr="00696A1F" w:rsidRDefault="006849BF" w:rsidP="00220C6C">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vAlign w:val="bottom"/>
          </w:tcPr>
          <w:p w14:paraId="5F2156DF" w14:textId="2037E093" w:rsidR="006849BF" w:rsidRPr="00696A1F" w:rsidRDefault="006849BF" w:rsidP="00220C6C">
            <w:pPr>
              <w:pStyle w:val="acctfourfigures"/>
              <w:tabs>
                <w:tab w:val="clear" w:pos="765"/>
                <w:tab w:val="decimal" w:pos="-79"/>
              </w:tabs>
              <w:spacing w:line="240" w:lineRule="auto"/>
              <w:ind w:left="-79" w:right="-214"/>
              <w:jc w:val="center"/>
              <w:rPr>
                <w:rFonts w:cs="Times New Roman"/>
                <w:szCs w:val="22"/>
              </w:rPr>
            </w:pPr>
            <w:r w:rsidRPr="00696A1F">
              <w:rPr>
                <w:szCs w:val="22"/>
                <w:cs/>
                <w:lang w:bidi="th-TH"/>
              </w:rPr>
              <w:t>-</w:t>
            </w:r>
          </w:p>
        </w:tc>
        <w:tc>
          <w:tcPr>
            <w:tcW w:w="179" w:type="dxa"/>
          </w:tcPr>
          <w:p w14:paraId="1D0E9177" w14:textId="77777777" w:rsidR="006849BF" w:rsidRPr="00696A1F" w:rsidRDefault="006849BF" w:rsidP="00220C6C">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vAlign w:val="bottom"/>
          </w:tcPr>
          <w:p w14:paraId="52EF3DA6" w14:textId="700B5DB0" w:rsidR="006849BF" w:rsidRPr="00696A1F" w:rsidRDefault="006849BF" w:rsidP="00220C6C">
            <w:pPr>
              <w:pStyle w:val="acctfourfigures"/>
              <w:tabs>
                <w:tab w:val="clear" w:pos="765"/>
                <w:tab w:val="decimal" w:pos="947"/>
              </w:tabs>
              <w:spacing w:line="240" w:lineRule="auto"/>
              <w:ind w:left="-79" w:right="-214"/>
              <w:rPr>
                <w:rFonts w:cs="Times New Roman"/>
                <w:szCs w:val="22"/>
                <w:lang w:val="en-US"/>
              </w:rPr>
            </w:pPr>
            <w:r>
              <w:rPr>
                <w:rFonts w:cs="Times New Roman"/>
                <w:szCs w:val="22"/>
                <w:lang w:val="en-US"/>
              </w:rPr>
              <w:t>482</w:t>
            </w:r>
          </w:p>
        </w:tc>
      </w:tr>
      <w:tr w:rsidR="006849BF" w:rsidRPr="005E33DD" w14:paraId="39A3F1A9" w14:textId="77777777" w:rsidTr="00C11ECA">
        <w:trPr>
          <w:cantSplit/>
          <w:trHeight w:val="167"/>
        </w:trPr>
        <w:tc>
          <w:tcPr>
            <w:tcW w:w="3849" w:type="dxa"/>
          </w:tcPr>
          <w:p w14:paraId="28258D4C" w14:textId="77777777" w:rsidR="006849BF" w:rsidRPr="006849BF" w:rsidRDefault="006849BF" w:rsidP="00220C6C">
            <w:pPr>
              <w:spacing w:after="0" w:line="240" w:lineRule="auto"/>
              <w:rPr>
                <w:rFonts w:ascii="Times New Roman" w:hAnsi="Times New Roman"/>
                <w:bCs/>
                <w:szCs w:val="22"/>
                <w:highlight w:val="yellow"/>
                <w:cs/>
                <w:lang w:val="en-GB"/>
              </w:rPr>
            </w:pPr>
          </w:p>
        </w:tc>
        <w:tc>
          <w:tcPr>
            <w:tcW w:w="627" w:type="dxa"/>
          </w:tcPr>
          <w:p w14:paraId="43AA5D46" w14:textId="77777777" w:rsidR="006849BF" w:rsidRPr="005E33DD" w:rsidRDefault="006849BF" w:rsidP="00220C6C">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bottom w:val="single" w:sz="4" w:space="0" w:color="auto"/>
            </w:tcBorders>
            <w:vAlign w:val="bottom"/>
          </w:tcPr>
          <w:p w14:paraId="79C916E6" w14:textId="46ECA0F7" w:rsidR="006849BF" w:rsidRPr="006849BF" w:rsidRDefault="006849BF" w:rsidP="00220C6C">
            <w:pPr>
              <w:pStyle w:val="acctfourfigures"/>
              <w:tabs>
                <w:tab w:val="clear" w:pos="765"/>
                <w:tab w:val="decimal" w:pos="947"/>
              </w:tabs>
              <w:spacing w:line="240" w:lineRule="auto"/>
              <w:ind w:left="-79" w:right="-214"/>
              <w:rPr>
                <w:rFonts w:cs="Times New Roman"/>
                <w:szCs w:val="22"/>
              </w:rPr>
            </w:pPr>
            <w:r w:rsidRPr="00696A1F">
              <w:rPr>
                <w:rFonts w:cs="Times New Roman"/>
                <w:szCs w:val="22"/>
              </w:rPr>
              <w:t>40,2</w:t>
            </w:r>
            <w:r w:rsidR="00BE5E8F">
              <w:rPr>
                <w:szCs w:val="28"/>
                <w:lang w:val="en-US" w:bidi="th-TH"/>
              </w:rPr>
              <w:t>46</w:t>
            </w:r>
          </w:p>
        </w:tc>
        <w:tc>
          <w:tcPr>
            <w:tcW w:w="179" w:type="dxa"/>
          </w:tcPr>
          <w:p w14:paraId="328078E8" w14:textId="77777777" w:rsidR="006849BF" w:rsidRPr="006849BF" w:rsidRDefault="006849BF" w:rsidP="00220C6C">
            <w:pPr>
              <w:pStyle w:val="acctfourfigures"/>
              <w:tabs>
                <w:tab w:val="clear" w:pos="765"/>
                <w:tab w:val="decimal" w:pos="947"/>
                <w:tab w:val="decimal" w:pos="1005"/>
              </w:tabs>
              <w:spacing w:line="240" w:lineRule="auto"/>
              <w:ind w:left="-59" w:right="-78"/>
              <w:rPr>
                <w:rFonts w:cs="Times New Roman"/>
                <w:b/>
                <w:bCs/>
                <w:szCs w:val="22"/>
              </w:rPr>
            </w:pPr>
          </w:p>
        </w:tc>
        <w:tc>
          <w:tcPr>
            <w:tcW w:w="1125" w:type="dxa"/>
            <w:tcBorders>
              <w:top w:val="single" w:sz="4" w:space="0" w:color="auto"/>
              <w:bottom w:val="single" w:sz="4" w:space="0" w:color="auto"/>
            </w:tcBorders>
            <w:vAlign w:val="bottom"/>
          </w:tcPr>
          <w:p w14:paraId="05AB1FCC" w14:textId="566E1333" w:rsidR="006849BF" w:rsidRPr="006849BF" w:rsidRDefault="006849BF" w:rsidP="00220C6C">
            <w:pPr>
              <w:pStyle w:val="acctfourfigures"/>
              <w:tabs>
                <w:tab w:val="clear" w:pos="765"/>
                <w:tab w:val="decimal" w:pos="947"/>
              </w:tabs>
              <w:spacing w:line="240" w:lineRule="auto"/>
              <w:ind w:left="-79" w:right="-214"/>
              <w:rPr>
                <w:rFonts w:cs="Times New Roman"/>
                <w:szCs w:val="22"/>
              </w:rPr>
            </w:pPr>
            <w:r w:rsidRPr="006849BF">
              <w:rPr>
                <w:rFonts w:cs="Times New Roman"/>
                <w:szCs w:val="22"/>
              </w:rPr>
              <w:t>56,203</w:t>
            </w:r>
          </w:p>
        </w:tc>
        <w:tc>
          <w:tcPr>
            <w:tcW w:w="179" w:type="dxa"/>
          </w:tcPr>
          <w:p w14:paraId="10EF7B7A" w14:textId="77777777" w:rsidR="006849BF" w:rsidRPr="006849BF" w:rsidRDefault="006849BF" w:rsidP="00220C6C">
            <w:pPr>
              <w:pStyle w:val="acctfourfigures"/>
              <w:tabs>
                <w:tab w:val="clear" w:pos="765"/>
                <w:tab w:val="decimal" w:pos="947"/>
                <w:tab w:val="decimal" w:pos="1005"/>
              </w:tabs>
              <w:spacing w:line="240" w:lineRule="auto"/>
              <w:ind w:left="-59" w:right="-78"/>
              <w:rPr>
                <w:rFonts w:cs="Times New Roman"/>
                <w:b/>
                <w:bCs/>
                <w:szCs w:val="22"/>
              </w:rPr>
            </w:pPr>
          </w:p>
        </w:tc>
        <w:tc>
          <w:tcPr>
            <w:tcW w:w="1113" w:type="dxa"/>
            <w:tcBorders>
              <w:top w:val="single" w:sz="4" w:space="0" w:color="auto"/>
              <w:bottom w:val="single" w:sz="4" w:space="0" w:color="auto"/>
            </w:tcBorders>
            <w:vAlign w:val="bottom"/>
          </w:tcPr>
          <w:p w14:paraId="4E60AACC" w14:textId="12CF65D7" w:rsidR="006849BF" w:rsidRPr="006849BF" w:rsidRDefault="006849BF" w:rsidP="00220C6C">
            <w:pPr>
              <w:pStyle w:val="acctfourfigures"/>
              <w:tabs>
                <w:tab w:val="clear" w:pos="765"/>
                <w:tab w:val="decimal" w:pos="549"/>
                <w:tab w:val="decimal" w:pos="819"/>
              </w:tabs>
              <w:spacing w:line="240" w:lineRule="auto"/>
              <w:ind w:left="99" w:right="-60"/>
              <w:jc w:val="center"/>
              <w:rPr>
                <w:rFonts w:cs="Times New Roman"/>
                <w:b/>
                <w:bCs/>
                <w:szCs w:val="22"/>
              </w:rPr>
            </w:pPr>
            <w:r w:rsidRPr="00696A1F">
              <w:rPr>
                <w:szCs w:val="22"/>
                <w:cs/>
                <w:lang w:bidi="th-TH"/>
              </w:rPr>
              <w:t>-</w:t>
            </w:r>
          </w:p>
        </w:tc>
        <w:tc>
          <w:tcPr>
            <w:tcW w:w="179" w:type="dxa"/>
          </w:tcPr>
          <w:p w14:paraId="6D8525C7" w14:textId="77777777" w:rsidR="006849BF" w:rsidRPr="006849BF" w:rsidRDefault="006849BF" w:rsidP="00220C6C">
            <w:pPr>
              <w:pStyle w:val="acctfourfigures"/>
              <w:tabs>
                <w:tab w:val="clear" w:pos="765"/>
                <w:tab w:val="decimal" w:pos="947"/>
                <w:tab w:val="decimal" w:pos="1005"/>
              </w:tabs>
              <w:spacing w:line="240" w:lineRule="auto"/>
              <w:ind w:left="-59" w:right="-78"/>
              <w:rPr>
                <w:rFonts w:cs="Times New Roman"/>
                <w:b/>
                <w:bCs/>
                <w:szCs w:val="22"/>
              </w:rPr>
            </w:pPr>
          </w:p>
        </w:tc>
        <w:tc>
          <w:tcPr>
            <w:tcW w:w="1155" w:type="dxa"/>
            <w:tcBorders>
              <w:top w:val="single" w:sz="4" w:space="0" w:color="auto"/>
              <w:bottom w:val="single" w:sz="4" w:space="0" w:color="auto"/>
            </w:tcBorders>
            <w:vAlign w:val="bottom"/>
          </w:tcPr>
          <w:p w14:paraId="2807430C" w14:textId="6D6DA242" w:rsidR="006849BF" w:rsidRPr="006849BF" w:rsidRDefault="006849BF" w:rsidP="00220C6C">
            <w:pPr>
              <w:pStyle w:val="acctfourfigures"/>
              <w:tabs>
                <w:tab w:val="clear" w:pos="765"/>
                <w:tab w:val="decimal" w:pos="947"/>
              </w:tabs>
              <w:spacing w:line="240" w:lineRule="auto"/>
              <w:ind w:left="-79" w:right="-214"/>
              <w:rPr>
                <w:rFonts w:cs="Times New Roman"/>
                <w:szCs w:val="22"/>
              </w:rPr>
            </w:pPr>
            <w:r w:rsidRPr="006849BF">
              <w:rPr>
                <w:rFonts w:cs="Times New Roman"/>
                <w:szCs w:val="22"/>
              </w:rPr>
              <w:t>54,653</w:t>
            </w:r>
          </w:p>
        </w:tc>
      </w:tr>
      <w:tr w:rsidR="006849BF" w:rsidRPr="005E33DD" w14:paraId="00FE9DEC" w14:textId="77777777" w:rsidTr="00C11ECA">
        <w:trPr>
          <w:cantSplit/>
          <w:trHeight w:val="82"/>
        </w:trPr>
        <w:tc>
          <w:tcPr>
            <w:tcW w:w="3849" w:type="dxa"/>
            <w:shd w:val="clear" w:color="auto" w:fill="auto"/>
          </w:tcPr>
          <w:p w14:paraId="3B0904E9" w14:textId="77777777" w:rsidR="006849BF" w:rsidRPr="005E33DD" w:rsidRDefault="006849BF" w:rsidP="00220C6C">
            <w:pPr>
              <w:spacing w:after="0" w:line="240" w:lineRule="auto"/>
              <w:rPr>
                <w:rFonts w:ascii="Times New Roman" w:hAnsi="Times New Roman" w:cs="Times New Roman"/>
                <w:b/>
                <w:szCs w:val="22"/>
                <w:lang w:val="en-GB"/>
              </w:rPr>
            </w:pPr>
            <w:r w:rsidRPr="005E33DD">
              <w:rPr>
                <w:rFonts w:ascii="Times New Roman" w:hAnsi="Times New Roman" w:cs="Times New Roman"/>
                <w:b/>
                <w:szCs w:val="22"/>
                <w:lang w:val="en-GB"/>
              </w:rPr>
              <w:t xml:space="preserve">Deferred tax expense    </w:t>
            </w:r>
          </w:p>
        </w:tc>
        <w:tc>
          <w:tcPr>
            <w:tcW w:w="627" w:type="dxa"/>
            <w:shd w:val="clear" w:color="auto" w:fill="auto"/>
          </w:tcPr>
          <w:p w14:paraId="640E3BA1" w14:textId="4BEC779C" w:rsidR="006849BF" w:rsidRPr="005E33DD" w:rsidRDefault="006849BF" w:rsidP="00220C6C">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tcBorders>
            <w:shd w:val="clear" w:color="auto" w:fill="auto"/>
          </w:tcPr>
          <w:p w14:paraId="1112794A" w14:textId="77777777" w:rsidR="006849BF" w:rsidRPr="005E33DD" w:rsidRDefault="006849BF" w:rsidP="00220C6C">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0CC3D1A5" w14:textId="77777777" w:rsidR="006849BF" w:rsidRPr="005E33DD" w:rsidRDefault="006849BF" w:rsidP="00220C6C">
            <w:pPr>
              <w:pStyle w:val="acctfourfigures"/>
              <w:tabs>
                <w:tab w:val="clear" w:pos="765"/>
                <w:tab w:val="decimal" w:pos="947"/>
              </w:tabs>
              <w:spacing w:line="240" w:lineRule="auto"/>
              <w:ind w:left="-79" w:right="-214"/>
              <w:rPr>
                <w:rFonts w:cs="Times New Roman"/>
                <w:szCs w:val="22"/>
              </w:rPr>
            </w:pPr>
          </w:p>
        </w:tc>
        <w:tc>
          <w:tcPr>
            <w:tcW w:w="1125" w:type="dxa"/>
            <w:tcBorders>
              <w:top w:val="single" w:sz="4" w:space="0" w:color="auto"/>
            </w:tcBorders>
            <w:shd w:val="clear" w:color="auto" w:fill="auto"/>
          </w:tcPr>
          <w:p w14:paraId="4F4E5E8A" w14:textId="77777777" w:rsidR="006849BF" w:rsidRPr="005E33DD" w:rsidRDefault="006849BF" w:rsidP="00220C6C">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0C8DA56F" w14:textId="77777777" w:rsidR="006849BF" w:rsidRPr="005E33DD" w:rsidRDefault="006849BF" w:rsidP="00220C6C">
            <w:pPr>
              <w:pStyle w:val="acctfourfigures"/>
              <w:tabs>
                <w:tab w:val="clear" w:pos="765"/>
                <w:tab w:val="decimal" w:pos="947"/>
              </w:tabs>
              <w:spacing w:line="240" w:lineRule="auto"/>
              <w:ind w:left="-79" w:right="-214"/>
              <w:rPr>
                <w:rFonts w:cs="Times New Roman"/>
                <w:szCs w:val="22"/>
              </w:rPr>
            </w:pPr>
          </w:p>
        </w:tc>
        <w:tc>
          <w:tcPr>
            <w:tcW w:w="1113" w:type="dxa"/>
            <w:tcBorders>
              <w:top w:val="single" w:sz="4" w:space="0" w:color="auto"/>
            </w:tcBorders>
            <w:shd w:val="clear" w:color="auto" w:fill="auto"/>
          </w:tcPr>
          <w:p w14:paraId="311049E0" w14:textId="77777777" w:rsidR="006849BF" w:rsidRPr="005E33DD" w:rsidRDefault="006849BF" w:rsidP="00220C6C">
            <w:pPr>
              <w:pStyle w:val="acctfourfigures"/>
              <w:tabs>
                <w:tab w:val="clear" w:pos="765"/>
                <w:tab w:val="decimal" w:pos="947"/>
              </w:tabs>
              <w:spacing w:line="240" w:lineRule="auto"/>
              <w:ind w:left="-79" w:right="-214"/>
              <w:rPr>
                <w:rFonts w:cs="Times New Roman"/>
                <w:szCs w:val="22"/>
              </w:rPr>
            </w:pPr>
          </w:p>
        </w:tc>
        <w:tc>
          <w:tcPr>
            <w:tcW w:w="179" w:type="dxa"/>
            <w:shd w:val="clear" w:color="auto" w:fill="auto"/>
          </w:tcPr>
          <w:p w14:paraId="58EED2D7" w14:textId="77777777" w:rsidR="006849BF" w:rsidRPr="005E33DD" w:rsidRDefault="006849BF" w:rsidP="00220C6C">
            <w:pPr>
              <w:pStyle w:val="acctfourfigures"/>
              <w:tabs>
                <w:tab w:val="clear" w:pos="765"/>
                <w:tab w:val="decimal" w:pos="947"/>
              </w:tabs>
              <w:spacing w:line="240" w:lineRule="auto"/>
              <w:ind w:left="-79" w:right="-214"/>
              <w:rPr>
                <w:rFonts w:cs="Times New Roman"/>
                <w:szCs w:val="22"/>
              </w:rPr>
            </w:pPr>
          </w:p>
        </w:tc>
        <w:tc>
          <w:tcPr>
            <w:tcW w:w="1155" w:type="dxa"/>
            <w:tcBorders>
              <w:top w:val="single" w:sz="4" w:space="0" w:color="auto"/>
            </w:tcBorders>
            <w:shd w:val="clear" w:color="auto" w:fill="auto"/>
          </w:tcPr>
          <w:p w14:paraId="5D1B7259" w14:textId="77777777" w:rsidR="006849BF" w:rsidRPr="005E33DD" w:rsidRDefault="006849BF" w:rsidP="00220C6C">
            <w:pPr>
              <w:pStyle w:val="acctfourfigures"/>
              <w:tabs>
                <w:tab w:val="clear" w:pos="765"/>
                <w:tab w:val="decimal" w:pos="947"/>
              </w:tabs>
              <w:spacing w:line="240" w:lineRule="auto"/>
              <w:ind w:left="-79" w:right="-214"/>
              <w:rPr>
                <w:rFonts w:cs="Times New Roman"/>
                <w:szCs w:val="22"/>
              </w:rPr>
            </w:pPr>
          </w:p>
        </w:tc>
      </w:tr>
      <w:tr w:rsidR="006849BF" w:rsidRPr="005E33DD" w14:paraId="3CB44D08" w14:textId="77777777" w:rsidTr="00C11ECA">
        <w:trPr>
          <w:cantSplit/>
          <w:trHeight w:val="82"/>
        </w:trPr>
        <w:tc>
          <w:tcPr>
            <w:tcW w:w="3849" w:type="dxa"/>
            <w:shd w:val="clear" w:color="auto" w:fill="auto"/>
          </w:tcPr>
          <w:p w14:paraId="42FD1531" w14:textId="77777777" w:rsidR="006849BF" w:rsidRPr="005E33DD" w:rsidRDefault="006849BF" w:rsidP="00220C6C">
            <w:pPr>
              <w:spacing w:after="0" w:line="240" w:lineRule="auto"/>
              <w:rPr>
                <w:rFonts w:ascii="Times New Roman" w:hAnsi="Times New Roman" w:cs="Times New Roman"/>
                <w:bCs/>
                <w:szCs w:val="22"/>
                <w:cs/>
                <w:lang w:val="en-GB"/>
              </w:rPr>
            </w:pPr>
            <w:r w:rsidRPr="005E33DD">
              <w:rPr>
                <w:rFonts w:ascii="Times New Roman" w:hAnsi="Times New Roman" w:cs="Times New Roman"/>
                <w:bCs/>
                <w:szCs w:val="22"/>
                <w:lang w:val="en-GB"/>
              </w:rPr>
              <w:t>Movements in temporary differences</w:t>
            </w:r>
          </w:p>
        </w:tc>
        <w:tc>
          <w:tcPr>
            <w:tcW w:w="627" w:type="dxa"/>
            <w:shd w:val="clear" w:color="auto" w:fill="auto"/>
          </w:tcPr>
          <w:p w14:paraId="0222C3F6" w14:textId="77777777" w:rsidR="006849BF" w:rsidRPr="005E33DD" w:rsidRDefault="006849BF" w:rsidP="00220C6C">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bottom w:val="single" w:sz="4" w:space="0" w:color="auto"/>
            </w:tcBorders>
            <w:shd w:val="clear" w:color="auto" w:fill="auto"/>
            <w:vAlign w:val="bottom"/>
          </w:tcPr>
          <w:p w14:paraId="0AC45411" w14:textId="24B87590" w:rsidR="006849BF" w:rsidRPr="00696A1F" w:rsidRDefault="006849BF" w:rsidP="00220C6C">
            <w:pPr>
              <w:pStyle w:val="acctfourfigures"/>
              <w:tabs>
                <w:tab w:val="clear" w:pos="765"/>
                <w:tab w:val="decimal" w:pos="947"/>
              </w:tabs>
              <w:spacing w:line="240" w:lineRule="auto"/>
              <w:ind w:left="-79" w:right="-214"/>
              <w:rPr>
                <w:rFonts w:cs="Times New Roman"/>
                <w:szCs w:val="22"/>
              </w:rPr>
            </w:pPr>
            <w:r w:rsidRPr="00696A1F">
              <w:rPr>
                <w:szCs w:val="22"/>
                <w:cs/>
                <w:lang w:bidi="th-TH"/>
              </w:rPr>
              <w:t>(</w:t>
            </w:r>
            <w:r w:rsidRPr="00696A1F">
              <w:rPr>
                <w:rFonts w:cs="Times New Roman"/>
                <w:szCs w:val="22"/>
              </w:rPr>
              <w:t>46,66</w:t>
            </w:r>
            <w:r w:rsidR="00BE5E8F">
              <w:rPr>
                <w:rFonts w:cs="Times New Roman"/>
                <w:szCs w:val="22"/>
              </w:rPr>
              <w:t>5</w:t>
            </w:r>
            <w:r w:rsidRPr="00696A1F">
              <w:rPr>
                <w:szCs w:val="22"/>
                <w:cs/>
                <w:lang w:bidi="th-TH"/>
              </w:rPr>
              <w:t>)</w:t>
            </w:r>
          </w:p>
        </w:tc>
        <w:tc>
          <w:tcPr>
            <w:tcW w:w="179" w:type="dxa"/>
            <w:shd w:val="clear" w:color="auto" w:fill="auto"/>
          </w:tcPr>
          <w:p w14:paraId="28D9BD49" w14:textId="77777777" w:rsidR="006849BF" w:rsidRPr="00696A1F" w:rsidRDefault="006849BF" w:rsidP="00220C6C">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shd w:val="clear" w:color="auto" w:fill="auto"/>
            <w:vAlign w:val="bottom"/>
          </w:tcPr>
          <w:p w14:paraId="443F7154" w14:textId="630B1302" w:rsidR="006849BF" w:rsidRPr="00696A1F" w:rsidRDefault="006849BF" w:rsidP="00220C6C">
            <w:pPr>
              <w:pStyle w:val="acctfourfigures"/>
              <w:tabs>
                <w:tab w:val="clear" w:pos="765"/>
                <w:tab w:val="decimal" w:pos="947"/>
              </w:tabs>
              <w:spacing w:line="240" w:lineRule="auto"/>
              <w:ind w:left="-79" w:right="-214"/>
              <w:rPr>
                <w:rFonts w:cs="Times New Roman"/>
                <w:szCs w:val="22"/>
              </w:rPr>
            </w:pPr>
            <w:r w:rsidRPr="00696A1F">
              <w:rPr>
                <w:rFonts w:cs="Times New Roman"/>
                <w:szCs w:val="22"/>
              </w:rPr>
              <w:t>1,371</w:t>
            </w:r>
          </w:p>
        </w:tc>
        <w:tc>
          <w:tcPr>
            <w:tcW w:w="179" w:type="dxa"/>
            <w:shd w:val="clear" w:color="auto" w:fill="auto"/>
          </w:tcPr>
          <w:p w14:paraId="50EB699C" w14:textId="77777777" w:rsidR="006849BF" w:rsidRPr="00696A1F" w:rsidRDefault="006849BF" w:rsidP="00220C6C">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shd w:val="clear" w:color="auto" w:fill="auto"/>
            <w:vAlign w:val="bottom"/>
          </w:tcPr>
          <w:p w14:paraId="723F6FC5" w14:textId="3AE52F95" w:rsidR="006849BF" w:rsidRPr="00696A1F" w:rsidRDefault="006849BF" w:rsidP="00220C6C">
            <w:pPr>
              <w:pStyle w:val="acctfourfigures"/>
              <w:tabs>
                <w:tab w:val="clear" w:pos="765"/>
                <w:tab w:val="decimal" w:pos="947"/>
              </w:tabs>
              <w:spacing w:line="240" w:lineRule="auto"/>
              <w:ind w:left="-79" w:right="-214"/>
              <w:rPr>
                <w:rFonts w:cs="Times New Roman"/>
                <w:szCs w:val="22"/>
              </w:rPr>
            </w:pPr>
            <w:r w:rsidRPr="00696A1F">
              <w:rPr>
                <w:szCs w:val="22"/>
                <w:cs/>
                <w:lang w:bidi="th-TH"/>
              </w:rPr>
              <w:t>(</w:t>
            </w:r>
            <w:r w:rsidRPr="00696A1F">
              <w:rPr>
                <w:rFonts w:cs="Times New Roman"/>
                <w:szCs w:val="22"/>
              </w:rPr>
              <w:t>19,453</w:t>
            </w:r>
            <w:r w:rsidRPr="00696A1F">
              <w:rPr>
                <w:szCs w:val="22"/>
                <w:cs/>
                <w:lang w:bidi="th-TH"/>
              </w:rPr>
              <w:t>)</w:t>
            </w:r>
          </w:p>
        </w:tc>
        <w:tc>
          <w:tcPr>
            <w:tcW w:w="179" w:type="dxa"/>
            <w:shd w:val="clear" w:color="auto" w:fill="auto"/>
          </w:tcPr>
          <w:p w14:paraId="06AFBA34" w14:textId="77777777" w:rsidR="006849BF" w:rsidRPr="00696A1F" w:rsidRDefault="006849BF" w:rsidP="00220C6C">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shd w:val="clear" w:color="auto" w:fill="auto"/>
            <w:vAlign w:val="bottom"/>
          </w:tcPr>
          <w:p w14:paraId="1E870415" w14:textId="33BF0B15" w:rsidR="006849BF" w:rsidRPr="00696A1F" w:rsidRDefault="006849BF" w:rsidP="00220C6C">
            <w:pPr>
              <w:pStyle w:val="acctfourfigures"/>
              <w:tabs>
                <w:tab w:val="clear" w:pos="765"/>
                <w:tab w:val="decimal" w:pos="947"/>
              </w:tabs>
              <w:spacing w:line="240" w:lineRule="auto"/>
              <w:ind w:left="-79" w:right="-214"/>
              <w:rPr>
                <w:rFonts w:cs="Times New Roman"/>
                <w:szCs w:val="22"/>
              </w:rPr>
            </w:pPr>
            <w:r w:rsidRPr="00696A1F">
              <w:rPr>
                <w:szCs w:val="22"/>
                <w:cs/>
                <w:lang w:bidi="th-TH"/>
              </w:rPr>
              <w:t xml:space="preserve">   (</w:t>
            </w:r>
            <w:r w:rsidRPr="00696A1F">
              <w:rPr>
                <w:rFonts w:cs="Times New Roman"/>
                <w:szCs w:val="22"/>
                <w:lang w:val="en-US"/>
              </w:rPr>
              <w:t>1</w:t>
            </w:r>
            <w:r w:rsidRPr="00696A1F">
              <w:rPr>
                <w:rFonts w:cs="Times New Roman"/>
                <w:szCs w:val="22"/>
              </w:rPr>
              <w:t>,</w:t>
            </w:r>
            <w:r w:rsidRPr="00696A1F">
              <w:rPr>
                <w:rFonts w:cs="Times New Roman"/>
                <w:szCs w:val="22"/>
                <w:lang w:val="en-US"/>
              </w:rPr>
              <w:t>361</w:t>
            </w:r>
            <w:r w:rsidRPr="00696A1F">
              <w:rPr>
                <w:szCs w:val="22"/>
                <w:cs/>
                <w:lang w:bidi="th-TH"/>
              </w:rPr>
              <w:t>)</w:t>
            </w:r>
          </w:p>
        </w:tc>
      </w:tr>
      <w:tr w:rsidR="006849BF" w:rsidRPr="005E33DD" w14:paraId="022F57B5" w14:textId="77777777" w:rsidTr="00C11ECA">
        <w:trPr>
          <w:cantSplit/>
          <w:trHeight w:val="82"/>
        </w:trPr>
        <w:tc>
          <w:tcPr>
            <w:tcW w:w="3849" w:type="dxa"/>
            <w:shd w:val="clear" w:color="auto" w:fill="auto"/>
          </w:tcPr>
          <w:p w14:paraId="3360D236" w14:textId="7FCF9FF3" w:rsidR="006849BF" w:rsidRPr="005E33DD" w:rsidRDefault="006849BF" w:rsidP="00220C6C">
            <w:pPr>
              <w:spacing w:after="0" w:line="240" w:lineRule="auto"/>
              <w:rPr>
                <w:rFonts w:ascii="Times New Roman" w:hAnsi="Times New Roman" w:cs="Times New Roman"/>
                <w:b/>
                <w:szCs w:val="22"/>
                <w:lang w:val="en-GB"/>
              </w:rPr>
            </w:pPr>
            <w:r>
              <w:rPr>
                <w:rFonts w:ascii="Times New Roman" w:hAnsi="Times New Roman" w:cs="Angsana New"/>
                <w:b/>
                <w:bCs/>
                <w:szCs w:val="22"/>
                <w:cs/>
                <w:lang w:val="en-GB"/>
              </w:rPr>
              <w:t>(</w:t>
            </w:r>
            <w:r w:rsidRPr="005E33DD">
              <w:rPr>
                <w:rFonts w:ascii="Times New Roman" w:hAnsi="Times New Roman" w:cs="Times New Roman"/>
                <w:b/>
                <w:szCs w:val="22"/>
                <w:lang w:val="en-GB"/>
              </w:rPr>
              <w:t>Income</w:t>
            </w:r>
            <w:r>
              <w:rPr>
                <w:rFonts w:ascii="Times New Roman" w:hAnsi="Times New Roman" w:cs="Angsana New"/>
                <w:b/>
                <w:bCs/>
                <w:szCs w:val="22"/>
                <w:cs/>
                <w:lang w:val="en-GB"/>
              </w:rPr>
              <w:t xml:space="preserve">) </w:t>
            </w:r>
            <w:r w:rsidRPr="005E33DD">
              <w:rPr>
                <w:rFonts w:ascii="Times New Roman" w:hAnsi="Times New Roman" w:cs="Times New Roman"/>
                <w:b/>
                <w:szCs w:val="22"/>
                <w:lang w:val="en-GB"/>
              </w:rPr>
              <w:t>tax expense</w:t>
            </w:r>
          </w:p>
        </w:tc>
        <w:tc>
          <w:tcPr>
            <w:tcW w:w="627" w:type="dxa"/>
            <w:shd w:val="clear" w:color="auto" w:fill="auto"/>
          </w:tcPr>
          <w:p w14:paraId="246D3DEE" w14:textId="77777777" w:rsidR="006849BF" w:rsidRPr="005E33DD" w:rsidRDefault="006849BF" w:rsidP="00220C6C">
            <w:pPr>
              <w:pStyle w:val="acctfourfigures"/>
              <w:tabs>
                <w:tab w:val="clear" w:pos="765"/>
                <w:tab w:val="decimal" w:pos="461"/>
                <w:tab w:val="decimal" w:pos="731"/>
              </w:tabs>
              <w:spacing w:line="240" w:lineRule="auto"/>
              <w:ind w:right="11"/>
              <w:jc w:val="center"/>
              <w:rPr>
                <w:rFonts w:cs="Times New Roman"/>
                <w:b/>
                <w:bCs/>
                <w:i/>
                <w:iCs/>
                <w:szCs w:val="22"/>
              </w:rPr>
            </w:pPr>
          </w:p>
        </w:tc>
        <w:tc>
          <w:tcPr>
            <w:tcW w:w="1122" w:type="dxa"/>
            <w:tcBorders>
              <w:bottom w:val="double" w:sz="4" w:space="0" w:color="auto"/>
            </w:tcBorders>
            <w:shd w:val="clear" w:color="auto" w:fill="auto"/>
          </w:tcPr>
          <w:p w14:paraId="0DEDA4E9" w14:textId="5C0A374B" w:rsidR="006849BF" w:rsidRPr="00696A1F" w:rsidRDefault="00BE5E8F" w:rsidP="00220C6C">
            <w:pPr>
              <w:pStyle w:val="acctfourfigures"/>
              <w:tabs>
                <w:tab w:val="clear" w:pos="765"/>
                <w:tab w:val="decimal" w:pos="947"/>
              </w:tabs>
              <w:spacing w:line="240" w:lineRule="auto"/>
              <w:ind w:left="-79" w:right="-214"/>
              <w:rPr>
                <w:rFonts w:cs="Times New Roman"/>
                <w:b/>
                <w:bCs/>
                <w:szCs w:val="22"/>
              </w:rPr>
            </w:pPr>
            <w:r>
              <w:rPr>
                <w:b/>
                <w:bCs/>
                <w:szCs w:val="22"/>
                <w:cs/>
                <w:lang w:bidi="th-TH"/>
              </w:rPr>
              <w:t>(</w:t>
            </w:r>
            <w:r w:rsidR="006849BF" w:rsidRPr="00696A1F">
              <w:rPr>
                <w:rFonts w:cs="Times New Roman"/>
                <w:b/>
                <w:bCs/>
                <w:szCs w:val="22"/>
              </w:rPr>
              <w:t>6,419</w:t>
            </w:r>
            <w:r>
              <w:rPr>
                <w:b/>
                <w:bCs/>
                <w:szCs w:val="22"/>
                <w:cs/>
                <w:lang w:bidi="th-TH"/>
              </w:rPr>
              <w:t>)</w:t>
            </w:r>
          </w:p>
        </w:tc>
        <w:tc>
          <w:tcPr>
            <w:tcW w:w="179" w:type="dxa"/>
            <w:shd w:val="clear" w:color="auto" w:fill="auto"/>
          </w:tcPr>
          <w:p w14:paraId="70DC4320" w14:textId="77777777" w:rsidR="006849BF" w:rsidRPr="00696A1F" w:rsidRDefault="006849BF" w:rsidP="00220C6C">
            <w:pPr>
              <w:pStyle w:val="acctfourfigures"/>
              <w:tabs>
                <w:tab w:val="clear" w:pos="765"/>
                <w:tab w:val="decimal" w:pos="947"/>
              </w:tabs>
              <w:spacing w:line="240" w:lineRule="auto"/>
              <w:ind w:left="-79" w:right="-214"/>
              <w:rPr>
                <w:rFonts w:cs="Times New Roman"/>
                <w:b/>
                <w:bCs/>
                <w:szCs w:val="22"/>
              </w:rPr>
            </w:pPr>
          </w:p>
        </w:tc>
        <w:tc>
          <w:tcPr>
            <w:tcW w:w="1125" w:type="dxa"/>
            <w:tcBorders>
              <w:bottom w:val="double" w:sz="4" w:space="0" w:color="auto"/>
            </w:tcBorders>
            <w:shd w:val="clear" w:color="auto" w:fill="auto"/>
          </w:tcPr>
          <w:p w14:paraId="4D082393" w14:textId="697CE3C7" w:rsidR="006849BF" w:rsidRPr="00696A1F" w:rsidRDefault="006849BF" w:rsidP="00220C6C">
            <w:pPr>
              <w:pStyle w:val="acctfourfigures"/>
              <w:tabs>
                <w:tab w:val="clear" w:pos="765"/>
                <w:tab w:val="decimal" w:pos="947"/>
              </w:tabs>
              <w:spacing w:line="240" w:lineRule="auto"/>
              <w:ind w:left="-79" w:right="-214"/>
              <w:rPr>
                <w:rFonts w:cs="Times New Roman"/>
                <w:b/>
                <w:bCs/>
                <w:szCs w:val="22"/>
              </w:rPr>
            </w:pPr>
            <w:r w:rsidRPr="00696A1F">
              <w:rPr>
                <w:rFonts w:cs="Times New Roman"/>
                <w:b/>
                <w:bCs/>
                <w:szCs w:val="22"/>
              </w:rPr>
              <w:t>57,574</w:t>
            </w:r>
          </w:p>
        </w:tc>
        <w:tc>
          <w:tcPr>
            <w:tcW w:w="179" w:type="dxa"/>
            <w:shd w:val="clear" w:color="auto" w:fill="auto"/>
          </w:tcPr>
          <w:p w14:paraId="4C49AF78" w14:textId="77777777" w:rsidR="006849BF" w:rsidRPr="00696A1F" w:rsidRDefault="006849BF" w:rsidP="00220C6C">
            <w:pPr>
              <w:tabs>
                <w:tab w:val="decimal" w:pos="947"/>
              </w:tabs>
              <w:spacing w:after="0" w:line="240" w:lineRule="auto"/>
              <w:ind w:left="-79" w:right="-214"/>
              <w:rPr>
                <w:rFonts w:ascii="Times New Roman" w:hAnsi="Times New Roman" w:cs="Times New Roman"/>
                <w:szCs w:val="22"/>
              </w:rPr>
            </w:pPr>
          </w:p>
        </w:tc>
        <w:tc>
          <w:tcPr>
            <w:tcW w:w="1113" w:type="dxa"/>
            <w:tcBorders>
              <w:bottom w:val="double" w:sz="4" w:space="0" w:color="auto"/>
            </w:tcBorders>
            <w:shd w:val="clear" w:color="auto" w:fill="auto"/>
          </w:tcPr>
          <w:p w14:paraId="41DD6C1B" w14:textId="773B497E" w:rsidR="006849BF" w:rsidRPr="00696A1F" w:rsidRDefault="006849BF" w:rsidP="00220C6C">
            <w:pPr>
              <w:tabs>
                <w:tab w:val="decimal" w:pos="947"/>
              </w:tabs>
              <w:spacing w:after="0" w:line="240" w:lineRule="auto"/>
              <w:ind w:left="-79" w:right="-214"/>
              <w:rPr>
                <w:rFonts w:ascii="Times New Roman" w:hAnsi="Times New Roman" w:cs="Times New Roman"/>
                <w:b/>
                <w:bCs/>
                <w:szCs w:val="22"/>
              </w:rPr>
            </w:pPr>
            <w:r w:rsidRPr="00696A1F">
              <w:rPr>
                <w:rFonts w:ascii="Times New Roman" w:hAnsi="Times New Roman" w:cs="Angsana New"/>
                <w:b/>
                <w:bCs/>
                <w:szCs w:val="22"/>
                <w:cs/>
              </w:rPr>
              <w:t>(</w:t>
            </w:r>
            <w:r w:rsidRPr="00696A1F">
              <w:rPr>
                <w:rFonts w:ascii="Times New Roman" w:hAnsi="Times New Roman" w:cs="Times New Roman"/>
                <w:b/>
                <w:bCs/>
                <w:szCs w:val="22"/>
              </w:rPr>
              <w:t>19,453</w:t>
            </w:r>
            <w:r w:rsidRPr="00696A1F">
              <w:rPr>
                <w:rFonts w:ascii="Times New Roman" w:hAnsi="Times New Roman" w:cs="Angsana New"/>
                <w:b/>
                <w:bCs/>
                <w:szCs w:val="22"/>
                <w:cs/>
              </w:rPr>
              <w:t>)</w:t>
            </w:r>
          </w:p>
        </w:tc>
        <w:tc>
          <w:tcPr>
            <w:tcW w:w="179" w:type="dxa"/>
            <w:shd w:val="clear" w:color="auto" w:fill="auto"/>
          </w:tcPr>
          <w:p w14:paraId="668915A8" w14:textId="77777777" w:rsidR="006849BF" w:rsidRPr="00696A1F" w:rsidRDefault="006849BF" w:rsidP="00220C6C">
            <w:pPr>
              <w:tabs>
                <w:tab w:val="decimal" w:pos="947"/>
              </w:tabs>
              <w:spacing w:after="0" w:line="240" w:lineRule="auto"/>
              <w:ind w:left="-79" w:right="-214"/>
              <w:rPr>
                <w:rFonts w:ascii="Times New Roman" w:hAnsi="Times New Roman" w:cs="Times New Roman"/>
                <w:szCs w:val="22"/>
              </w:rPr>
            </w:pPr>
          </w:p>
        </w:tc>
        <w:tc>
          <w:tcPr>
            <w:tcW w:w="1155" w:type="dxa"/>
            <w:tcBorders>
              <w:bottom w:val="double" w:sz="4" w:space="0" w:color="auto"/>
            </w:tcBorders>
            <w:shd w:val="clear" w:color="auto" w:fill="auto"/>
          </w:tcPr>
          <w:p w14:paraId="3410C3AB" w14:textId="096504BE" w:rsidR="006849BF" w:rsidRPr="00696A1F" w:rsidRDefault="006849BF" w:rsidP="00220C6C">
            <w:pPr>
              <w:tabs>
                <w:tab w:val="decimal" w:pos="947"/>
              </w:tabs>
              <w:spacing w:after="0" w:line="240" w:lineRule="auto"/>
              <w:ind w:left="-79" w:right="-214"/>
              <w:rPr>
                <w:rFonts w:ascii="Times New Roman" w:hAnsi="Times New Roman" w:cs="Times New Roman"/>
                <w:b/>
                <w:bCs/>
                <w:szCs w:val="22"/>
              </w:rPr>
            </w:pPr>
            <w:r w:rsidRPr="00696A1F">
              <w:rPr>
                <w:rFonts w:ascii="Times New Roman" w:hAnsi="Times New Roman" w:cs="Times New Roman"/>
                <w:b/>
                <w:bCs/>
                <w:szCs w:val="22"/>
              </w:rPr>
              <w:t>53,292</w:t>
            </w:r>
          </w:p>
        </w:tc>
      </w:tr>
    </w:tbl>
    <w:p w14:paraId="55ACC051" w14:textId="4EE38F3E" w:rsidR="00AD09C6" w:rsidRPr="005E33DD" w:rsidRDefault="00AD09C6" w:rsidP="00220C6C">
      <w:pPr>
        <w:spacing w:after="0" w:line="240" w:lineRule="auto"/>
        <w:ind w:left="540"/>
        <w:jc w:val="both"/>
        <w:rPr>
          <w:rFonts w:ascii="Times New Roman" w:hAnsi="Times New Roman" w:cs="Times New Roman"/>
          <w:b/>
          <w:bCs/>
          <w:szCs w:val="22"/>
          <w:lang w:val="en-GB"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00"/>
      </w:tblGrid>
      <w:tr w:rsidR="00D33320" w:rsidRPr="005E33DD" w14:paraId="6C717E2C" w14:textId="77777777" w:rsidTr="003C630A">
        <w:trPr>
          <w:cantSplit/>
          <w:tblHeader/>
        </w:trPr>
        <w:tc>
          <w:tcPr>
            <w:tcW w:w="2700" w:type="dxa"/>
            <w:vMerge w:val="restart"/>
            <w:vAlign w:val="bottom"/>
          </w:tcPr>
          <w:p w14:paraId="233A16A2" w14:textId="77777777" w:rsidR="00D33320" w:rsidRPr="005E33DD" w:rsidRDefault="00D33320" w:rsidP="002F3D65">
            <w:pPr>
              <w:spacing w:after="0" w:line="240" w:lineRule="auto"/>
              <w:ind w:left="114" w:hanging="114"/>
              <w:rPr>
                <w:rFonts w:ascii="Times New Roman" w:hAnsi="Times New Roman" w:cs="Times New Roman"/>
                <w:b/>
                <w:bCs/>
                <w:i/>
                <w:iCs/>
                <w:szCs w:val="22"/>
              </w:rPr>
            </w:pPr>
            <w:r w:rsidRPr="005E33DD">
              <w:rPr>
                <w:rFonts w:ascii="Times New Roman" w:hAnsi="Times New Roman" w:cs="Times New Roman"/>
                <w:b/>
                <w:bCs/>
                <w:i/>
                <w:iCs/>
                <w:szCs w:val="22"/>
              </w:rPr>
              <w:t>Income tax</w:t>
            </w:r>
          </w:p>
        </w:tc>
        <w:tc>
          <w:tcPr>
            <w:tcW w:w="6750" w:type="dxa"/>
            <w:gridSpan w:val="11"/>
          </w:tcPr>
          <w:p w14:paraId="06830C0A" w14:textId="77777777" w:rsidR="00D33320" w:rsidRPr="005E33DD" w:rsidRDefault="00D33320" w:rsidP="002F3D65">
            <w:pPr>
              <w:pStyle w:val="acctfourfigures"/>
              <w:tabs>
                <w:tab w:val="clear" w:pos="765"/>
              </w:tabs>
              <w:spacing w:line="240" w:lineRule="auto"/>
              <w:ind w:right="11"/>
              <w:jc w:val="center"/>
              <w:rPr>
                <w:rFonts w:cs="Times New Roman"/>
                <w:szCs w:val="22"/>
              </w:rPr>
            </w:pPr>
            <w:r w:rsidRPr="005E33DD">
              <w:rPr>
                <w:rFonts w:cs="Times New Roman"/>
                <w:b/>
                <w:bCs/>
                <w:szCs w:val="22"/>
              </w:rPr>
              <w:t>Consolidated financial statements</w:t>
            </w:r>
            <w:r w:rsidRPr="005E33DD">
              <w:rPr>
                <w:szCs w:val="22"/>
                <w:cs/>
                <w:lang w:bidi="th-TH"/>
              </w:rPr>
              <w:t xml:space="preserve"> </w:t>
            </w:r>
          </w:p>
        </w:tc>
      </w:tr>
      <w:tr w:rsidR="00D33320" w:rsidRPr="005E33DD" w14:paraId="1E56F113" w14:textId="77777777" w:rsidTr="003C630A">
        <w:trPr>
          <w:cantSplit/>
          <w:tblHeader/>
        </w:trPr>
        <w:tc>
          <w:tcPr>
            <w:tcW w:w="2700" w:type="dxa"/>
            <w:vMerge/>
          </w:tcPr>
          <w:p w14:paraId="59025412" w14:textId="77777777" w:rsidR="00D33320" w:rsidRPr="005E33DD" w:rsidRDefault="00D33320" w:rsidP="002F3D65">
            <w:pPr>
              <w:spacing w:line="240" w:lineRule="auto"/>
              <w:rPr>
                <w:rFonts w:ascii="Times New Roman" w:hAnsi="Times New Roman" w:cs="Times New Roman"/>
                <w:color w:val="008000"/>
                <w:szCs w:val="22"/>
              </w:rPr>
            </w:pPr>
          </w:p>
        </w:tc>
        <w:tc>
          <w:tcPr>
            <w:tcW w:w="3330" w:type="dxa"/>
            <w:gridSpan w:val="5"/>
          </w:tcPr>
          <w:p w14:paraId="49601A91" w14:textId="7145ECB8" w:rsidR="00D33320" w:rsidRPr="005E33DD" w:rsidRDefault="00FB6870" w:rsidP="002F3D65">
            <w:pPr>
              <w:pStyle w:val="acctfourfigures"/>
              <w:tabs>
                <w:tab w:val="clear" w:pos="765"/>
              </w:tabs>
              <w:spacing w:line="240" w:lineRule="auto"/>
              <w:ind w:right="11"/>
              <w:jc w:val="center"/>
              <w:rPr>
                <w:rFonts w:cs="Times New Roman"/>
                <w:szCs w:val="22"/>
              </w:rPr>
            </w:pPr>
            <w:r w:rsidRPr="005E33DD">
              <w:rPr>
                <w:rFonts w:cs="Times New Roman"/>
                <w:szCs w:val="22"/>
              </w:rPr>
              <w:t>2020</w:t>
            </w:r>
          </w:p>
        </w:tc>
        <w:tc>
          <w:tcPr>
            <w:tcW w:w="180" w:type="dxa"/>
          </w:tcPr>
          <w:p w14:paraId="06E81953" w14:textId="77777777" w:rsidR="00D33320" w:rsidRPr="005E33DD" w:rsidRDefault="00D33320" w:rsidP="002F3D65">
            <w:pPr>
              <w:pStyle w:val="acctfourfigures"/>
              <w:tabs>
                <w:tab w:val="clear" w:pos="765"/>
              </w:tabs>
              <w:spacing w:line="240" w:lineRule="auto"/>
              <w:ind w:right="11"/>
              <w:jc w:val="center"/>
              <w:rPr>
                <w:rFonts w:cs="Times New Roman"/>
                <w:szCs w:val="22"/>
              </w:rPr>
            </w:pPr>
          </w:p>
        </w:tc>
        <w:tc>
          <w:tcPr>
            <w:tcW w:w="3240" w:type="dxa"/>
            <w:gridSpan w:val="5"/>
          </w:tcPr>
          <w:p w14:paraId="1120472B" w14:textId="7C48BDB6" w:rsidR="00D33320" w:rsidRPr="005E33DD" w:rsidRDefault="00FB6870" w:rsidP="002F3D65">
            <w:pPr>
              <w:pStyle w:val="acctfourfigures"/>
              <w:tabs>
                <w:tab w:val="clear" w:pos="765"/>
              </w:tabs>
              <w:spacing w:line="240" w:lineRule="auto"/>
              <w:ind w:right="11"/>
              <w:jc w:val="center"/>
              <w:rPr>
                <w:rFonts w:cs="Times New Roman"/>
                <w:szCs w:val="22"/>
              </w:rPr>
            </w:pPr>
            <w:r w:rsidRPr="005E33DD">
              <w:rPr>
                <w:rFonts w:cs="Times New Roman"/>
                <w:szCs w:val="22"/>
              </w:rPr>
              <w:t>2019</w:t>
            </w:r>
          </w:p>
        </w:tc>
      </w:tr>
      <w:tr w:rsidR="00A961CF" w:rsidRPr="005E33DD" w14:paraId="69E936B8" w14:textId="77777777" w:rsidTr="003C630A">
        <w:trPr>
          <w:cantSplit/>
          <w:tblHeader/>
        </w:trPr>
        <w:tc>
          <w:tcPr>
            <w:tcW w:w="2700" w:type="dxa"/>
            <w:vMerge/>
          </w:tcPr>
          <w:p w14:paraId="59289724" w14:textId="77777777" w:rsidR="00A961CF" w:rsidRPr="005E33DD" w:rsidRDefault="00A961CF" w:rsidP="00A961CF">
            <w:pPr>
              <w:spacing w:line="240" w:lineRule="auto"/>
              <w:rPr>
                <w:rFonts w:ascii="Times New Roman" w:hAnsi="Times New Roman" w:cs="Times New Roman"/>
                <w:szCs w:val="22"/>
              </w:rPr>
            </w:pPr>
          </w:p>
        </w:tc>
        <w:tc>
          <w:tcPr>
            <w:tcW w:w="990" w:type="dxa"/>
          </w:tcPr>
          <w:p w14:paraId="053B1679"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46D9E3FE" w14:textId="77777777" w:rsidR="00A961CF" w:rsidRPr="005E33DD" w:rsidRDefault="00A961CF" w:rsidP="00A961CF">
            <w:pPr>
              <w:pStyle w:val="acctfourfigures"/>
              <w:spacing w:line="240" w:lineRule="auto"/>
              <w:ind w:left="-79" w:right="-79"/>
              <w:jc w:val="center"/>
              <w:rPr>
                <w:rFonts w:cs="Times New Roman"/>
                <w:szCs w:val="22"/>
              </w:rPr>
            </w:pPr>
          </w:p>
        </w:tc>
        <w:tc>
          <w:tcPr>
            <w:tcW w:w="990" w:type="dxa"/>
          </w:tcPr>
          <w:p w14:paraId="300C5E6B" w14:textId="77E56D7E"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658EEBDC" w14:textId="77777777" w:rsidR="00A961CF" w:rsidRPr="005E33DD" w:rsidRDefault="00A961CF" w:rsidP="00A961CF">
            <w:pPr>
              <w:pStyle w:val="acctfourfigures"/>
              <w:spacing w:line="240" w:lineRule="auto"/>
              <w:ind w:left="-79" w:right="-79"/>
              <w:jc w:val="center"/>
              <w:rPr>
                <w:rFonts w:cs="Times New Roman"/>
                <w:szCs w:val="22"/>
              </w:rPr>
            </w:pPr>
          </w:p>
        </w:tc>
        <w:tc>
          <w:tcPr>
            <w:tcW w:w="990" w:type="dxa"/>
          </w:tcPr>
          <w:p w14:paraId="36FB5195"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c>
          <w:tcPr>
            <w:tcW w:w="180" w:type="dxa"/>
          </w:tcPr>
          <w:p w14:paraId="627581DD"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5103F917"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2077C039"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2D160E85" w14:textId="50DC8E34"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4237C68E" w14:textId="77777777" w:rsidR="00A961CF" w:rsidRPr="005E33DD" w:rsidRDefault="00A961CF" w:rsidP="00A961CF">
            <w:pPr>
              <w:pStyle w:val="acctfourfigures"/>
              <w:spacing w:line="240" w:lineRule="auto"/>
              <w:ind w:left="-79" w:right="-79"/>
              <w:jc w:val="center"/>
              <w:rPr>
                <w:rFonts w:cs="Times New Roman"/>
                <w:szCs w:val="22"/>
              </w:rPr>
            </w:pPr>
          </w:p>
        </w:tc>
        <w:tc>
          <w:tcPr>
            <w:tcW w:w="900" w:type="dxa"/>
          </w:tcPr>
          <w:p w14:paraId="70C8FEF0"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r>
      <w:tr w:rsidR="00A961CF" w:rsidRPr="005E33DD" w14:paraId="61F487BE" w14:textId="77777777" w:rsidTr="003C630A">
        <w:trPr>
          <w:cantSplit/>
          <w:tblHeader/>
        </w:trPr>
        <w:tc>
          <w:tcPr>
            <w:tcW w:w="2700" w:type="dxa"/>
            <w:vMerge/>
          </w:tcPr>
          <w:p w14:paraId="32E522A9" w14:textId="77777777" w:rsidR="00A961CF" w:rsidRPr="005E33DD" w:rsidRDefault="00A961CF" w:rsidP="00A961CF">
            <w:pPr>
              <w:spacing w:line="240" w:lineRule="auto"/>
              <w:rPr>
                <w:rFonts w:ascii="Times New Roman" w:hAnsi="Times New Roman" w:cs="Times New Roman"/>
                <w:szCs w:val="22"/>
              </w:rPr>
            </w:pPr>
          </w:p>
        </w:tc>
        <w:tc>
          <w:tcPr>
            <w:tcW w:w="990" w:type="dxa"/>
          </w:tcPr>
          <w:p w14:paraId="1B6F83DD"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2022804A" w14:textId="77777777" w:rsidR="00A961CF" w:rsidRPr="005E33DD" w:rsidRDefault="00A961CF" w:rsidP="00A961CF">
            <w:pPr>
              <w:pStyle w:val="acctfourfigures"/>
              <w:spacing w:line="240" w:lineRule="auto"/>
              <w:ind w:left="-79" w:right="-79"/>
              <w:jc w:val="center"/>
              <w:rPr>
                <w:rFonts w:cs="Times New Roman"/>
                <w:szCs w:val="22"/>
              </w:rPr>
            </w:pPr>
          </w:p>
        </w:tc>
        <w:tc>
          <w:tcPr>
            <w:tcW w:w="990" w:type="dxa"/>
          </w:tcPr>
          <w:p w14:paraId="66A069E7" w14:textId="37A673EF"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330BA6A6" w14:textId="77777777" w:rsidR="00A961CF" w:rsidRPr="005E33DD" w:rsidRDefault="00A961CF" w:rsidP="00A961CF">
            <w:pPr>
              <w:pStyle w:val="acctfourfigures"/>
              <w:spacing w:line="240" w:lineRule="auto"/>
              <w:ind w:left="-79" w:right="-79"/>
              <w:jc w:val="center"/>
              <w:rPr>
                <w:rFonts w:cs="Times New Roman"/>
                <w:szCs w:val="22"/>
              </w:rPr>
            </w:pPr>
          </w:p>
        </w:tc>
        <w:tc>
          <w:tcPr>
            <w:tcW w:w="990" w:type="dxa"/>
          </w:tcPr>
          <w:p w14:paraId="6104FF13"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17BA74C4"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671E3627"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0D1063CB"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p>
        </w:tc>
        <w:tc>
          <w:tcPr>
            <w:tcW w:w="990" w:type="dxa"/>
          </w:tcPr>
          <w:p w14:paraId="48D10C42" w14:textId="46F63E9D"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16D00B95" w14:textId="77777777" w:rsidR="00A961CF" w:rsidRPr="005E33DD" w:rsidRDefault="00A961CF" w:rsidP="00A961CF">
            <w:pPr>
              <w:pStyle w:val="acctfourfigures"/>
              <w:spacing w:line="240" w:lineRule="auto"/>
              <w:ind w:left="-79" w:right="-79"/>
              <w:jc w:val="center"/>
              <w:rPr>
                <w:rFonts w:cs="Times New Roman"/>
                <w:szCs w:val="22"/>
              </w:rPr>
            </w:pPr>
          </w:p>
        </w:tc>
        <w:tc>
          <w:tcPr>
            <w:tcW w:w="900" w:type="dxa"/>
          </w:tcPr>
          <w:p w14:paraId="4659112B" w14:textId="77777777" w:rsidR="00A961CF" w:rsidRPr="005E33DD" w:rsidRDefault="00A961CF" w:rsidP="00A961CF">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r>
      <w:tr w:rsidR="00A961CF" w:rsidRPr="005E33DD" w14:paraId="3021AF58" w14:textId="77777777" w:rsidTr="003C630A">
        <w:trPr>
          <w:cantSplit/>
          <w:trHeight w:val="218"/>
          <w:tblHeader/>
        </w:trPr>
        <w:tc>
          <w:tcPr>
            <w:tcW w:w="2700" w:type="dxa"/>
          </w:tcPr>
          <w:p w14:paraId="7D087E27" w14:textId="77777777" w:rsidR="00A961CF" w:rsidRPr="005E33DD" w:rsidRDefault="00A961CF" w:rsidP="00A961CF">
            <w:pPr>
              <w:spacing w:after="0" w:line="240" w:lineRule="auto"/>
              <w:rPr>
                <w:rFonts w:ascii="Times New Roman" w:hAnsi="Times New Roman" w:cs="Times New Roman"/>
                <w:szCs w:val="22"/>
              </w:rPr>
            </w:pPr>
          </w:p>
        </w:tc>
        <w:tc>
          <w:tcPr>
            <w:tcW w:w="6750" w:type="dxa"/>
            <w:gridSpan w:val="11"/>
          </w:tcPr>
          <w:p w14:paraId="49DCA138" w14:textId="77777777" w:rsidR="00A961CF" w:rsidRPr="005E33DD" w:rsidRDefault="00A961CF" w:rsidP="00A961CF">
            <w:pPr>
              <w:pStyle w:val="acctfourfigures"/>
              <w:tabs>
                <w:tab w:val="clear" w:pos="765"/>
              </w:tabs>
              <w:spacing w:line="240" w:lineRule="auto"/>
              <w:ind w:right="11"/>
              <w:jc w:val="center"/>
              <w:rPr>
                <w:rFonts w:cs="Times New Roman"/>
                <w:szCs w:val="22"/>
              </w:rPr>
            </w:pPr>
            <w:r w:rsidRPr="005E33DD">
              <w:rPr>
                <w:i/>
                <w:iCs/>
                <w:szCs w:val="22"/>
                <w:cs/>
                <w:lang w:bidi="th-TH"/>
              </w:rPr>
              <w:t>(</w:t>
            </w:r>
            <w:r w:rsidRPr="005E33DD">
              <w:rPr>
                <w:rFonts w:cs="Times New Roman"/>
                <w:i/>
                <w:iCs/>
                <w:szCs w:val="22"/>
              </w:rPr>
              <w:t xml:space="preserve">in </w:t>
            </w:r>
            <w:r w:rsidRPr="005E33DD">
              <w:rPr>
                <w:rFonts w:cs="Times New Roman"/>
                <w:i/>
                <w:iCs/>
                <w:szCs w:val="22"/>
                <w:lang w:val="en-US" w:bidi="th-TH"/>
              </w:rPr>
              <w:t>thousand</w:t>
            </w:r>
            <w:r w:rsidRPr="005E33DD">
              <w:rPr>
                <w:rFonts w:cs="Times New Roman"/>
                <w:i/>
                <w:iCs/>
                <w:szCs w:val="22"/>
              </w:rPr>
              <w:t xml:space="preserve"> Baht</w:t>
            </w:r>
            <w:r w:rsidRPr="005E33DD">
              <w:rPr>
                <w:i/>
                <w:iCs/>
                <w:szCs w:val="22"/>
                <w:cs/>
                <w:lang w:bidi="th-TH"/>
              </w:rPr>
              <w:t>)</w:t>
            </w:r>
          </w:p>
        </w:tc>
      </w:tr>
      <w:tr w:rsidR="00A961CF" w:rsidRPr="005E33DD" w14:paraId="22C386DA" w14:textId="77777777" w:rsidTr="003C630A">
        <w:trPr>
          <w:cantSplit/>
          <w:trHeight w:val="218"/>
          <w:tblHeader/>
        </w:trPr>
        <w:tc>
          <w:tcPr>
            <w:tcW w:w="2700" w:type="dxa"/>
          </w:tcPr>
          <w:p w14:paraId="16915A49" w14:textId="66D986AA" w:rsidR="00A961CF" w:rsidRPr="00BE5E8F" w:rsidRDefault="00A961CF" w:rsidP="00A961CF">
            <w:pPr>
              <w:spacing w:after="0" w:line="240" w:lineRule="auto"/>
              <w:rPr>
                <w:rFonts w:ascii="Times New Roman" w:hAnsi="Times New Roman" w:cs="Times New Roman"/>
                <w:b/>
                <w:bCs/>
                <w:i/>
                <w:iCs/>
                <w:szCs w:val="22"/>
              </w:rPr>
            </w:pPr>
            <w:proofErr w:type="spellStart"/>
            <w:r w:rsidRPr="00BE5E8F">
              <w:rPr>
                <w:rFonts w:ascii="Times New Roman" w:hAnsi="Times New Roman" w:cs="Times New Roman"/>
                <w:b/>
                <w:bCs/>
                <w:i/>
                <w:iCs/>
                <w:szCs w:val="22"/>
              </w:rPr>
              <w:t>Recognised</w:t>
            </w:r>
            <w:proofErr w:type="spellEnd"/>
            <w:r w:rsidRPr="00BE5E8F">
              <w:rPr>
                <w:rFonts w:ascii="Times New Roman" w:hAnsi="Times New Roman" w:cs="Times New Roman"/>
                <w:b/>
                <w:bCs/>
                <w:i/>
                <w:iCs/>
                <w:szCs w:val="22"/>
              </w:rPr>
              <w:t xml:space="preserve"> in other </w:t>
            </w:r>
            <w:r w:rsidR="00770930" w:rsidRPr="00BE5E8F">
              <w:rPr>
                <w:rFonts w:ascii="Times New Roman" w:hAnsi="Times New Roman" w:cs="Times New Roman"/>
                <w:b/>
                <w:bCs/>
                <w:i/>
                <w:iCs/>
                <w:szCs w:val="22"/>
              </w:rPr>
              <w:br/>
            </w:r>
            <w:r w:rsidR="00770930" w:rsidRPr="00BE5E8F">
              <w:rPr>
                <w:rFonts w:ascii="Times New Roman" w:hAnsi="Times New Roman" w:cs="Angsana New"/>
                <w:b/>
                <w:bCs/>
                <w:i/>
                <w:iCs/>
                <w:szCs w:val="22"/>
                <w:cs/>
              </w:rPr>
              <w:t xml:space="preserve">   </w:t>
            </w:r>
            <w:r w:rsidRPr="00BE5E8F">
              <w:rPr>
                <w:rFonts w:ascii="Times New Roman" w:hAnsi="Times New Roman" w:cs="Times New Roman"/>
                <w:b/>
                <w:bCs/>
                <w:i/>
                <w:iCs/>
                <w:szCs w:val="22"/>
              </w:rPr>
              <w:t>comprehensive income</w:t>
            </w:r>
          </w:p>
        </w:tc>
        <w:tc>
          <w:tcPr>
            <w:tcW w:w="6750" w:type="dxa"/>
            <w:gridSpan w:val="11"/>
          </w:tcPr>
          <w:p w14:paraId="6141576B" w14:textId="77777777" w:rsidR="00A961CF" w:rsidRPr="005E33DD" w:rsidRDefault="00A961CF" w:rsidP="00A961CF">
            <w:pPr>
              <w:pStyle w:val="acctfourfigures"/>
              <w:tabs>
                <w:tab w:val="clear" w:pos="765"/>
              </w:tabs>
              <w:spacing w:line="240" w:lineRule="auto"/>
              <w:ind w:right="11"/>
              <w:jc w:val="center"/>
              <w:rPr>
                <w:rFonts w:cs="Times New Roman"/>
                <w:i/>
                <w:iCs/>
                <w:szCs w:val="22"/>
              </w:rPr>
            </w:pPr>
          </w:p>
        </w:tc>
      </w:tr>
      <w:tr w:rsidR="00A961CF" w:rsidRPr="005E33DD" w14:paraId="30D8E187" w14:textId="77777777" w:rsidTr="00696A1F">
        <w:trPr>
          <w:cantSplit/>
          <w:trHeight w:val="218"/>
          <w:tblHeader/>
        </w:trPr>
        <w:tc>
          <w:tcPr>
            <w:tcW w:w="2700" w:type="dxa"/>
          </w:tcPr>
          <w:p w14:paraId="3BC50BEA" w14:textId="20583160" w:rsidR="00A961CF" w:rsidRPr="005E33DD" w:rsidRDefault="00A961CF" w:rsidP="00A961CF">
            <w:pPr>
              <w:spacing w:after="0" w:line="240" w:lineRule="auto"/>
              <w:rPr>
                <w:rFonts w:ascii="Times New Roman" w:hAnsi="Times New Roman" w:cs="Times New Roman"/>
                <w:szCs w:val="22"/>
              </w:rPr>
            </w:pPr>
            <w:r w:rsidRPr="005E33DD">
              <w:rPr>
                <w:rFonts w:ascii="Times New Roman" w:hAnsi="Times New Roman" w:cs="Times New Roman"/>
                <w:bCs/>
                <w:szCs w:val="22"/>
                <w:lang w:val="en-GB"/>
              </w:rPr>
              <w:t>Defined benefit plan</w:t>
            </w:r>
          </w:p>
        </w:tc>
        <w:tc>
          <w:tcPr>
            <w:tcW w:w="6750" w:type="dxa"/>
            <w:gridSpan w:val="11"/>
          </w:tcPr>
          <w:p w14:paraId="1166D3D2" w14:textId="77777777" w:rsidR="00A961CF" w:rsidRPr="005E33DD" w:rsidRDefault="00A961CF" w:rsidP="00A961CF">
            <w:pPr>
              <w:pStyle w:val="acctfourfigures"/>
              <w:tabs>
                <w:tab w:val="clear" w:pos="765"/>
              </w:tabs>
              <w:spacing w:line="240" w:lineRule="auto"/>
              <w:ind w:right="11"/>
              <w:jc w:val="center"/>
              <w:rPr>
                <w:rFonts w:cs="Times New Roman"/>
                <w:i/>
                <w:iCs/>
                <w:szCs w:val="22"/>
              </w:rPr>
            </w:pPr>
          </w:p>
        </w:tc>
      </w:tr>
      <w:tr w:rsidR="00696A1F" w:rsidRPr="005E33DD" w14:paraId="06A4DB5C" w14:textId="77777777" w:rsidTr="00BE5E8F">
        <w:trPr>
          <w:cantSplit/>
        </w:trPr>
        <w:tc>
          <w:tcPr>
            <w:tcW w:w="2700" w:type="dxa"/>
          </w:tcPr>
          <w:p w14:paraId="1750A02F" w14:textId="5D646066" w:rsidR="00696A1F" w:rsidRPr="005E33DD" w:rsidRDefault="00696A1F" w:rsidP="00696A1F">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 xml:space="preserve">   actuarial losses</w:t>
            </w:r>
          </w:p>
        </w:tc>
        <w:tc>
          <w:tcPr>
            <w:tcW w:w="990" w:type="dxa"/>
            <w:vAlign w:val="bottom"/>
          </w:tcPr>
          <w:p w14:paraId="0B1DDD0E" w14:textId="6DA9D0DB" w:rsidR="00696A1F" w:rsidRPr="00696A1F" w:rsidRDefault="00696A1F" w:rsidP="00696A1F">
            <w:pPr>
              <w:tabs>
                <w:tab w:val="decimal" w:pos="822"/>
              </w:tabs>
              <w:spacing w:after="0" w:line="240" w:lineRule="atLeast"/>
              <w:rPr>
                <w:rFonts w:ascii="Times New Roman" w:hAnsi="Times New Roman" w:cs="Times New Roman"/>
                <w:bCs/>
                <w:szCs w:val="22"/>
                <w:lang w:val="en-GB"/>
              </w:rPr>
            </w:pPr>
            <w:r w:rsidRPr="00696A1F">
              <w:rPr>
                <w:rFonts w:ascii="Times New Roman" w:hAnsi="Times New Roman" w:cs="Times New Roman"/>
                <w:szCs w:val="22"/>
              </w:rPr>
              <w:t>8,</w:t>
            </w:r>
            <w:r w:rsidR="00BE5E8F">
              <w:rPr>
                <w:rFonts w:ascii="Times New Roman" w:hAnsi="Times New Roman" w:cs="Times New Roman"/>
                <w:szCs w:val="22"/>
              </w:rPr>
              <w:t>538</w:t>
            </w:r>
          </w:p>
        </w:tc>
        <w:tc>
          <w:tcPr>
            <w:tcW w:w="180" w:type="dxa"/>
          </w:tcPr>
          <w:p w14:paraId="13B61B7C" w14:textId="77777777" w:rsidR="00696A1F" w:rsidRPr="00696A1F" w:rsidRDefault="00696A1F" w:rsidP="00696A1F">
            <w:pPr>
              <w:spacing w:after="0" w:line="240" w:lineRule="atLeast"/>
              <w:rPr>
                <w:rFonts w:ascii="Times New Roman" w:hAnsi="Times New Roman" w:cs="Times New Roman"/>
                <w:bCs/>
                <w:szCs w:val="22"/>
                <w:lang w:val="en-GB"/>
              </w:rPr>
            </w:pPr>
          </w:p>
        </w:tc>
        <w:tc>
          <w:tcPr>
            <w:tcW w:w="990" w:type="dxa"/>
            <w:vAlign w:val="bottom"/>
          </w:tcPr>
          <w:p w14:paraId="4C491CC4" w14:textId="4D8F1942" w:rsidR="00696A1F" w:rsidRPr="00696A1F" w:rsidRDefault="00696A1F" w:rsidP="00696A1F">
            <w:pPr>
              <w:tabs>
                <w:tab w:val="decimal" w:pos="726"/>
              </w:tabs>
              <w:spacing w:after="0" w:line="240" w:lineRule="atLeast"/>
              <w:rPr>
                <w:rFonts w:ascii="Times New Roman" w:hAnsi="Times New Roman" w:cs="Times New Roman"/>
                <w:bCs/>
                <w:szCs w:val="22"/>
                <w:lang w:val="en-GB"/>
              </w:rPr>
            </w:pPr>
            <w:r w:rsidRPr="00696A1F">
              <w:rPr>
                <w:rFonts w:ascii="Times New Roman" w:hAnsi="Times New Roman" w:cs="Angsana New"/>
                <w:szCs w:val="22"/>
                <w:cs/>
              </w:rPr>
              <w:t>(</w:t>
            </w:r>
            <w:r w:rsidRPr="00696A1F">
              <w:rPr>
                <w:rFonts w:ascii="Times New Roman" w:hAnsi="Times New Roman" w:cs="Times New Roman"/>
                <w:szCs w:val="22"/>
              </w:rPr>
              <w:t>1,</w:t>
            </w:r>
            <w:r w:rsidR="00BE5E8F">
              <w:rPr>
                <w:rFonts w:ascii="Times New Roman" w:hAnsi="Times New Roman" w:cs="Times New Roman"/>
                <w:szCs w:val="22"/>
              </w:rPr>
              <w:t>747</w:t>
            </w:r>
            <w:r w:rsidRPr="00696A1F">
              <w:rPr>
                <w:rFonts w:ascii="Times New Roman" w:hAnsi="Times New Roman" w:cs="Angsana New"/>
                <w:szCs w:val="22"/>
                <w:cs/>
              </w:rPr>
              <w:t>)</w:t>
            </w:r>
          </w:p>
        </w:tc>
        <w:tc>
          <w:tcPr>
            <w:tcW w:w="180" w:type="dxa"/>
          </w:tcPr>
          <w:p w14:paraId="2BE1784D" w14:textId="77777777" w:rsidR="00696A1F" w:rsidRPr="00696A1F" w:rsidRDefault="00696A1F" w:rsidP="00696A1F">
            <w:pPr>
              <w:spacing w:after="0" w:line="240" w:lineRule="atLeast"/>
              <w:rPr>
                <w:rFonts w:ascii="Times New Roman" w:hAnsi="Times New Roman" w:cs="Times New Roman"/>
                <w:bCs/>
                <w:szCs w:val="22"/>
                <w:lang w:val="en-GB"/>
              </w:rPr>
            </w:pPr>
          </w:p>
        </w:tc>
        <w:tc>
          <w:tcPr>
            <w:tcW w:w="990" w:type="dxa"/>
            <w:vAlign w:val="bottom"/>
          </w:tcPr>
          <w:p w14:paraId="03D0E76F" w14:textId="341BC90E" w:rsidR="00696A1F" w:rsidRPr="00696A1F" w:rsidRDefault="00696A1F" w:rsidP="00696A1F">
            <w:pPr>
              <w:tabs>
                <w:tab w:val="decimal" w:pos="827"/>
              </w:tabs>
              <w:spacing w:after="0" w:line="240" w:lineRule="atLeast"/>
              <w:rPr>
                <w:rFonts w:ascii="Times New Roman" w:hAnsi="Times New Roman" w:cs="Times New Roman"/>
                <w:bCs/>
                <w:szCs w:val="22"/>
                <w:lang w:val="en-GB"/>
              </w:rPr>
            </w:pPr>
            <w:r w:rsidRPr="00696A1F">
              <w:rPr>
                <w:rFonts w:ascii="Times New Roman" w:hAnsi="Times New Roman" w:cs="Times New Roman"/>
                <w:szCs w:val="22"/>
              </w:rPr>
              <w:t>6,791</w:t>
            </w:r>
          </w:p>
        </w:tc>
        <w:tc>
          <w:tcPr>
            <w:tcW w:w="180" w:type="dxa"/>
            <w:vAlign w:val="bottom"/>
          </w:tcPr>
          <w:p w14:paraId="004B4F6A" w14:textId="77777777" w:rsidR="00696A1F" w:rsidRPr="005E33DD" w:rsidRDefault="00696A1F" w:rsidP="00696A1F">
            <w:pPr>
              <w:spacing w:after="0" w:line="240" w:lineRule="atLeast"/>
              <w:rPr>
                <w:rFonts w:ascii="Times New Roman" w:hAnsi="Times New Roman" w:cs="Times New Roman"/>
                <w:bCs/>
                <w:szCs w:val="22"/>
                <w:lang w:val="en-GB"/>
              </w:rPr>
            </w:pPr>
          </w:p>
        </w:tc>
        <w:tc>
          <w:tcPr>
            <w:tcW w:w="990" w:type="dxa"/>
            <w:vAlign w:val="bottom"/>
          </w:tcPr>
          <w:p w14:paraId="643250ED" w14:textId="41E5FC00" w:rsidR="00696A1F" w:rsidRPr="005E33DD" w:rsidRDefault="00696A1F" w:rsidP="00696A1F">
            <w:pPr>
              <w:tabs>
                <w:tab w:val="decimal" w:pos="802"/>
              </w:tabs>
              <w:spacing w:after="0" w:line="240" w:lineRule="atLeast"/>
              <w:ind w:right="-80"/>
              <w:rPr>
                <w:rFonts w:ascii="Times New Roman" w:hAnsi="Times New Roman" w:cs="Times New Roman"/>
                <w:bCs/>
                <w:szCs w:val="22"/>
                <w:lang w:val="en-GB"/>
              </w:rPr>
            </w:pPr>
            <w:r w:rsidRPr="005E33DD">
              <w:rPr>
                <w:rFonts w:ascii="Times New Roman" w:hAnsi="Times New Roman" w:cs="Times New Roman"/>
                <w:bCs/>
                <w:szCs w:val="22"/>
                <w:lang w:val="en-GB"/>
              </w:rPr>
              <w:t>23,567</w:t>
            </w:r>
          </w:p>
        </w:tc>
        <w:tc>
          <w:tcPr>
            <w:tcW w:w="180" w:type="dxa"/>
            <w:vAlign w:val="bottom"/>
          </w:tcPr>
          <w:p w14:paraId="79576F82" w14:textId="77777777" w:rsidR="00696A1F" w:rsidRPr="005E33DD" w:rsidRDefault="00696A1F" w:rsidP="00696A1F">
            <w:pPr>
              <w:tabs>
                <w:tab w:val="decimal" w:pos="766"/>
              </w:tabs>
              <w:spacing w:after="0" w:line="240" w:lineRule="atLeast"/>
              <w:ind w:right="-80"/>
              <w:rPr>
                <w:rFonts w:ascii="Times New Roman" w:hAnsi="Times New Roman" w:cs="Times New Roman"/>
                <w:bCs/>
                <w:szCs w:val="22"/>
                <w:lang w:val="en-GB"/>
              </w:rPr>
            </w:pPr>
          </w:p>
        </w:tc>
        <w:tc>
          <w:tcPr>
            <w:tcW w:w="990" w:type="dxa"/>
            <w:vAlign w:val="bottom"/>
          </w:tcPr>
          <w:p w14:paraId="2A5DCD88" w14:textId="639E5B6C" w:rsidR="00696A1F" w:rsidRPr="005E33DD" w:rsidRDefault="00696A1F" w:rsidP="00696A1F">
            <w:pPr>
              <w:tabs>
                <w:tab w:val="decimal" w:pos="766"/>
              </w:tabs>
              <w:spacing w:after="0" w:line="240" w:lineRule="atLeast"/>
              <w:ind w:right="-80"/>
              <w:rPr>
                <w:rFonts w:ascii="Times New Roman" w:hAnsi="Times New Roman" w:cs="Times New Roman"/>
                <w:bCs/>
                <w:szCs w:val="22"/>
                <w:lang w:val="en-GB"/>
              </w:rPr>
            </w:pPr>
            <w:r w:rsidRPr="005E33DD">
              <w:rPr>
                <w:rFonts w:ascii="Times New Roman" w:hAnsi="Times New Roman" w:cs="Angsana New"/>
                <w:bCs/>
                <w:szCs w:val="22"/>
                <w:cs/>
                <w:lang w:val="en-GB"/>
              </w:rPr>
              <w:t>(</w:t>
            </w:r>
            <w:r w:rsidRPr="005E33DD">
              <w:rPr>
                <w:rFonts w:ascii="Times New Roman" w:hAnsi="Times New Roman" w:cs="Times New Roman"/>
                <w:bCs/>
                <w:szCs w:val="22"/>
                <w:lang w:val="en-GB"/>
              </w:rPr>
              <w:t>4,672</w:t>
            </w:r>
            <w:r w:rsidRPr="005E33DD">
              <w:rPr>
                <w:rFonts w:ascii="Times New Roman" w:hAnsi="Times New Roman" w:cs="Angsana New"/>
                <w:bCs/>
                <w:szCs w:val="22"/>
                <w:cs/>
                <w:lang w:val="en-GB"/>
              </w:rPr>
              <w:t>)</w:t>
            </w:r>
          </w:p>
        </w:tc>
        <w:tc>
          <w:tcPr>
            <w:tcW w:w="180" w:type="dxa"/>
            <w:vAlign w:val="bottom"/>
          </w:tcPr>
          <w:p w14:paraId="6BA2A542" w14:textId="77777777" w:rsidR="00696A1F" w:rsidRPr="005E33DD" w:rsidRDefault="00696A1F" w:rsidP="00696A1F">
            <w:pPr>
              <w:spacing w:after="0" w:line="240" w:lineRule="atLeast"/>
              <w:rPr>
                <w:rFonts w:ascii="Times New Roman" w:hAnsi="Times New Roman" w:cs="Times New Roman"/>
                <w:bCs/>
                <w:szCs w:val="22"/>
                <w:lang w:val="en-GB"/>
              </w:rPr>
            </w:pPr>
          </w:p>
        </w:tc>
        <w:tc>
          <w:tcPr>
            <w:tcW w:w="900" w:type="dxa"/>
            <w:vAlign w:val="bottom"/>
          </w:tcPr>
          <w:p w14:paraId="59AAC06C" w14:textId="4C7B9FC9" w:rsidR="00696A1F" w:rsidRPr="005E33DD" w:rsidRDefault="00696A1F" w:rsidP="00696A1F">
            <w:pPr>
              <w:tabs>
                <w:tab w:val="decimal" w:pos="721"/>
              </w:tabs>
              <w:spacing w:after="0" w:line="240" w:lineRule="atLeast"/>
              <w:ind w:right="-170"/>
              <w:rPr>
                <w:rFonts w:ascii="Times New Roman" w:hAnsi="Times New Roman" w:cs="Times New Roman"/>
                <w:bCs/>
                <w:szCs w:val="22"/>
                <w:lang w:val="en-GB"/>
              </w:rPr>
            </w:pPr>
            <w:r w:rsidRPr="005E33DD">
              <w:rPr>
                <w:rFonts w:ascii="Times New Roman" w:hAnsi="Times New Roman" w:cs="Times New Roman"/>
                <w:bCs/>
                <w:szCs w:val="22"/>
                <w:lang w:val="en-GB"/>
              </w:rPr>
              <w:t>18,895</w:t>
            </w:r>
          </w:p>
        </w:tc>
      </w:tr>
      <w:tr w:rsidR="00220C6C" w:rsidRPr="005E33DD" w14:paraId="40DF7329" w14:textId="77777777" w:rsidTr="00BE5E8F">
        <w:trPr>
          <w:cantSplit/>
        </w:trPr>
        <w:tc>
          <w:tcPr>
            <w:tcW w:w="2700" w:type="dxa"/>
          </w:tcPr>
          <w:p w14:paraId="29F13E60" w14:textId="68BC6ABF" w:rsidR="00220C6C" w:rsidRPr="005E33DD" w:rsidRDefault="00220C6C" w:rsidP="00696A1F">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 xml:space="preserve">Loss on investments </w:t>
            </w:r>
          </w:p>
        </w:tc>
        <w:tc>
          <w:tcPr>
            <w:tcW w:w="990" w:type="dxa"/>
            <w:vAlign w:val="bottom"/>
          </w:tcPr>
          <w:p w14:paraId="26F2BCB9" w14:textId="77777777" w:rsidR="00220C6C" w:rsidRPr="00696A1F" w:rsidRDefault="00220C6C" w:rsidP="00696A1F">
            <w:pPr>
              <w:tabs>
                <w:tab w:val="decimal" w:pos="822"/>
              </w:tabs>
              <w:spacing w:after="0" w:line="240" w:lineRule="atLeast"/>
              <w:rPr>
                <w:rFonts w:ascii="Times New Roman" w:hAnsi="Times New Roman" w:cs="Times New Roman"/>
                <w:szCs w:val="22"/>
              </w:rPr>
            </w:pPr>
          </w:p>
        </w:tc>
        <w:tc>
          <w:tcPr>
            <w:tcW w:w="180" w:type="dxa"/>
          </w:tcPr>
          <w:p w14:paraId="493EC280" w14:textId="77777777" w:rsidR="00220C6C" w:rsidRPr="00696A1F" w:rsidRDefault="00220C6C" w:rsidP="00696A1F">
            <w:pPr>
              <w:spacing w:after="0" w:line="240" w:lineRule="atLeast"/>
              <w:rPr>
                <w:rFonts w:ascii="Times New Roman" w:hAnsi="Times New Roman" w:cs="Times New Roman"/>
                <w:bCs/>
                <w:szCs w:val="22"/>
                <w:lang w:val="en-GB"/>
              </w:rPr>
            </w:pPr>
          </w:p>
        </w:tc>
        <w:tc>
          <w:tcPr>
            <w:tcW w:w="990" w:type="dxa"/>
            <w:vAlign w:val="bottom"/>
          </w:tcPr>
          <w:p w14:paraId="07B8724F" w14:textId="77777777" w:rsidR="00220C6C" w:rsidRPr="00696A1F" w:rsidRDefault="00220C6C" w:rsidP="00696A1F">
            <w:pPr>
              <w:tabs>
                <w:tab w:val="decimal" w:pos="726"/>
              </w:tabs>
              <w:spacing w:after="0" w:line="240" w:lineRule="atLeast"/>
              <w:rPr>
                <w:rFonts w:ascii="Times New Roman" w:hAnsi="Times New Roman" w:cs="Times New Roman"/>
                <w:szCs w:val="22"/>
              </w:rPr>
            </w:pPr>
          </w:p>
        </w:tc>
        <w:tc>
          <w:tcPr>
            <w:tcW w:w="180" w:type="dxa"/>
          </w:tcPr>
          <w:p w14:paraId="4A05F0F4" w14:textId="77777777" w:rsidR="00220C6C" w:rsidRPr="00696A1F" w:rsidRDefault="00220C6C" w:rsidP="00696A1F">
            <w:pPr>
              <w:spacing w:after="0" w:line="240" w:lineRule="atLeast"/>
              <w:rPr>
                <w:rFonts w:ascii="Times New Roman" w:hAnsi="Times New Roman" w:cs="Times New Roman"/>
                <w:bCs/>
                <w:szCs w:val="22"/>
                <w:lang w:val="en-GB"/>
              </w:rPr>
            </w:pPr>
          </w:p>
        </w:tc>
        <w:tc>
          <w:tcPr>
            <w:tcW w:w="990" w:type="dxa"/>
            <w:vAlign w:val="bottom"/>
          </w:tcPr>
          <w:p w14:paraId="60F99994" w14:textId="77777777" w:rsidR="00220C6C" w:rsidRPr="00696A1F" w:rsidRDefault="00220C6C" w:rsidP="00696A1F">
            <w:pPr>
              <w:tabs>
                <w:tab w:val="decimal" w:pos="827"/>
              </w:tabs>
              <w:spacing w:after="0" w:line="240" w:lineRule="atLeast"/>
              <w:rPr>
                <w:rFonts w:ascii="Times New Roman" w:hAnsi="Times New Roman" w:cs="Times New Roman"/>
                <w:szCs w:val="22"/>
              </w:rPr>
            </w:pPr>
          </w:p>
        </w:tc>
        <w:tc>
          <w:tcPr>
            <w:tcW w:w="180" w:type="dxa"/>
            <w:vAlign w:val="bottom"/>
          </w:tcPr>
          <w:p w14:paraId="6285B3E8" w14:textId="77777777" w:rsidR="00220C6C" w:rsidRPr="005E33DD" w:rsidRDefault="00220C6C" w:rsidP="00696A1F">
            <w:pPr>
              <w:spacing w:after="0" w:line="240" w:lineRule="atLeast"/>
              <w:rPr>
                <w:rFonts w:ascii="Times New Roman" w:hAnsi="Times New Roman" w:cs="Times New Roman"/>
                <w:bCs/>
                <w:szCs w:val="22"/>
                <w:lang w:val="en-GB"/>
              </w:rPr>
            </w:pPr>
          </w:p>
        </w:tc>
        <w:tc>
          <w:tcPr>
            <w:tcW w:w="990" w:type="dxa"/>
            <w:vAlign w:val="bottom"/>
          </w:tcPr>
          <w:p w14:paraId="3E53AFC3" w14:textId="77777777" w:rsidR="00220C6C" w:rsidRPr="005E33DD" w:rsidRDefault="00220C6C" w:rsidP="00696A1F">
            <w:pPr>
              <w:tabs>
                <w:tab w:val="decimal" w:pos="802"/>
              </w:tabs>
              <w:spacing w:after="0" w:line="240" w:lineRule="atLeast"/>
              <w:ind w:right="-80"/>
              <w:rPr>
                <w:rFonts w:ascii="Times New Roman" w:hAnsi="Times New Roman" w:cs="Times New Roman"/>
                <w:bCs/>
                <w:szCs w:val="22"/>
                <w:lang w:val="en-GB"/>
              </w:rPr>
            </w:pPr>
          </w:p>
        </w:tc>
        <w:tc>
          <w:tcPr>
            <w:tcW w:w="180" w:type="dxa"/>
            <w:vAlign w:val="bottom"/>
          </w:tcPr>
          <w:p w14:paraId="2B8A9592" w14:textId="77777777" w:rsidR="00220C6C" w:rsidRPr="005E33DD" w:rsidRDefault="00220C6C" w:rsidP="00696A1F">
            <w:pPr>
              <w:tabs>
                <w:tab w:val="decimal" w:pos="766"/>
              </w:tabs>
              <w:spacing w:after="0" w:line="240" w:lineRule="atLeast"/>
              <w:ind w:right="-80"/>
              <w:rPr>
                <w:rFonts w:ascii="Times New Roman" w:hAnsi="Times New Roman" w:cs="Times New Roman"/>
                <w:bCs/>
                <w:szCs w:val="22"/>
                <w:lang w:val="en-GB"/>
              </w:rPr>
            </w:pPr>
          </w:p>
        </w:tc>
        <w:tc>
          <w:tcPr>
            <w:tcW w:w="990" w:type="dxa"/>
            <w:vAlign w:val="bottom"/>
          </w:tcPr>
          <w:p w14:paraId="7E98D1AF" w14:textId="77777777" w:rsidR="00220C6C" w:rsidRPr="005E33DD" w:rsidRDefault="00220C6C" w:rsidP="00696A1F">
            <w:pPr>
              <w:tabs>
                <w:tab w:val="decimal" w:pos="766"/>
              </w:tabs>
              <w:spacing w:after="0" w:line="240" w:lineRule="atLeast"/>
              <w:ind w:right="-80"/>
              <w:rPr>
                <w:rFonts w:ascii="Times New Roman" w:hAnsi="Times New Roman" w:cs="Times New Roman"/>
                <w:bCs/>
                <w:szCs w:val="22"/>
                <w:lang w:val="en-GB"/>
              </w:rPr>
            </w:pPr>
          </w:p>
        </w:tc>
        <w:tc>
          <w:tcPr>
            <w:tcW w:w="180" w:type="dxa"/>
            <w:vAlign w:val="bottom"/>
          </w:tcPr>
          <w:p w14:paraId="47B12A00" w14:textId="77777777" w:rsidR="00220C6C" w:rsidRPr="005E33DD" w:rsidRDefault="00220C6C" w:rsidP="00696A1F">
            <w:pPr>
              <w:spacing w:after="0" w:line="240" w:lineRule="atLeast"/>
              <w:rPr>
                <w:rFonts w:ascii="Times New Roman" w:hAnsi="Times New Roman" w:cs="Times New Roman"/>
                <w:bCs/>
                <w:szCs w:val="22"/>
                <w:lang w:val="en-GB"/>
              </w:rPr>
            </w:pPr>
          </w:p>
        </w:tc>
        <w:tc>
          <w:tcPr>
            <w:tcW w:w="900" w:type="dxa"/>
            <w:vAlign w:val="bottom"/>
          </w:tcPr>
          <w:p w14:paraId="72A50C8D" w14:textId="77777777" w:rsidR="00220C6C" w:rsidRPr="005E33DD" w:rsidRDefault="00220C6C" w:rsidP="00696A1F">
            <w:pPr>
              <w:tabs>
                <w:tab w:val="decimal" w:pos="721"/>
              </w:tabs>
              <w:spacing w:after="0" w:line="240" w:lineRule="atLeast"/>
              <w:ind w:right="-170"/>
              <w:rPr>
                <w:rFonts w:ascii="Times New Roman" w:hAnsi="Times New Roman" w:cs="Times New Roman"/>
                <w:bCs/>
                <w:szCs w:val="22"/>
                <w:lang w:val="en-GB"/>
              </w:rPr>
            </w:pPr>
          </w:p>
        </w:tc>
      </w:tr>
      <w:tr w:rsidR="00220C6C" w:rsidRPr="005E33DD" w14:paraId="7246CCD8" w14:textId="77777777" w:rsidTr="00BE5E8F">
        <w:trPr>
          <w:cantSplit/>
        </w:trPr>
        <w:tc>
          <w:tcPr>
            <w:tcW w:w="2700" w:type="dxa"/>
          </w:tcPr>
          <w:p w14:paraId="3DF96475" w14:textId="3C665F78" w:rsidR="00220C6C" w:rsidRDefault="00220C6C" w:rsidP="00220C6C">
            <w:pPr>
              <w:spacing w:after="0" w:line="240" w:lineRule="atLeast"/>
              <w:ind w:firstLine="190"/>
              <w:rPr>
                <w:rFonts w:ascii="Times New Roman" w:hAnsi="Times New Roman" w:cs="Times New Roman"/>
                <w:bCs/>
                <w:szCs w:val="22"/>
                <w:lang w:val="en-GB"/>
              </w:rPr>
            </w:pPr>
            <w:r>
              <w:rPr>
                <w:rFonts w:ascii="Times New Roman" w:hAnsi="Times New Roman" w:cs="Times New Roman"/>
                <w:bCs/>
                <w:szCs w:val="22"/>
                <w:lang w:val="en-GB"/>
              </w:rPr>
              <w:t xml:space="preserve">in equity instruments </w:t>
            </w:r>
          </w:p>
        </w:tc>
        <w:tc>
          <w:tcPr>
            <w:tcW w:w="990" w:type="dxa"/>
            <w:vAlign w:val="bottom"/>
          </w:tcPr>
          <w:p w14:paraId="238FC1A9" w14:textId="77777777" w:rsidR="00220C6C" w:rsidRPr="00696A1F" w:rsidRDefault="00220C6C" w:rsidP="00696A1F">
            <w:pPr>
              <w:tabs>
                <w:tab w:val="decimal" w:pos="822"/>
              </w:tabs>
              <w:spacing w:after="0" w:line="240" w:lineRule="atLeast"/>
              <w:rPr>
                <w:rFonts w:ascii="Times New Roman" w:hAnsi="Times New Roman" w:cs="Times New Roman"/>
                <w:szCs w:val="22"/>
              </w:rPr>
            </w:pPr>
          </w:p>
        </w:tc>
        <w:tc>
          <w:tcPr>
            <w:tcW w:w="180" w:type="dxa"/>
          </w:tcPr>
          <w:p w14:paraId="5D052C1C" w14:textId="77777777" w:rsidR="00220C6C" w:rsidRPr="00696A1F" w:rsidRDefault="00220C6C" w:rsidP="00696A1F">
            <w:pPr>
              <w:spacing w:after="0" w:line="240" w:lineRule="atLeast"/>
              <w:rPr>
                <w:rFonts w:ascii="Times New Roman" w:hAnsi="Times New Roman" w:cs="Times New Roman"/>
                <w:bCs/>
                <w:szCs w:val="22"/>
                <w:lang w:val="en-GB"/>
              </w:rPr>
            </w:pPr>
          </w:p>
        </w:tc>
        <w:tc>
          <w:tcPr>
            <w:tcW w:w="990" w:type="dxa"/>
            <w:vAlign w:val="bottom"/>
          </w:tcPr>
          <w:p w14:paraId="2A7A2576" w14:textId="77777777" w:rsidR="00220C6C" w:rsidRPr="00696A1F" w:rsidRDefault="00220C6C" w:rsidP="00696A1F">
            <w:pPr>
              <w:tabs>
                <w:tab w:val="decimal" w:pos="726"/>
              </w:tabs>
              <w:spacing w:after="0" w:line="240" w:lineRule="atLeast"/>
              <w:rPr>
                <w:rFonts w:ascii="Times New Roman" w:hAnsi="Times New Roman" w:cs="Times New Roman"/>
                <w:szCs w:val="22"/>
              </w:rPr>
            </w:pPr>
          </w:p>
        </w:tc>
        <w:tc>
          <w:tcPr>
            <w:tcW w:w="180" w:type="dxa"/>
          </w:tcPr>
          <w:p w14:paraId="2AFBD9F0" w14:textId="77777777" w:rsidR="00220C6C" w:rsidRPr="00696A1F" w:rsidRDefault="00220C6C" w:rsidP="00696A1F">
            <w:pPr>
              <w:spacing w:after="0" w:line="240" w:lineRule="atLeast"/>
              <w:rPr>
                <w:rFonts w:ascii="Times New Roman" w:hAnsi="Times New Roman" w:cs="Times New Roman"/>
                <w:bCs/>
                <w:szCs w:val="22"/>
                <w:lang w:val="en-GB"/>
              </w:rPr>
            </w:pPr>
          </w:p>
        </w:tc>
        <w:tc>
          <w:tcPr>
            <w:tcW w:w="990" w:type="dxa"/>
            <w:vAlign w:val="bottom"/>
          </w:tcPr>
          <w:p w14:paraId="1AE49D43" w14:textId="77777777" w:rsidR="00220C6C" w:rsidRPr="00696A1F" w:rsidRDefault="00220C6C" w:rsidP="00696A1F">
            <w:pPr>
              <w:tabs>
                <w:tab w:val="decimal" w:pos="827"/>
              </w:tabs>
              <w:spacing w:after="0" w:line="240" w:lineRule="atLeast"/>
              <w:rPr>
                <w:rFonts w:ascii="Times New Roman" w:hAnsi="Times New Roman" w:cs="Times New Roman"/>
                <w:szCs w:val="22"/>
              </w:rPr>
            </w:pPr>
          </w:p>
        </w:tc>
        <w:tc>
          <w:tcPr>
            <w:tcW w:w="180" w:type="dxa"/>
            <w:vAlign w:val="bottom"/>
          </w:tcPr>
          <w:p w14:paraId="4F71DB58" w14:textId="77777777" w:rsidR="00220C6C" w:rsidRPr="005E33DD" w:rsidRDefault="00220C6C" w:rsidP="00696A1F">
            <w:pPr>
              <w:spacing w:after="0" w:line="240" w:lineRule="atLeast"/>
              <w:rPr>
                <w:rFonts w:ascii="Times New Roman" w:hAnsi="Times New Roman" w:cs="Times New Roman"/>
                <w:bCs/>
                <w:szCs w:val="22"/>
                <w:lang w:val="en-GB"/>
              </w:rPr>
            </w:pPr>
          </w:p>
        </w:tc>
        <w:tc>
          <w:tcPr>
            <w:tcW w:w="990" w:type="dxa"/>
            <w:vAlign w:val="bottom"/>
          </w:tcPr>
          <w:p w14:paraId="5DF8AE29" w14:textId="77777777" w:rsidR="00220C6C" w:rsidRPr="005E33DD" w:rsidRDefault="00220C6C" w:rsidP="00696A1F">
            <w:pPr>
              <w:tabs>
                <w:tab w:val="decimal" w:pos="802"/>
              </w:tabs>
              <w:spacing w:after="0" w:line="240" w:lineRule="atLeast"/>
              <w:ind w:right="-80"/>
              <w:rPr>
                <w:rFonts w:ascii="Times New Roman" w:hAnsi="Times New Roman" w:cs="Times New Roman"/>
                <w:bCs/>
                <w:szCs w:val="22"/>
                <w:lang w:val="en-GB"/>
              </w:rPr>
            </w:pPr>
          </w:p>
        </w:tc>
        <w:tc>
          <w:tcPr>
            <w:tcW w:w="180" w:type="dxa"/>
            <w:vAlign w:val="bottom"/>
          </w:tcPr>
          <w:p w14:paraId="283E4A04" w14:textId="77777777" w:rsidR="00220C6C" w:rsidRPr="005E33DD" w:rsidRDefault="00220C6C" w:rsidP="00696A1F">
            <w:pPr>
              <w:tabs>
                <w:tab w:val="decimal" w:pos="766"/>
              </w:tabs>
              <w:spacing w:after="0" w:line="240" w:lineRule="atLeast"/>
              <w:ind w:right="-80"/>
              <w:rPr>
                <w:rFonts w:ascii="Times New Roman" w:hAnsi="Times New Roman" w:cs="Times New Roman"/>
                <w:bCs/>
                <w:szCs w:val="22"/>
                <w:lang w:val="en-GB"/>
              </w:rPr>
            </w:pPr>
          </w:p>
        </w:tc>
        <w:tc>
          <w:tcPr>
            <w:tcW w:w="990" w:type="dxa"/>
            <w:vAlign w:val="bottom"/>
          </w:tcPr>
          <w:p w14:paraId="78AA3D3D" w14:textId="77777777" w:rsidR="00220C6C" w:rsidRPr="005E33DD" w:rsidRDefault="00220C6C" w:rsidP="00696A1F">
            <w:pPr>
              <w:tabs>
                <w:tab w:val="decimal" w:pos="766"/>
              </w:tabs>
              <w:spacing w:after="0" w:line="240" w:lineRule="atLeast"/>
              <w:ind w:right="-80"/>
              <w:rPr>
                <w:rFonts w:ascii="Times New Roman" w:hAnsi="Times New Roman" w:cs="Times New Roman"/>
                <w:bCs/>
                <w:szCs w:val="22"/>
                <w:lang w:val="en-GB"/>
              </w:rPr>
            </w:pPr>
          </w:p>
        </w:tc>
        <w:tc>
          <w:tcPr>
            <w:tcW w:w="180" w:type="dxa"/>
            <w:vAlign w:val="bottom"/>
          </w:tcPr>
          <w:p w14:paraId="35FC396F" w14:textId="77777777" w:rsidR="00220C6C" w:rsidRPr="005E33DD" w:rsidRDefault="00220C6C" w:rsidP="00696A1F">
            <w:pPr>
              <w:spacing w:after="0" w:line="240" w:lineRule="atLeast"/>
              <w:rPr>
                <w:rFonts w:ascii="Times New Roman" w:hAnsi="Times New Roman" w:cs="Times New Roman"/>
                <w:bCs/>
                <w:szCs w:val="22"/>
                <w:lang w:val="en-GB"/>
              </w:rPr>
            </w:pPr>
          </w:p>
        </w:tc>
        <w:tc>
          <w:tcPr>
            <w:tcW w:w="900" w:type="dxa"/>
            <w:vAlign w:val="bottom"/>
          </w:tcPr>
          <w:p w14:paraId="28341CEF" w14:textId="77777777" w:rsidR="00220C6C" w:rsidRPr="005E33DD" w:rsidRDefault="00220C6C" w:rsidP="00696A1F">
            <w:pPr>
              <w:tabs>
                <w:tab w:val="decimal" w:pos="721"/>
              </w:tabs>
              <w:spacing w:after="0" w:line="240" w:lineRule="atLeast"/>
              <w:ind w:right="-170"/>
              <w:rPr>
                <w:rFonts w:ascii="Times New Roman" w:hAnsi="Times New Roman" w:cs="Times New Roman"/>
                <w:bCs/>
                <w:szCs w:val="22"/>
                <w:lang w:val="en-GB"/>
              </w:rPr>
            </w:pPr>
          </w:p>
        </w:tc>
      </w:tr>
      <w:tr w:rsidR="00696A1F" w:rsidRPr="005E33DD" w14:paraId="00BF996A" w14:textId="77777777" w:rsidTr="00BE5E8F">
        <w:trPr>
          <w:cantSplit/>
        </w:trPr>
        <w:tc>
          <w:tcPr>
            <w:tcW w:w="2700" w:type="dxa"/>
          </w:tcPr>
          <w:p w14:paraId="46D7E89B" w14:textId="1DF9AF8F" w:rsidR="00696A1F" w:rsidRPr="00696A1F" w:rsidRDefault="00220C6C" w:rsidP="00220C6C">
            <w:pPr>
              <w:spacing w:after="0" w:line="240" w:lineRule="atLeast"/>
              <w:ind w:firstLine="190"/>
              <w:rPr>
                <w:rFonts w:ascii="Times New Roman" w:hAnsi="Times New Roman" w:cs="Times New Roman"/>
                <w:bCs/>
                <w:szCs w:val="22"/>
                <w:lang w:val="en-GB"/>
              </w:rPr>
            </w:pPr>
            <w:r>
              <w:rPr>
                <w:rFonts w:ascii="Times New Roman" w:hAnsi="Times New Roman" w:cs="Times New Roman"/>
                <w:bCs/>
                <w:szCs w:val="22"/>
                <w:lang w:val="en-GB"/>
              </w:rPr>
              <w:t xml:space="preserve">designated </w:t>
            </w:r>
            <w:r w:rsidR="00696A1F" w:rsidRPr="00696A1F">
              <w:rPr>
                <w:rFonts w:ascii="Times New Roman" w:hAnsi="Times New Roman" w:cs="Times New Roman"/>
                <w:bCs/>
                <w:szCs w:val="22"/>
                <w:lang w:val="en-GB"/>
              </w:rPr>
              <w:t>at FVOCI</w:t>
            </w:r>
          </w:p>
        </w:tc>
        <w:tc>
          <w:tcPr>
            <w:tcW w:w="990" w:type="dxa"/>
            <w:tcBorders>
              <w:bottom w:val="single" w:sz="4" w:space="0" w:color="auto"/>
            </w:tcBorders>
            <w:vAlign w:val="bottom"/>
          </w:tcPr>
          <w:p w14:paraId="64035AB9" w14:textId="174014E7" w:rsidR="00696A1F" w:rsidRPr="00696A1F" w:rsidRDefault="00696A1F" w:rsidP="00696A1F">
            <w:pPr>
              <w:tabs>
                <w:tab w:val="decimal" w:pos="822"/>
              </w:tabs>
              <w:spacing w:after="0" w:line="240" w:lineRule="atLeast"/>
              <w:rPr>
                <w:rFonts w:ascii="Times New Roman" w:hAnsi="Times New Roman" w:cs="Times New Roman"/>
                <w:szCs w:val="22"/>
              </w:rPr>
            </w:pPr>
            <w:r w:rsidRPr="00696A1F">
              <w:rPr>
                <w:rFonts w:ascii="Times New Roman" w:hAnsi="Times New Roman" w:cs="Times New Roman"/>
                <w:szCs w:val="22"/>
              </w:rPr>
              <w:t>32,017</w:t>
            </w:r>
          </w:p>
        </w:tc>
        <w:tc>
          <w:tcPr>
            <w:tcW w:w="180" w:type="dxa"/>
          </w:tcPr>
          <w:p w14:paraId="6FBC51EE" w14:textId="77777777" w:rsidR="00696A1F" w:rsidRPr="00696A1F" w:rsidRDefault="00696A1F" w:rsidP="00696A1F">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26A018CA" w14:textId="106EAC06" w:rsidR="00696A1F" w:rsidRPr="00696A1F" w:rsidRDefault="00696A1F" w:rsidP="00696A1F">
            <w:pPr>
              <w:tabs>
                <w:tab w:val="decimal" w:pos="726"/>
              </w:tabs>
              <w:spacing w:after="0" w:line="240" w:lineRule="atLeast"/>
              <w:rPr>
                <w:rFonts w:ascii="Times New Roman" w:hAnsi="Times New Roman" w:cs="Times New Roman"/>
                <w:szCs w:val="22"/>
              </w:rPr>
            </w:pPr>
            <w:r w:rsidRPr="00696A1F">
              <w:rPr>
                <w:rFonts w:ascii="Times New Roman" w:hAnsi="Times New Roman" w:cs="Angsana New"/>
                <w:szCs w:val="22"/>
                <w:cs/>
              </w:rPr>
              <w:t>(</w:t>
            </w:r>
            <w:r w:rsidRPr="00696A1F">
              <w:rPr>
                <w:rFonts w:ascii="Times New Roman" w:hAnsi="Times New Roman" w:cs="Times New Roman"/>
                <w:szCs w:val="22"/>
              </w:rPr>
              <w:t>6,403</w:t>
            </w:r>
            <w:r w:rsidRPr="00696A1F">
              <w:rPr>
                <w:rFonts w:ascii="Times New Roman" w:hAnsi="Times New Roman" w:cs="Angsana New"/>
                <w:szCs w:val="22"/>
                <w:cs/>
              </w:rPr>
              <w:t>)</w:t>
            </w:r>
          </w:p>
        </w:tc>
        <w:tc>
          <w:tcPr>
            <w:tcW w:w="180" w:type="dxa"/>
          </w:tcPr>
          <w:p w14:paraId="66E3C4A3" w14:textId="77777777" w:rsidR="00696A1F" w:rsidRPr="00696A1F" w:rsidRDefault="00696A1F" w:rsidP="00696A1F">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4AFB9774" w14:textId="00CA2E50" w:rsidR="00696A1F" w:rsidRPr="00696A1F" w:rsidRDefault="00696A1F" w:rsidP="00696A1F">
            <w:pPr>
              <w:tabs>
                <w:tab w:val="decimal" w:pos="827"/>
              </w:tabs>
              <w:spacing w:after="0" w:line="240" w:lineRule="atLeast"/>
              <w:rPr>
                <w:rFonts w:ascii="Times New Roman" w:hAnsi="Times New Roman" w:cs="Times New Roman"/>
                <w:szCs w:val="22"/>
              </w:rPr>
            </w:pPr>
            <w:r w:rsidRPr="00696A1F">
              <w:rPr>
                <w:rFonts w:ascii="Times New Roman" w:hAnsi="Times New Roman" w:cs="Times New Roman"/>
                <w:szCs w:val="22"/>
              </w:rPr>
              <w:t>25,614</w:t>
            </w:r>
          </w:p>
        </w:tc>
        <w:tc>
          <w:tcPr>
            <w:tcW w:w="180" w:type="dxa"/>
          </w:tcPr>
          <w:p w14:paraId="30EE08BF" w14:textId="77777777" w:rsidR="00696A1F" w:rsidRPr="00696A1F" w:rsidRDefault="00696A1F" w:rsidP="00696A1F">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36D2456E" w14:textId="675F5527" w:rsidR="00696A1F" w:rsidRPr="00696A1F" w:rsidRDefault="00696A1F" w:rsidP="00696A1F">
            <w:pPr>
              <w:tabs>
                <w:tab w:val="decimal" w:pos="467"/>
              </w:tabs>
              <w:spacing w:after="0" w:line="240" w:lineRule="atLeast"/>
              <w:ind w:right="-80"/>
              <w:rPr>
                <w:rFonts w:ascii="Times New Roman" w:hAnsi="Times New Roman" w:cs="Times New Roman"/>
                <w:bCs/>
                <w:szCs w:val="22"/>
                <w:lang w:val="en-GB"/>
              </w:rPr>
            </w:pPr>
            <w:r w:rsidRPr="00696A1F">
              <w:rPr>
                <w:rFonts w:ascii="Times New Roman" w:hAnsi="Times New Roman" w:cs="Angsana New"/>
                <w:szCs w:val="22"/>
                <w:cs/>
              </w:rPr>
              <w:t>-</w:t>
            </w:r>
          </w:p>
        </w:tc>
        <w:tc>
          <w:tcPr>
            <w:tcW w:w="180" w:type="dxa"/>
          </w:tcPr>
          <w:p w14:paraId="3BBE4FB9" w14:textId="77777777" w:rsidR="00696A1F" w:rsidRPr="00696A1F" w:rsidRDefault="00696A1F" w:rsidP="00696A1F">
            <w:pPr>
              <w:tabs>
                <w:tab w:val="decimal" w:pos="766"/>
              </w:tabs>
              <w:spacing w:after="0" w:line="240" w:lineRule="atLeast"/>
              <w:ind w:right="-80"/>
              <w:rPr>
                <w:rFonts w:ascii="Times New Roman" w:hAnsi="Times New Roman" w:cs="Times New Roman"/>
                <w:bCs/>
                <w:szCs w:val="22"/>
                <w:lang w:val="en-GB"/>
              </w:rPr>
            </w:pPr>
          </w:p>
        </w:tc>
        <w:tc>
          <w:tcPr>
            <w:tcW w:w="990" w:type="dxa"/>
            <w:tcBorders>
              <w:bottom w:val="single" w:sz="4" w:space="0" w:color="auto"/>
            </w:tcBorders>
            <w:vAlign w:val="bottom"/>
          </w:tcPr>
          <w:p w14:paraId="0F053FFB" w14:textId="4F52ABCF" w:rsidR="00696A1F" w:rsidRPr="00696A1F" w:rsidRDefault="00696A1F" w:rsidP="00696A1F">
            <w:pPr>
              <w:tabs>
                <w:tab w:val="decimal" w:pos="456"/>
              </w:tabs>
              <w:spacing w:after="0" w:line="240" w:lineRule="atLeast"/>
              <w:ind w:right="-80"/>
              <w:rPr>
                <w:rFonts w:ascii="Times New Roman" w:hAnsi="Times New Roman" w:cs="Times New Roman"/>
                <w:bCs/>
                <w:szCs w:val="22"/>
                <w:lang w:val="en-GB"/>
              </w:rPr>
            </w:pPr>
            <w:r w:rsidRPr="00696A1F">
              <w:rPr>
                <w:rFonts w:ascii="Times New Roman" w:hAnsi="Times New Roman" w:cs="Angsana New"/>
                <w:szCs w:val="22"/>
                <w:cs/>
              </w:rPr>
              <w:t>-</w:t>
            </w:r>
          </w:p>
        </w:tc>
        <w:tc>
          <w:tcPr>
            <w:tcW w:w="180" w:type="dxa"/>
          </w:tcPr>
          <w:p w14:paraId="57743681" w14:textId="77777777" w:rsidR="00696A1F" w:rsidRPr="00696A1F" w:rsidRDefault="00696A1F" w:rsidP="00696A1F">
            <w:pPr>
              <w:spacing w:after="0" w:line="240" w:lineRule="atLeast"/>
              <w:rPr>
                <w:rFonts w:ascii="Times New Roman" w:hAnsi="Times New Roman" w:cs="Times New Roman"/>
                <w:bCs/>
                <w:szCs w:val="22"/>
                <w:lang w:val="en-GB"/>
              </w:rPr>
            </w:pPr>
          </w:p>
        </w:tc>
        <w:tc>
          <w:tcPr>
            <w:tcW w:w="900" w:type="dxa"/>
            <w:tcBorders>
              <w:bottom w:val="single" w:sz="4" w:space="0" w:color="auto"/>
            </w:tcBorders>
            <w:vAlign w:val="bottom"/>
          </w:tcPr>
          <w:p w14:paraId="205BE727" w14:textId="3196060F" w:rsidR="00696A1F" w:rsidRPr="00696A1F" w:rsidRDefault="00696A1F" w:rsidP="00696A1F">
            <w:pPr>
              <w:tabs>
                <w:tab w:val="decimal" w:pos="369"/>
              </w:tabs>
              <w:spacing w:after="0" w:line="240" w:lineRule="atLeast"/>
              <w:ind w:right="-170"/>
              <w:rPr>
                <w:rFonts w:ascii="Times New Roman" w:hAnsi="Times New Roman" w:cs="Times New Roman"/>
                <w:bCs/>
                <w:szCs w:val="22"/>
                <w:lang w:val="en-GB"/>
              </w:rPr>
            </w:pPr>
            <w:r w:rsidRPr="00696A1F">
              <w:rPr>
                <w:rFonts w:ascii="Times New Roman" w:hAnsi="Times New Roman" w:cs="Angsana New"/>
                <w:szCs w:val="22"/>
                <w:cs/>
              </w:rPr>
              <w:t>-</w:t>
            </w:r>
          </w:p>
        </w:tc>
      </w:tr>
      <w:tr w:rsidR="00696A1F" w:rsidRPr="005E33DD" w14:paraId="2A6833EE" w14:textId="77777777" w:rsidTr="00BE5E8F">
        <w:trPr>
          <w:cantSplit/>
          <w:trHeight w:val="70"/>
        </w:trPr>
        <w:tc>
          <w:tcPr>
            <w:tcW w:w="2700" w:type="dxa"/>
          </w:tcPr>
          <w:p w14:paraId="7D801004" w14:textId="77777777" w:rsidR="00696A1F" w:rsidRPr="005E33DD" w:rsidRDefault="00696A1F" w:rsidP="00696A1F">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990" w:type="dxa"/>
            <w:tcBorders>
              <w:top w:val="single" w:sz="4" w:space="0" w:color="auto"/>
              <w:bottom w:val="double" w:sz="4" w:space="0" w:color="auto"/>
            </w:tcBorders>
            <w:vAlign w:val="bottom"/>
          </w:tcPr>
          <w:p w14:paraId="34F3611D" w14:textId="4F212715" w:rsidR="00696A1F" w:rsidRPr="00696A1F" w:rsidRDefault="00BE5E8F" w:rsidP="00696A1F">
            <w:pPr>
              <w:tabs>
                <w:tab w:val="decimal" w:pos="822"/>
              </w:tabs>
              <w:spacing w:after="0" w:line="240" w:lineRule="atLeast"/>
              <w:rPr>
                <w:rFonts w:ascii="Times New Roman" w:hAnsi="Times New Roman" w:cs="Times New Roman"/>
                <w:b/>
                <w:szCs w:val="22"/>
                <w:lang w:val="en-GB"/>
              </w:rPr>
            </w:pPr>
            <w:r>
              <w:rPr>
                <w:rFonts w:ascii="Times New Roman" w:hAnsi="Times New Roman" w:cs="Times New Roman"/>
                <w:b/>
                <w:bCs/>
                <w:szCs w:val="22"/>
              </w:rPr>
              <w:t>40,555</w:t>
            </w:r>
          </w:p>
        </w:tc>
        <w:tc>
          <w:tcPr>
            <w:tcW w:w="180" w:type="dxa"/>
            <w:vAlign w:val="bottom"/>
          </w:tcPr>
          <w:p w14:paraId="77E17285" w14:textId="77777777" w:rsidR="00696A1F" w:rsidRPr="00696A1F" w:rsidRDefault="00696A1F" w:rsidP="00696A1F">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1EF3421E" w14:textId="07BC693F" w:rsidR="00696A1F" w:rsidRPr="00696A1F" w:rsidRDefault="00696A1F" w:rsidP="00696A1F">
            <w:pPr>
              <w:tabs>
                <w:tab w:val="decimal" w:pos="726"/>
              </w:tabs>
              <w:spacing w:after="0" w:line="240" w:lineRule="atLeast"/>
              <w:rPr>
                <w:rFonts w:ascii="Times New Roman" w:hAnsi="Times New Roman" w:cs="Times New Roman"/>
                <w:b/>
                <w:szCs w:val="22"/>
                <w:lang w:val="en-GB"/>
              </w:rPr>
            </w:pPr>
            <w:r w:rsidRPr="00696A1F">
              <w:rPr>
                <w:rFonts w:ascii="Times New Roman" w:hAnsi="Times New Roman" w:cs="Angsana New"/>
                <w:b/>
                <w:bCs/>
                <w:szCs w:val="22"/>
                <w:cs/>
              </w:rPr>
              <w:t>(</w:t>
            </w:r>
            <w:r w:rsidRPr="00696A1F">
              <w:rPr>
                <w:rFonts w:ascii="Times New Roman" w:hAnsi="Times New Roman" w:cs="Times New Roman"/>
                <w:b/>
                <w:bCs/>
                <w:szCs w:val="22"/>
              </w:rPr>
              <w:t>8,1</w:t>
            </w:r>
            <w:r w:rsidR="00BE5E8F">
              <w:rPr>
                <w:rFonts w:ascii="Times New Roman" w:hAnsi="Times New Roman" w:cs="Times New Roman"/>
                <w:b/>
                <w:bCs/>
                <w:szCs w:val="22"/>
              </w:rPr>
              <w:t>50</w:t>
            </w:r>
            <w:r w:rsidRPr="00696A1F">
              <w:rPr>
                <w:rFonts w:ascii="Times New Roman" w:hAnsi="Times New Roman" w:cs="Angsana New"/>
                <w:b/>
                <w:bCs/>
                <w:szCs w:val="22"/>
                <w:cs/>
              </w:rPr>
              <w:t>)</w:t>
            </w:r>
          </w:p>
        </w:tc>
        <w:tc>
          <w:tcPr>
            <w:tcW w:w="180" w:type="dxa"/>
            <w:vAlign w:val="bottom"/>
          </w:tcPr>
          <w:p w14:paraId="753C3EA7" w14:textId="77777777" w:rsidR="00696A1F" w:rsidRPr="00696A1F" w:rsidRDefault="00696A1F" w:rsidP="00696A1F">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233C90FE" w14:textId="10BF70DE" w:rsidR="00696A1F" w:rsidRPr="00696A1F" w:rsidRDefault="00696A1F" w:rsidP="00696A1F">
            <w:pPr>
              <w:tabs>
                <w:tab w:val="decimal" w:pos="827"/>
              </w:tabs>
              <w:spacing w:after="0" w:line="240" w:lineRule="atLeast"/>
              <w:rPr>
                <w:rFonts w:ascii="Times New Roman" w:hAnsi="Times New Roman" w:cs="Times New Roman"/>
                <w:b/>
                <w:szCs w:val="22"/>
                <w:lang w:val="en-GB"/>
              </w:rPr>
            </w:pPr>
            <w:r w:rsidRPr="00696A1F">
              <w:rPr>
                <w:rFonts w:ascii="Times New Roman" w:hAnsi="Times New Roman" w:cs="Times New Roman"/>
                <w:b/>
                <w:bCs/>
                <w:szCs w:val="22"/>
              </w:rPr>
              <w:t>32,405</w:t>
            </w:r>
          </w:p>
        </w:tc>
        <w:tc>
          <w:tcPr>
            <w:tcW w:w="180" w:type="dxa"/>
          </w:tcPr>
          <w:p w14:paraId="659331B8" w14:textId="77777777" w:rsidR="00696A1F" w:rsidRPr="005E33DD" w:rsidRDefault="00696A1F" w:rsidP="00696A1F">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5AE74AB1" w14:textId="4D93D284" w:rsidR="00696A1F" w:rsidRPr="005E33DD" w:rsidRDefault="00696A1F" w:rsidP="00696A1F">
            <w:pPr>
              <w:tabs>
                <w:tab w:val="decimal" w:pos="802"/>
              </w:tabs>
              <w:spacing w:after="0" w:line="240" w:lineRule="atLeast"/>
              <w:ind w:right="-80"/>
              <w:rPr>
                <w:rFonts w:ascii="Times New Roman" w:hAnsi="Times New Roman" w:cs="Times New Roman"/>
                <w:bCs/>
                <w:szCs w:val="22"/>
                <w:lang w:val="en-GB"/>
              </w:rPr>
            </w:pPr>
            <w:r w:rsidRPr="005E33DD">
              <w:rPr>
                <w:rFonts w:ascii="Times New Roman" w:hAnsi="Times New Roman" w:cs="Times New Roman"/>
                <w:b/>
                <w:szCs w:val="22"/>
                <w:lang w:val="en-GB"/>
              </w:rPr>
              <w:t>23,567</w:t>
            </w:r>
          </w:p>
        </w:tc>
        <w:tc>
          <w:tcPr>
            <w:tcW w:w="180" w:type="dxa"/>
          </w:tcPr>
          <w:p w14:paraId="762942E3" w14:textId="77777777" w:rsidR="00696A1F" w:rsidRPr="005E33DD" w:rsidRDefault="00696A1F" w:rsidP="00696A1F">
            <w:pPr>
              <w:tabs>
                <w:tab w:val="decimal" w:pos="766"/>
              </w:tabs>
              <w:spacing w:after="0" w:line="240" w:lineRule="atLeast"/>
              <w:ind w:right="-80"/>
              <w:rPr>
                <w:rFonts w:ascii="Times New Roman" w:hAnsi="Times New Roman" w:cs="Times New Roman"/>
                <w:bCs/>
                <w:szCs w:val="22"/>
                <w:lang w:val="en-GB"/>
              </w:rPr>
            </w:pPr>
          </w:p>
        </w:tc>
        <w:tc>
          <w:tcPr>
            <w:tcW w:w="990" w:type="dxa"/>
            <w:tcBorders>
              <w:top w:val="single" w:sz="4" w:space="0" w:color="auto"/>
              <w:bottom w:val="double" w:sz="4" w:space="0" w:color="auto"/>
            </w:tcBorders>
          </w:tcPr>
          <w:p w14:paraId="27F7EF75" w14:textId="06AC806E" w:rsidR="00696A1F" w:rsidRPr="005E33DD" w:rsidRDefault="00696A1F" w:rsidP="00696A1F">
            <w:pPr>
              <w:tabs>
                <w:tab w:val="decimal" w:pos="766"/>
              </w:tabs>
              <w:spacing w:after="0" w:line="240" w:lineRule="atLeast"/>
              <w:ind w:right="-80"/>
              <w:rPr>
                <w:rFonts w:ascii="Times New Roman" w:hAnsi="Times New Roman" w:cs="Times New Roman"/>
                <w:b/>
                <w:szCs w:val="22"/>
                <w:lang w:val="en-GB"/>
              </w:rPr>
            </w:pPr>
            <w:r w:rsidRPr="005E33DD">
              <w:rPr>
                <w:rFonts w:ascii="Times New Roman" w:hAnsi="Times New Roman" w:cs="Angsana New"/>
                <w:b/>
                <w:bCs/>
                <w:szCs w:val="22"/>
                <w:cs/>
                <w:lang w:val="en-GB"/>
              </w:rPr>
              <w:t>(</w:t>
            </w:r>
            <w:r w:rsidRPr="005E33DD">
              <w:rPr>
                <w:rFonts w:ascii="Times New Roman" w:hAnsi="Times New Roman" w:cs="Times New Roman"/>
                <w:b/>
                <w:szCs w:val="22"/>
                <w:lang w:val="en-GB"/>
              </w:rPr>
              <w:t>4,672</w:t>
            </w:r>
            <w:r w:rsidRPr="005E33DD">
              <w:rPr>
                <w:rFonts w:ascii="Times New Roman" w:hAnsi="Times New Roman" w:cs="Angsana New"/>
                <w:b/>
                <w:bCs/>
                <w:szCs w:val="22"/>
                <w:cs/>
                <w:lang w:val="en-GB"/>
              </w:rPr>
              <w:t>)</w:t>
            </w:r>
          </w:p>
        </w:tc>
        <w:tc>
          <w:tcPr>
            <w:tcW w:w="180" w:type="dxa"/>
          </w:tcPr>
          <w:p w14:paraId="6DAA320B" w14:textId="77777777" w:rsidR="00696A1F" w:rsidRPr="005E33DD" w:rsidRDefault="00696A1F" w:rsidP="00696A1F">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tcPr>
          <w:p w14:paraId="354EC855" w14:textId="6376B847" w:rsidR="00696A1F" w:rsidRPr="005E33DD" w:rsidRDefault="00696A1F" w:rsidP="00696A1F">
            <w:pPr>
              <w:tabs>
                <w:tab w:val="decimal" w:pos="721"/>
              </w:tabs>
              <w:spacing w:after="0" w:line="240" w:lineRule="atLeast"/>
              <w:ind w:right="-170"/>
              <w:rPr>
                <w:rFonts w:ascii="Times New Roman" w:hAnsi="Times New Roman" w:cs="Times New Roman"/>
                <w:b/>
                <w:szCs w:val="22"/>
                <w:lang w:val="en-GB"/>
              </w:rPr>
            </w:pPr>
            <w:r w:rsidRPr="005E33DD">
              <w:rPr>
                <w:rFonts w:ascii="Times New Roman" w:hAnsi="Times New Roman" w:cs="Times New Roman"/>
                <w:b/>
                <w:szCs w:val="22"/>
                <w:lang w:val="en-GB"/>
              </w:rPr>
              <w:t>18,895</w:t>
            </w:r>
          </w:p>
        </w:tc>
      </w:tr>
    </w:tbl>
    <w:p w14:paraId="0AFB29E0" w14:textId="1D806BF3" w:rsidR="00D33320" w:rsidRDefault="00D33320" w:rsidP="00D85929">
      <w:pPr>
        <w:tabs>
          <w:tab w:val="left" w:pos="540"/>
        </w:tabs>
        <w:spacing w:after="0" w:line="240" w:lineRule="atLeast"/>
        <w:rPr>
          <w:rFonts w:ascii="Times New Roman" w:hAnsi="Times New Roman" w:cs="Times New Roman"/>
          <w:szCs w:val="22"/>
          <w:lang w:val="en-GB"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00"/>
      </w:tblGrid>
      <w:tr w:rsidR="00D33320" w:rsidRPr="005E33DD" w14:paraId="01E9FC2B" w14:textId="77777777" w:rsidTr="003C630A">
        <w:trPr>
          <w:cantSplit/>
          <w:tblHeader/>
        </w:trPr>
        <w:tc>
          <w:tcPr>
            <w:tcW w:w="2700" w:type="dxa"/>
            <w:vMerge w:val="restart"/>
            <w:vAlign w:val="bottom"/>
          </w:tcPr>
          <w:p w14:paraId="16A17AD0" w14:textId="77777777" w:rsidR="00D33320" w:rsidRPr="005E33DD" w:rsidRDefault="00D33320" w:rsidP="002F3D65">
            <w:pPr>
              <w:spacing w:after="0" w:line="240" w:lineRule="auto"/>
              <w:ind w:left="114" w:hanging="114"/>
              <w:rPr>
                <w:rFonts w:ascii="Times New Roman" w:hAnsi="Times New Roman" w:cs="Times New Roman"/>
                <w:b/>
                <w:bCs/>
                <w:i/>
                <w:iCs/>
                <w:szCs w:val="22"/>
              </w:rPr>
            </w:pPr>
            <w:r w:rsidRPr="005E33DD">
              <w:rPr>
                <w:rFonts w:ascii="Times New Roman" w:hAnsi="Times New Roman" w:cs="Times New Roman"/>
                <w:b/>
                <w:bCs/>
                <w:i/>
                <w:iCs/>
                <w:szCs w:val="22"/>
              </w:rPr>
              <w:t>Income tax</w:t>
            </w:r>
          </w:p>
        </w:tc>
        <w:tc>
          <w:tcPr>
            <w:tcW w:w="6750" w:type="dxa"/>
            <w:gridSpan w:val="11"/>
          </w:tcPr>
          <w:p w14:paraId="4BF144D2" w14:textId="3F3C518C" w:rsidR="00D33320" w:rsidRPr="005E33DD" w:rsidRDefault="00FF1865" w:rsidP="002F3D65">
            <w:pPr>
              <w:pStyle w:val="acctfourfigures"/>
              <w:tabs>
                <w:tab w:val="clear" w:pos="765"/>
              </w:tabs>
              <w:spacing w:line="240" w:lineRule="auto"/>
              <w:ind w:right="11"/>
              <w:jc w:val="center"/>
              <w:rPr>
                <w:rFonts w:cs="Times New Roman"/>
                <w:szCs w:val="22"/>
              </w:rPr>
            </w:pPr>
            <w:r w:rsidRPr="005E33DD">
              <w:rPr>
                <w:rFonts w:cs="Times New Roman"/>
                <w:b/>
                <w:szCs w:val="22"/>
              </w:rPr>
              <w:t>Separate</w:t>
            </w:r>
            <w:r w:rsidR="00D33320" w:rsidRPr="005E33DD">
              <w:rPr>
                <w:rFonts w:cs="Times New Roman"/>
                <w:b/>
                <w:bCs/>
                <w:szCs w:val="22"/>
              </w:rPr>
              <w:t xml:space="preserve"> financial statements</w:t>
            </w:r>
            <w:r w:rsidR="00D33320" w:rsidRPr="005E33DD">
              <w:rPr>
                <w:szCs w:val="22"/>
                <w:cs/>
                <w:lang w:bidi="th-TH"/>
              </w:rPr>
              <w:t xml:space="preserve"> </w:t>
            </w:r>
          </w:p>
        </w:tc>
      </w:tr>
      <w:tr w:rsidR="00D33320" w:rsidRPr="005E33DD" w14:paraId="1E794A35" w14:textId="77777777" w:rsidTr="003C630A">
        <w:trPr>
          <w:cantSplit/>
          <w:tblHeader/>
        </w:trPr>
        <w:tc>
          <w:tcPr>
            <w:tcW w:w="2700" w:type="dxa"/>
            <w:vMerge/>
          </w:tcPr>
          <w:p w14:paraId="087BA2DD" w14:textId="77777777" w:rsidR="00D33320" w:rsidRPr="005E33DD" w:rsidRDefault="00D33320" w:rsidP="002F3D65">
            <w:pPr>
              <w:spacing w:line="240" w:lineRule="auto"/>
              <w:rPr>
                <w:rFonts w:ascii="Times New Roman" w:hAnsi="Times New Roman" w:cs="Times New Roman"/>
                <w:color w:val="008000"/>
                <w:szCs w:val="22"/>
              </w:rPr>
            </w:pPr>
          </w:p>
        </w:tc>
        <w:tc>
          <w:tcPr>
            <w:tcW w:w="3330" w:type="dxa"/>
            <w:gridSpan w:val="5"/>
          </w:tcPr>
          <w:p w14:paraId="0A23B655" w14:textId="557C8CBB" w:rsidR="00D33320" w:rsidRPr="005E33DD" w:rsidRDefault="00FB6870" w:rsidP="002F3D65">
            <w:pPr>
              <w:pStyle w:val="acctfourfigures"/>
              <w:tabs>
                <w:tab w:val="clear" w:pos="765"/>
              </w:tabs>
              <w:spacing w:line="240" w:lineRule="auto"/>
              <w:ind w:right="11"/>
              <w:jc w:val="center"/>
              <w:rPr>
                <w:rFonts w:cs="Times New Roman"/>
                <w:szCs w:val="22"/>
              </w:rPr>
            </w:pPr>
            <w:r w:rsidRPr="005E33DD">
              <w:rPr>
                <w:rFonts w:cs="Times New Roman"/>
                <w:szCs w:val="22"/>
              </w:rPr>
              <w:t>2020</w:t>
            </w:r>
          </w:p>
        </w:tc>
        <w:tc>
          <w:tcPr>
            <w:tcW w:w="180" w:type="dxa"/>
          </w:tcPr>
          <w:p w14:paraId="17168E46" w14:textId="77777777" w:rsidR="00D33320" w:rsidRPr="005E33DD" w:rsidRDefault="00D33320" w:rsidP="002F3D65">
            <w:pPr>
              <w:pStyle w:val="acctfourfigures"/>
              <w:tabs>
                <w:tab w:val="clear" w:pos="765"/>
              </w:tabs>
              <w:spacing w:line="240" w:lineRule="auto"/>
              <w:ind w:right="11"/>
              <w:jc w:val="center"/>
              <w:rPr>
                <w:rFonts w:cs="Times New Roman"/>
                <w:szCs w:val="22"/>
              </w:rPr>
            </w:pPr>
          </w:p>
        </w:tc>
        <w:tc>
          <w:tcPr>
            <w:tcW w:w="3240" w:type="dxa"/>
            <w:gridSpan w:val="5"/>
          </w:tcPr>
          <w:p w14:paraId="575CCEE0" w14:textId="560782A9" w:rsidR="00D33320" w:rsidRPr="005E33DD" w:rsidRDefault="00FB6870" w:rsidP="002F3D65">
            <w:pPr>
              <w:pStyle w:val="acctfourfigures"/>
              <w:tabs>
                <w:tab w:val="clear" w:pos="765"/>
              </w:tabs>
              <w:spacing w:line="240" w:lineRule="auto"/>
              <w:ind w:right="11"/>
              <w:jc w:val="center"/>
              <w:rPr>
                <w:rFonts w:cs="Times New Roman"/>
                <w:szCs w:val="22"/>
              </w:rPr>
            </w:pPr>
            <w:r w:rsidRPr="005E33DD">
              <w:rPr>
                <w:rFonts w:cs="Times New Roman"/>
                <w:szCs w:val="22"/>
              </w:rPr>
              <w:t>2019</w:t>
            </w:r>
          </w:p>
        </w:tc>
      </w:tr>
      <w:tr w:rsidR="006C2E6D" w:rsidRPr="005E33DD" w14:paraId="5C6B9FDC" w14:textId="77777777" w:rsidTr="003C630A">
        <w:trPr>
          <w:cantSplit/>
          <w:tblHeader/>
        </w:trPr>
        <w:tc>
          <w:tcPr>
            <w:tcW w:w="2700" w:type="dxa"/>
            <w:vMerge/>
          </w:tcPr>
          <w:p w14:paraId="2CC1341B" w14:textId="77777777" w:rsidR="006C2E6D" w:rsidRPr="005E33DD" w:rsidRDefault="006C2E6D" w:rsidP="006C2E6D">
            <w:pPr>
              <w:spacing w:line="240" w:lineRule="auto"/>
              <w:rPr>
                <w:rFonts w:ascii="Times New Roman" w:hAnsi="Times New Roman" w:cs="Times New Roman"/>
                <w:szCs w:val="22"/>
              </w:rPr>
            </w:pPr>
          </w:p>
        </w:tc>
        <w:tc>
          <w:tcPr>
            <w:tcW w:w="990" w:type="dxa"/>
          </w:tcPr>
          <w:p w14:paraId="0AF8C920"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054897E3" w14:textId="77777777" w:rsidR="006C2E6D" w:rsidRPr="005E33DD" w:rsidRDefault="006C2E6D" w:rsidP="006C2E6D">
            <w:pPr>
              <w:pStyle w:val="acctfourfigures"/>
              <w:spacing w:line="240" w:lineRule="auto"/>
              <w:ind w:left="-79" w:right="-79"/>
              <w:jc w:val="center"/>
              <w:rPr>
                <w:rFonts w:cs="Times New Roman"/>
                <w:szCs w:val="22"/>
              </w:rPr>
            </w:pPr>
          </w:p>
        </w:tc>
        <w:tc>
          <w:tcPr>
            <w:tcW w:w="990" w:type="dxa"/>
          </w:tcPr>
          <w:p w14:paraId="4CF788FA" w14:textId="6DB2E829"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4F4EAA6C" w14:textId="77777777" w:rsidR="006C2E6D" w:rsidRPr="005E33DD" w:rsidRDefault="006C2E6D" w:rsidP="006C2E6D">
            <w:pPr>
              <w:pStyle w:val="acctfourfigures"/>
              <w:spacing w:line="240" w:lineRule="auto"/>
              <w:ind w:left="-79" w:right="-79"/>
              <w:jc w:val="center"/>
              <w:rPr>
                <w:rFonts w:cs="Times New Roman"/>
                <w:szCs w:val="22"/>
              </w:rPr>
            </w:pPr>
          </w:p>
        </w:tc>
        <w:tc>
          <w:tcPr>
            <w:tcW w:w="990" w:type="dxa"/>
          </w:tcPr>
          <w:p w14:paraId="17ECD5A4"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c>
          <w:tcPr>
            <w:tcW w:w="180" w:type="dxa"/>
          </w:tcPr>
          <w:p w14:paraId="73CCB756"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0FA25861"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Before</w:t>
            </w:r>
          </w:p>
        </w:tc>
        <w:tc>
          <w:tcPr>
            <w:tcW w:w="180" w:type="dxa"/>
          </w:tcPr>
          <w:p w14:paraId="622537B6"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48D71CFB" w14:textId="1130C1EB"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7F7F972E" w14:textId="77777777" w:rsidR="006C2E6D" w:rsidRPr="005E33DD" w:rsidRDefault="006C2E6D" w:rsidP="006C2E6D">
            <w:pPr>
              <w:pStyle w:val="acctfourfigures"/>
              <w:spacing w:line="240" w:lineRule="auto"/>
              <w:ind w:left="-79" w:right="-79"/>
              <w:jc w:val="center"/>
              <w:rPr>
                <w:rFonts w:cs="Times New Roman"/>
                <w:szCs w:val="22"/>
              </w:rPr>
            </w:pPr>
          </w:p>
        </w:tc>
        <w:tc>
          <w:tcPr>
            <w:tcW w:w="900" w:type="dxa"/>
          </w:tcPr>
          <w:p w14:paraId="5CD7C349"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Net of</w:t>
            </w:r>
          </w:p>
        </w:tc>
      </w:tr>
      <w:tr w:rsidR="006C2E6D" w:rsidRPr="005E33DD" w14:paraId="7619F36F" w14:textId="77777777" w:rsidTr="003C630A">
        <w:trPr>
          <w:cantSplit/>
          <w:tblHeader/>
        </w:trPr>
        <w:tc>
          <w:tcPr>
            <w:tcW w:w="2700" w:type="dxa"/>
            <w:vMerge/>
          </w:tcPr>
          <w:p w14:paraId="27E09AAF" w14:textId="77777777" w:rsidR="006C2E6D" w:rsidRPr="005E33DD" w:rsidRDefault="006C2E6D" w:rsidP="006C2E6D">
            <w:pPr>
              <w:spacing w:line="240" w:lineRule="auto"/>
              <w:rPr>
                <w:rFonts w:ascii="Times New Roman" w:hAnsi="Times New Roman" w:cs="Times New Roman"/>
                <w:szCs w:val="22"/>
              </w:rPr>
            </w:pPr>
          </w:p>
        </w:tc>
        <w:tc>
          <w:tcPr>
            <w:tcW w:w="990" w:type="dxa"/>
          </w:tcPr>
          <w:p w14:paraId="6E9AE44B"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4734FE57" w14:textId="77777777" w:rsidR="006C2E6D" w:rsidRPr="005E33DD" w:rsidRDefault="006C2E6D" w:rsidP="006C2E6D">
            <w:pPr>
              <w:pStyle w:val="acctfourfigures"/>
              <w:spacing w:line="240" w:lineRule="auto"/>
              <w:ind w:left="-79" w:right="-79"/>
              <w:jc w:val="center"/>
              <w:rPr>
                <w:rFonts w:cs="Times New Roman"/>
                <w:szCs w:val="22"/>
              </w:rPr>
            </w:pPr>
          </w:p>
        </w:tc>
        <w:tc>
          <w:tcPr>
            <w:tcW w:w="990" w:type="dxa"/>
          </w:tcPr>
          <w:p w14:paraId="570E3B6D" w14:textId="15E199AA"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580AAD0C" w14:textId="77777777" w:rsidR="006C2E6D" w:rsidRPr="005E33DD" w:rsidRDefault="006C2E6D" w:rsidP="006C2E6D">
            <w:pPr>
              <w:pStyle w:val="acctfourfigures"/>
              <w:spacing w:line="240" w:lineRule="auto"/>
              <w:ind w:left="-79" w:right="-79"/>
              <w:jc w:val="center"/>
              <w:rPr>
                <w:rFonts w:cs="Times New Roman"/>
                <w:szCs w:val="22"/>
              </w:rPr>
            </w:pPr>
          </w:p>
        </w:tc>
        <w:tc>
          <w:tcPr>
            <w:tcW w:w="990" w:type="dxa"/>
          </w:tcPr>
          <w:p w14:paraId="2C9D8724"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32564B7E"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339AEB54"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c>
          <w:tcPr>
            <w:tcW w:w="180" w:type="dxa"/>
          </w:tcPr>
          <w:p w14:paraId="5942C517"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p>
        </w:tc>
        <w:tc>
          <w:tcPr>
            <w:tcW w:w="990" w:type="dxa"/>
          </w:tcPr>
          <w:p w14:paraId="718FD972" w14:textId="164F3369"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Expense</w:t>
            </w:r>
          </w:p>
        </w:tc>
        <w:tc>
          <w:tcPr>
            <w:tcW w:w="180" w:type="dxa"/>
          </w:tcPr>
          <w:p w14:paraId="3695DF4E" w14:textId="77777777" w:rsidR="006C2E6D" w:rsidRPr="005E33DD" w:rsidRDefault="006C2E6D" w:rsidP="006C2E6D">
            <w:pPr>
              <w:pStyle w:val="acctfourfigures"/>
              <w:spacing w:line="240" w:lineRule="auto"/>
              <w:ind w:left="-79" w:right="-79"/>
              <w:jc w:val="center"/>
              <w:rPr>
                <w:rFonts w:cs="Times New Roman"/>
                <w:szCs w:val="22"/>
              </w:rPr>
            </w:pPr>
          </w:p>
        </w:tc>
        <w:tc>
          <w:tcPr>
            <w:tcW w:w="900" w:type="dxa"/>
          </w:tcPr>
          <w:p w14:paraId="2EA4749A" w14:textId="77777777" w:rsidR="006C2E6D" w:rsidRPr="005E33DD" w:rsidRDefault="006C2E6D" w:rsidP="006C2E6D">
            <w:pPr>
              <w:pStyle w:val="acctfourfigures"/>
              <w:tabs>
                <w:tab w:val="clear" w:pos="765"/>
              </w:tabs>
              <w:spacing w:line="240" w:lineRule="auto"/>
              <w:ind w:left="-79" w:right="-79"/>
              <w:jc w:val="center"/>
              <w:rPr>
                <w:rFonts w:cs="Times New Roman"/>
                <w:szCs w:val="22"/>
              </w:rPr>
            </w:pPr>
            <w:r w:rsidRPr="005E33DD">
              <w:rPr>
                <w:rFonts w:cs="Times New Roman"/>
                <w:szCs w:val="22"/>
              </w:rPr>
              <w:t>tax</w:t>
            </w:r>
          </w:p>
        </w:tc>
      </w:tr>
      <w:tr w:rsidR="00D33320" w:rsidRPr="005E33DD" w14:paraId="5F879A46" w14:textId="77777777" w:rsidTr="003C630A">
        <w:trPr>
          <w:cantSplit/>
          <w:trHeight w:val="218"/>
          <w:tblHeader/>
        </w:trPr>
        <w:tc>
          <w:tcPr>
            <w:tcW w:w="2700" w:type="dxa"/>
          </w:tcPr>
          <w:p w14:paraId="5C9CF211" w14:textId="77777777" w:rsidR="00D33320" w:rsidRPr="005E33DD" w:rsidRDefault="00D33320" w:rsidP="002F3D65">
            <w:pPr>
              <w:spacing w:after="0" w:line="240" w:lineRule="auto"/>
              <w:rPr>
                <w:rFonts w:ascii="Times New Roman" w:hAnsi="Times New Roman" w:cs="Times New Roman"/>
                <w:szCs w:val="22"/>
              </w:rPr>
            </w:pPr>
          </w:p>
        </w:tc>
        <w:tc>
          <w:tcPr>
            <w:tcW w:w="6750" w:type="dxa"/>
            <w:gridSpan w:val="11"/>
          </w:tcPr>
          <w:p w14:paraId="0BFF630D" w14:textId="77777777" w:rsidR="00D33320" w:rsidRPr="005E33DD" w:rsidRDefault="00D33320" w:rsidP="002F3D65">
            <w:pPr>
              <w:pStyle w:val="acctfourfigures"/>
              <w:tabs>
                <w:tab w:val="clear" w:pos="765"/>
              </w:tabs>
              <w:spacing w:line="240" w:lineRule="auto"/>
              <w:ind w:right="11"/>
              <w:jc w:val="center"/>
              <w:rPr>
                <w:rFonts w:cs="Times New Roman"/>
                <w:szCs w:val="22"/>
              </w:rPr>
            </w:pPr>
            <w:r w:rsidRPr="005E33DD">
              <w:rPr>
                <w:i/>
                <w:iCs/>
                <w:szCs w:val="22"/>
                <w:cs/>
                <w:lang w:bidi="th-TH"/>
              </w:rPr>
              <w:t>(</w:t>
            </w:r>
            <w:r w:rsidRPr="005E33DD">
              <w:rPr>
                <w:rFonts w:cs="Times New Roman"/>
                <w:i/>
                <w:iCs/>
                <w:szCs w:val="22"/>
              </w:rPr>
              <w:t xml:space="preserve">in </w:t>
            </w:r>
            <w:r w:rsidRPr="005E33DD">
              <w:rPr>
                <w:rFonts w:cs="Times New Roman"/>
                <w:i/>
                <w:iCs/>
                <w:szCs w:val="22"/>
                <w:lang w:val="en-US" w:bidi="th-TH"/>
              </w:rPr>
              <w:t>thousand</w:t>
            </w:r>
            <w:r w:rsidRPr="005E33DD">
              <w:rPr>
                <w:rFonts w:cs="Times New Roman"/>
                <w:i/>
                <w:iCs/>
                <w:szCs w:val="22"/>
              </w:rPr>
              <w:t xml:space="preserve"> Baht</w:t>
            </w:r>
            <w:r w:rsidRPr="005E33DD">
              <w:rPr>
                <w:i/>
                <w:iCs/>
                <w:szCs w:val="22"/>
                <w:cs/>
                <w:lang w:bidi="th-TH"/>
              </w:rPr>
              <w:t>)</w:t>
            </w:r>
          </w:p>
        </w:tc>
      </w:tr>
      <w:tr w:rsidR="006C2E6D" w:rsidRPr="005E33DD" w14:paraId="31ECC033" w14:textId="77777777" w:rsidTr="003C630A">
        <w:trPr>
          <w:cantSplit/>
          <w:trHeight w:val="218"/>
          <w:tblHeader/>
        </w:trPr>
        <w:tc>
          <w:tcPr>
            <w:tcW w:w="2700" w:type="dxa"/>
          </w:tcPr>
          <w:p w14:paraId="11048B57" w14:textId="10779FD4" w:rsidR="006C2E6D" w:rsidRPr="00BE5E8F" w:rsidRDefault="006C2E6D" w:rsidP="002F3D65">
            <w:pPr>
              <w:spacing w:after="0" w:line="240" w:lineRule="auto"/>
              <w:rPr>
                <w:rFonts w:ascii="Times New Roman" w:hAnsi="Times New Roman" w:cs="Times New Roman"/>
                <w:b/>
                <w:bCs/>
                <w:szCs w:val="22"/>
              </w:rPr>
            </w:pPr>
            <w:proofErr w:type="spellStart"/>
            <w:r w:rsidRPr="00BE5E8F">
              <w:rPr>
                <w:rFonts w:ascii="Times New Roman" w:hAnsi="Times New Roman" w:cs="Times New Roman"/>
                <w:b/>
                <w:bCs/>
                <w:i/>
                <w:iCs/>
                <w:szCs w:val="22"/>
              </w:rPr>
              <w:t>Recognised</w:t>
            </w:r>
            <w:proofErr w:type="spellEnd"/>
            <w:r w:rsidRPr="00BE5E8F">
              <w:rPr>
                <w:rFonts w:ascii="Times New Roman" w:hAnsi="Times New Roman" w:cs="Times New Roman"/>
                <w:b/>
                <w:bCs/>
                <w:i/>
                <w:iCs/>
                <w:szCs w:val="22"/>
              </w:rPr>
              <w:t xml:space="preserve"> in other </w:t>
            </w:r>
            <w:r w:rsidR="00770930" w:rsidRPr="00BE5E8F">
              <w:rPr>
                <w:rFonts w:ascii="Times New Roman" w:hAnsi="Times New Roman" w:cs="Angsana New"/>
                <w:b/>
                <w:bCs/>
                <w:i/>
                <w:iCs/>
                <w:szCs w:val="22"/>
                <w:cs/>
              </w:rPr>
              <w:t xml:space="preserve"> </w:t>
            </w:r>
            <w:r w:rsidR="00770930" w:rsidRPr="00BE5E8F">
              <w:rPr>
                <w:rFonts w:ascii="Times New Roman" w:hAnsi="Times New Roman" w:cs="Times New Roman"/>
                <w:b/>
                <w:bCs/>
                <w:i/>
                <w:iCs/>
                <w:szCs w:val="22"/>
              </w:rPr>
              <w:br/>
            </w:r>
            <w:r w:rsidR="00770930" w:rsidRPr="00BE5E8F">
              <w:rPr>
                <w:rFonts w:ascii="Times New Roman" w:hAnsi="Times New Roman" w:cs="Angsana New"/>
                <w:b/>
                <w:bCs/>
                <w:i/>
                <w:iCs/>
                <w:szCs w:val="22"/>
                <w:cs/>
              </w:rPr>
              <w:t xml:space="preserve">   </w:t>
            </w:r>
            <w:r w:rsidRPr="00BE5E8F">
              <w:rPr>
                <w:rFonts w:ascii="Times New Roman" w:hAnsi="Times New Roman" w:cs="Times New Roman"/>
                <w:b/>
                <w:bCs/>
                <w:i/>
                <w:iCs/>
                <w:szCs w:val="22"/>
              </w:rPr>
              <w:t>comprehensive income</w:t>
            </w:r>
          </w:p>
        </w:tc>
        <w:tc>
          <w:tcPr>
            <w:tcW w:w="6750" w:type="dxa"/>
            <w:gridSpan w:val="11"/>
          </w:tcPr>
          <w:p w14:paraId="76623DE0" w14:textId="77777777" w:rsidR="006C2E6D" w:rsidRPr="005E33DD" w:rsidRDefault="006C2E6D" w:rsidP="002F3D65">
            <w:pPr>
              <w:pStyle w:val="acctfourfigures"/>
              <w:tabs>
                <w:tab w:val="clear" w:pos="765"/>
              </w:tabs>
              <w:spacing w:line="240" w:lineRule="auto"/>
              <w:ind w:right="11"/>
              <w:jc w:val="center"/>
              <w:rPr>
                <w:rFonts w:cs="Times New Roman"/>
                <w:i/>
                <w:iCs/>
                <w:szCs w:val="22"/>
              </w:rPr>
            </w:pPr>
          </w:p>
        </w:tc>
      </w:tr>
      <w:tr w:rsidR="00D33320" w:rsidRPr="005E33DD" w14:paraId="1B0BEDD7" w14:textId="77777777" w:rsidTr="003C630A">
        <w:trPr>
          <w:cantSplit/>
          <w:trHeight w:val="218"/>
          <w:tblHeader/>
        </w:trPr>
        <w:tc>
          <w:tcPr>
            <w:tcW w:w="2700" w:type="dxa"/>
          </w:tcPr>
          <w:p w14:paraId="7036643E" w14:textId="77777777" w:rsidR="00D33320" w:rsidRPr="005E33DD" w:rsidRDefault="00D33320" w:rsidP="002F3D65">
            <w:pPr>
              <w:spacing w:after="0" w:line="240" w:lineRule="auto"/>
              <w:rPr>
                <w:rFonts w:ascii="Times New Roman" w:hAnsi="Times New Roman" w:cs="Times New Roman"/>
                <w:szCs w:val="22"/>
              </w:rPr>
            </w:pPr>
            <w:r w:rsidRPr="005E33DD">
              <w:rPr>
                <w:rFonts w:ascii="Times New Roman" w:hAnsi="Times New Roman" w:cs="Times New Roman"/>
                <w:bCs/>
                <w:szCs w:val="22"/>
                <w:lang w:val="en-GB"/>
              </w:rPr>
              <w:t>Defined benefit plan</w:t>
            </w:r>
          </w:p>
        </w:tc>
        <w:tc>
          <w:tcPr>
            <w:tcW w:w="6750" w:type="dxa"/>
            <w:gridSpan w:val="11"/>
          </w:tcPr>
          <w:p w14:paraId="71B07F2E" w14:textId="77777777" w:rsidR="00D33320" w:rsidRPr="005E33DD" w:rsidRDefault="00D33320" w:rsidP="002F3D65">
            <w:pPr>
              <w:pStyle w:val="acctfourfigures"/>
              <w:tabs>
                <w:tab w:val="clear" w:pos="765"/>
              </w:tabs>
              <w:spacing w:line="240" w:lineRule="auto"/>
              <w:ind w:right="11"/>
              <w:jc w:val="center"/>
              <w:rPr>
                <w:rFonts w:cs="Times New Roman"/>
                <w:i/>
                <w:iCs/>
                <w:szCs w:val="22"/>
              </w:rPr>
            </w:pPr>
          </w:p>
        </w:tc>
      </w:tr>
      <w:tr w:rsidR="00696A1F" w:rsidRPr="005E33DD" w14:paraId="29CFB9D8" w14:textId="77777777" w:rsidTr="003D55DD">
        <w:trPr>
          <w:cantSplit/>
        </w:trPr>
        <w:tc>
          <w:tcPr>
            <w:tcW w:w="2700" w:type="dxa"/>
          </w:tcPr>
          <w:p w14:paraId="33B01AC3" w14:textId="6C3C1419" w:rsidR="00696A1F" w:rsidRPr="005E33DD" w:rsidRDefault="00696A1F" w:rsidP="00696A1F">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 xml:space="preserve">   actuarial losses</w:t>
            </w:r>
          </w:p>
        </w:tc>
        <w:tc>
          <w:tcPr>
            <w:tcW w:w="990" w:type="dxa"/>
            <w:tcBorders>
              <w:bottom w:val="single" w:sz="4" w:space="0" w:color="auto"/>
            </w:tcBorders>
            <w:vAlign w:val="bottom"/>
          </w:tcPr>
          <w:p w14:paraId="05FF7386" w14:textId="26EF5D46" w:rsidR="00696A1F" w:rsidRPr="00696A1F" w:rsidRDefault="00696A1F" w:rsidP="00696A1F">
            <w:pPr>
              <w:tabs>
                <w:tab w:val="decimal" w:pos="822"/>
              </w:tabs>
              <w:spacing w:after="0" w:line="240" w:lineRule="atLeast"/>
              <w:rPr>
                <w:rFonts w:ascii="Times New Roman" w:hAnsi="Times New Roman" w:cs="Times New Roman"/>
                <w:bCs/>
                <w:szCs w:val="22"/>
                <w:lang w:val="en-GB"/>
              </w:rPr>
            </w:pPr>
            <w:r w:rsidRPr="00696A1F">
              <w:rPr>
                <w:rFonts w:ascii="Times New Roman" w:hAnsi="Times New Roman" w:cs="Times New Roman"/>
                <w:szCs w:val="22"/>
              </w:rPr>
              <w:t>7,95</w:t>
            </w:r>
            <w:r w:rsidR="007C085F">
              <w:rPr>
                <w:rFonts w:ascii="Times New Roman" w:hAnsi="Times New Roman" w:cs="Times New Roman"/>
                <w:szCs w:val="22"/>
              </w:rPr>
              <w:t>2</w:t>
            </w:r>
          </w:p>
        </w:tc>
        <w:tc>
          <w:tcPr>
            <w:tcW w:w="180" w:type="dxa"/>
          </w:tcPr>
          <w:p w14:paraId="33FF9680" w14:textId="77777777" w:rsidR="00696A1F" w:rsidRPr="00696A1F" w:rsidRDefault="00696A1F" w:rsidP="00696A1F">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6F3D7687" w14:textId="5F711625" w:rsidR="00696A1F" w:rsidRPr="00696A1F" w:rsidRDefault="00696A1F" w:rsidP="00696A1F">
            <w:pPr>
              <w:tabs>
                <w:tab w:val="decimal" w:pos="726"/>
              </w:tabs>
              <w:spacing w:after="0" w:line="240" w:lineRule="atLeast"/>
              <w:rPr>
                <w:rFonts w:ascii="Times New Roman" w:hAnsi="Times New Roman" w:cs="Times New Roman"/>
                <w:bCs/>
                <w:szCs w:val="22"/>
                <w:lang w:val="en-GB"/>
              </w:rPr>
            </w:pPr>
            <w:r w:rsidRPr="00696A1F">
              <w:rPr>
                <w:rFonts w:ascii="Times New Roman" w:hAnsi="Times New Roman" w:cs="Angsana New"/>
                <w:szCs w:val="22"/>
                <w:cs/>
              </w:rPr>
              <w:t>(</w:t>
            </w:r>
            <w:r w:rsidRPr="00696A1F">
              <w:rPr>
                <w:rFonts w:ascii="Times New Roman" w:hAnsi="Times New Roman" w:cs="Times New Roman"/>
                <w:szCs w:val="22"/>
              </w:rPr>
              <w:t>1,59</w:t>
            </w:r>
            <w:r w:rsidR="0008100F">
              <w:rPr>
                <w:rFonts w:ascii="Times New Roman" w:hAnsi="Times New Roman" w:cs="Times New Roman"/>
                <w:szCs w:val="22"/>
              </w:rPr>
              <w:t>1</w:t>
            </w:r>
            <w:r w:rsidRPr="00696A1F">
              <w:rPr>
                <w:rFonts w:ascii="Times New Roman" w:hAnsi="Times New Roman" w:cs="Angsana New"/>
                <w:szCs w:val="22"/>
                <w:cs/>
              </w:rPr>
              <w:t>)</w:t>
            </w:r>
          </w:p>
        </w:tc>
        <w:tc>
          <w:tcPr>
            <w:tcW w:w="180" w:type="dxa"/>
          </w:tcPr>
          <w:p w14:paraId="23F90491" w14:textId="77777777" w:rsidR="00696A1F" w:rsidRPr="00696A1F" w:rsidRDefault="00696A1F" w:rsidP="00696A1F">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2330FB54" w14:textId="311538C4" w:rsidR="00696A1F" w:rsidRPr="00696A1F" w:rsidRDefault="00696A1F" w:rsidP="00696A1F">
            <w:pPr>
              <w:tabs>
                <w:tab w:val="decimal" w:pos="822"/>
              </w:tabs>
              <w:spacing w:after="0" w:line="240" w:lineRule="atLeast"/>
              <w:rPr>
                <w:rFonts w:ascii="Times New Roman" w:hAnsi="Times New Roman" w:cs="Times New Roman"/>
                <w:bCs/>
                <w:szCs w:val="22"/>
                <w:lang w:val="en-GB"/>
              </w:rPr>
            </w:pPr>
            <w:r w:rsidRPr="00696A1F">
              <w:rPr>
                <w:rFonts w:ascii="Times New Roman" w:hAnsi="Times New Roman" w:cs="Times New Roman"/>
                <w:szCs w:val="22"/>
              </w:rPr>
              <w:t>6,36</w:t>
            </w:r>
            <w:r w:rsidR="007C085F">
              <w:rPr>
                <w:rFonts w:ascii="Times New Roman" w:hAnsi="Times New Roman" w:cs="Times New Roman"/>
                <w:szCs w:val="22"/>
              </w:rPr>
              <w:t>1</w:t>
            </w:r>
          </w:p>
        </w:tc>
        <w:tc>
          <w:tcPr>
            <w:tcW w:w="180" w:type="dxa"/>
            <w:vAlign w:val="bottom"/>
          </w:tcPr>
          <w:p w14:paraId="29269863" w14:textId="77777777" w:rsidR="00696A1F" w:rsidRPr="005E33DD" w:rsidRDefault="00696A1F" w:rsidP="00696A1F">
            <w:pPr>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48B0E3C2" w14:textId="15934B4F" w:rsidR="00696A1F" w:rsidRPr="005E33DD" w:rsidRDefault="00696A1F" w:rsidP="00696A1F">
            <w:pPr>
              <w:tabs>
                <w:tab w:val="decimal" w:pos="830"/>
              </w:tabs>
              <w:spacing w:after="0" w:line="240" w:lineRule="atLeast"/>
              <w:ind w:right="-170"/>
              <w:rPr>
                <w:rFonts w:ascii="Times New Roman" w:hAnsi="Times New Roman" w:cs="Times New Roman"/>
                <w:bCs/>
                <w:szCs w:val="22"/>
                <w:lang w:val="en-GB"/>
              </w:rPr>
            </w:pPr>
            <w:r w:rsidRPr="005E33DD">
              <w:rPr>
                <w:rFonts w:ascii="Times New Roman" w:hAnsi="Times New Roman" w:cs="Times New Roman"/>
                <w:bCs/>
                <w:szCs w:val="22"/>
                <w:lang w:val="en-GB"/>
              </w:rPr>
              <w:t>22,687</w:t>
            </w:r>
          </w:p>
        </w:tc>
        <w:tc>
          <w:tcPr>
            <w:tcW w:w="180" w:type="dxa"/>
            <w:vAlign w:val="bottom"/>
          </w:tcPr>
          <w:p w14:paraId="451E627E" w14:textId="77777777" w:rsidR="00696A1F" w:rsidRPr="005E33DD" w:rsidRDefault="00696A1F" w:rsidP="00696A1F">
            <w:pPr>
              <w:tabs>
                <w:tab w:val="decimal" w:pos="730"/>
              </w:tabs>
              <w:spacing w:after="0" w:line="240" w:lineRule="atLeast"/>
              <w:rPr>
                <w:rFonts w:ascii="Times New Roman" w:hAnsi="Times New Roman" w:cs="Times New Roman"/>
                <w:bCs/>
                <w:szCs w:val="22"/>
                <w:lang w:val="en-GB"/>
              </w:rPr>
            </w:pPr>
          </w:p>
        </w:tc>
        <w:tc>
          <w:tcPr>
            <w:tcW w:w="990" w:type="dxa"/>
            <w:tcBorders>
              <w:bottom w:val="single" w:sz="4" w:space="0" w:color="auto"/>
            </w:tcBorders>
            <w:vAlign w:val="bottom"/>
          </w:tcPr>
          <w:p w14:paraId="39B54D85" w14:textId="3EE86DB4" w:rsidR="00696A1F" w:rsidRPr="005E33DD" w:rsidRDefault="00696A1F" w:rsidP="00696A1F">
            <w:pPr>
              <w:tabs>
                <w:tab w:val="decimal" w:pos="730"/>
              </w:tabs>
              <w:spacing w:after="0" w:line="240" w:lineRule="atLeast"/>
              <w:rPr>
                <w:rFonts w:ascii="Times New Roman" w:hAnsi="Times New Roman" w:cs="Times New Roman"/>
                <w:bCs/>
                <w:szCs w:val="22"/>
                <w:lang w:val="en-GB"/>
              </w:rPr>
            </w:pPr>
            <w:r w:rsidRPr="005E33DD">
              <w:rPr>
                <w:rFonts w:ascii="Times New Roman" w:hAnsi="Times New Roman" w:cs="Angsana New"/>
                <w:bCs/>
                <w:szCs w:val="22"/>
                <w:cs/>
                <w:lang w:val="en-GB"/>
              </w:rPr>
              <w:t>(</w:t>
            </w:r>
            <w:r w:rsidRPr="005E33DD">
              <w:rPr>
                <w:rFonts w:ascii="Times New Roman" w:hAnsi="Times New Roman" w:cs="Times New Roman"/>
                <w:bCs/>
                <w:szCs w:val="22"/>
                <w:lang w:val="en-GB"/>
              </w:rPr>
              <w:t>4,537</w:t>
            </w:r>
            <w:r w:rsidRPr="005E33DD">
              <w:rPr>
                <w:rFonts w:ascii="Times New Roman" w:hAnsi="Times New Roman" w:cs="Angsana New"/>
                <w:bCs/>
                <w:szCs w:val="22"/>
                <w:cs/>
                <w:lang w:val="en-GB"/>
              </w:rPr>
              <w:t>)</w:t>
            </w:r>
          </w:p>
        </w:tc>
        <w:tc>
          <w:tcPr>
            <w:tcW w:w="180" w:type="dxa"/>
            <w:vAlign w:val="bottom"/>
          </w:tcPr>
          <w:p w14:paraId="7B6BC7AC" w14:textId="77777777" w:rsidR="00696A1F" w:rsidRPr="005E33DD" w:rsidRDefault="00696A1F" w:rsidP="00696A1F">
            <w:pPr>
              <w:spacing w:after="0" w:line="240" w:lineRule="atLeast"/>
              <w:rPr>
                <w:rFonts w:ascii="Times New Roman" w:hAnsi="Times New Roman" w:cs="Times New Roman"/>
                <w:bCs/>
                <w:szCs w:val="22"/>
                <w:lang w:val="en-GB"/>
              </w:rPr>
            </w:pPr>
          </w:p>
        </w:tc>
        <w:tc>
          <w:tcPr>
            <w:tcW w:w="900" w:type="dxa"/>
            <w:tcBorders>
              <w:bottom w:val="single" w:sz="4" w:space="0" w:color="auto"/>
            </w:tcBorders>
            <w:vAlign w:val="bottom"/>
          </w:tcPr>
          <w:p w14:paraId="70D801F3" w14:textId="33BE8F1F" w:rsidR="00696A1F" w:rsidRPr="005E33DD" w:rsidRDefault="00696A1F" w:rsidP="00696A1F">
            <w:pPr>
              <w:tabs>
                <w:tab w:val="decimal" w:pos="703"/>
              </w:tabs>
              <w:spacing w:after="0" w:line="240" w:lineRule="atLeast"/>
              <w:ind w:right="-170"/>
              <w:rPr>
                <w:rFonts w:ascii="Times New Roman" w:hAnsi="Times New Roman" w:cs="Times New Roman"/>
                <w:bCs/>
                <w:szCs w:val="22"/>
                <w:lang w:val="en-GB"/>
              </w:rPr>
            </w:pPr>
            <w:r w:rsidRPr="005E33DD">
              <w:rPr>
                <w:rFonts w:ascii="Times New Roman" w:hAnsi="Times New Roman" w:cs="Times New Roman"/>
                <w:bCs/>
                <w:szCs w:val="22"/>
                <w:lang w:val="en-GB"/>
              </w:rPr>
              <w:t>18,150</w:t>
            </w:r>
          </w:p>
        </w:tc>
      </w:tr>
      <w:tr w:rsidR="00696A1F" w:rsidRPr="005E33DD" w14:paraId="43E66553" w14:textId="77777777" w:rsidTr="003D55DD">
        <w:trPr>
          <w:cantSplit/>
          <w:trHeight w:val="70"/>
        </w:trPr>
        <w:tc>
          <w:tcPr>
            <w:tcW w:w="2700" w:type="dxa"/>
          </w:tcPr>
          <w:p w14:paraId="211962F8" w14:textId="77777777" w:rsidR="00696A1F" w:rsidRPr="005E33DD" w:rsidRDefault="00696A1F" w:rsidP="00696A1F">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990" w:type="dxa"/>
            <w:tcBorders>
              <w:top w:val="single" w:sz="4" w:space="0" w:color="auto"/>
              <w:bottom w:val="double" w:sz="4" w:space="0" w:color="auto"/>
            </w:tcBorders>
            <w:vAlign w:val="bottom"/>
          </w:tcPr>
          <w:p w14:paraId="65F69337" w14:textId="14853AB8" w:rsidR="00696A1F" w:rsidRPr="00696A1F" w:rsidRDefault="00696A1F" w:rsidP="00696A1F">
            <w:pPr>
              <w:tabs>
                <w:tab w:val="decimal" w:pos="822"/>
              </w:tabs>
              <w:spacing w:after="0" w:line="240" w:lineRule="atLeast"/>
              <w:rPr>
                <w:rFonts w:ascii="Times New Roman" w:hAnsi="Times New Roman" w:cs="Times New Roman"/>
                <w:b/>
                <w:szCs w:val="22"/>
                <w:lang w:val="en-GB"/>
              </w:rPr>
            </w:pPr>
            <w:r w:rsidRPr="00696A1F">
              <w:rPr>
                <w:rFonts w:ascii="Times New Roman" w:hAnsi="Times New Roman" w:cs="Times New Roman"/>
                <w:b/>
                <w:bCs/>
                <w:szCs w:val="22"/>
              </w:rPr>
              <w:t>7,95</w:t>
            </w:r>
            <w:r w:rsidR="007C085F">
              <w:rPr>
                <w:rFonts w:ascii="Times New Roman" w:hAnsi="Times New Roman" w:cs="Times New Roman"/>
                <w:b/>
                <w:bCs/>
                <w:szCs w:val="22"/>
              </w:rPr>
              <w:t>2</w:t>
            </w:r>
          </w:p>
        </w:tc>
        <w:tc>
          <w:tcPr>
            <w:tcW w:w="180" w:type="dxa"/>
            <w:vAlign w:val="bottom"/>
          </w:tcPr>
          <w:p w14:paraId="3F7A9DFD" w14:textId="77777777" w:rsidR="00696A1F" w:rsidRPr="00696A1F" w:rsidRDefault="00696A1F" w:rsidP="00696A1F">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5E0BDA29" w14:textId="04AC9D3C" w:rsidR="00696A1F" w:rsidRPr="00696A1F" w:rsidRDefault="00696A1F" w:rsidP="00696A1F">
            <w:pPr>
              <w:tabs>
                <w:tab w:val="decimal" w:pos="726"/>
              </w:tabs>
              <w:spacing w:after="0" w:line="240" w:lineRule="atLeast"/>
              <w:rPr>
                <w:rFonts w:ascii="Times New Roman" w:hAnsi="Times New Roman" w:cs="Times New Roman"/>
                <w:b/>
                <w:szCs w:val="22"/>
                <w:lang w:val="en-GB"/>
              </w:rPr>
            </w:pPr>
            <w:r w:rsidRPr="00696A1F">
              <w:rPr>
                <w:rFonts w:ascii="Times New Roman" w:hAnsi="Times New Roman" w:cs="Angsana New"/>
                <w:b/>
                <w:bCs/>
                <w:szCs w:val="22"/>
                <w:cs/>
              </w:rPr>
              <w:t>(</w:t>
            </w:r>
            <w:r w:rsidRPr="00696A1F">
              <w:rPr>
                <w:rFonts w:ascii="Times New Roman" w:hAnsi="Times New Roman" w:cs="Times New Roman"/>
                <w:b/>
                <w:bCs/>
                <w:szCs w:val="22"/>
              </w:rPr>
              <w:t>1,59</w:t>
            </w:r>
            <w:r w:rsidR="0008100F">
              <w:rPr>
                <w:rFonts w:ascii="Times New Roman" w:hAnsi="Times New Roman" w:cs="Times New Roman"/>
                <w:b/>
                <w:bCs/>
                <w:szCs w:val="22"/>
              </w:rPr>
              <w:t>1</w:t>
            </w:r>
            <w:r w:rsidRPr="00696A1F">
              <w:rPr>
                <w:rFonts w:ascii="Times New Roman" w:hAnsi="Times New Roman" w:cs="Angsana New"/>
                <w:b/>
                <w:bCs/>
                <w:szCs w:val="22"/>
                <w:cs/>
              </w:rPr>
              <w:t>)</w:t>
            </w:r>
          </w:p>
        </w:tc>
        <w:tc>
          <w:tcPr>
            <w:tcW w:w="180" w:type="dxa"/>
            <w:vAlign w:val="bottom"/>
          </w:tcPr>
          <w:p w14:paraId="07BD3C47" w14:textId="77777777" w:rsidR="00696A1F" w:rsidRPr="00696A1F" w:rsidRDefault="00696A1F" w:rsidP="00696A1F">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01BE1A0F" w14:textId="365E2CE4" w:rsidR="00696A1F" w:rsidRPr="00696A1F" w:rsidRDefault="00696A1F" w:rsidP="00696A1F">
            <w:pPr>
              <w:tabs>
                <w:tab w:val="decimal" w:pos="822"/>
              </w:tabs>
              <w:spacing w:after="0" w:line="240" w:lineRule="atLeast"/>
              <w:rPr>
                <w:rFonts w:ascii="Times New Roman" w:hAnsi="Times New Roman" w:cs="Times New Roman"/>
                <w:b/>
                <w:szCs w:val="22"/>
                <w:lang w:val="en-GB"/>
              </w:rPr>
            </w:pPr>
            <w:r w:rsidRPr="00696A1F">
              <w:rPr>
                <w:rFonts w:ascii="Times New Roman" w:hAnsi="Times New Roman" w:cs="Times New Roman"/>
                <w:b/>
                <w:bCs/>
                <w:szCs w:val="22"/>
              </w:rPr>
              <w:t>6,36</w:t>
            </w:r>
            <w:r w:rsidR="007C085F">
              <w:rPr>
                <w:rFonts w:ascii="Times New Roman" w:hAnsi="Times New Roman" w:cs="Times New Roman"/>
                <w:b/>
                <w:bCs/>
                <w:szCs w:val="22"/>
              </w:rPr>
              <w:t>1</w:t>
            </w:r>
          </w:p>
        </w:tc>
        <w:tc>
          <w:tcPr>
            <w:tcW w:w="180" w:type="dxa"/>
          </w:tcPr>
          <w:p w14:paraId="74FA4FA4" w14:textId="77777777" w:rsidR="00696A1F" w:rsidRPr="005E33DD" w:rsidRDefault="00696A1F" w:rsidP="00696A1F">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41CE4E80" w14:textId="08E4B33A" w:rsidR="00696A1F" w:rsidRPr="005E33DD" w:rsidRDefault="00696A1F" w:rsidP="00696A1F">
            <w:pPr>
              <w:tabs>
                <w:tab w:val="decimal" w:pos="830"/>
              </w:tabs>
              <w:spacing w:after="0" w:line="240" w:lineRule="atLeast"/>
              <w:ind w:right="-170"/>
              <w:rPr>
                <w:rFonts w:ascii="Times New Roman" w:hAnsi="Times New Roman" w:cs="Times New Roman"/>
                <w:b/>
                <w:szCs w:val="22"/>
                <w:lang w:val="en-GB"/>
              </w:rPr>
            </w:pPr>
            <w:r w:rsidRPr="005E33DD">
              <w:rPr>
                <w:rFonts w:ascii="Times New Roman" w:hAnsi="Times New Roman" w:cs="Times New Roman"/>
                <w:b/>
                <w:szCs w:val="22"/>
                <w:lang w:val="en-GB"/>
              </w:rPr>
              <w:t>22,687</w:t>
            </w:r>
          </w:p>
        </w:tc>
        <w:tc>
          <w:tcPr>
            <w:tcW w:w="180" w:type="dxa"/>
          </w:tcPr>
          <w:p w14:paraId="22A66216" w14:textId="77777777" w:rsidR="00696A1F" w:rsidRPr="005E33DD" w:rsidRDefault="00696A1F" w:rsidP="00696A1F">
            <w:pPr>
              <w:tabs>
                <w:tab w:val="decimal" w:pos="730"/>
              </w:tabs>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vAlign w:val="bottom"/>
          </w:tcPr>
          <w:p w14:paraId="640DBACF" w14:textId="7F9EE9B8" w:rsidR="00696A1F" w:rsidRPr="005E33DD" w:rsidRDefault="00696A1F" w:rsidP="00696A1F">
            <w:pPr>
              <w:tabs>
                <w:tab w:val="decimal" w:pos="730"/>
              </w:tabs>
              <w:spacing w:after="0" w:line="240" w:lineRule="atLeast"/>
              <w:rPr>
                <w:rFonts w:ascii="Times New Roman" w:hAnsi="Times New Roman" w:cs="Times New Roman"/>
                <w:b/>
                <w:szCs w:val="22"/>
                <w:lang w:val="en-GB"/>
              </w:rPr>
            </w:pPr>
            <w:r w:rsidRPr="005E33DD">
              <w:rPr>
                <w:rFonts w:ascii="Times New Roman" w:hAnsi="Times New Roman" w:cs="Angsana New"/>
                <w:b/>
                <w:bCs/>
                <w:szCs w:val="22"/>
                <w:cs/>
                <w:lang w:val="en-GB"/>
              </w:rPr>
              <w:t>(</w:t>
            </w:r>
            <w:r w:rsidRPr="005E33DD">
              <w:rPr>
                <w:rFonts w:ascii="Times New Roman" w:hAnsi="Times New Roman" w:cs="Times New Roman"/>
                <w:b/>
                <w:szCs w:val="22"/>
                <w:lang w:val="en-GB"/>
              </w:rPr>
              <w:t>4,537</w:t>
            </w:r>
            <w:r w:rsidRPr="005E33DD">
              <w:rPr>
                <w:rFonts w:ascii="Times New Roman" w:hAnsi="Times New Roman" w:cs="Angsana New"/>
                <w:b/>
                <w:bCs/>
                <w:szCs w:val="22"/>
                <w:cs/>
                <w:lang w:val="en-GB"/>
              </w:rPr>
              <w:t>)</w:t>
            </w:r>
          </w:p>
        </w:tc>
        <w:tc>
          <w:tcPr>
            <w:tcW w:w="180" w:type="dxa"/>
            <w:vAlign w:val="bottom"/>
          </w:tcPr>
          <w:p w14:paraId="7DC488B6" w14:textId="77777777" w:rsidR="00696A1F" w:rsidRPr="005E33DD" w:rsidRDefault="00696A1F" w:rsidP="00696A1F">
            <w:pPr>
              <w:spacing w:after="0" w:line="240" w:lineRule="atLeast"/>
              <w:rPr>
                <w:rFonts w:ascii="Times New Roman" w:hAnsi="Times New Roman" w:cs="Times New Roman"/>
                <w:b/>
                <w:szCs w:val="22"/>
                <w:lang w:val="en-GB"/>
              </w:rPr>
            </w:pPr>
          </w:p>
        </w:tc>
        <w:tc>
          <w:tcPr>
            <w:tcW w:w="900" w:type="dxa"/>
            <w:tcBorders>
              <w:top w:val="single" w:sz="4" w:space="0" w:color="auto"/>
              <w:bottom w:val="double" w:sz="4" w:space="0" w:color="auto"/>
            </w:tcBorders>
            <w:vAlign w:val="bottom"/>
          </w:tcPr>
          <w:p w14:paraId="77BDB56F" w14:textId="5871183F" w:rsidR="00696A1F" w:rsidRPr="005E33DD" w:rsidRDefault="00696A1F" w:rsidP="00696A1F">
            <w:pPr>
              <w:tabs>
                <w:tab w:val="decimal" w:pos="703"/>
              </w:tabs>
              <w:spacing w:after="0" w:line="240" w:lineRule="atLeast"/>
              <w:ind w:right="-170"/>
              <w:rPr>
                <w:rFonts w:ascii="Times New Roman" w:hAnsi="Times New Roman" w:cs="Times New Roman"/>
                <w:b/>
                <w:szCs w:val="22"/>
                <w:lang w:val="en-GB"/>
              </w:rPr>
            </w:pPr>
            <w:r w:rsidRPr="005E33DD">
              <w:rPr>
                <w:rFonts w:ascii="Times New Roman" w:hAnsi="Times New Roman" w:cs="Times New Roman"/>
                <w:b/>
                <w:szCs w:val="22"/>
                <w:lang w:val="en-GB"/>
              </w:rPr>
              <w:t>18,150</w:t>
            </w:r>
          </w:p>
        </w:tc>
      </w:tr>
    </w:tbl>
    <w:p w14:paraId="7CB4891C" w14:textId="52365440" w:rsidR="00223E18" w:rsidRDefault="00223E18" w:rsidP="00D85929">
      <w:pPr>
        <w:tabs>
          <w:tab w:val="left" w:pos="540"/>
        </w:tabs>
        <w:spacing w:after="0" w:line="240" w:lineRule="atLeast"/>
        <w:rPr>
          <w:rFonts w:ascii="Times New Roman" w:hAnsi="Times New Roman" w:cs="Times New Roman"/>
          <w:szCs w:val="22"/>
          <w:lang w:val="en-GB" w:bidi="ar-SA"/>
        </w:rPr>
      </w:pPr>
    </w:p>
    <w:tbl>
      <w:tblPr>
        <w:tblW w:w="10019" w:type="dxa"/>
        <w:tblInd w:w="450" w:type="dxa"/>
        <w:shd w:val="clear" w:color="auto" w:fill="CCFFFF"/>
        <w:tblLayout w:type="fixed"/>
        <w:tblCellMar>
          <w:left w:w="79" w:type="dxa"/>
          <w:right w:w="79" w:type="dxa"/>
        </w:tblCellMar>
        <w:tblLook w:val="0000" w:firstRow="0" w:lastRow="0" w:firstColumn="0" w:lastColumn="0" w:noHBand="0" w:noVBand="0"/>
      </w:tblPr>
      <w:tblGrid>
        <w:gridCol w:w="2340"/>
        <w:gridCol w:w="659"/>
        <w:gridCol w:w="178"/>
        <w:gridCol w:w="992"/>
        <w:gridCol w:w="178"/>
        <w:gridCol w:w="586"/>
        <w:gridCol w:w="178"/>
        <w:gridCol w:w="948"/>
        <w:gridCol w:w="178"/>
        <w:gridCol w:w="632"/>
        <w:gridCol w:w="178"/>
        <w:gridCol w:w="992"/>
        <w:gridCol w:w="178"/>
        <w:gridCol w:w="632"/>
        <w:gridCol w:w="178"/>
        <w:gridCol w:w="992"/>
      </w:tblGrid>
      <w:tr w:rsidR="00FA25EA" w:rsidRPr="000B11BC" w14:paraId="789A84AE" w14:textId="77777777" w:rsidTr="000B11BC">
        <w:trPr>
          <w:cantSplit/>
          <w:trHeight w:val="272"/>
          <w:tblHeader/>
        </w:trPr>
        <w:tc>
          <w:tcPr>
            <w:tcW w:w="2340" w:type="dxa"/>
            <w:shd w:val="clear" w:color="auto" w:fill="auto"/>
          </w:tcPr>
          <w:p w14:paraId="3E9D88A7" w14:textId="65FF72EF" w:rsidR="00EA0A49" w:rsidRPr="000B11BC" w:rsidRDefault="00EA0A49" w:rsidP="00FB6870">
            <w:pPr>
              <w:spacing w:after="0" w:line="240" w:lineRule="atLeast"/>
              <w:ind w:left="105" w:right="105" w:hanging="90"/>
              <w:rPr>
                <w:rFonts w:ascii="Times New Roman" w:hAnsi="Times New Roman" w:cs="Times New Roman"/>
                <w:b/>
                <w:i/>
                <w:iCs/>
                <w:sz w:val="18"/>
                <w:szCs w:val="18"/>
                <w:lang w:val="en-GB"/>
              </w:rPr>
            </w:pPr>
            <w:r w:rsidRPr="000B11BC">
              <w:rPr>
                <w:rFonts w:ascii="Times New Roman" w:hAnsi="Times New Roman" w:cs="Times New Roman"/>
                <w:b/>
                <w:i/>
                <w:iCs/>
                <w:sz w:val="18"/>
                <w:szCs w:val="18"/>
                <w:lang w:val="en-GB"/>
              </w:rPr>
              <w:t xml:space="preserve">Reconciliation of effective </w:t>
            </w:r>
            <w:r w:rsidR="001C32F7" w:rsidRPr="000B11BC">
              <w:rPr>
                <w:rFonts w:ascii="Times New Roman" w:hAnsi="Times New Roman" w:cs="Times New Roman"/>
                <w:b/>
                <w:i/>
                <w:iCs/>
                <w:sz w:val="18"/>
                <w:szCs w:val="18"/>
                <w:lang w:val="en-GB"/>
              </w:rPr>
              <w:t xml:space="preserve">tax rate     </w:t>
            </w:r>
          </w:p>
        </w:tc>
        <w:tc>
          <w:tcPr>
            <w:tcW w:w="3719" w:type="dxa"/>
            <w:gridSpan w:val="7"/>
            <w:shd w:val="clear" w:color="auto" w:fill="auto"/>
            <w:vAlign w:val="bottom"/>
          </w:tcPr>
          <w:p w14:paraId="3C903C25" w14:textId="66741A1A" w:rsidR="00EA0A49" w:rsidRPr="000B11BC" w:rsidRDefault="00EA0A49" w:rsidP="00FB6870">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Consolidated financial statements</w:t>
            </w:r>
          </w:p>
        </w:tc>
        <w:tc>
          <w:tcPr>
            <w:tcW w:w="178" w:type="dxa"/>
          </w:tcPr>
          <w:p w14:paraId="04602A3E" w14:textId="77777777" w:rsidR="00EA0A49" w:rsidRPr="000B11BC" w:rsidRDefault="00EA0A49" w:rsidP="00FB6870">
            <w:pPr>
              <w:spacing w:after="0" w:line="240" w:lineRule="atLeast"/>
              <w:rPr>
                <w:rFonts w:ascii="Times New Roman" w:hAnsi="Times New Roman" w:cs="Times New Roman"/>
                <w:b/>
                <w:sz w:val="18"/>
                <w:szCs w:val="18"/>
                <w:lang w:val="en-GB"/>
              </w:rPr>
            </w:pPr>
          </w:p>
        </w:tc>
        <w:tc>
          <w:tcPr>
            <w:tcW w:w="3782" w:type="dxa"/>
            <w:gridSpan w:val="7"/>
            <w:vAlign w:val="bottom"/>
          </w:tcPr>
          <w:p w14:paraId="784134FB" w14:textId="7A4C916E" w:rsidR="00EA0A49" w:rsidRPr="000B11BC" w:rsidRDefault="00EA0A49" w:rsidP="00FB6870">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Separate financial statements</w:t>
            </w:r>
          </w:p>
        </w:tc>
      </w:tr>
      <w:tr w:rsidR="00FA25EA" w:rsidRPr="000B11BC" w14:paraId="001701A9" w14:textId="77777777" w:rsidTr="000B11BC">
        <w:trPr>
          <w:cantSplit/>
          <w:trHeight w:val="272"/>
          <w:tblHeader/>
        </w:trPr>
        <w:tc>
          <w:tcPr>
            <w:tcW w:w="2340" w:type="dxa"/>
            <w:shd w:val="clear" w:color="auto" w:fill="auto"/>
          </w:tcPr>
          <w:p w14:paraId="5AE0FF05" w14:textId="540885BC" w:rsidR="00EA0A49" w:rsidRPr="000B11BC" w:rsidRDefault="00B35F2D" w:rsidP="00FB6870">
            <w:pPr>
              <w:spacing w:after="0" w:line="240" w:lineRule="atLeast"/>
              <w:rPr>
                <w:rFonts w:ascii="Times New Roman" w:hAnsi="Times New Roman" w:cs="Times New Roman"/>
                <w:bCs/>
                <w:sz w:val="18"/>
                <w:szCs w:val="18"/>
                <w:lang w:val="en-GB"/>
              </w:rPr>
            </w:pPr>
            <w:r w:rsidRPr="000B11BC">
              <w:rPr>
                <w:rFonts w:ascii="Times New Roman" w:hAnsi="Times New Roman" w:cs="Angsana New"/>
                <w:bCs/>
                <w:sz w:val="18"/>
                <w:szCs w:val="18"/>
                <w:cs/>
                <w:lang w:val="en-GB"/>
              </w:rPr>
              <w:t xml:space="preserve">   </w:t>
            </w:r>
          </w:p>
        </w:tc>
        <w:tc>
          <w:tcPr>
            <w:tcW w:w="1829" w:type="dxa"/>
            <w:gridSpan w:val="3"/>
            <w:shd w:val="clear" w:color="auto" w:fill="auto"/>
            <w:vAlign w:val="center"/>
          </w:tcPr>
          <w:p w14:paraId="04A44DBE" w14:textId="4A8E80E3" w:rsidR="00EA0A49" w:rsidRPr="000B11BC" w:rsidRDefault="00FB6870"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2020</w:t>
            </w:r>
          </w:p>
        </w:tc>
        <w:tc>
          <w:tcPr>
            <w:tcW w:w="178" w:type="dxa"/>
            <w:shd w:val="clear" w:color="auto" w:fill="auto"/>
          </w:tcPr>
          <w:p w14:paraId="2E472D38"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1712" w:type="dxa"/>
            <w:gridSpan w:val="3"/>
            <w:shd w:val="clear" w:color="auto" w:fill="auto"/>
          </w:tcPr>
          <w:p w14:paraId="7B9E83D9" w14:textId="4D8DFC25" w:rsidR="00EA0A49" w:rsidRPr="000B11BC" w:rsidRDefault="00FB6870"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2019</w:t>
            </w:r>
          </w:p>
        </w:tc>
        <w:tc>
          <w:tcPr>
            <w:tcW w:w="178" w:type="dxa"/>
          </w:tcPr>
          <w:p w14:paraId="0B35191E"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1802" w:type="dxa"/>
            <w:gridSpan w:val="3"/>
            <w:vAlign w:val="center"/>
          </w:tcPr>
          <w:p w14:paraId="0F113BFD" w14:textId="4D92E8BF" w:rsidR="00EA0A49" w:rsidRPr="000B11BC" w:rsidRDefault="00FB6870"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2020</w:t>
            </w:r>
          </w:p>
        </w:tc>
        <w:tc>
          <w:tcPr>
            <w:tcW w:w="178" w:type="dxa"/>
          </w:tcPr>
          <w:p w14:paraId="23371335"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1802" w:type="dxa"/>
            <w:gridSpan w:val="3"/>
          </w:tcPr>
          <w:p w14:paraId="12E897DF" w14:textId="5A8F0B51" w:rsidR="00EA0A49" w:rsidRPr="000B11BC" w:rsidRDefault="00FB6870"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2019</w:t>
            </w:r>
          </w:p>
        </w:tc>
      </w:tr>
      <w:tr w:rsidR="003C630A" w:rsidRPr="000B11BC" w14:paraId="465216C1" w14:textId="77777777" w:rsidTr="000B11BC">
        <w:trPr>
          <w:cantSplit/>
          <w:trHeight w:val="821"/>
          <w:tblHeader/>
        </w:trPr>
        <w:tc>
          <w:tcPr>
            <w:tcW w:w="2340" w:type="dxa"/>
            <w:shd w:val="clear" w:color="auto" w:fill="auto"/>
          </w:tcPr>
          <w:p w14:paraId="0DA753FD"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659" w:type="dxa"/>
            <w:shd w:val="clear" w:color="auto" w:fill="auto"/>
            <w:vAlign w:val="bottom"/>
          </w:tcPr>
          <w:p w14:paraId="674DCF1A" w14:textId="77777777" w:rsidR="00EA0A49" w:rsidRPr="000B11BC" w:rsidRDefault="00EA0A49"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Rate</w:t>
            </w:r>
          </w:p>
          <w:p w14:paraId="2F0EF6CD" w14:textId="77777777" w:rsidR="00EA0A49" w:rsidRPr="000B11BC" w:rsidRDefault="00EA0A49" w:rsidP="00FB6870">
            <w:pPr>
              <w:spacing w:after="0" w:line="240" w:lineRule="atLeast"/>
              <w:jc w:val="center"/>
              <w:rPr>
                <w:rFonts w:ascii="Times New Roman" w:hAnsi="Times New Roman" w:cs="Times New Roman"/>
                <w:bCs/>
                <w:i/>
                <w:iCs/>
                <w:sz w:val="18"/>
                <w:szCs w:val="18"/>
                <w:cs/>
                <w:lang w:val="en-GB"/>
              </w:rPr>
            </w:pPr>
            <w:r w:rsidRPr="000B11BC">
              <w:rPr>
                <w:rFonts w:ascii="Times New Roman" w:hAnsi="Times New Roman" w:cs="Angsana New"/>
                <w:bCs/>
                <w:i/>
                <w:iCs/>
                <w:sz w:val="18"/>
                <w:szCs w:val="18"/>
                <w:cs/>
                <w:lang w:val="en-GB"/>
              </w:rPr>
              <w:t>(%)</w:t>
            </w:r>
          </w:p>
        </w:tc>
        <w:tc>
          <w:tcPr>
            <w:tcW w:w="178" w:type="dxa"/>
            <w:shd w:val="clear" w:color="auto" w:fill="auto"/>
          </w:tcPr>
          <w:p w14:paraId="6C1EDC61"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76F96122"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992" w:type="dxa"/>
            <w:shd w:val="clear" w:color="auto" w:fill="auto"/>
            <w:vAlign w:val="center"/>
          </w:tcPr>
          <w:p w14:paraId="581044C5" w14:textId="20AAB822" w:rsidR="00EA0A49" w:rsidRPr="000B11BC" w:rsidRDefault="00EA0A49"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Angsana New"/>
                <w:bCs/>
                <w:i/>
                <w:iCs/>
                <w:sz w:val="18"/>
                <w:szCs w:val="18"/>
                <w:cs/>
                <w:lang w:val="en-GB"/>
              </w:rPr>
              <w:t>(</w:t>
            </w:r>
            <w:r w:rsidR="008F7710" w:rsidRPr="000B11BC">
              <w:rPr>
                <w:rFonts w:ascii="Times New Roman" w:hAnsi="Times New Roman" w:cs="Times New Roman"/>
                <w:bCs/>
                <w:i/>
                <w:iCs/>
                <w:sz w:val="18"/>
                <w:szCs w:val="18"/>
                <w:lang w:val="en-GB"/>
              </w:rPr>
              <w:t xml:space="preserve">in thousand </w:t>
            </w:r>
            <w:r w:rsidRPr="000B11BC">
              <w:rPr>
                <w:rFonts w:ascii="Times New Roman" w:hAnsi="Times New Roman" w:cs="Times New Roman"/>
                <w:bCs/>
                <w:i/>
                <w:iCs/>
                <w:sz w:val="18"/>
                <w:szCs w:val="18"/>
                <w:lang w:val="en-GB"/>
              </w:rPr>
              <w:t>Baht</w:t>
            </w:r>
            <w:r w:rsidRPr="000B11BC">
              <w:rPr>
                <w:rFonts w:ascii="Times New Roman" w:hAnsi="Times New Roman" w:cs="Angsana New"/>
                <w:bCs/>
                <w:i/>
                <w:iCs/>
                <w:sz w:val="18"/>
                <w:szCs w:val="18"/>
                <w:cs/>
                <w:lang w:val="en-GB"/>
              </w:rPr>
              <w:t>)</w:t>
            </w:r>
          </w:p>
        </w:tc>
        <w:tc>
          <w:tcPr>
            <w:tcW w:w="178" w:type="dxa"/>
            <w:shd w:val="clear" w:color="auto" w:fill="auto"/>
          </w:tcPr>
          <w:p w14:paraId="032B174E"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2729C7BB"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08E013DA" w14:textId="77777777" w:rsidR="00EA0A49" w:rsidRPr="000B11BC" w:rsidRDefault="00EA0A49" w:rsidP="00FB6870">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Rate</w:t>
            </w:r>
          </w:p>
          <w:p w14:paraId="17663E2E" w14:textId="77777777" w:rsidR="00EA0A49" w:rsidRPr="000B11BC" w:rsidRDefault="00EA0A49" w:rsidP="00FB6870">
            <w:pPr>
              <w:spacing w:after="0" w:line="240" w:lineRule="atLeast"/>
              <w:jc w:val="center"/>
              <w:rPr>
                <w:rFonts w:ascii="Times New Roman" w:hAnsi="Times New Roman" w:cs="Times New Roman"/>
                <w:bCs/>
                <w:i/>
                <w:iCs/>
                <w:sz w:val="18"/>
                <w:szCs w:val="18"/>
                <w:cs/>
                <w:lang w:val="en-GB"/>
              </w:rPr>
            </w:pPr>
            <w:r w:rsidRPr="000B11BC">
              <w:rPr>
                <w:rFonts w:ascii="Times New Roman" w:hAnsi="Times New Roman" w:cs="Angsana New"/>
                <w:bCs/>
                <w:i/>
                <w:iCs/>
                <w:sz w:val="18"/>
                <w:szCs w:val="18"/>
                <w:cs/>
                <w:lang w:val="en-GB"/>
              </w:rPr>
              <w:t>(%)</w:t>
            </w:r>
          </w:p>
        </w:tc>
        <w:tc>
          <w:tcPr>
            <w:tcW w:w="178" w:type="dxa"/>
            <w:shd w:val="clear" w:color="auto" w:fill="auto"/>
          </w:tcPr>
          <w:p w14:paraId="486C3617"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7A63DFDA"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948" w:type="dxa"/>
            <w:shd w:val="clear" w:color="auto" w:fill="auto"/>
          </w:tcPr>
          <w:p w14:paraId="648FA3AE" w14:textId="37AC26D6" w:rsidR="00EA0A49" w:rsidRPr="000B11BC" w:rsidRDefault="00FA25EA"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Angsana New"/>
                <w:bCs/>
                <w:i/>
                <w:iCs/>
                <w:sz w:val="18"/>
                <w:szCs w:val="18"/>
                <w:cs/>
                <w:lang w:val="en-GB"/>
              </w:rPr>
              <w:t>(</w:t>
            </w:r>
            <w:r w:rsidRPr="000B11BC">
              <w:rPr>
                <w:rFonts w:ascii="Times New Roman" w:hAnsi="Times New Roman" w:cs="Times New Roman"/>
                <w:bCs/>
                <w:i/>
                <w:iCs/>
                <w:sz w:val="18"/>
                <w:szCs w:val="18"/>
                <w:lang w:val="en-GB"/>
              </w:rPr>
              <w:t>in thousand Baht</w:t>
            </w:r>
            <w:r w:rsidRPr="000B11BC">
              <w:rPr>
                <w:rFonts w:ascii="Times New Roman" w:hAnsi="Times New Roman" w:cs="Angsana New"/>
                <w:bCs/>
                <w:i/>
                <w:iCs/>
                <w:sz w:val="18"/>
                <w:szCs w:val="18"/>
                <w:cs/>
                <w:lang w:val="en-GB"/>
              </w:rPr>
              <w:t>)</w:t>
            </w:r>
          </w:p>
        </w:tc>
        <w:tc>
          <w:tcPr>
            <w:tcW w:w="178" w:type="dxa"/>
          </w:tcPr>
          <w:p w14:paraId="75874338"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632" w:type="dxa"/>
            <w:vAlign w:val="bottom"/>
          </w:tcPr>
          <w:p w14:paraId="612AA298" w14:textId="77777777" w:rsidR="00EA0A49" w:rsidRPr="000B11BC" w:rsidRDefault="00EA0A49"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Rate</w:t>
            </w:r>
          </w:p>
          <w:p w14:paraId="3BAC86BF" w14:textId="77777777" w:rsidR="00EA0A49" w:rsidRPr="000B11BC" w:rsidRDefault="00EA0A49"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Angsana New"/>
                <w:bCs/>
                <w:i/>
                <w:iCs/>
                <w:sz w:val="18"/>
                <w:szCs w:val="18"/>
                <w:cs/>
                <w:lang w:val="en-GB"/>
              </w:rPr>
              <w:t>(%)</w:t>
            </w:r>
          </w:p>
        </w:tc>
        <w:tc>
          <w:tcPr>
            <w:tcW w:w="178" w:type="dxa"/>
          </w:tcPr>
          <w:p w14:paraId="64BA2BF2"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5534C598"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992" w:type="dxa"/>
          </w:tcPr>
          <w:p w14:paraId="648D3A86" w14:textId="3A2AF265" w:rsidR="00EA0A49" w:rsidRPr="000B11BC" w:rsidRDefault="008F7710"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Angsana New"/>
                <w:bCs/>
                <w:i/>
                <w:iCs/>
                <w:sz w:val="18"/>
                <w:szCs w:val="18"/>
                <w:cs/>
                <w:lang w:val="en-GB"/>
              </w:rPr>
              <w:t>(</w:t>
            </w:r>
            <w:r w:rsidRPr="000B11BC">
              <w:rPr>
                <w:rFonts w:ascii="Times New Roman" w:hAnsi="Times New Roman" w:cs="Times New Roman"/>
                <w:bCs/>
                <w:i/>
                <w:iCs/>
                <w:sz w:val="18"/>
                <w:szCs w:val="18"/>
                <w:lang w:val="en-GB"/>
              </w:rPr>
              <w:t>in thousand Baht</w:t>
            </w:r>
            <w:r w:rsidRPr="000B11BC">
              <w:rPr>
                <w:rFonts w:ascii="Times New Roman" w:hAnsi="Times New Roman" w:cs="Angsana New"/>
                <w:bCs/>
                <w:i/>
                <w:iCs/>
                <w:sz w:val="18"/>
                <w:szCs w:val="18"/>
                <w:cs/>
                <w:lang w:val="en-GB"/>
              </w:rPr>
              <w:t>)</w:t>
            </w:r>
          </w:p>
        </w:tc>
        <w:tc>
          <w:tcPr>
            <w:tcW w:w="178" w:type="dxa"/>
          </w:tcPr>
          <w:p w14:paraId="190B0C83"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57EBAB4C"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632" w:type="dxa"/>
            <w:vAlign w:val="bottom"/>
          </w:tcPr>
          <w:p w14:paraId="071754CF" w14:textId="77777777" w:rsidR="00EA0A49" w:rsidRPr="000B11BC" w:rsidRDefault="00EA0A49"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Times New Roman"/>
                <w:bCs/>
                <w:i/>
                <w:iCs/>
                <w:sz w:val="18"/>
                <w:szCs w:val="18"/>
                <w:lang w:val="en-GB"/>
              </w:rPr>
              <w:t>Rate</w:t>
            </w:r>
          </w:p>
          <w:p w14:paraId="251D46A4" w14:textId="77777777" w:rsidR="00EA0A49" w:rsidRPr="000B11BC" w:rsidRDefault="00EA0A49"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Angsana New"/>
                <w:bCs/>
                <w:i/>
                <w:iCs/>
                <w:sz w:val="18"/>
                <w:szCs w:val="18"/>
                <w:cs/>
                <w:lang w:val="en-GB"/>
              </w:rPr>
              <w:t>(%)</w:t>
            </w:r>
          </w:p>
        </w:tc>
        <w:tc>
          <w:tcPr>
            <w:tcW w:w="178" w:type="dxa"/>
          </w:tcPr>
          <w:p w14:paraId="6F2BD951" w14:textId="77777777" w:rsidR="00EA0A49" w:rsidRPr="000B11BC" w:rsidRDefault="00EA0A49" w:rsidP="00FB6870">
            <w:pPr>
              <w:spacing w:after="0" w:line="240" w:lineRule="atLeast"/>
              <w:rPr>
                <w:rFonts w:ascii="Times New Roman" w:hAnsi="Times New Roman" w:cs="Times New Roman"/>
                <w:bCs/>
                <w:sz w:val="18"/>
                <w:szCs w:val="18"/>
                <w:lang w:val="en-GB"/>
              </w:rPr>
            </w:pPr>
          </w:p>
          <w:p w14:paraId="003CED2B" w14:textId="77777777" w:rsidR="00EA0A49" w:rsidRPr="000B11BC" w:rsidRDefault="00EA0A49" w:rsidP="00FB6870">
            <w:pPr>
              <w:spacing w:after="0" w:line="240" w:lineRule="atLeast"/>
              <w:rPr>
                <w:rFonts w:ascii="Times New Roman" w:hAnsi="Times New Roman" w:cs="Times New Roman"/>
                <w:bCs/>
                <w:sz w:val="18"/>
                <w:szCs w:val="18"/>
                <w:lang w:val="en-GB"/>
              </w:rPr>
            </w:pPr>
          </w:p>
        </w:tc>
        <w:tc>
          <w:tcPr>
            <w:tcW w:w="992" w:type="dxa"/>
          </w:tcPr>
          <w:p w14:paraId="3C633E19" w14:textId="279C3E09" w:rsidR="00EA0A49" w:rsidRPr="000B11BC" w:rsidRDefault="008F7710" w:rsidP="00FB6870">
            <w:pPr>
              <w:spacing w:after="0" w:line="240" w:lineRule="atLeast"/>
              <w:jc w:val="center"/>
              <w:rPr>
                <w:rFonts w:ascii="Times New Roman" w:hAnsi="Times New Roman" w:cs="Times New Roman"/>
                <w:bCs/>
                <w:i/>
                <w:iCs/>
                <w:sz w:val="18"/>
                <w:szCs w:val="18"/>
                <w:lang w:val="en-GB"/>
              </w:rPr>
            </w:pPr>
            <w:r w:rsidRPr="000B11BC">
              <w:rPr>
                <w:rFonts w:ascii="Times New Roman" w:hAnsi="Times New Roman" w:cs="Angsana New"/>
                <w:bCs/>
                <w:i/>
                <w:iCs/>
                <w:sz w:val="18"/>
                <w:szCs w:val="18"/>
                <w:cs/>
                <w:lang w:val="en-GB"/>
              </w:rPr>
              <w:t>(</w:t>
            </w:r>
            <w:r w:rsidRPr="000B11BC">
              <w:rPr>
                <w:rFonts w:ascii="Times New Roman" w:hAnsi="Times New Roman" w:cs="Times New Roman"/>
                <w:bCs/>
                <w:i/>
                <w:iCs/>
                <w:sz w:val="18"/>
                <w:szCs w:val="18"/>
                <w:lang w:val="en-GB"/>
              </w:rPr>
              <w:t>in thousand Baht</w:t>
            </w:r>
            <w:r w:rsidRPr="000B11BC">
              <w:rPr>
                <w:rFonts w:ascii="Times New Roman" w:hAnsi="Times New Roman" w:cs="Angsana New"/>
                <w:bCs/>
                <w:i/>
                <w:iCs/>
                <w:sz w:val="18"/>
                <w:szCs w:val="18"/>
                <w:cs/>
                <w:lang w:val="en-GB"/>
              </w:rPr>
              <w:t>)</w:t>
            </w:r>
          </w:p>
        </w:tc>
      </w:tr>
      <w:tr w:rsidR="003C630A" w:rsidRPr="000B11BC" w14:paraId="1BCF99A2" w14:textId="77777777" w:rsidTr="000B11BC">
        <w:trPr>
          <w:cantSplit/>
          <w:trHeight w:val="67"/>
          <w:tblHeader/>
        </w:trPr>
        <w:tc>
          <w:tcPr>
            <w:tcW w:w="2340" w:type="dxa"/>
            <w:shd w:val="clear" w:color="auto" w:fill="auto"/>
          </w:tcPr>
          <w:p w14:paraId="56B86ABA" w14:textId="41D1E088" w:rsidR="006F3225" w:rsidRPr="000B11BC" w:rsidRDefault="006F3225" w:rsidP="00FB6870">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Profit</w:t>
            </w:r>
            <w:r w:rsidR="001C32F7" w:rsidRPr="000B11BC">
              <w:rPr>
                <w:rFonts w:ascii="Times New Roman" w:hAnsi="Times New Roman" w:cs="Angsana New"/>
                <w:bCs/>
                <w:sz w:val="18"/>
                <w:szCs w:val="18"/>
                <w:cs/>
                <w:lang w:val="en-GB"/>
              </w:rPr>
              <w:t xml:space="preserve"> (</w:t>
            </w:r>
            <w:r w:rsidR="001C32F7" w:rsidRPr="000B11BC">
              <w:rPr>
                <w:rFonts w:ascii="Times New Roman" w:hAnsi="Times New Roman" w:cs="Times New Roman"/>
                <w:bCs/>
                <w:sz w:val="18"/>
                <w:szCs w:val="18"/>
                <w:lang w:val="en-GB"/>
              </w:rPr>
              <w:t>loss</w:t>
            </w:r>
            <w:r w:rsidR="001C32F7" w:rsidRPr="000B11BC">
              <w:rPr>
                <w:rFonts w:ascii="Times New Roman" w:hAnsi="Times New Roman" w:cs="Angsana New"/>
                <w:bCs/>
                <w:sz w:val="18"/>
                <w:szCs w:val="18"/>
                <w:cs/>
                <w:lang w:val="en-GB"/>
              </w:rPr>
              <w:t xml:space="preserve">) </w:t>
            </w:r>
            <w:r w:rsidRPr="000B11BC">
              <w:rPr>
                <w:rFonts w:ascii="Times New Roman" w:hAnsi="Times New Roman" w:cs="Times New Roman"/>
                <w:bCs/>
                <w:sz w:val="18"/>
                <w:szCs w:val="18"/>
                <w:lang w:val="en-GB"/>
              </w:rPr>
              <w:t xml:space="preserve">before income </w:t>
            </w:r>
          </w:p>
        </w:tc>
        <w:tc>
          <w:tcPr>
            <w:tcW w:w="659" w:type="dxa"/>
            <w:shd w:val="clear" w:color="auto" w:fill="auto"/>
            <w:vAlign w:val="bottom"/>
          </w:tcPr>
          <w:p w14:paraId="7BE339E8"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7317F67"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992" w:type="dxa"/>
            <w:shd w:val="clear" w:color="auto" w:fill="auto"/>
            <w:vAlign w:val="center"/>
          </w:tcPr>
          <w:p w14:paraId="20F171A7"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9A1E856"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586" w:type="dxa"/>
            <w:shd w:val="clear" w:color="auto" w:fill="auto"/>
            <w:vAlign w:val="bottom"/>
          </w:tcPr>
          <w:p w14:paraId="035B0ED3"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754777D"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948" w:type="dxa"/>
            <w:shd w:val="clear" w:color="auto" w:fill="auto"/>
          </w:tcPr>
          <w:p w14:paraId="5E78D126"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tcPr>
          <w:p w14:paraId="5BFC775E"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632" w:type="dxa"/>
            <w:vAlign w:val="bottom"/>
          </w:tcPr>
          <w:p w14:paraId="7F7C45CF"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tcPr>
          <w:p w14:paraId="5D8F0F48"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992" w:type="dxa"/>
          </w:tcPr>
          <w:p w14:paraId="544A2B60"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tcPr>
          <w:p w14:paraId="3C6EE322"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632" w:type="dxa"/>
            <w:vAlign w:val="bottom"/>
          </w:tcPr>
          <w:p w14:paraId="050C605A"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c>
          <w:tcPr>
            <w:tcW w:w="178" w:type="dxa"/>
          </w:tcPr>
          <w:p w14:paraId="46D91DBC" w14:textId="77777777" w:rsidR="006F3225" w:rsidRPr="000B11BC" w:rsidRDefault="006F3225" w:rsidP="00FB6870">
            <w:pPr>
              <w:spacing w:after="0" w:line="240" w:lineRule="atLeast"/>
              <w:rPr>
                <w:rFonts w:ascii="Times New Roman" w:hAnsi="Times New Roman" w:cs="Times New Roman"/>
                <w:bCs/>
                <w:sz w:val="18"/>
                <w:szCs w:val="18"/>
                <w:lang w:val="en-GB"/>
              </w:rPr>
            </w:pPr>
          </w:p>
        </w:tc>
        <w:tc>
          <w:tcPr>
            <w:tcW w:w="992" w:type="dxa"/>
          </w:tcPr>
          <w:p w14:paraId="12568240" w14:textId="77777777" w:rsidR="006F3225" w:rsidRPr="000B11BC" w:rsidRDefault="006F3225" w:rsidP="00FB6870">
            <w:pPr>
              <w:spacing w:after="0" w:line="240" w:lineRule="atLeast"/>
              <w:jc w:val="center"/>
              <w:rPr>
                <w:rFonts w:ascii="Times New Roman" w:hAnsi="Times New Roman" w:cs="Times New Roman"/>
                <w:bCs/>
                <w:sz w:val="18"/>
                <w:szCs w:val="18"/>
                <w:lang w:val="en-GB"/>
              </w:rPr>
            </w:pPr>
          </w:p>
        </w:tc>
      </w:tr>
      <w:tr w:rsidR="003C630A" w:rsidRPr="000B11BC" w14:paraId="5456E2F9" w14:textId="77777777" w:rsidTr="000B11BC">
        <w:trPr>
          <w:cantSplit/>
          <w:trHeight w:val="72"/>
        </w:trPr>
        <w:tc>
          <w:tcPr>
            <w:tcW w:w="2340" w:type="dxa"/>
            <w:shd w:val="clear" w:color="auto" w:fill="auto"/>
          </w:tcPr>
          <w:p w14:paraId="563FD1E3" w14:textId="76A992D7" w:rsidR="00FB6870" w:rsidRPr="000B11BC" w:rsidRDefault="00D27CAE" w:rsidP="00D27CAE">
            <w:pPr>
              <w:tabs>
                <w:tab w:val="left" w:pos="197"/>
              </w:tabs>
              <w:spacing w:after="0" w:line="240" w:lineRule="atLeast"/>
              <w:ind w:left="105"/>
              <w:rPr>
                <w:rFonts w:ascii="Times New Roman" w:hAnsi="Times New Roman" w:cs="Times New Roman"/>
                <w:bCs/>
                <w:sz w:val="18"/>
                <w:szCs w:val="18"/>
                <w:lang w:val="en-GB"/>
              </w:rPr>
            </w:pPr>
            <w:r w:rsidRPr="000B11BC">
              <w:rPr>
                <w:rFonts w:ascii="Times New Roman" w:hAnsi="Times New Roman" w:cs="Angsana New"/>
                <w:bCs/>
                <w:sz w:val="18"/>
                <w:szCs w:val="18"/>
                <w:cs/>
                <w:lang w:val="en-GB"/>
              </w:rPr>
              <w:t xml:space="preserve"> </w:t>
            </w:r>
            <w:r w:rsidR="00FB6870" w:rsidRPr="000B11BC">
              <w:rPr>
                <w:rFonts w:ascii="Times New Roman" w:hAnsi="Times New Roman" w:cs="Times New Roman"/>
                <w:bCs/>
                <w:sz w:val="18"/>
                <w:szCs w:val="18"/>
                <w:lang w:val="en-GB"/>
              </w:rPr>
              <w:t>tax expense</w:t>
            </w:r>
          </w:p>
        </w:tc>
        <w:tc>
          <w:tcPr>
            <w:tcW w:w="659" w:type="dxa"/>
            <w:shd w:val="clear" w:color="auto" w:fill="auto"/>
          </w:tcPr>
          <w:p w14:paraId="6963E141" w14:textId="285DBE96" w:rsidR="00FB6870" w:rsidRPr="000B11BC" w:rsidRDefault="00FB6870" w:rsidP="00B967F2">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7C57B1E" w14:textId="77777777" w:rsidR="00FB6870" w:rsidRPr="000B11BC" w:rsidRDefault="00FB6870" w:rsidP="00FB6870">
            <w:pPr>
              <w:spacing w:after="0" w:line="240" w:lineRule="atLeast"/>
              <w:rPr>
                <w:rFonts w:ascii="Times New Roman" w:hAnsi="Times New Roman" w:cs="Times New Roman"/>
                <w:bCs/>
                <w:sz w:val="18"/>
                <w:szCs w:val="18"/>
                <w:lang w:val="en-GB"/>
              </w:rPr>
            </w:pPr>
          </w:p>
        </w:tc>
        <w:tc>
          <w:tcPr>
            <w:tcW w:w="992" w:type="dxa"/>
            <w:tcBorders>
              <w:bottom w:val="double" w:sz="4" w:space="0" w:color="auto"/>
            </w:tcBorders>
            <w:shd w:val="clear" w:color="auto" w:fill="auto"/>
            <w:vAlign w:val="bottom"/>
          </w:tcPr>
          <w:p w14:paraId="2E10F515" w14:textId="37812B2E" w:rsidR="00FB6870" w:rsidRPr="000B11BC" w:rsidRDefault="001C32F7" w:rsidP="00FB6870">
            <w:pPr>
              <w:tabs>
                <w:tab w:val="decimal" w:pos="706"/>
              </w:tabs>
              <w:spacing w:after="0" w:line="240" w:lineRule="atLeast"/>
              <w:ind w:right="-78"/>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9,839</w:t>
            </w:r>
            <w:r w:rsidRPr="000B11BC">
              <w:rPr>
                <w:rFonts w:ascii="Times New Roman" w:hAnsi="Times New Roman" w:cs="Angsana New"/>
                <w:bCs/>
                <w:sz w:val="18"/>
                <w:szCs w:val="18"/>
                <w:cs/>
                <w:lang w:val="en-GB"/>
              </w:rPr>
              <w:t>)</w:t>
            </w:r>
          </w:p>
        </w:tc>
        <w:tc>
          <w:tcPr>
            <w:tcW w:w="178" w:type="dxa"/>
            <w:shd w:val="clear" w:color="auto" w:fill="auto"/>
          </w:tcPr>
          <w:p w14:paraId="5B96EF88" w14:textId="77777777" w:rsidR="00FB6870" w:rsidRPr="000B11BC" w:rsidRDefault="00FB6870" w:rsidP="00FB6870">
            <w:pPr>
              <w:spacing w:after="0" w:line="240" w:lineRule="atLeast"/>
              <w:rPr>
                <w:rFonts w:ascii="Times New Roman" w:hAnsi="Times New Roman" w:cs="Times New Roman"/>
                <w:bCs/>
                <w:sz w:val="18"/>
                <w:szCs w:val="18"/>
                <w:lang w:val="en-GB"/>
              </w:rPr>
            </w:pPr>
          </w:p>
        </w:tc>
        <w:tc>
          <w:tcPr>
            <w:tcW w:w="586" w:type="dxa"/>
            <w:shd w:val="clear" w:color="auto" w:fill="auto"/>
          </w:tcPr>
          <w:p w14:paraId="48702A7E" w14:textId="77777777" w:rsidR="00FB6870" w:rsidRPr="000B11BC" w:rsidRDefault="00FB6870" w:rsidP="00FB6870">
            <w:pPr>
              <w:spacing w:after="0" w:line="240" w:lineRule="atLeast"/>
              <w:rPr>
                <w:rFonts w:ascii="Times New Roman" w:hAnsi="Times New Roman" w:cs="Times New Roman"/>
                <w:bCs/>
                <w:sz w:val="18"/>
                <w:szCs w:val="18"/>
                <w:lang w:val="en-GB"/>
              </w:rPr>
            </w:pPr>
          </w:p>
        </w:tc>
        <w:tc>
          <w:tcPr>
            <w:tcW w:w="178" w:type="dxa"/>
            <w:shd w:val="clear" w:color="auto" w:fill="auto"/>
          </w:tcPr>
          <w:p w14:paraId="121B07CE" w14:textId="77777777" w:rsidR="00FB6870" w:rsidRPr="000B11BC" w:rsidRDefault="00FB6870" w:rsidP="00FB6870">
            <w:pPr>
              <w:spacing w:after="0" w:line="240" w:lineRule="atLeast"/>
              <w:rPr>
                <w:rFonts w:ascii="Times New Roman" w:hAnsi="Times New Roman" w:cs="Times New Roman"/>
                <w:bCs/>
                <w:sz w:val="18"/>
                <w:szCs w:val="18"/>
                <w:lang w:val="en-GB"/>
              </w:rPr>
            </w:pPr>
          </w:p>
        </w:tc>
        <w:tc>
          <w:tcPr>
            <w:tcW w:w="948" w:type="dxa"/>
            <w:tcBorders>
              <w:bottom w:val="double" w:sz="4" w:space="0" w:color="auto"/>
            </w:tcBorders>
            <w:shd w:val="clear" w:color="auto" w:fill="auto"/>
            <w:vAlign w:val="bottom"/>
          </w:tcPr>
          <w:p w14:paraId="3207301F" w14:textId="32DD3DE5" w:rsidR="00FB6870" w:rsidRPr="000B11BC" w:rsidRDefault="00FB6870" w:rsidP="00FB6870">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235,021</w:t>
            </w:r>
          </w:p>
        </w:tc>
        <w:tc>
          <w:tcPr>
            <w:tcW w:w="178" w:type="dxa"/>
            <w:vAlign w:val="bottom"/>
          </w:tcPr>
          <w:p w14:paraId="58CDD746"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632" w:type="dxa"/>
            <w:vAlign w:val="bottom"/>
          </w:tcPr>
          <w:p w14:paraId="6BC8733E" w14:textId="2F655BE8" w:rsidR="00FB6870" w:rsidRPr="000B11BC" w:rsidRDefault="00FB6870" w:rsidP="003D55DD">
            <w:pPr>
              <w:spacing w:after="0" w:line="240" w:lineRule="atLeast"/>
              <w:jc w:val="center"/>
              <w:rPr>
                <w:rFonts w:ascii="Times New Roman" w:hAnsi="Times New Roman"/>
                <w:bCs/>
                <w:sz w:val="18"/>
                <w:szCs w:val="18"/>
              </w:rPr>
            </w:pPr>
          </w:p>
        </w:tc>
        <w:tc>
          <w:tcPr>
            <w:tcW w:w="178" w:type="dxa"/>
            <w:vAlign w:val="bottom"/>
          </w:tcPr>
          <w:p w14:paraId="03F9F110"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992" w:type="dxa"/>
            <w:tcBorders>
              <w:bottom w:val="double" w:sz="4" w:space="0" w:color="auto"/>
            </w:tcBorders>
            <w:vAlign w:val="bottom"/>
          </w:tcPr>
          <w:p w14:paraId="26A196B4" w14:textId="3B1875F8" w:rsidR="00FB6870" w:rsidRPr="000B11BC" w:rsidRDefault="004D153E" w:rsidP="00FB6870">
            <w:pPr>
              <w:tabs>
                <w:tab w:val="decimal" w:pos="706"/>
              </w:tabs>
              <w:spacing w:after="0" w:line="240" w:lineRule="atLeast"/>
              <w:ind w:right="-75"/>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92,268</w:t>
            </w:r>
            <w:r w:rsidRPr="000B11BC">
              <w:rPr>
                <w:rFonts w:ascii="Times New Roman" w:hAnsi="Times New Roman" w:cs="Angsana New"/>
                <w:bCs/>
                <w:sz w:val="18"/>
                <w:szCs w:val="18"/>
                <w:cs/>
                <w:lang w:val="en-GB"/>
              </w:rPr>
              <w:t>)</w:t>
            </w:r>
          </w:p>
        </w:tc>
        <w:tc>
          <w:tcPr>
            <w:tcW w:w="178" w:type="dxa"/>
            <w:vAlign w:val="bottom"/>
          </w:tcPr>
          <w:p w14:paraId="201F5175"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632" w:type="dxa"/>
            <w:vAlign w:val="bottom"/>
          </w:tcPr>
          <w:p w14:paraId="6C84B5B7"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178" w:type="dxa"/>
            <w:vAlign w:val="bottom"/>
          </w:tcPr>
          <w:p w14:paraId="3A3C20DF"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992" w:type="dxa"/>
            <w:tcBorders>
              <w:bottom w:val="double" w:sz="4" w:space="0" w:color="auto"/>
            </w:tcBorders>
            <w:vAlign w:val="bottom"/>
          </w:tcPr>
          <w:p w14:paraId="2FC5DA5D" w14:textId="385CC364" w:rsidR="00FB6870" w:rsidRPr="000B11BC" w:rsidRDefault="00FB6870" w:rsidP="00FB6870">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bCs/>
                <w:sz w:val="18"/>
                <w:szCs w:val="18"/>
                <w:lang w:val="en-GB"/>
              </w:rPr>
              <w:t>426,065</w:t>
            </w:r>
          </w:p>
        </w:tc>
      </w:tr>
      <w:tr w:rsidR="003C630A" w:rsidRPr="000B11BC" w14:paraId="4205B29F" w14:textId="77777777" w:rsidTr="000B11BC">
        <w:trPr>
          <w:cantSplit/>
          <w:trHeight w:val="72"/>
        </w:trPr>
        <w:tc>
          <w:tcPr>
            <w:tcW w:w="2340" w:type="dxa"/>
            <w:shd w:val="clear" w:color="auto" w:fill="auto"/>
          </w:tcPr>
          <w:p w14:paraId="61BC70F8" w14:textId="4445B132" w:rsidR="00FB6870" w:rsidRPr="000B11BC" w:rsidRDefault="00FB6870" w:rsidP="00FB6870">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Income tax using the Thai</w:t>
            </w:r>
          </w:p>
        </w:tc>
        <w:tc>
          <w:tcPr>
            <w:tcW w:w="659" w:type="dxa"/>
            <w:shd w:val="clear" w:color="auto" w:fill="auto"/>
          </w:tcPr>
          <w:p w14:paraId="1546B728" w14:textId="77777777" w:rsidR="00FB6870" w:rsidRPr="000B11BC" w:rsidRDefault="00FB6870" w:rsidP="00FB6870">
            <w:pPr>
              <w:spacing w:after="0" w:line="240" w:lineRule="atLeast"/>
              <w:rPr>
                <w:rFonts w:ascii="Times New Roman" w:hAnsi="Times New Roman" w:cs="Times New Roman"/>
                <w:bCs/>
                <w:sz w:val="18"/>
                <w:szCs w:val="18"/>
                <w:lang w:val="en-GB"/>
              </w:rPr>
            </w:pPr>
          </w:p>
        </w:tc>
        <w:tc>
          <w:tcPr>
            <w:tcW w:w="178" w:type="dxa"/>
            <w:shd w:val="clear" w:color="auto" w:fill="auto"/>
          </w:tcPr>
          <w:p w14:paraId="54ED43EF" w14:textId="77777777" w:rsidR="00FB6870" w:rsidRPr="000B11BC" w:rsidRDefault="00FB6870" w:rsidP="00FB6870">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2D540FD3" w14:textId="77777777" w:rsidR="00FB6870" w:rsidRPr="000B11BC" w:rsidRDefault="00FB6870" w:rsidP="00FB6870">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0CEFEFFE" w14:textId="77777777" w:rsidR="00FB6870" w:rsidRPr="000B11BC" w:rsidRDefault="00FB6870" w:rsidP="00FB6870">
            <w:pPr>
              <w:spacing w:after="0" w:line="240" w:lineRule="atLeast"/>
              <w:rPr>
                <w:rFonts w:ascii="Times New Roman" w:hAnsi="Times New Roman" w:cs="Times New Roman"/>
                <w:bCs/>
                <w:sz w:val="18"/>
                <w:szCs w:val="18"/>
                <w:lang w:val="en-GB"/>
              </w:rPr>
            </w:pPr>
          </w:p>
        </w:tc>
        <w:tc>
          <w:tcPr>
            <w:tcW w:w="586" w:type="dxa"/>
            <w:shd w:val="clear" w:color="auto" w:fill="auto"/>
          </w:tcPr>
          <w:p w14:paraId="6BD68AAF" w14:textId="77777777" w:rsidR="00FB6870" w:rsidRPr="000B11BC" w:rsidRDefault="00FB6870" w:rsidP="00FB6870">
            <w:pPr>
              <w:spacing w:after="0" w:line="240" w:lineRule="atLeast"/>
              <w:rPr>
                <w:rFonts w:ascii="Times New Roman" w:hAnsi="Times New Roman" w:cs="Times New Roman"/>
                <w:bCs/>
                <w:sz w:val="18"/>
                <w:szCs w:val="18"/>
                <w:lang w:val="en-GB"/>
              </w:rPr>
            </w:pPr>
          </w:p>
        </w:tc>
        <w:tc>
          <w:tcPr>
            <w:tcW w:w="178" w:type="dxa"/>
            <w:shd w:val="clear" w:color="auto" w:fill="auto"/>
          </w:tcPr>
          <w:p w14:paraId="20934A3F" w14:textId="77777777" w:rsidR="00FB6870" w:rsidRPr="000B11BC" w:rsidRDefault="00FB6870" w:rsidP="00FB6870">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4D94114D" w14:textId="77777777" w:rsidR="00FB6870" w:rsidRPr="000B11BC" w:rsidRDefault="00FB6870" w:rsidP="00FB6870">
            <w:pPr>
              <w:tabs>
                <w:tab w:val="decimal" w:pos="706"/>
              </w:tabs>
              <w:spacing w:after="0" w:line="240" w:lineRule="atLeast"/>
              <w:ind w:left="-82" w:right="-76"/>
              <w:rPr>
                <w:rFonts w:ascii="Times New Roman" w:hAnsi="Times New Roman" w:cs="Times New Roman"/>
                <w:bCs/>
                <w:sz w:val="18"/>
                <w:szCs w:val="18"/>
                <w:lang w:val="en-GB"/>
              </w:rPr>
            </w:pPr>
          </w:p>
        </w:tc>
        <w:tc>
          <w:tcPr>
            <w:tcW w:w="178" w:type="dxa"/>
            <w:vAlign w:val="bottom"/>
          </w:tcPr>
          <w:p w14:paraId="44689C93"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632" w:type="dxa"/>
            <w:vAlign w:val="bottom"/>
          </w:tcPr>
          <w:p w14:paraId="7C4B98ED"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178" w:type="dxa"/>
            <w:vAlign w:val="bottom"/>
          </w:tcPr>
          <w:p w14:paraId="7B36C104"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992" w:type="dxa"/>
            <w:vAlign w:val="bottom"/>
          </w:tcPr>
          <w:p w14:paraId="7E97BFA5" w14:textId="77777777" w:rsidR="00FB6870" w:rsidRPr="000B11BC" w:rsidRDefault="00FB6870" w:rsidP="00FB6870">
            <w:pPr>
              <w:tabs>
                <w:tab w:val="decimal" w:pos="706"/>
              </w:tabs>
              <w:spacing w:after="0" w:line="240" w:lineRule="atLeast"/>
              <w:ind w:right="-75"/>
              <w:rPr>
                <w:rFonts w:ascii="Times New Roman" w:hAnsi="Times New Roman" w:cs="Times New Roman"/>
                <w:bCs/>
                <w:sz w:val="18"/>
                <w:szCs w:val="18"/>
                <w:lang w:val="en-GB"/>
              </w:rPr>
            </w:pPr>
          </w:p>
        </w:tc>
        <w:tc>
          <w:tcPr>
            <w:tcW w:w="178" w:type="dxa"/>
            <w:vAlign w:val="bottom"/>
          </w:tcPr>
          <w:p w14:paraId="1EA00D43"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632" w:type="dxa"/>
            <w:vAlign w:val="bottom"/>
          </w:tcPr>
          <w:p w14:paraId="7D29819A"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178" w:type="dxa"/>
            <w:vAlign w:val="bottom"/>
          </w:tcPr>
          <w:p w14:paraId="3C5DEEFA" w14:textId="77777777" w:rsidR="00FB6870" w:rsidRPr="000B11BC" w:rsidRDefault="00FB6870" w:rsidP="00FB6870">
            <w:pPr>
              <w:spacing w:after="0" w:line="240" w:lineRule="atLeast"/>
              <w:jc w:val="right"/>
              <w:rPr>
                <w:rFonts w:ascii="Times New Roman" w:hAnsi="Times New Roman" w:cs="Times New Roman"/>
                <w:bCs/>
                <w:sz w:val="18"/>
                <w:szCs w:val="18"/>
                <w:lang w:val="en-GB"/>
              </w:rPr>
            </w:pPr>
          </w:p>
        </w:tc>
        <w:tc>
          <w:tcPr>
            <w:tcW w:w="992" w:type="dxa"/>
            <w:vAlign w:val="bottom"/>
          </w:tcPr>
          <w:p w14:paraId="7AA5B460" w14:textId="77777777" w:rsidR="00FB6870" w:rsidRPr="000B11BC" w:rsidRDefault="00FB6870" w:rsidP="00FB6870">
            <w:pPr>
              <w:tabs>
                <w:tab w:val="decimal" w:pos="706"/>
              </w:tabs>
              <w:spacing w:after="0" w:line="240" w:lineRule="atLeast"/>
              <w:ind w:left="-42" w:right="-117"/>
              <w:rPr>
                <w:rFonts w:ascii="Times New Roman" w:hAnsi="Times New Roman" w:cs="Times New Roman"/>
                <w:bCs/>
                <w:sz w:val="18"/>
                <w:szCs w:val="18"/>
                <w:lang w:val="en-GB"/>
              </w:rPr>
            </w:pPr>
          </w:p>
        </w:tc>
      </w:tr>
      <w:tr w:rsidR="00C94424" w:rsidRPr="000B11BC" w14:paraId="3A400291" w14:textId="77777777" w:rsidTr="000B11BC">
        <w:trPr>
          <w:cantSplit/>
          <w:trHeight w:val="72"/>
        </w:trPr>
        <w:tc>
          <w:tcPr>
            <w:tcW w:w="2340" w:type="dxa"/>
            <w:shd w:val="clear" w:color="auto" w:fill="auto"/>
          </w:tcPr>
          <w:p w14:paraId="244E4559" w14:textId="0055CD17" w:rsidR="00C94424" w:rsidRPr="000B11BC" w:rsidRDefault="00C94424" w:rsidP="00C94424">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corporation tax rate</w:t>
            </w:r>
          </w:p>
        </w:tc>
        <w:tc>
          <w:tcPr>
            <w:tcW w:w="659" w:type="dxa"/>
            <w:shd w:val="clear" w:color="auto" w:fill="auto"/>
          </w:tcPr>
          <w:p w14:paraId="18421305" w14:textId="33247ED5" w:rsidR="00C94424" w:rsidRPr="000B11BC" w:rsidRDefault="00C94424" w:rsidP="00C94424">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p>
        </w:tc>
        <w:tc>
          <w:tcPr>
            <w:tcW w:w="178" w:type="dxa"/>
            <w:shd w:val="clear" w:color="auto" w:fill="auto"/>
          </w:tcPr>
          <w:p w14:paraId="39E053ED"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2138A80E" w14:textId="705AE045" w:rsidR="00C94424" w:rsidRPr="000B11BC" w:rsidRDefault="00C94424" w:rsidP="00C94424">
            <w:pPr>
              <w:tabs>
                <w:tab w:val="decimal" w:pos="706"/>
              </w:tabs>
              <w:spacing w:after="0" w:line="240" w:lineRule="atLeast"/>
              <w:ind w:right="-78"/>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1,968</w:t>
            </w:r>
            <w:r w:rsidRPr="000B11BC">
              <w:rPr>
                <w:rFonts w:ascii="Times New Roman" w:hAnsi="Times New Roman" w:cs="Angsana New"/>
                <w:bCs/>
                <w:sz w:val="18"/>
                <w:szCs w:val="18"/>
                <w:cs/>
                <w:lang w:val="en-GB"/>
              </w:rPr>
              <w:t>)</w:t>
            </w:r>
          </w:p>
        </w:tc>
        <w:tc>
          <w:tcPr>
            <w:tcW w:w="178" w:type="dxa"/>
            <w:shd w:val="clear" w:color="auto" w:fill="auto"/>
          </w:tcPr>
          <w:p w14:paraId="1593F5D5"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14646965" w14:textId="42DAD964" w:rsidR="00C94424" w:rsidRPr="000B11BC" w:rsidRDefault="00C94424" w:rsidP="00C94424">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p>
        </w:tc>
        <w:tc>
          <w:tcPr>
            <w:tcW w:w="178" w:type="dxa"/>
            <w:shd w:val="clear" w:color="auto" w:fill="auto"/>
          </w:tcPr>
          <w:p w14:paraId="6B2BFC70"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028D88DB" w14:textId="0CB86566" w:rsidR="00C94424" w:rsidRPr="000B11BC" w:rsidRDefault="00C94424" w:rsidP="00C94424">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47,004</w:t>
            </w:r>
          </w:p>
        </w:tc>
        <w:tc>
          <w:tcPr>
            <w:tcW w:w="178" w:type="dxa"/>
          </w:tcPr>
          <w:p w14:paraId="0AC7EEC3"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bottom"/>
          </w:tcPr>
          <w:p w14:paraId="55D7E86B" w14:textId="680F2726" w:rsidR="00C94424" w:rsidRPr="000B11BC" w:rsidRDefault="00C94424" w:rsidP="00C94424">
            <w:pPr>
              <w:spacing w:after="0" w:line="240" w:lineRule="atLeast"/>
              <w:jc w:val="center"/>
              <w:rPr>
                <w:rFonts w:ascii="Times New Roman" w:hAnsi="Times New Roman" w:cs="Times New Roman"/>
                <w:bCs/>
                <w:sz w:val="18"/>
                <w:szCs w:val="18"/>
                <w:lang w:val="en-GB"/>
              </w:rPr>
            </w:pPr>
            <w:r w:rsidRPr="000B11BC">
              <w:rPr>
                <w:rFonts w:ascii="Times New Roman" w:hAnsi="Times New Roman"/>
                <w:bCs/>
                <w:sz w:val="18"/>
                <w:szCs w:val="18"/>
              </w:rPr>
              <w:t>20</w:t>
            </w:r>
          </w:p>
        </w:tc>
        <w:tc>
          <w:tcPr>
            <w:tcW w:w="178" w:type="dxa"/>
          </w:tcPr>
          <w:p w14:paraId="56FC35C3"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42B7E695" w14:textId="3B5B0DBD" w:rsidR="00C94424" w:rsidRPr="000B11BC" w:rsidRDefault="00C94424" w:rsidP="00C94424">
            <w:pPr>
              <w:tabs>
                <w:tab w:val="decimal" w:pos="706"/>
              </w:tabs>
              <w:spacing w:after="0" w:line="240" w:lineRule="atLeast"/>
              <w:ind w:right="-75"/>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18,454</w:t>
            </w:r>
            <w:r w:rsidRPr="000B11BC">
              <w:rPr>
                <w:rFonts w:ascii="Times New Roman" w:hAnsi="Times New Roman" w:cs="Angsana New"/>
                <w:bCs/>
                <w:sz w:val="18"/>
                <w:szCs w:val="18"/>
                <w:cs/>
                <w:lang w:val="en-GB"/>
              </w:rPr>
              <w:t>)</w:t>
            </w:r>
          </w:p>
        </w:tc>
        <w:tc>
          <w:tcPr>
            <w:tcW w:w="178" w:type="dxa"/>
          </w:tcPr>
          <w:p w14:paraId="2415AC03"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0C1D1FE3" w14:textId="4C3984E7" w:rsidR="00C94424" w:rsidRPr="000B11BC" w:rsidRDefault="00C94424" w:rsidP="00C94424">
            <w:pPr>
              <w:spacing w:after="0" w:line="240" w:lineRule="atLeast"/>
              <w:jc w:val="center"/>
              <w:rPr>
                <w:rFonts w:ascii="Times New Roman" w:hAnsi="Times New Roman" w:cs="Times New Roman"/>
                <w:bCs/>
                <w:sz w:val="18"/>
                <w:szCs w:val="18"/>
                <w:lang w:val="en-GB"/>
              </w:rPr>
            </w:pPr>
            <w:r w:rsidRPr="000B11BC">
              <w:rPr>
                <w:rFonts w:ascii="Times New Roman" w:hAnsi="Times New Roman" w:cs="Times New Roman"/>
                <w:bCs/>
                <w:sz w:val="18"/>
                <w:szCs w:val="18"/>
                <w:lang w:val="en-GB"/>
              </w:rPr>
              <w:t>20</w:t>
            </w:r>
          </w:p>
        </w:tc>
        <w:tc>
          <w:tcPr>
            <w:tcW w:w="178" w:type="dxa"/>
          </w:tcPr>
          <w:p w14:paraId="545CEC41"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38FF6E87" w14:textId="5110D5C5" w:rsidR="00C94424" w:rsidRPr="000B11BC" w:rsidRDefault="00C94424" w:rsidP="00C94424">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bCs/>
                <w:sz w:val="18"/>
                <w:szCs w:val="18"/>
                <w:lang w:val="en-GB"/>
              </w:rPr>
              <w:t>85,213</w:t>
            </w:r>
          </w:p>
        </w:tc>
      </w:tr>
      <w:tr w:rsidR="00C94424" w:rsidRPr="000B11BC" w14:paraId="2059211A" w14:textId="77777777" w:rsidTr="000B11BC">
        <w:trPr>
          <w:cantSplit/>
          <w:trHeight w:val="72"/>
        </w:trPr>
        <w:tc>
          <w:tcPr>
            <w:tcW w:w="2340" w:type="dxa"/>
            <w:shd w:val="clear" w:color="auto" w:fill="auto"/>
          </w:tcPr>
          <w:p w14:paraId="17EFAC36" w14:textId="4CCA959F" w:rsidR="00C94424" w:rsidRPr="000B11BC" w:rsidRDefault="00C94424" w:rsidP="00C94424">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Income not subject to tax</w:t>
            </w:r>
          </w:p>
        </w:tc>
        <w:tc>
          <w:tcPr>
            <w:tcW w:w="659" w:type="dxa"/>
            <w:shd w:val="clear" w:color="auto" w:fill="auto"/>
          </w:tcPr>
          <w:p w14:paraId="60AE47C4"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904143B"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4C88CFBC" w14:textId="28D15650" w:rsidR="00C94424" w:rsidRPr="000B11BC" w:rsidRDefault="00C94424" w:rsidP="00C94424">
            <w:pPr>
              <w:tabs>
                <w:tab w:val="decimal" w:pos="706"/>
              </w:tabs>
              <w:spacing w:after="0" w:line="240" w:lineRule="atLeast"/>
              <w:ind w:right="-78"/>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222</w:t>
            </w:r>
            <w:r w:rsidRPr="000B11BC">
              <w:rPr>
                <w:rFonts w:ascii="Times New Roman" w:hAnsi="Times New Roman" w:cs="Angsana New"/>
                <w:bCs/>
                <w:sz w:val="18"/>
                <w:szCs w:val="18"/>
                <w:cs/>
                <w:lang w:val="en-GB"/>
              </w:rPr>
              <w:t>)</w:t>
            </w:r>
          </w:p>
        </w:tc>
        <w:tc>
          <w:tcPr>
            <w:tcW w:w="178" w:type="dxa"/>
            <w:shd w:val="clear" w:color="auto" w:fill="auto"/>
          </w:tcPr>
          <w:p w14:paraId="379630E5"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17DE939E"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0D1C061"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19CE3AFB" w14:textId="194DA694" w:rsidR="00C94424" w:rsidRPr="000B11BC" w:rsidRDefault="00C94424" w:rsidP="00C94424">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470</w:t>
            </w:r>
            <w:r w:rsidRPr="000B11BC">
              <w:rPr>
                <w:rFonts w:ascii="Times New Roman" w:hAnsi="Times New Roman" w:cs="Angsana New"/>
                <w:bCs/>
                <w:sz w:val="18"/>
                <w:szCs w:val="18"/>
                <w:cs/>
                <w:lang w:val="en-GB"/>
              </w:rPr>
              <w:t>)</w:t>
            </w:r>
          </w:p>
        </w:tc>
        <w:tc>
          <w:tcPr>
            <w:tcW w:w="178" w:type="dxa"/>
          </w:tcPr>
          <w:p w14:paraId="17B97EAF"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423DCEB3"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582F7BAC"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30A85CBD" w14:textId="50A53BC0" w:rsidR="00C94424" w:rsidRPr="000B11BC" w:rsidRDefault="00C94424" w:rsidP="00C94424">
            <w:pPr>
              <w:tabs>
                <w:tab w:val="decimal" w:pos="706"/>
              </w:tabs>
              <w:spacing w:after="0" w:line="240" w:lineRule="atLeast"/>
              <w:ind w:right="-75"/>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748</w:t>
            </w:r>
            <w:r w:rsidRPr="000B11BC">
              <w:rPr>
                <w:rFonts w:ascii="Times New Roman" w:hAnsi="Times New Roman" w:cs="Angsana New"/>
                <w:bCs/>
                <w:sz w:val="18"/>
                <w:szCs w:val="18"/>
                <w:cs/>
                <w:lang w:val="en-GB"/>
              </w:rPr>
              <w:t>)</w:t>
            </w:r>
          </w:p>
        </w:tc>
        <w:tc>
          <w:tcPr>
            <w:tcW w:w="178" w:type="dxa"/>
          </w:tcPr>
          <w:p w14:paraId="45FA7DAD"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35B42679"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5B34B484"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0FFE0D83" w14:textId="44B3C931" w:rsidR="00C94424" w:rsidRPr="000B11BC" w:rsidRDefault="00C94424" w:rsidP="00C94424">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32,451</w:t>
            </w:r>
            <w:r w:rsidRPr="000B11BC">
              <w:rPr>
                <w:rFonts w:ascii="Times New Roman" w:hAnsi="Times New Roman" w:cs="Angsana New"/>
                <w:bCs/>
                <w:sz w:val="18"/>
                <w:szCs w:val="18"/>
                <w:cs/>
                <w:lang w:val="en-GB"/>
              </w:rPr>
              <w:t>)</w:t>
            </w:r>
          </w:p>
        </w:tc>
      </w:tr>
      <w:tr w:rsidR="00C94424" w:rsidRPr="000B11BC" w14:paraId="6A7BBAD9" w14:textId="77777777" w:rsidTr="000B11BC">
        <w:trPr>
          <w:cantSplit/>
          <w:trHeight w:val="72"/>
        </w:trPr>
        <w:tc>
          <w:tcPr>
            <w:tcW w:w="2340" w:type="dxa"/>
            <w:shd w:val="clear" w:color="auto" w:fill="auto"/>
          </w:tcPr>
          <w:p w14:paraId="7B36A083" w14:textId="66F15E93" w:rsidR="00C94424" w:rsidRPr="000B11BC" w:rsidRDefault="00C94424" w:rsidP="00C94424">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Expenses with additional</w:t>
            </w:r>
          </w:p>
        </w:tc>
        <w:tc>
          <w:tcPr>
            <w:tcW w:w="659" w:type="dxa"/>
            <w:shd w:val="clear" w:color="auto" w:fill="auto"/>
          </w:tcPr>
          <w:p w14:paraId="79B8C11D"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FD57BBB"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7BF89B0F" w14:textId="77777777" w:rsidR="00C94424" w:rsidRPr="000B11BC" w:rsidRDefault="00C94424" w:rsidP="00C94424">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0B617E65"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363AAA8E"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03ADD677"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3F0954A5" w14:textId="77777777" w:rsidR="00C94424" w:rsidRPr="000B11BC" w:rsidRDefault="00C94424" w:rsidP="00C94424">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6401075F"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1684A1A7"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793A4AD9"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4C56561A" w14:textId="77777777" w:rsidR="00C94424" w:rsidRPr="000B11BC" w:rsidRDefault="00C94424" w:rsidP="00C94424">
            <w:pPr>
              <w:tabs>
                <w:tab w:val="decimal" w:pos="706"/>
              </w:tabs>
              <w:spacing w:after="0" w:line="240" w:lineRule="atLeast"/>
              <w:ind w:right="-75"/>
              <w:jc w:val="right"/>
              <w:rPr>
                <w:rFonts w:ascii="Times New Roman" w:hAnsi="Times New Roman" w:cs="Times New Roman"/>
                <w:bCs/>
                <w:sz w:val="18"/>
                <w:szCs w:val="18"/>
                <w:lang w:val="en-GB"/>
              </w:rPr>
            </w:pPr>
          </w:p>
        </w:tc>
        <w:tc>
          <w:tcPr>
            <w:tcW w:w="178" w:type="dxa"/>
          </w:tcPr>
          <w:p w14:paraId="2731F33F"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424D7C85"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31AEE2D8"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1D413ADC" w14:textId="77777777" w:rsidR="00C94424" w:rsidRPr="000B11BC" w:rsidRDefault="00C94424" w:rsidP="00C94424">
            <w:pPr>
              <w:tabs>
                <w:tab w:val="decimal" w:pos="706"/>
              </w:tabs>
              <w:spacing w:after="0" w:line="240" w:lineRule="atLeast"/>
              <w:ind w:left="-42" w:right="-117"/>
              <w:jc w:val="right"/>
              <w:rPr>
                <w:rFonts w:ascii="Times New Roman" w:hAnsi="Times New Roman" w:cs="Times New Roman"/>
                <w:bCs/>
                <w:sz w:val="18"/>
                <w:szCs w:val="18"/>
                <w:lang w:val="en-GB"/>
              </w:rPr>
            </w:pPr>
          </w:p>
        </w:tc>
      </w:tr>
      <w:tr w:rsidR="00C94424" w:rsidRPr="000B11BC" w14:paraId="692FE5F4" w14:textId="77777777" w:rsidTr="000B11BC">
        <w:trPr>
          <w:cantSplit/>
          <w:trHeight w:val="116"/>
        </w:trPr>
        <w:tc>
          <w:tcPr>
            <w:tcW w:w="2340" w:type="dxa"/>
            <w:shd w:val="clear" w:color="auto" w:fill="auto"/>
          </w:tcPr>
          <w:p w14:paraId="79A20930" w14:textId="627337BE" w:rsidR="00C94424" w:rsidRPr="000B11BC" w:rsidRDefault="00C94424" w:rsidP="00C94424">
            <w:pPr>
              <w:spacing w:after="0" w:line="240" w:lineRule="atLeast"/>
              <w:ind w:left="105" w:right="-108"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   deduction for tax purposes  </w:t>
            </w:r>
          </w:p>
        </w:tc>
        <w:tc>
          <w:tcPr>
            <w:tcW w:w="659" w:type="dxa"/>
            <w:shd w:val="clear" w:color="auto" w:fill="auto"/>
          </w:tcPr>
          <w:p w14:paraId="58476CD3"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4726B431"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32DB97F7" w14:textId="0EB11172" w:rsidR="00C94424" w:rsidRPr="000B11BC" w:rsidRDefault="00C94424" w:rsidP="00C94424">
            <w:pPr>
              <w:tabs>
                <w:tab w:val="decimal" w:pos="708"/>
              </w:tabs>
              <w:spacing w:after="0" w:line="240" w:lineRule="atLeast"/>
              <w:ind w:right="-78"/>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6,545</w:t>
            </w:r>
            <w:r w:rsidRPr="000B11BC">
              <w:rPr>
                <w:rFonts w:ascii="Times New Roman" w:hAnsi="Times New Roman" w:cs="Angsana New"/>
                <w:bCs/>
                <w:sz w:val="18"/>
                <w:szCs w:val="18"/>
                <w:cs/>
                <w:lang w:val="en-GB"/>
              </w:rPr>
              <w:t>)</w:t>
            </w:r>
          </w:p>
        </w:tc>
        <w:tc>
          <w:tcPr>
            <w:tcW w:w="178" w:type="dxa"/>
            <w:shd w:val="clear" w:color="auto" w:fill="auto"/>
          </w:tcPr>
          <w:p w14:paraId="2D61A23E"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1599F141"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4DC8FE17"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32C88A07" w14:textId="19C1520D" w:rsidR="00C94424" w:rsidRPr="000B11BC" w:rsidRDefault="00C94424" w:rsidP="00C94424">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31,520</w:t>
            </w:r>
            <w:r w:rsidRPr="000B11BC">
              <w:rPr>
                <w:rFonts w:ascii="Times New Roman" w:hAnsi="Times New Roman" w:cs="Angsana New"/>
                <w:bCs/>
                <w:sz w:val="18"/>
                <w:szCs w:val="18"/>
                <w:cs/>
                <w:lang w:val="en-GB"/>
              </w:rPr>
              <w:t>)</w:t>
            </w:r>
          </w:p>
        </w:tc>
        <w:tc>
          <w:tcPr>
            <w:tcW w:w="178" w:type="dxa"/>
          </w:tcPr>
          <w:p w14:paraId="526407EE"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62912A0C"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76070079"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05AA144D" w14:textId="59271103" w:rsidR="00C94424" w:rsidRPr="000B11BC" w:rsidRDefault="00C94424" w:rsidP="00C94424">
            <w:pPr>
              <w:tabs>
                <w:tab w:val="decimal" w:pos="706"/>
              </w:tabs>
              <w:spacing w:after="0" w:line="240" w:lineRule="atLeast"/>
              <w:ind w:right="-75"/>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5,013</w:t>
            </w:r>
            <w:r w:rsidRPr="000B11BC">
              <w:rPr>
                <w:rFonts w:ascii="Times New Roman" w:hAnsi="Times New Roman" w:cs="Angsana New"/>
                <w:bCs/>
                <w:sz w:val="18"/>
                <w:szCs w:val="18"/>
                <w:cs/>
                <w:lang w:val="en-GB"/>
              </w:rPr>
              <w:t>)</w:t>
            </w:r>
          </w:p>
        </w:tc>
        <w:tc>
          <w:tcPr>
            <w:tcW w:w="178" w:type="dxa"/>
          </w:tcPr>
          <w:p w14:paraId="68D988A4"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7C5BDE08"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6B61CCAB"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21F5AE64" w14:textId="13748D15" w:rsidR="00C94424" w:rsidRPr="000B11BC" w:rsidRDefault="00C94424" w:rsidP="00C94424">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1,315</w:t>
            </w:r>
            <w:r w:rsidRPr="000B11BC">
              <w:rPr>
                <w:rFonts w:ascii="Times New Roman" w:hAnsi="Times New Roman" w:cs="Angsana New"/>
                <w:bCs/>
                <w:sz w:val="18"/>
                <w:szCs w:val="18"/>
                <w:cs/>
                <w:lang w:val="en-GB"/>
              </w:rPr>
              <w:t>)</w:t>
            </w:r>
          </w:p>
        </w:tc>
      </w:tr>
      <w:tr w:rsidR="00C94424" w:rsidRPr="000B11BC" w14:paraId="3074606F" w14:textId="77777777" w:rsidTr="000B11BC">
        <w:trPr>
          <w:cantSplit/>
          <w:trHeight w:val="116"/>
        </w:trPr>
        <w:tc>
          <w:tcPr>
            <w:tcW w:w="2340" w:type="dxa"/>
            <w:shd w:val="clear" w:color="auto" w:fill="auto"/>
          </w:tcPr>
          <w:p w14:paraId="73A7E2D0" w14:textId="0D1F7D90" w:rsidR="00C94424" w:rsidRPr="000B11BC" w:rsidRDefault="00C94424" w:rsidP="00C94424">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Expenses not deductible  </w:t>
            </w:r>
            <w:r w:rsidRPr="000B11BC">
              <w:rPr>
                <w:rFonts w:ascii="Times New Roman" w:hAnsi="Times New Roman" w:cs="Times New Roman"/>
                <w:bCs/>
                <w:sz w:val="18"/>
                <w:szCs w:val="18"/>
                <w:lang w:val="en-GB"/>
              </w:rPr>
              <w:br/>
            </w:r>
            <w:r w:rsidRPr="000B11BC">
              <w:rPr>
                <w:rFonts w:ascii="Times New Roman" w:hAnsi="Times New Roman" w:cs="Angsana New"/>
                <w:bCs/>
                <w:sz w:val="18"/>
                <w:szCs w:val="18"/>
                <w:cs/>
                <w:lang w:val="en-GB"/>
              </w:rPr>
              <w:t xml:space="preserve"> </w:t>
            </w:r>
            <w:r w:rsidRPr="000B11BC">
              <w:rPr>
                <w:rFonts w:ascii="Times New Roman" w:hAnsi="Times New Roman" w:cs="Times New Roman"/>
                <w:bCs/>
                <w:sz w:val="18"/>
                <w:szCs w:val="18"/>
                <w:lang w:val="en-GB"/>
              </w:rPr>
              <w:t>for tax purposes</w:t>
            </w:r>
          </w:p>
        </w:tc>
        <w:tc>
          <w:tcPr>
            <w:tcW w:w="659" w:type="dxa"/>
            <w:shd w:val="clear" w:color="auto" w:fill="auto"/>
          </w:tcPr>
          <w:p w14:paraId="0AB53C07"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5CC92C3"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742721D9" w14:textId="04626AF5" w:rsidR="00C94424" w:rsidRPr="000B11BC" w:rsidRDefault="00C94424" w:rsidP="00C94424">
            <w:pPr>
              <w:tabs>
                <w:tab w:val="decimal" w:pos="706"/>
              </w:tabs>
              <w:spacing w:after="0" w:line="240" w:lineRule="atLeast"/>
              <w:ind w:right="-78"/>
              <w:rPr>
                <w:rFonts w:ascii="Times New Roman" w:hAnsi="Times New Roman" w:cs="Times New Roman"/>
                <w:bCs/>
                <w:sz w:val="18"/>
                <w:szCs w:val="18"/>
                <w:lang w:val="en-GB"/>
              </w:rPr>
            </w:pPr>
            <w:r w:rsidRPr="000B11BC">
              <w:rPr>
                <w:rFonts w:ascii="Times New Roman" w:hAnsi="Times New Roman" w:cs="Times New Roman"/>
                <w:bCs/>
                <w:sz w:val="18"/>
                <w:szCs w:val="18"/>
                <w:lang w:val="en-GB"/>
              </w:rPr>
              <w:t>1,717</w:t>
            </w:r>
          </w:p>
        </w:tc>
        <w:tc>
          <w:tcPr>
            <w:tcW w:w="178" w:type="dxa"/>
            <w:shd w:val="clear" w:color="auto" w:fill="auto"/>
          </w:tcPr>
          <w:p w14:paraId="1C4A67F6"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6D831205"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85738DC"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252D3141" w14:textId="113DA0B1" w:rsidR="00C94424" w:rsidRPr="000B11BC" w:rsidRDefault="00C94424" w:rsidP="00C94424">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5,570</w:t>
            </w:r>
          </w:p>
        </w:tc>
        <w:tc>
          <w:tcPr>
            <w:tcW w:w="178" w:type="dxa"/>
          </w:tcPr>
          <w:p w14:paraId="51C76294"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691DAB0B"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3237B8B0"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1EB4FCCD" w14:textId="27AC5733" w:rsidR="00C94424" w:rsidRPr="000B11BC" w:rsidRDefault="00C94424" w:rsidP="00C94424">
            <w:pPr>
              <w:tabs>
                <w:tab w:val="decimal" w:pos="706"/>
              </w:tabs>
              <w:spacing w:after="0" w:line="240" w:lineRule="atLeast"/>
              <w:ind w:right="-75"/>
              <w:rPr>
                <w:rFonts w:ascii="Times New Roman" w:hAnsi="Times New Roman" w:cs="Times New Roman"/>
                <w:bCs/>
                <w:sz w:val="18"/>
                <w:szCs w:val="18"/>
                <w:lang w:val="en-GB"/>
              </w:rPr>
            </w:pPr>
            <w:r w:rsidRPr="000B11BC">
              <w:rPr>
                <w:rFonts w:ascii="Times New Roman" w:hAnsi="Times New Roman" w:cs="Times New Roman"/>
                <w:bCs/>
                <w:sz w:val="18"/>
                <w:szCs w:val="18"/>
                <w:lang w:val="en-GB"/>
              </w:rPr>
              <w:t>4,762</w:t>
            </w:r>
          </w:p>
        </w:tc>
        <w:tc>
          <w:tcPr>
            <w:tcW w:w="178" w:type="dxa"/>
          </w:tcPr>
          <w:p w14:paraId="2052F52E"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29949BBC"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452753B6"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10C353D9" w14:textId="044A6E63" w:rsidR="00C94424" w:rsidRPr="000B11BC" w:rsidRDefault="00C94424" w:rsidP="000B11BC">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bCs/>
                <w:sz w:val="18"/>
                <w:szCs w:val="18"/>
                <w:lang w:val="en-GB"/>
              </w:rPr>
              <w:t>1,363</w:t>
            </w:r>
          </w:p>
        </w:tc>
      </w:tr>
      <w:tr w:rsidR="00C94424" w:rsidRPr="000B11BC" w14:paraId="01E7EF9B" w14:textId="77777777" w:rsidTr="000B11BC">
        <w:trPr>
          <w:cantSplit/>
          <w:trHeight w:val="72"/>
        </w:trPr>
        <w:tc>
          <w:tcPr>
            <w:tcW w:w="2340" w:type="dxa"/>
            <w:shd w:val="clear" w:color="auto" w:fill="auto"/>
          </w:tcPr>
          <w:p w14:paraId="724B41BD" w14:textId="17A14ABB" w:rsidR="00C94424" w:rsidRPr="000B11BC" w:rsidRDefault="00C94424" w:rsidP="00C94424">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Recognition of previously </w:t>
            </w:r>
          </w:p>
        </w:tc>
        <w:tc>
          <w:tcPr>
            <w:tcW w:w="659" w:type="dxa"/>
            <w:shd w:val="clear" w:color="auto" w:fill="auto"/>
          </w:tcPr>
          <w:p w14:paraId="4C25D6C3"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62ACCE48"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1A727906" w14:textId="58C8CAB6" w:rsidR="00C94424" w:rsidRPr="000B11BC" w:rsidRDefault="00C94424" w:rsidP="00C94424">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34999EFE"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04753884"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005C2F2"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18149116" w14:textId="77777777" w:rsidR="00C94424" w:rsidRPr="000B11BC" w:rsidRDefault="00C94424" w:rsidP="00C94424">
            <w:pPr>
              <w:tabs>
                <w:tab w:val="decimal" w:pos="706"/>
              </w:tabs>
              <w:spacing w:after="0" w:line="240" w:lineRule="atLeast"/>
              <w:ind w:left="-82" w:right="-76"/>
              <w:jc w:val="right"/>
              <w:rPr>
                <w:rFonts w:ascii="Times New Roman" w:hAnsi="Times New Roman" w:cs="Times New Roman"/>
                <w:bCs/>
                <w:sz w:val="18"/>
                <w:szCs w:val="18"/>
                <w:lang w:val="en-GB"/>
              </w:rPr>
            </w:pPr>
          </w:p>
        </w:tc>
        <w:tc>
          <w:tcPr>
            <w:tcW w:w="178" w:type="dxa"/>
          </w:tcPr>
          <w:p w14:paraId="680EC44B"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198D6025"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5FAE1852"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34E7FA6D" w14:textId="77777777" w:rsidR="00C94424" w:rsidRPr="000B11BC" w:rsidRDefault="00C94424" w:rsidP="00C94424">
            <w:pPr>
              <w:tabs>
                <w:tab w:val="decimal" w:pos="706"/>
              </w:tabs>
              <w:spacing w:after="0" w:line="240" w:lineRule="atLeast"/>
              <w:ind w:right="-75"/>
              <w:jc w:val="right"/>
              <w:rPr>
                <w:rFonts w:ascii="Times New Roman" w:hAnsi="Times New Roman" w:cs="Times New Roman"/>
                <w:bCs/>
                <w:sz w:val="18"/>
                <w:szCs w:val="18"/>
                <w:lang w:val="en-GB"/>
              </w:rPr>
            </w:pPr>
          </w:p>
        </w:tc>
        <w:tc>
          <w:tcPr>
            <w:tcW w:w="178" w:type="dxa"/>
          </w:tcPr>
          <w:p w14:paraId="427EEC02"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1A30DC59"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5F821114"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1BD628CD" w14:textId="77777777" w:rsidR="00C94424" w:rsidRPr="000B11BC" w:rsidRDefault="00C94424" w:rsidP="00C94424">
            <w:pPr>
              <w:tabs>
                <w:tab w:val="decimal" w:pos="706"/>
              </w:tabs>
              <w:spacing w:after="0" w:line="240" w:lineRule="atLeast"/>
              <w:ind w:left="-42" w:right="-117"/>
              <w:jc w:val="right"/>
              <w:rPr>
                <w:rFonts w:ascii="Times New Roman" w:hAnsi="Times New Roman" w:cs="Times New Roman"/>
                <w:bCs/>
                <w:sz w:val="18"/>
                <w:szCs w:val="18"/>
                <w:lang w:val="en-GB"/>
              </w:rPr>
            </w:pPr>
          </w:p>
        </w:tc>
      </w:tr>
      <w:tr w:rsidR="00C94424" w:rsidRPr="000B11BC" w14:paraId="26C3F2A8" w14:textId="77777777" w:rsidTr="000B11BC">
        <w:trPr>
          <w:cantSplit/>
          <w:trHeight w:val="72"/>
        </w:trPr>
        <w:tc>
          <w:tcPr>
            <w:tcW w:w="2340" w:type="dxa"/>
            <w:shd w:val="clear" w:color="auto" w:fill="auto"/>
          </w:tcPr>
          <w:p w14:paraId="54041509" w14:textId="58440A38" w:rsidR="00C94424" w:rsidRPr="000B11BC" w:rsidRDefault="00C94424" w:rsidP="00C94424">
            <w:pPr>
              <w:spacing w:after="0" w:line="240" w:lineRule="atLeast"/>
              <w:ind w:left="105" w:hanging="105"/>
              <w:rPr>
                <w:rFonts w:ascii="Times New Roman" w:hAnsi="Times New Roman" w:cs="Times New Roman"/>
                <w:bCs/>
                <w:sz w:val="18"/>
                <w:szCs w:val="18"/>
                <w:lang w:val="en-GB"/>
              </w:rPr>
            </w:pPr>
            <w:r w:rsidRPr="000B11BC">
              <w:rPr>
                <w:rFonts w:ascii="Times New Roman" w:hAnsi="Times New Roman" w:cs="Times New Roman"/>
                <w:sz w:val="18"/>
                <w:szCs w:val="18"/>
              </w:rPr>
              <w:t xml:space="preserve">   </w:t>
            </w:r>
            <w:proofErr w:type="spellStart"/>
            <w:r w:rsidRPr="000B11BC">
              <w:rPr>
                <w:rFonts w:ascii="Times New Roman" w:hAnsi="Times New Roman" w:cs="Times New Roman"/>
                <w:sz w:val="18"/>
                <w:szCs w:val="18"/>
              </w:rPr>
              <w:t>unrecognised</w:t>
            </w:r>
            <w:proofErr w:type="spellEnd"/>
            <w:r w:rsidRPr="000B11BC">
              <w:rPr>
                <w:rFonts w:ascii="Times New Roman" w:hAnsi="Times New Roman" w:cs="Times New Roman"/>
                <w:sz w:val="18"/>
                <w:szCs w:val="18"/>
              </w:rPr>
              <w:t xml:space="preserve"> tax losses</w:t>
            </w:r>
          </w:p>
        </w:tc>
        <w:tc>
          <w:tcPr>
            <w:tcW w:w="659" w:type="dxa"/>
            <w:shd w:val="clear" w:color="auto" w:fill="auto"/>
          </w:tcPr>
          <w:p w14:paraId="3BA7DF20"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22794D5"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338590C9" w14:textId="0906DF4A" w:rsidR="00C94424" w:rsidRPr="000B11BC" w:rsidRDefault="00C94424" w:rsidP="00C94424">
            <w:pPr>
              <w:tabs>
                <w:tab w:val="decimal" w:pos="706"/>
              </w:tabs>
              <w:spacing w:after="0" w:line="240" w:lineRule="atLeast"/>
              <w:ind w:right="-78"/>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87</w:t>
            </w:r>
            <w:r w:rsidRPr="000B11BC">
              <w:rPr>
                <w:rFonts w:ascii="Times New Roman" w:hAnsi="Times New Roman" w:cs="Angsana New"/>
                <w:bCs/>
                <w:sz w:val="18"/>
                <w:szCs w:val="18"/>
                <w:cs/>
                <w:lang w:val="en-GB"/>
              </w:rPr>
              <w:t>)</w:t>
            </w:r>
          </w:p>
        </w:tc>
        <w:tc>
          <w:tcPr>
            <w:tcW w:w="178" w:type="dxa"/>
            <w:shd w:val="clear" w:color="auto" w:fill="auto"/>
          </w:tcPr>
          <w:p w14:paraId="26104DF5"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5A8B68CC"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1404E2D"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0B03D5B0" w14:textId="7C1B4542" w:rsidR="00C94424" w:rsidRPr="000B11BC" w:rsidRDefault="00C94424" w:rsidP="00C94424">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r w:rsidRPr="000B11BC">
              <w:rPr>
                <w:rFonts w:ascii="Times New Roman" w:hAnsi="Times New Roman" w:cs="Times New Roman"/>
                <w:bCs/>
                <w:sz w:val="18"/>
                <w:szCs w:val="18"/>
                <w:lang w:val="en-GB"/>
              </w:rPr>
              <w:t>1,822</w:t>
            </w:r>
            <w:r w:rsidRPr="000B11BC">
              <w:rPr>
                <w:rFonts w:ascii="Times New Roman" w:hAnsi="Times New Roman" w:cs="Angsana New"/>
                <w:bCs/>
                <w:sz w:val="18"/>
                <w:szCs w:val="18"/>
                <w:cs/>
                <w:lang w:val="en-GB"/>
              </w:rPr>
              <w:t>)</w:t>
            </w:r>
          </w:p>
        </w:tc>
        <w:tc>
          <w:tcPr>
            <w:tcW w:w="178" w:type="dxa"/>
          </w:tcPr>
          <w:p w14:paraId="2D298366"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2CA2BE51"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7A6BF03B"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19EBFA3A" w14:textId="45AF9522" w:rsidR="00C94424" w:rsidRPr="000B11BC" w:rsidRDefault="00C94424" w:rsidP="00C94424">
            <w:pPr>
              <w:tabs>
                <w:tab w:val="decimal" w:pos="421"/>
              </w:tabs>
              <w:spacing w:after="0" w:line="240" w:lineRule="atLeast"/>
              <w:ind w:right="-75"/>
              <w:rPr>
                <w:rFonts w:ascii="Times New Roman" w:hAnsi="Times New Roman" w:cs="Times New Roman"/>
                <w:bCs/>
                <w:sz w:val="18"/>
                <w:szCs w:val="18"/>
                <w:lang w:val="en-GB"/>
              </w:rPr>
            </w:pPr>
            <w:r w:rsidRPr="000B11BC">
              <w:rPr>
                <w:rFonts w:ascii="Times New Roman" w:hAnsi="Times New Roman" w:cs="Angsana New"/>
                <w:sz w:val="18"/>
                <w:szCs w:val="18"/>
                <w:cs/>
              </w:rPr>
              <w:t>-</w:t>
            </w:r>
          </w:p>
        </w:tc>
        <w:tc>
          <w:tcPr>
            <w:tcW w:w="178" w:type="dxa"/>
          </w:tcPr>
          <w:p w14:paraId="0CEB410A"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382AD86D"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5EBDA57D"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2C8288B9" w14:textId="5C7D1DF1" w:rsidR="00C94424" w:rsidRPr="000B11BC" w:rsidRDefault="00C94424" w:rsidP="00C94424">
            <w:pPr>
              <w:tabs>
                <w:tab w:val="decimal" w:pos="408"/>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p>
        </w:tc>
      </w:tr>
      <w:tr w:rsidR="00C94424" w:rsidRPr="000B11BC" w14:paraId="707DC2CE" w14:textId="77777777" w:rsidTr="000B11BC">
        <w:trPr>
          <w:cantSplit/>
          <w:trHeight w:val="72"/>
        </w:trPr>
        <w:tc>
          <w:tcPr>
            <w:tcW w:w="2340" w:type="dxa"/>
            <w:shd w:val="clear" w:color="auto" w:fill="auto"/>
          </w:tcPr>
          <w:p w14:paraId="7B0904CE" w14:textId="411AB3D9" w:rsidR="00C94424" w:rsidRPr="000B11BC" w:rsidRDefault="00C94424" w:rsidP="00C94424">
            <w:pPr>
              <w:spacing w:after="0" w:line="240" w:lineRule="atLeast"/>
              <w:ind w:left="105" w:hanging="105"/>
              <w:rPr>
                <w:rFonts w:ascii="Times New Roman" w:hAnsi="Times New Roman" w:cs="Times New Roman"/>
                <w:sz w:val="18"/>
                <w:szCs w:val="18"/>
              </w:rPr>
            </w:pPr>
            <w:r w:rsidRPr="000B11BC">
              <w:rPr>
                <w:rFonts w:ascii="Times New Roman" w:hAnsi="Times New Roman" w:cs="Times New Roman"/>
                <w:sz w:val="18"/>
                <w:szCs w:val="18"/>
              </w:rPr>
              <w:t xml:space="preserve">Current year losses for   </w:t>
            </w:r>
            <w:r w:rsidRPr="000B11BC">
              <w:rPr>
                <w:rFonts w:ascii="Times New Roman" w:hAnsi="Times New Roman" w:cs="Times New Roman"/>
                <w:sz w:val="18"/>
                <w:szCs w:val="18"/>
              </w:rPr>
              <w:br/>
            </w:r>
            <w:r w:rsidRPr="000B11BC">
              <w:rPr>
                <w:rFonts w:ascii="Times New Roman" w:hAnsi="Times New Roman" w:cs="Angsana New"/>
                <w:sz w:val="18"/>
                <w:szCs w:val="18"/>
                <w:cs/>
              </w:rPr>
              <w:t xml:space="preserve"> </w:t>
            </w:r>
            <w:r w:rsidRPr="000B11BC">
              <w:rPr>
                <w:rFonts w:ascii="Times New Roman" w:hAnsi="Times New Roman" w:cs="Times New Roman"/>
                <w:sz w:val="18"/>
                <w:szCs w:val="18"/>
              </w:rPr>
              <w:t>which no</w:t>
            </w:r>
            <w:r w:rsidRPr="000B11BC">
              <w:rPr>
                <w:rFonts w:ascii="Times New Roman" w:hAnsi="Times New Roman" w:cs="Angsana New"/>
                <w:bCs/>
                <w:sz w:val="18"/>
                <w:szCs w:val="18"/>
                <w:cs/>
                <w:lang w:val="en-GB"/>
              </w:rPr>
              <w:t xml:space="preserve"> </w:t>
            </w:r>
            <w:r w:rsidRPr="000B11BC">
              <w:rPr>
                <w:rFonts w:ascii="Times New Roman" w:hAnsi="Times New Roman" w:cs="Times New Roman"/>
                <w:sz w:val="18"/>
                <w:szCs w:val="18"/>
              </w:rPr>
              <w:t xml:space="preserve">deferred tax </w:t>
            </w:r>
            <w:r w:rsidRPr="000B11BC">
              <w:rPr>
                <w:rFonts w:ascii="Times New Roman" w:hAnsi="Times New Roman" w:cs="Times New Roman"/>
                <w:sz w:val="18"/>
                <w:szCs w:val="18"/>
              </w:rPr>
              <w:br/>
            </w:r>
            <w:r w:rsidRPr="000B11BC">
              <w:rPr>
                <w:rFonts w:ascii="Times New Roman" w:hAnsi="Times New Roman" w:cs="Angsana New"/>
                <w:sz w:val="18"/>
                <w:szCs w:val="18"/>
                <w:cs/>
              </w:rPr>
              <w:t xml:space="preserve"> </w:t>
            </w:r>
            <w:r w:rsidRPr="000B11BC">
              <w:rPr>
                <w:rFonts w:ascii="Times New Roman" w:hAnsi="Times New Roman" w:cs="Times New Roman"/>
                <w:sz w:val="18"/>
                <w:szCs w:val="18"/>
              </w:rPr>
              <w:t>losses asset</w:t>
            </w:r>
          </w:p>
        </w:tc>
        <w:tc>
          <w:tcPr>
            <w:tcW w:w="659" w:type="dxa"/>
            <w:shd w:val="clear" w:color="auto" w:fill="auto"/>
          </w:tcPr>
          <w:p w14:paraId="240A4E52"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3A6B6074"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4460129D" w14:textId="77777777" w:rsidR="00C94424" w:rsidRPr="000B11BC" w:rsidRDefault="00C94424" w:rsidP="00C94424">
            <w:pPr>
              <w:tabs>
                <w:tab w:val="decimal" w:pos="706"/>
              </w:tabs>
              <w:spacing w:after="0" w:line="240" w:lineRule="atLeast"/>
              <w:ind w:right="-78"/>
              <w:rPr>
                <w:rFonts w:ascii="Times New Roman" w:hAnsi="Times New Roman" w:cs="Times New Roman"/>
                <w:bCs/>
                <w:sz w:val="18"/>
                <w:szCs w:val="18"/>
                <w:lang w:val="en-GB"/>
              </w:rPr>
            </w:pPr>
          </w:p>
        </w:tc>
        <w:tc>
          <w:tcPr>
            <w:tcW w:w="178" w:type="dxa"/>
            <w:shd w:val="clear" w:color="auto" w:fill="auto"/>
          </w:tcPr>
          <w:p w14:paraId="34B6EE06"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68D61F9D"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7987B627"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6663FA7D" w14:textId="77777777" w:rsidR="00C94424" w:rsidRPr="000B11BC" w:rsidRDefault="00C94424" w:rsidP="00C94424">
            <w:pPr>
              <w:tabs>
                <w:tab w:val="decimal" w:pos="706"/>
              </w:tabs>
              <w:spacing w:after="0" w:line="240" w:lineRule="atLeast"/>
              <w:ind w:left="-82" w:right="-76"/>
              <w:jc w:val="right"/>
              <w:rPr>
                <w:rFonts w:ascii="Times New Roman" w:hAnsi="Times New Roman" w:cs="Times New Roman"/>
                <w:bCs/>
                <w:sz w:val="18"/>
                <w:szCs w:val="18"/>
                <w:lang w:val="en-GB"/>
              </w:rPr>
            </w:pPr>
          </w:p>
        </w:tc>
        <w:tc>
          <w:tcPr>
            <w:tcW w:w="178" w:type="dxa"/>
          </w:tcPr>
          <w:p w14:paraId="248D8539"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643CA031"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04DA5265"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469790F5" w14:textId="77777777" w:rsidR="00C94424" w:rsidRPr="000B11BC" w:rsidRDefault="00C94424" w:rsidP="00C94424">
            <w:pPr>
              <w:tabs>
                <w:tab w:val="decimal" w:pos="421"/>
              </w:tabs>
              <w:spacing w:after="0" w:line="240" w:lineRule="atLeast"/>
              <w:ind w:right="-75"/>
              <w:jc w:val="center"/>
              <w:rPr>
                <w:rFonts w:ascii="Times New Roman" w:hAnsi="Times New Roman" w:cs="Times New Roman"/>
                <w:bCs/>
                <w:sz w:val="18"/>
                <w:szCs w:val="18"/>
                <w:lang w:val="en-GB"/>
              </w:rPr>
            </w:pPr>
          </w:p>
        </w:tc>
        <w:tc>
          <w:tcPr>
            <w:tcW w:w="178" w:type="dxa"/>
          </w:tcPr>
          <w:p w14:paraId="3FA0DD8C"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196015D5"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16325B48"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24E496E6" w14:textId="77777777" w:rsidR="00C94424" w:rsidRPr="000B11BC" w:rsidRDefault="00C94424" w:rsidP="00C94424">
            <w:pPr>
              <w:tabs>
                <w:tab w:val="decimal" w:pos="408"/>
              </w:tabs>
              <w:spacing w:after="0" w:line="240" w:lineRule="atLeast"/>
              <w:ind w:left="-42" w:right="-117"/>
              <w:jc w:val="center"/>
              <w:rPr>
                <w:rFonts w:ascii="Times New Roman" w:hAnsi="Times New Roman" w:cs="Times New Roman"/>
                <w:bCs/>
                <w:sz w:val="18"/>
                <w:szCs w:val="18"/>
                <w:lang w:val="en-GB"/>
              </w:rPr>
            </w:pPr>
          </w:p>
        </w:tc>
      </w:tr>
      <w:tr w:rsidR="00C94424" w:rsidRPr="000B11BC" w14:paraId="045FE0B0" w14:textId="77777777" w:rsidTr="000B11BC">
        <w:trPr>
          <w:cantSplit/>
          <w:trHeight w:val="72"/>
        </w:trPr>
        <w:tc>
          <w:tcPr>
            <w:tcW w:w="2340" w:type="dxa"/>
            <w:shd w:val="clear" w:color="auto" w:fill="auto"/>
          </w:tcPr>
          <w:p w14:paraId="4FCC3BBF" w14:textId="3BCED596" w:rsidR="00C94424" w:rsidRPr="000B11BC" w:rsidRDefault="00C94424" w:rsidP="00C94424">
            <w:pPr>
              <w:spacing w:after="0" w:line="240" w:lineRule="atLeast"/>
              <w:ind w:left="195" w:hanging="105"/>
              <w:rPr>
                <w:rFonts w:ascii="Times New Roman" w:hAnsi="Times New Roman" w:cs="Times New Roman"/>
                <w:sz w:val="18"/>
                <w:szCs w:val="18"/>
              </w:rPr>
            </w:pPr>
            <w:r w:rsidRPr="000B11BC">
              <w:rPr>
                <w:rFonts w:ascii="Times New Roman" w:hAnsi="Times New Roman" w:cs="Times New Roman"/>
                <w:sz w:val="18"/>
                <w:szCs w:val="18"/>
              </w:rPr>
              <w:t xml:space="preserve"> was </w:t>
            </w:r>
            <w:proofErr w:type="spellStart"/>
            <w:r w:rsidRPr="000B11BC">
              <w:rPr>
                <w:rFonts w:ascii="Times New Roman" w:hAnsi="Times New Roman" w:cs="Times New Roman"/>
                <w:sz w:val="18"/>
                <w:szCs w:val="18"/>
              </w:rPr>
              <w:t>recognised</w:t>
            </w:r>
            <w:proofErr w:type="spellEnd"/>
          </w:p>
        </w:tc>
        <w:tc>
          <w:tcPr>
            <w:tcW w:w="659" w:type="dxa"/>
            <w:shd w:val="clear" w:color="auto" w:fill="auto"/>
          </w:tcPr>
          <w:p w14:paraId="691CE647"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4BB0E1C"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6718F341" w14:textId="0366D971" w:rsidR="00C94424" w:rsidRPr="000B11BC" w:rsidRDefault="00C94424" w:rsidP="00C94424">
            <w:pPr>
              <w:tabs>
                <w:tab w:val="decimal" w:pos="706"/>
              </w:tabs>
              <w:spacing w:after="0" w:line="240" w:lineRule="atLeast"/>
              <w:ind w:right="-78"/>
              <w:rPr>
                <w:rFonts w:ascii="Times New Roman" w:hAnsi="Times New Roman" w:cs="Times New Roman"/>
                <w:bCs/>
                <w:sz w:val="18"/>
                <w:szCs w:val="18"/>
                <w:lang w:val="en-GB"/>
              </w:rPr>
            </w:pPr>
            <w:r w:rsidRPr="000B11BC">
              <w:rPr>
                <w:rFonts w:ascii="Times New Roman" w:hAnsi="Times New Roman" w:cs="Times New Roman"/>
                <w:bCs/>
                <w:sz w:val="18"/>
                <w:szCs w:val="18"/>
                <w:lang w:val="en-GB"/>
              </w:rPr>
              <w:t>150</w:t>
            </w:r>
          </w:p>
        </w:tc>
        <w:tc>
          <w:tcPr>
            <w:tcW w:w="178" w:type="dxa"/>
            <w:shd w:val="clear" w:color="auto" w:fill="auto"/>
          </w:tcPr>
          <w:p w14:paraId="4338EF76"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7A475C74"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1EB2BF23"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4A5B51E5" w14:textId="33FB3B12" w:rsidR="00C94424" w:rsidRPr="000B11BC" w:rsidRDefault="00C94424" w:rsidP="00C94424">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26,378</w:t>
            </w:r>
          </w:p>
        </w:tc>
        <w:tc>
          <w:tcPr>
            <w:tcW w:w="178" w:type="dxa"/>
          </w:tcPr>
          <w:p w14:paraId="2C61902A"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35E46A29"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16C964A3"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47268E77" w14:textId="1EE54693" w:rsidR="00C94424" w:rsidRPr="000B11BC" w:rsidRDefault="00C94424" w:rsidP="00C94424">
            <w:pPr>
              <w:tabs>
                <w:tab w:val="decimal" w:pos="421"/>
              </w:tabs>
              <w:spacing w:after="0" w:line="240" w:lineRule="atLeast"/>
              <w:ind w:right="-75"/>
              <w:rPr>
                <w:rFonts w:ascii="Times New Roman" w:hAnsi="Times New Roman" w:cs="Times New Roman"/>
                <w:bCs/>
                <w:sz w:val="18"/>
                <w:szCs w:val="18"/>
                <w:lang w:val="en-GB"/>
              </w:rPr>
            </w:pPr>
            <w:r w:rsidRPr="000B11BC">
              <w:rPr>
                <w:rFonts w:ascii="Times New Roman" w:hAnsi="Times New Roman" w:cs="Angsana New"/>
                <w:sz w:val="18"/>
                <w:szCs w:val="18"/>
                <w:cs/>
              </w:rPr>
              <w:t>-</w:t>
            </w:r>
          </w:p>
        </w:tc>
        <w:tc>
          <w:tcPr>
            <w:tcW w:w="178" w:type="dxa"/>
          </w:tcPr>
          <w:p w14:paraId="2D344F7C"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4ADA233C"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2D8690CF"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1E6E3123" w14:textId="4DC7AE9F" w:rsidR="00C94424" w:rsidRPr="000B11BC" w:rsidRDefault="00C94424" w:rsidP="00C94424">
            <w:pPr>
              <w:tabs>
                <w:tab w:val="decimal" w:pos="408"/>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p>
        </w:tc>
      </w:tr>
      <w:tr w:rsidR="00C94424" w:rsidRPr="000B11BC" w14:paraId="57AE12A1" w14:textId="77777777" w:rsidTr="000B11BC">
        <w:trPr>
          <w:cantSplit/>
          <w:trHeight w:val="72"/>
        </w:trPr>
        <w:tc>
          <w:tcPr>
            <w:tcW w:w="2340" w:type="dxa"/>
            <w:shd w:val="clear" w:color="auto" w:fill="auto"/>
          </w:tcPr>
          <w:p w14:paraId="0DC9E471" w14:textId="5D636664" w:rsidR="00C94424" w:rsidRPr="000B11BC" w:rsidRDefault="00C94424" w:rsidP="00C94424">
            <w:pPr>
              <w:spacing w:after="0" w:line="240" w:lineRule="atLeast"/>
              <w:ind w:left="105" w:hanging="105"/>
              <w:rPr>
                <w:rFonts w:ascii="Times New Roman" w:hAnsi="Times New Roman" w:cs="Times New Roman"/>
                <w:sz w:val="18"/>
                <w:szCs w:val="18"/>
              </w:rPr>
            </w:pPr>
            <w:r w:rsidRPr="000B11BC">
              <w:rPr>
                <w:rFonts w:ascii="Times New Roman" w:hAnsi="Times New Roman" w:cs="Times New Roman"/>
                <w:bCs/>
                <w:sz w:val="18"/>
                <w:szCs w:val="18"/>
                <w:lang w:val="en-GB"/>
              </w:rPr>
              <w:t xml:space="preserve">Elimination in  </w:t>
            </w:r>
            <w:r w:rsidRPr="000B11BC">
              <w:rPr>
                <w:rFonts w:ascii="Times New Roman" w:hAnsi="Times New Roman" w:cs="Times New Roman"/>
                <w:bCs/>
                <w:sz w:val="18"/>
                <w:szCs w:val="18"/>
                <w:lang w:val="en-GB"/>
              </w:rPr>
              <w:br/>
            </w:r>
            <w:r w:rsidRPr="000B11BC">
              <w:rPr>
                <w:rFonts w:ascii="Times New Roman" w:hAnsi="Times New Roman" w:cs="Angsana New"/>
                <w:bCs/>
                <w:sz w:val="18"/>
                <w:szCs w:val="18"/>
                <w:cs/>
                <w:lang w:val="en-GB"/>
              </w:rPr>
              <w:t xml:space="preserve"> </w:t>
            </w:r>
            <w:r w:rsidRPr="000B11BC">
              <w:rPr>
                <w:rFonts w:ascii="Times New Roman" w:hAnsi="Times New Roman" w:cs="Times New Roman"/>
                <w:bCs/>
                <w:sz w:val="18"/>
                <w:szCs w:val="18"/>
                <w:lang w:val="en-GB"/>
              </w:rPr>
              <w:t>consolidation</w:t>
            </w:r>
          </w:p>
        </w:tc>
        <w:tc>
          <w:tcPr>
            <w:tcW w:w="659" w:type="dxa"/>
            <w:shd w:val="clear" w:color="auto" w:fill="auto"/>
          </w:tcPr>
          <w:p w14:paraId="154D6D17"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565EBB02"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shd w:val="clear" w:color="auto" w:fill="auto"/>
            <w:vAlign w:val="bottom"/>
          </w:tcPr>
          <w:p w14:paraId="0B3929A6" w14:textId="7A44238D" w:rsidR="00C94424" w:rsidRPr="000B11BC" w:rsidRDefault="00C94424" w:rsidP="00071214">
            <w:pPr>
              <w:tabs>
                <w:tab w:val="decimal" w:pos="706"/>
              </w:tabs>
              <w:spacing w:after="0" w:line="240" w:lineRule="atLeast"/>
              <w:ind w:right="-78"/>
              <w:rPr>
                <w:rFonts w:ascii="Times New Roman" w:hAnsi="Times New Roman" w:cs="Times New Roman"/>
                <w:bCs/>
                <w:sz w:val="18"/>
                <w:szCs w:val="18"/>
                <w:lang w:val="en-GB"/>
              </w:rPr>
            </w:pPr>
            <w:r w:rsidRPr="000B11BC">
              <w:rPr>
                <w:rFonts w:ascii="Times New Roman" w:hAnsi="Times New Roman" w:cs="Times New Roman"/>
                <w:bCs/>
                <w:sz w:val="18"/>
                <w:szCs w:val="18"/>
                <w:lang w:val="en-GB"/>
              </w:rPr>
              <w:t>536</w:t>
            </w:r>
          </w:p>
        </w:tc>
        <w:tc>
          <w:tcPr>
            <w:tcW w:w="178" w:type="dxa"/>
            <w:shd w:val="clear" w:color="auto" w:fill="auto"/>
          </w:tcPr>
          <w:p w14:paraId="2AFF8AB1"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shd w:val="clear" w:color="auto" w:fill="auto"/>
          </w:tcPr>
          <w:p w14:paraId="2878636C"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shd w:val="clear" w:color="auto" w:fill="auto"/>
          </w:tcPr>
          <w:p w14:paraId="2D8AE5C6"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shd w:val="clear" w:color="auto" w:fill="auto"/>
            <w:vAlign w:val="bottom"/>
          </w:tcPr>
          <w:p w14:paraId="449DB7F8" w14:textId="0A4618DC" w:rsidR="00C94424" w:rsidRPr="000B11BC" w:rsidRDefault="00C94424" w:rsidP="00C94424">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12,053</w:t>
            </w:r>
          </w:p>
        </w:tc>
        <w:tc>
          <w:tcPr>
            <w:tcW w:w="178" w:type="dxa"/>
          </w:tcPr>
          <w:p w14:paraId="71A7732B"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3FFA1CCD"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792FB8C4"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36D01E4E" w14:textId="1B068F3D" w:rsidR="00C94424" w:rsidRPr="000B11BC" w:rsidRDefault="00C94424" w:rsidP="00C94424">
            <w:pPr>
              <w:tabs>
                <w:tab w:val="decimal" w:pos="421"/>
              </w:tabs>
              <w:spacing w:after="0" w:line="240" w:lineRule="atLeast"/>
              <w:ind w:right="-75"/>
              <w:rPr>
                <w:rFonts w:ascii="Times New Roman" w:hAnsi="Times New Roman" w:cs="Times New Roman"/>
                <w:bCs/>
                <w:sz w:val="18"/>
                <w:szCs w:val="18"/>
                <w:lang w:val="en-GB"/>
              </w:rPr>
            </w:pPr>
            <w:r w:rsidRPr="000B11BC">
              <w:rPr>
                <w:rFonts w:ascii="Times New Roman" w:hAnsi="Times New Roman" w:cs="Angsana New"/>
                <w:sz w:val="18"/>
                <w:szCs w:val="18"/>
                <w:cs/>
              </w:rPr>
              <w:t>-</w:t>
            </w:r>
          </w:p>
        </w:tc>
        <w:tc>
          <w:tcPr>
            <w:tcW w:w="178" w:type="dxa"/>
          </w:tcPr>
          <w:p w14:paraId="69276DC6"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vAlign w:val="center"/>
          </w:tcPr>
          <w:p w14:paraId="28AB4429" w14:textId="77777777" w:rsidR="00C94424" w:rsidRPr="000B11BC" w:rsidRDefault="00C94424" w:rsidP="00C94424">
            <w:pPr>
              <w:spacing w:after="0" w:line="240" w:lineRule="atLeast"/>
              <w:jc w:val="center"/>
              <w:rPr>
                <w:rFonts w:ascii="Times New Roman" w:hAnsi="Times New Roman" w:cs="Times New Roman"/>
                <w:bCs/>
                <w:sz w:val="18"/>
                <w:szCs w:val="18"/>
                <w:lang w:val="en-GB"/>
              </w:rPr>
            </w:pPr>
          </w:p>
        </w:tc>
        <w:tc>
          <w:tcPr>
            <w:tcW w:w="178" w:type="dxa"/>
          </w:tcPr>
          <w:p w14:paraId="4D629CB4"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vAlign w:val="bottom"/>
          </w:tcPr>
          <w:p w14:paraId="5B228DFD" w14:textId="3AC980F1" w:rsidR="00C94424" w:rsidRPr="000B11BC" w:rsidRDefault="00C94424" w:rsidP="00C94424">
            <w:pPr>
              <w:tabs>
                <w:tab w:val="decimal" w:pos="408"/>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p>
        </w:tc>
      </w:tr>
      <w:tr w:rsidR="00C94424" w:rsidRPr="000B11BC" w14:paraId="6C050C56" w14:textId="77777777" w:rsidTr="000B11BC">
        <w:trPr>
          <w:cantSplit/>
          <w:trHeight w:val="82"/>
        </w:trPr>
        <w:tc>
          <w:tcPr>
            <w:tcW w:w="2340" w:type="dxa"/>
            <w:shd w:val="clear" w:color="auto" w:fill="auto"/>
            <w:vAlign w:val="bottom"/>
          </w:tcPr>
          <w:p w14:paraId="63D15519" w14:textId="07B95E13" w:rsidR="00C94424" w:rsidRPr="000B11BC" w:rsidRDefault="00C94424" w:rsidP="00C94424">
            <w:pPr>
              <w:spacing w:after="0" w:line="240" w:lineRule="atLeast"/>
              <w:rPr>
                <w:rFonts w:ascii="Times New Roman" w:hAnsi="Times New Roman" w:cs="Times New Roman"/>
                <w:bCs/>
                <w:sz w:val="18"/>
                <w:szCs w:val="18"/>
                <w:lang w:val="en-GB"/>
              </w:rPr>
            </w:pPr>
            <w:r w:rsidRPr="000B11BC">
              <w:rPr>
                <w:rFonts w:ascii="Times New Roman" w:hAnsi="Times New Roman" w:cs="Times New Roman"/>
                <w:bCs/>
                <w:sz w:val="18"/>
                <w:szCs w:val="18"/>
                <w:lang w:val="en-GB"/>
              </w:rPr>
              <w:t xml:space="preserve">Under provided in </w:t>
            </w:r>
            <w:r w:rsidRPr="000B11BC">
              <w:rPr>
                <w:rFonts w:ascii="Times New Roman" w:hAnsi="Times New Roman" w:cs="Times New Roman"/>
                <w:bCs/>
                <w:sz w:val="18"/>
                <w:szCs w:val="18"/>
                <w:lang w:val="en-GB"/>
              </w:rPr>
              <w:br/>
            </w:r>
            <w:r w:rsidRPr="000B11BC">
              <w:rPr>
                <w:rFonts w:ascii="Times New Roman" w:hAnsi="Times New Roman" w:cs="Angsana New"/>
                <w:bCs/>
                <w:sz w:val="18"/>
                <w:szCs w:val="18"/>
                <w:cs/>
                <w:lang w:val="en-GB"/>
              </w:rPr>
              <w:t xml:space="preserve">   </w:t>
            </w:r>
            <w:r w:rsidRPr="000B11BC">
              <w:rPr>
                <w:rFonts w:ascii="Times New Roman" w:hAnsi="Times New Roman" w:cs="Times New Roman"/>
                <w:bCs/>
                <w:sz w:val="18"/>
                <w:szCs w:val="18"/>
                <w:lang w:val="en-GB"/>
              </w:rPr>
              <w:t>prior years</w:t>
            </w:r>
          </w:p>
        </w:tc>
        <w:tc>
          <w:tcPr>
            <w:tcW w:w="659" w:type="dxa"/>
            <w:tcBorders>
              <w:bottom w:val="single" w:sz="4" w:space="0" w:color="auto"/>
            </w:tcBorders>
            <w:shd w:val="clear" w:color="auto" w:fill="auto"/>
          </w:tcPr>
          <w:p w14:paraId="70BA8CCD"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178" w:type="dxa"/>
            <w:shd w:val="clear" w:color="auto" w:fill="auto"/>
          </w:tcPr>
          <w:p w14:paraId="3FB883D1"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tcBorders>
              <w:bottom w:val="single" w:sz="4" w:space="0" w:color="auto"/>
            </w:tcBorders>
            <w:shd w:val="clear" w:color="auto" w:fill="auto"/>
            <w:vAlign w:val="bottom"/>
          </w:tcPr>
          <w:p w14:paraId="24A5BFC5" w14:textId="5B68F898" w:rsidR="00C94424" w:rsidRPr="000B11BC" w:rsidRDefault="00C94424" w:rsidP="00C94424">
            <w:pPr>
              <w:tabs>
                <w:tab w:val="decimal" w:pos="442"/>
              </w:tabs>
              <w:spacing w:after="0" w:line="240" w:lineRule="atLeast"/>
              <w:ind w:right="-78"/>
              <w:rPr>
                <w:rFonts w:ascii="Times New Roman" w:hAnsi="Times New Roman" w:cs="Times New Roman"/>
                <w:bCs/>
                <w:sz w:val="18"/>
                <w:szCs w:val="18"/>
                <w:lang w:val="en-GB"/>
              </w:rPr>
            </w:pPr>
            <w:r w:rsidRPr="000B11BC">
              <w:rPr>
                <w:rFonts w:ascii="Times New Roman" w:hAnsi="Times New Roman" w:cs="Angsana New"/>
                <w:bCs/>
                <w:sz w:val="18"/>
                <w:szCs w:val="18"/>
                <w:cs/>
                <w:lang w:val="en-GB"/>
              </w:rPr>
              <w:t>-</w:t>
            </w:r>
          </w:p>
        </w:tc>
        <w:tc>
          <w:tcPr>
            <w:tcW w:w="178" w:type="dxa"/>
            <w:shd w:val="clear" w:color="auto" w:fill="auto"/>
            <w:vAlign w:val="bottom"/>
          </w:tcPr>
          <w:p w14:paraId="05BAB00D"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586" w:type="dxa"/>
            <w:tcBorders>
              <w:bottom w:val="single" w:sz="4" w:space="0" w:color="auto"/>
            </w:tcBorders>
            <w:shd w:val="clear" w:color="auto" w:fill="auto"/>
          </w:tcPr>
          <w:p w14:paraId="6600A123"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178" w:type="dxa"/>
            <w:shd w:val="clear" w:color="auto" w:fill="auto"/>
          </w:tcPr>
          <w:p w14:paraId="4132A151"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48" w:type="dxa"/>
            <w:tcBorders>
              <w:bottom w:val="single" w:sz="4" w:space="0" w:color="auto"/>
            </w:tcBorders>
            <w:shd w:val="clear" w:color="auto" w:fill="auto"/>
            <w:vAlign w:val="bottom"/>
          </w:tcPr>
          <w:p w14:paraId="4E6385F4" w14:textId="7ABC32E3" w:rsidR="00C94424" w:rsidRPr="000B11BC" w:rsidRDefault="00C94424" w:rsidP="00C94424">
            <w:pPr>
              <w:tabs>
                <w:tab w:val="decimal" w:pos="706"/>
              </w:tabs>
              <w:spacing w:after="0" w:line="240" w:lineRule="atLeast"/>
              <w:ind w:left="-82" w:right="-76"/>
              <w:rPr>
                <w:rFonts w:ascii="Times New Roman" w:hAnsi="Times New Roman" w:cs="Times New Roman"/>
                <w:bCs/>
                <w:sz w:val="18"/>
                <w:szCs w:val="18"/>
                <w:lang w:val="en-GB"/>
              </w:rPr>
            </w:pPr>
            <w:r w:rsidRPr="000B11BC">
              <w:rPr>
                <w:rFonts w:ascii="Times New Roman" w:hAnsi="Times New Roman" w:cs="Times New Roman"/>
                <w:bCs/>
                <w:sz w:val="18"/>
                <w:szCs w:val="18"/>
                <w:lang w:val="en-GB"/>
              </w:rPr>
              <w:t>381</w:t>
            </w:r>
          </w:p>
        </w:tc>
        <w:tc>
          <w:tcPr>
            <w:tcW w:w="178" w:type="dxa"/>
            <w:vAlign w:val="bottom"/>
          </w:tcPr>
          <w:p w14:paraId="5B16C033"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tcBorders>
              <w:bottom w:val="single" w:sz="4" w:space="0" w:color="auto"/>
            </w:tcBorders>
            <w:vAlign w:val="bottom"/>
          </w:tcPr>
          <w:p w14:paraId="12D84736"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178" w:type="dxa"/>
            <w:vAlign w:val="bottom"/>
          </w:tcPr>
          <w:p w14:paraId="0E309E90"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tcBorders>
              <w:bottom w:val="single" w:sz="4" w:space="0" w:color="auto"/>
            </w:tcBorders>
            <w:vAlign w:val="bottom"/>
          </w:tcPr>
          <w:p w14:paraId="7A3FB9C6" w14:textId="4D218841" w:rsidR="00C94424" w:rsidRPr="000B11BC" w:rsidRDefault="00C94424" w:rsidP="00C94424">
            <w:pPr>
              <w:tabs>
                <w:tab w:val="decimal" w:pos="436"/>
              </w:tabs>
              <w:spacing w:after="0" w:line="240" w:lineRule="atLeast"/>
              <w:ind w:right="-75"/>
              <w:rPr>
                <w:rFonts w:ascii="Times New Roman" w:hAnsi="Times New Roman" w:cs="Times New Roman"/>
                <w:bCs/>
                <w:sz w:val="18"/>
                <w:szCs w:val="18"/>
                <w:lang w:val="en-GB"/>
              </w:rPr>
            </w:pPr>
            <w:r w:rsidRPr="000B11BC">
              <w:rPr>
                <w:rFonts w:ascii="Times New Roman" w:hAnsi="Times New Roman" w:cs="Angsana New"/>
                <w:sz w:val="18"/>
                <w:szCs w:val="18"/>
                <w:cs/>
              </w:rPr>
              <w:t>-</w:t>
            </w:r>
          </w:p>
        </w:tc>
        <w:tc>
          <w:tcPr>
            <w:tcW w:w="178" w:type="dxa"/>
            <w:vAlign w:val="bottom"/>
          </w:tcPr>
          <w:p w14:paraId="79C6DB5C"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632" w:type="dxa"/>
            <w:tcBorders>
              <w:bottom w:val="single" w:sz="4" w:space="0" w:color="auto"/>
            </w:tcBorders>
            <w:vAlign w:val="bottom"/>
          </w:tcPr>
          <w:p w14:paraId="5CDA5121"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178" w:type="dxa"/>
            <w:vAlign w:val="bottom"/>
          </w:tcPr>
          <w:p w14:paraId="3E6750CE" w14:textId="77777777" w:rsidR="00C94424" w:rsidRPr="000B11BC" w:rsidRDefault="00C94424" w:rsidP="00C94424">
            <w:pPr>
              <w:spacing w:after="0" w:line="240" w:lineRule="atLeast"/>
              <w:rPr>
                <w:rFonts w:ascii="Times New Roman" w:hAnsi="Times New Roman" w:cs="Times New Roman"/>
                <w:bCs/>
                <w:sz w:val="18"/>
                <w:szCs w:val="18"/>
                <w:lang w:val="en-GB"/>
              </w:rPr>
            </w:pPr>
          </w:p>
        </w:tc>
        <w:tc>
          <w:tcPr>
            <w:tcW w:w="992" w:type="dxa"/>
            <w:tcBorders>
              <w:bottom w:val="single" w:sz="4" w:space="0" w:color="auto"/>
            </w:tcBorders>
            <w:vAlign w:val="bottom"/>
          </w:tcPr>
          <w:p w14:paraId="1C93C54E" w14:textId="2C451477" w:rsidR="00C94424" w:rsidRPr="000B11BC" w:rsidRDefault="00C94424" w:rsidP="00C94424">
            <w:pPr>
              <w:tabs>
                <w:tab w:val="decimal" w:pos="706"/>
              </w:tabs>
              <w:spacing w:after="0" w:line="240" w:lineRule="atLeast"/>
              <w:ind w:left="-42" w:right="-117"/>
              <w:rPr>
                <w:rFonts w:ascii="Times New Roman" w:hAnsi="Times New Roman" w:cs="Times New Roman"/>
                <w:bCs/>
                <w:sz w:val="18"/>
                <w:szCs w:val="18"/>
                <w:lang w:val="en-GB"/>
              </w:rPr>
            </w:pPr>
            <w:r w:rsidRPr="000B11BC">
              <w:rPr>
                <w:rFonts w:ascii="Times New Roman" w:hAnsi="Times New Roman" w:cs="Times New Roman"/>
                <w:bCs/>
                <w:sz w:val="18"/>
                <w:szCs w:val="18"/>
                <w:lang w:val="en-GB"/>
              </w:rPr>
              <w:t>482</w:t>
            </w:r>
          </w:p>
        </w:tc>
      </w:tr>
      <w:tr w:rsidR="00C94424" w:rsidRPr="000B11BC" w14:paraId="25E67530" w14:textId="77777777" w:rsidTr="000B11BC">
        <w:trPr>
          <w:cantSplit/>
          <w:trHeight w:val="272"/>
        </w:trPr>
        <w:tc>
          <w:tcPr>
            <w:tcW w:w="2340" w:type="dxa"/>
            <w:shd w:val="clear" w:color="auto" w:fill="auto"/>
          </w:tcPr>
          <w:p w14:paraId="18B738A1" w14:textId="77777777" w:rsidR="00C94424" w:rsidRPr="000B11BC" w:rsidRDefault="00C94424" w:rsidP="00C94424">
            <w:pPr>
              <w:spacing w:after="0" w:line="240" w:lineRule="atLeast"/>
              <w:rPr>
                <w:rFonts w:ascii="Times New Roman" w:hAnsi="Times New Roman" w:cs="Times New Roman"/>
                <w:b/>
                <w:sz w:val="18"/>
                <w:szCs w:val="18"/>
                <w:lang w:val="en-GB"/>
              </w:rPr>
            </w:pPr>
            <w:r w:rsidRPr="000B11BC">
              <w:rPr>
                <w:rFonts w:ascii="Times New Roman" w:hAnsi="Times New Roman" w:cs="Times New Roman"/>
                <w:b/>
                <w:sz w:val="18"/>
                <w:szCs w:val="18"/>
                <w:lang w:val="en-GB"/>
              </w:rPr>
              <w:t>Total</w:t>
            </w:r>
          </w:p>
        </w:tc>
        <w:tc>
          <w:tcPr>
            <w:tcW w:w="659" w:type="dxa"/>
            <w:tcBorders>
              <w:top w:val="single" w:sz="4" w:space="0" w:color="auto"/>
              <w:bottom w:val="double" w:sz="4" w:space="0" w:color="auto"/>
            </w:tcBorders>
            <w:shd w:val="clear" w:color="auto" w:fill="auto"/>
          </w:tcPr>
          <w:p w14:paraId="480435DB" w14:textId="1CCA4867" w:rsidR="00C94424" w:rsidRPr="000B11BC" w:rsidRDefault="00C94424" w:rsidP="00C94424">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65</w:t>
            </w:r>
          </w:p>
        </w:tc>
        <w:tc>
          <w:tcPr>
            <w:tcW w:w="178" w:type="dxa"/>
            <w:shd w:val="clear" w:color="auto" w:fill="auto"/>
          </w:tcPr>
          <w:p w14:paraId="6492E354" w14:textId="77777777" w:rsidR="00C94424" w:rsidRPr="000B11BC" w:rsidRDefault="00C94424" w:rsidP="00C94424">
            <w:pPr>
              <w:spacing w:after="0" w:line="240" w:lineRule="atLeast"/>
              <w:rPr>
                <w:rFonts w:ascii="Times New Roman" w:hAnsi="Times New Roman" w:cs="Times New Roman"/>
                <w:b/>
                <w:sz w:val="18"/>
                <w:szCs w:val="18"/>
                <w:lang w:val="en-GB"/>
              </w:rPr>
            </w:pPr>
          </w:p>
        </w:tc>
        <w:tc>
          <w:tcPr>
            <w:tcW w:w="992" w:type="dxa"/>
            <w:tcBorders>
              <w:top w:val="single" w:sz="4" w:space="0" w:color="auto"/>
              <w:bottom w:val="double" w:sz="4" w:space="0" w:color="auto"/>
            </w:tcBorders>
            <w:shd w:val="clear" w:color="auto" w:fill="auto"/>
          </w:tcPr>
          <w:p w14:paraId="7228065F" w14:textId="79590A0C" w:rsidR="00C94424" w:rsidRPr="000B11BC" w:rsidRDefault="00C94424" w:rsidP="00C94424">
            <w:pPr>
              <w:tabs>
                <w:tab w:val="decimal" w:pos="706"/>
              </w:tabs>
              <w:spacing w:after="0" w:line="240" w:lineRule="atLeast"/>
              <w:ind w:right="-78"/>
              <w:rPr>
                <w:rFonts w:ascii="Times New Roman" w:hAnsi="Times New Roman" w:cs="Times New Roman"/>
                <w:b/>
                <w:sz w:val="18"/>
                <w:szCs w:val="18"/>
                <w:lang w:val="en-GB"/>
              </w:rPr>
            </w:pPr>
            <w:r w:rsidRPr="000B11BC">
              <w:rPr>
                <w:rFonts w:ascii="Times New Roman" w:hAnsi="Times New Roman" w:cs="Angsana New"/>
                <w:b/>
                <w:bCs/>
                <w:sz w:val="18"/>
                <w:szCs w:val="18"/>
                <w:cs/>
                <w:lang w:val="en-GB"/>
              </w:rPr>
              <w:t>(</w:t>
            </w:r>
            <w:r w:rsidRPr="000B11BC">
              <w:rPr>
                <w:rFonts w:ascii="Times New Roman" w:hAnsi="Times New Roman" w:cs="Times New Roman"/>
                <w:b/>
                <w:sz w:val="18"/>
                <w:szCs w:val="18"/>
                <w:lang w:val="en-GB"/>
              </w:rPr>
              <w:t>6,419</w:t>
            </w:r>
            <w:r w:rsidRPr="000B11BC">
              <w:rPr>
                <w:rFonts w:ascii="Times New Roman" w:hAnsi="Times New Roman" w:cs="Angsana New"/>
                <w:b/>
                <w:bCs/>
                <w:sz w:val="18"/>
                <w:szCs w:val="18"/>
                <w:cs/>
                <w:lang w:val="en-GB"/>
              </w:rPr>
              <w:t>)</w:t>
            </w:r>
          </w:p>
        </w:tc>
        <w:tc>
          <w:tcPr>
            <w:tcW w:w="178" w:type="dxa"/>
            <w:shd w:val="clear" w:color="auto" w:fill="auto"/>
          </w:tcPr>
          <w:p w14:paraId="04896A32" w14:textId="77777777" w:rsidR="00C94424" w:rsidRPr="000B11BC" w:rsidRDefault="00C94424" w:rsidP="00C94424">
            <w:pPr>
              <w:spacing w:after="0" w:line="240" w:lineRule="atLeast"/>
              <w:rPr>
                <w:rFonts w:ascii="Times New Roman" w:hAnsi="Times New Roman" w:cs="Times New Roman"/>
                <w:b/>
                <w:sz w:val="18"/>
                <w:szCs w:val="18"/>
                <w:lang w:val="en-GB"/>
              </w:rPr>
            </w:pPr>
          </w:p>
        </w:tc>
        <w:tc>
          <w:tcPr>
            <w:tcW w:w="586" w:type="dxa"/>
            <w:tcBorders>
              <w:top w:val="single" w:sz="4" w:space="0" w:color="auto"/>
              <w:bottom w:val="double" w:sz="4" w:space="0" w:color="auto"/>
            </w:tcBorders>
            <w:shd w:val="clear" w:color="auto" w:fill="auto"/>
          </w:tcPr>
          <w:p w14:paraId="26BBA10F" w14:textId="123E0AC5" w:rsidR="00C94424" w:rsidRPr="000B11BC" w:rsidRDefault="00C94424" w:rsidP="00C94424">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24</w:t>
            </w:r>
          </w:p>
        </w:tc>
        <w:tc>
          <w:tcPr>
            <w:tcW w:w="178" w:type="dxa"/>
            <w:shd w:val="clear" w:color="auto" w:fill="auto"/>
          </w:tcPr>
          <w:p w14:paraId="071E8C54" w14:textId="77777777" w:rsidR="00C94424" w:rsidRPr="000B11BC" w:rsidRDefault="00C94424" w:rsidP="00C94424">
            <w:pPr>
              <w:spacing w:after="0" w:line="240" w:lineRule="atLeast"/>
              <w:rPr>
                <w:rFonts w:ascii="Times New Roman" w:hAnsi="Times New Roman" w:cs="Times New Roman"/>
                <w:b/>
                <w:sz w:val="18"/>
                <w:szCs w:val="18"/>
                <w:lang w:val="en-GB"/>
              </w:rPr>
            </w:pPr>
          </w:p>
        </w:tc>
        <w:tc>
          <w:tcPr>
            <w:tcW w:w="948" w:type="dxa"/>
            <w:tcBorders>
              <w:top w:val="single" w:sz="4" w:space="0" w:color="auto"/>
              <w:bottom w:val="double" w:sz="4" w:space="0" w:color="auto"/>
            </w:tcBorders>
            <w:shd w:val="clear" w:color="auto" w:fill="auto"/>
          </w:tcPr>
          <w:p w14:paraId="39FA17C1" w14:textId="56968846" w:rsidR="00C94424" w:rsidRPr="000B11BC" w:rsidRDefault="00C94424" w:rsidP="00C94424">
            <w:pPr>
              <w:tabs>
                <w:tab w:val="decimal" w:pos="706"/>
              </w:tabs>
              <w:spacing w:after="0" w:line="240" w:lineRule="atLeast"/>
              <w:ind w:left="-82" w:right="-76"/>
              <w:rPr>
                <w:rFonts w:ascii="Times New Roman" w:hAnsi="Times New Roman" w:cs="Times New Roman"/>
                <w:b/>
                <w:sz w:val="18"/>
                <w:szCs w:val="18"/>
                <w:lang w:val="en-GB"/>
              </w:rPr>
            </w:pPr>
            <w:r w:rsidRPr="000B11BC">
              <w:rPr>
                <w:rFonts w:ascii="Times New Roman" w:hAnsi="Times New Roman" w:cs="Times New Roman"/>
                <w:b/>
                <w:sz w:val="18"/>
                <w:szCs w:val="18"/>
                <w:lang w:val="en-GB"/>
              </w:rPr>
              <w:t>57,574</w:t>
            </w:r>
          </w:p>
        </w:tc>
        <w:tc>
          <w:tcPr>
            <w:tcW w:w="178" w:type="dxa"/>
          </w:tcPr>
          <w:p w14:paraId="4A6E2B84" w14:textId="77777777" w:rsidR="00C94424" w:rsidRPr="000B11BC" w:rsidRDefault="00C94424" w:rsidP="00C94424">
            <w:pPr>
              <w:spacing w:after="0" w:line="240" w:lineRule="atLeast"/>
              <w:rPr>
                <w:rFonts w:ascii="Times New Roman" w:hAnsi="Times New Roman" w:cs="Times New Roman"/>
                <w:b/>
                <w:sz w:val="18"/>
                <w:szCs w:val="18"/>
                <w:lang w:val="en-GB"/>
              </w:rPr>
            </w:pPr>
          </w:p>
        </w:tc>
        <w:tc>
          <w:tcPr>
            <w:tcW w:w="632" w:type="dxa"/>
            <w:tcBorders>
              <w:top w:val="single" w:sz="4" w:space="0" w:color="auto"/>
              <w:bottom w:val="double" w:sz="4" w:space="0" w:color="auto"/>
            </w:tcBorders>
          </w:tcPr>
          <w:p w14:paraId="7F885013" w14:textId="55014E13" w:rsidR="00C94424" w:rsidRPr="000B11BC" w:rsidRDefault="00C94424" w:rsidP="00C94424">
            <w:pPr>
              <w:spacing w:after="0" w:line="240" w:lineRule="atLeast"/>
              <w:jc w:val="center"/>
              <w:rPr>
                <w:rFonts w:ascii="Times New Roman" w:hAnsi="Times New Roman"/>
                <w:b/>
                <w:sz w:val="18"/>
                <w:szCs w:val="18"/>
                <w:lang w:val="en-GB"/>
              </w:rPr>
            </w:pPr>
            <w:r w:rsidRPr="000B11BC">
              <w:rPr>
                <w:rFonts w:ascii="Times New Roman" w:hAnsi="Times New Roman" w:cs="Times New Roman"/>
                <w:b/>
                <w:sz w:val="18"/>
                <w:szCs w:val="18"/>
                <w:lang w:val="en-GB"/>
              </w:rPr>
              <w:t>21</w:t>
            </w:r>
          </w:p>
        </w:tc>
        <w:tc>
          <w:tcPr>
            <w:tcW w:w="178" w:type="dxa"/>
          </w:tcPr>
          <w:p w14:paraId="2B74E309" w14:textId="77777777" w:rsidR="00C94424" w:rsidRPr="000B11BC" w:rsidRDefault="00C94424" w:rsidP="00C94424">
            <w:pPr>
              <w:spacing w:after="0" w:line="240" w:lineRule="atLeast"/>
              <w:rPr>
                <w:rFonts w:ascii="Times New Roman" w:hAnsi="Times New Roman" w:cs="Times New Roman"/>
                <w:b/>
                <w:sz w:val="18"/>
                <w:szCs w:val="18"/>
                <w:lang w:val="en-GB"/>
              </w:rPr>
            </w:pPr>
          </w:p>
        </w:tc>
        <w:tc>
          <w:tcPr>
            <w:tcW w:w="992" w:type="dxa"/>
            <w:tcBorders>
              <w:top w:val="single" w:sz="4" w:space="0" w:color="auto"/>
              <w:bottom w:val="double" w:sz="4" w:space="0" w:color="auto"/>
            </w:tcBorders>
          </w:tcPr>
          <w:p w14:paraId="3E36AD1B" w14:textId="25663256" w:rsidR="00C94424" w:rsidRPr="000B11BC" w:rsidRDefault="00C94424" w:rsidP="00C94424">
            <w:pPr>
              <w:tabs>
                <w:tab w:val="decimal" w:pos="706"/>
              </w:tabs>
              <w:spacing w:after="0" w:line="240" w:lineRule="atLeast"/>
              <w:ind w:right="-75"/>
              <w:rPr>
                <w:rFonts w:ascii="Times New Roman" w:hAnsi="Times New Roman" w:cs="Times New Roman"/>
                <w:b/>
                <w:sz w:val="18"/>
                <w:szCs w:val="18"/>
                <w:lang w:val="en-GB"/>
              </w:rPr>
            </w:pPr>
            <w:r w:rsidRPr="000B11BC">
              <w:rPr>
                <w:rFonts w:ascii="Times New Roman" w:hAnsi="Times New Roman" w:cs="Angsana New"/>
                <w:b/>
                <w:bCs/>
                <w:sz w:val="18"/>
                <w:szCs w:val="18"/>
                <w:cs/>
                <w:lang w:val="en-GB"/>
              </w:rPr>
              <w:t>(</w:t>
            </w:r>
            <w:r w:rsidRPr="000B11BC">
              <w:rPr>
                <w:rFonts w:ascii="Times New Roman" w:hAnsi="Times New Roman" w:cs="Times New Roman"/>
                <w:b/>
                <w:sz w:val="18"/>
                <w:szCs w:val="18"/>
                <w:lang w:val="en-GB"/>
              </w:rPr>
              <w:t>19,453</w:t>
            </w:r>
            <w:r w:rsidRPr="000B11BC">
              <w:rPr>
                <w:rFonts w:ascii="Times New Roman" w:hAnsi="Times New Roman" w:cs="Angsana New"/>
                <w:b/>
                <w:bCs/>
                <w:sz w:val="18"/>
                <w:szCs w:val="18"/>
                <w:cs/>
                <w:lang w:val="en-GB"/>
              </w:rPr>
              <w:t>)</w:t>
            </w:r>
          </w:p>
        </w:tc>
        <w:tc>
          <w:tcPr>
            <w:tcW w:w="178" w:type="dxa"/>
          </w:tcPr>
          <w:p w14:paraId="529BC0AB" w14:textId="77777777" w:rsidR="00C94424" w:rsidRPr="000B11BC" w:rsidRDefault="00C94424" w:rsidP="00C94424">
            <w:pPr>
              <w:spacing w:after="0" w:line="240" w:lineRule="atLeast"/>
              <w:rPr>
                <w:rFonts w:ascii="Times New Roman" w:hAnsi="Times New Roman" w:cs="Times New Roman"/>
                <w:b/>
                <w:sz w:val="18"/>
                <w:szCs w:val="18"/>
                <w:lang w:val="en-GB"/>
              </w:rPr>
            </w:pPr>
          </w:p>
        </w:tc>
        <w:tc>
          <w:tcPr>
            <w:tcW w:w="632" w:type="dxa"/>
            <w:tcBorders>
              <w:top w:val="single" w:sz="4" w:space="0" w:color="auto"/>
              <w:bottom w:val="double" w:sz="4" w:space="0" w:color="auto"/>
            </w:tcBorders>
          </w:tcPr>
          <w:p w14:paraId="3C3B547C" w14:textId="2FEAF9D3" w:rsidR="00C94424" w:rsidRPr="000B11BC" w:rsidRDefault="00C94424" w:rsidP="00C94424">
            <w:pPr>
              <w:spacing w:after="0" w:line="240" w:lineRule="atLeast"/>
              <w:jc w:val="center"/>
              <w:rPr>
                <w:rFonts w:ascii="Times New Roman" w:hAnsi="Times New Roman" w:cs="Times New Roman"/>
                <w:b/>
                <w:sz w:val="18"/>
                <w:szCs w:val="18"/>
                <w:lang w:val="en-GB"/>
              </w:rPr>
            </w:pPr>
            <w:r w:rsidRPr="000B11BC">
              <w:rPr>
                <w:rFonts w:ascii="Times New Roman" w:hAnsi="Times New Roman" w:cs="Times New Roman"/>
                <w:b/>
                <w:sz w:val="18"/>
                <w:szCs w:val="18"/>
                <w:lang w:val="en-GB"/>
              </w:rPr>
              <w:t>13</w:t>
            </w:r>
          </w:p>
        </w:tc>
        <w:tc>
          <w:tcPr>
            <w:tcW w:w="178" w:type="dxa"/>
          </w:tcPr>
          <w:p w14:paraId="4B24F642" w14:textId="77777777" w:rsidR="00C94424" w:rsidRPr="000B11BC" w:rsidRDefault="00C94424" w:rsidP="00C94424">
            <w:pPr>
              <w:spacing w:after="0" w:line="240" w:lineRule="atLeast"/>
              <w:rPr>
                <w:rFonts w:ascii="Times New Roman" w:hAnsi="Times New Roman" w:cs="Times New Roman"/>
                <w:b/>
                <w:sz w:val="18"/>
                <w:szCs w:val="18"/>
                <w:lang w:val="en-GB"/>
              </w:rPr>
            </w:pPr>
          </w:p>
        </w:tc>
        <w:tc>
          <w:tcPr>
            <w:tcW w:w="992" w:type="dxa"/>
            <w:tcBorders>
              <w:top w:val="single" w:sz="4" w:space="0" w:color="auto"/>
              <w:bottom w:val="double" w:sz="4" w:space="0" w:color="auto"/>
            </w:tcBorders>
          </w:tcPr>
          <w:p w14:paraId="64081A51" w14:textId="752783E8" w:rsidR="00C94424" w:rsidRPr="000B11BC" w:rsidRDefault="00C94424" w:rsidP="00C94424">
            <w:pPr>
              <w:tabs>
                <w:tab w:val="decimal" w:pos="706"/>
              </w:tabs>
              <w:spacing w:after="0" w:line="240" w:lineRule="atLeast"/>
              <w:ind w:left="-42" w:right="-117"/>
              <w:rPr>
                <w:rFonts w:ascii="Times New Roman" w:hAnsi="Times New Roman" w:cs="Times New Roman"/>
                <w:b/>
                <w:sz w:val="18"/>
                <w:szCs w:val="18"/>
                <w:lang w:val="en-GB"/>
              </w:rPr>
            </w:pPr>
            <w:r w:rsidRPr="000B11BC">
              <w:rPr>
                <w:rFonts w:ascii="Times New Roman" w:hAnsi="Times New Roman" w:cs="Times New Roman"/>
                <w:b/>
                <w:sz w:val="18"/>
                <w:szCs w:val="18"/>
                <w:lang w:val="en-GB"/>
              </w:rPr>
              <w:t>53,292</w:t>
            </w:r>
          </w:p>
        </w:tc>
      </w:tr>
    </w:tbl>
    <w:p w14:paraId="6787EAD6" w14:textId="4F7053EB" w:rsidR="004D153E" w:rsidRPr="000B11BC" w:rsidRDefault="004D153E" w:rsidP="00EA0A49">
      <w:pPr>
        <w:spacing w:after="0" w:line="240" w:lineRule="atLeast"/>
        <w:rPr>
          <w:rFonts w:ascii="Times New Roman" w:hAnsi="Times New Roman" w:cs="Times New Roman"/>
          <w:bCs/>
          <w:sz w:val="18"/>
          <w:szCs w:val="18"/>
          <w:lang w:val="en-GB"/>
        </w:rPr>
      </w:pPr>
    </w:p>
    <w:tbl>
      <w:tblPr>
        <w:tblW w:w="9356" w:type="dxa"/>
        <w:tblInd w:w="450" w:type="dxa"/>
        <w:tblLayout w:type="fixed"/>
        <w:tblCellMar>
          <w:left w:w="79" w:type="dxa"/>
          <w:right w:w="79" w:type="dxa"/>
        </w:tblCellMar>
        <w:tblLook w:val="0000" w:firstRow="0" w:lastRow="0" w:firstColumn="0" w:lastColumn="0" w:noHBand="0" w:noVBand="0"/>
      </w:tblPr>
      <w:tblGrid>
        <w:gridCol w:w="1620"/>
        <w:gridCol w:w="902"/>
        <w:gridCol w:w="178"/>
        <w:gridCol w:w="898"/>
        <w:gridCol w:w="181"/>
        <w:gridCol w:w="879"/>
        <w:gridCol w:w="178"/>
        <w:gridCol w:w="849"/>
        <w:gridCol w:w="187"/>
        <w:gridCol w:w="774"/>
        <w:gridCol w:w="178"/>
        <w:gridCol w:w="736"/>
        <w:gridCol w:w="180"/>
        <w:gridCol w:w="730"/>
        <w:gridCol w:w="178"/>
        <w:gridCol w:w="708"/>
      </w:tblGrid>
      <w:tr w:rsidR="004A3B82" w:rsidRPr="005E33DD" w14:paraId="53D7E2AD" w14:textId="77777777" w:rsidTr="003D55DD">
        <w:trPr>
          <w:cantSplit/>
          <w:trHeight w:val="401"/>
          <w:tblHeader/>
        </w:trPr>
        <w:tc>
          <w:tcPr>
            <w:tcW w:w="1620" w:type="dxa"/>
          </w:tcPr>
          <w:p w14:paraId="0DA59E52" w14:textId="77777777" w:rsidR="00531BD8" w:rsidRPr="005E33DD" w:rsidRDefault="00531BD8" w:rsidP="00531BD8">
            <w:pPr>
              <w:spacing w:after="0" w:line="240" w:lineRule="atLeast"/>
              <w:rPr>
                <w:rFonts w:ascii="Times New Roman" w:hAnsi="Times New Roman" w:cs="Times New Roman"/>
                <w:bCs/>
                <w:szCs w:val="22"/>
                <w:lang w:val="en-GB"/>
              </w:rPr>
            </w:pPr>
          </w:p>
        </w:tc>
        <w:tc>
          <w:tcPr>
            <w:tcW w:w="4065" w:type="dxa"/>
            <w:gridSpan w:val="7"/>
            <w:vAlign w:val="bottom"/>
          </w:tcPr>
          <w:p w14:paraId="25B7777F" w14:textId="7F6A5AAE"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Consolidated financial statements</w:t>
            </w:r>
          </w:p>
        </w:tc>
        <w:tc>
          <w:tcPr>
            <w:tcW w:w="187" w:type="dxa"/>
            <w:vAlign w:val="bottom"/>
          </w:tcPr>
          <w:p w14:paraId="0A701676" w14:textId="77777777" w:rsidR="00531BD8" w:rsidRPr="005E33DD" w:rsidRDefault="00531BD8" w:rsidP="004A3B82">
            <w:pPr>
              <w:pStyle w:val="acctmergecolhdg"/>
              <w:spacing w:line="240" w:lineRule="atLeast"/>
              <w:rPr>
                <w:rFonts w:eastAsia="Calibri" w:cs="Times New Roman"/>
                <w:szCs w:val="22"/>
                <w:lang w:bidi="th-TH"/>
              </w:rPr>
            </w:pPr>
          </w:p>
        </w:tc>
        <w:tc>
          <w:tcPr>
            <w:tcW w:w="3484" w:type="dxa"/>
            <w:gridSpan w:val="7"/>
            <w:vAlign w:val="bottom"/>
          </w:tcPr>
          <w:p w14:paraId="091A5FBF" w14:textId="60B0C99B"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Separate financial statements</w:t>
            </w:r>
          </w:p>
        </w:tc>
      </w:tr>
      <w:tr w:rsidR="004D153E" w:rsidRPr="005E33DD" w14:paraId="11CF3D9F" w14:textId="77777777" w:rsidTr="000B11BC">
        <w:trPr>
          <w:cantSplit/>
          <w:trHeight w:val="209"/>
          <w:tblHeader/>
        </w:trPr>
        <w:tc>
          <w:tcPr>
            <w:tcW w:w="1620" w:type="dxa"/>
            <w:vAlign w:val="bottom"/>
          </w:tcPr>
          <w:p w14:paraId="1C1FDAD8" w14:textId="5637D063" w:rsidR="00531BD8" w:rsidRPr="005E33DD" w:rsidRDefault="00531BD8" w:rsidP="004A3B82">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1978" w:type="dxa"/>
            <w:gridSpan w:val="3"/>
            <w:vAlign w:val="bottom"/>
          </w:tcPr>
          <w:p w14:paraId="0D1B5BB3" w14:textId="77777777"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Assets</w:t>
            </w:r>
          </w:p>
        </w:tc>
        <w:tc>
          <w:tcPr>
            <w:tcW w:w="181" w:type="dxa"/>
            <w:vAlign w:val="bottom"/>
          </w:tcPr>
          <w:p w14:paraId="6D99A396" w14:textId="77777777" w:rsidR="00531BD8" w:rsidRPr="005E33DD" w:rsidRDefault="00531BD8" w:rsidP="004A3B82">
            <w:pPr>
              <w:pStyle w:val="acctmergecolhdg"/>
              <w:spacing w:line="240" w:lineRule="atLeast"/>
              <w:rPr>
                <w:rFonts w:eastAsia="Calibri" w:cs="Times New Roman"/>
                <w:szCs w:val="22"/>
                <w:lang w:bidi="th-TH"/>
              </w:rPr>
            </w:pPr>
          </w:p>
        </w:tc>
        <w:tc>
          <w:tcPr>
            <w:tcW w:w="1906" w:type="dxa"/>
            <w:gridSpan w:val="3"/>
            <w:vAlign w:val="bottom"/>
          </w:tcPr>
          <w:p w14:paraId="3A25AF39" w14:textId="77777777"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Liabilities</w:t>
            </w:r>
          </w:p>
        </w:tc>
        <w:tc>
          <w:tcPr>
            <w:tcW w:w="187" w:type="dxa"/>
            <w:vAlign w:val="bottom"/>
          </w:tcPr>
          <w:p w14:paraId="52BFEFC1" w14:textId="77777777" w:rsidR="00531BD8" w:rsidRPr="005E33DD" w:rsidRDefault="00531BD8" w:rsidP="004A3B82">
            <w:pPr>
              <w:pStyle w:val="acctmergecolhdg"/>
              <w:spacing w:line="240" w:lineRule="atLeast"/>
              <w:rPr>
                <w:rFonts w:eastAsia="Calibri" w:cs="Times New Roman"/>
                <w:szCs w:val="22"/>
                <w:lang w:bidi="th-TH"/>
              </w:rPr>
            </w:pPr>
          </w:p>
        </w:tc>
        <w:tc>
          <w:tcPr>
            <w:tcW w:w="1688" w:type="dxa"/>
            <w:gridSpan w:val="3"/>
            <w:vAlign w:val="bottom"/>
          </w:tcPr>
          <w:p w14:paraId="285D94FC" w14:textId="77777777"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Assets</w:t>
            </w:r>
          </w:p>
        </w:tc>
        <w:tc>
          <w:tcPr>
            <w:tcW w:w="180" w:type="dxa"/>
            <w:vAlign w:val="bottom"/>
          </w:tcPr>
          <w:p w14:paraId="2929412B" w14:textId="77777777" w:rsidR="00531BD8" w:rsidRPr="005E33DD" w:rsidRDefault="00531BD8" w:rsidP="004A3B82">
            <w:pPr>
              <w:pStyle w:val="acctmergecolhdg"/>
              <w:spacing w:line="240" w:lineRule="atLeast"/>
              <w:rPr>
                <w:rFonts w:eastAsia="Calibri" w:cs="Times New Roman"/>
                <w:szCs w:val="22"/>
                <w:lang w:bidi="th-TH"/>
              </w:rPr>
            </w:pPr>
          </w:p>
        </w:tc>
        <w:tc>
          <w:tcPr>
            <w:tcW w:w="1616" w:type="dxa"/>
            <w:gridSpan w:val="3"/>
            <w:vAlign w:val="bottom"/>
          </w:tcPr>
          <w:p w14:paraId="2EB5DC40" w14:textId="77777777" w:rsidR="00531BD8" w:rsidRPr="005E33DD" w:rsidRDefault="00531BD8" w:rsidP="004A3B82">
            <w:pPr>
              <w:pStyle w:val="acctmergecolhdg"/>
              <w:spacing w:line="240" w:lineRule="atLeast"/>
              <w:rPr>
                <w:rFonts w:eastAsia="Calibri" w:cs="Times New Roman"/>
                <w:szCs w:val="22"/>
                <w:lang w:bidi="th-TH"/>
              </w:rPr>
            </w:pPr>
            <w:r w:rsidRPr="005E33DD">
              <w:rPr>
                <w:rFonts w:eastAsia="Calibri" w:cs="Times New Roman"/>
                <w:szCs w:val="22"/>
                <w:lang w:bidi="th-TH"/>
              </w:rPr>
              <w:t>Liabilities</w:t>
            </w:r>
          </w:p>
        </w:tc>
      </w:tr>
      <w:tr w:rsidR="003D55DD" w:rsidRPr="005E33DD" w14:paraId="28955BA4" w14:textId="77777777" w:rsidTr="00307A0D">
        <w:trPr>
          <w:cantSplit/>
          <w:trHeight w:val="137"/>
          <w:tblHeader/>
        </w:trPr>
        <w:tc>
          <w:tcPr>
            <w:tcW w:w="1620" w:type="dxa"/>
            <w:vAlign w:val="bottom"/>
          </w:tcPr>
          <w:p w14:paraId="567BC358" w14:textId="77777777" w:rsidR="00531BD8" w:rsidRPr="005E33DD" w:rsidRDefault="00531BD8" w:rsidP="004A3B82">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At 31 December</w:t>
            </w:r>
          </w:p>
        </w:tc>
        <w:tc>
          <w:tcPr>
            <w:tcW w:w="902" w:type="dxa"/>
            <w:vAlign w:val="bottom"/>
          </w:tcPr>
          <w:p w14:paraId="6501E4DA" w14:textId="16623AFC"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2020</w:t>
            </w:r>
          </w:p>
        </w:tc>
        <w:tc>
          <w:tcPr>
            <w:tcW w:w="178" w:type="dxa"/>
            <w:vAlign w:val="bottom"/>
          </w:tcPr>
          <w:p w14:paraId="14B56FE4"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898" w:type="dxa"/>
            <w:vAlign w:val="bottom"/>
          </w:tcPr>
          <w:p w14:paraId="0F923880" w14:textId="0DB7B2C5"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2019</w:t>
            </w:r>
          </w:p>
        </w:tc>
        <w:tc>
          <w:tcPr>
            <w:tcW w:w="181" w:type="dxa"/>
            <w:vAlign w:val="bottom"/>
          </w:tcPr>
          <w:p w14:paraId="778E4297"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879" w:type="dxa"/>
            <w:vAlign w:val="bottom"/>
          </w:tcPr>
          <w:p w14:paraId="279D8E9F" w14:textId="3173A312"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2020</w:t>
            </w:r>
          </w:p>
        </w:tc>
        <w:tc>
          <w:tcPr>
            <w:tcW w:w="178" w:type="dxa"/>
            <w:vAlign w:val="bottom"/>
          </w:tcPr>
          <w:p w14:paraId="627535AA"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849" w:type="dxa"/>
            <w:vAlign w:val="bottom"/>
          </w:tcPr>
          <w:p w14:paraId="459894AC" w14:textId="49AEDF08"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2019</w:t>
            </w:r>
          </w:p>
        </w:tc>
        <w:tc>
          <w:tcPr>
            <w:tcW w:w="187" w:type="dxa"/>
            <w:vAlign w:val="bottom"/>
          </w:tcPr>
          <w:p w14:paraId="098C6321"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774" w:type="dxa"/>
            <w:vAlign w:val="bottom"/>
          </w:tcPr>
          <w:p w14:paraId="69C397E4" w14:textId="4FF0370F"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2020</w:t>
            </w:r>
          </w:p>
        </w:tc>
        <w:tc>
          <w:tcPr>
            <w:tcW w:w="178" w:type="dxa"/>
            <w:vAlign w:val="bottom"/>
          </w:tcPr>
          <w:p w14:paraId="0FA6FACB"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736" w:type="dxa"/>
            <w:vAlign w:val="bottom"/>
          </w:tcPr>
          <w:p w14:paraId="13F005FB" w14:textId="51EA0A52"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2019</w:t>
            </w:r>
          </w:p>
        </w:tc>
        <w:tc>
          <w:tcPr>
            <w:tcW w:w="180" w:type="dxa"/>
            <w:vAlign w:val="bottom"/>
          </w:tcPr>
          <w:p w14:paraId="7A22258D"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730" w:type="dxa"/>
            <w:vAlign w:val="bottom"/>
          </w:tcPr>
          <w:p w14:paraId="0B079B58" w14:textId="3726E0F2"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2020</w:t>
            </w:r>
          </w:p>
        </w:tc>
        <w:tc>
          <w:tcPr>
            <w:tcW w:w="178" w:type="dxa"/>
            <w:vAlign w:val="bottom"/>
          </w:tcPr>
          <w:p w14:paraId="3DDF4208" w14:textId="77777777" w:rsidR="00531BD8" w:rsidRPr="005E33DD" w:rsidRDefault="00531BD8" w:rsidP="004A3B82">
            <w:pPr>
              <w:spacing w:after="0" w:line="240" w:lineRule="atLeast"/>
              <w:jc w:val="center"/>
              <w:rPr>
                <w:rFonts w:ascii="Times New Roman" w:hAnsi="Times New Roman" w:cs="Times New Roman"/>
                <w:bCs/>
                <w:szCs w:val="22"/>
                <w:lang w:val="en-GB"/>
              </w:rPr>
            </w:pPr>
          </w:p>
        </w:tc>
        <w:tc>
          <w:tcPr>
            <w:tcW w:w="708" w:type="dxa"/>
            <w:vAlign w:val="bottom"/>
          </w:tcPr>
          <w:p w14:paraId="38F4F630" w14:textId="130DF885" w:rsidR="00531BD8" w:rsidRPr="005E33DD" w:rsidRDefault="00BB3FCA" w:rsidP="004A3B82">
            <w:pPr>
              <w:spacing w:after="0" w:line="240" w:lineRule="atLeast"/>
              <w:jc w:val="center"/>
              <w:rPr>
                <w:rFonts w:ascii="Times New Roman" w:hAnsi="Times New Roman" w:cs="Times New Roman"/>
                <w:bCs/>
                <w:szCs w:val="22"/>
                <w:lang w:val="en-GB"/>
              </w:rPr>
            </w:pPr>
            <w:r w:rsidRPr="005E33DD">
              <w:rPr>
                <w:rFonts w:ascii="Times New Roman" w:hAnsi="Times New Roman" w:cs="Times New Roman"/>
                <w:bCs/>
                <w:szCs w:val="22"/>
                <w:lang w:val="en-GB"/>
              </w:rPr>
              <w:t>2019</w:t>
            </w:r>
          </w:p>
        </w:tc>
      </w:tr>
      <w:tr w:rsidR="00531BD8" w:rsidRPr="005E33DD" w14:paraId="458CFEC3" w14:textId="77777777" w:rsidTr="009B29E5">
        <w:trPr>
          <w:cantSplit/>
          <w:trHeight w:val="146"/>
        </w:trPr>
        <w:tc>
          <w:tcPr>
            <w:tcW w:w="1620" w:type="dxa"/>
          </w:tcPr>
          <w:p w14:paraId="04E97202" w14:textId="77777777" w:rsidR="00531BD8" w:rsidRPr="005E33DD" w:rsidRDefault="00531BD8" w:rsidP="00531BD8">
            <w:pPr>
              <w:spacing w:after="0" w:line="240" w:lineRule="atLeast"/>
              <w:rPr>
                <w:rFonts w:ascii="Times New Roman" w:hAnsi="Times New Roman" w:cs="Times New Roman"/>
                <w:bCs/>
                <w:szCs w:val="22"/>
                <w:lang w:val="en-GB"/>
              </w:rPr>
            </w:pPr>
          </w:p>
        </w:tc>
        <w:tc>
          <w:tcPr>
            <w:tcW w:w="7736" w:type="dxa"/>
            <w:gridSpan w:val="15"/>
            <w:vAlign w:val="bottom"/>
          </w:tcPr>
          <w:p w14:paraId="1DB1B582" w14:textId="16B2B2FE" w:rsidR="00531BD8" w:rsidRPr="005E33DD" w:rsidRDefault="00531BD8" w:rsidP="004A3B82">
            <w:pPr>
              <w:pStyle w:val="acctfourfigures"/>
              <w:spacing w:line="240" w:lineRule="atLeast"/>
              <w:jc w:val="center"/>
              <w:rPr>
                <w:rFonts w:eastAsia="Calibri" w:cs="Times New Roman"/>
                <w:bCs/>
                <w:i/>
                <w:iCs/>
                <w:szCs w:val="22"/>
                <w:lang w:bidi="th-TH"/>
              </w:rPr>
            </w:pPr>
            <w:r w:rsidRPr="005E33DD">
              <w:rPr>
                <w:rFonts w:eastAsia="Calibri"/>
                <w:bCs/>
                <w:i/>
                <w:iCs/>
                <w:szCs w:val="22"/>
                <w:cs/>
                <w:lang w:bidi="th-TH"/>
              </w:rPr>
              <w:t>(</w:t>
            </w:r>
            <w:r w:rsidRPr="005E33DD">
              <w:rPr>
                <w:rFonts w:eastAsia="Calibri" w:cs="Times New Roman"/>
                <w:bCs/>
                <w:i/>
                <w:iCs/>
                <w:szCs w:val="22"/>
                <w:lang w:bidi="th-TH"/>
              </w:rPr>
              <w:t xml:space="preserve">in </w:t>
            </w:r>
            <w:r w:rsidR="006F3225" w:rsidRPr="005E33DD">
              <w:rPr>
                <w:rFonts w:eastAsia="Calibri" w:cs="Times New Roman"/>
                <w:bCs/>
                <w:i/>
                <w:iCs/>
                <w:szCs w:val="22"/>
                <w:lang w:bidi="th-TH"/>
              </w:rPr>
              <w:t>thousand</w:t>
            </w:r>
            <w:r w:rsidRPr="005E33DD">
              <w:rPr>
                <w:rFonts w:eastAsia="Calibri" w:cs="Times New Roman"/>
                <w:bCs/>
                <w:i/>
                <w:iCs/>
                <w:szCs w:val="22"/>
                <w:lang w:bidi="th-TH"/>
              </w:rPr>
              <w:t xml:space="preserve"> Baht</w:t>
            </w:r>
            <w:r w:rsidRPr="005E33DD">
              <w:rPr>
                <w:rFonts w:eastAsia="Calibri"/>
                <w:bCs/>
                <w:i/>
                <w:iCs/>
                <w:szCs w:val="22"/>
                <w:cs/>
                <w:lang w:bidi="th-TH"/>
              </w:rPr>
              <w:t>)</w:t>
            </w:r>
          </w:p>
        </w:tc>
      </w:tr>
      <w:tr w:rsidR="003D55DD" w:rsidRPr="005E33DD" w14:paraId="17ECCEF0" w14:textId="77777777" w:rsidTr="00307A0D">
        <w:trPr>
          <w:cantSplit/>
          <w:trHeight w:val="173"/>
        </w:trPr>
        <w:tc>
          <w:tcPr>
            <w:tcW w:w="1620" w:type="dxa"/>
            <w:vAlign w:val="bottom"/>
          </w:tcPr>
          <w:p w14:paraId="4D166411" w14:textId="77777777" w:rsidR="003D55DD" w:rsidRPr="005E33DD" w:rsidRDefault="003D55DD" w:rsidP="003D55DD">
            <w:pPr>
              <w:spacing w:after="0" w:line="240" w:lineRule="auto"/>
              <w:rPr>
                <w:rFonts w:ascii="Times New Roman" w:hAnsi="Times New Roman" w:cs="Times New Roman"/>
                <w:bCs/>
                <w:szCs w:val="22"/>
                <w:lang w:val="en-GB"/>
              </w:rPr>
            </w:pPr>
            <w:r w:rsidRPr="005E33DD">
              <w:rPr>
                <w:rFonts w:ascii="Times New Roman" w:hAnsi="Times New Roman" w:cs="Times New Roman"/>
                <w:bCs/>
                <w:szCs w:val="22"/>
                <w:lang w:val="en-GB"/>
              </w:rPr>
              <w:t>Total</w:t>
            </w:r>
          </w:p>
        </w:tc>
        <w:tc>
          <w:tcPr>
            <w:tcW w:w="902" w:type="dxa"/>
            <w:vAlign w:val="bottom"/>
          </w:tcPr>
          <w:p w14:paraId="6F09C939" w14:textId="2363CC40" w:rsidR="003D55DD" w:rsidRPr="00B97F3A" w:rsidRDefault="00307A0D" w:rsidP="00307A0D">
            <w:pPr>
              <w:pStyle w:val="acctfourfigures"/>
              <w:tabs>
                <w:tab w:val="clear" w:pos="765"/>
                <w:tab w:val="left" w:pos="441"/>
              </w:tabs>
              <w:spacing w:line="240" w:lineRule="auto"/>
              <w:ind w:left="-84" w:right="-169"/>
              <w:jc w:val="center"/>
              <w:rPr>
                <w:rFonts w:eastAsia="Calibri" w:cs="Times New Roman"/>
                <w:bCs/>
                <w:szCs w:val="22"/>
                <w:lang w:val="en-US" w:bidi="th-TH"/>
              </w:rPr>
            </w:pPr>
            <w:r w:rsidRPr="00B97F3A">
              <w:rPr>
                <w:rFonts w:cs="Times New Roman"/>
                <w:szCs w:val="22"/>
              </w:rPr>
              <w:t>83,523</w:t>
            </w:r>
          </w:p>
        </w:tc>
        <w:tc>
          <w:tcPr>
            <w:tcW w:w="178" w:type="dxa"/>
            <w:vAlign w:val="bottom"/>
          </w:tcPr>
          <w:p w14:paraId="657982DF" w14:textId="77777777" w:rsidR="003D55DD" w:rsidRPr="00B97F3A" w:rsidRDefault="003D55DD" w:rsidP="003D55DD">
            <w:pPr>
              <w:pStyle w:val="acctfourfigures"/>
              <w:spacing w:line="240" w:lineRule="auto"/>
              <w:jc w:val="center"/>
              <w:rPr>
                <w:rFonts w:eastAsia="Calibri" w:cs="Times New Roman"/>
                <w:bCs/>
                <w:szCs w:val="22"/>
                <w:lang w:bidi="th-TH"/>
              </w:rPr>
            </w:pPr>
          </w:p>
        </w:tc>
        <w:tc>
          <w:tcPr>
            <w:tcW w:w="898" w:type="dxa"/>
            <w:vAlign w:val="bottom"/>
          </w:tcPr>
          <w:p w14:paraId="019E85E6" w14:textId="0BB4ACCD" w:rsidR="003D55DD" w:rsidRPr="00B97F3A" w:rsidRDefault="003D55DD" w:rsidP="00307A0D">
            <w:pPr>
              <w:pStyle w:val="acctfourfigures"/>
              <w:tabs>
                <w:tab w:val="clear" w:pos="765"/>
                <w:tab w:val="decimal" w:pos="641"/>
              </w:tabs>
              <w:spacing w:line="240" w:lineRule="auto"/>
              <w:ind w:right="-79"/>
              <w:jc w:val="center"/>
              <w:rPr>
                <w:rFonts w:eastAsia="Calibri" w:cs="Times New Roman"/>
                <w:bCs/>
                <w:szCs w:val="22"/>
                <w:lang w:bidi="th-TH"/>
              </w:rPr>
            </w:pPr>
            <w:r w:rsidRPr="00B97F3A">
              <w:rPr>
                <w:rFonts w:cs="Times New Roman"/>
                <w:szCs w:val="22"/>
              </w:rPr>
              <w:t>46,910</w:t>
            </w:r>
          </w:p>
        </w:tc>
        <w:tc>
          <w:tcPr>
            <w:tcW w:w="181" w:type="dxa"/>
            <w:vAlign w:val="bottom"/>
          </w:tcPr>
          <w:p w14:paraId="398376B6" w14:textId="77777777" w:rsidR="003D55DD" w:rsidRPr="00B97F3A" w:rsidRDefault="003D55DD" w:rsidP="003D55DD">
            <w:pPr>
              <w:pStyle w:val="acctfourfigures"/>
              <w:spacing w:line="240" w:lineRule="auto"/>
              <w:jc w:val="center"/>
              <w:rPr>
                <w:rFonts w:eastAsia="Calibri" w:cs="Times New Roman"/>
                <w:bCs/>
                <w:szCs w:val="22"/>
                <w:lang w:bidi="th-TH"/>
              </w:rPr>
            </w:pPr>
          </w:p>
        </w:tc>
        <w:tc>
          <w:tcPr>
            <w:tcW w:w="879" w:type="dxa"/>
            <w:vAlign w:val="bottom"/>
          </w:tcPr>
          <w:p w14:paraId="036DF9C4" w14:textId="5D385182" w:rsidR="003D55DD" w:rsidRPr="00B97F3A" w:rsidRDefault="003D55DD" w:rsidP="003D55DD">
            <w:pPr>
              <w:pStyle w:val="acctfourfigures"/>
              <w:tabs>
                <w:tab w:val="clear" w:pos="765"/>
                <w:tab w:val="decimal" w:pos="373"/>
              </w:tabs>
              <w:spacing w:line="240" w:lineRule="auto"/>
              <w:ind w:right="-48"/>
              <w:jc w:val="center"/>
              <w:rPr>
                <w:rFonts w:eastAsia="Calibri" w:cs="Times New Roman"/>
                <w:bCs/>
                <w:szCs w:val="22"/>
                <w:lang w:bidi="th-TH"/>
              </w:rPr>
            </w:pPr>
            <w:r w:rsidRPr="00B97F3A">
              <w:rPr>
                <w:szCs w:val="22"/>
                <w:cs/>
                <w:lang w:bidi="th-TH"/>
              </w:rPr>
              <w:t>(</w:t>
            </w:r>
            <w:r w:rsidR="00307A0D" w:rsidRPr="00B97F3A">
              <w:rPr>
                <w:rFonts w:cs="Times New Roman"/>
                <w:szCs w:val="22"/>
              </w:rPr>
              <w:t>7,891</w:t>
            </w:r>
            <w:r w:rsidRPr="00B97F3A">
              <w:rPr>
                <w:szCs w:val="22"/>
                <w:cs/>
                <w:lang w:bidi="th-TH"/>
              </w:rPr>
              <w:t>)</w:t>
            </w:r>
          </w:p>
        </w:tc>
        <w:tc>
          <w:tcPr>
            <w:tcW w:w="178" w:type="dxa"/>
            <w:vAlign w:val="bottom"/>
          </w:tcPr>
          <w:p w14:paraId="2D138462" w14:textId="77777777" w:rsidR="003D55DD" w:rsidRPr="00B97F3A" w:rsidRDefault="003D55DD" w:rsidP="003D55DD">
            <w:pPr>
              <w:pStyle w:val="acctfourfigures"/>
              <w:spacing w:line="240" w:lineRule="auto"/>
              <w:jc w:val="center"/>
              <w:rPr>
                <w:rFonts w:eastAsia="Calibri" w:cs="Times New Roman"/>
                <w:bCs/>
                <w:szCs w:val="22"/>
                <w:lang w:bidi="th-TH"/>
              </w:rPr>
            </w:pPr>
          </w:p>
        </w:tc>
        <w:tc>
          <w:tcPr>
            <w:tcW w:w="849" w:type="dxa"/>
            <w:vAlign w:val="bottom"/>
          </w:tcPr>
          <w:p w14:paraId="60CA7592" w14:textId="66B96370" w:rsidR="003D55DD" w:rsidRPr="00B97F3A" w:rsidRDefault="003D55DD" w:rsidP="003D55DD">
            <w:pPr>
              <w:pStyle w:val="acctfourfigures"/>
              <w:tabs>
                <w:tab w:val="clear" w:pos="765"/>
                <w:tab w:val="decimal" w:pos="790"/>
              </w:tabs>
              <w:spacing w:line="240" w:lineRule="auto"/>
              <w:ind w:right="-79"/>
              <w:jc w:val="center"/>
              <w:rPr>
                <w:rFonts w:eastAsia="Calibri" w:cs="Times New Roman"/>
                <w:bCs/>
                <w:szCs w:val="22"/>
                <w:lang w:bidi="th-TH"/>
              </w:rPr>
            </w:pPr>
            <w:r w:rsidRPr="00B97F3A">
              <w:rPr>
                <w:szCs w:val="22"/>
                <w:cs/>
                <w:lang w:bidi="th-TH"/>
              </w:rPr>
              <w:t>(</w:t>
            </w:r>
            <w:r w:rsidRPr="00B97F3A">
              <w:rPr>
                <w:rFonts w:cs="Times New Roman"/>
                <w:szCs w:val="22"/>
              </w:rPr>
              <w:t>26,093</w:t>
            </w:r>
            <w:r w:rsidRPr="00B97F3A">
              <w:rPr>
                <w:szCs w:val="22"/>
                <w:cs/>
                <w:lang w:bidi="th-TH"/>
              </w:rPr>
              <w:t>)</w:t>
            </w:r>
          </w:p>
        </w:tc>
        <w:tc>
          <w:tcPr>
            <w:tcW w:w="187" w:type="dxa"/>
            <w:vAlign w:val="bottom"/>
          </w:tcPr>
          <w:p w14:paraId="520D574D" w14:textId="77777777" w:rsidR="003D55DD" w:rsidRPr="00B97F3A" w:rsidRDefault="003D55DD" w:rsidP="003D55DD">
            <w:pPr>
              <w:pStyle w:val="acctfourfigures"/>
              <w:tabs>
                <w:tab w:val="clear" w:pos="765"/>
                <w:tab w:val="decimal" w:pos="731"/>
              </w:tabs>
              <w:spacing w:line="240" w:lineRule="auto"/>
              <w:ind w:right="11"/>
              <w:rPr>
                <w:rFonts w:eastAsia="Calibri" w:cs="Times New Roman"/>
                <w:bCs/>
                <w:szCs w:val="22"/>
                <w:lang w:bidi="th-TH"/>
              </w:rPr>
            </w:pPr>
          </w:p>
        </w:tc>
        <w:tc>
          <w:tcPr>
            <w:tcW w:w="774" w:type="dxa"/>
            <w:vAlign w:val="bottom"/>
          </w:tcPr>
          <w:p w14:paraId="64DB0913" w14:textId="55957787" w:rsidR="003D55DD" w:rsidRPr="00B97F3A" w:rsidRDefault="003D55DD" w:rsidP="003D55DD">
            <w:pPr>
              <w:pStyle w:val="acctfourfigures"/>
              <w:tabs>
                <w:tab w:val="clear" w:pos="765"/>
                <w:tab w:val="decimal" w:pos="731"/>
              </w:tabs>
              <w:spacing w:line="240" w:lineRule="auto"/>
              <w:ind w:right="11"/>
              <w:rPr>
                <w:rFonts w:eastAsia="Calibri" w:cs="Times New Roman"/>
                <w:bCs/>
                <w:szCs w:val="22"/>
                <w:lang w:bidi="th-TH"/>
              </w:rPr>
            </w:pPr>
            <w:r w:rsidRPr="00B97F3A">
              <w:rPr>
                <w:rFonts w:eastAsia="Calibri" w:cs="Times New Roman"/>
                <w:bCs/>
                <w:szCs w:val="22"/>
                <w:lang w:bidi="th-TH"/>
              </w:rPr>
              <w:t>37,021</w:t>
            </w:r>
          </w:p>
        </w:tc>
        <w:tc>
          <w:tcPr>
            <w:tcW w:w="178" w:type="dxa"/>
            <w:vAlign w:val="bottom"/>
          </w:tcPr>
          <w:p w14:paraId="41F81184" w14:textId="77777777" w:rsidR="003D55DD" w:rsidRPr="00B97F3A" w:rsidRDefault="003D55DD" w:rsidP="003D55DD">
            <w:pPr>
              <w:pStyle w:val="acctfourfigures"/>
              <w:tabs>
                <w:tab w:val="clear" w:pos="765"/>
                <w:tab w:val="decimal" w:pos="731"/>
              </w:tabs>
              <w:spacing w:line="240" w:lineRule="auto"/>
              <w:ind w:right="11"/>
              <w:rPr>
                <w:rFonts w:eastAsia="Calibri" w:cs="Times New Roman"/>
                <w:bCs/>
                <w:szCs w:val="22"/>
                <w:lang w:bidi="th-TH"/>
              </w:rPr>
            </w:pPr>
          </w:p>
        </w:tc>
        <w:tc>
          <w:tcPr>
            <w:tcW w:w="736" w:type="dxa"/>
            <w:vAlign w:val="bottom"/>
          </w:tcPr>
          <w:p w14:paraId="64C4D935" w14:textId="5BF6E28F" w:rsidR="003D55DD" w:rsidRPr="00B97F3A" w:rsidRDefault="003D55DD" w:rsidP="00307A0D">
            <w:pPr>
              <w:pStyle w:val="acctfourfigures"/>
              <w:tabs>
                <w:tab w:val="clear" w:pos="765"/>
                <w:tab w:val="decimal" w:pos="731"/>
              </w:tabs>
              <w:spacing w:line="240" w:lineRule="auto"/>
              <w:ind w:left="-152" w:right="11"/>
              <w:rPr>
                <w:rFonts w:eastAsia="Calibri" w:cs="Times New Roman"/>
                <w:bCs/>
                <w:szCs w:val="22"/>
                <w:lang w:bidi="th-TH"/>
              </w:rPr>
            </w:pPr>
            <w:r w:rsidRPr="00B97F3A">
              <w:rPr>
                <w:rFonts w:eastAsia="Calibri" w:cs="Times New Roman"/>
                <w:bCs/>
                <w:szCs w:val="22"/>
                <w:lang w:bidi="th-TH"/>
              </w:rPr>
              <w:t>15,977</w:t>
            </w:r>
          </w:p>
        </w:tc>
        <w:tc>
          <w:tcPr>
            <w:tcW w:w="180" w:type="dxa"/>
          </w:tcPr>
          <w:p w14:paraId="6ECDA170" w14:textId="77777777" w:rsidR="003D55DD" w:rsidRPr="00B97F3A" w:rsidRDefault="003D55DD" w:rsidP="003D55DD">
            <w:pPr>
              <w:pStyle w:val="acctfourfigures"/>
              <w:tabs>
                <w:tab w:val="clear" w:pos="765"/>
                <w:tab w:val="decimal" w:pos="731"/>
              </w:tabs>
              <w:spacing w:line="240" w:lineRule="auto"/>
              <w:ind w:right="11"/>
              <w:rPr>
                <w:rFonts w:eastAsia="Calibri" w:cs="Times New Roman"/>
                <w:bCs/>
                <w:szCs w:val="22"/>
                <w:lang w:bidi="th-TH"/>
              </w:rPr>
            </w:pPr>
          </w:p>
        </w:tc>
        <w:tc>
          <w:tcPr>
            <w:tcW w:w="730" w:type="dxa"/>
            <w:vAlign w:val="bottom"/>
          </w:tcPr>
          <w:p w14:paraId="61B74810" w14:textId="1EC61632" w:rsidR="003D55DD" w:rsidRPr="00B97F3A" w:rsidRDefault="003D55DD" w:rsidP="003D55DD">
            <w:pPr>
              <w:pStyle w:val="acctfourfigures"/>
              <w:tabs>
                <w:tab w:val="clear" w:pos="765"/>
              </w:tabs>
              <w:spacing w:line="240" w:lineRule="auto"/>
              <w:ind w:right="11"/>
              <w:jc w:val="center"/>
              <w:rPr>
                <w:rFonts w:eastAsia="Calibri" w:cs="Times New Roman"/>
                <w:bCs/>
                <w:szCs w:val="22"/>
                <w:lang w:bidi="th-TH"/>
              </w:rPr>
            </w:pPr>
            <w:r w:rsidRPr="00B97F3A">
              <w:rPr>
                <w:bCs/>
                <w:szCs w:val="22"/>
                <w:cs/>
                <w:lang w:bidi="th-TH"/>
              </w:rPr>
              <w:t>-</w:t>
            </w:r>
          </w:p>
        </w:tc>
        <w:tc>
          <w:tcPr>
            <w:tcW w:w="178" w:type="dxa"/>
            <w:vAlign w:val="bottom"/>
          </w:tcPr>
          <w:p w14:paraId="4F5469C0" w14:textId="77777777" w:rsidR="003D55DD" w:rsidRPr="00B97F3A" w:rsidRDefault="003D55DD" w:rsidP="003D55DD">
            <w:pPr>
              <w:pStyle w:val="acctfourfigures"/>
              <w:tabs>
                <w:tab w:val="clear" w:pos="765"/>
                <w:tab w:val="decimal" w:pos="555"/>
              </w:tabs>
              <w:spacing w:line="240" w:lineRule="auto"/>
              <w:ind w:right="11"/>
              <w:rPr>
                <w:rFonts w:eastAsia="Calibri" w:cs="Times New Roman"/>
                <w:bCs/>
                <w:szCs w:val="22"/>
                <w:lang w:bidi="th-TH"/>
              </w:rPr>
            </w:pPr>
          </w:p>
        </w:tc>
        <w:tc>
          <w:tcPr>
            <w:tcW w:w="708" w:type="dxa"/>
            <w:vAlign w:val="bottom"/>
          </w:tcPr>
          <w:p w14:paraId="7469BFB7" w14:textId="1202B6F2" w:rsidR="003D55DD" w:rsidRPr="00B97F3A" w:rsidRDefault="003D55DD" w:rsidP="003D55DD">
            <w:pPr>
              <w:pStyle w:val="acctfourfigures"/>
              <w:tabs>
                <w:tab w:val="clear" w:pos="765"/>
              </w:tabs>
              <w:spacing w:line="240" w:lineRule="auto"/>
              <w:ind w:right="11"/>
              <w:jc w:val="center"/>
              <w:rPr>
                <w:rFonts w:eastAsia="Calibri" w:cs="Times New Roman"/>
                <w:bCs/>
                <w:szCs w:val="22"/>
                <w:lang w:bidi="th-TH"/>
              </w:rPr>
            </w:pPr>
            <w:r w:rsidRPr="00B97F3A">
              <w:rPr>
                <w:bCs/>
                <w:szCs w:val="22"/>
                <w:cs/>
                <w:lang w:bidi="th-TH"/>
              </w:rPr>
              <w:t>-</w:t>
            </w:r>
          </w:p>
        </w:tc>
      </w:tr>
      <w:tr w:rsidR="003D55DD" w:rsidRPr="005E33DD" w14:paraId="54C4E0F9" w14:textId="77777777" w:rsidTr="00307A0D">
        <w:trPr>
          <w:cantSplit/>
          <w:trHeight w:val="182"/>
        </w:trPr>
        <w:tc>
          <w:tcPr>
            <w:tcW w:w="1620" w:type="dxa"/>
            <w:vAlign w:val="bottom"/>
          </w:tcPr>
          <w:p w14:paraId="72CB7F9D" w14:textId="3C187FBF" w:rsidR="003D55DD" w:rsidRPr="005E33DD" w:rsidRDefault="003D55DD" w:rsidP="003D55DD">
            <w:pPr>
              <w:spacing w:after="0" w:line="240" w:lineRule="auto"/>
              <w:rPr>
                <w:rFonts w:ascii="Times New Roman" w:hAnsi="Times New Roman" w:cs="Times New Roman"/>
                <w:bCs/>
                <w:szCs w:val="22"/>
                <w:lang w:val="en-GB"/>
              </w:rPr>
            </w:pPr>
            <w:r w:rsidRPr="005E33DD">
              <w:rPr>
                <w:rFonts w:ascii="Times New Roman" w:hAnsi="Times New Roman" w:cs="Times New Roman"/>
                <w:bCs/>
                <w:szCs w:val="22"/>
                <w:lang w:val="en-GB"/>
              </w:rPr>
              <w:t>Set off of tax</w:t>
            </w:r>
          </w:p>
        </w:tc>
        <w:tc>
          <w:tcPr>
            <w:tcW w:w="902" w:type="dxa"/>
            <w:tcBorders>
              <w:bottom w:val="single" w:sz="4" w:space="0" w:color="auto"/>
            </w:tcBorders>
            <w:vAlign w:val="bottom"/>
          </w:tcPr>
          <w:p w14:paraId="03EB8D3F" w14:textId="65BDB362" w:rsidR="003D55DD" w:rsidRPr="00B97F3A" w:rsidRDefault="003D55DD" w:rsidP="00307A0D">
            <w:pPr>
              <w:pStyle w:val="acctfourfigures"/>
              <w:tabs>
                <w:tab w:val="clear" w:pos="765"/>
                <w:tab w:val="decimal" w:pos="461"/>
              </w:tabs>
              <w:spacing w:line="240" w:lineRule="auto"/>
              <w:ind w:left="-84" w:right="-259"/>
              <w:jc w:val="center"/>
              <w:rPr>
                <w:rFonts w:eastAsia="Calibri" w:cs="Times New Roman"/>
                <w:bCs/>
                <w:szCs w:val="22"/>
                <w:lang w:bidi="th-TH"/>
              </w:rPr>
            </w:pPr>
            <w:r w:rsidRPr="00B97F3A">
              <w:rPr>
                <w:szCs w:val="22"/>
                <w:cs/>
                <w:lang w:bidi="th-TH"/>
              </w:rPr>
              <w:t>(</w:t>
            </w:r>
            <w:r w:rsidR="00307A0D" w:rsidRPr="00B97F3A">
              <w:rPr>
                <w:rFonts w:cs="Times New Roman"/>
                <w:szCs w:val="22"/>
              </w:rPr>
              <w:t>7,891</w:t>
            </w:r>
            <w:r w:rsidRPr="00B97F3A">
              <w:rPr>
                <w:szCs w:val="22"/>
                <w:cs/>
                <w:lang w:bidi="th-TH"/>
              </w:rPr>
              <w:t>)</w:t>
            </w:r>
          </w:p>
        </w:tc>
        <w:tc>
          <w:tcPr>
            <w:tcW w:w="178" w:type="dxa"/>
            <w:vAlign w:val="bottom"/>
          </w:tcPr>
          <w:p w14:paraId="7E9649E1" w14:textId="77777777" w:rsidR="003D55DD" w:rsidRPr="00B97F3A" w:rsidRDefault="003D55DD" w:rsidP="003D55DD">
            <w:pPr>
              <w:pStyle w:val="acctfourfigures"/>
              <w:spacing w:line="240" w:lineRule="auto"/>
              <w:jc w:val="center"/>
              <w:rPr>
                <w:rFonts w:eastAsia="Calibri" w:cs="Times New Roman"/>
                <w:bCs/>
                <w:szCs w:val="22"/>
                <w:lang w:bidi="th-TH"/>
              </w:rPr>
            </w:pPr>
          </w:p>
        </w:tc>
        <w:tc>
          <w:tcPr>
            <w:tcW w:w="898" w:type="dxa"/>
            <w:tcBorders>
              <w:bottom w:val="single" w:sz="4" w:space="0" w:color="auto"/>
            </w:tcBorders>
            <w:vAlign w:val="bottom"/>
          </w:tcPr>
          <w:p w14:paraId="669D2C14" w14:textId="09AFB936" w:rsidR="003D55DD" w:rsidRPr="00B97F3A" w:rsidRDefault="003D55DD" w:rsidP="003D55DD">
            <w:pPr>
              <w:pStyle w:val="acctfourfigures"/>
              <w:tabs>
                <w:tab w:val="clear" w:pos="765"/>
                <w:tab w:val="decimal" w:pos="694"/>
              </w:tabs>
              <w:spacing w:line="240" w:lineRule="auto"/>
              <w:ind w:right="-111"/>
              <w:jc w:val="center"/>
              <w:rPr>
                <w:rFonts w:eastAsia="Calibri" w:cs="Times New Roman"/>
                <w:bCs/>
                <w:szCs w:val="22"/>
                <w:lang w:bidi="th-TH"/>
              </w:rPr>
            </w:pPr>
            <w:r w:rsidRPr="00B97F3A">
              <w:rPr>
                <w:szCs w:val="22"/>
                <w:cs/>
                <w:lang w:bidi="th-TH"/>
              </w:rPr>
              <w:t>(</w:t>
            </w:r>
            <w:r w:rsidRPr="00B97F3A">
              <w:rPr>
                <w:rFonts w:cs="Times New Roman"/>
                <w:szCs w:val="22"/>
              </w:rPr>
              <w:t>15,977</w:t>
            </w:r>
            <w:r w:rsidRPr="00B97F3A">
              <w:rPr>
                <w:szCs w:val="22"/>
                <w:cs/>
                <w:lang w:bidi="th-TH"/>
              </w:rPr>
              <w:t>)</w:t>
            </w:r>
          </w:p>
        </w:tc>
        <w:tc>
          <w:tcPr>
            <w:tcW w:w="181" w:type="dxa"/>
            <w:vAlign w:val="bottom"/>
          </w:tcPr>
          <w:p w14:paraId="36B0F879" w14:textId="77777777" w:rsidR="003D55DD" w:rsidRPr="00B97F3A" w:rsidRDefault="003D55DD" w:rsidP="003D55DD">
            <w:pPr>
              <w:pStyle w:val="acctfourfigures"/>
              <w:spacing w:line="240" w:lineRule="auto"/>
              <w:jc w:val="center"/>
              <w:rPr>
                <w:rFonts w:eastAsia="Calibri" w:cs="Times New Roman"/>
                <w:bCs/>
                <w:szCs w:val="22"/>
                <w:lang w:bidi="th-TH"/>
              </w:rPr>
            </w:pPr>
          </w:p>
        </w:tc>
        <w:tc>
          <w:tcPr>
            <w:tcW w:w="879" w:type="dxa"/>
            <w:tcBorders>
              <w:bottom w:val="single" w:sz="4" w:space="0" w:color="auto"/>
            </w:tcBorders>
            <w:vAlign w:val="bottom"/>
          </w:tcPr>
          <w:p w14:paraId="3E390170" w14:textId="2212AD36" w:rsidR="003D55DD" w:rsidRPr="00B97F3A" w:rsidRDefault="00307A0D" w:rsidP="003D55DD">
            <w:pPr>
              <w:pStyle w:val="acctfourfigures"/>
              <w:tabs>
                <w:tab w:val="clear" w:pos="765"/>
                <w:tab w:val="decimal" w:pos="373"/>
              </w:tabs>
              <w:spacing w:line="240" w:lineRule="auto"/>
              <w:ind w:right="-48"/>
              <w:jc w:val="center"/>
              <w:rPr>
                <w:rFonts w:eastAsia="Calibri" w:cs="Times New Roman"/>
                <w:bCs/>
                <w:szCs w:val="22"/>
                <w:lang w:bidi="th-TH"/>
              </w:rPr>
            </w:pPr>
            <w:r w:rsidRPr="00B97F3A">
              <w:rPr>
                <w:rFonts w:cs="Times New Roman"/>
                <w:szCs w:val="22"/>
              </w:rPr>
              <w:t>7,891</w:t>
            </w:r>
          </w:p>
        </w:tc>
        <w:tc>
          <w:tcPr>
            <w:tcW w:w="178" w:type="dxa"/>
            <w:vAlign w:val="bottom"/>
          </w:tcPr>
          <w:p w14:paraId="2BF90A78" w14:textId="77777777" w:rsidR="003D55DD" w:rsidRPr="00B97F3A" w:rsidRDefault="003D55DD" w:rsidP="003D55DD">
            <w:pPr>
              <w:pStyle w:val="acctfourfigures"/>
              <w:spacing w:line="240" w:lineRule="auto"/>
              <w:jc w:val="center"/>
              <w:rPr>
                <w:rFonts w:eastAsia="Calibri" w:cs="Times New Roman"/>
                <w:bCs/>
                <w:szCs w:val="22"/>
                <w:lang w:bidi="th-TH"/>
              </w:rPr>
            </w:pPr>
          </w:p>
        </w:tc>
        <w:tc>
          <w:tcPr>
            <w:tcW w:w="849" w:type="dxa"/>
            <w:tcBorders>
              <w:bottom w:val="single" w:sz="4" w:space="0" w:color="auto"/>
            </w:tcBorders>
            <w:vAlign w:val="bottom"/>
          </w:tcPr>
          <w:p w14:paraId="0C135CD6" w14:textId="4A385201" w:rsidR="003D55DD" w:rsidRPr="00B97F3A" w:rsidRDefault="003D55DD" w:rsidP="003D55DD">
            <w:pPr>
              <w:pStyle w:val="acctfourfigures"/>
              <w:tabs>
                <w:tab w:val="clear" w:pos="765"/>
                <w:tab w:val="decimal" w:pos="569"/>
              </w:tabs>
              <w:spacing w:line="240" w:lineRule="auto"/>
              <w:ind w:right="-79"/>
              <w:jc w:val="center"/>
              <w:rPr>
                <w:rFonts w:eastAsia="Calibri" w:cs="Times New Roman"/>
                <w:bCs/>
                <w:szCs w:val="22"/>
                <w:lang w:bidi="th-TH"/>
              </w:rPr>
            </w:pPr>
            <w:r w:rsidRPr="00B97F3A">
              <w:rPr>
                <w:rFonts w:cs="Times New Roman"/>
                <w:szCs w:val="22"/>
              </w:rPr>
              <w:t>15,977</w:t>
            </w:r>
          </w:p>
        </w:tc>
        <w:tc>
          <w:tcPr>
            <w:tcW w:w="187" w:type="dxa"/>
            <w:vAlign w:val="bottom"/>
          </w:tcPr>
          <w:p w14:paraId="5DDD3CE8" w14:textId="77777777" w:rsidR="003D55DD" w:rsidRPr="00B97F3A" w:rsidRDefault="003D55DD" w:rsidP="003D55DD">
            <w:pPr>
              <w:pStyle w:val="acctfourfigures"/>
              <w:tabs>
                <w:tab w:val="clear" w:pos="765"/>
                <w:tab w:val="decimal" w:pos="731"/>
              </w:tabs>
              <w:spacing w:line="240" w:lineRule="auto"/>
              <w:ind w:right="11"/>
              <w:jc w:val="center"/>
              <w:rPr>
                <w:rFonts w:eastAsia="Calibri" w:cs="Times New Roman"/>
                <w:bCs/>
                <w:szCs w:val="22"/>
                <w:lang w:bidi="th-TH"/>
              </w:rPr>
            </w:pPr>
          </w:p>
        </w:tc>
        <w:tc>
          <w:tcPr>
            <w:tcW w:w="774" w:type="dxa"/>
            <w:tcBorders>
              <w:bottom w:val="single" w:sz="4" w:space="0" w:color="auto"/>
            </w:tcBorders>
            <w:vAlign w:val="bottom"/>
          </w:tcPr>
          <w:p w14:paraId="0B766ED8" w14:textId="2044F937" w:rsidR="003D55DD" w:rsidRPr="00B97F3A" w:rsidRDefault="003D55DD" w:rsidP="003D55DD">
            <w:pPr>
              <w:pStyle w:val="acctfourfigures"/>
              <w:tabs>
                <w:tab w:val="clear" w:pos="765"/>
                <w:tab w:val="decimal" w:pos="365"/>
              </w:tabs>
              <w:spacing w:line="240" w:lineRule="auto"/>
              <w:ind w:right="11"/>
              <w:rPr>
                <w:rFonts w:eastAsia="Calibri" w:cs="Times New Roman"/>
                <w:bCs/>
                <w:szCs w:val="22"/>
                <w:lang w:bidi="th-TH"/>
              </w:rPr>
            </w:pPr>
            <w:r w:rsidRPr="00B97F3A">
              <w:rPr>
                <w:bCs/>
                <w:szCs w:val="22"/>
                <w:cs/>
                <w:lang w:bidi="th-TH"/>
              </w:rPr>
              <w:t>-</w:t>
            </w:r>
          </w:p>
        </w:tc>
        <w:tc>
          <w:tcPr>
            <w:tcW w:w="178" w:type="dxa"/>
            <w:vAlign w:val="bottom"/>
          </w:tcPr>
          <w:p w14:paraId="598710C9" w14:textId="77777777" w:rsidR="003D55DD" w:rsidRPr="00B97F3A" w:rsidRDefault="003D55DD" w:rsidP="003D55DD">
            <w:pPr>
              <w:pStyle w:val="acctfourfigures"/>
              <w:tabs>
                <w:tab w:val="clear" w:pos="765"/>
                <w:tab w:val="decimal" w:pos="731"/>
              </w:tabs>
              <w:spacing w:line="240" w:lineRule="auto"/>
              <w:ind w:right="11"/>
              <w:jc w:val="center"/>
              <w:rPr>
                <w:rFonts w:eastAsia="Calibri" w:cs="Times New Roman"/>
                <w:bCs/>
                <w:szCs w:val="22"/>
                <w:lang w:bidi="th-TH"/>
              </w:rPr>
            </w:pPr>
          </w:p>
        </w:tc>
        <w:tc>
          <w:tcPr>
            <w:tcW w:w="736" w:type="dxa"/>
            <w:tcBorders>
              <w:bottom w:val="single" w:sz="4" w:space="0" w:color="auto"/>
            </w:tcBorders>
            <w:vAlign w:val="bottom"/>
          </w:tcPr>
          <w:p w14:paraId="2D9BD154" w14:textId="26B49EB8" w:rsidR="003D55DD" w:rsidRPr="00B97F3A" w:rsidRDefault="003D55DD" w:rsidP="003D55DD">
            <w:pPr>
              <w:pStyle w:val="acctfourfigures"/>
              <w:tabs>
                <w:tab w:val="clear" w:pos="765"/>
                <w:tab w:val="decimal" w:pos="372"/>
              </w:tabs>
              <w:spacing w:line="240" w:lineRule="auto"/>
              <w:ind w:right="11"/>
              <w:rPr>
                <w:rFonts w:eastAsia="Calibri" w:cs="Times New Roman"/>
                <w:bCs/>
                <w:szCs w:val="22"/>
                <w:lang w:bidi="th-TH"/>
              </w:rPr>
            </w:pPr>
            <w:r w:rsidRPr="00B97F3A">
              <w:rPr>
                <w:bCs/>
                <w:szCs w:val="22"/>
                <w:cs/>
                <w:lang w:bidi="th-TH"/>
              </w:rPr>
              <w:t>-</w:t>
            </w:r>
          </w:p>
        </w:tc>
        <w:tc>
          <w:tcPr>
            <w:tcW w:w="180" w:type="dxa"/>
            <w:vAlign w:val="bottom"/>
          </w:tcPr>
          <w:p w14:paraId="4DBA42FB" w14:textId="77777777" w:rsidR="003D55DD" w:rsidRPr="00B97F3A" w:rsidRDefault="003D55DD" w:rsidP="003D55DD">
            <w:pPr>
              <w:pStyle w:val="acctfourfigures"/>
              <w:tabs>
                <w:tab w:val="clear" w:pos="765"/>
                <w:tab w:val="decimal" w:pos="731"/>
              </w:tabs>
              <w:spacing w:line="240" w:lineRule="auto"/>
              <w:ind w:right="11"/>
              <w:jc w:val="center"/>
              <w:rPr>
                <w:rFonts w:eastAsia="Calibri" w:cs="Times New Roman"/>
                <w:bCs/>
                <w:szCs w:val="22"/>
                <w:lang w:bidi="th-TH"/>
              </w:rPr>
            </w:pPr>
          </w:p>
        </w:tc>
        <w:tc>
          <w:tcPr>
            <w:tcW w:w="730" w:type="dxa"/>
            <w:tcBorders>
              <w:bottom w:val="single" w:sz="4" w:space="0" w:color="auto"/>
            </w:tcBorders>
            <w:vAlign w:val="bottom"/>
          </w:tcPr>
          <w:p w14:paraId="7DA86B40" w14:textId="304E3C3B" w:rsidR="003D55DD" w:rsidRPr="00B97F3A" w:rsidRDefault="003D55DD" w:rsidP="003D55DD">
            <w:pPr>
              <w:pStyle w:val="acctfourfigures"/>
              <w:tabs>
                <w:tab w:val="clear" w:pos="765"/>
              </w:tabs>
              <w:spacing w:line="240" w:lineRule="auto"/>
              <w:ind w:right="11"/>
              <w:jc w:val="center"/>
              <w:rPr>
                <w:rFonts w:eastAsia="Calibri" w:cs="Times New Roman"/>
                <w:bCs/>
                <w:szCs w:val="22"/>
                <w:lang w:bidi="th-TH"/>
              </w:rPr>
            </w:pPr>
            <w:r w:rsidRPr="00B97F3A">
              <w:rPr>
                <w:bCs/>
                <w:szCs w:val="22"/>
                <w:cs/>
                <w:lang w:bidi="th-TH"/>
              </w:rPr>
              <w:t>-</w:t>
            </w:r>
          </w:p>
        </w:tc>
        <w:tc>
          <w:tcPr>
            <w:tcW w:w="178" w:type="dxa"/>
            <w:vAlign w:val="bottom"/>
          </w:tcPr>
          <w:p w14:paraId="41276ECF" w14:textId="77777777" w:rsidR="003D55DD" w:rsidRPr="00B97F3A" w:rsidRDefault="003D55DD" w:rsidP="003D55DD">
            <w:pPr>
              <w:pStyle w:val="acctfourfigures"/>
              <w:tabs>
                <w:tab w:val="clear" w:pos="765"/>
                <w:tab w:val="decimal" w:pos="555"/>
              </w:tabs>
              <w:spacing w:line="240" w:lineRule="auto"/>
              <w:ind w:right="11"/>
              <w:rPr>
                <w:rFonts w:eastAsia="Calibri" w:cs="Times New Roman"/>
                <w:bCs/>
                <w:szCs w:val="22"/>
                <w:lang w:bidi="th-TH"/>
              </w:rPr>
            </w:pPr>
          </w:p>
        </w:tc>
        <w:tc>
          <w:tcPr>
            <w:tcW w:w="708" w:type="dxa"/>
            <w:tcBorders>
              <w:bottom w:val="single" w:sz="4" w:space="0" w:color="auto"/>
            </w:tcBorders>
            <w:vAlign w:val="bottom"/>
          </w:tcPr>
          <w:p w14:paraId="20D2DF15" w14:textId="0DA70F54" w:rsidR="003D55DD" w:rsidRPr="00B97F3A" w:rsidRDefault="003D55DD" w:rsidP="003D55DD">
            <w:pPr>
              <w:pStyle w:val="acctfourfigures"/>
              <w:tabs>
                <w:tab w:val="clear" w:pos="765"/>
              </w:tabs>
              <w:spacing w:line="240" w:lineRule="auto"/>
              <w:ind w:right="11"/>
              <w:jc w:val="center"/>
              <w:rPr>
                <w:rFonts w:eastAsia="Calibri" w:cs="Times New Roman"/>
                <w:bCs/>
                <w:szCs w:val="22"/>
                <w:lang w:bidi="th-TH"/>
              </w:rPr>
            </w:pPr>
            <w:r w:rsidRPr="00B97F3A">
              <w:rPr>
                <w:bCs/>
                <w:szCs w:val="22"/>
                <w:cs/>
                <w:lang w:bidi="th-TH"/>
              </w:rPr>
              <w:t>-</w:t>
            </w:r>
          </w:p>
        </w:tc>
      </w:tr>
      <w:tr w:rsidR="003D55DD" w:rsidRPr="005E33DD" w14:paraId="4ABA6662" w14:textId="77777777" w:rsidTr="00307A0D">
        <w:trPr>
          <w:cantSplit/>
          <w:trHeight w:val="683"/>
        </w:trPr>
        <w:tc>
          <w:tcPr>
            <w:tcW w:w="1620" w:type="dxa"/>
          </w:tcPr>
          <w:p w14:paraId="1FF7A114" w14:textId="1A457671" w:rsidR="003D55DD" w:rsidRPr="005E33DD" w:rsidRDefault="003D55DD" w:rsidP="003D55DD">
            <w:pPr>
              <w:spacing w:after="0" w:line="240" w:lineRule="atLeast"/>
              <w:ind w:left="105" w:hanging="105"/>
              <w:rPr>
                <w:rFonts w:ascii="Times New Roman" w:hAnsi="Times New Roman" w:cs="Times New Roman"/>
                <w:b/>
                <w:szCs w:val="22"/>
                <w:lang w:val="en-GB"/>
              </w:rPr>
            </w:pPr>
            <w:r w:rsidRPr="005E33DD">
              <w:rPr>
                <w:rFonts w:ascii="Times New Roman" w:hAnsi="Times New Roman" w:cs="Times New Roman"/>
                <w:b/>
                <w:szCs w:val="22"/>
                <w:lang w:val="en-GB"/>
              </w:rPr>
              <w:t xml:space="preserve">Net deferred tax assets </w:t>
            </w:r>
            <w:r w:rsidRPr="005E33DD">
              <w:rPr>
                <w:rFonts w:ascii="Times New Roman" w:hAnsi="Times New Roman" w:cs="Angsana New"/>
                <w:b/>
                <w:bCs/>
                <w:szCs w:val="22"/>
                <w:cs/>
                <w:lang w:val="en-GB"/>
              </w:rPr>
              <w:t>(</w:t>
            </w:r>
            <w:r w:rsidRPr="005E33DD">
              <w:rPr>
                <w:rFonts w:ascii="Times New Roman" w:hAnsi="Times New Roman" w:cs="Times New Roman"/>
                <w:b/>
                <w:szCs w:val="22"/>
                <w:lang w:val="en-GB"/>
              </w:rPr>
              <w:t>liabilities</w:t>
            </w:r>
            <w:r w:rsidRPr="005E33DD">
              <w:rPr>
                <w:rFonts w:ascii="Times New Roman" w:hAnsi="Times New Roman" w:cs="Angsana New"/>
                <w:b/>
                <w:bCs/>
                <w:szCs w:val="22"/>
                <w:cs/>
                <w:lang w:val="en-GB"/>
              </w:rPr>
              <w:t>)</w:t>
            </w:r>
          </w:p>
        </w:tc>
        <w:tc>
          <w:tcPr>
            <w:tcW w:w="902" w:type="dxa"/>
            <w:tcBorders>
              <w:top w:val="single" w:sz="4" w:space="0" w:color="auto"/>
              <w:bottom w:val="double" w:sz="4" w:space="0" w:color="auto"/>
            </w:tcBorders>
            <w:vAlign w:val="bottom"/>
          </w:tcPr>
          <w:p w14:paraId="394DD10F" w14:textId="77777777" w:rsidR="003D55DD" w:rsidRPr="00B97F3A" w:rsidRDefault="003D55DD" w:rsidP="003D55DD">
            <w:pPr>
              <w:pStyle w:val="acctfourfigures"/>
              <w:tabs>
                <w:tab w:val="clear" w:pos="765"/>
                <w:tab w:val="decimal" w:pos="532"/>
              </w:tabs>
              <w:spacing w:line="240" w:lineRule="auto"/>
              <w:ind w:left="-100" w:right="-103"/>
              <w:jc w:val="center"/>
              <w:rPr>
                <w:rFonts w:cs="Times New Roman"/>
                <w:b/>
                <w:bCs/>
                <w:szCs w:val="22"/>
              </w:rPr>
            </w:pPr>
          </w:p>
          <w:p w14:paraId="79EB2FF7" w14:textId="795A0815" w:rsidR="003D55DD" w:rsidRPr="00B97F3A" w:rsidRDefault="003D55DD" w:rsidP="003D55DD">
            <w:pPr>
              <w:pStyle w:val="acctfourfigures"/>
              <w:tabs>
                <w:tab w:val="clear" w:pos="765"/>
                <w:tab w:val="decimal" w:pos="610"/>
              </w:tabs>
              <w:spacing w:line="240" w:lineRule="atLeast"/>
              <w:ind w:left="-84" w:right="-74"/>
              <w:jc w:val="center"/>
              <w:rPr>
                <w:rFonts w:eastAsia="Calibri" w:cs="Times New Roman"/>
                <w:b/>
                <w:szCs w:val="22"/>
                <w:lang w:bidi="th-TH"/>
              </w:rPr>
            </w:pPr>
            <w:r w:rsidRPr="00B97F3A">
              <w:rPr>
                <w:rFonts w:cs="Times New Roman"/>
                <w:b/>
                <w:bCs/>
                <w:szCs w:val="22"/>
                <w:lang w:val="en-US"/>
              </w:rPr>
              <w:t>75</w:t>
            </w:r>
            <w:r w:rsidRPr="00B97F3A">
              <w:rPr>
                <w:rFonts w:cs="Times New Roman"/>
                <w:b/>
                <w:bCs/>
                <w:szCs w:val="22"/>
              </w:rPr>
              <w:t>,</w:t>
            </w:r>
            <w:r w:rsidRPr="00B97F3A">
              <w:rPr>
                <w:rFonts w:cs="Times New Roman"/>
                <w:b/>
                <w:bCs/>
                <w:szCs w:val="22"/>
                <w:lang w:val="en-US"/>
              </w:rPr>
              <w:t>632</w:t>
            </w:r>
          </w:p>
        </w:tc>
        <w:tc>
          <w:tcPr>
            <w:tcW w:w="178" w:type="dxa"/>
            <w:vAlign w:val="bottom"/>
          </w:tcPr>
          <w:p w14:paraId="4E9BFD4F" w14:textId="77777777" w:rsidR="003D55DD" w:rsidRPr="00B97F3A" w:rsidRDefault="003D55DD" w:rsidP="003D55DD">
            <w:pPr>
              <w:pStyle w:val="acctfourfigures"/>
              <w:spacing w:line="240" w:lineRule="atLeast"/>
              <w:jc w:val="center"/>
              <w:rPr>
                <w:rFonts w:eastAsia="Calibri" w:cs="Times New Roman"/>
                <w:b/>
                <w:szCs w:val="22"/>
                <w:lang w:bidi="th-TH"/>
              </w:rPr>
            </w:pPr>
          </w:p>
        </w:tc>
        <w:tc>
          <w:tcPr>
            <w:tcW w:w="898" w:type="dxa"/>
            <w:tcBorders>
              <w:top w:val="single" w:sz="4" w:space="0" w:color="auto"/>
              <w:bottom w:val="double" w:sz="4" w:space="0" w:color="auto"/>
            </w:tcBorders>
            <w:vAlign w:val="bottom"/>
          </w:tcPr>
          <w:p w14:paraId="0DF51374" w14:textId="77777777" w:rsidR="003D55DD" w:rsidRPr="00B97F3A" w:rsidRDefault="003D55DD" w:rsidP="003D55DD">
            <w:pPr>
              <w:pStyle w:val="acctfourfigures"/>
              <w:tabs>
                <w:tab w:val="clear" w:pos="765"/>
                <w:tab w:val="decimal" w:pos="532"/>
              </w:tabs>
              <w:spacing w:line="240" w:lineRule="auto"/>
              <w:ind w:left="-100" w:right="-103"/>
              <w:jc w:val="center"/>
              <w:rPr>
                <w:rFonts w:cs="Times New Roman"/>
                <w:szCs w:val="22"/>
              </w:rPr>
            </w:pPr>
          </w:p>
          <w:p w14:paraId="51518CCD" w14:textId="0DF80C81" w:rsidR="003D55DD" w:rsidRPr="00B97F3A" w:rsidRDefault="003D55DD" w:rsidP="00307A0D">
            <w:pPr>
              <w:pStyle w:val="acctfourfigures"/>
              <w:tabs>
                <w:tab w:val="clear" w:pos="765"/>
                <w:tab w:val="decimal" w:pos="694"/>
              </w:tabs>
              <w:spacing w:line="240" w:lineRule="atLeast"/>
              <w:ind w:right="-79"/>
              <w:jc w:val="center"/>
              <w:rPr>
                <w:rFonts w:eastAsia="Calibri" w:cs="Times New Roman"/>
                <w:b/>
                <w:szCs w:val="22"/>
                <w:lang w:bidi="th-TH"/>
              </w:rPr>
            </w:pPr>
            <w:r w:rsidRPr="00B97F3A">
              <w:rPr>
                <w:rFonts w:cs="Times New Roman"/>
                <w:b/>
                <w:bCs/>
                <w:szCs w:val="22"/>
                <w:lang w:val="en-US"/>
              </w:rPr>
              <w:t>30</w:t>
            </w:r>
            <w:r w:rsidRPr="00B97F3A">
              <w:rPr>
                <w:rFonts w:cs="Times New Roman"/>
                <w:b/>
                <w:bCs/>
                <w:szCs w:val="22"/>
              </w:rPr>
              <w:t>,</w:t>
            </w:r>
            <w:r w:rsidRPr="00B97F3A">
              <w:rPr>
                <w:rFonts w:cs="Times New Roman"/>
                <w:b/>
                <w:bCs/>
                <w:szCs w:val="22"/>
                <w:lang w:val="en-US"/>
              </w:rPr>
              <w:t>933</w:t>
            </w:r>
          </w:p>
        </w:tc>
        <w:tc>
          <w:tcPr>
            <w:tcW w:w="181" w:type="dxa"/>
            <w:vAlign w:val="bottom"/>
          </w:tcPr>
          <w:p w14:paraId="40936ACA" w14:textId="77777777" w:rsidR="003D55DD" w:rsidRPr="00B97F3A" w:rsidRDefault="003D55DD" w:rsidP="003D55DD">
            <w:pPr>
              <w:pStyle w:val="acctfourfigures"/>
              <w:spacing w:line="240" w:lineRule="atLeast"/>
              <w:jc w:val="center"/>
              <w:rPr>
                <w:rFonts w:eastAsia="Calibri" w:cs="Times New Roman"/>
                <w:b/>
                <w:szCs w:val="22"/>
                <w:lang w:bidi="th-TH"/>
              </w:rPr>
            </w:pPr>
          </w:p>
        </w:tc>
        <w:tc>
          <w:tcPr>
            <w:tcW w:w="879" w:type="dxa"/>
            <w:tcBorders>
              <w:top w:val="single" w:sz="4" w:space="0" w:color="auto"/>
              <w:bottom w:val="double" w:sz="4" w:space="0" w:color="auto"/>
            </w:tcBorders>
            <w:vAlign w:val="bottom"/>
          </w:tcPr>
          <w:p w14:paraId="7274AACF" w14:textId="4E844E16" w:rsidR="003D55DD" w:rsidRPr="00B97F3A" w:rsidRDefault="003D55DD" w:rsidP="00307A0D">
            <w:pPr>
              <w:pStyle w:val="acctfourfigures"/>
              <w:tabs>
                <w:tab w:val="clear" w:pos="765"/>
                <w:tab w:val="decimal" w:pos="192"/>
              </w:tabs>
              <w:spacing w:line="240" w:lineRule="atLeast"/>
              <w:ind w:right="-48"/>
              <w:jc w:val="center"/>
              <w:rPr>
                <w:rFonts w:eastAsia="Calibri" w:cs="Times New Roman"/>
                <w:b/>
                <w:szCs w:val="22"/>
                <w:lang w:bidi="th-TH"/>
              </w:rPr>
            </w:pPr>
            <w:r w:rsidRPr="00B97F3A">
              <w:rPr>
                <w:b/>
                <w:bCs/>
                <w:szCs w:val="22"/>
                <w:cs/>
                <w:lang w:bidi="th-TH"/>
              </w:rPr>
              <w:t>-</w:t>
            </w:r>
          </w:p>
        </w:tc>
        <w:tc>
          <w:tcPr>
            <w:tcW w:w="178" w:type="dxa"/>
            <w:vAlign w:val="bottom"/>
          </w:tcPr>
          <w:p w14:paraId="00C9C8D4" w14:textId="77777777" w:rsidR="003D55DD" w:rsidRPr="00B97F3A" w:rsidRDefault="003D55DD" w:rsidP="003D55DD">
            <w:pPr>
              <w:pStyle w:val="acctfourfigures"/>
              <w:spacing w:line="240" w:lineRule="atLeast"/>
              <w:jc w:val="center"/>
              <w:rPr>
                <w:rFonts w:eastAsia="Calibri" w:cs="Times New Roman"/>
                <w:b/>
                <w:szCs w:val="22"/>
                <w:lang w:bidi="th-TH"/>
              </w:rPr>
            </w:pPr>
          </w:p>
        </w:tc>
        <w:tc>
          <w:tcPr>
            <w:tcW w:w="849" w:type="dxa"/>
            <w:tcBorders>
              <w:top w:val="single" w:sz="4" w:space="0" w:color="auto"/>
              <w:bottom w:val="double" w:sz="4" w:space="0" w:color="auto"/>
            </w:tcBorders>
            <w:vAlign w:val="bottom"/>
          </w:tcPr>
          <w:p w14:paraId="453C3BC0" w14:textId="77777777" w:rsidR="003D55DD" w:rsidRPr="00B97F3A" w:rsidRDefault="003D55DD" w:rsidP="003D55DD">
            <w:pPr>
              <w:pStyle w:val="acctfourfigures"/>
              <w:tabs>
                <w:tab w:val="clear" w:pos="765"/>
                <w:tab w:val="decimal" w:pos="532"/>
              </w:tabs>
              <w:spacing w:line="240" w:lineRule="auto"/>
              <w:ind w:left="-100" w:right="-103" w:hanging="171"/>
              <w:jc w:val="center"/>
              <w:rPr>
                <w:rFonts w:cs="Times New Roman"/>
                <w:szCs w:val="22"/>
              </w:rPr>
            </w:pPr>
          </w:p>
          <w:p w14:paraId="582A29C8" w14:textId="32CD05AD" w:rsidR="003D55DD" w:rsidRPr="00B97F3A" w:rsidRDefault="003D55DD" w:rsidP="003D55DD">
            <w:pPr>
              <w:pStyle w:val="acctfourfigures"/>
              <w:tabs>
                <w:tab w:val="clear" w:pos="765"/>
                <w:tab w:val="decimal" w:pos="674"/>
              </w:tabs>
              <w:spacing w:line="240" w:lineRule="atLeast"/>
              <w:ind w:right="-79"/>
              <w:jc w:val="center"/>
              <w:rPr>
                <w:rFonts w:eastAsia="Calibri" w:cs="Times New Roman"/>
                <w:b/>
                <w:szCs w:val="22"/>
                <w:lang w:bidi="th-TH"/>
              </w:rPr>
            </w:pPr>
            <w:r w:rsidRPr="00B97F3A">
              <w:rPr>
                <w:b/>
                <w:bCs/>
                <w:szCs w:val="22"/>
                <w:cs/>
                <w:lang w:bidi="th-TH"/>
              </w:rPr>
              <w:t>(</w:t>
            </w:r>
            <w:r w:rsidRPr="00B97F3A">
              <w:rPr>
                <w:rFonts w:cs="Times New Roman"/>
                <w:b/>
                <w:bCs/>
                <w:szCs w:val="22"/>
                <w:lang w:val="en-US"/>
              </w:rPr>
              <w:t>10</w:t>
            </w:r>
            <w:r w:rsidRPr="00B97F3A">
              <w:rPr>
                <w:rFonts w:cs="Times New Roman"/>
                <w:b/>
                <w:bCs/>
                <w:szCs w:val="22"/>
              </w:rPr>
              <w:t>,</w:t>
            </w:r>
            <w:r w:rsidRPr="00B97F3A">
              <w:rPr>
                <w:rFonts w:cs="Times New Roman"/>
                <w:b/>
                <w:bCs/>
                <w:szCs w:val="22"/>
                <w:lang w:val="en-US"/>
              </w:rPr>
              <w:t>116</w:t>
            </w:r>
            <w:r w:rsidRPr="00B97F3A">
              <w:rPr>
                <w:b/>
                <w:bCs/>
                <w:szCs w:val="22"/>
                <w:cs/>
                <w:lang w:bidi="th-TH"/>
              </w:rPr>
              <w:t>)</w:t>
            </w:r>
          </w:p>
        </w:tc>
        <w:tc>
          <w:tcPr>
            <w:tcW w:w="187" w:type="dxa"/>
            <w:vAlign w:val="bottom"/>
          </w:tcPr>
          <w:p w14:paraId="6491C368" w14:textId="77777777" w:rsidR="003D55DD" w:rsidRPr="00B97F3A" w:rsidRDefault="003D55DD" w:rsidP="003D55DD">
            <w:pPr>
              <w:pStyle w:val="acctfourfigures"/>
              <w:tabs>
                <w:tab w:val="clear" w:pos="765"/>
                <w:tab w:val="decimal" w:pos="731"/>
              </w:tabs>
              <w:spacing w:line="240" w:lineRule="atLeast"/>
              <w:ind w:right="11"/>
              <w:rPr>
                <w:rFonts w:eastAsia="Calibri" w:cs="Times New Roman"/>
                <w:b/>
                <w:szCs w:val="22"/>
                <w:lang w:bidi="th-TH"/>
              </w:rPr>
            </w:pPr>
          </w:p>
        </w:tc>
        <w:tc>
          <w:tcPr>
            <w:tcW w:w="774" w:type="dxa"/>
            <w:tcBorders>
              <w:top w:val="single" w:sz="4" w:space="0" w:color="auto"/>
              <w:bottom w:val="double" w:sz="4" w:space="0" w:color="auto"/>
            </w:tcBorders>
            <w:vAlign w:val="bottom"/>
          </w:tcPr>
          <w:p w14:paraId="47026BB6" w14:textId="63210C3C" w:rsidR="003D55DD" w:rsidRPr="00B97F3A" w:rsidRDefault="003D55DD" w:rsidP="003D55DD">
            <w:pPr>
              <w:pStyle w:val="acctfourfigures"/>
              <w:tabs>
                <w:tab w:val="clear" w:pos="765"/>
                <w:tab w:val="decimal" w:pos="731"/>
              </w:tabs>
              <w:spacing w:line="240" w:lineRule="atLeast"/>
              <w:ind w:right="11"/>
              <w:rPr>
                <w:rFonts w:eastAsia="Calibri" w:cs="Times New Roman"/>
                <w:b/>
                <w:szCs w:val="22"/>
                <w:lang w:bidi="th-TH"/>
              </w:rPr>
            </w:pPr>
            <w:r w:rsidRPr="00B97F3A">
              <w:rPr>
                <w:rFonts w:eastAsia="Calibri" w:cs="Times New Roman"/>
                <w:b/>
                <w:szCs w:val="22"/>
                <w:lang w:bidi="th-TH"/>
              </w:rPr>
              <w:t>37,021</w:t>
            </w:r>
          </w:p>
        </w:tc>
        <w:tc>
          <w:tcPr>
            <w:tcW w:w="178" w:type="dxa"/>
            <w:vAlign w:val="bottom"/>
          </w:tcPr>
          <w:p w14:paraId="42EAF36B" w14:textId="77777777" w:rsidR="003D55DD" w:rsidRPr="00B97F3A" w:rsidRDefault="003D55DD" w:rsidP="003D55DD">
            <w:pPr>
              <w:pStyle w:val="acctfourfigures"/>
              <w:tabs>
                <w:tab w:val="clear" w:pos="765"/>
                <w:tab w:val="decimal" w:pos="731"/>
              </w:tabs>
              <w:spacing w:line="240" w:lineRule="atLeast"/>
              <w:ind w:right="11"/>
              <w:rPr>
                <w:rFonts w:eastAsia="Calibri" w:cs="Times New Roman"/>
                <w:b/>
                <w:szCs w:val="22"/>
                <w:lang w:bidi="th-TH"/>
              </w:rPr>
            </w:pPr>
          </w:p>
        </w:tc>
        <w:tc>
          <w:tcPr>
            <w:tcW w:w="736" w:type="dxa"/>
            <w:tcBorders>
              <w:top w:val="single" w:sz="4" w:space="0" w:color="auto"/>
              <w:bottom w:val="double" w:sz="4" w:space="0" w:color="auto"/>
            </w:tcBorders>
            <w:vAlign w:val="bottom"/>
          </w:tcPr>
          <w:p w14:paraId="4A892297" w14:textId="1318A601" w:rsidR="003D55DD" w:rsidRPr="00B97F3A" w:rsidRDefault="003D55DD" w:rsidP="00307A0D">
            <w:pPr>
              <w:pStyle w:val="acctfourfigures"/>
              <w:tabs>
                <w:tab w:val="clear" w:pos="765"/>
                <w:tab w:val="decimal" w:pos="208"/>
              </w:tabs>
              <w:spacing w:line="240" w:lineRule="atLeast"/>
              <w:ind w:right="-169"/>
              <w:rPr>
                <w:rFonts w:eastAsia="Calibri" w:cs="Times New Roman"/>
                <w:b/>
                <w:szCs w:val="22"/>
                <w:lang w:bidi="th-TH"/>
              </w:rPr>
            </w:pPr>
            <w:r w:rsidRPr="00B97F3A">
              <w:rPr>
                <w:rFonts w:eastAsia="Calibri" w:cs="Times New Roman"/>
                <w:b/>
                <w:szCs w:val="22"/>
                <w:lang w:bidi="th-TH"/>
              </w:rPr>
              <w:t>15,977</w:t>
            </w:r>
          </w:p>
        </w:tc>
        <w:tc>
          <w:tcPr>
            <w:tcW w:w="180" w:type="dxa"/>
            <w:vAlign w:val="bottom"/>
          </w:tcPr>
          <w:p w14:paraId="0A00E914" w14:textId="77777777" w:rsidR="003D55DD" w:rsidRPr="00B97F3A" w:rsidRDefault="003D55DD" w:rsidP="003D55DD">
            <w:pPr>
              <w:pStyle w:val="acctfourfigures"/>
              <w:tabs>
                <w:tab w:val="clear" w:pos="765"/>
                <w:tab w:val="decimal" w:pos="731"/>
              </w:tabs>
              <w:spacing w:line="240" w:lineRule="atLeast"/>
              <w:ind w:right="11"/>
              <w:rPr>
                <w:rFonts w:eastAsia="Calibri" w:cs="Times New Roman"/>
                <w:b/>
                <w:szCs w:val="22"/>
                <w:lang w:bidi="th-TH"/>
              </w:rPr>
            </w:pPr>
          </w:p>
        </w:tc>
        <w:tc>
          <w:tcPr>
            <w:tcW w:w="730" w:type="dxa"/>
            <w:tcBorders>
              <w:top w:val="single" w:sz="4" w:space="0" w:color="auto"/>
              <w:bottom w:val="double" w:sz="4" w:space="0" w:color="auto"/>
            </w:tcBorders>
            <w:vAlign w:val="bottom"/>
          </w:tcPr>
          <w:p w14:paraId="5FFA5F28" w14:textId="44696286" w:rsidR="003D55DD" w:rsidRPr="00B97F3A" w:rsidRDefault="003D55DD" w:rsidP="003D55DD">
            <w:pPr>
              <w:pStyle w:val="acctfourfigures"/>
              <w:tabs>
                <w:tab w:val="clear" w:pos="765"/>
              </w:tabs>
              <w:spacing w:line="240" w:lineRule="atLeast"/>
              <w:ind w:right="11"/>
              <w:jc w:val="center"/>
              <w:rPr>
                <w:rFonts w:eastAsia="Calibri" w:cs="Times New Roman"/>
                <w:b/>
                <w:szCs w:val="22"/>
                <w:lang w:bidi="th-TH"/>
              </w:rPr>
            </w:pPr>
            <w:r w:rsidRPr="00B97F3A">
              <w:rPr>
                <w:b/>
                <w:bCs/>
                <w:szCs w:val="22"/>
                <w:cs/>
                <w:lang w:bidi="th-TH"/>
              </w:rPr>
              <w:t>-</w:t>
            </w:r>
          </w:p>
        </w:tc>
        <w:tc>
          <w:tcPr>
            <w:tcW w:w="178" w:type="dxa"/>
            <w:vAlign w:val="bottom"/>
          </w:tcPr>
          <w:p w14:paraId="232178E5" w14:textId="77777777" w:rsidR="003D55DD" w:rsidRPr="00B97F3A" w:rsidRDefault="003D55DD" w:rsidP="003D55DD">
            <w:pPr>
              <w:pStyle w:val="acctfourfigures"/>
              <w:tabs>
                <w:tab w:val="clear" w:pos="765"/>
                <w:tab w:val="decimal" w:pos="555"/>
              </w:tabs>
              <w:spacing w:line="240" w:lineRule="atLeast"/>
              <w:ind w:right="11"/>
              <w:rPr>
                <w:rFonts w:eastAsia="Calibri" w:cs="Times New Roman"/>
                <w:b/>
                <w:szCs w:val="22"/>
                <w:lang w:bidi="th-TH"/>
              </w:rPr>
            </w:pPr>
          </w:p>
        </w:tc>
        <w:tc>
          <w:tcPr>
            <w:tcW w:w="708" w:type="dxa"/>
            <w:tcBorders>
              <w:top w:val="single" w:sz="4" w:space="0" w:color="auto"/>
              <w:bottom w:val="double" w:sz="4" w:space="0" w:color="auto"/>
            </w:tcBorders>
            <w:vAlign w:val="bottom"/>
          </w:tcPr>
          <w:p w14:paraId="5627AA3A" w14:textId="36748A31" w:rsidR="003D55DD" w:rsidRPr="00B97F3A" w:rsidRDefault="003D55DD" w:rsidP="003D55DD">
            <w:pPr>
              <w:pStyle w:val="acctfourfigures"/>
              <w:tabs>
                <w:tab w:val="clear" w:pos="765"/>
              </w:tabs>
              <w:spacing w:line="240" w:lineRule="atLeast"/>
              <w:ind w:right="11"/>
              <w:jc w:val="center"/>
              <w:rPr>
                <w:rFonts w:eastAsia="Calibri" w:cs="Times New Roman"/>
                <w:b/>
                <w:szCs w:val="22"/>
                <w:lang w:bidi="th-TH"/>
              </w:rPr>
            </w:pPr>
            <w:r w:rsidRPr="00B97F3A">
              <w:rPr>
                <w:b/>
                <w:bCs/>
                <w:szCs w:val="22"/>
                <w:cs/>
                <w:lang w:bidi="th-TH"/>
              </w:rPr>
              <w:t>-</w:t>
            </w:r>
          </w:p>
        </w:tc>
      </w:tr>
    </w:tbl>
    <w:p w14:paraId="68FCF136" w14:textId="012BAA7B" w:rsidR="00EA0A49" w:rsidRPr="00C11ECA" w:rsidRDefault="00EA0A49" w:rsidP="00EA0A49">
      <w:pPr>
        <w:spacing w:after="0" w:line="240" w:lineRule="atLeast"/>
        <w:rPr>
          <w:rFonts w:ascii="Times New Roman" w:hAnsi="Times New Roman" w:cs="Times New Roman"/>
          <w:bCs/>
          <w:sz w:val="6"/>
          <w:szCs w:val="6"/>
          <w:lang w:val="en-GB"/>
        </w:rPr>
      </w:pPr>
    </w:p>
    <w:tbl>
      <w:tblPr>
        <w:tblW w:w="9297" w:type="dxa"/>
        <w:tblInd w:w="450" w:type="dxa"/>
        <w:tblLayout w:type="fixed"/>
        <w:tblCellMar>
          <w:left w:w="79" w:type="dxa"/>
          <w:right w:w="79" w:type="dxa"/>
        </w:tblCellMar>
        <w:tblLook w:val="0000" w:firstRow="0" w:lastRow="0" w:firstColumn="0" w:lastColumn="0" w:noHBand="0" w:noVBand="0"/>
      </w:tblPr>
      <w:tblGrid>
        <w:gridCol w:w="3118"/>
        <w:gridCol w:w="1262"/>
        <w:gridCol w:w="184"/>
        <w:gridCol w:w="1322"/>
        <w:gridCol w:w="178"/>
        <w:gridCol w:w="1676"/>
        <w:gridCol w:w="178"/>
        <w:gridCol w:w="1358"/>
        <w:gridCol w:w="21"/>
      </w:tblGrid>
      <w:tr w:rsidR="00CD3FAF" w:rsidRPr="005E33DD" w14:paraId="721B6E28" w14:textId="77777777" w:rsidTr="000B11BC">
        <w:trPr>
          <w:cantSplit/>
          <w:trHeight w:val="125"/>
          <w:tblHeader/>
        </w:trPr>
        <w:tc>
          <w:tcPr>
            <w:tcW w:w="3118" w:type="dxa"/>
            <w:shd w:val="clear" w:color="auto" w:fill="auto"/>
            <w:vAlign w:val="bottom"/>
          </w:tcPr>
          <w:p w14:paraId="6CBD9D26" w14:textId="6FA13317" w:rsidR="00CD3FAF" w:rsidRPr="005E33DD" w:rsidRDefault="00CD3FAF" w:rsidP="00BB3FCA">
            <w:pPr>
              <w:spacing w:after="0" w:line="240" w:lineRule="atLeast"/>
              <w:rPr>
                <w:rFonts w:ascii="Times New Roman" w:hAnsi="Times New Roman" w:cs="Times New Roman"/>
                <w:bCs/>
                <w:szCs w:val="22"/>
                <w:lang w:val="en-GB"/>
              </w:rPr>
            </w:pPr>
          </w:p>
        </w:tc>
        <w:tc>
          <w:tcPr>
            <w:tcW w:w="6179" w:type="dxa"/>
            <w:gridSpan w:val="8"/>
            <w:vAlign w:val="bottom"/>
          </w:tcPr>
          <w:p w14:paraId="15B8EAFB" w14:textId="3297822A" w:rsidR="00CD3FAF" w:rsidRPr="005E33DD" w:rsidRDefault="00CD3FAF" w:rsidP="00BB3FCA">
            <w:pPr>
              <w:pStyle w:val="acctcolumnheading"/>
              <w:spacing w:after="0" w:line="240" w:lineRule="atLeast"/>
              <w:rPr>
                <w:rFonts w:eastAsia="Calibri" w:cs="Times New Roman"/>
                <w:bCs/>
                <w:szCs w:val="22"/>
                <w:lang w:bidi="th-TH"/>
              </w:rPr>
            </w:pPr>
            <w:r w:rsidRPr="005E33DD">
              <w:rPr>
                <w:rFonts w:cs="Times New Roman"/>
                <w:b/>
                <w:bCs/>
                <w:szCs w:val="22"/>
              </w:rPr>
              <w:t>Consolidated financial statements</w:t>
            </w:r>
          </w:p>
        </w:tc>
      </w:tr>
      <w:tr w:rsidR="00CD3FAF" w:rsidRPr="005E33DD" w14:paraId="7CC3E85C" w14:textId="77777777" w:rsidTr="000B11BC">
        <w:trPr>
          <w:cantSplit/>
          <w:trHeight w:val="125"/>
          <w:tblHeader/>
        </w:trPr>
        <w:tc>
          <w:tcPr>
            <w:tcW w:w="3118" w:type="dxa"/>
            <w:shd w:val="clear" w:color="auto" w:fill="auto"/>
            <w:vAlign w:val="bottom"/>
          </w:tcPr>
          <w:p w14:paraId="72408083" w14:textId="77777777" w:rsidR="00CD3FAF" w:rsidRPr="005E33DD" w:rsidRDefault="00CD3FAF" w:rsidP="00BB3FCA">
            <w:pPr>
              <w:spacing w:after="0" w:line="240" w:lineRule="atLeast"/>
              <w:rPr>
                <w:rFonts w:ascii="Times New Roman" w:hAnsi="Times New Roman" w:cs="Times New Roman"/>
                <w:bCs/>
                <w:szCs w:val="22"/>
                <w:lang w:val="en-GB"/>
              </w:rPr>
            </w:pPr>
          </w:p>
        </w:tc>
        <w:tc>
          <w:tcPr>
            <w:tcW w:w="6179" w:type="dxa"/>
            <w:gridSpan w:val="8"/>
            <w:vAlign w:val="bottom"/>
          </w:tcPr>
          <w:p w14:paraId="213B58A1" w14:textId="4C346465" w:rsidR="00CD3FAF" w:rsidRPr="005E33DD" w:rsidRDefault="00CD3FAF" w:rsidP="00BB3FCA">
            <w:pPr>
              <w:pStyle w:val="acctcolumnheading"/>
              <w:spacing w:after="0" w:line="240" w:lineRule="atLeast"/>
              <w:rPr>
                <w:rFonts w:eastAsia="Calibri" w:cs="Times New Roman"/>
                <w:bCs/>
                <w:szCs w:val="22"/>
                <w:lang w:bidi="th-TH"/>
              </w:rPr>
            </w:pPr>
            <w:bookmarkStart w:id="10" w:name="_Hlk32691547"/>
            <w:r w:rsidRPr="005E33DD">
              <w:rPr>
                <w:rFonts w:cs="Times New Roman"/>
                <w:szCs w:val="22"/>
              </w:rPr>
              <w:t xml:space="preserve">Credited </w:t>
            </w:r>
            <w:r w:rsidR="00536C9D" w:rsidRPr="005E33DD">
              <w:rPr>
                <w:szCs w:val="22"/>
                <w:cs/>
                <w:lang w:bidi="th-TH"/>
              </w:rPr>
              <w:t>(</w:t>
            </w:r>
            <w:r w:rsidR="00536C9D" w:rsidRPr="005E33DD">
              <w:rPr>
                <w:rFonts w:cs="Times New Roman"/>
                <w:szCs w:val="22"/>
              </w:rPr>
              <w:t>Charged</w:t>
            </w:r>
            <w:r w:rsidR="00536C9D" w:rsidRPr="005E33DD">
              <w:rPr>
                <w:szCs w:val="22"/>
                <w:cs/>
                <w:lang w:bidi="th-TH"/>
              </w:rPr>
              <w:t xml:space="preserve">) </w:t>
            </w:r>
            <w:r w:rsidRPr="005E33DD">
              <w:rPr>
                <w:rFonts w:cs="Times New Roman"/>
                <w:szCs w:val="22"/>
              </w:rPr>
              <w:t>to</w:t>
            </w:r>
            <w:bookmarkEnd w:id="10"/>
          </w:p>
        </w:tc>
      </w:tr>
      <w:tr w:rsidR="00CD3FAF" w:rsidRPr="005E33DD" w14:paraId="284F4E82" w14:textId="77777777" w:rsidTr="000B11BC">
        <w:trPr>
          <w:gridAfter w:val="1"/>
          <w:wAfter w:w="21" w:type="dxa"/>
          <w:cantSplit/>
          <w:trHeight w:val="304"/>
          <w:tblHeader/>
        </w:trPr>
        <w:tc>
          <w:tcPr>
            <w:tcW w:w="3118" w:type="dxa"/>
            <w:shd w:val="clear" w:color="auto" w:fill="auto"/>
            <w:vAlign w:val="bottom"/>
          </w:tcPr>
          <w:p w14:paraId="4A886E34" w14:textId="2CEE4CA1" w:rsidR="00CD3FAF" w:rsidRPr="005E33DD" w:rsidRDefault="00CD3FAF" w:rsidP="00BB3FCA">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1262" w:type="dxa"/>
            <w:vAlign w:val="bottom"/>
          </w:tcPr>
          <w:p w14:paraId="538B3BA3" w14:textId="5CD731D3" w:rsidR="00CD3FAF" w:rsidRPr="005E33DD" w:rsidRDefault="00CD3FAF" w:rsidP="00BB3FCA">
            <w:pPr>
              <w:pStyle w:val="acctcolumnheading"/>
              <w:spacing w:after="0" w:line="240" w:lineRule="atLeast"/>
              <w:rPr>
                <w:rFonts w:eastAsia="Calibri" w:cs="Times New Roman"/>
                <w:b/>
                <w:szCs w:val="22"/>
                <w:lang w:bidi="th-TH"/>
              </w:rPr>
            </w:pPr>
            <w:r w:rsidRPr="005E33DD">
              <w:rPr>
                <w:rFonts w:eastAsia="Calibri" w:cs="Times New Roman"/>
                <w:b/>
                <w:szCs w:val="22"/>
                <w:lang w:bidi="th-TH"/>
              </w:rPr>
              <w:t xml:space="preserve">At 1 January </w:t>
            </w:r>
          </w:p>
        </w:tc>
        <w:tc>
          <w:tcPr>
            <w:tcW w:w="184" w:type="dxa"/>
            <w:vAlign w:val="bottom"/>
          </w:tcPr>
          <w:p w14:paraId="1F7BC50B" w14:textId="77777777" w:rsidR="00CD3FAF" w:rsidRPr="005E33DD" w:rsidRDefault="00CD3FAF" w:rsidP="00BB3FCA">
            <w:pPr>
              <w:pStyle w:val="acctcolumnheading"/>
              <w:spacing w:after="0" w:line="240" w:lineRule="atLeast"/>
              <w:rPr>
                <w:rFonts w:eastAsia="Calibri" w:cs="Times New Roman"/>
                <w:bCs/>
                <w:szCs w:val="22"/>
                <w:lang w:bidi="th-TH"/>
              </w:rPr>
            </w:pPr>
          </w:p>
        </w:tc>
        <w:tc>
          <w:tcPr>
            <w:tcW w:w="1322" w:type="dxa"/>
            <w:tcBorders>
              <w:top w:val="single" w:sz="4" w:space="0" w:color="auto"/>
            </w:tcBorders>
            <w:vAlign w:val="bottom"/>
          </w:tcPr>
          <w:p w14:paraId="6A42EEE4" w14:textId="469F5EAB" w:rsidR="00CD3FAF" w:rsidRPr="005E33DD" w:rsidRDefault="00CD3FAF" w:rsidP="00BB3FCA">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Profit or loss</w:t>
            </w:r>
          </w:p>
        </w:tc>
        <w:tc>
          <w:tcPr>
            <w:tcW w:w="178" w:type="dxa"/>
            <w:tcBorders>
              <w:top w:val="single" w:sz="4" w:space="0" w:color="auto"/>
            </w:tcBorders>
            <w:vAlign w:val="bottom"/>
          </w:tcPr>
          <w:p w14:paraId="24D38E00" w14:textId="77777777" w:rsidR="00CD3FAF" w:rsidRPr="005E33DD" w:rsidRDefault="00CD3FAF" w:rsidP="00BB3FCA">
            <w:pPr>
              <w:pStyle w:val="acctcolumnheading"/>
              <w:spacing w:after="0" w:line="240" w:lineRule="atLeast"/>
              <w:rPr>
                <w:rFonts w:eastAsia="Calibri" w:cs="Times New Roman"/>
                <w:bCs/>
                <w:szCs w:val="22"/>
                <w:lang w:bidi="th-TH"/>
              </w:rPr>
            </w:pPr>
          </w:p>
        </w:tc>
        <w:tc>
          <w:tcPr>
            <w:tcW w:w="1676" w:type="dxa"/>
            <w:tcBorders>
              <w:top w:val="single" w:sz="4" w:space="0" w:color="auto"/>
            </w:tcBorders>
            <w:vAlign w:val="bottom"/>
          </w:tcPr>
          <w:p w14:paraId="62FB626D" w14:textId="6AFF98FD" w:rsidR="00CD3FAF" w:rsidRPr="005E33DD" w:rsidRDefault="00CD3FAF" w:rsidP="00BB3FCA">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Other comprehensive income</w:t>
            </w:r>
          </w:p>
        </w:tc>
        <w:tc>
          <w:tcPr>
            <w:tcW w:w="178" w:type="dxa"/>
            <w:vAlign w:val="bottom"/>
          </w:tcPr>
          <w:p w14:paraId="60FBD3ED" w14:textId="77777777" w:rsidR="00CD3FAF" w:rsidRPr="005E33DD" w:rsidRDefault="00CD3FAF" w:rsidP="00BB3FCA">
            <w:pPr>
              <w:pStyle w:val="acctcolumnheading"/>
              <w:spacing w:after="0" w:line="240" w:lineRule="atLeast"/>
              <w:rPr>
                <w:rFonts w:eastAsia="Calibri" w:cs="Times New Roman"/>
                <w:bCs/>
                <w:szCs w:val="22"/>
                <w:lang w:bidi="th-TH"/>
              </w:rPr>
            </w:pPr>
          </w:p>
        </w:tc>
        <w:tc>
          <w:tcPr>
            <w:tcW w:w="1358" w:type="dxa"/>
            <w:vAlign w:val="bottom"/>
          </w:tcPr>
          <w:p w14:paraId="6A9D1E10" w14:textId="77777777" w:rsidR="00CD3FAF" w:rsidRPr="005E33DD" w:rsidRDefault="00CD3FAF" w:rsidP="00BB3FCA">
            <w:pPr>
              <w:pStyle w:val="acctcolumnheading"/>
              <w:spacing w:after="0" w:line="240" w:lineRule="atLeast"/>
              <w:rPr>
                <w:rFonts w:eastAsia="Calibri" w:cs="Times New Roman"/>
                <w:b/>
                <w:szCs w:val="22"/>
                <w:lang w:bidi="th-TH"/>
              </w:rPr>
            </w:pPr>
            <w:r w:rsidRPr="005E33DD">
              <w:rPr>
                <w:rFonts w:eastAsia="Calibri" w:cs="Times New Roman"/>
                <w:b/>
                <w:szCs w:val="22"/>
                <w:lang w:bidi="th-TH"/>
              </w:rPr>
              <w:t>At 31</w:t>
            </w:r>
          </w:p>
          <w:p w14:paraId="37FE0D41" w14:textId="28974B44" w:rsidR="00CD3FAF" w:rsidRPr="005E33DD" w:rsidRDefault="00CD3FAF" w:rsidP="00BB3FCA">
            <w:pPr>
              <w:pStyle w:val="acctcolumnheading"/>
              <w:spacing w:after="0" w:line="240" w:lineRule="atLeast"/>
              <w:rPr>
                <w:rFonts w:eastAsia="Calibri" w:cs="Times New Roman"/>
                <w:bCs/>
                <w:szCs w:val="22"/>
                <w:lang w:bidi="th-TH"/>
              </w:rPr>
            </w:pPr>
            <w:r w:rsidRPr="005E33DD">
              <w:rPr>
                <w:rFonts w:eastAsia="Calibri" w:cs="Times New Roman"/>
                <w:b/>
                <w:szCs w:val="22"/>
                <w:lang w:bidi="th-TH"/>
              </w:rPr>
              <w:t>December</w:t>
            </w:r>
            <w:r w:rsidRPr="005E33DD">
              <w:rPr>
                <w:rFonts w:eastAsia="Calibri"/>
                <w:bCs/>
                <w:szCs w:val="22"/>
                <w:cs/>
                <w:lang w:bidi="th-TH"/>
              </w:rPr>
              <w:t xml:space="preserve"> </w:t>
            </w:r>
          </w:p>
        </w:tc>
      </w:tr>
      <w:tr w:rsidR="00CD3FAF" w:rsidRPr="005E33DD" w14:paraId="08228545" w14:textId="01AE94C6" w:rsidTr="000B11BC">
        <w:trPr>
          <w:cantSplit/>
          <w:trHeight w:val="80"/>
          <w:tblHeader/>
        </w:trPr>
        <w:tc>
          <w:tcPr>
            <w:tcW w:w="3118" w:type="dxa"/>
            <w:shd w:val="clear" w:color="auto" w:fill="auto"/>
            <w:vAlign w:val="bottom"/>
          </w:tcPr>
          <w:p w14:paraId="0A2EE6A7" w14:textId="7E9492DC" w:rsidR="00CD3FAF" w:rsidRPr="005E33DD" w:rsidRDefault="00CD3FAF" w:rsidP="00BB3FCA">
            <w:pPr>
              <w:spacing w:after="0" w:line="240" w:lineRule="atLeast"/>
              <w:rPr>
                <w:rFonts w:ascii="Times New Roman" w:hAnsi="Times New Roman" w:cs="Times New Roman"/>
                <w:bCs/>
                <w:szCs w:val="22"/>
                <w:lang w:val="en-GB"/>
              </w:rPr>
            </w:pPr>
          </w:p>
        </w:tc>
        <w:tc>
          <w:tcPr>
            <w:tcW w:w="6179" w:type="dxa"/>
            <w:gridSpan w:val="8"/>
            <w:vAlign w:val="bottom"/>
          </w:tcPr>
          <w:p w14:paraId="218E2F65" w14:textId="66BD09C3" w:rsidR="00CD3FAF" w:rsidRPr="005E33DD" w:rsidRDefault="00CD3FAF" w:rsidP="00BB3FCA">
            <w:pPr>
              <w:spacing w:after="0" w:line="240" w:lineRule="atLeast"/>
              <w:jc w:val="center"/>
              <w:rPr>
                <w:rFonts w:ascii="Times New Roman" w:hAnsi="Times New Roman" w:cs="Times New Roman"/>
                <w:szCs w:val="22"/>
              </w:rPr>
            </w:pPr>
            <w:r w:rsidRPr="005E33DD">
              <w:rPr>
                <w:rFonts w:ascii="Times New Roman" w:hAnsi="Times New Roman" w:cs="Angsana New"/>
                <w:i/>
                <w:iCs/>
                <w:szCs w:val="22"/>
                <w:cs/>
              </w:rPr>
              <w:t>(</w:t>
            </w:r>
            <w:r w:rsidRPr="005E33DD">
              <w:rPr>
                <w:rFonts w:ascii="Times New Roman" w:hAnsi="Times New Roman" w:cs="Times New Roman"/>
                <w:i/>
                <w:iCs/>
                <w:szCs w:val="22"/>
              </w:rPr>
              <w:t>in thousand Baht</w:t>
            </w:r>
            <w:r w:rsidRPr="005E33DD">
              <w:rPr>
                <w:rFonts w:ascii="Times New Roman" w:hAnsi="Times New Roman" w:cs="Angsana New"/>
                <w:i/>
                <w:iCs/>
                <w:szCs w:val="22"/>
                <w:cs/>
              </w:rPr>
              <w:t>)</w:t>
            </w:r>
          </w:p>
        </w:tc>
      </w:tr>
      <w:tr w:rsidR="00CD3FAF" w:rsidRPr="005E33DD" w14:paraId="2299D543" w14:textId="77777777" w:rsidTr="000B11BC">
        <w:trPr>
          <w:gridAfter w:val="1"/>
          <w:wAfter w:w="21" w:type="dxa"/>
          <w:cantSplit/>
          <w:trHeight w:val="227"/>
        </w:trPr>
        <w:tc>
          <w:tcPr>
            <w:tcW w:w="3118" w:type="dxa"/>
            <w:vAlign w:val="bottom"/>
          </w:tcPr>
          <w:p w14:paraId="2F5F6090" w14:textId="61F36AA8" w:rsidR="00CD3FAF" w:rsidRPr="005E33DD" w:rsidRDefault="00BB3FCA" w:rsidP="00BB3FCA">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2020</w:t>
            </w:r>
          </w:p>
        </w:tc>
        <w:tc>
          <w:tcPr>
            <w:tcW w:w="1262" w:type="dxa"/>
            <w:vAlign w:val="bottom"/>
          </w:tcPr>
          <w:p w14:paraId="4E6BC2AF"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17189AE7"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322" w:type="dxa"/>
            <w:vAlign w:val="bottom"/>
          </w:tcPr>
          <w:p w14:paraId="25FB55E7"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61B4B6C"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676" w:type="dxa"/>
            <w:vAlign w:val="bottom"/>
          </w:tcPr>
          <w:p w14:paraId="5029332B"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79CD6A8"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358" w:type="dxa"/>
            <w:vAlign w:val="bottom"/>
          </w:tcPr>
          <w:p w14:paraId="7B2DAEDA" w14:textId="77777777" w:rsidR="00CD3FAF" w:rsidRPr="005E33DD" w:rsidRDefault="00CD3FAF" w:rsidP="00BB3FCA">
            <w:pPr>
              <w:pStyle w:val="acctfourfigures"/>
              <w:tabs>
                <w:tab w:val="clear" w:pos="765"/>
                <w:tab w:val="decimal" w:pos="580"/>
              </w:tabs>
              <w:spacing w:line="240" w:lineRule="atLeast"/>
              <w:rPr>
                <w:rFonts w:eastAsia="Calibri" w:cs="Times New Roman"/>
                <w:bCs/>
                <w:szCs w:val="22"/>
                <w:lang w:bidi="th-TH"/>
              </w:rPr>
            </w:pPr>
          </w:p>
        </w:tc>
      </w:tr>
      <w:tr w:rsidR="00CD3FAF" w:rsidRPr="005E33DD" w14:paraId="5F42F0BE" w14:textId="77777777" w:rsidTr="000B11BC">
        <w:trPr>
          <w:gridAfter w:val="1"/>
          <w:wAfter w:w="21" w:type="dxa"/>
          <w:cantSplit/>
          <w:trHeight w:val="242"/>
        </w:trPr>
        <w:tc>
          <w:tcPr>
            <w:tcW w:w="3118" w:type="dxa"/>
            <w:vAlign w:val="bottom"/>
          </w:tcPr>
          <w:p w14:paraId="02972CC2" w14:textId="77777777" w:rsidR="00CD3FAF" w:rsidRPr="005E33DD" w:rsidRDefault="00CD3FAF" w:rsidP="00BB3FCA">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2253FBA4"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0AE97A67"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322" w:type="dxa"/>
            <w:vAlign w:val="bottom"/>
          </w:tcPr>
          <w:p w14:paraId="3A098142"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19B09187"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676" w:type="dxa"/>
            <w:vAlign w:val="bottom"/>
          </w:tcPr>
          <w:p w14:paraId="25CBA5A3" w14:textId="77777777" w:rsidR="00CD3FAF" w:rsidRPr="005E33DD" w:rsidRDefault="00CD3FAF" w:rsidP="00BB3FCA">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109E1D88" w14:textId="77777777" w:rsidR="00CD3FAF" w:rsidRPr="005E33DD" w:rsidRDefault="00CD3FAF" w:rsidP="00BB3FCA">
            <w:pPr>
              <w:pStyle w:val="acctfourfigures"/>
              <w:spacing w:line="240" w:lineRule="atLeast"/>
              <w:jc w:val="center"/>
              <w:rPr>
                <w:rFonts w:eastAsia="Calibri" w:cs="Times New Roman"/>
                <w:bCs/>
                <w:szCs w:val="22"/>
                <w:lang w:bidi="th-TH"/>
              </w:rPr>
            </w:pPr>
          </w:p>
        </w:tc>
        <w:tc>
          <w:tcPr>
            <w:tcW w:w="1358" w:type="dxa"/>
            <w:vAlign w:val="bottom"/>
          </w:tcPr>
          <w:p w14:paraId="0389F9DB" w14:textId="77777777" w:rsidR="00CD3FAF" w:rsidRPr="005E33DD" w:rsidRDefault="00CD3FAF" w:rsidP="00BB3FCA">
            <w:pPr>
              <w:pStyle w:val="acctfourfigures"/>
              <w:tabs>
                <w:tab w:val="clear" w:pos="765"/>
                <w:tab w:val="decimal" w:pos="580"/>
              </w:tabs>
              <w:spacing w:line="240" w:lineRule="atLeast"/>
              <w:rPr>
                <w:rFonts w:eastAsia="Calibri" w:cs="Times New Roman"/>
                <w:bCs/>
                <w:szCs w:val="22"/>
                <w:lang w:bidi="th-TH"/>
              </w:rPr>
            </w:pPr>
          </w:p>
        </w:tc>
      </w:tr>
      <w:tr w:rsidR="00A70C58" w:rsidRPr="005E33DD" w14:paraId="1C737D04" w14:textId="77777777" w:rsidTr="000B11BC">
        <w:trPr>
          <w:gridAfter w:val="1"/>
          <w:wAfter w:w="21" w:type="dxa"/>
          <w:cantSplit/>
          <w:trHeight w:val="227"/>
        </w:trPr>
        <w:tc>
          <w:tcPr>
            <w:tcW w:w="3118" w:type="dxa"/>
            <w:vAlign w:val="bottom"/>
          </w:tcPr>
          <w:p w14:paraId="7EC5E07A" w14:textId="3B8710C9" w:rsidR="00A70C58" w:rsidRPr="003D55DD" w:rsidRDefault="00A70C58" w:rsidP="00A70C58">
            <w:pPr>
              <w:spacing w:after="0" w:line="240" w:lineRule="atLeast"/>
              <w:ind w:firstLine="11"/>
              <w:rPr>
                <w:rFonts w:ascii="Times New Roman" w:hAnsi="Times New Roman" w:cs="Times New Roman"/>
                <w:bCs/>
                <w:szCs w:val="22"/>
                <w:lang w:val="en-GB"/>
              </w:rPr>
            </w:pPr>
            <w:r w:rsidRPr="003D55DD">
              <w:rPr>
                <w:rFonts w:ascii="Times New Roman" w:hAnsi="Times New Roman" w:cs="Times New Roman"/>
                <w:bCs/>
                <w:szCs w:val="22"/>
                <w:lang w:val="en-GB"/>
              </w:rPr>
              <w:t>Non</w:t>
            </w:r>
            <w:r w:rsidRPr="003D55DD">
              <w:rPr>
                <w:rFonts w:ascii="Times New Roman" w:hAnsi="Times New Roman" w:cs="Angsana New"/>
                <w:bCs/>
                <w:szCs w:val="22"/>
                <w:cs/>
                <w:lang w:val="en-GB"/>
              </w:rPr>
              <w:t>-</w:t>
            </w:r>
            <w:r w:rsidRPr="003D55DD">
              <w:rPr>
                <w:rFonts w:ascii="Times New Roman" w:hAnsi="Times New Roman" w:cs="Times New Roman"/>
                <w:bCs/>
                <w:szCs w:val="22"/>
                <w:lang w:val="en-GB"/>
              </w:rPr>
              <w:t xml:space="preserve">current provisions for </w:t>
            </w:r>
            <w:r w:rsidRPr="003D55DD">
              <w:rPr>
                <w:rFonts w:ascii="Times New Roman" w:hAnsi="Times New Roman" w:cs="Times New Roman"/>
                <w:bCs/>
                <w:szCs w:val="22"/>
                <w:lang w:val="en-GB"/>
              </w:rPr>
              <w:br/>
              <w:t xml:space="preserve">   employee benefits</w:t>
            </w:r>
          </w:p>
        </w:tc>
        <w:tc>
          <w:tcPr>
            <w:tcW w:w="1262" w:type="dxa"/>
            <w:vAlign w:val="bottom"/>
          </w:tcPr>
          <w:p w14:paraId="0841A621" w14:textId="479BC004" w:rsidR="00A70C58" w:rsidRPr="003D55DD" w:rsidRDefault="00A70C58" w:rsidP="00A70C58">
            <w:pPr>
              <w:pStyle w:val="acctfourfigures"/>
              <w:tabs>
                <w:tab w:val="clear" w:pos="765"/>
                <w:tab w:val="decimal" w:pos="1070"/>
              </w:tabs>
              <w:spacing w:line="240" w:lineRule="atLeast"/>
              <w:ind w:right="-110"/>
              <w:rPr>
                <w:rFonts w:eastAsia="Calibri" w:cs="Times New Roman"/>
                <w:bCs/>
                <w:szCs w:val="22"/>
                <w:lang w:bidi="th-TH"/>
              </w:rPr>
            </w:pPr>
            <w:r w:rsidRPr="003D55DD">
              <w:rPr>
                <w:rFonts w:eastAsia="Calibri" w:cs="Times New Roman"/>
                <w:bCs/>
                <w:szCs w:val="22"/>
                <w:lang w:bidi="th-TH"/>
              </w:rPr>
              <w:t>15,522</w:t>
            </w:r>
          </w:p>
        </w:tc>
        <w:tc>
          <w:tcPr>
            <w:tcW w:w="184" w:type="dxa"/>
            <w:vAlign w:val="bottom"/>
          </w:tcPr>
          <w:p w14:paraId="598EF290" w14:textId="77777777" w:rsidR="00A70C58" w:rsidRPr="003D55DD" w:rsidRDefault="00A70C58" w:rsidP="00A70C58">
            <w:pPr>
              <w:pStyle w:val="acctfourfigures"/>
              <w:spacing w:line="240" w:lineRule="atLeast"/>
              <w:jc w:val="center"/>
              <w:rPr>
                <w:rFonts w:eastAsia="Calibri" w:cs="Times New Roman"/>
                <w:bCs/>
                <w:szCs w:val="22"/>
                <w:lang w:bidi="th-TH"/>
              </w:rPr>
            </w:pPr>
          </w:p>
        </w:tc>
        <w:tc>
          <w:tcPr>
            <w:tcW w:w="1322" w:type="dxa"/>
            <w:vAlign w:val="bottom"/>
          </w:tcPr>
          <w:p w14:paraId="5BFC6F74" w14:textId="14AB2CDA" w:rsidR="00A70C58" w:rsidRPr="003D55DD" w:rsidRDefault="00A70C58" w:rsidP="00A70C58">
            <w:pPr>
              <w:pStyle w:val="acctfourfigures"/>
              <w:tabs>
                <w:tab w:val="clear" w:pos="765"/>
                <w:tab w:val="decimal" w:pos="731"/>
              </w:tabs>
              <w:spacing w:line="240" w:lineRule="atLeast"/>
              <w:ind w:right="30"/>
              <w:jc w:val="right"/>
              <w:rPr>
                <w:rFonts w:eastAsia="Calibri" w:cs="Times New Roman"/>
                <w:bCs/>
                <w:szCs w:val="22"/>
                <w:lang w:bidi="th-TH"/>
              </w:rPr>
            </w:pPr>
            <w:r w:rsidRPr="003D55DD">
              <w:rPr>
                <w:rFonts w:cs="Times New Roman"/>
                <w:szCs w:val="22"/>
                <w:lang w:val="en-US" w:bidi="th-TH"/>
              </w:rPr>
              <w:t>1,085</w:t>
            </w:r>
          </w:p>
        </w:tc>
        <w:tc>
          <w:tcPr>
            <w:tcW w:w="178" w:type="dxa"/>
            <w:vAlign w:val="bottom"/>
          </w:tcPr>
          <w:p w14:paraId="7E4C999E" w14:textId="77777777" w:rsidR="00A70C58" w:rsidRPr="003D55DD" w:rsidRDefault="00A70C58" w:rsidP="00A70C58">
            <w:pPr>
              <w:pStyle w:val="acctfourfigures"/>
              <w:spacing w:line="240" w:lineRule="atLeast"/>
              <w:jc w:val="center"/>
              <w:rPr>
                <w:rFonts w:eastAsia="Calibri" w:cs="Times New Roman"/>
                <w:bCs/>
                <w:szCs w:val="22"/>
                <w:lang w:bidi="th-TH"/>
              </w:rPr>
            </w:pPr>
          </w:p>
        </w:tc>
        <w:tc>
          <w:tcPr>
            <w:tcW w:w="1676" w:type="dxa"/>
          </w:tcPr>
          <w:p w14:paraId="6C9EBC45" w14:textId="77777777" w:rsidR="00A70C58" w:rsidRDefault="00A70C58" w:rsidP="00A70C58">
            <w:pPr>
              <w:pStyle w:val="acctfourfigures"/>
              <w:tabs>
                <w:tab w:val="clear" w:pos="765"/>
                <w:tab w:val="decimal" w:pos="1366"/>
              </w:tabs>
              <w:spacing w:line="240" w:lineRule="atLeast"/>
              <w:rPr>
                <w:rFonts w:cs="Times New Roman"/>
                <w:szCs w:val="22"/>
                <w:lang w:val="en-US" w:bidi="th-TH"/>
              </w:rPr>
            </w:pPr>
          </w:p>
          <w:p w14:paraId="5BAE327D" w14:textId="4DEF4B7B" w:rsidR="00A70C58" w:rsidRPr="003D55DD" w:rsidRDefault="00A70C58" w:rsidP="00B63EFB">
            <w:pPr>
              <w:pStyle w:val="acctfourfigures"/>
              <w:tabs>
                <w:tab w:val="clear" w:pos="765"/>
                <w:tab w:val="decimal" w:pos="1366"/>
              </w:tabs>
              <w:spacing w:line="240" w:lineRule="atLeast"/>
              <w:rPr>
                <w:rFonts w:eastAsia="Calibri" w:cs="Times New Roman"/>
                <w:bCs/>
                <w:szCs w:val="22"/>
                <w:lang w:bidi="th-TH"/>
              </w:rPr>
            </w:pPr>
            <w:r w:rsidRPr="003D55DD">
              <w:rPr>
                <w:rFonts w:cs="Times New Roman"/>
                <w:szCs w:val="22"/>
                <w:lang w:val="en-US" w:bidi="th-TH"/>
              </w:rPr>
              <w:t>1,</w:t>
            </w:r>
            <w:r w:rsidR="00B63EFB">
              <w:rPr>
                <w:rFonts w:cs="Times New Roman"/>
                <w:szCs w:val="22"/>
                <w:lang w:val="en-US" w:bidi="th-TH"/>
              </w:rPr>
              <w:t>747</w:t>
            </w:r>
          </w:p>
        </w:tc>
        <w:tc>
          <w:tcPr>
            <w:tcW w:w="178" w:type="dxa"/>
          </w:tcPr>
          <w:p w14:paraId="44D3DB6C" w14:textId="77777777" w:rsidR="00A70C58" w:rsidRPr="003D55DD" w:rsidRDefault="00A70C58" w:rsidP="00A70C58">
            <w:pPr>
              <w:pStyle w:val="acctfourfigures"/>
              <w:spacing w:line="240" w:lineRule="atLeast"/>
              <w:jc w:val="center"/>
              <w:rPr>
                <w:rFonts w:eastAsia="Calibri" w:cs="Times New Roman"/>
                <w:bCs/>
                <w:szCs w:val="22"/>
                <w:lang w:bidi="th-TH"/>
              </w:rPr>
            </w:pPr>
          </w:p>
        </w:tc>
        <w:tc>
          <w:tcPr>
            <w:tcW w:w="1358" w:type="dxa"/>
            <w:vAlign w:val="bottom"/>
          </w:tcPr>
          <w:p w14:paraId="0E959B4C" w14:textId="620B7EF0" w:rsidR="00A70C58" w:rsidRPr="003D55DD" w:rsidRDefault="00A70C58" w:rsidP="00B63EFB">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3D55DD">
              <w:rPr>
                <w:rFonts w:cs="Times New Roman"/>
                <w:szCs w:val="22"/>
                <w:lang w:val="en-US" w:bidi="th-TH"/>
              </w:rPr>
              <w:t>18,3</w:t>
            </w:r>
            <w:r w:rsidR="00B63EFB">
              <w:rPr>
                <w:rFonts w:cs="Times New Roman"/>
                <w:szCs w:val="22"/>
                <w:lang w:val="en-US" w:bidi="th-TH"/>
              </w:rPr>
              <w:t>54</w:t>
            </w:r>
          </w:p>
        </w:tc>
      </w:tr>
      <w:tr w:rsidR="00B63EFB" w:rsidRPr="005E33DD" w14:paraId="12ACB01A" w14:textId="77777777" w:rsidTr="000B11BC">
        <w:trPr>
          <w:gridAfter w:val="1"/>
          <w:wAfter w:w="21" w:type="dxa"/>
          <w:cantSplit/>
          <w:trHeight w:val="227"/>
        </w:trPr>
        <w:tc>
          <w:tcPr>
            <w:tcW w:w="3118" w:type="dxa"/>
            <w:vAlign w:val="bottom"/>
          </w:tcPr>
          <w:p w14:paraId="08955234" w14:textId="7509896E" w:rsidR="00B63EFB" w:rsidRPr="003D55DD" w:rsidRDefault="00B63EFB" w:rsidP="00B63EFB">
            <w:pPr>
              <w:spacing w:after="0" w:line="240" w:lineRule="atLeast"/>
              <w:ind w:firstLine="11"/>
              <w:rPr>
                <w:rFonts w:ascii="Times New Roman" w:hAnsi="Times New Roman" w:cs="Times New Roman"/>
                <w:bCs/>
                <w:szCs w:val="22"/>
                <w:lang w:val="en-GB"/>
              </w:rPr>
            </w:pPr>
            <w:r w:rsidRPr="001F4502">
              <w:rPr>
                <w:rFonts w:ascii="Times New Roman" w:hAnsi="Times New Roman" w:cs="Times New Roman"/>
                <w:bCs/>
                <w:szCs w:val="22"/>
                <w:lang w:val="en-GB"/>
              </w:rPr>
              <w:t>Right</w:t>
            </w:r>
            <w:r w:rsidRPr="001F4502">
              <w:rPr>
                <w:rFonts w:ascii="Times New Roman" w:hAnsi="Times New Roman" w:cs="Angsana New"/>
                <w:bCs/>
                <w:szCs w:val="22"/>
                <w:cs/>
                <w:lang w:val="en-GB"/>
              </w:rPr>
              <w:t>-</w:t>
            </w:r>
            <w:r w:rsidRPr="001F4502">
              <w:rPr>
                <w:rFonts w:ascii="Times New Roman" w:hAnsi="Times New Roman" w:cs="Times New Roman"/>
                <w:bCs/>
                <w:szCs w:val="22"/>
                <w:lang w:val="en-GB"/>
              </w:rPr>
              <w:t>of</w:t>
            </w:r>
            <w:r w:rsidRPr="001F4502">
              <w:rPr>
                <w:rFonts w:ascii="Times New Roman" w:hAnsi="Times New Roman" w:cs="Angsana New"/>
                <w:bCs/>
                <w:szCs w:val="22"/>
                <w:cs/>
                <w:lang w:val="en-GB"/>
              </w:rPr>
              <w:t>-</w:t>
            </w:r>
            <w:r w:rsidRPr="001F4502">
              <w:rPr>
                <w:rFonts w:ascii="Times New Roman" w:hAnsi="Times New Roman" w:cs="Times New Roman"/>
                <w:bCs/>
                <w:szCs w:val="22"/>
                <w:lang w:val="en-GB"/>
              </w:rPr>
              <w:t>use assets</w:t>
            </w:r>
          </w:p>
        </w:tc>
        <w:tc>
          <w:tcPr>
            <w:tcW w:w="1262" w:type="dxa"/>
            <w:vAlign w:val="bottom"/>
          </w:tcPr>
          <w:p w14:paraId="637F5AA6" w14:textId="09EA4450" w:rsidR="00B63EFB" w:rsidRPr="003D55DD" w:rsidRDefault="00B63EFB" w:rsidP="00AD3D6E">
            <w:pPr>
              <w:pStyle w:val="acctfourfigures"/>
              <w:tabs>
                <w:tab w:val="clear" w:pos="765"/>
                <w:tab w:val="decimal" w:pos="767"/>
              </w:tabs>
              <w:spacing w:line="240" w:lineRule="atLeast"/>
              <w:ind w:right="-110"/>
              <w:rPr>
                <w:rFonts w:eastAsia="Calibri" w:cs="Times New Roman"/>
                <w:bCs/>
                <w:szCs w:val="22"/>
                <w:lang w:bidi="th-TH"/>
              </w:rPr>
            </w:pPr>
            <w:r w:rsidRPr="003D55DD">
              <w:rPr>
                <w:szCs w:val="22"/>
                <w:cs/>
                <w:lang w:val="en-US" w:bidi="th-TH"/>
              </w:rPr>
              <w:t>-</w:t>
            </w:r>
          </w:p>
        </w:tc>
        <w:tc>
          <w:tcPr>
            <w:tcW w:w="184" w:type="dxa"/>
            <w:vAlign w:val="bottom"/>
          </w:tcPr>
          <w:p w14:paraId="27C57044" w14:textId="77777777" w:rsidR="00B63EFB" w:rsidRPr="003D55DD" w:rsidRDefault="00B63EFB" w:rsidP="00B63EFB">
            <w:pPr>
              <w:pStyle w:val="acctfourfigures"/>
              <w:spacing w:line="240" w:lineRule="atLeast"/>
              <w:jc w:val="center"/>
              <w:rPr>
                <w:rFonts w:eastAsia="Calibri" w:cs="Times New Roman"/>
                <w:bCs/>
                <w:szCs w:val="22"/>
                <w:lang w:bidi="th-TH"/>
              </w:rPr>
            </w:pPr>
          </w:p>
        </w:tc>
        <w:tc>
          <w:tcPr>
            <w:tcW w:w="1322" w:type="dxa"/>
            <w:vAlign w:val="bottom"/>
          </w:tcPr>
          <w:p w14:paraId="5C70B200" w14:textId="7B4B7492" w:rsidR="00B63EFB" w:rsidRPr="003D55DD" w:rsidRDefault="00B63EFB" w:rsidP="00B63EFB">
            <w:pPr>
              <w:pStyle w:val="acctfourfigures"/>
              <w:tabs>
                <w:tab w:val="clear" w:pos="765"/>
                <w:tab w:val="decimal" w:pos="731"/>
              </w:tabs>
              <w:spacing w:line="240" w:lineRule="atLeast"/>
              <w:ind w:right="30"/>
              <w:jc w:val="right"/>
              <w:rPr>
                <w:rFonts w:cs="Times New Roman"/>
                <w:szCs w:val="22"/>
                <w:lang w:val="en-US" w:bidi="th-TH"/>
              </w:rPr>
            </w:pPr>
            <w:r>
              <w:rPr>
                <w:rFonts w:cs="Times New Roman"/>
                <w:szCs w:val="22"/>
                <w:lang w:val="en-US" w:bidi="th-TH"/>
              </w:rPr>
              <w:t>2,547</w:t>
            </w:r>
          </w:p>
        </w:tc>
        <w:tc>
          <w:tcPr>
            <w:tcW w:w="178" w:type="dxa"/>
            <w:vAlign w:val="bottom"/>
          </w:tcPr>
          <w:p w14:paraId="6A6986E9" w14:textId="77777777" w:rsidR="00B63EFB" w:rsidRPr="003D55DD" w:rsidRDefault="00B63EFB" w:rsidP="00B63EFB">
            <w:pPr>
              <w:pStyle w:val="acctfourfigures"/>
              <w:spacing w:line="240" w:lineRule="atLeast"/>
              <w:jc w:val="center"/>
              <w:rPr>
                <w:rFonts w:eastAsia="Calibri" w:cs="Times New Roman"/>
                <w:bCs/>
                <w:szCs w:val="22"/>
                <w:lang w:bidi="th-TH"/>
              </w:rPr>
            </w:pPr>
          </w:p>
        </w:tc>
        <w:tc>
          <w:tcPr>
            <w:tcW w:w="1676" w:type="dxa"/>
            <w:vAlign w:val="bottom"/>
          </w:tcPr>
          <w:p w14:paraId="6D697B79" w14:textId="18C3F822" w:rsidR="00B63EFB" w:rsidRDefault="00B63EFB" w:rsidP="00B63EFB">
            <w:pPr>
              <w:pStyle w:val="acctfourfigures"/>
              <w:tabs>
                <w:tab w:val="clear" w:pos="765"/>
                <w:tab w:val="decimal" w:pos="1006"/>
              </w:tabs>
              <w:spacing w:line="240" w:lineRule="atLeast"/>
              <w:rPr>
                <w:rFonts w:cs="Times New Roman"/>
                <w:szCs w:val="22"/>
                <w:lang w:val="en-US" w:bidi="th-TH"/>
              </w:rPr>
            </w:pPr>
            <w:r w:rsidRPr="003D55DD">
              <w:rPr>
                <w:szCs w:val="22"/>
                <w:cs/>
                <w:lang w:val="en-US" w:bidi="th-TH"/>
              </w:rPr>
              <w:t>-</w:t>
            </w:r>
          </w:p>
        </w:tc>
        <w:tc>
          <w:tcPr>
            <w:tcW w:w="178" w:type="dxa"/>
            <w:vAlign w:val="bottom"/>
          </w:tcPr>
          <w:p w14:paraId="02B2C134" w14:textId="77777777" w:rsidR="00B63EFB" w:rsidRPr="00B63EFB" w:rsidRDefault="00B63EFB" w:rsidP="00B63EFB">
            <w:pPr>
              <w:pStyle w:val="acctfourfigures"/>
              <w:tabs>
                <w:tab w:val="decimal" w:pos="1006"/>
              </w:tabs>
              <w:spacing w:line="240" w:lineRule="atLeast"/>
              <w:jc w:val="center"/>
              <w:rPr>
                <w:rFonts w:cs="Times New Roman"/>
                <w:szCs w:val="22"/>
                <w:lang w:val="en-US" w:bidi="th-TH"/>
              </w:rPr>
            </w:pPr>
          </w:p>
        </w:tc>
        <w:tc>
          <w:tcPr>
            <w:tcW w:w="1358" w:type="dxa"/>
            <w:vAlign w:val="bottom"/>
          </w:tcPr>
          <w:p w14:paraId="1EAA9F44" w14:textId="3112E3D4" w:rsidR="00B63EFB" w:rsidRPr="003D55DD" w:rsidRDefault="00B63EFB" w:rsidP="00B63EFB">
            <w:pPr>
              <w:pStyle w:val="acctfourfigures"/>
              <w:tabs>
                <w:tab w:val="clear" w:pos="765"/>
                <w:tab w:val="decimal" w:pos="580"/>
                <w:tab w:val="left" w:pos="1140"/>
              </w:tabs>
              <w:spacing w:line="240" w:lineRule="atLeast"/>
              <w:ind w:right="17"/>
              <w:jc w:val="right"/>
              <w:rPr>
                <w:rFonts w:cs="Times New Roman"/>
                <w:szCs w:val="22"/>
                <w:lang w:val="en-US" w:bidi="th-TH"/>
              </w:rPr>
            </w:pPr>
            <w:r>
              <w:rPr>
                <w:rFonts w:cs="Times New Roman"/>
                <w:szCs w:val="22"/>
                <w:lang w:val="en-US" w:bidi="th-TH"/>
              </w:rPr>
              <w:t>2,547</w:t>
            </w:r>
          </w:p>
        </w:tc>
      </w:tr>
      <w:tr w:rsidR="00B63EFB" w:rsidRPr="005E33DD" w14:paraId="1883D199" w14:textId="77777777" w:rsidTr="000B11BC">
        <w:trPr>
          <w:gridAfter w:val="1"/>
          <w:wAfter w:w="21" w:type="dxa"/>
          <w:cantSplit/>
          <w:trHeight w:val="227"/>
        </w:trPr>
        <w:tc>
          <w:tcPr>
            <w:tcW w:w="3118" w:type="dxa"/>
            <w:vAlign w:val="bottom"/>
          </w:tcPr>
          <w:p w14:paraId="676D21AB" w14:textId="38189CC4" w:rsidR="00B63EFB" w:rsidRPr="001F4502" w:rsidRDefault="00B63EFB" w:rsidP="00B63EFB">
            <w:pPr>
              <w:spacing w:after="0" w:line="240" w:lineRule="atLeast"/>
              <w:ind w:firstLine="11"/>
              <w:rPr>
                <w:rFonts w:ascii="Times New Roman" w:hAnsi="Times New Roman" w:cs="Times New Roman"/>
                <w:bCs/>
                <w:szCs w:val="22"/>
                <w:lang w:val="en-GB"/>
              </w:rPr>
            </w:pPr>
            <w:r w:rsidRPr="00805620">
              <w:rPr>
                <w:rFonts w:ascii="Times New Roman" w:hAnsi="Times New Roman" w:cs="Times New Roman"/>
                <w:bCs/>
                <w:szCs w:val="22"/>
                <w:lang w:val="en-GB"/>
              </w:rPr>
              <w:t xml:space="preserve">Financial assets measured at </w:t>
            </w:r>
          </w:p>
        </w:tc>
        <w:tc>
          <w:tcPr>
            <w:tcW w:w="1262" w:type="dxa"/>
            <w:vAlign w:val="bottom"/>
          </w:tcPr>
          <w:p w14:paraId="60B18D5D" w14:textId="77777777" w:rsidR="00B63EFB" w:rsidRPr="003D55DD" w:rsidRDefault="00B63EFB" w:rsidP="00AD3D6E">
            <w:pPr>
              <w:pStyle w:val="acctfourfigures"/>
              <w:tabs>
                <w:tab w:val="clear" w:pos="765"/>
                <w:tab w:val="decimal" w:pos="767"/>
              </w:tabs>
              <w:spacing w:line="240" w:lineRule="atLeast"/>
              <w:ind w:right="-110"/>
              <w:rPr>
                <w:rFonts w:cs="Times New Roman"/>
                <w:szCs w:val="22"/>
                <w:lang w:val="en-US" w:bidi="th-TH"/>
              </w:rPr>
            </w:pPr>
          </w:p>
        </w:tc>
        <w:tc>
          <w:tcPr>
            <w:tcW w:w="184" w:type="dxa"/>
            <w:vAlign w:val="bottom"/>
          </w:tcPr>
          <w:p w14:paraId="16890660" w14:textId="77777777" w:rsidR="00B63EFB" w:rsidRPr="003D55DD" w:rsidRDefault="00B63EFB" w:rsidP="00B63EFB">
            <w:pPr>
              <w:pStyle w:val="acctfourfigures"/>
              <w:spacing w:line="240" w:lineRule="atLeast"/>
              <w:jc w:val="center"/>
              <w:rPr>
                <w:rFonts w:eastAsia="Calibri" w:cs="Times New Roman"/>
                <w:bCs/>
                <w:szCs w:val="22"/>
                <w:lang w:bidi="th-TH"/>
              </w:rPr>
            </w:pPr>
          </w:p>
        </w:tc>
        <w:tc>
          <w:tcPr>
            <w:tcW w:w="1322" w:type="dxa"/>
          </w:tcPr>
          <w:p w14:paraId="21C63F55" w14:textId="77777777" w:rsidR="00B63EFB" w:rsidRDefault="00B63EFB" w:rsidP="00B63EFB">
            <w:pPr>
              <w:pStyle w:val="acctfourfigures"/>
              <w:tabs>
                <w:tab w:val="clear" w:pos="765"/>
                <w:tab w:val="decimal" w:pos="731"/>
              </w:tabs>
              <w:spacing w:line="240" w:lineRule="atLeast"/>
              <w:ind w:right="30"/>
              <w:jc w:val="right"/>
              <w:rPr>
                <w:rFonts w:cs="Times New Roman"/>
                <w:szCs w:val="22"/>
                <w:lang w:val="en-US" w:bidi="th-TH"/>
              </w:rPr>
            </w:pPr>
          </w:p>
        </w:tc>
        <w:tc>
          <w:tcPr>
            <w:tcW w:w="178" w:type="dxa"/>
          </w:tcPr>
          <w:p w14:paraId="4D786B08" w14:textId="77777777" w:rsidR="00B63EFB" w:rsidRPr="003D55DD" w:rsidRDefault="00B63EFB" w:rsidP="00B63EFB">
            <w:pPr>
              <w:pStyle w:val="acctfourfigures"/>
              <w:spacing w:line="240" w:lineRule="atLeast"/>
              <w:jc w:val="center"/>
              <w:rPr>
                <w:rFonts w:eastAsia="Calibri" w:cs="Times New Roman"/>
                <w:bCs/>
                <w:szCs w:val="22"/>
                <w:lang w:bidi="th-TH"/>
              </w:rPr>
            </w:pPr>
          </w:p>
        </w:tc>
        <w:tc>
          <w:tcPr>
            <w:tcW w:w="1676" w:type="dxa"/>
          </w:tcPr>
          <w:p w14:paraId="1FAEF2DE" w14:textId="77777777" w:rsidR="00B63EFB" w:rsidRPr="003D55DD" w:rsidRDefault="00B63EFB" w:rsidP="00B63EFB">
            <w:pPr>
              <w:pStyle w:val="acctfourfigures"/>
              <w:tabs>
                <w:tab w:val="clear" w:pos="765"/>
                <w:tab w:val="decimal" w:pos="1006"/>
              </w:tabs>
              <w:spacing w:line="240" w:lineRule="atLeast"/>
              <w:rPr>
                <w:rFonts w:cs="Times New Roman"/>
                <w:szCs w:val="22"/>
                <w:lang w:val="en-US" w:bidi="th-TH"/>
              </w:rPr>
            </w:pPr>
          </w:p>
        </w:tc>
        <w:tc>
          <w:tcPr>
            <w:tcW w:w="178" w:type="dxa"/>
          </w:tcPr>
          <w:p w14:paraId="15A7E3C7" w14:textId="77777777" w:rsidR="00B63EFB" w:rsidRPr="00B63EFB" w:rsidRDefault="00B63EFB" w:rsidP="00B63EFB">
            <w:pPr>
              <w:pStyle w:val="acctfourfigures"/>
              <w:tabs>
                <w:tab w:val="decimal" w:pos="1006"/>
              </w:tabs>
              <w:spacing w:line="240" w:lineRule="atLeast"/>
              <w:jc w:val="center"/>
              <w:rPr>
                <w:rFonts w:cs="Times New Roman"/>
                <w:szCs w:val="22"/>
                <w:lang w:val="en-US" w:bidi="th-TH"/>
              </w:rPr>
            </w:pPr>
          </w:p>
        </w:tc>
        <w:tc>
          <w:tcPr>
            <w:tcW w:w="1358" w:type="dxa"/>
          </w:tcPr>
          <w:p w14:paraId="64D9F473" w14:textId="77777777" w:rsidR="00B63EFB" w:rsidRDefault="00B63EFB" w:rsidP="00B63EFB">
            <w:pPr>
              <w:pStyle w:val="acctfourfigures"/>
              <w:tabs>
                <w:tab w:val="clear" w:pos="765"/>
                <w:tab w:val="decimal" w:pos="580"/>
                <w:tab w:val="left" w:pos="1140"/>
              </w:tabs>
              <w:spacing w:line="240" w:lineRule="atLeast"/>
              <w:ind w:right="17"/>
              <w:jc w:val="right"/>
              <w:rPr>
                <w:rFonts w:cs="Times New Roman"/>
                <w:szCs w:val="22"/>
                <w:lang w:val="en-US" w:bidi="th-TH"/>
              </w:rPr>
            </w:pPr>
          </w:p>
        </w:tc>
      </w:tr>
      <w:tr w:rsidR="00B63EFB" w:rsidRPr="005E33DD" w14:paraId="7B797C3B" w14:textId="77777777" w:rsidTr="000B11BC">
        <w:trPr>
          <w:gridAfter w:val="1"/>
          <w:wAfter w:w="21" w:type="dxa"/>
          <w:cantSplit/>
          <w:trHeight w:val="227"/>
        </w:trPr>
        <w:tc>
          <w:tcPr>
            <w:tcW w:w="3118" w:type="dxa"/>
            <w:vAlign w:val="bottom"/>
          </w:tcPr>
          <w:p w14:paraId="0A20B548" w14:textId="10A19204" w:rsidR="00B63EFB" w:rsidRPr="001F4502" w:rsidRDefault="00814B9E" w:rsidP="00B63EFB">
            <w:pPr>
              <w:spacing w:after="0" w:line="240" w:lineRule="atLeast"/>
              <w:ind w:firstLine="11"/>
              <w:rPr>
                <w:rFonts w:ascii="Times New Roman" w:hAnsi="Times New Roman" w:cs="Times New Roman"/>
                <w:bCs/>
                <w:szCs w:val="22"/>
                <w:lang w:val="en-GB"/>
              </w:rPr>
            </w:pPr>
            <w:r>
              <w:rPr>
                <w:rFonts w:ascii="Times New Roman" w:hAnsi="Times New Roman" w:cs="Angsana New"/>
                <w:bCs/>
                <w:szCs w:val="22"/>
                <w:cs/>
                <w:lang w:val="en-GB"/>
              </w:rPr>
              <w:t xml:space="preserve">   </w:t>
            </w:r>
            <w:r w:rsidR="00B63EFB" w:rsidRPr="00805620">
              <w:rPr>
                <w:rFonts w:ascii="Times New Roman" w:hAnsi="Times New Roman" w:cs="Times New Roman"/>
                <w:bCs/>
                <w:szCs w:val="22"/>
                <w:lang w:val="en-GB"/>
              </w:rPr>
              <w:t>FVOCI</w:t>
            </w:r>
          </w:p>
        </w:tc>
        <w:tc>
          <w:tcPr>
            <w:tcW w:w="1262" w:type="dxa"/>
            <w:vAlign w:val="bottom"/>
          </w:tcPr>
          <w:p w14:paraId="23D742FB" w14:textId="54BC124F" w:rsidR="00B63EFB" w:rsidRPr="003D55DD" w:rsidRDefault="00B63EFB" w:rsidP="00AD3D6E">
            <w:pPr>
              <w:pStyle w:val="acctfourfigures"/>
              <w:tabs>
                <w:tab w:val="clear" w:pos="765"/>
                <w:tab w:val="decimal" w:pos="767"/>
              </w:tabs>
              <w:spacing w:line="240" w:lineRule="atLeast"/>
              <w:ind w:right="-110"/>
              <w:rPr>
                <w:rFonts w:cs="Times New Roman"/>
                <w:szCs w:val="22"/>
                <w:lang w:val="en-US" w:bidi="th-TH"/>
              </w:rPr>
            </w:pPr>
            <w:r w:rsidRPr="00A70C58">
              <w:rPr>
                <w:szCs w:val="22"/>
                <w:cs/>
                <w:lang w:val="en-US" w:bidi="th-TH"/>
              </w:rPr>
              <w:t>-</w:t>
            </w:r>
          </w:p>
        </w:tc>
        <w:tc>
          <w:tcPr>
            <w:tcW w:w="184" w:type="dxa"/>
            <w:vAlign w:val="bottom"/>
          </w:tcPr>
          <w:p w14:paraId="14315707" w14:textId="77777777" w:rsidR="00B63EFB" w:rsidRPr="003D55DD" w:rsidRDefault="00B63EFB" w:rsidP="00B63EFB">
            <w:pPr>
              <w:pStyle w:val="acctfourfigures"/>
              <w:spacing w:line="240" w:lineRule="atLeast"/>
              <w:jc w:val="center"/>
              <w:rPr>
                <w:rFonts w:eastAsia="Calibri" w:cs="Times New Roman"/>
                <w:bCs/>
                <w:szCs w:val="22"/>
                <w:lang w:bidi="th-TH"/>
              </w:rPr>
            </w:pPr>
          </w:p>
        </w:tc>
        <w:tc>
          <w:tcPr>
            <w:tcW w:w="1322" w:type="dxa"/>
            <w:vAlign w:val="bottom"/>
          </w:tcPr>
          <w:p w14:paraId="43E451BA" w14:textId="4E1750B7" w:rsidR="00B63EFB" w:rsidRDefault="00B63EFB" w:rsidP="00B63EFB">
            <w:pPr>
              <w:pStyle w:val="acctfourfigures"/>
              <w:tabs>
                <w:tab w:val="clear" w:pos="765"/>
                <w:tab w:val="decimal" w:pos="306"/>
              </w:tabs>
              <w:spacing w:line="240" w:lineRule="atLeast"/>
              <w:ind w:right="360"/>
              <w:jc w:val="right"/>
              <w:rPr>
                <w:rFonts w:cs="Times New Roman"/>
                <w:szCs w:val="22"/>
                <w:lang w:val="en-US" w:bidi="th-TH"/>
              </w:rPr>
            </w:pPr>
            <w:r w:rsidRPr="00A70C58">
              <w:rPr>
                <w:szCs w:val="22"/>
                <w:cs/>
                <w:lang w:val="en-US" w:bidi="th-TH"/>
              </w:rPr>
              <w:t>-</w:t>
            </w:r>
          </w:p>
        </w:tc>
        <w:tc>
          <w:tcPr>
            <w:tcW w:w="178" w:type="dxa"/>
            <w:vAlign w:val="bottom"/>
          </w:tcPr>
          <w:p w14:paraId="29203087" w14:textId="77777777" w:rsidR="00B63EFB" w:rsidRPr="003D55DD" w:rsidRDefault="00B63EFB" w:rsidP="00B63EFB">
            <w:pPr>
              <w:pStyle w:val="acctfourfigures"/>
              <w:spacing w:line="240" w:lineRule="atLeast"/>
              <w:jc w:val="center"/>
              <w:rPr>
                <w:rFonts w:eastAsia="Calibri" w:cs="Times New Roman"/>
                <w:bCs/>
                <w:szCs w:val="22"/>
                <w:lang w:bidi="th-TH"/>
              </w:rPr>
            </w:pPr>
          </w:p>
        </w:tc>
        <w:tc>
          <w:tcPr>
            <w:tcW w:w="1676" w:type="dxa"/>
            <w:vAlign w:val="bottom"/>
          </w:tcPr>
          <w:p w14:paraId="52F26A5B" w14:textId="6F806B86" w:rsidR="00B63EFB" w:rsidRPr="003D55DD" w:rsidRDefault="00B63EFB" w:rsidP="00B63EFB">
            <w:pPr>
              <w:pStyle w:val="acctfourfigures"/>
              <w:tabs>
                <w:tab w:val="clear" w:pos="765"/>
                <w:tab w:val="decimal" w:pos="731"/>
              </w:tabs>
              <w:spacing w:line="240" w:lineRule="atLeast"/>
              <w:ind w:right="30"/>
              <w:jc w:val="right"/>
              <w:rPr>
                <w:rFonts w:cs="Times New Roman"/>
                <w:szCs w:val="22"/>
                <w:lang w:val="en-US" w:bidi="th-TH"/>
              </w:rPr>
            </w:pPr>
            <w:r w:rsidRPr="00A70C58">
              <w:rPr>
                <w:rFonts w:cs="Times New Roman"/>
                <w:szCs w:val="22"/>
                <w:lang w:val="en-US" w:bidi="th-TH"/>
              </w:rPr>
              <w:t>6,403</w:t>
            </w:r>
          </w:p>
        </w:tc>
        <w:tc>
          <w:tcPr>
            <w:tcW w:w="178" w:type="dxa"/>
            <w:vAlign w:val="bottom"/>
          </w:tcPr>
          <w:p w14:paraId="38E7118E" w14:textId="77777777" w:rsidR="00B63EFB" w:rsidRPr="00B63EFB" w:rsidRDefault="00B63EFB" w:rsidP="00B63EFB">
            <w:pPr>
              <w:pStyle w:val="acctfourfigures"/>
              <w:tabs>
                <w:tab w:val="decimal" w:pos="731"/>
                <w:tab w:val="decimal" w:pos="1006"/>
              </w:tabs>
              <w:spacing w:line="240" w:lineRule="atLeast"/>
              <w:ind w:right="30"/>
              <w:jc w:val="right"/>
              <w:rPr>
                <w:rFonts w:cs="Times New Roman"/>
                <w:szCs w:val="22"/>
                <w:lang w:val="en-US" w:bidi="th-TH"/>
              </w:rPr>
            </w:pPr>
          </w:p>
        </w:tc>
        <w:tc>
          <w:tcPr>
            <w:tcW w:w="1358" w:type="dxa"/>
            <w:vAlign w:val="bottom"/>
          </w:tcPr>
          <w:p w14:paraId="13994F07" w14:textId="2CA9D4DD" w:rsidR="00B63EFB" w:rsidRDefault="00B63EFB" w:rsidP="00B63EFB">
            <w:pPr>
              <w:pStyle w:val="acctfourfigures"/>
              <w:tabs>
                <w:tab w:val="clear" w:pos="765"/>
                <w:tab w:val="decimal" w:pos="580"/>
                <w:tab w:val="left" w:pos="1140"/>
              </w:tabs>
              <w:spacing w:line="240" w:lineRule="atLeast"/>
              <w:ind w:right="17"/>
              <w:jc w:val="right"/>
              <w:rPr>
                <w:rFonts w:cs="Times New Roman"/>
                <w:szCs w:val="22"/>
                <w:lang w:val="en-US" w:bidi="th-TH"/>
              </w:rPr>
            </w:pPr>
            <w:r w:rsidRPr="00A70C58">
              <w:rPr>
                <w:rFonts w:cs="Times New Roman"/>
                <w:szCs w:val="22"/>
                <w:lang w:val="en-US" w:bidi="th-TH"/>
              </w:rPr>
              <w:t>6,403</w:t>
            </w:r>
          </w:p>
        </w:tc>
      </w:tr>
      <w:tr w:rsidR="00A70C58" w:rsidRPr="005E33DD" w14:paraId="1DFBE75B" w14:textId="77777777" w:rsidTr="000B11BC">
        <w:trPr>
          <w:gridAfter w:val="1"/>
          <w:wAfter w:w="21" w:type="dxa"/>
          <w:cantSplit/>
          <w:trHeight w:val="242"/>
        </w:trPr>
        <w:tc>
          <w:tcPr>
            <w:tcW w:w="3118" w:type="dxa"/>
            <w:vAlign w:val="bottom"/>
          </w:tcPr>
          <w:p w14:paraId="07E3E3A7" w14:textId="725E24C5" w:rsidR="00A70C58" w:rsidRPr="003D55DD" w:rsidRDefault="00A70C58" w:rsidP="00A70C58">
            <w:pPr>
              <w:spacing w:after="0" w:line="240" w:lineRule="atLeast"/>
              <w:rPr>
                <w:rFonts w:ascii="Times New Roman" w:hAnsi="Times New Roman" w:cs="Times New Roman"/>
                <w:bCs/>
                <w:szCs w:val="22"/>
                <w:lang w:val="en-GB"/>
              </w:rPr>
            </w:pPr>
            <w:r w:rsidRPr="003D55DD">
              <w:rPr>
                <w:rFonts w:ascii="Times New Roman" w:hAnsi="Times New Roman" w:cs="Times New Roman"/>
                <w:bCs/>
                <w:szCs w:val="22"/>
                <w:lang w:val="en-GB"/>
              </w:rPr>
              <w:t>Loss carry forward</w:t>
            </w:r>
          </w:p>
        </w:tc>
        <w:tc>
          <w:tcPr>
            <w:tcW w:w="1262" w:type="dxa"/>
            <w:vAlign w:val="bottom"/>
          </w:tcPr>
          <w:p w14:paraId="60C454A5" w14:textId="37147990" w:rsidR="00A70C58" w:rsidRPr="003D55DD" w:rsidRDefault="00A70C58" w:rsidP="00A70C58">
            <w:pPr>
              <w:pStyle w:val="acctfourfigures"/>
              <w:tabs>
                <w:tab w:val="clear" w:pos="765"/>
                <w:tab w:val="decimal" w:pos="1070"/>
              </w:tabs>
              <w:spacing w:line="240" w:lineRule="atLeast"/>
              <w:ind w:right="-110"/>
              <w:rPr>
                <w:rFonts w:eastAsia="Calibri" w:cs="Times New Roman"/>
                <w:bCs/>
                <w:szCs w:val="22"/>
                <w:lang w:bidi="th-TH"/>
              </w:rPr>
            </w:pPr>
            <w:r w:rsidRPr="003D55DD">
              <w:rPr>
                <w:rFonts w:eastAsia="Calibri" w:cs="Times New Roman"/>
                <w:bCs/>
                <w:szCs w:val="22"/>
                <w:lang w:bidi="th-TH"/>
              </w:rPr>
              <w:t>30,126</w:t>
            </w:r>
          </w:p>
        </w:tc>
        <w:tc>
          <w:tcPr>
            <w:tcW w:w="184" w:type="dxa"/>
            <w:vAlign w:val="bottom"/>
          </w:tcPr>
          <w:p w14:paraId="66F01DC6" w14:textId="77777777" w:rsidR="00A70C58" w:rsidRPr="003D55DD" w:rsidRDefault="00A70C58" w:rsidP="00A70C58">
            <w:pPr>
              <w:pStyle w:val="acctfourfigures"/>
              <w:spacing w:line="240" w:lineRule="atLeast"/>
              <w:jc w:val="center"/>
              <w:rPr>
                <w:rFonts w:eastAsia="Calibri" w:cs="Times New Roman"/>
                <w:bCs/>
                <w:szCs w:val="22"/>
                <w:lang w:bidi="th-TH"/>
              </w:rPr>
            </w:pPr>
          </w:p>
        </w:tc>
        <w:tc>
          <w:tcPr>
            <w:tcW w:w="1322" w:type="dxa"/>
          </w:tcPr>
          <w:p w14:paraId="24B31AFC" w14:textId="7B28F360" w:rsidR="00A70C58" w:rsidRPr="003D55DD" w:rsidRDefault="00A70C58" w:rsidP="00A70C58">
            <w:pPr>
              <w:pStyle w:val="acctfourfigures"/>
              <w:tabs>
                <w:tab w:val="clear" w:pos="765"/>
                <w:tab w:val="decimal" w:pos="731"/>
              </w:tabs>
              <w:spacing w:line="240" w:lineRule="atLeast"/>
              <w:ind w:right="30"/>
              <w:jc w:val="right"/>
              <w:rPr>
                <w:rFonts w:eastAsia="Calibri" w:cs="Times New Roman"/>
                <w:bCs/>
                <w:szCs w:val="22"/>
                <w:lang w:bidi="th-TH"/>
              </w:rPr>
            </w:pPr>
            <w:r w:rsidRPr="003D55DD">
              <w:rPr>
                <w:rFonts w:cs="Times New Roman"/>
                <w:szCs w:val="22"/>
                <w:lang w:val="en-US" w:bidi="th-TH"/>
              </w:rPr>
              <w:t>23,8</w:t>
            </w:r>
            <w:r w:rsidR="00B63EFB">
              <w:rPr>
                <w:rFonts w:cs="Times New Roman"/>
                <w:szCs w:val="22"/>
                <w:lang w:val="en-US" w:bidi="th-TH"/>
              </w:rPr>
              <w:t>78</w:t>
            </w:r>
          </w:p>
        </w:tc>
        <w:tc>
          <w:tcPr>
            <w:tcW w:w="178" w:type="dxa"/>
          </w:tcPr>
          <w:p w14:paraId="061EF829" w14:textId="77777777" w:rsidR="00A70C58" w:rsidRPr="003D55DD" w:rsidRDefault="00A70C58" w:rsidP="00A70C58">
            <w:pPr>
              <w:pStyle w:val="acctfourfigures"/>
              <w:spacing w:line="240" w:lineRule="atLeast"/>
              <w:jc w:val="center"/>
              <w:rPr>
                <w:rFonts w:eastAsia="Calibri" w:cs="Times New Roman"/>
                <w:bCs/>
                <w:szCs w:val="22"/>
                <w:lang w:bidi="th-TH"/>
              </w:rPr>
            </w:pPr>
          </w:p>
        </w:tc>
        <w:tc>
          <w:tcPr>
            <w:tcW w:w="1676" w:type="dxa"/>
          </w:tcPr>
          <w:p w14:paraId="6D2302BA" w14:textId="354F497F" w:rsidR="00A70C58" w:rsidRPr="003D55DD" w:rsidRDefault="00A70C58" w:rsidP="00A70C58">
            <w:pPr>
              <w:pStyle w:val="acctfourfigures"/>
              <w:tabs>
                <w:tab w:val="clear" w:pos="765"/>
                <w:tab w:val="decimal" w:pos="1006"/>
              </w:tabs>
              <w:spacing w:line="240" w:lineRule="atLeast"/>
              <w:rPr>
                <w:rFonts w:eastAsia="Calibri" w:cs="Times New Roman"/>
                <w:bCs/>
                <w:szCs w:val="22"/>
                <w:lang w:bidi="th-TH"/>
              </w:rPr>
            </w:pPr>
            <w:r w:rsidRPr="003D55DD">
              <w:rPr>
                <w:szCs w:val="22"/>
                <w:cs/>
                <w:lang w:val="en-US" w:bidi="th-TH"/>
              </w:rPr>
              <w:t>-</w:t>
            </w:r>
          </w:p>
        </w:tc>
        <w:tc>
          <w:tcPr>
            <w:tcW w:w="178" w:type="dxa"/>
          </w:tcPr>
          <w:p w14:paraId="732C7E7F" w14:textId="77777777" w:rsidR="00A70C58" w:rsidRPr="003D55DD" w:rsidRDefault="00A70C58" w:rsidP="00A70C58">
            <w:pPr>
              <w:pStyle w:val="acctfourfigures"/>
              <w:spacing w:line="240" w:lineRule="atLeast"/>
              <w:jc w:val="center"/>
              <w:rPr>
                <w:rFonts w:eastAsia="Calibri" w:cs="Times New Roman"/>
                <w:bCs/>
                <w:szCs w:val="22"/>
                <w:lang w:bidi="th-TH"/>
              </w:rPr>
            </w:pPr>
          </w:p>
        </w:tc>
        <w:tc>
          <w:tcPr>
            <w:tcW w:w="1358" w:type="dxa"/>
          </w:tcPr>
          <w:p w14:paraId="38D6A81B" w14:textId="3DC354C5" w:rsidR="00A70C58" w:rsidRPr="003D55DD" w:rsidRDefault="00A70C58" w:rsidP="00A70C58">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3D55DD">
              <w:rPr>
                <w:rFonts w:cs="Times New Roman"/>
                <w:szCs w:val="22"/>
                <w:lang w:val="en-US" w:bidi="th-TH"/>
              </w:rPr>
              <w:t>54,004</w:t>
            </w:r>
          </w:p>
        </w:tc>
      </w:tr>
      <w:tr w:rsidR="00B63EFB" w:rsidRPr="005E33DD" w14:paraId="7AE88D52" w14:textId="77777777" w:rsidTr="000B11BC">
        <w:trPr>
          <w:gridAfter w:val="1"/>
          <w:wAfter w:w="21" w:type="dxa"/>
          <w:cantSplit/>
          <w:trHeight w:val="242"/>
        </w:trPr>
        <w:tc>
          <w:tcPr>
            <w:tcW w:w="3118" w:type="dxa"/>
            <w:vAlign w:val="bottom"/>
          </w:tcPr>
          <w:p w14:paraId="1E1028AB" w14:textId="68A3C3C8" w:rsidR="00B63EFB" w:rsidRPr="003D55DD" w:rsidRDefault="00B63EFB" w:rsidP="00B63EFB">
            <w:pPr>
              <w:spacing w:after="0" w:line="240" w:lineRule="atLeast"/>
              <w:rPr>
                <w:rFonts w:ascii="Times New Roman" w:hAnsi="Times New Roman" w:cs="Times New Roman"/>
                <w:bCs/>
                <w:szCs w:val="22"/>
                <w:highlight w:val="yellow"/>
                <w:lang w:val="en-GB"/>
              </w:rPr>
            </w:pPr>
            <w:r w:rsidRPr="003D55DD">
              <w:rPr>
                <w:rFonts w:ascii="Times New Roman" w:hAnsi="Times New Roman" w:cs="Times New Roman"/>
                <w:bCs/>
                <w:szCs w:val="22"/>
                <w:lang w:val="en-GB"/>
              </w:rPr>
              <w:t xml:space="preserve">Others </w:t>
            </w:r>
          </w:p>
        </w:tc>
        <w:tc>
          <w:tcPr>
            <w:tcW w:w="1262" w:type="dxa"/>
            <w:vAlign w:val="bottom"/>
          </w:tcPr>
          <w:p w14:paraId="07F575A1" w14:textId="278867A6" w:rsidR="00B63EFB" w:rsidRPr="003D55DD" w:rsidRDefault="00B63EFB" w:rsidP="00B63EFB">
            <w:pPr>
              <w:pStyle w:val="acctfourfigures"/>
              <w:tabs>
                <w:tab w:val="clear" w:pos="765"/>
                <w:tab w:val="decimal" w:pos="1070"/>
              </w:tabs>
              <w:spacing w:line="240" w:lineRule="atLeast"/>
              <w:ind w:right="-110"/>
              <w:rPr>
                <w:rFonts w:eastAsia="Calibri" w:cs="Times New Roman"/>
                <w:bCs/>
                <w:szCs w:val="22"/>
                <w:lang w:bidi="th-TH"/>
              </w:rPr>
            </w:pPr>
            <w:r w:rsidRPr="003D55DD">
              <w:rPr>
                <w:rFonts w:eastAsia="Calibri" w:cs="Times New Roman"/>
                <w:bCs/>
                <w:szCs w:val="22"/>
                <w:lang w:bidi="th-TH"/>
              </w:rPr>
              <w:t>1,262</w:t>
            </w:r>
          </w:p>
        </w:tc>
        <w:tc>
          <w:tcPr>
            <w:tcW w:w="184" w:type="dxa"/>
            <w:vAlign w:val="bottom"/>
          </w:tcPr>
          <w:p w14:paraId="6EAE594F" w14:textId="77777777" w:rsidR="00B63EFB" w:rsidRPr="003D55DD" w:rsidRDefault="00B63EFB" w:rsidP="00B63EFB">
            <w:pPr>
              <w:pStyle w:val="acctfourfigures"/>
              <w:spacing w:line="240" w:lineRule="atLeast"/>
              <w:jc w:val="center"/>
              <w:rPr>
                <w:rFonts w:eastAsia="Calibri" w:cs="Times New Roman"/>
                <w:bCs/>
                <w:szCs w:val="22"/>
                <w:lang w:bidi="th-TH"/>
              </w:rPr>
            </w:pPr>
          </w:p>
        </w:tc>
        <w:tc>
          <w:tcPr>
            <w:tcW w:w="1322" w:type="dxa"/>
            <w:vAlign w:val="bottom"/>
          </w:tcPr>
          <w:p w14:paraId="31A511E7" w14:textId="63CD9EFF" w:rsidR="00B63EFB" w:rsidRPr="00B63EFB" w:rsidRDefault="00B63EFB" w:rsidP="00B63EFB">
            <w:pPr>
              <w:pStyle w:val="acctfourfigures"/>
              <w:tabs>
                <w:tab w:val="clear" w:pos="765"/>
                <w:tab w:val="decimal" w:pos="731"/>
              </w:tabs>
              <w:spacing w:line="240" w:lineRule="atLeast"/>
              <w:ind w:right="30"/>
              <w:jc w:val="right"/>
              <w:rPr>
                <w:rFonts w:cs="Times New Roman"/>
                <w:szCs w:val="22"/>
                <w:lang w:val="en-US" w:bidi="th-TH"/>
              </w:rPr>
            </w:pPr>
            <w:r>
              <w:rPr>
                <w:rFonts w:cs="Times New Roman"/>
                <w:szCs w:val="22"/>
                <w:lang w:val="en-US" w:bidi="th-TH"/>
              </w:rPr>
              <w:t xml:space="preserve">    953</w:t>
            </w:r>
          </w:p>
        </w:tc>
        <w:tc>
          <w:tcPr>
            <w:tcW w:w="178" w:type="dxa"/>
          </w:tcPr>
          <w:p w14:paraId="24AC9B78" w14:textId="77777777" w:rsidR="00B63EFB" w:rsidRPr="00B63EFB" w:rsidRDefault="00B63EFB" w:rsidP="00B63EFB">
            <w:pPr>
              <w:pStyle w:val="acctfourfigures"/>
              <w:tabs>
                <w:tab w:val="decimal" w:pos="731"/>
              </w:tabs>
              <w:spacing w:line="240" w:lineRule="atLeast"/>
              <w:ind w:right="30"/>
              <w:jc w:val="center"/>
              <w:rPr>
                <w:rFonts w:cs="Times New Roman"/>
                <w:szCs w:val="22"/>
                <w:lang w:val="en-US" w:bidi="th-TH"/>
              </w:rPr>
            </w:pPr>
          </w:p>
        </w:tc>
        <w:tc>
          <w:tcPr>
            <w:tcW w:w="1676" w:type="dxa"/>
          </w:tcPr>
          <w:p w14:paraId="0CD50830" w14:textId="20F675BC" w:rsidR="00B63EFB" w:rsidRPr="003D55DD" w:rsidRDefault="00B63EFB" w:rsidP="00B63EFB">
            <w:pPr>
              <w:pStyle w:val="acctfourfigures"/>
              <w:tabs>
                <w:tab w:val="clear" w:pos="765"/>
                <w:tab w:val="decimal" w:pos="1006"/>
              </w:tabs>
              <w:spacing w:line="240" w:lineRule="atLeast"/>
              <w:rPr>
                <w:rFonts w:eastAsia="Calibri" w:cs="Times New Roman"/>
                <w:bCs/>
                <w:szCs w:val="22"/>
                <w:lang w:bidi="th-TH"/>
              </w:rPr>
            </w:pPr>
            <w:r w:rsidRPr="003D55DD">
              <w:rPr>
                <w:szCs w:val="22"/>
                <w:cs/>
                <w:lang w:val="en-US" w:bidi="th-TH"/>
              </w:rPr>
              <w:t>-</w:t>
            </w:r>
          </w:p>
        </w:tc>
        <w:tc>
          <w:tcPr>
            <w:tcW w:w="178" w:type="dxa"/>
          </w:tcPr>
          <w:p w14:paraId="63A7D8C0" w14:textId="77777777" w:rsidR="00B63EFB" w:rsidRPr="003D55DD" w:rsidRDefault="00B63EFB" w:rsidP="00B63EFB">
            <w:pPr>
              <w:pStyle w:val="acctfourfigures"/>
              <w:tabs>
                <w:tab w:val="clear" w:pos="765"/>
                <w:tab w:val="decimal" w:pos="22"/>
              </w:tabs>
              <w:spacing w:line="240" w:lineRule="atLeast"/>
              <w:jc w:val="center"/>
              <w:rPr>
                <w:rFonts w:eastAsia="Calibri" w:cs="Times New Roman"/>
                <w:bCs/>
                <w:szCs w:val="22"/>
                <w:lang w:bidi="th-TH"/>
              </w:rPr>
            </w:pPr>
          </w:p>
        </w:tc>
        <w:tc>
          <w:tcPr>
            <w:tcW w:w="1358" w:type="dxa"/>
          </w:tcPr>
          <w:p w14:paraId="39332A3F" w14:textId="465F2EA1" w:rsidR="00B63EFB" w:rsidRPr="003D55DD" w:rsidRDefault="00B63EFB" w:rsidP="00B63EFB">
            <w:pPr>
              <w:pStyle w:val="acctfourfigures"/>
              <w:tabs>
                <w:tab w:val="decimal" w:pos="731"/>
                <w:tab w:val="decimal" w:pos="1006"/>
              </w:tabs>
              <w:spacing w:line="240" w:lineRule="atLeast"/>
              <w:ind w:right="30"/>
              <w:jc w:val="right"/>
              <w:rPr>
                <w:rFonts w:eastAsia="Calibri" w:cs="Times New Roman"/>
                <w:bCs/>
                <w:szCs w:val="22"/>
                <w:lang w:bidi="th-TH"/>
              </w:rPr>
            </w:pPr>
            <w:r>
              <w:rPr>
                <w:rFonts w:cs="Times New Roman"/>
                <w:szCs w:val="22"/>
                <w:lang w:val="en-US" w:bidi="th-TH"/>
              </w:rPr>
              <w:t>2,215</w:t>
            </w:r>
          </w:p>
        </w:tc>
      </w:tr>
      <w:tr w:rsidR="00A70C58" w:rsidRPr="005E33DD" w14:paraId="63E92F58" w14:textId="77777777" w:rsidTr="000B11BC">
        <w:trPr>
          <w:gridAfter w:val="1"/>
          <w:wAfter w:w="21" w:type="dxa"/>
          <w:cantSplit/>
          <w:trHeight w:val="227"/>
        </w:trPr>
        <w:tc>
          <w:tcPr>
            <w:tcW w:w="3118" w:type="dxa"/>
            <w:vAlign w:val="bottom"/>
          </w:tcPr>
          <w:p w14:paraId="3FE99A1B" w14:textId="77777777" w:rsidR="00A70C58" w:rsidRPr="003D55DD" w:rsidRDefault="00A70C58" w:rsidP="00A70C58">
            <w:pPr>
              <w:spacing w:after="0" w:line="240" w:lineRule="atLeast"/>
              <w:rPr>
                <w:rFonts w:ascii="Times New Roman" w:hAnsi="Times New Roman" w:cs="Times New Roman"/>
                <w:b/>
                <w:szCs w:val="22"/>
                <w:lang w:val="en-GB"/>
              </w:rPr>
            </w:pPr>
            <w:r w:rsidRPr="003D55DD">
              <w:rPr>
                <w:rFonts w:ascii="Times New Roman" w:hAnsi="Times New Roman" w:cs="Times New Roman"/>
                <w:b/>
                <w:szCs w:val="22"/>
                <w:lang w:val="en-GB"/>
              </w:rPr>
              <w:t>Total</w:t>
            </w:r>
          </w:p>
        </w:tc>
        <w:tc>
          <w:tcPr>
            <w:tcW w:w="1262" w:type="dxa"/>
            <w:tcBorders>
              <w:top w:val="single" w:sz="4" w:space="0" w:color="auto"/>
              <w:bottom w:val="double" w:sz="4" w:space="0" w:color="auto"/>
            </w:tcBorders>
            <w:vAlign w:val="bottom"/>
          </w:tcPr>
          <w:p w14:paraId="7DA20A21" w14:textId="36FD1915" w:rsidR="00A70C58" w:rsidRPr="003D55DD" w:rsidRDefault="00A70C58" w:rsidP="00A70C58">
            <w:pPr>
              <w:pStyle w:val="acctfourfigures"/>
              <w:tabs>
                <w:tab w:val="clear" w:pos="765"/>
                <w:tab w:val="decimal" w:pos="1070"/>
              </w:tabs>
              <w:spacing w:line="240" w:lineRule="atLeast"/>
              <w:ind w:right="-110"/>
              <w:rPr>
                <w:rFonts w:eastAsia="Calibri" w:cs="Times New Roman"/>
                <w:b/>
                <w:szCs w:val="22"/>
                <w:lang w:bidi="th-TH"/>
              </w:rPr>
            </w:pPr>
            <w:r w:rsidRPr="003D55DD">
              <w:rPr>
                <w:rFonts w:eastAsia="Calibri" w:cs="Times New Roman"/>
                <w:b/>
                <w:szCs w:val="22"/>
                <w:lang w:bidi="th-TH"/>
              </w:rPr>
              <w:t>46,910</w:t>
            </w:r>
          </w:p>
        </w:tc>
        <w:tc>
          <w:tcPr>
            <w:tcW w:w="184" w:type="dxa"/>
            <w:vAlign w:val="bottom"/>
          </w:tcPr>
          <w:p w14:paraId="4C6B85CE" w14:textId="77777777" w:rsidR="00A70C58" w:rsidRPr="003D55DD" w:rsidRDefault="00A70C58" w:rsidP="00A70C58">
            <w:pPr>
              <w:pStyle w:val="acctfourfigures"/>
              <w:spacing w:line="240" w:lineRule="atLeast"/>
              <w:jc w:val="center"/>
              <w:rPr>
                <w:rFonts w:eastAsia="Calibri" w:cs="Times New Roman"/>
                <w:b/>
                <w:szCs w:val="22"/>
                <w:lang w:bidi="th-TH"/>
              </w:rPr>
            </w:pPr>
          </w:p>
        </w:tc>
        <w:tc>
          <w:tcPr>
            <w:tcW w:w="1322" w:type="dxa"/>
            <w:tcBorders>
              <w:top w:val="single" w:sz="4" w:space="0" w:color="auto"/>
              <w:bottom w:val="single" w:sz="4" w:space="0" w:color="auto"/>
            </w:tcBorders>
          </w:tcPr>
          <w:p w14:paraId="53F90661" w14:textId="30EE8814" w:rsidR="00A70C58" w:rsidRPr="003D55DD" w:rsidRDefault="00B63EFB" w:rsidP="00A70C58">
            <w:pPr>
              <w:pStyle w:val="acctfourfigures"/>
              <w:tabs>
                <w:tab w:val="clear" w:pos="765"/>
                <w:tab w:val="decimal" w:pos="731"/>
              </w:tabs>
              <w:spacing w:line="240" w:lineRule="atLeast"/>
              <w:ind w:right="43"/>
              <w:jc w:val="right"/>
              <w:rPr>
                <w:rFonts w:eastAsia="Calibri" w:cs="Times New Roman"/>
                <w:b/>
                <w:szCs w:val="22"/>
                <w:lang w:bidi="th-TH"/>
              </w:rPr>
            </w:pPr>
            <w:r>
              <w:rPr>
                <w:rFonts w:cs="Times New Roman"/>
                <w:b/>
                <w:bCs/>
                <w:szCs w:val="22"/>
                <w:lang w:val="en-US" w:bidi="th-TH"/>
              </w:rPr>
              <w:t>28,463</w:t>
            </w:r>
          </w:p>
        </w:tc>
        <w:tc>
          <w:tcPr>
            <w:tcW w:w="178" w:type="dxa"/>
          </w:tcPr>
          <w:p w14:paraId="13768936" w14:textId="77777777" w:rsidR="00A70C58" w:rsidRPr="003D55DD" w:rsidRDefault="00A70C58" w:rsidP="00A70C58">
            <w:pPr>
              <w:pStyle w:val="acctfourfigures"/>
              <w:spacing w:line="240" w:lineRule="atLeast"/>
              <w:jc w:val="center"/>
              <w:rPr>
                <w:rFonts w:eastAsia="Calibri" w:cs="Times New Roman"/>
                <w:b/>
                <w:szCs w:val="22"/>
                <w:lang w:bidi="th-TH"/>
              </w:rPr>
            </w:pPr>
          </w:p>
        </w:tc>
        <w:tc>
          <w:tcPr>
            <w:tcW w:w="1676" w:type="dxa"/>
            <w:tcBorders>
              <w:top w:val="single" w:sz="4" w:space="0" w:color="auto"/>
              <w:bottom w:val="single" w:sz="4" w:space="0" w:color="auto"/>
            </w:tcBorders>
          </w:tcPr>
          <w:p w14:paraId="457AAB84" w14:textId="57061440" w:rsidR="00A70C58" w:rsidRPr="003D55DD" w:rsidRDefault="00A70C58" w:rsidP="00A70C58">
            <w:pPr>
              <w:pStyle w:val="acctfourfigures"/>
              <w:tabs>
                <w:tab w:val="clear" w:pos="765"/>
                <w:tab w:val="decimal" w:pos="1366"/>
              </w:tabs>
              <w:spacing w:line="240" w:lineRule="atLeast"/>
              <w:rPr>
                <w:rFonts w:eastAsia="Calibri" w:cs="Times New Roman"/>
                <w:b/>
                <w:szCs w:val="22"/>
                <w:lang w:bidi="th-TH"/>
              </w:rPr>
            </w:pPr>
            <w:r w:rsidRPr="003D55DD">
              <w:rPr>
                <w:rFonts w:cs="Times New Roman"/>
                <w:b/>
                <w:bCs/>
                <w:szCs w:val="22"/>
                <w:lang w:val="en-US" w:bidi="th-TH"/>
              </w:rPr>
              <w:t>8,1</w:t>
            </w:r>
            <w:r w:rsidR="00B63EFB">
              <w:rPr>
                <w:rFonts w:cs="Times New Roman"/>
                <w:b/>
                <w:bCs/>
                <w:szCs w:val="22"/>
                <w:lang w:val="en-US" w:bidi="th-TH"/>
              </w:rPr>
              <w:t>50</w:t>
            </w:r>
          </w:p>
        </w:tc>
        <w:tc>
          <w:tcPr>
            <w:tcW w:w="178" w:type="dxa"/>
          </w:tcPr>
          <w:p w14:paraId="0E12CB10" w14:textId="77777777" w:rsidR="00A70C58" w:rsidRPr="003D55DD" w:rsidRDefault="00A70C58" w:rsidP="00A70C58">
            <w:pPr>
              <w:pStyle w:val="acctfourfigures"/>
              <w:spacing w:line="240" w:lineRule="atLeast"/>
              <w:jc w:val="center"/>
              <w:rPr>
                <w:rFonts w:eastAsia="Calibri" w:cs="Times New Roman"/>
                <w:b/>
                <w:szCs w:val="22"/>
                <w:lang w:bidi="th-TH"/>
              </w:rPr>
            </w:pPr>
          </w:p>
        </w:tc>
        <w:tc>
          <w:tcPr>
            <w:tcW w:w="1358" w:type="dxa"/>
            <w:tcBorders>
              <w:top w:val="single" w:sz="4" w:space="0" w:color="auto"/>
              <w:bottom w:val="double" w:sz="4" w:space="0" w:color="auto"/>
            </w:tcBorders>
          </w:tcPr>
          <w:p w14:paraId="47E2D3EE" w14:textId="02E87BD0" w:rsidR="00A70C58" w:rsidRPr="003D55DD" w:rsidRDefault="00B63EFB" w:rsidP="00A70C58">
            <w:pPr>
              <w:pStyle w:val="acctfourfigures"/>
              <w:tabs>
                <w:tab w:val="clear" w:pos="765"/>
                <w:tab w:val="decimal" w:pos="580"/>
                <w:tab w:val="left" w:pos="1140"/>
              </w:tabs>
              <w:spacing w:line="240" w:lineRule="atLeast"/>
              <w:ind w:right="17"/>
              <w:jc w:val="right"/>
              <w:rPr>
                <w:rFonts w:eastAsia="Calibri" w:cs="Times New Roman"/>
                <w:b/>
                <w:szCs w:val="22"/>
                <w:lang w:bidi="th-TH"/>
              </w:rPr>
            </w:pPr>
            <w:r>
              <w:rPr>
                <w:rFonts w:cs="Times New Roman"/>
                <w:b/>
                <w:bCs/>
                <w:szCs w:val="22"/>
                <w:lang w:val="en-US" w:bidi="th-TH"/>
              </w:rPr>
              <w:t>83,523</w:t>
            </w:r>
          </w:p>
        </w:tc>
      </w:tr>
      <w:tr w:rsidR="00A70C58" w:rsidRPr="005E33DD" w14:paraId="01639ABF" w14:textId="77777777" w:rsidTr="00C11ECA">
        <w:trPr>
          <w:gridAfter w:val="1"/>
          <w:wAfter w:w="21" w:type="dxa"/>
          <w:cantSplit/>
          <w:trHeight w:val="121"/>
        </w:trPr>
        <w:tc>
          <w:tcPr>
            <w:tcW w:w="3118" w:type="dxa"/>
            <w:vAlign w:val="bottom"/>
          </w:tcPr>
          <w:p w14:paraId="03CA33AA" w14:textId="77777777" w:rsidR="00A70C58" w:rsidRPr="005E33DD" w:rsidRDefault="00A70C58" w:rsidP="00A70C58">
            <w:pPr>
              <w:spacing w:after="0" w:line="240" w:lineRule="atLeast"/>
              <w:rPr>
                <w:rFonts w:ascii="Times New Roman" w:hAnsi="Times New Roman" w:cs="Times New Roman"/>
                <w:bCs/>
                <w:szCs w:val="22"/>
                <w:lang w:val="en-GB"/>
              </w:rPr>
            </w:pPr>
          </w:p>
        </w:tc>
        <w:tc>
          <w:tcPr>
            <w:tcW w:w="1262" w:type="dxa"/>
            <w:tcBorders>
              <w:top w:val="double" w:sz="4" w:space="0" w:color="auto"/>
            </w:tcBorders>
            <w:vAlign w:val="bottom"/>
          </w:tcPr>
          <w:p w14:paraId="721F270D" w14:textId="77777777" w:rsidR="00A70C58" w:rsidRPr="005E33DD" w:rsidRDefault="00A70C58" w:rsidP="00A70C58">
            <w:pPr>
              <w:pStyle w:val="acctfourfigures"/>
              <w:tabs>
                <w:tab w:val="clear" w:pos="765"/>
                <w:tab w:val="decimal" w:pos="1070"/>
              </w:tabs>
              <w:spacing w:line="240" w:lineRule="atLeast"/>
              <w:ind w:right="-110"/>
              <w:rPr>
                <w:rFonts w:eastAsia="Calibri" w:cs="Times New Roman"/>
                <w:bCs/>
                <w:szCs w:val="22"/>
                <w:lang w:bidi="th-TH"/>
              </w:rPr>
            </w:pPr>
          </w:p>
        </w:tc>
        <w:tc>
          <w:tcPr>
            <w:tcW w:w="184" w:type="dxa"/>
            <w:vAlign w:val="bottom"/>
          </w:tcPr>
          <w:p w14:paraId="302A11A3" w14:textId="77777777" w:rsidR="00A70C58" w:rsidRPr="005E33DD" w:rsidRDefault="00A70C58" w:rsidP="00A70C58">
            <w:pPr>
              <w:pStyle w:val="acctfourfigures"/>
              <w:spacing w:line="240" w:lineRule="atLeast"/>
              <w:jc w:val="center"/>
              <w:rPr>
                <w:rFonts w:eastAsia="Calibri" w:cs="Times New Roman"/>
                <w:bCs/>
                <w:szCs w:val="22"/>
                <w:lang w:bidi="th-TH"/>
              </w:rPr>
            </w:pPr>
          </w:p>
        </w:tc>
        <w:tc>
          <w:tcPr>
            <w:tcW w:w="1322" w:type="dxa"/>
            <w:tcBorders>
              <w:top w:val="double" w:sz="4" w:space="0" w:color="auto"/>
            </w:tcBorders>
            <w:vAlign w:val="bottom"/>
          </w:tcPr>
          <w:p w14:paraId="58F3740D" w14:textId="77777777" w:rsidR="00A70C58" w:rsidRPr="005E33DD" w:rsidRDefault="00A70C58" w:rsidP="00A70C58">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0EB80EC3" w14:textId="77777777" w:rsidR="00A70C58" w:rsidRPr="005E33DD" w:rsidRDefault="00A70C58" w:rsidP="00A70C58">
            <w:pPr>
              <w:pStyle w:val="acctfourfigures"/>
              <w:spacing w:line="240" w:lineRule="atLeast"/>
              <w:jc w:val="center"/>
              <w:rPr>
                <w:rFonts w:eastAsia="Calibri" w:cs="Times New Roman"/>
                <w:bCs/>
                <w:szCs w:val="22"/>
                <w:lang w:bidi="th-TH"/>
              </w:rPr>
            </w:pPr>
          </w:p>
        </w:tc>
        <w:tc>
          <w:tcPr>
            <w:tcW w:w="1676" w:type="dxa"/>
            <w:tcBorders>
              <w:top w:val="double" w:sz="4" w:space="0" w:color="auto"/>
            </w:tcBorders>
            <w:vAlign w:val="bottom"/>
          </w:tcPr>
          <w:p w14:paraId="461B01DE" w14:textId="77777777" w:rsidR="00A70C58" w:rsidRPr="005E33DD" w:rsidRDefault="00A70C58" w:rsidP="00A70C58">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15236FE0" w14:textId="77777777" w:rsidR="00A70C58" w:rsidRPr="005E33DD" w:rsidRDefault="00A70C58" w:rsidP="00A70C58">
            <w:pPr>
              <w:pStyle w:val="acctfourfigures"/>
              <w:spacing w:line="240" w:lineRule="atLeast"/>
              <w:jc w:val="center"/>
              <w:rPr>
                <w:rFonts w:eastAsia="Calibri" w:cs="Times New Roman"/>
                <w:bCs/>
                <w:szCs w:val="22"/>
                <w:lang w:bidi="th-TH"/>
              </w:rPr>
            </w:pPr>
          </w:p>
        </w:tc>
        <w:tc>
          <w:tcPr>
            <w:tcW w:w="1358" w:type="dxa"/>
            <w:tcBorders>
              <w:top w:val="double" w:sz="4" w:space="0" w:color="auto"/>
            </w:tcBorders>
            <w:vAlign w:val="bottom"/>
          </w:tcPr>
          <w:p w14:paraId="5D437EC8" w14:textId="77777777" w:rsidR="00A70C58" w:rsidRPr="005E33DD" w:rsidRDefault="00A70C58" w:rsidP="00A70C58">
            <w:pPr>
              <w:pStyle w:val="acctfourfigures"/>
              <w:tabs>
                <w:tab w:val="clear" w:pos="765"/>
                <w:tab w:val="decimal" w:pos="580"/>
              </w:tabs>
              <w:spacing w:line="240" w:lineRule="atLeast"/>
              <w:rPr>
                <w:rFonts w:eastAsia="Calibri" w:cs="Times New Roman"/>
                <w:bCs/>
                <w:szCs w:val="22"/>
                <w:lang w:bidi="th-TH"/>
              </w:rPr>
            </w:pPr>
          </w:p>
        </w:tc>
      </w:tr>
      <w:tr w:rsidR="00A70C58" w:rsidRPr="005E33DD" w14:paraId="4DD9CA5B" w14:textId="77777777" w:rsidTr="000B11BC">
        <w:trPr>
          <w:gridAfter w:val="1"/>
          <w:wAfter w:w="21" w:type="dxa"/>
          <w:cantSplit/>
          <w:trHeight w:val="227"/>
        </w:trPr>
        <w:tc>
          <w:tcPr>
            <w:tcW w:w="3118" w:type="dxa"/>
            <w:vAlign w:val="bottom"/>
          </w:tcPr>
          <w:p w14:paraId="65344DED" w14:textId="77777777" w:rsidR="00A70C58" w:rsidRPr="005E33DD" w:rsidRDefault="00A70C58" w:rsidP="00A70C58">
            <w:pPr>
              <w:spacing w:after="0" w:line="240" w:lineRule="atLeast"/>
              <w:rPr>
                <w:rFonts w:ascii="Times New Roman" w:hAnsi="Times New Roman" w:cs="Times New Roman"/>
                <w:bCs/>
                <w:szCs w:val="22"/>
                <w:lang w:val="en-GB"/>
              </w:rPr>
            </w:pPr>
            <w:r w:rsidRPr="005E33DD">
              <w:rPr>
                <w:rFonts w:ascii="Times New Roman" w:hAnsi="Times New Roman" w:cs="Times New Roman"/>
                <w:b/>
                <w:i/>
                <w:iCs/>
                <w:szCs w:val="22"/>
                <w:lang w:val="en-GB"/>
              </w:rPr>
              <w:t>Deferred tax liabilities</w:t>
            </w:r>
          </w:p>
        </w:tc>
        <w:tc>
          <w:tcPr>
            <w:tcW w:w="1262" w:type="dxa"/>
            <w:vAlign w:val="bottom"/>
          </w:tcPr>
          <w:p w14:paraId="33E0DFA1" w14:textId="77777777" w:rsidR="00A70C58" w:rsidRPr="005E33DD" w:rsidRDefault="00A70C58" w:rsidP="00A70C58">
            <w:pPr>
              <w:pStyle w:val="acctfourfigures"/>
              <w:tabs>
                <w:tab w:val="clear" w:pos="765"/>
                <w:tab w:val="decimal" w:pos="1070"/>
              </w:tabs>
              <w:spacing w:line="240" w:lineRule="atLeast"/>
              <w:ind w:right="-110"/>
              <w:rPr>
                <w:rFonts w:eastAsia="Calibri" w:cs="Times New Roman"/>
                <w:bCs/>
                <w:szCs w:val="22"/>
                <w:lang w:bidi="th-TH"/>
              </w:rPr>
            </w:pPr>
          </w:p>
        </w:tc>
        <w:tc>
          <w:tcPr>
            <w:tcW w:w="184" w:type="dxa"/>
            <w:vAlign w:val="bottom"/>
          </w:tcPr>
          <w:p w14:paraId="54EFF0AA" w14:textId="77777777" w:rsidR="00A70C58" w:rsidRPr="005E33DD" w:rsidRDefault="00A70C58" w:rsidP="00A70C58">
            <w:pPr>
              <w:pStyle w:val="acctfourfigures"/>
              <w:spacing w:line="240" w:lineRule="atLeast"/>
              <w:jc w:val="center"/>
              <w:rPr>
                <w:rFonts w:eastAsia="Calibri" w:cs="Times New Roman"/>
                <w:bCs/>
                <w:szCs w:val="22"/>
                <w:lang w:bidi="th-TH"/>
              </w:rPr>
            </w:pPr>
          </w:p>
        </w:tc>
        <w:tc>
          <w:tcPr>
            <w:tcW w:w="1322" w:type="dxa"/>
            <w:vAlign w:val="bottom"/>
          </w:tcPr>
          <w:p w14:paraId="13F0870C" w14:textId="77777777" w:rsidR="00A70C58" w:rsidRPr="005E33DD" w:rsidRDefault="00A70C58" w:rsidP="00A70C58">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0D79904F" w14:textId="77777777" w:rsidR="00A70C58" w:rsidRPr="005E33DD" w:rsidRDefault="00A70C58" w:rsidP="00A70C58">
            <w:pPr>
              <w:pStyle w:val="acctfourfigures"/>
              <w:spacing w:line="240" w:lineRule="atLeast"/>
              <w:jc w:val="center"/>
              <w:rPr>
                <w:rFonts w:eastAsia="Calibri" w:cs="Times New Roman"/>
                <w:bCs/>
                <w:szCs w:val="22"/>
                <w:lang w:bidi="th-TH"/>
              </w:rPr>
            </w:pPr>
          </w:p>
        </w:tc>
        <w:tc>
          <w:tcPr>
            <w:tcW w:w="1676" w:type="dxa"/>
            <w:vAlign w:val="bottom"/>
          </w:tcPr>
          <w:p w14:paraId="0BA1DBFA" w14:textId="77777777" w:rsidR="00A70C58" w:rsidRPr="005E33DD" w:rsidRDefault="00A70C58" w:rsidP="00A70C58">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5B80BEEA" w14:textId="77777777" w:rsidR="00A70C58" w:rsidRPr="005E33DD" w:rsidRDefault="00A70C58" w:rsidP="00A70C58">
            <w:pPr>
              <w:pStyle w:val="acctfourfigures"/>
              <w:spacing w:line="240" w:lineRule="atLeast"/>
              <w:jc w:val="center"/>
              <w:rPr>
                <w:rFonts w:eastAsia="Calibri" w:cs="Times New Roman"/>
                <w:bCs/>
                <w:szCs w:val="22"/>
                <w:lang w:bidi="th-TH"/>
              </w:rPr>
            </w:pPr>
          </w:p>
        </w:tc>
        <w:tc>
          <w:tcPr>
            <w:tcW w:w="1358" w:type="dxa"/>
            <w:vAlign w:val="bottom"/>
          </w:tcPr>
          <w:p w14:paraId="40D53186" w14:textId="77777777" w:rsidR="00A70C58" w:rsidRPr="005E33DD" w:rsidRDefault="00A70C58" w:rsidP="00A70C58">
            <w:pPr>
              <w:pStyle w:val="acctfourfigures"/>
              <w:tabs>
                <w:tab w:val="clear" w:pos="765"/>
                <w:tab w:val="decimal" w:pos="580"/>
              </w:tabs>
              <w:spacing w:line="240" w:lineRule="atLeast"/>
              <w:rPr>
                <w:rFonts w:eastAsia="Calibri" w:cs="Times New Roman"/>
                <w:bCs/>
                <w:szCs w:val="22"/>
                <w:lang w:bidi="th-TH"/>
              </w:rPr>
            </w:pPr>
          </w:p>
        </w:tc>
      </w:tr>
      <w:tr w:rsidR="0088555E" w:rsidRPr="005E33DD" w14:paraId="70B0D061" w14:textId="77777777" w:rsidTr="000B11BC">
        <w:trPr>
          <w:gridAfter w:val="1"/>
          <w:wAfter w:w="21" w:type="dxa"/>
          <w:cantSplit/>
          <w:trHeight w:val="153"/>
        </w:trPr>
        <w:tc>
          <w:tcPr>
            <w:tcW w:w="3118" w:type="dxa"/>
            <w:vAlign w:val="bottom"/>
          </w:tcPr>
          <w:p w14:paraId="384C0DEF" w14:textId="115E3935" w:rsidR="0088555E" w:rsidRPr="005E33DD" w:rsidRDefault="0088555E" w:rsidP="0088555E">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Investment properties</w:t>
            </w:r>
          </w:p>
        </w:tc>
        <w:tc>
          <w:tcPr>
            <w:tcW w:w="1262" w:type="dxa"/>
            <w:vAlign w:val="bottom"/>
          </w:tcPr>
          <w:p w14:paraId="3E4E85BC" w14:textId="26B802F0" w:rsidR="0088555E" w:rsidRPr="005E33DD" w:rsidRDefault="0088555E" w:rsidP="0088555E">
            <w:pPr>
              <w:pStyle w:val="acctfourfigures"/>
              <w:tabs>
                <w:tab w:val="clear" w:pos="765"/>
                <w:tab w:val="decimal" w:pos="1070"/>
              </w:tabs>
              <w:spacing w:line="240" w:lineRule="atLeast"/>
              <w:ind w:right="-110"/>
              <w:rPr>
                <w:rFonts w:eastAsia="Calibri" w:cs="Times New Roman"/>
                <w:bCs/>
                <w:szCs w:val="22"/>
                <w:lang w:bidi="th-TH"/>
              </w:rPr>
            </w:pPr>
            <w:r w:rsidRPr="005E33DD">
              <w:rPr>
                <w:rFonts w:eastAsia="Calibri"/>
                <w:bCs/>
                <w:szCs w:val="22"/>
                <w:cs/>
                <w:lang w:bidi="th-TH"/>
              </w:rPr>
              <w:t>(</w:t>
            </w:r>
            <w:r w:rsidRPr="005E33DD">
              <w:rPr>
                <w:rFonts w:eastAsia="Calibri" w:cs="Times New Roman"/>
                <w:bCs/>
                <w:szCs w:val="22"/>
                <w:lang w:bidi="th-TH"/>
              </w:rPr>
              <w:t>5,055</w:t>
            </w:r>
            <w:r w:rsidRPr="005E33DD">
              <w:rPr>
                <w:rFonts w:eastAsia="Calibri"/>
                <w:bCs/>
                <w:szCs w:val="22"/>
                <w:cs/>
                <w:lang w:bidi="th-TH"/>
              </w:rPr>
              <w:t>)</w:t>
            </w:r>
          </w:p>
        </w:tc>
        <w:tc>
          <w:tcPr>
            <w:tcW w:w="184" w:type="dxa"/>
            <w:vAlign w:val="bottom"/>
          </w:tcPr>
          <w:p w14:paraId="656D6333"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tcPr>
          <w:p w14:paraId="30837691" w14:textId="52A7BEA2" w:rsidR="0088555E" w:rsidRPr="00B63EFB" w:rsidRDefault="00B63EFB" w:rsidP="00AD3D6E">
            <w:pPr>
              <w:pStyle w:val="acctfourfigures"/>
              <w:tabs>
                <w:tab w:val="clear" w:pos="765"/>
                <w:tab w:val="decimal" w:pos="666"/>
              </w:tabs>
              <w:spacing w:line="240" w:lineRule="atLeast"/>
              <w:jc w:val="right"/>
              <w:rPr>
                <w:rFonts w:eastAsia="Calibri" w:cs="Times New Roman"/>
                <w:bCs/>
                <w:szCs w:val="22"/>
                <w:lang w:bidi="th-TH"/>
              </w:rPr>
            </w:pPr>
            <w:r w:rsidRPr="00B63EFB">
              <w:rPr>
                <w:szCs w:val="22"/>
                <w:cs/>
                <w:lang w:val="en-US" w:bidi="th-TH"/>
              </w:rPr>
              <w:t>(</w:t>
            </w:r>
            <w:r w:rsidRPr="00B63EFB">
              <w:rPr>
                <w:rFonts w:cs="Times New Roman"/>
                <w:szCs w:val="22"/>
                <w:lang w:val="en-US" w:bidi="th-TH"/>
              </w:rPr>
              <w:t>2,662</w:t>
            </w:r>
            <w:r w:rsidRPr="00B63EFB">
              <w:rPr>
                <w:szCs w:val="22"/>
                <w:cs/>
                <w:lang w:val="en-US" w:bidi="th-TH"/>
              </w:rPr>
              <w:t>)</w:t>
            </w:r>
          </w:p>
        </w:tc>
        <w:tc>
          <w:tcPr>
            <w:tcW w:w="178" w:type="dxa"/>
          </w:tcPr>
          <w:p w14:paraId="3E6866C0" w14:textId="77777777" w:rsidR="0088555E" w:rsidRPr="00B63EFB" w:rsidRDefault="0088555E" w:rsidP="0088555E">
            <w:pPr>
              <w:pStyle w:val="acctfourfigures"/>
              <w:spacing w:line="240" w:lineRule="atLeast"/>
              <w:jc w:val="center"/>
              <w:rPr>
                <w:rFonts w:eastAsia="Calibri" w:cs="Times New Roman"/>
                <w:bCs/>
                <w:szCs w:val="22"/>
                <w:lang w:bidi="th-TH"/>
              </w:rPr>
            </w:pPr>
          </w:p>
        </w:tc>
        <w:tc>
          <w:tcPr>
            <w:tcW w:w="1676" w:type="dxa"/>
          </w:tcPr>
          <w:p w14:paraId="463AB7EE" w14:textId="1444584A" w:rsidR="0088555E" w:rsidRPr="00665235" w:rsidRDefault="0088555E" w:rsidP="0088555E">
            <w:pPr>
              <w:pStyle w:val="acctfourfigures"/>
              <w:tabs>
                <w:tab w:val="clear" w:pos="765"/>
                <w:tab w:val="decimal" w:pos="1006"/>
              </w:tabs>
              <w:spacing w:line="240" w:lineRule="atLeast"/>
              <w:rPr>
                <w:rFonts w:eastAsia="Calibri" w:cs="Times New Roman"/>
                <w:bCs/>
                <w:szCs w:val="22"/>
                <w:lang w:bidi="th-TH"/>
              </w:rPr>
            </w:pPr>
            <w:r w:rsidRPr="00665235">
              <w:rPr>
                <w:szCs w:val="22"/>
                <w:cs/>
                <w:lang w:val="en-US" w:bidi="th-TH"/>
              </w:rPr>
              <w:t>-</w:t>
            </w:r>
          </w:p>
        </w:tc>
        <w:tc>
          <w:tcPr>
            <w:tcW w:w="178" w:type="dxa"/>
          </w:tcPr>
          <w:p w14:paraId="55AEF9AE" w14:textId="77777777" w:rsidR="0088555E" w:rsidRPr="00665235" w:rsidRDefault="0088555E" w:rsidP="0088555E">
            <w:pPr>
              <w:pStyle w:val="acctfourfigures"/>
              <w:spacing w:line="240" w:lineRule="atLeast"/>
              <w:jc w:val="center"/>
              <w:rPr>
                <w:rFonts w:eastAsia="Calibri" w:cs="Times New Roman"/>
                <w:bCs/>
                <w:szCs w:val="22"/>
                <w:lang w:bidi="th-TH"/>
              </w:rPr>
            </w:pPr>
          </w:p>
        </w:tc>
        <w:tc>
          <w:tcPr>
            <w:tcW w:w="1358" w:type="dxa"/>
          </w:tcPr>
          <w:p w14:paraId="634888B1" w14:textId="2366A296" w:rsidR="0088555E" w:rsidRPr="00B63EFB" w:rsidRDefault="0088555E" w:rsidP="00B63EFB">
            <w:pPr>
              <w:pStyle w:val="acctfourfigures"/>
              <w:tabs>
                <w:tab w:val="clear" w:pos="765"/>
                <w:tab w:val="decimal" w:pos="1127"/>
              </w:tabs>
              <w:spacing w:line="240" w:lineRule="atLeast"/>
              <w:ind w:right="-106"/>
              <w:jc w:val="center"/>
              <w:rPr>
                <w:rFonts w:eastAsia="Calibri" w:cs="Times New Roman"/>
                <w:bCs/>
                <w:szCs w:val="22"/>
                <w:lang w:bidi="th-TH"/>
              </w:rPr>
            </w:pPr>
            <w:r w:rsidRPr="00B63EFB">
              <w:rPr>
                <w:rFonts w:eastAsia="Calibri"/>
                <w:bCs/>
                <w:szCs w:val="22"/>
                <w:cs/>
                <w:lang w:bidi="th-TH"/>
              </w:rPr>
              <w:t>(</w:t>
            </w:r>
            <w:r w:rsidR="00B63EFB" w:rsidRPr="00B63EFB">
              <w:rPr>
                <w:rFonts w:eastAsia="Calibri" w:cs="Times New Roman"/>
                <w:bCs/>
                <w:szCs w:val="22"/>
                <w:lang w:bidi="th-TH"/>
              </w:rPr>
              <w:t>7,717</w:t>
            </w:r>
            <w:r w:rsidRPr="00B63EFB">
              <w:rPr>
                <w:rFonts w:eastAsia="Calibri"/>
                <w:bCs/>
                <w:szCs w:val="22"/>
                <w:cs/>
                <w:lang w:bidi="th-TH"/>
              </w:rPr>
              <w:t>)</w:t>
            </w:r>
          </w:p>
        </w:tc>
      </w:tr>
      <w:tr w:rsidR="00B63EFB" w:rsidRPr="005E33DD" w14:paraId="41B86F8D" w14:textId="77777777" w:rsidTr="000B11BC">
        <w:trPr>
          <w:gridAfter w:val="1"/>
          <w:wAfter w:w="21" w:type="dxa"/>
          <w:cantSplit/>
          <w:trHeight w:val="153"/>
        </w:trPr>
        <w:tc>
          <w:tcPr>
            <w:tcW w:w="3118" w:type="dxa"/>
            <w:vAlign w:val="bottom"/>
          </w:tcPr>
          <w:p w14:paraId="0C7675B8" w14:textId="492B571B" w:rsidR="00B63EFB" w:rsidRPr="005E33DD" w:rsidRDefault="00B63EFB" w:rsidP="00B63EFB">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Leasehold right</w:t>
            </w:r>
          </w:p>
        </w:tc>
        <w:tc>
          <w:tcPr>
            <w:tcW w:w="1262" w:type="dxa"/>
            <w:vAlign w:val="bottom"/>
          </w:tcPr>
          <w:p w14:paraId="378EC3A6" w14:textId="1EB97436" w:rsidR="00B63EFB" w:rsidRPr="005E33DD" w:rsidRDefault="00B63EFB" w:rsidP="00B63EFB">
            <w:pPr>
              <w:pStyle w:val="acctfourfigures"/>
              <w:tabs>
                <w:tab w:val="clear" w:pos="765"/>
                <w:tab w:val="decimal" w:pos="1070"/>
              </w:tabs>
              <w:spacing w:line="240" w:lineRule="atLeast"/>
              <w:ind w:right="-110"/>
              <w:rPr>
                <w:rFonts w:eastAsia="Calibri" w:cs="Times New Roman"/>
                <w:bCs/>
                <w:szCs w:val="22"/>
                <w:lang w:bidi="th-TH"/>
              </w:rPr>
            </w:pPr>
            <w:r w:rsidRPr="005E33DD">
              <w:rPr>
                <w:rFonts w:eastAsia="Calibri"/>
                <w:bCs/>
                <w:szCs w:val="22"/>
                <w:cs/>
                <w:lang w:bidi="th-TH"/>
              </w:rPr>
              <w:t>(</w:t>
            </w:r>
            <w:r w:rsidRPr="005E33DD">
              <w:rPr>
                <w:rFonts w:eastAsia="Calibri" w:cs="Times New Roman"/>
                <w:bCs/>
                <w:szCs w:val="22"/>
                <w:lang w:bidi="th-TH"/>
              </w:rPr>
              <w:t>21,038</w:t>
            </w:r>
            <w:r w:rsidRPr="005E33DD">
              <w:rPr>
                <w:rFonts w:eastAsia="Calibri"/>
                <w:bCs/>
                <w:szCs w:val="22"/>
                <w:cs/>
                <w:lang w:bidi="th-TH"/>
              </w:rPr>
              <w:t>)</w:t>
            </w:r>
          </w:p>
        </w:tc>
        <w:tc>
          <w:tcPr>
            <w:tcW w:w="184" w:type="dxa"/>
            <w:vAlign w:val="bottom"/>
          </w:tcPr>
          <w:p w14:paraId="7AF48CCB" w14:textId="77777777" w:rsidR="00B63EFB" w:rsidRPr="005E33DD" w:rsidRDefault="00B63EFB" w:rsidP="00B63EFB">
            <w:pPr>
              <w:pStyle w:val="acctfourfigures"/>
              <w:spacing w:line="240" w:lineRule="atLeast"/>
              <w:jc w:val="center"/>
              <w:rPr>
                <w:rFonts w:eastAsia="Calibri" w:cs="Times New Roman"/>
                <w:bCs/>
                <w:szCs w:val="22"/>
                <w:lang w:bidi="th-TH"/>
              </w:rPr>
            </w:pPr>
          </w:p>
        </w:tc>
        <w:tc>
          <w:tcPr>
            <w:tcW w:w="1322" w:type="dxa"/>
          </w:tcPr>
          <w:p w14:paraId="12CA519E" w14:textId="79BEB0EE" w:rsidR="00B63EFB" w:rsidRPr="00B63EFB" w:rsidRDefault="00B63EFB" w:rsidP="00AD3D6E">
            <w:pPr>
              <w:pStyle w:val="acctfourfigures"/>
              <w:tabs>
                <w:tab w:val="clear" w:pos="765"/>
                <w:tab w:val="decimal" w:pos="731"/>
              </w:tabs>
              <w:spacing w:line="240" w:lineRule="atLeast"/>
              <w:ind w:right="52"/>
              <w:jc w:val="right"/>
              <w:rPr>
                <w:rFonts w:cs="Times New Roman"/>
                <w:szCs w:val="22"/>
                <w:lang w:val="en-US" w:bidi="th-TH"/>
              </w:rPr>
            </w:pPr>
            <w:r w:rsidRPr="00B63EFB">
              <w:rPr>
                <w:rFonts w:cs="Times New Roman"/>
                <w:szCs w:val="22"/>
                <w:lang w:val="en-US" w:bidi="th-TH"/>
              </w:rPr>
              <w:t>21,038</w:t>
            </w:r>
          </w:p>
        </w:tc>
        <w:tc>
          <w:tcPr>
            <w:tcW w:w="178" w:type="dxa"/>
          </w:tcPr>
          <w:p w14:paraId="76A9D643" w14:textId="77777777" w:rsidR="00B63EFB" w:rsidRPr="00B63EFB" w:rsidRDefault="00B63EFB" w:rsidP="00B63EFB">
            <w:pPr>
              <w:pStyle w:val="acctfourfigures"/>
              <w:tabs>
                <w:tab w:val="decimal" w:pos="731"/>
              </w:tabs>
              <w:spacing w:line="240" w:lineRule="atLeast"/>
              <w:ind w:right="30"/>
              <w:jc w:val="center"/>
              <w:rPr>
                <w:rFonts w:cs="Times New Roman"/>
                <w:szCs w:val="22"/>
                <w:lang w:val="en-US" w:bidi="th-TH"/>
              </w:rPr>
            </w:pPr>
          </w:p>
        </w:tc>
        <w:tc>
          <w:tcPr>
            <w:tcW w:w="1676" w:type="dxa"/>
          </w:tcPr>
          <w:p w14:paraId="6C8DCD8F" w14:textId="21A6735D" w:rsidR="00B63EFB" w:rsidRPr="00665235" w:rsidRDefault="00B63EFB" w:rsidP="00B63EFB">
            <w:pPr>
              <w:pStyle w:val="acctfourfigures"/>
              <w:tabs>
                <w:tab w:val="clear" w:pos="765"/>
                <w:tab w:val="decimal" w:pos="1006"/>
              </w:tabs>
              <w:spacing w:line="240" w:lineRule="atLeast"/>
              <w:rPr>
                <w:rFonts w:cs="Times New Roman"/>
                <w:szCs w:val="22"/>
                <w:lang w:val="en-US" w:bidi="th-TH"/>
              </w:rPr>
            </w:pPr>
            <w:r w:rsidRPr="00665235">
              <w:rPr>
                <w:szCs w:val="22"/>
                <w:cs/>
                <w:lang w:val="en-US" w:bidi="th-TH"/>
              </w:rPr>
              <w:t>-</w:t>
            </w:r>
          </w:p>
        </w:tc>
        <w:tc>
          <w:tcPr>
            <w:tcW w:w="178" w:type="dxa"/>
          </w:tcPr>
          <w:p w14:paraId="1713E5A8" w14:textId="77777777" w:rsidR="00B63EFB" w:rsidRPr="00665235" w:rsidRDefault="00B63EFB" w:rsidP="00B63EFB">
            <w:pPr>
              <w:pStyle w:val="acctfourfigures"/>
              <w:spacing w:line="240" w:lineRule="atLeast"/>
              <w:jc w:val="center"/>
              <w:rPr>
                <w:rFonts w:eastAsia="Calibri" w:cs="Times New Roman"/>
                <w:bCs/>
                <w:szCs w:val="22"/>
                <w:lang w:bidi="th-TH"/>
              </w:rPr>
            </w:pPr>
          </w:p>
        </w:tc>
        <w:tc>
          <w:tcPr>
            <w:tcW w:w="1358" w:type="dxa"/>
          </w:tcPr>
          <w:p w14:paraId="715E1780" w14:textId="09A46D30" w:rsidR="00B63EFB" w:rsidRPr="00B63EFB" w:rsidRDefault="00B63EFB" w:rsidP="00B63EFB">
            <w:pPr>
              <w:pStyle w:val="acctfourfigures"/>
              <w:tabs>
                <w:tab w:val="clear" w:pos="765"/>
              </w:tabs>
              <w:spacing w:line="240" w:lineRule="atLeast"/>
              <w:ind w:right="-196"/>
              <w:jc w:val="center"/>
              <w:rPr>
                <w:rFonts w:eastAsia="Calibri" w:cs="Times New Roman"/>
                <w:bCs/>
                <w:szCs w:val="22"/>
                <w:lang w:bidi="th-TH"/>
              </w:rPr>
            </w:pPr>
            <w:r w:rsidRPr="00B63EFB">
              <w:rPr>
                <w:rFonts w:eastAsia="Calibri"/>
                <w:bCs/>
                <w:szCs w:val="22"/>
                <w:cs/>
                <w:lang w:bidi="th-TH"/>
              </w:rPr>
              <w:t>-</w:t>
            </w:r>
          </w:p>
        </w:tc>
      </w:tr>
      <w:tr w:rsidR="00B63EFB" w:rsidRPr="005E33DD" w14:paraId="36ADA2E5" w14:textId="77777777" w:rsidTr="000B11BC">
        <w:trPr>
          <w:gridAfter w:val="1"/>
          <w:wAfter w:w="21" w:type="dxa"/>
          <w:cantSplit/>
          <w:trHeight w:val="242"/>
        </w:trPr>
        <w:tc>
          <w:tcPr>
            <w:tcW w:w="3118" w:type="dxa"/>
            <w:vAlign w:val="bottom"/>
          </w:tcPr>
          <w:p w14:paraId="7BC182E1" w14:textId="3C193759" w:rsidR="00B63EFB" w:rsidRPr="005E33DD" w:rsidRDefault="00B63EFB" w:rsidP="00B63EFB">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Lease liabilities</w:t>
            </w:r>
          </w:p>
        </w:tc>
        <w:tc>
          <w:tcPr>
            <w:tcW w:w="1262" w:type="dxa"/>
            <w:tcBorders>
              <w:bottom w:val="single" w:sz="4" w:space="0" w:color="auto"/>
            </w:tcBorders>
            <w:vAlign w:val="bottom"/>
          </w:tcPr>
          <w:p w14:paraId="6D6DDCA0" w14:textId="2AA5A51C" w:rsidR="00B63EFB" w:rsidRPr="005E33DD" w:rsidRDefault="00B63EFB" w:rsidP="00AD3D6E">
            <w:pPr>
              <w:pStyle w:val="acctfourfigures"/>
              <w:tabs>
                <w:tab w:val="clear" w:pos="765"/>
                <w:tab w:val="decimal" w:pos="767"/>
              </w:tabs>
              <w:spacing w:line="240" w:lineRule="atLeast"/>
              <w:ind w:right="-110"/>
              <w:rPr>
                <w:rFonts w:eastAsia="Calibri" w:cs="Times New Roman"/>
                <w:bCs/>
                <w:szCs w:val="22"/>
                <w:lang w:bidi="th-TH"/>
              </w:rPr>
            </w:pPr>
            <w:r>
              <w:rPr>
                <w:rFonts w:eastAsia="Calibri"/>
                <w:bCs/>
                <w:szCs w:val="22"/>
                <w:cs/>
                <w:lang w:bidi="th-TH"/>
              </w:rPr>
              <w:t>-</w:t>
            </w:r>
          </w:p>
        </w:tc>
        <w:tc>
          <w:tcPr>
            <w:tcW w:w="184" w:type="dxa"/>
            <w:vAlign w:val="bottom"/>
          </w:tcPr>
          <w:p w14:paraId="2AB5E74E" w14:textId="77777777" w:rsidR="00B63EFB" w:rsidRPr="005E33DD" w:rsidRDefault="00B63EFB" w:rsidP="00B63EFB">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tcPr>
          <w:p w14:paraId="1F775482" w14:textId="5027BD52" w:rsidR="00B63EFB" w:rsidRPr="00665235" w:rsidRDefault="00B63EFB" w:rsidP="00AD3D6E">
            <w:pPr>
              <w:pStyle w:val="acctfourfigures"/>
              <w:tabs>
                <w:tab w:val="clear" w:pos="765"/>
                <w:tab w:val="decimal" w:pos="731"/>
              </w:tabs>
              <w:spacing w:line="240" w:lineRule="atLeast"/>
              <w:jc w:val="right"/>
              <w:rPr>
                <w:rFonts w:eastAsia="Calibri" w:cs="Times New Roman"/>
                <w:bCs/>
                <w:szCs w:val="22"/>
                <w:lang w:bidi="th-TH"/>
              </w:rPr>
            </w:pPr>
            <w:r w:rsidRPr="00665235">
              <w:rPr>
                <w:szCs w:val="22"/>
                <w:cs/>
                <w:lang w:val="en-US" w:bidi="th-TH"/>
              </w:rPr>
              <w:t>(</w:t>
            </w:r>
            <w:r>
              <w:rPr>
                <w:rFonts w:cs="Times New Roman"/>
                <w:szCs w:val="22"/>
                <w:lang w:val="en-US" w:bidi="th-TH"/>
              </w:rPr>
              <w:t>174</w:t>
            </w:r>
            <w:r w:rsidRPr="00665235">
              <w:rPr>
                <w:szCs w:val="22"/>
                <w:cs/>
                <w:lang w:val="en-US" w:bidi="th-TH"/>
              </w:rPr>
              <w:t>)</w:t>
            </w:r>
          </w:p>
        </w:tc>
        <w:tc>
          <w:tcPr>
            <w:tcW w:w="178" w:type="dxa"/>
          </w:tcPr>
          <w:p w14:paraId="3FF1C968" w14:textId="77777777" w:rsidR="00B63EFB" w:rsidRPr="00665235" w:rsidRDefault="00B63EFB" w:rsidP="00B63EFB">
            <w:pPr>
              <w:pStyle w:val="acctfourfigures"/>
              <w:spacing w:line="240" w:lineRule="atLeast"/>
              <w:jc w:val="center"/>
              <w:rPr>
                <w:rFonts w:eastAsia="Calibri" w:cs="Times New Roman"/>
                <w:bCs/>
                <w:szCs w:val="22"/>
                <w:lang w:bidi="th-TH"/>
              </w:rPr>
            </w:pPr>
          </w:p>
        </w:tc>
        <w:tc>
          <w:tcPr>
            <w:tcW w:w="1676" w:type="dxa"/>
            <w:tcBorders>
              <w:bottom w:val="single" w:sz="4" w:space="0" w:color="auto"/>
            </w:tcBorders>
          </w:tcPr>
          <w:p w14:paraId="39C86DE1" w14:textId="44E04D52" w:rsidR="00B63EFB" w:rsidRPr="00665235" w:rsidRDefault="00B63EFB" w:rsidP="00B63EFB">
            <w:pPr>
              <w:pStyle w:val="acctfourfigures"/>
              <w:tabs>
                <w:tab w:val="clear" w:pos="765"/>
                <w:tab w:val="decimal" w:pos="1006"/>
              </w:tabs>
              <w:spacing w:line="240" w:lineRule="atLeast"/>
              <w:rPr>
                <w:rFonts w:eastAsia="Calibri" w:cs="Times New Roman"/>
                <w:bCs/>
                <w:szCs w:val="22"/>
                <w:lang w:bidi="th-TH"/>
              </w:rPr>
            </w:pPr>
            <w:r w:rsidRPr="00665235">
              <w:rPr>
                <w:szCs w:val="22"/>
                <w:cs/>
                <w:lang w:val="en-US" w:bidi="th-TH"/>
              </w:rPr>
              <w:t>-</w:t>
            </w:r>
          </w:p>
        </w:tc>
        <w:tc>
          <w:tcPr>
            <w:tcW w:w="178" w:type="dxa"/>
          </w:tcPr>
          <w:p w14:paraId="592C1512" w14:textId="77777777" w:rsidR="00B63EFB" w:rsidRPr="00665235" w:rsidRDefault="00B63EFB" w:rsidP="00B63EFB">
            <w:pPr>
              <w:pStyle w:val="acctfourfigures"/>
              <w:tabs>
                <w:tab w:val="clear" w:pos="765"/>
                <w:tab w:val="decimal" w:pos="22"/>
              </w:tabs>
              <w:spacing w:line="240" w:lineRule="atLeast"/>
              <w:jc w:val="center"/>
              <w:rPr>
                <w:rFonts w:eastAsia="Calibri" w:cs="Times New Roman"/>
                <w:bCs/>
                <w:szCs w:val="22"/>
                <w:lang w:bidi="th-TH"/>
              </w:rPr>
            </w:pPr>
          </w:p>
        </w:tc>
        <w:tc>
          <w:tcPr>
            <w:tcW w:w="1358" w:type="dxa"/>
            <w:tcBorders>
              <w:bottom w:val="single" w:sz="4" w:space="0" w:color="auto"/>
            </w:tcBorders>
          </w:tcPr>
          <w:p w14:paraId="266CCAD2" w14:textId="6B5E3373" w:rsidR="00B63EFB" w:rsidRPr="00B63EFB" w:rsidRDefault="00B63EFB" w:rsidP="00B63EFB">
            <w:pPr>
              <w:pStyle w:val="acctfourfigures"/>
              <w:tabs>
                <w:tab w:val="clear" w:pos="765"/>
                <w:tab w:val="decimal" w:pos="1037"/>
              </w:tabs>
              <w:spacing w:line="240" w:lineRule="atLeast"/>
              <w:ind w:right="-196"/>
              <w:jc w:val="center"/>
              <w:rPr>
                <w:rFonts w:eastAsia="Calibri" w:cs="Times New Roman"/>
                <w:bCs/>
                <w:szCs w:val="22"/>
                <w:lang w:bidi="th-TH"/>
              </w:rPr>
            </w:pPr>
            <w:r w:rsidRPr="00B63EFB">
              <w:rPr>
                <w:rFonts w:eastAsia="Calibri"/>
                <w:bCs/>
                <w:szCs w:val="22"/>
                <w:cs/>
                <w:lang w:bidi="th-TH"/>
              </w:rPr>
              <w:t>(</w:t>
            </w:r>
            <w:r w:rsidRPr="00B63EFB">
              <w:rPr>
                <w:rFonts w:eastAsia="Calibri" w:cs="Times New Roman"/>
                <w:bCs/>
                <w:szCs w:val="22"/>
                <w:lang w:bidi="th-TH"/>
              </w:rPr>
              <w:t>174</w:t>
            </w:r>
            <w:r w:rsidRPr="00B63EFB">
              <w:rPr>
                <w:rFonts w:eastAsia="Calibri"/>
                <w:bCs/>
                <w:szCs w:val="22"/>
                <w:cs/>
                <w:lang w:bidi="th-TH"/>
              </w:rPr>
              <w:t>)</w:t>
            </w:r>
          </w:p>
        </w:tc>
      </w:tr>
      <w:tr w:rsidR="0088555E" w:rsidRPr="005E33DD" w14:paraId="79F2B19B" w14:textId="77777777" w:rsidTr="000B11BC">
        <w:trPr>
          <w:gridAfter w:val="1"/>
          <w:wAfter w:w="21" w:type="dxa"/>
          <w:cantSplit/>
          <w:trHeight w:val="227"/>
        </w:trPr>
        <w:tc>
          <w:tcPr>
            <w:tcW w:w="3118" w:type="dxa"/>
            <w:vAlign w:val="bottom"/>
          </w:tcPr>
          <w:p w14:paraId="3E4F0568" w14:textId="77777777" w:rsidR="0088555E" w:rsidRPr="005E33DD" w:rsidRDefault="0088555E" w:rsidP="0088555E">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1262" w:type="dxa"/>
            <w:tcBorders>
              <w:top w:val="single" w:sz="4" w:space="0" w:color="auto"/>
              <w:bottom w:val="double" w:sz="4" w:space="0" w:color="auto"/>
            </w:tcBorders>
            <w:vAlign w:val="bottom"/>
          </w:tcPr>
          <w:p w14:paraId="28EE799C" w14:textId="74A46CAD" w:rsidR="0088555E" w:rsidRPr="005E33DD" w:rsidRDefault="0088555E" w:rsidP="0088555E">
            <w:pPr>
              <w:pStyle w:val="acctfourfigures"/>
              <w:tabs>
                <w:tab w:val="clear" w:pos="765"/>
                <w:tab w:val="decimal" w:pos="1070"/>
              </w:tabs>
              <w:spacing w:line="240" w:lineRule="atLeast"/>
              <w:ind w:right="-110"/>
              <w:rPr>
                <w:rFonts w:eastAsia="Calibri" w:cs="Times New Roman"/>
                <w:b/>
                <w:szCs w:val="22"/>
                <w:lang w:bidi="th-TH"/>
              </w:rPr>
            </w:pPr>
            <w:r w:rsidRPr="005E33DD">
              <w:rPr>
                <w:rFonts w:eastAsia="Calibri"/>
                <w:b/>
                <w:bCs/>
                <w:szCs w:val="22"/>
                <w:cs/>
                <w:lang w:bidi="th-TH"/>
              </w:rPr>
              <w:t>(</w:t>
            </w:r>
            <w:r w:rsidRPr="005E33DD">
              <w:rPr>
                <w:rFonts w:eastAsia="Calibri" w:cs="Times New Roman"/>
                <w:b/>
                <w:szCs w:val="22"/>
                <w:lang w:bidi="th-TH"/>
              </w:rPr>
              <w:t>26,093</w:t>
            </w:r>
            <w:r w:rsidRPr="005E33DD">
              <w:rPr>
                <w:rFonts w:eastAsia="Calibri"/>
                <w:b/>
                <w:bCs/>
                <w:szCs w:val="22"/>
                <w:cs/>
                <w:lang w:bidi="th-TH"/>
              </w:rPr>
              <w:t>)</w:t>
            </w:r>
          </w:p>
        </w:tc>
        <w:tc>
          <w:tcPr>
            <w:tcW w:w="184" w:type="dxa"/>
            <w:vAlign w:val="bottom"/>
          </w:tcPr>
          <w:p w14:paraId="5FBC25EB"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322" w:type="dxa"/>
            <w:tcBorders>
              <w:top w:val="single" w:sz="4" w:space="0" w:color="auto"/>
              <w:bottom w:val="double" w:sz="4" w:space="0" w:color="auto"/>
            </w:tcBorders>
          </w:tcPr>
          <w:p w14:paraId="500796D1" w14:textId="46D579B7" w:rsidR="0088555E" w:rsidRPr="0088555E" w:rsidRDefault="00B63EFB" w:rsidP="00AD3D6E">
            <w:pPr>
              <w:pStyle w:val="acctfourfigures"/>
              <w:tabs>
                <w:tab w:val="clear" w:pos="765"/>
                <w:tab w:val="decimal" w:pos="731"/>
              </w:tabs>
              <w:spacing w:line="240" w:lineRule="atLeast"/>
              <w:ind w:right="52"/>
              <w:jc w:val="right"/>
              <w:rPr>
                <w:rFonts w:eastAsia="Calibri" w:cs="Times New Roman"/>
                <w:b/>
                <w:bCs/>
                <w:szCs w:val="22"/>
                <w:lang w:bidi="th-TH"/>
              </w:rPr>
            </w:pPr>
            <w:r>
              <w:rPr>
                <w:rFonts w:cs="Times New Roman"/>
                <w:b/>
                <w:bCs/>
                <w:szCs w:val="22"/>
                <w:lang w:val="en-US" w:bidi="th-TH"/>
              </w:rPr>
              <w:t>18,202</w:t>
            </w:r>
          </w:p>
        </w:tc>
        <w:tc>
          <w:tcPr>
            <w:tcW w:w="178" w:type="dxa"/>
          </w:tcPr>
          <w:p w14:paraId="4E319FB9" w14:textId="77777777" w:rsidR="0088555E" w:rsidRPr="00665235" w:rsidRDefault="0088555E" w:rsidP="0088555E">
            <w:pPr>
              <w:pStyle w:val="acctfourfigures"/>
              <w:spacing w:line="240" w:lineRule="atLeast"/>
              <w:jc w:val="center"/>
              <w:rPr>
                <w:rFonts w:eastAsia="Calibri" w:cs="Times New Roman"/>
                <w:b/>
                <w:szCs w:val="22"/>
                <w:lang w:bidi="th-TH"/>
              </w:rPr>
            </w:pPr>
          </w:p>
        </w:tc>
        <w:tc>
          <w:tcPr>
            <w:tcW w:w="1676" w:type="dxa"/>
            <w:tcBorders>
              <w:top w:val="single" w:sz="4" w:space="0" w:color="auto"/>
              <w:bottom w:val="double" w:sz="4" w:space="0" w:color="auto"/>
            </w:tcBorders>
          </w:tcPr>
          <w:p w14:paraId="60C96734" w14:textId="360AE461" w:rsidR="0088555E" w:rsidRPr="00665235" w:rsidRDefault="0088555E" w:rsidP="0088555E">
            <w:pPr>
              <w:pStyle w:val="acctfourfigures"/>
              <w:tabs>
                <w:tab w:val="clear" w:pos="765"/>
                <w:tab w:val="decimal" w:pos="1006"/>
              </w:tabs>
              <w:spacing w:line="240" w:lineRule="atLeast"/>
              <w:rPr>
                <w:rFonts w:eastAsia="Calibri" w:cs="Times New Roman"/>
                <w:b/>
                <w:szCs w:val="22"/>
                <w:lang w:bidi="th-TH"/>
              </w:rPr>
            </w:pPr>
            <w:r w:rsidRPr="00665235">
              <w:rPr>
                <w:b/>
                <w:bCs/>
                <w:szCs w:val="22"/>
                <w:cs/>
                <w:lang w:val="en-US" w:bidi="th-TH"/>
              </w:rPr>
              <w:t>-</w:t>
            </w:r>
          </w:p>
        </w:tc>
        <w:tc>
          <w:tcPr>
            <w:tcW w:w="178" w:type="dxa"/>
          </w:tcPr>
          <w:p w14:paraId="29891E6B" w14:textId="77777777" w:rsidR="0088555E" w:rsidRPr="00665235" w:rsidRDefault="0088555E" w:rsidP="0088555E">
            <w:pPr>
              <w:pStyle w:val="acctfourfigures"/>
              <w:spacing w:line="240" w:lineRule="atLeast"/>
              <w:jc w:val="center"/>
              <w:rPr>
                <w:rFonts w:eastAsia="Calibri" w:cs="Times New Roman"/>
                <w:b/>
                <w:szCs w:val="22"/>
                <w:lang w:bidi="th-TH"/>
              </w:rPr>
            </w:pPr>
          </w:p>
        </w:tc>
        <w:tc>
          <w:tcPr>
            <w:tcW w:w="1358" w:type="dxa"/>
            <w:tcBorders>
              <w:top w:val="single" w:sz="4" w:space="0" w:color="auto"/>
              <w:bottom w:val="double" w:sz="4" w:space="0" w:color="auto"/>
            </w:tcBorders>
          </w:tcPr>
          <w:p w14:paraId="44CFFB91" w14:textId="4C0937E8" w:rsidR="0088555E" w:rsidRPr="000B11BC" w:rsidRDefault="0088555E" w:rsidP="00B63EFB">
            <w:pPr>
              <w:pStyle w:val="acctfourfigures"/>
              <w:tabs>
                <w:tab w:val="clear" w:pos="765"/>
                <w:tab w:val="decimal" w:pos="1037"/>
              </w:tabs>
              <w:spacing w:line="240" w:lineRule="atLeast"/>
              <w:ind w:right="-196"/>
              <w:jc w:val="center"/>
              <w:rPr>
                <w:rFonts w:eastAsia="Calibri" w:cs="Times New Roman"/>
                <w:b/>
                <w:szCs w:val="22"/>
                <w:lang w:bidi="th-TH"/>
              </w:rPr>
            </w:pPr>
            <w:r w:rsidRPr="000B11BC">
              <w:rPr>
                <w:rFonts w:eastAsia="Calibri"/>
                <w:b/>
                <w:bCs/>
                <w:szCs w:val="22"/>
                <w:cs/>
                <w:lang w:bidi="th-TH"/>
              </w:rPr>
              <w:t>(</w:t>
            </w:r>
            <w:r w:rsidR="00B63EFB" w:rsidRPr="000B11BC">
              <w:rPr>
                <w:rFonts w:eastAsia="Calibri" w:cs="Times New Roman"/>
                <w:b/>
                <w:szCs w:val="22"/>
                <w:lang w:bidi="th-TH"/>
              </w:rPr>
              <w:t>7,891</w:t>
            </w:r>
            <w:r w:rsidRPr="000B11BC">
              <w:rPr>
                <w:rFonts w:eastAsia="Calibri"/>
                <w:b/>
                <w:bCs/>
                <w:szCs w:val="22"/>
                <w:cs/>
                <w:lang w:bidi="th-TH"/>
              </w:rPr>
              <w:t>)</w:t>
            </w:r>
          </w:p>
        </w:tc>
      </w:tr>
      <w:tr w:rsidR="0088555E" w:rsidRPr="005E33DD" w14:paraId="12B5BAEA" w14:textId="77777777" w:rsidTr="000B11BC">
        <w:trPr>
          <w:gridAfter w:val="1"/>
          <w:wAfter w:w="21" w:type="dxa"/>
          <w:cantSplit/>
          <w:trHeight w:val="242"/>
        </w:trPr>
        <w:tc>
          <w:tcPr>
            <w:tcW w:w="3118" w:type="dxa"/>
            <w:vAlign w:val="bottom"/>
          </w:tcPr>
          <w:p w14:paraId="632AB955" w14:textId="77777777" w:rsidR="0088555E" w:rsidRPr="00665235" w:rsidRDefault="0088555E" w:rsidP="0088555E">
            <w:pPr>
              <w:spacing w:after="0" w:line="240" w:lineRule="atLeast"/>
              <w:rPr>
                <w:rFonts w:ascii="Times New Roman" w:hAnsi="Times New Roman" w:cs="Times New Roman"/>
                <w:b/>
                <w:szCs w:val="22"/>
                <w:lang w:val="en-GB"/>
              </w:rPr>
            </w:pPr>
            <w:r w:rsidRPr="00665235">
              <w:rPr>
                <w:rFonts w:ascii="Times New Roman" w:hAnsi="Times New Roman" w:cs="Times New Roman"/>
                <w:b/>
                <w:szCs w:val="22"/>
                <w:lang w:val="en-GB"/>
              </w:rPr>
              <w:t>Net</w:t>
            </w:r>
          </w:p>
        </w:tc>
        <w:tc>
          <w:tcPr>
            <w:tcW w:w="1262" w:type="dxa"/>
            <w:tcBorders>
              <w:bottom w:val="double" w:sz="4" w:space="0" w:color="auto"/>
            </w:tcBorders>
            <w:vAlign w:val="bottom"/>
          </w:tcPr>
          <w:p w14:paraId="3175B9E0" w14:textId="615B1005" w:rsidR="0088555E" w:rsidRPr="00665235" w:rsidRDefault="0088555E" w:rsidP="0088555E">
            <w:pPr>
              <w:pStyle w:val="acctfourfigures"/>
              <w:tabs>
                <w:tab w:val="clear" w:pos="765"/>
                <w:tab w:val="decimal" w:pos="1070"/>
              </w:tabs>
              <w:spacing w:line="240" w:lineRule="atLeast"/>
              <w:ind w:right="-110"/>
              <w:rPr>
                <w:rFonts w:eastAsia="Calibri" w:cs="Times New Roman"/>
                <w:b/>
                <w:szCs w:val="22"/>
                <w:lang w:bidi="th-TH"/>
              </w:rPr>
            </w:pPr>
            <w:r w:rsidRPr="00665235">
              <w:rPr>
                <w:rFonts w:eastAsia="Calibri" w:cs="Times New Roman"/>
                <w:b/>
                <w:szCs w:val="22"/>
                <w:lang w:bidi="th-TH"/>
              </w:rPr>
              <w:t>20,817</w:t>
            </w:r>
          </w:p>
        </w:tc>
        <w:tc>
          <w:tcPr>
            <w:tcW w:w="184" w:type="dxa"/>
            <w:vAlign w:val="bottom"/>
          </w:tcPr>
          <w:p w14:paraId="0C688924" w14:textId="77777777" w:rsidR="0088555E" w:rsidRPr="00665235" w:rsidRDefault="0088555E" w:rsidP="0088555E">
            <w:pPr>
              <w:pStyle w:val="acctfourfigures"/>
              <w:spacing w:line="240" w:lineRule="atLeast"/>
              <w:jc w:val="center"/>
              <w:rPr>
                <w:rFonts w:eastAsia="Calibri" w:cs="Times New Roman"/>
                <w:bCs/>
                <w:szCs w:val="22"/>
                <w:lang w:bidi="th-TH"/>
              </w:rPr>
            </w:pPr>
          </w:p>
        </w:tc>
        <w:tc>
          <w:tcPr>
            <w:tcW w:w="1322" w:type="dxa"/>
            <w:tcBorders>
              <w:bottom w:val="double" w:sz="4" w:space="0" w:color="auto"/>
            </w:tcBorders>
          </w:tcPr>
          <w:p w14:paraId="2161D77D" w14:textId="499DFDAB" w:rsidR="0088555E" w:rsidRPr="00665235" w:rsidRDefault="0088555E" w:rsidP="00AD3D6E">
            <w:pPr>
              <w:pStyle w:val="acctfourfigures"/>
              <w:tabs>
                <w:tab w:val="clear" w:pos="765"/>
                <w:tab w:val="decimal" w:pos="731"/>
              </w:tabs>
              <w:spacing w:line="240" w:lineRule="atLeast"/>
              <w:ind w:right="52"/>
              <w:jc w:val="right"/>
              <w:rPr>
                <w:rFonts w:eastAsia="Calibri" w:cs="Times New Roman"/>
                <w:bCs/>
                <w:szCs w:val="22"/>
                <w:lang w:bidi="th-TH"/>
              </w:rPr>
            </w:pPr>
            <w:r w:rsidRPr="00665235">
              <w:rPr>
                <w:rFonts w:cs="Times New Roman"/>
                <w:b/>
                <w:bCs/>
                <w:szCs w:val="22"/>
                <w:lang w:val="en-US" w:bidi="th-TH"/>
              </w:rPr>
              <w:t>46,66</w:t>
            </w:r>
            <w:r w:rsidR="00D64F15">
              <w:rPr>
                <w:rFonts w:cs="Times New Roman"/>
                <w:b/>
                <w:bCs/>
                <w:szCs w:val="22"/>
                <w:lang w:val="en-US" w:bidi="th-TH"/>
              </w:rPr>
              <w:t>5</w:t>
            </w:r>
          </w:p>
        </w:tc>
        <w:tc>
          <w:tcPr>
            <w:tcW w:w="178" w:type="dxa"/>
          </w:tcPr>
          <w:p w14:paraId="41948CBC" w14:textId="77777777" w:rsidR="0088555E" w:rsidRPr="00665235" w:rsidRDefault="0088555E" w:rsidP="0088555E">
            <w:pPr>
              <w:pStyle w:val="acctfourfigures"/>
              <w:spacing w:line="240" w:lineRule="atLeast"/>
              <w:jc w:val="center"/>
              <w:rPr>
                <w:rFonts w:eastAsia="Calibri" w:cs="Times New Roman"/>
                <w:bCs/>
                <w:szCs w:val="22"/>
                <w:lang w:bidi="th-TH"/>
              </w:rPr>
            </w:pPr>
          </w:p>
        </w:tc>
        <w:tc>
          <w:tcPr>
            <w:tcW w:w="1676" w:type="dxa"/>
            <w:tcBorders>
              <w:bottom w:val="double" w:sz="4" w:space="0" w:color="auto"/>
            </w:tcBorders>
          </w:tcPr>
          <w:p w14:paraId="7AE7D638" w14:textId="6622461E" w:rsidR="0088555E" w:rsidRPr="00665235" w:rsidRDefault="0088555E" w:rsidP="0088555E">
            <w:pPr>
              <w:pStyle w:val="acctfourfigures"/>
              <w:tabs>
                <w:tab w:val="clear" w:pos="765"/>
                <w:tab w:val="decimal" w:pos="1366"/>
              </w:tabs>
              <w:spacing w:line="240" w:lineRule="atLeast"/>
              <w:rPr>
                <w:rFonts w:eastAsia="Calibri" w:cs="Times New Roman"/>
                <w:b/>
                <w:szCs w:val="22"/>
                <w:lang w:bidi="th-TH"/>
              </w:rPr>
            </w:pPr>
            <w:r w:rsidRPr="00665235">
              <w:rPr>
                <w:rFonts w:cs="Times New Roman"/>
                <w:b/>
                <w:bCs/>
                <w:szCs w:val="22"/>
                <w:lang w:val="en-US" w:bidi="th-TH"/>
              </w:rPr>
              <w:t>8,1</w:t>
            </w:r>
            <w:r w:rsidR="00AD3D6E">
              <w:rPr>
                <w:rFonts w:cs="Times New Roman"/>
                <w:b/>
                <w:bCs/>
                <w:szCs w:val="22"/>
                <w:lang w:val="en-US" w:bidi="th-TH"/>
              </w:rPr>
              <w:t>50</w:t>
            </w:r>
          </w:p>
        </w:tc>
        <w:tc>
          <w:tcPr>
            <w:tcW w:w="178" w:type="dxa"/>
          </w:tcPr>
          <w:p w14:paraId="2B121EF3" w14:textId="77777777" w:rsidR="0088555E" w:rsidRPr="00665235" w:rsidRDefault="0088555E" w:rsidP="0088555E">
            <w:pPr>
              <w:pStyle w:val="acctfourfigures"/>
              <w:spacing w:line="240" w:lineRule="atLeast"/>
              <w:jc w:val="right"/>
              <w:rPr>
                <w:rFonts w:eastAsia="Calibri" w:cs="Times New Roman"/>
                <w:b/>
                <w:szCs w:val="22"/>
                <w:lang w:bidi="th-TH"/>
              </w:rPr>
            </w:pPr>
          </w:p>
        </w:tc>
        <w:tc>
          <w:tcPr>
            <w:tcW w:w="1358" w:type="dxa"/>
            <w:tcBorders>
              <w:bottom w:val="double" w:sz="4" w:space="0" w:color="auto"/>
            </w:tcBorders>
          </w:tcPr>
          <w:p w14:paraId="227C397A" w14:textId="1104A246" w:rsidR="0088555E" w:rsidRPr="00665235" w:rsidRDefault="0088555E" w:rsidP="0088555E">
            <w:pPr>
              <w:pStyle w:val="acctfourfigures"/>
              <w:tabs>
                <w:tab w:val="clear" w:pos="765"/>
                <w:tab w:val="decimal" w:pos="580"/>
              </w:tabs>
              <w:spacing w:line="240" w:lineRule="atLeast"/>
              <w:jc w:val="right"/>
              <w:rPr>
                <w:rFonts w:eastAsia="Calibri" w:cs="Times New Roman"/>
                <w:b/>
                <w:szCs w:val="22"/>
                <w:lang w:bidi="th-TH"/>
              </w:rPr>
            </w:pPr>
            <w:r w:rsidRPr="00665235">
              <w:rPr>
                <w:rFonts w:cs="Times New Roman"/>
                <w:b/>
                <w:bCs/>
                <w:szCs w:val="22"/>
                <w:lang w:val="en-US" w:bidi="th-TH"/>
              </w:rPr>
              <w:t>75,632</w:t>
            </w:r>
          </w:p>
        </w:tc>
      </w:tr>
      <w:tr w:rsidR="0088555E" w:rsidRPr="005E33DD" w14:paraId="0EEC41C9" w14:textId="77777777" w:rsidTr="00C11ECA">
        <w:trPr>
          <w:gridAfter w:val="1"/>
          <w:wAfter w:w="21" w:type="dxa"/>
          <w:cantSplit/>
          <w:trHeight w:val="83"/>
        </w:trPr>
        <w:tc>
          <w:tcPr>
            <w:tcW w:w="3118" w:type="dxa"/>
            <w:vAlign w:val="bottom"/>
          </w:tcPr>
          <w:p w14:paraId="60D06252" w14:textId="77777777" w:rsidR="0088555E" w:rsidRPr="00C11ECA" w:rsidRDefault="0088555E" w:rsidP="0088555E">
            <w:pPr>
              <w:spacing w:after="0" w:line="240" w:lineRule="atLeast"/>
              <w:rPr>
                <w:rFonts w:ascii="Times New Roman" w:hAnsi="Times New Roman" w:cs="Times New Roman"/>
                <w:bCs/>
                <w:sz w:val="4"/>
                <w:szCs w:val="4"/>
                <w:lang w:val="en-GB"/>
              </w:rPr>
            </w:pPr>
          </w:p>
        </w:tc>
        <w:tc>
          <w:tcPr>
            <w:tcW w:w="1262" w:type="dxa"/>
            <w:tcBorders>
              <w:top w:val="double" w:sz="4" w:space="0" w:color="auto"/>
            </w:tcBorders>
            <w:vAlign w:val="bottom"/>
          </w:tcPr>
          <w:p w14:paraId="2B3B5AF6" w14:textId="77777777" w:rsidR="0088555E" w:rsidRPr="00C11ECA" w:rsidRDefault="0088555E" w:rsidP="0088555E">
            <w:pPr>
              <w:pStyle w:val="acctfourfigures"/>
              <w:tabs>
                <w:tab w:val="clear" w:pos="765"/>
                <w:tab w:val="decimal" w:pos="1070"/>
              </w:tabs>
              <w:spacing w:line="240" w:lineRule="atLeast"/>
              <w:ind w:right="-110"/>
              <w:rPr>
                <w:rFonts w:eastAsia="Calibri" w:cs="Times New Roman"/>
                <w:bCs/>
                <w:sz w:val="4"/>
                <w:szCs w:val="4"/>
                <w:lang w:bidi="th-TH"/>
              </w:rPr>
            </w:pPr>
          </w:p>
        </w:tc>
        <w:tc>
          <w:tcPr>
            <w:tcW w:w="184" w:type="dxa"/>
            <w:vAlign w:val="bottom"/>
          </w:tcPr>
          <w:p w14:paraId="1F1D4C10" w14:textId="77777777" w:rsidR="0088555E" w:rsidRPr="00C11ECA" w:rsidRDefault="0088555E" w:rsidP="0088555E">
            <w:pPr>
              <w:pStyle w:val="acctfourfigures"/>
              <w:spacing w:line="240" w:lineRule="atLeast"/>
              <w:jc w:val="center"/>
              <w:rPr>
                <w:rFonts w:eastAsia="Calibri" w:cs="Times New Roman"/>
                <w:bCs/>
                <w:sz w:val="4"/>
                <w:szCs w:val="4"/>
                <w:lang w:bidi="th-TH"/>
              </w:rPr>
            </w:pPr>
          </w:p>
        </w:tc>
        <w:tc>
          <w:tcPr>
            <w:tcW w:w="1322" w:type="dxa"/>
            <w:tcBorders>
              <w:top w:val="double" w:sz="4" w:space="0" w:color="auto"/>
            </w:tcBorders>
            <w:vAlign w:val="bottom"/>
          </w:tcPr>
          <w:p w14:paraId="41FBBA3C" w14:textId="77777777" w:rsidR="0088555E" w:rsidRPr="00C11ECA" w:rsidRDefault="0088555E" w:rsidP="0088555E">
            <w:pPr>
              <w:pStyle w:val="acctfourfigures"/>
              <w:tabs>
                <w:tab w:val="clear" w:pos="765"/>
                <w:tab w:val="decimal" w:pos="731"/>
              </w:tabs>
              <w:spacing w:line="240" w:lineRule="atLeast"/>
              <w:jc w:val="center"/>
              <w:rPr>
                <w:rFonts w:eastAsia="Calibri" w:cs="Times New Roman"/>
                <w:bCs/>
                <w:sz w:val="4"/>
                <w:szCs w:val="4"/>
                <w:lang w:bidi="th-TH"/>
              </w:rPr>
            </w:pPr>
          </w:p>
        </w:tc>
        <w:tc>
          <w:tcPr>
            <w:tcW w:w="178" w:type="dxa"/>
            <w:vAlign w:val="bottom"/>
          </w:tcPr>
          <w:p w14:paraId="71246104" w14:textId="77777777" w:rsidR="0088555E" w:rsidRPr="00C11ECA" w:rsidRDefault="0088555E" w:rsidP="0088555E">
            <w:pPr>
              <w:pStyle w:val="acctfourfigures"/>
              <w:spacing w:line="240" w:lineRule="atLeast"/>
              <w:jc w:val="center"/>
              <w:rPr>
                <w:rFonts w:eastAsia="Calibri" w:cs="Times New Roman"/>
                <w:bCs/>
                <w:sz w:val="4"/>
                <w:szCs w:val="4"/>
                <w:lang w:bidi="th-TH"/>
              </w:rPr>
            </w:pPr>
          </w:p>
        </w:tc>
        <w:tc>
          <w:tcPr>
            <w:tcW w:w="1676" w:type="dxa"/>
            <w:tcBorders>
              <w:top w:val="double" w:sz="4" w:space="0" w:color="auto"/>
            </w:tcBorders>
            <w:vAlign w:val="bottom"/>
          </w:tcPr>
          <w:p w14:paraId="1BAAD2C3" w14:textId="77777777" w:rsidR="0088555E" w:rsidRPr="00C11ECA" w:rsidRDefault="0088555E" w:rsidP="0088555E">
            <w:pPr>
              <w:pStyle w:val="acctfourfigures"/>
              <w:tabs>
                <w:tab w:val="clear" w:pos="765"/>
                <w:tab w:val="decimal" w:pos="1096"/>
              </w:tabs>
              <w:spacing w:line="240" w:lineRule="atLeast"/>
              <w:rPr>
                <w:rFonts w:eastAsia="Calibri" w:cs="Times New Roman"/>
                <w:bCs/>
                <w:sz w:val="4"/>
                <w:szCs w:val="4"/>
                <w:lang w:bidi="th-TH"/>
              </w:rPr>
            </w:pPr>
          </w:p>
        </w:tc>
        <w:tc>
          <w:tcPr>
            <w:tcW w:w="178" w:type="dxa"/>
            <w:vAlign w:val="bottom"/>
          </w:tcPr>
          <w:p w14:paraId="03644382" w14:textId="77777777" w:rsidR="0088555E" w:rsidRPr="00C11ECA" w:rsidRDefault="0088555E" w:rsidP="0088555E">
            <w:pPr>
              <w:pStyle w:val="acctfourfigures"/>
              <w:spacing w:line="240" w:lineRule="atLeast"/>
              <w:jc w:val="center"/>
              <w:rPr>
                <w:rFonts w:eastAsia="Calibri" w:cs="Times New Roman"/>
                <w:bCs/>
                <w:sz w:val="4"/>
                <w:szCs w:val="4"/>
                <w:lang w:bidi="th-TH"/>
              </w:rPr>
            </w:pPr>
          </w:p>
        </w:tc>
        <w:tc>
          <w:tcPr>
            <w:tcW w:w="1358" w:type="dxa"/>
            <w:tcBorders>
              <w:top w:val="double" w:sz="4" w:space="0" w:color="auto"/>
            </w:tcBorders>
            <w:vAlign w:val="bottom"/>
          </w:tcPr>
          <w:p w14:paraId="4A328384" w14:textId="77777777" w:rsidR="0088555E" w:rsidRPr="00C11ECA" w:rsidRDefault="0088555E" w:rsidP="0088555E">
            <w:pPr>
              <w:pStyle w:val="acctfourfigures"/>
              <w:tabs>
                <w:tab w:val="clear" w:pos="765"/>
                <w:tab w:val="decimal" w:pos="580"/>
              </w:tabs>
              <w:spacing w:line="240" w:lineRule="atLeast"/>
              <w:rPr>
                <w:rFonts w:eastAsia="Calibri" w:cs="Times New Roman"/>
                <w:bCs/>
                <w:sz w:val="4"/>
                <w:szCs w:val="4"/>
                <w:lang w:bidi="th-TH"/>
              </w:rPr>
            </w:pPr>
          </w:p>
        </w:tc>
      </w:tr>
      <w:tr w:rsidR="0088555E" w:rsidRPr="005E33DD" w14:paraId="15DF7CB7" w14:textId="77777777" w:rsidTr="000B11BC">
        <w:trPr>
          <w:gridAfter w:val="1"/>
          <w:wAfter w:w="21" w:type="dxa"/>
          <w:cantSplit/>
          <w:trHeight w:val="227"/>
        </w:trPr>
        <w:tc>
          <w:tcPr>
            <w:tcW w:w="3118" w:type="dxa"/>
            <w:vAlign w:val="bottom"/>
          </w:tcPr>
          <w:p w14:paraId="74AA8891" w14:textId="77777777" w:rsidR="0088555E" w:rsidRPr="005E33DD" w:rsidRDefault="0088555E" w:rsidP="0088555E">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2019</w:t>
            </w:r>
          </w:p>
        </w:tc>
        <w:tc>
          <w:tcPr>
            <w:tcW w:w="1262" w:type="dxa"/>
            <w:vAlign w:val="bottom"/>
          </w:tcPr>
          <w:p w14:paraId="4D462520" w14:textId="77777777" w:rsidR="0088555E" w:rsidRPr="005E33DD" w:rsidRDefault="0088555E" w:rsidP="0088555E">
            <w:pPr>
              <w:pStyle w:val="acctfourfigures"/>
              <w:tabs>
                <w:tab w:val="clear" w:pos="765"/>
                <w:tab w:val="decimal" w:pos="1070"/>
              </w:tabs>
              <w:spacing w:line="240" w:lineRule="atLeast"/>
              <w:ind w:right="-110"/>
              <w:rPr>
                <w:rFonts w:eastAsia="Calibri" w:cs="Times New Roman"/>
                <w:bCs/>
                <w:szCs w:val="22"/>
                <w:lang w:bidi="th-TH"/>
              </w:rPr>
            </w:pPr>
          </w:p>
        </w:tc>
        <w:tc>
          <w:tcPr>
            <w:tcW w:w="184" w:type="dxa"/>
            <w:vAlign w:val="bottom"/>
          </w:tcPr>
          <w:p w14:paraId="170B1F9C"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20C85520"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407681F8"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1D64DCAA"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417229DE"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53BD07C2" w14:textId="77777777" w:rsidR="0088555E" w:rsidRPr="005E33DD" w:rsidRDefault="0088555E" w:rsidP="0088555E">
            <w:pPr>
              <w:pStyle w:val="acctfourfigures"/>
              <w:tabs>
                <w:tab w:val="clear" w:pos="765"/>
                <w:tab w:val="decimal" w:pos="580"/>
              </w:tabs>
              <w:spacing w:line="240" w:lineRule="atLeast"/>
              <w:rPr>
                <w:rFonts w:eastAsia="Calibri" w:cs="Times New Roman"/>
                <w:bCs/>
                <w:szCs w:val="22"/>
                <w:lang w:bidi="th-TH"/>
              </w:rPr>
            </w:pPr>
          </w:p>
        </w:tc>
      </w:tr>
      <w:tr w:rsidR="0088555E" w:rsidRPr="005E33DD" w14:paraId="4DB8D1DC" w14:textId="77777777" w:rsidTr="000B11BC">
        <w:trPr>
          <w:gridAfter w:val="1"/>
          <w:wAfter w:w="21" w:type="dxa"/>
          <w:cantSplit/>
          <w:trHeight w:val="242"/>
        </w:trPr>
        <w:tc>
          <w:tcPr>
            <w:tcW w:w="3118" w:type="dxa"/>
            <w:vAlign w:val="bottom"/>
          </w:tcPr>
          <w:p w14:paraId="39C026C9" w14:textId="77777777" w:rsidR="0088555E" w:rsidRPr="005E33DD" w:rsidRDefault="0088555E" w:rsidP="0088555E">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262" w:type="dxa"/>
            <w:vAlign w:val="bottom"/>
          </w:tcPr>
          <w:p w14:paraId="1B9CD09A" w14:textId="77777777" w:rsidR="0088555E" w:rsidRPr="005E33DD" w:rsidRDefault="0088555E" w:rsidP="0088555E">
            <w:pPr>
              <w:pStyle w:val="acctfourfigures"/>
              <w:tabs>
                <w:tab w:val="clear" w:pos="765"/>
                <w:tab w:val="decimal" w:pos="1070"/>
              </w:tabs>
              <w:spacing w:line="240" w:lineRule="atLeast"/>
              <w:ind w:right="-110"/>
              <w:rPr>
                <w:rFonts w:eastAsia="Calibri" w:cs="Times New Roman"/>
                <w:bCs/>
                <w:szCs w:val="22"/>
                <w:lang w:bidi="th-TH"/>
              </w:rPr>
            </w:pPr>
          </w:p>
        </w:tc>
        <w:tc>
          <w:tcPr>
            <w:tcW w:w="184" w:type="dxa"/>
            <w:vAlign w:val="bottom"/>
          </w:tcPr>
          <w:p w14:paraId="69FB66C7"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6CA2E164"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FADB842"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06828A6E"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9055841"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3D179B97" w14:textId="77777777" w:rsidR="0088555E" w:rsidRPr="005E33DD" w:rsidRDefault="0088555E" w:rsidP="0088555E">
            <w:pPr>
              <w:pStyle w:val="acctfourfigures"/>
              <w:tabs>
                <w:tab w:val="clear" w:pos="765"/>
                <w:tab w:val="decimal" w:pos="580"/>
              </w:tabs>
              <w:spacing w:line="240" w:lineRule="atLeast"/>
              <w:rPr>
                <w:rFonts w:eastAsia="Calibri" w:cs="Times New Roman"/>
                <w:bCs/>
                <w:szCs w:val="22"/>
                <w:lang w:bidi="th-TH"/>
              </w:rPr>
            </w:pPr>
          </w:p>
        </w:tc>
      </w:tr>
      <w:tr w:rsidR="0088555E" w:rsidRPr="005E33DD" w14:paraId="3328A05B" w14:textId="77777777" w:rsidTr="000B11BC">
        <w:trPr>
          <w:gridAfter w:val="1"/>
          <w:wAfter w:w="21" w:type="dxa"/>
          <w:cantSplit/>
          <w:trHeight w:val="227"/>
        </w:trPr>
        <w:tc>
          <w:tcPr>
            <w:tcW w:w="3118" w:type="dxa"/>
            <w:vAlign w:val="bottom"/>
          </w:tcPr>
          <w:p w14:paraId="4657D53D" w14:textId="77777777" w:rsidR="0088555E" w:rsidRPr="005E33DD" w:rsidRDefault="0088555E" w:rsidP="0088555E">
            <w:pPr>
              <w:spacing w:after="0" w:line="240" w:lineRule="atLeast"/>
              <w:ind w:firstLine="11"/>
              <w:rPr>
                <w:rFonts w:ascii="Times New Roman" w:hAnsi="Times New Roman" w:cs="Times New Roman"/>
                <w:bCs/>
                <w:szCs w:val="22"/>
                <w:lang w:val="en-GB"/>
              </w:rPr>
            </w:pPr>
            <w:r w:rsidRPr="005E33DD">
              <w:rPr>
                <w:rFonts w:ascii="Times New Roman" w:hAnsi="Times New Roman" w:cs="Times New Roman"/>
                <w:bCs/>
                <w:szCs w:val="22"/>
                <w:lang w:val="en-GB"/>
              </w:rPr>
              <w:t>Non</w:t>
            </w:r>
            <w:r w:rsidRPr="005E33DD">
              <w:rPr>
                <w:rFonts w:ascii="Times New Roman" w:hAnsi="Times New Roman" w:cs="Angsana New"/>
                <w:bCs/>
                <w:szCs w:val="22"/>
                <w:cs/>
                <w:lang w:val="en-GB"/>
              </w:rPr>
              <w:t>-</w:t>
            </w:r>
            <w:r w:rsidRPr="005E33DD">
              <w:rPr>
                <w:rFonts w:ascii="Times New Roman" w:hAnsi="Times New Roman" w:cs="Times New Roman"/>
                <w:bCs/>
                <w:szCs w:val="22"/>
                <w:lang w:val="en-GB"/>
              </w:rPr>
              <w:t xml:space="preserve">current provisions for </w:t>
            </w:r>
            <w:r w:rsidRPr="005E33DD">
              <w:rPr>
                <w:rFonts w:ascii="Times New Roman" w:hAnsi="Times New Roman" w:cs="Times New Roman"/>
                <w:bCs/>
                <w:szCs w:val="22"/>
                <w:lang w:val="en-GB"/>
              </w:rPr>
              <w:br/>
            </w:r>
            <w:r w:rsidRPr="005E33DD">
              <w:rPr>
                <w:rFonts w:ascii="Times New Roman" w:hAnsi="Times New Roman" w:cs="Angsana New"/>
                <w:bCs/>
                <w:szCs w:val="22"/>
                <w:cs/>
                <w:lang w:val="en-GB"/>
              </w:rPr>
              <w:t xml:space="preserve">   </w:t>
            </w:r>
            <w:r w:rsidRPr="005E33DD">
              <w:rPr>
                <w:rFonts w:ascii="Times New Roman" w:hAnsi="Times New Roman" w:cs="Times New Roman"/>
                <w:bCs/>
                <w:szCs w:val="22"/>
                <w:lang w:val="en-GB"/>
              </w:rPr>
              <w:t>employee benefits</w:t>
            </w:r>
          </w:p>
        </w:tc>
        <w:tc>
          <w:tcPr>
            <w:tcW w:w="1262" w:type="dxa"/>
            <w:vAlign w:val="bottom"/>
          </w:tcPr>
          <w:p w14:paraId="329C69B7" w14:textId="77777777" w:rsidR="0088555E" w:rsidRPr="005E33DD" w:rsidRDefault="0088555E" w:rsidP="0088555E">
            <w:pPr>
              <w:pStyle w:val="acctfourfigures"/>
              <w:tabs>
                <w:tab w:val="clear" w:pos="765"/>
                <w:tab w:val="decimal" w:pos="731"/>
              </w:tabs>
              <w:spacing w:line="240" w:lineRule="atLeast"/>
              <w:jc w:val="right"/>
              <w:rPr>
                <w:rFonts w:eastAsia="Calibri" w:cs="Times New Roman"/>
                <w:bCs/>
                <w:szCs w:val="22"/>
                <w:lang w:val="en-US" w:bidi="th-TH"/>
              </w:rPr>
            </w:pPr>
            <w:r w:rsidRPr="005E33DD">
              <w:rPr>
                <w:rFonts w:eastAsia="Calibri" w:cs="Times New Roman"/>
                <w:bCs/>
                <w:szCs w:val="22"/>
                <w:lang w:val="en-US" w:bidi="th-TH"/>
              </w:rPr>
              <w:t>10,343</w:t>
            </w:r>
          </w:p>
        </w:tc>
        <w:tc>
          <w:tcPr>
            <w:tcW w:w="184" w:type="dxa"/>
            <w:vAlign w:val="bottom"/>
          </w:tcPr>
          <w:p w14:paraId="3590622E"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7F134A3C" w14:textId="77777777" w:rsidR="0088555E" w:rsidRPr="005E33DD" w:rsidRDefault="0088555E" w:rsidP="0088555E">
            <w:pPr>
              <w:pStyle w:val="acctfourfigures"/>
              <w:tabs>
                <w:tab w:val="clear" w:pos="765"/>
                <w:tab w:val="decimal" w:pos="731"/>
              </w:tabs>
              <w:spacing w:line="240" w:lineRule="atLeast"/>
              <w:ind w:right="30"/>
              <w:jc w:val="right"/>
              <w:rPr>
                <w:rFonts w:eastAsia="Calibri" w:cs="Times New Roman"/>
                <w:bCs/>
                <w:szCs w:val="22"/>
                <w:lang w:bidi="th-TH"/>
              </w:rPr>
            </w:pPr>
            <w:r w:rsidRPr="005E33DD">
              <w:rPr>
                <w:rFonts w:eastAsia="Calibri" w:cs="Times New Roman"/>
                <w:bCs/>
                <w:szCs w:val="22"/>
                <w:lang w:bidi="th-TH"/>
              </w:rPr>
              <w:t xml:space="preserve">        507</w:t>
            </w:r>
          </w:p>
        </w:tc>
        <w:tc>
          <w:tcPr>
            <w:tcW w:w="178" w:type="dxa"/>
            <w:vAlign w:val="bottom"/>
          </w:tcPr>
          <w:p w14:paraId="2213E399"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700F2B89" w14:textId="77777777" w:rsidR="0088555E" w:rsidRPr="005E33DD" w:rsidRDefault="0088555E" w:rsidP="0088555E">
            <w:pPr>
              <w:pStyle w:val="acctfourfigures"/>
              <w:tabs>
                <w:tab w:val="clear" w:pos="765"/>
                <w:tab w:val="decimal" w:pos="1366"/>
              </w:tabs>
              <w:spacing w:line="240" w:lineRule="atLeast"/>
              <w:rPr>
                <w:rFonts w:eastAsia="Calibri" w:cs="Times New Roman"/>
                <w:bCs/>
                <w:szCs w:val="22"/>
                <w:lang w:bidi="th-TH"/>
              </w:rPr>
            </w:pPr>
            <w:r w:rsidRPr="005E33DD">
              <w:rPr>
                <w:rFonts w:eastAsia="Calibri" w:cs="Times New Roman"/>
                <w:bCs/>
                <w:szCs w:val="22"/>
                <w:lang w:bidi="th-TH"/>
              </w:rPr>
              <w:t>4,672</w:t>
            </w:r>
          </w:p>
        </w:tc>
        <w:tc>
          <w:tcPr>
            <w:tcW w:w="178" w:type="dxa"/>
            <w:vAlign w:val="bottom"/>
          </w:tcPr>
          <w:p w14:paraId="11062780"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34260F60" w14:textId="77777777" w:rsidR="0088555E" w:rsidRPr="005E33DD" w:rsidRDefault="0088555E" w:rsidP="0088555E">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5E33DD">
              <w:rPr>
                <w:rFonts w:eastAsia="Calibri" w:cs="Times New Roman"/>
                <w:bCs/>
                <w:szCs w:val="22"/>
                <w:lang w:bidi="th-TH"/>
              </w:rPr>
              <w:t>15,522</w:t>
            </w:r>
          </w:p>
        </w:tc>
      </w:tr>
      <w:tr w:rsidR="0088555E" w:rsidRPr="005E33DD" w14:paraId="32B75BC7" w14:textId="77777777" w:rsidTr="000B11BC">
        <w:trPr>
          <w:gridAfter w:val="1"/>
          <w:wAfter w:w="21" w:type="dxa"/>
          <w:cantSplit/>
          <w:trHeight w:val="242"/>
        </w:trPr>
        <w:tc>
          <w:tcPr>
            <w:tcW w:w="3118" w:type="dxa"/>
            <w:vAlign w:val="bottom"/>
          </w:tcPr>
          <w:p w14:paraId="389C8BAA" w14:textId="77777777" w:rsidR="0088555E" w:rsidRPr="005E33DD" w:rsidRDefault="0088555E" w:rsidP="0088555E">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Loss carry forward</w:t>
            </w:r>
          </w:p>
        </w:tc>
        <w:tc>
          <w:tcPr>
            <w:tcW w:w="1262" w:type="dxa"/>
            <w:vAlign w:val="bottom"/>
          </w:tcPr>
          <w:p w14:paraId="68A6D2F8" w14:textId="77777777" w:rsidR="0088555E" w:rsidRPr="005E33DD" w:rsidRDefault="0088555E" w:rsidP="0088555E">
            <w:pPr>
              <w:pStyle w:val="acctfourfigures"/>
              <w:tabs>
                <w:tab w:val="clear" w:pos="765"/>
                <w:tab w:val="decimal" w:pos="731"/>
              </w:tabs>
              <w:spacing w:line="240" w:lineRule="atLeast"/>
              <w:jc w:val="right"/>
              <w:rPr>
                <w:rFonts w:eastAsia="Calibri" w:cs="Times New Roman"/>
                <w:bCs/>
                <w:szCs w:val="22"/>
                <w:lang w:bidi="th-TH"/>
              </w:rPr>
            </w:pPr>
            <w:r w:rsidRPr="005E33DD">
              <w:rPr>
                <w:rFonts w:eastAsia="Calibri" w:cs="Times New Roman"/>
                <w:bCs/>
                <w:szCs w:val="22"/>
                <w:lang w:bidi="th-TH"/>
              </w:rPr>
              <w:t>34,</w:t>
            </w:r>
            <w:r w:rsidRPr="005E33DD">
              <w:rPr>
                <w:rFonts w:eastAsia="Calibri" w:cs="Times New Roman"/>
                <w:bCs/>
                <w:szCs w:val="22"/>
                <w:lang w:val="en-US" w:bidi="th-TH"/>
              </w:rPr>
              <w:t>3</w:t>
            </w:r>
            <w:r w:rsidRPr="005E33DD">
              <w:rPr>
                <w:rFonts w:eastAsia="Calibri" w:cs="Times New Roman"/>
                <w:bCs/>
                <w:szCs w:val="22"/>
                <w:lang w:bidi="th-TH"/>
              </w:rPr>
              <w:t>51</w:t>
            </w:r>
          </w:p>
        </w:tc>
        <w:tc>
          <w:tcPr>
            <w:tcW w:w="184" w:type="dxa"/>
            <w:vAlign w:val="bottom"/>
          </w:tcPr>
          <w:p w14:paraId="62F8689B"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6ED1ED74" w14:textId="77777777" w:rsidR="0088555E" w:rsidRPr="005E33DD" w:rsidRDefault="0088555E" w:rsidP="0088555E">
            <w:pPr>
              <w:pStyle w:val="acctfourfigures"/>
              <w:tabs>
                <w:tab w:val="clear" w:pos="765"/>
                <w:tab w:val="decimal" w:pos="731"/>
              </w:tabs>
              <w:spacing w:line="240" w:lineRule="atLeast"/>
              <w:ind w:right="-60"/>
              <w:jc w:val="right"/>
              <w:rPr>
                <w:rFonts w:eastAsia="Calibri" w:cs="Times New Roman"/>
                <w:bCs/>
                <w:szCs w:val="22"/>
                <w:lang w:bidi="th-TH"/>
              </w:rPr>
            </w:pPr>
            <w:r w:rsidRPr="005E33DD">
              <w:rPr>
                <w:rFonts w:eastAsia="Calibri"/>
                <w:bCs/>
                <w:szCs w:val="22"/>
                <w:cs/>
                <w:lang w:bidi="th-TH"/>
              </w:rPr>
              <w:t>(</w:t>
            </w:r>
            <w:r w:rsidRPr="005E33DD">
              <w:rPr>
                <w:rFonts w:eastAsia="Calibri" w:cs="Times New Roman"/>
                <w:bCs/>
                <w:szCs w:val="22"/>
                <w:lang w:bidi="th-TH"/>
              </w:rPr>
              <w:t>4,225</w:t>
            </w:r>
            <w:r w:rsidRPr="005E33DD">
              <w:rPr>
                <w:rFonts w:eastAsia="Calibri"/>
                <w:bCs/>
                <w:szCs w:val="22"/>
                <w:cs/>
                <w:lang w:bidi="th-TH"/>
              </w:rPr>
              <w:t>)</w:t>
            </w:r>
          </w:p>
        </w:tc>
        <w:tc>
          <w:tcPr>
            <w:tcW w:w="178" w:type="dxa"/>
            <w:vAlign w:val="bottom"/>
          </w:tcPr>
          <w:p w14:paraId="068F719B"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48060187" w14:textId="77777777" w:rsidR="0088555E" w:rsidRPr="005E33DD" w:rsidRDefault="0088555E" w:rsidP="0088555E">
            <w:pPr>
              <w:pStyle w:val="acctfourfigures"/>
              <w:tabs>
                <w:tab w:val="clear" w:pos="765"/>
                <w:tab w:val="decimal" w:pos="1006"/>
              </w:tabs>
              <w:spacing w:line="240" w:lineRule="atLeast"/>
              <w:rPr>
                <w:rFonts w:eastAsia="Calibri" w:cs="Times New Roman"/>
                <w:bCs/>
                <w:szCs w:val="22"/>
                <w:lang w:bidi="th-TH"/>
              </w:rPr>
            </w:pPr>
            <w:r w:rsidRPr="005E33DD">
              <w:rPr>
                <w:rFonts w:eastAsia="Calibri"/>
                <w:bCs/>
                <w:szCs w:val="22"/>
                <w:cs/>
                <w:lang w:bidi="th-TH"/>
              </w:rPr>
              <w:t>-</w:t>
            </w:r>
          </w:p>
        </w:tc>
        <w:tc>
          <w:tcPr>
            <w:tcW w:w="178" w:type="dxa"/>
            <w:vAlign w:val="bottom"/>
          </w:tcPr>
          <w:p w14:paraId="2975770E"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1A6513DA" w14:textId="77777777" w:rsidR="0088555E" w:rsidRPr="005E33DD" w:rsidRDefault="0088555E" w:rsidP="0088555E">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5E33DD">
              <w:rPr>
                <w:rFonts w:eastAsia="Calibri" w:cs="Times New Roman"/>
                <w:bCs/>
                <w:szCs w:val="22"/>
                <w:lang w:bidi="th-TH"/>
              </w:rPr>
              <w:t>30,126</w:t>
            </w:r>
          </w:p>
        </w:tc>
      </w:tr>
      <w:tr w:rsidR="0088555E" w:rsidRPr="005E33DD" w14:paraId="20A61A0F" w14:textId="77777777" w:rsidTr="000B11BC">
        <w:trPr>
          <w:gridAfter w:val="1"/>
          <w:wAfter w:w="21" w:type="dxa"/>
          <w:cantSplit/>
          <w:trHeight w:val="242"/>
        </w:trPr>
        <w:tc>
          <w:tcPr>
            <w:tcW w:w="3118" w:type="dxa"/>
            <w:vAlign w:val="bottom"/>
          </w:tcPr>
          <w:p w14:paraId="3F48A301" w14:textId="77777777" w:rsidR="0088555E" w:rsidRPr="005E33DD" w:rsidRDefault="0088555E" w:rsidP="0088555E">
            <w:pPr>
              <w:spacing w:after="0" w:line="240" w:lineRule="atLeast"/>
              <w:rPr>
                <w:rFonts w:ascii="Times New Roman" w:hAnsi="Times New Roman" w:cs="Times New Roman"/>
                <w:bCs/>
                <w:szCs w:val="22"/>
                <w:highlight w:val="yellow"/>
                <w:lang w:val="en-GB"/>
              </w:rPr>
            </w:pPr>
            <w:r w:rsidRPr="005E33DD">
              <w:rPr>
                <w:rFonts w:ascii="Times New Roman" w:hAnsi="Times New Roman" w:cs="Times New Roman"/>
                <w:bCs/>
                <w:szCs w:val="22"/>
                <w:lang w:val="en-GB"/>
              </w:rPr>
              <w:t xml:space="preserve">Others </w:t>
            </w:r>
          </w:p>
        </w:tc>
        <w:tc>
          <w:tcPr>
            <w:tcW w:w="1262" w:type="dxa"/>
            <w:vAlign w:val="bottom"/>
          </w:tcPr>
          <w:p w14:paraId="60A242AA" w14:textId="77777777" w:rsidR="0088555E" w:rsidRPr="005E33DD" w:rsidRDefault="0088555E" w:rsidP="0088555E">
            <w:pPr>
              <w:pStyle w:val="acctfourfigures"/>
              <w:tabs>
                <w:tab w:val="clear" w:pos="765"/>
                <w:tab w:val="decimal" w:pos="731"/>
              </w:tabs>
              <w:spacing w:line="240" w:lineRule="atLeast"/>
              <w:jc w:val="right"/>
              <w:rPr>
                <w:rFonts w:eastAsia="Calibri" w:cs="Times New Roman"/>
                <w:bCs/>
                <w:szCs w:val="22"/>
                <w:lang w:bidi="th-TH"/>
              </w:rPr>
            </w:pPr>
            <w:r w:rsidRPr="005E33DD">
              <w:rPr>
                <w:rFonts w:eastAsia="Calibri" w:cs="Times New Roman"/>
                <w:bCs/>
                <w:szCs w:val="22"/>
                <w:lang w:bidi="th-TH"/>
              </w:rPr>
              <w:t>186</w:t>
            </w:r>
          </w:p>
        </w:tc>
        <w:tc>
          <w:tcPr>
            <w:tcW w:w="184" w:type="dxa"/>
            <w:vAlign w:val="bottom"/>
          </w:tcPr>
          <w:p w14:paraId="4BE463C6"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13D491FA" w14:textId="77777777" w:rsidR="0088555E" w:rsidRPr="005E33DD" w:rsidRDefault="0088555E" w:rsidP="0088555E">
            <w:pPr>
              <w:pStyle w:val="acctfourfigures"/>
              <w:tabs>
                <w:tab w:val="clear" w:pos="765"/>
                <w:tab w:val="decimal" w:pos="731"/>
              </w:tabs>
              <w:spacing w:line="240" w:lineRule="atLeast"/>
              <w:ind w:right="30"/>
              <w:jc w:val="right"/>
              <w:rPr>
                <w:rFonts w:eastAsia="Calibri" w:cs="Times New Roman"/>
                <w:bCs/>
                <w:szCs w:val="22"/>
                <w:lang w:bidi="th-TH"/>
              </w:rPr>
            </w:pPr>
            <w:r w:rsidRPr="005E33DD">
              <w:rPr>
                <w:rFonts w:eastAsia="Calibri" w:cs="Times New Roman"/>
                <w:bCs/>
                <w:szCs w:val="22"/>
                <w:lang w:bidi="th-TH"/>
              </w:rPr>
              <w:t>1,076</w:t>
            </w:r>
          </w:p>
        </w:tc>
        <w:tc>
          <w:tcPr>
            <w:tcW w:w="178" w:type="dxa"/>
            <w:vAlign w:val="bottom"/>
          </w:tcPr>
          <w:p w14:paraId="5CF0DEA3"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1F9A039C" w14:textId="77777777" w:rsidR="0088555E" w:rsidRPr="005E33DD" w:rsidRDefault="0088555E" w:rsidP="0088555E">
            <w:pPr>
              <w:pStyle w:val="acctfourfigures"/>
              <w:tabs>
                <w:tab w:val="clear" w:pos="765"/>
                <w:tab w:val="decimal" w:pos="1006"/>
              </w:tabs>
              <w:spacing w:line="240" w:lineRule="atLeast"/>
              <w:rPr>
                <w:rFonts w:eastAsia="Calibri" w:cs="Times New Roman"/>
                <w:bCs/>
                <w:szCs w:val="22"/>
                <w:lang w:bidi="th-TH"/>
              </w:rPr>
            </w:pPr>
            <w:r w:rsidRPr="005E33DD">
              <w:rPr>
                <w:rFonts w:eastAsia="Calibri"/>
                <w:bCs/>
                <w:szCs w:val="22"/>
                <w:cs/>
                <w:lang w:bidi="th-TH"/>
              </w:rPr>
              <w:t>-</w:t>
            </w:r>
          </w:p>
        </w:tc>
        <w:tc>
          <w:tcPr>
            <w:tcW w:w="178" w:type="dxa"/>
            <w:vAlign w:val="bottom"/>
          </w:tcPr>
          <w:p w14:paraId="72893CD4"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15EF83F5" w14:textId="77777777" w:rsidR="0088555E" w:rsidRPr="005E33DD" w:rsidRDefault="0088555E" w:rsidP="0088555E">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5E33DD">
              <w:rPr>
                <w:rFonts w:eastAsia="Calibri" w:cs="Times New Roman"/>
                <w:bCs/>
                <w:szCs w:val="22"/>
                <w:lang w:bidi="th-TH"/>
              </w:rPr>
              <w:t>1,262</w:t>
            </w:r>
          </w:p>
        </w:tc>
      </w:tr>
      <w:tr w:rsidR="0088555E" w:rsidRPr="005E33DD" w14:paraId="1F7B7B90" w14:textId="77777777" w:rsidTr="000B11BC">
        <w:trPr>
          <w:gridAfter w:val="1"/>
          <w:wAfter w:w="21" w:type="dxa"/>
          <w:cantSplit/>
          <w:trHeight w:val="227"/>
        </w:trPr>
        <w:tc>
          <w:tcPr>
            <w:tcW w:w="3118" w:type="dxa"/>
            <w:vAlign w:val="bottom"/>
          </w:tcPr>
          <w:p w14:paraId="1F4272F0" w14:textId="77777777" w:rsidR="0088555E" w:rsidRPr="005E33DD" w:rsidRDefault="0088555E" w:rsidP="0088555E">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1262" w:type="dxa"/>
            <w:tcBorders>
              <w:top w:val="single" w:sz="4" w:space="0" w:color="auto"/>
              <w:bottom w:val="double" w:sz="4" w:space="0" w:color="auto"/>
            </w:tcBorders>
            <w:vAlign w:val="bottom"/>
          </w:tcPr>
          <w:p w14:paraId="53403196" w14:textId="77777777" w:rsidR="0088555E" w:rsidRPr="005E33DD" w:rsidRDefault="0088555E" w:rsidP="0088555E">
            <w:pPr>
              <w:pStyle w:val="acctfourfigures"/>
              <w:tabs>
                <w:tab w:val="clear" w:pos="765"/>
                <w:tab w:val="decimal" w:pos="731"/>
              </w:tabs>
              <w:spacing w:line="240" w:lineRule="atLeast"/>
              <w:jc w:val="right"/>
              <w:rPr>
                <w:rFonts w:eastAsia="Calibri" w:cs="Times New Roman"/>
                <w:b/>
                <w:szCs w:val="22"/>
                <w:lang w:bidi="th-TH"/>
              </w:rPr>
            </w:pPr>
            <w:r w:rsidRPr="005E33DD">
              <w:rPr>
                <w:rFonts w:eastAsia="Calibri" w:cs="Times New Roman"/>
                <w:b/>
                <w:szCs w:val="22"/>
                <w:lang w:bidi="th-TH"/>
              </w:rPr>
              <w:t>44,880</w:t>
            </w:r>
          </w:p>
        </w:tc>
        <w:tc>
          <w:tcPr>
            <w:tcW w:w="184" w:type="dxa"/>
            <w:vAlign w:val="bottom"/>
          </w:tcPr>
          <w:p w14:paraId="60BB1D82"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322" w:type="dxa"/>
            <w:tcBorders>
              <w:top w:val="single" w:sz="4" w:space="0" w:color="auto"/>
              <w:bottom w:val="single" w:sz="4" w:space="0" w:color="auto"/>
            </w:tcBorders>
            <w:vAlign w:val="bottom"/>
          </w:tcPr>
          <w:p w14:paraId="0567F226" w14:textId="77777777" w:rsidR="0088555E" w:rsidRPr="005E33DD" w:rsidRDefault="0088555E" w:rsidP="0088555E">
            <w:pPr>
              <w:pStyle w:val="acctfourfigures"/>
              <w:tabs>
                <w:tab w:val="clear" w:pos="765"/>
                <w:tab w:val="decimal" w:pos="731"/>
              </w:tabs>
              <w:spacing w:line="240" w:lineRule="atLeast"/>
              <w:ind w:right="-60"/>
              <w:jc w:val="right"/>
              <w:rPr>
                <w:rFonts w:eastAsia="Calibri" w:cs="Times New Roman"/>
                <w:b/>
                <w:szCs w:val="22"/>
                <w:lang w:bidi="th-TH"/>
              </w:rPr>
            </w:pPr>
            <w:r w:rsidRPr="005E33DD">
              <w:rPr>
                <w:rFonts w:eastAsia="Calibri"/>
                <w:b/>
                <w:bCs/>
                <w:szCs w:val="22"/>
                <w:cs/>
                <w:lang w:bidi="th-TH"/>
              </w:rPr>
              <w:t>(</w:t>
            </w:r>
            <w:r w:rsidRPr="005E33DD">
              <w:rPr>
                <w:rFonts w:eastAsia="Calibri" w:cs="Times New Roman"/>
                <w:b/>
                <w:szCs w:val="22"/>
                <w:lang w:bidi="th-TH"/>
              </w:rPr>
              <w:t>2,642</w:t>
            </w:r>
            <w:r w:rsidRPr="005E33DD">
              <w:rPr>
                <w:rFonts w:eastAsia="Calibri"/>
                <w:b/>
                <w:bCs/>
                <w:szCs w:val="22"/>
                <w:cs/>
                <w:lang w:bidi="th-TH"/>
              </w:rPr>
              <w:t>)</w:t>
            </w:r>
          </w:p>
        </w:tc>
        <w:tc>
          <w:tcPr>
            <w:tcW w:w="178" w:type="dxa"/>
            <w:vAlign w:val="bottom"/>
          </w:tcPr>
          <w:p w14:paraId="7FC1612F"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676" w:type="dxa"/>
            <w:tcBorders>
              <w:top w:val="single" w:sz="4" w:space="0" w:color="auto"/>
              <w:bottom w:val="single" w:sz="4" w:space="0" w:color="auto"/>
            </w:tcBorders>
            <w:vAlign w:val="bottom"/>
          </w:tcPr>
          <w:p w14:paraId="38BA4FEC" w14:textId="77777777" w:rsidR="0088555E" w:rsidRPr="005E33DD" w:rsidRDefault="0088555E" w:rsidP="0088555E">
            <w:pPr>
              <w:pStyle w:val="acctfourfigures"/>
              <w:tabs>
                <w:tab w:val="clear" w:pos="765"/>
                <w:tab w:val="decimal" w:pos="1366"/>
              </w:tabs>
              <w:spacing w:line="240" w:lineRule="atLeast"/>
              <w:rPr>
                <w:rFonts w:eastAsia="Calibri" w:cs="Times New Roman"/>
                <w:b/>
                <w:szCs w:val="22"/>
                <w:lang w:bidi="th-TH"/>
              </w:rPr>
            </w:pPr>
            <w:r w:rsidRPr="005E33DD">
              <w:rPr>
                <w:rFonts w:eastAsia="Calibri" w:cs="Times New Roman"/>
                <w:b/>
                <w:szCs w:val="22"/>
                <w:lang w:bidi="th-TH"/>
              </w:rPr>
              <w:t>4,672</w:t>
            </w:r>
          </w:p>
        </w:tc>
        <w:tc>
          <w:tcPr>
            <w:tcW w:w="178" w:type="dxa"/>
            <w:vAlign w:val="bottom"/>
          </w:tcPr>
          <w:p w14:paraId="5E98D059"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358" w:type="dxa"/>
            <w:tcBorders>
              <w:top w:val="single" w:sz="4" w:space="0" w:color="auto"/>
              <w:bottom w:val="double" w:sz="4" w:space="0" w:color="auto"/>
            </w:tcBorders>
            <w:vAlign w:val="bottom"/>
          </w:tcPr>
          <w:p w14:paraId="277DC857" w14:textId="77777777" w:rsidR="0088555E" w:rsidRPr="005E33DD" w:rsidRDefault="0088555E" w:rsidP="0088555E">
            <w:pPr>
              <w:pStyle w:val="acctfourfigures"/>
              <w:tabs>
                <w:tab w:val="clear" w:pos="765"/>
                <w:tab w:val="decimal" w:pos="580"/>
                <w:tab w:val="left" w:pos="1140"/>
              </w:tabs>
              <w:spacing w:line="240" w:lineRule="atLeast"/>
              <w:ind w:right="17"/>
              <w:jc w:val="right"/>
              <w:rPr>
                <w:rFonts w:eastAsia="Calibri" w:cs="Times New Roman"/>
                <w:b/>
                <w:szCs w:val="22"/>
                <w:lang w:bidi="th-TH"/>
              </w:rPr>
            </w:pPr>
            <w:r w:rsidRPr="005E33DD">
              <w:rPr>
                <w:rFonts w:eastAsia="Calibri" w:cs="Times New Roman"/>
                <w:b/>
                <w:szCs w:val="22"/>
                <w:lang w:bidi="th-TH"/>
              </w:rPr>
              <w:t>46,910</w:t>
            </w:r>
          </w:p>
        </w:tc>
      </w:tr>
      <w:tr w:rsidR="0088555E" w:rsidRPr="005E33DD" w14:paraId="09316512" w14:textId="77777777" w:rsidTr="00C11ECA">
        <w:trPr>
          <w:gridAfter w:val="1"/>
          <w:wAfter w:w="21" w:type="dxa"/>
          <w:cantSplit/>
          <w:trHeight w:val="353"/>
        </w:trPr>
        <w:tc>
          <w:tcPr>
            <w:tcW w:w="3118" w:type="dxa"/>
            <w:vAlign w:val="bottom"/>
          </w:tcPr>
          <w:p w14:paraId="0B8E639F" w14:textId="77777777" w:rsidR="0088555E" w:rsidRPr="005E33DD" w:rsidRDefault="0088555E" w:rsidP="0088555E">
            <w:pPr>
              <w:spacing w:after="0" w:line="240" w:lineRule="atLeast"/>
              <w:rPr>
                <w:rFonts w:ascii="Times New Roman" w:hAnsi="Times New Roman" w:cs="Times New Roman"/>
                <w:bCs/>
                <w:szCs w:val="22"/>
                <w:lang w:val="en-GB"/>
              </w:rPr>
            </w:pPr>
            <w:r w:rsidRPr="005E33DD">
              <w:rPr>
                <w:rFonts w:ascii="Times New Roman" w:hAnsi="Times New Roman" w:cs="Times New Roman"/>
                <w:b/>
                <w:i/>
                <w:iCs/>
                <w:szCs w:val="22"/>
                <w:lang w:val="en-GB"/>
              </w:rPr>
              <w:t>Deferred tax liabilities</w:t>
            </w:r>
          </w:p>
        </w:tc>
        <w:tc>
          <w:tcPr>
            <w:tcW w:w="1262" w:type="dxa"/>
            <w:vAlign w:val="bottom"/>
          </w:tcPr>
          <w:p w14:paraId="70907804"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84" w:type="dxa"/>
            <w:vAlign w:val="bottom"/>
          </w:tcPr>
          <w:p w14:paraId="71592690"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04295EEC"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422B39E8"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0F595FA3" w14:textId="77777777" w:rsidR="0088555E" w:rsidRPr="005E33DD" w:rsidRDefault="0088555E" w:rsidP="0088555E">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72B6A855"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6464C6F4" w14:textId="77777777" w:rsidR="0088555E" w:rsidRPr="005E33DD" w:rsidRDefault="0088555E" w:rsidP="0088555E">
            <w:pPr>
              <w:pStyle w:val="acctfourfigures"/>
              <w:tabs>
                <w:tab w:val="clear" w:pos="765"/>
                <w:tab w:val="decimal" w:pos="580"/>
              </w:tabs>
              <w:spacing w:line="240" w:lineRule="atLeast"/>
              <w:rPr>
                <w:rFonts w:eastAsia="Calibri" w:cs="Times New Roman"/>
                <w:bCs/>
                <w:szCs w:val="22"/>
                <w:lang w:bidi="th-TH"/>
              </w:rPr>
            </w:pPr>
          </w:p>
        </w:tc>
      </w:tr>
      <w:tr w:rsidR="0088555E" w:rsidRPr="005E33DD" w14:paraId="6FB74BB2" w14:textId="77777777" w:rsidTr="000B11BC">
        <w:trPr>
          <w:gridAfter w:val="1"/>
          <w:wAfter w:w="21" w:type="dxa"/>
          <w:cantSplit/>
          <w:trHeight w:val="153"/>
        </w:trPr>
        <w:tc>
          <w:tcPr>
            <w:tcW w:w="3118" w:type="dxa"/>
            <w:vAlign w:val="bottom"/>
          </w:tcPr>
          <w:p w14:paraId="46FF22A1" w14:textId="4759FB8A" w:rsidR="0088555E" w:rsidRPr="005E33DD" w:rsidRDefault="0088555E" w:rsidP="0088555E">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Investment properties</w:t>
            </w:r>
          </w:p>
        </w:tc>
        <w:tc>
          <w:tcPr>
            <w:tcW w:w="1262" w:type="dxa"/>
            <w:vAlign w:val="bottom"/>
          </w:tcPr>
          <w:p w14:paraId="44E05214" w14:textId="77777777" w:rsidR="0088555E" w:rsidRPr="005E33DD" w:rsidRDefault="0088555E" w:rsidP="0088555E">
            <w:pPr>
              <w:pStyle w:val="acctfourfigures"/>
              <w:tabs>
                <w:tab w:val="clear" w:pos="765"/>
                <w:tab w:val="decimal" w:pos="731"/>
              </w:tabs>
              <w:spacing w:line="240" w:lineRule="atLeast"/>
              <w:ind w:right="-60"/>
              <w:jc w:val="right"/>
              <w:rPr>
                <w:rFonts w:eastAsia="Calibri" w:cs="Times New Roman"/>
                <w:bCs/>
                <w:szCs w:val="22"/>
                <w:lang w:bidi="th-TH"/>
              </w:rPr>
            </w:pPr>
            <w:r w:rsidRPr="005E33DD">
              <w:rPr>
                <w:rFonts w:eastAsia="Calibri"/>
                <w:bCs/>
                <w:szCs w:val="22"/>
                <w:cs/>
                <w:lang w:bidi="th-TH"/>
              </w:rPr>
              <w:t xml:space="preserve">     (</w:t>
            </w:r>
            <w:r w:rsidRPr="005E33DD">
              <w:rPr>
                <w:rFonts w:eastAsia="Calibri" w:cs="Times New Roman"/>
                <w:bCs/>
                <w:szCs w:val="22"/>
                <w:lang w:bidi="th-TH"/>
              </w:rPr>
              <w:t>5,055</w:t>
            </w:r>
            <w:r w:rsidRPr="005E33DD">
              <w:rPr>
                <w:rFonts w:eastAsia="Calibri"/>
                <w:bCs/>
                <w:szCs w:val="22"/>
                <w:cs/>
                <w:lang w:bidi="th-TH"/>
              </w:rPr>
              <w:t>)</w:t>
            </w:r>
          </w:p>
        </w:tc>
        <w:tc>
          <w:tcPr>
            <w:tcW w:w="184" w:type="dxa"/>
            <w:vAlign w:val="bottom"/>
          </w:tcPr>
          <w:p w14:paraId="6CB9B011"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vAlign w:val="bottom"/>
          </w:tcPr>
          <w:p w14:paraId="2AA45E1C" w14:textId="77777777" w:rsidR="0088555E" w:rsidRPr="005E33DD" w:rsidRDefault="0088555E" w:rsidP="0088555E">
            <w:pPr>
              <w:pStyle w:val="acctfourfigures"/>
              <w:tabs>
                <w:tab w:val="clear" w:pos="765"/>
                <w:tab w:val="decimal" w:pos="731"/>
              </w:tabs>
              <w:spacing w:line="240" w:lineRule="atLeast"/>
              <w:jc w:val="center"/>
              <w:rPr>
                <w:rFonts w:eastAsia="Calibri" w:cs="Times New Roman"/>
                <w:bCs/>
                <w:szCs w:val="22"/>
                <w:lang w:bidi="th-TH"/>
              </w:rPr>
            </w:pPr>
            <w:r w:rsidRPr="005E33DD">
              <w:rPr>
                <w:rFonts w:eastAsia="Calibri"/>
                <w:bCs/>
                <w:szCs w:val="22"/>
                <w:cs/>
                <w:lang w:bidi="th-TH"/>
              </w:rPr>
              <w:t>-</w:t>
            </w:r>
          </w:p>
        </w:tc>
        <w:tc>
          <w:tcPr>
            <w:tcW w:w="178" w:type="dxa"/>
            <w:vAlign w:val="bottom"/>
          </w:tcPr>
          <w:p w14:paraId="7EBB1B3B"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vAlign w:val="bottom"/>
          </w:tcPr>
          <w:p w14:paraId="6B109613" w14:textId="77777777" w:rsidR="0088555E" w:rsidRPr="005E33DD" w:rsidRDefault="0088555E" w:rsidP="0088555E">
            <w:pPr>
              <w:pStyle w:val="acctfourfigures"/>
              <w:tabs>
                <w:tab w:val="clear" w:pos="765"/>
                <w:tab w:val="decimal" w:pos="1006"/>
              </w:tabs>
              <w:spacing w:line="240" w:lineRule="atLeast"/>
              <w:rPr>
                <w:rFonts w:eastAsia="Calibri" w:cs="Times New Roman"/>
                <w:bCs/>
                <w:szCs w:val="22"/>
                <w:lang w:bidi="th-TH"/>
              </w:rPr>
            </w:pPr>
            <w:r w:rsidRPr="005E33DD">
              <w:rPr>
                <w:rFonts w:eastAsia="Calibri"/>
                <w:bCs/>
                <w:szCs w:val="22"/>
                <w:cs/>
                <w:lang w:bidi="th-TH"/>
              </w:rPr>
              <w:t>-</w:t>
            </w:r>
          </w:p>
        </w:tc>
        <w:tc>
          <w:tcPr>
            <w:tcW w:w="178" w:type="dxa"/>
            <w:vAlign w:val="bottom"/>
          </w:tcPr>
          <w:p w14:paraId="765A499D"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58" w:type="dxa"/>
            <w:vAlign w:val="bottom"/>
          </w:tcPr>
          <w:p w14:paraId="00C70FD7" w14:textId="77777777" w:rsidR="0088555E" w:rsidRPr="005E33DD" w:rsidRDefault="0088555E" w:rsidP="00814B9E">
            <w:pPr>
              <w:pStyle w:val="acctfourfigures"/>
              <w:tabs>
                <w:tab w:val="clear" w:pos="765"/>
                <w:tab w:val="decimal" w:pos="1201"/>
              </w:tabs>
              <w:spacing w:line="240" w:lineRule="atLeast"/>
              <w:ind w:right="-78"/>
              <w:rPr>
                <w:rFonts w:eastAsia="Calibri" w:cs="Times New Roman"/>
                <w:bCs/>
                <w:szCs w:val="22"/>
                <w:lang w:bidi="th-TH"/>
              </w:rPr>
            </w:pPr>
            <w:r w:rsidRPr="005E33DD">
              <w:rPr>
                <w:rFonts w:eastAsia="Calibri"/>
                <w:bCs/>
                <w:szCs w:val="22"/>
                <w:cs/>
                <w:lang w:bidi="th-TH"/>
              </w:rPr>
              <w:t>(</w:t>
            </w:r>
            <w:r w:rsidRPr="005E33DD">
              <w:rPr>
                <w:rFonts w:eastAsia="Calibri" w:cs="Times New Roman"/>
                <w:bCs/>
                <w:szCs w:val="22"/>
                <w:lang w:bidi="th-TH"/>
              </w:rPr>
              <w:t>5,055</w:t>
            </w:r>
            <w:r w:rsidRPr="005E33DD">
              <w:rPr>
                <w:rFonts w:eastAsia="Calibri"/>
                <w:bCs/>
                <w:szCs w:val="22"/>
                <w:cs/>
                <w:lang w:bidi="th-TH"/>
              </w:rPr>
              <w:t>)</w:t>
            </w:r>
          </w:p>
        </w:tc>
      </w:tr>
      <w:tr w:rsidR="00814B9E" w:rsidRPr="005E33DD" w14:paraId="11BDDA6E" w14:textId="77777777" w:rsidTr="000B11BC">
        <w:trPr>
          <w:gridAfter w:val="1"/>
          <w:wAfter w:w="21" w:type="dxa"/>
          <w:cantSplit/>
          <w:trHeight w:val="242"/>
        </w:trPr>
        <w:tc>
          <w:tcPr>
            <w:tcW w:w="3118" w:type="dxa"/>
            <w:vAlign w:val="bottom"/>
          </w:tcPr>
          <w:p w14:paraId="65DFEC64" w14:textId="1663A237" w:rsidR="00814B9E" w:rsidRPr="00291890" w:rsidRDefault="00814B9E" w:rsidP="00814B9E">
            <w:pPr>
              <w:spacing w:after="0" w:line="240" w:lineRule="atLeast"/>
              <w:rPr>
                <w:rFonts w:ascii="Times New Roman" w:hAnsi="Times New Roman" w:cs="Times New Roman"/>
                <w:bCs/>
                <w:szCs w:val="22"/>
              </w:rPr>
            </w:pPr>
            <w:r w:rsidRPr="005E33DD">
              <w:rPr>
                <w:rFonts w:ascii="Times New Roman" w:hAnsi="Times New Roman" w:cs="Times New Roman"/>
                <w:bCs/>
                <w:szCs w:val="22"/>
                <w:lang w:val="en-GB"/>
              </w:rPr>
              <w:t>Leasehold right</w:t>
            </w:r>
          </w:p>
        </w:tc>
        <w:tc>
          <w:tcPr>
            <w:tcW w:w="1262" w:type="dxa"/>
            <w:tcBorders>
              <w:bottom w:val="single" w:sz="4" w:space="0" w:color="auto"/>
            </w:tcBorders>
            <w:vAlign w:val="bottom"/>
          </w:tcPr>
          <w:p w14:paraId="5A7C9FF4" w14:textId="29D98C1B" w:rsidR="00814B9E" w:rsidRPr="005E33DD" w:rsidRDefault="00814B9E" w:rsidP="00814B9E">
            <w:pPr>
              <w:pStyle w:val="acctfourfigures"/>
              <w:tabs>
                <w:tab w:val="clear" w:pos="765"/>
                <w:tab w:val="decimal" w:pos="731"/>
              </w:tabs>
              <w:spacing w:line="240" w:lineRule="atLeast"/>
              <w:ind w:right="-60"/>
              <w:jc w:val="right"/>
              <w:rPr>
                <w:rFonts w:eastAsia="Calibri" w:cs="Times New Roman"/>
                <w:bCs/>
                <w:szCs w:val="22"/>
                <w:lang w:bidi="th-TH"/>
              </w:rPr>
            </w:pPr>
            <w:r w:rsidRPr="005E33DD">
              <w:rPr>
                <w:rFonts w:eastAsia="Calibri"/>
                <w:bCs/>
                <w:szCs w:val="22"/>
                <w:cs/>
                <w:lang w:bidi="th-TH"/>
              </w:rPr>
              <w:t>(</w:t>
            </w:r>
            <w:r>
              <w:rPr>
                <w:rFonts w:eastAsia="Calibri" w:cs="Times New Roman"/>
                <w:bCs/>
                <w:szCs w:val="22"/>
                <w:lang w:bidi="th-TH"/>
              </w:rPr>
              <w:t>22,309</w:t>
            </w:r>
            <w:r w:rsidRPr="005E33DD">
              <w:rPr>
                <w:rFonts w:eastAsia="Calibri"/>
                <w:bCs/>
                <w:szCs w:val="22"/>
                <w:cs/>
                <w:lang w:bidi="th-TH"/>
              </w:rPr>
              <w:t>)</w:t>
            </w:r>
          </w:p>
        </w:tc>
        <w:tc>
          <w:tcPr>
            <w:tcW w:w="184" w:type="dxa"/>
            <w:vAlign w:val="bottom"/>
          </w:tcPr>
          <w:p w14:paraId="7A11357E" w14:textId="77777777" w:rsidR="00814B9E" w:rsidRPr="005E33DD" w:rsidRDefault="00814B9E" w:rsidP="00814B9E">
            <w:pPr>
              <w:pStyle w:val="acctfourfigures"/>
              <w:spacing w:line="240" w:lineRule="atLeast"/>
              <w:jc w:val="center"/>
              <w:rPr>
                <w:rFonts w:eastAsia="Calibri" w:cs="Times New Roman"/>
                <w:bCs/>
                <w:szCs w:val="22"/>
                <w:lang w:bidi="th-TH"/>
              </w:rPr>
            </w:pPr>
          </w:p>
        </w:tc>
        <w:tc>
          <w:tcPr>
            <w:tcW w:w="1322" w:type="dxa"/>
            <w:tcBorders>
              <w:bottom w:val="single" w:sz="4" w:space="0" w:color="auto"/>
            </w:tcBorders>
            <w:vAlign w:val="bottom"/>
          </w:tcPr>
          <w:p w14:paraId="013E2B86" w14:textId="0884BF38" w:rsidR="00814B9E" w:rsidRPr="005E33DD" w:rsidRDefault="00814B9E" w:rsidP="00814B9E">
            <w:pPr>
              <w:pStyle w:val="acctfourfigures"/>
              <w:tabs>
                <w:tab w:val="clear" w:pos="765"/>
                <w:tab w:val="decimal" w:pos="731"/>
              </w:tabs>
              <w:spacing w:line="240" w:lineRule="atLeast"/>
              <w:ind w:right="30"/>
              <w:jc w:val="right"/>
              <w:rPr>
                <w:rFonts w:eastAsia="Calibri" w:cs="Times New Roman"/>
                <w:bCs/>
                <w:szCs w:val="22"/>
                <w:lang w:bidi="th-TH"/>
              </w:rPr>
            </w:pPr>
            <w:r>
              <w:rPr>
                <w:rFonts w:eastAsia="Calibri" w:cs="Times New Roman"/>
                <w:bCs/>
                <w:szCs w:val="22"/>
                <w:lang w:bidi="th-TH"/>
              </w:rPr>
              <w:t>1,271</w:t>
            </w:r>
          </w:p>
        </w:tc>
        <w:tc>
          <w:tcPr>
            <w:tcW w:w="178" w:type="dxa"/>
            <w:vAlign w:val="bottom"/>
          </w:tcPr>
          <w:p w14:paraId="491853D3" w14:textId="77777777" w:rsidR="00814B9E" w:rsidRPr="005E33DD" w:rsidRDefault="00814B9E" w:rsidP="00814B9E">
            <w:pPr>
              <w:pStyle w:val="acctfourfigures"/>
              <w:spacing w:line="240" w:lineRule="atLeast"/>
              <w:jc w:val="center"/>
              <w:rPr>
                <w:rFonts w:eastAsia="Calibri" w:cs="Times New Roman"/>
                <w:bCs/>
                <w:szCs w:val="22"/>
                <w:lang w:bidi="th-TH"/>
              </w:rPr>
            </w:pPr>
          </w:p>
        </w:tc>
        <w:tc>
          <w:tcPr>
            <w:tcW w:w="1676" w:type="dxa"/>
            <w:tcBorders>
              <w:bottom w:val="single" w:sz="4" w:space="0" w:color="auto"/>
            </w:tcBorders>
            <w:vAlign w:val="bottom"/>
          </w:tcPr>
          <w:p w14:paraId="45549C92" w14:textId="77777777" w:rsidR="00814B9E" w:rsidRPr="005E33DD" w:rsidRDefault="00814B9E" w:rsidP="00814B9E">
            <w:pPr>
              <w:pStyle w:val="acctfourfigures"/>
              <w:tabs>
                <w:tab w:val="clear" w:pos="765"/>
                <w:tab w:val="decimal" w:pos="1006"/>
              </w:tabs>
              <w:spacing w:line="240" w:lineRule="atLeast"/>
              <w:rPr>
                <w:rFonts w:eastAsia="Calibri" w:cs="Times New Roman"/>
                <w:bCs/>
                <w:szCs w:val="22"/>
                <w:lang w:bidi="th-TH"/>
              </w:rPr>
            </w:pPr>
            <w:r w:rsidRPr="005E33DD">
              <w:rPr>
                <w:rFonts w:eastAsia="Calibri"/>
                <w:bCs/>
                <w:szCs w:val="22"/>
                <w:cs/>
                <w:lang w:bidi="th-TH"/>
              </w:rPr>
              <w:t>-</w:t>
            </w:r>
          </w:p>
        </w:tc>
        <w:tc>
          <w:tcPr>
            <w:tcW w:w="178" w:type="dxa"/>
            <w:vAlign w:val="bottom"/>
          </w:tcPr>
          <w:p w14:paraId="5A0766F4" w14:textId="77777777" w:rsidR="00814B9E" w:rsidRPr="005E33DD" w:rsidRDefault="00814B9E" w:rsidP="00814B9E">
            <w:pPr>
              <w:pStyle w:val="acctfourfigures"/>
              <w:tabs>
                <w:tab w:val="clear" w:pos="765"/>
                <w:tab w:val="decimal" w:pos="22"/>
              </w:tabs>
              <w:spacing w:line="240" w:lineRule="atLeast"/>
              <w:jc w:val="center"/>
              <w:rPr>
                <w:rFonts w:eastAsia="Calibri" w:cs="Times New Roman"/>
                <w:bCs/>
                <w:szCs w:val="22"/>
                <w:lang w:bidi="th-TH"/>
              </w:rPr>
            </w:pPr>
          </w:p>
        </w:tc>
        <w:tc>
          <w:tcPr>
            <w:tcW w:w="1358" w:type="dxa"/>
            <w:tcBorders>
              <w:bottom w:val="single" w:sz="4" w:space="0" w:color="auto"/>
            </w:tcBorders>
            <w:vAlign w:val="bottom"/>
          </w:tcPr>
          <w:p w14:paraId="69057747" w14:textId="1281394C" w:rsidR="00814B9E" w:rsidRPr="005E33DD" w:rsidRDefault="00814B9E" w:rsidP="00814B9E">
            <w:pPr>
              <w:pStyle w:val="acctfourfigures"/>
              <w:tabs>
                <w:tab w:val="clear" w:pos="765"/>
                <w:tab w:val="decimal" w:pos="1201"/>
              </w:tabs>
              <w:spacing w:line="240" w:lineRule="atLeast"/>
              <w:ind w:right="-106"/>
              <w:rPr>
                <w:rFonts w:eastAsia="Calibri" w:cs="Times New Roman"/>
                <w:bCs/>
                <w:szCs w:val="22"/>
                <w:lang w:bidi="th-TH"/>
              </w:rPr>
            </w:pPr>
            <w:r w:rsidRPr="005E33DD">
              <w:rPr>
                <w:rFonts w:eastAsia="Calibri"/>
                <w:bCs/>
                <w:szCs w:val="22"/>
                <w:cs/>
                <w:lang w:bidi="th-TH"/>
              </w:rPr>
              <w:t>(</w:t>
            </w:r>
            <w:r>
              <w:rPr>
                <w:rFonts w:eastAsia="Calibri" w:cs="Times New Roman"/>
                <w:bCs/>
                <w:szCs w:val="22"/>
                <w:lang w:bidi="th-TH"/>
              </w:rPr>
              <w:t>21</w:t>
            </w:r>
            <w:r w:rsidRPr="005E33DD">
              <w:rPr>
                <w:rFonts w:eastAsia="Calibri" w:cs="Times New Roman"/>
                <w:bCs/>
                <w:szCs w:val="22"/>
                <w:lang w:bidi="th-TH"/>
              </w:rPr>
              <w:t>,</w:t>
            </w:r>
            <w:r>
              <w:rPr>
                <w:rFonts w:eastAsia="Calibri" w:cs="Times New Roman"/>
                <w:bCs/>
                <w:szCs w:val="22"/>
                <w:lang w:bidi="th-TH"/>
              </w:rPr>
              <w:t>038</w:t>
            </w:r>
            <w:r w:rsidRPr="005E33DD">
              <w:rPr>
                <w:rFonts w:eastAsia="Calibri"/>
                <w:bCs/>
                <w:szCs w:val="22"/>
                <w:cs/>
                <w:lang w:bidi="th-TH"/>
              </w:rPr>
              <w:t>)</w:t>
            </w:r>
          </w:p>
        </w:tc>
      </w:tr>
      <w:tr w:rsidR="0088555E" w:rsidRPr="005E33DD" w14:paraId="315294ED" w14:textId="77777777" w:rsidTr="000B11BC">
        <w:trPr>
          <w:gridAfter w:val="1"/>
          <w:wAfter w:w="21" w:type="dxa"/>
          <w:cantSplit/>
          <w:trHeight w:val="227"/>
        </w:trPr>
        <w:tc>
          <w:tcPr>
            <w:tcW w:w="3118" w:type="dxa"/>
            <w:vAlign w:val="bottom"/>
          </w:tcPr>
          <w:p w14:paraId="3B715633" w14:textId="77777777" w:rsidR="0088555E" w:rsidRPr="005E33DD" w:rsidRDefault="0088555E" w:rsidP="0088555E">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Total</w:t>
            </w:r>
          </w:p>
        </w:tc>
        <w:tc>
          <w:tcPr>
            <w:tcW w:w="1262" w:type="dxa"/>
            <w:tcBorders>
              <w:top w:val="single" w:sz="4" w:space="0" w:color="auto"/>
              <w:bottom w:val="double" w:sz="4" w:space="0" w:color="auto"/>
            </w:tcBorders>
            <w:vAlign w:val="bottom"/>
          </w:tcPr>
          <w:p w14:paraId="0604AAC3" w14:textId="77777777" w:rsidR="0088555E" w:rsidRPr="005E33DD" w:rsidRDefault="0088555E" w:rsidP="0088555E">
            <w:pPr>
              <w:pStyle w:val="acctfourfigures"/>
              <w:tabs>
                <w:tab w:val="clear" w:pos="765"/>
                <w:tab w:val="decimal" w:pos="731"/>
              </w:tabs>
              <w:spacing w:line="240" w:lineRule="atLeast"/>
              <w:ind w:right="-60"/>
              <w:jc w:val="right"/>
              <w:rPr>
                <w:rFonts w:eastAsia="Calibri" w:cs="Times New Roman"/>
                <w:b/>
                <w:szCs w:val="22"/>
                <w:lang w:bidi="th-TH"/>
              </w:rPr>
            </w:pPr>
            <w:r w:rsidRPr="005E33DD">
              <w:rPr>
                <w:rFonts w:eastAsia="Calibri"/>
                <w:b/>
                <w:bCs/>
                <w:szCs w:val="22"/>
                <w:cs/>
                <w:lang w:bidi="th-TH"/>
              </w:rPr>
              <w:t>(</w:t>
            </w:r>
            <w:r w:rsidRPr="005E33DD">
              <w:rPr>
                <w:rFonts w:eastAsia="Calibri" w:cs="Times New Roman"/>
                <w:b/>
                <w:szCs w:val="22"/>
                <w:lang w:bidi="th-TH"/>
              </w:rPr>
              <w:t>27,364</w:t>
            </w:r>
            <w:r w:rsidRPr="005E33DD">
              <w:rPr>
                <w:rFonts w:eastAsia="Calibri"/>
                <w:b/>
                <w:bCs/>
                <w:szCs w:val="22"/>
                <w:cs/>
                <w:lang w:bidi="th-TH"/>
              </w:rPr>
              <w:t>)</w:t>
            </w:r>
          </w:p>
        </w:tc>
        <w:tc>
          <w:tcPr>
            <w:tcW w:w="184" w:type="dxa"/>
            <w:vAlign w:val="bottom"/>
          </w:tcPr>
          <w:p w14:paraId="7C17B235"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322" w:type="dxa"/>
            <w:tcBorders>
              <w:top w:val="single" w:sz="4" w:space="0" w:color="auto"/>
              <w:bottom w:val="double" w:sz="4" w:space="0" w:color="auto"/>
            </w:tcBorders>
            <w:vAlign w:val="bottom"/>
          </w:tcPr>
          <w:p w14:paraId="341CA460" w14:textId="77777777" w:rsidR="0088555E" w:rsidRPr="005E33DD" w:rsidRDefault="0088555E" w:rsidP="0088555E">
            <w:pPr>
              <w:pStyle w:val="acctfourfigures"/>
              <w:tabs>
                <w:tab w:val="clear" w:pos="765"/>
                <w:tab w:val="decimal" w:pos="731"/>
              </w:tabs>
              <w:spacing w:line="240" w:lineRule="atLeast"/>
              <w:ind w:right="30"/>
              <w:jc w:val="right"/>
              <w:rPr>
                <w:rFonts w:eastAsia="Calibri" w:cs="Times New Roman"/>
                <w:b/>
                <w:szCs w:val="22"/>
                <w:lang w:bidi="th-TH"/>
              </w:rPr>
            </w:pPr>
            <w:r w:rsidRPr="005E33DD">
              <w:rPr>
                <w:rFonts w:eastAsia="Calibri" w:cs="Times New Roman"/>
                <w:b/>
                <w:szCs w:val="22"/>
                <w:lang w:bidi="th-TH"/>
              </w:rPr>
              <w:t>1,271</w:t>
            </w:r>
          </w:p>
        </w:tc>
        <w:tc>
          <w:tcPr>
            <w:tcW w:w="178" w:type="dxa"/>
            <w:vAlign w:val="bottom"/>
          </w:tcPr>
          <w:p w14:paraId="49DAB9F0"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676" w:type="dxa"/>
            <w:tcBorders>
              <w:top w:val="single" w:sz="4" w:space="0" w:color="auto"/>
              <w:bottom w:val="double" w:sz="4" w:space="0" w:color="auto"/>
            </w:tcBorders>
            <w:vAlign w:val="bottom"/>
          </w:tcPr>
          <w:p w14:paraId="671BF577" w14:textId="77777777" w:rsidR="0088555E" w:rsidRPr="005E33DD" w:rsidRDefault="0088555E" w:rsidP="0088555E">
            <w:pPr>
              <w:pStyle w:val="acctfourfigures"/>
              <w:tabs>
                <w:tab w:val="clear" w:pos="765"/>
                <w:tab w:val="decimal" w:pos="1006"/>
              </w:tabs>
              <w:spacing w:line="240" w:lineRule="atLeast"/>
              <w:rPr>
                <w:rFonts w:eastAsia="Calibri" w:cs="Times New Roman"/>
                <w:b/>
                <w:szCs w:val="22"/>
                <w:lang w:bidi="th-TH"/>
              </w:rPr>
            </w:pPr>
            <w:r w:rsidRPr="005E33DD">
              <w:rPr>
                <w:rFonts w:eastAsia="Calibri"/>
                <w:b/>
                <w:bCs/>
                <w:szCs w:val="22"/>
                <w:cs/>
                <w:lang w:bidi="th-TH"/>
              </w:rPr>
              <w:t>-</w:t>
            </w:r>
          </w:p>
        </w:tc>
        <w:tc>
          <w:tcPr>
            <w:tcW w:w="178" w:type="dxa"/>
            <w:vAlign w:val="bottom"/>
          </w:tcPr>
          <w:p w14:paraId="36A4C8CC" w14:textId="77777777" w:rsidR="0088555E" w:rsidRPr="005E33DD" w:rsidRDefault="0088555E" w:rsidP="0088555E">
            <w:pPr>
              <w:pStyle w:val="acctfourfigures"/>
              <w:spacing w:line="240" w:lineRule="atLeast"/>
              <w:jc w:val="center"/>
              <w:rPr>
                <w:rFonts w:eastAsia="Calibri" w:cs="Times New Roman"/>
                <w:b/>
                <w:szCs w:val="22"/>
                <w:lang w:bidi="th-TH"/>
              </w:rPr>
            </w:pPr>
          </w:p>
        </w:tc>
        <w:tc>
          <w:tcPr>
            <w:tcW w:w="1358" w:type="dxa"/>
            <w:tcBorders>
              <w:top w:val="single" w:sz="4" w:space="0" w:color="auto"/>
              <w:bottom w:val="double" w:sz="4" w:space="0" w:color="auto"/>
            </w:tcBorders>
            <w:vAlign w:val="bottom"/>
          </w:tcPr>
          <w:p w14:paraId="6AB80988" w14:textId="77777777" w:rsidR="0088555E" w:rsidRPr="005E33DD" w:rsidRDefault="0088555E" w:rsidP="00814B9E">
            <w:pPr>
              <w:pStyle w:val="acctfourfigures"/>
              <w:tabs>
                <w:tab w:val="clear" w:pos="765"/>
                <w:tab w:val="decimal" w:pos="1201"/>
              </w:tabs>
              <w:spacing w:line="240" w:lineRule="atLeast"/>
              <w:ind w:right="-78"/>
              <w:rPr>
                <w:rFonts w:eastAsia="Calibri" w:cs="Times New Roman"/>
                <w:b/>
                <w:szCs w:val="22"/>
                <w:lang w:bidi="th-TH"/>
              </w:rPr>
            </w:pPr>
            <w:r w:rsidRPr="005E33DD">
              <w:rPr>
                <w:rFonts w:eastAsia="Calibri"/>
                <w:b/>
                <w:bCs/>
                <w:szCs w:val="22"/>
                <w:cs/>
                <w:lang w:bidi="th-TH"/>
              </w:rPr>
              <w:t>(</w:t>
            </w:r>
            <w:r w:rsidRPr="005E33DD">
              <w:rPr>
                <w:rFonts w:eastAsia="Calibri" w:cs="Times New Roman"/>
                <w:b/>
                <w:szCs w:val="22"/>
                <w:lang w:bidi="th-TH"/>
              </w:rPr>
              <w:t>26,093</w:t>
            </w:r>
            <w:r w:rsidRPr="005E33DD">
              <w:rPr>
                <w:rFonts w:eastAsia="Calibri"/>
                <w:b/>
                <w:bCs/>
                <w:szCs w:val="22"/>
                <w:cs/>
                <w:lang w:bidi="th-TH"/>
              </w:rPr>
              <w:t>)</w:t>
            </w:r>
          </w:p>
        </w:tc>
      </w:tr>
      <w:tr w:rsidR="0088555E" w:rsidRPr="005E33DD" w14:paraId="0CECA002" w14:textId="77777777" w:rsidTr="000B11BC">
        <w:trPr>
          <w:gridAfter w:val="1"/>
          <w:wAfter w:w="21" w:type="dxa"/>
          <w:cantSplit/>
          <w:trHeight w:val="242"/>
        </w:trPr>
        <w:tc>
          <w:tcPr>
            <w:tcW w:w="3118" w:type="dxa"/>
            <w:vAlign w:val="bottom"/>
          </w:tcPr>
          <w:p w14:paraId="215FEA48" w14:textId="77777777" w:rsidR="0088555E" w:rsidRPr="005E33DD" w:rsidRDefault="0088555E" w:rsidP="0088555E">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Net</w:t>
            </w:r>
          </w:p>
        </w:tc>
        <w:tc>
          <w:tcPr>
            <w:tcW w:w="1262" w:type="dxa"/>
            <w:tcBorders>
              <w:bottom w:val="double" w:sz="4" w:space="0" w:color="auto"/>
            </w:tcBorders>
            <w:vAlign w:val="bottom"/>
          </w:tcPr>
          <w:p w14:paraId="77AB852C" w14:textId="77777777" w:rsidR="0088555E" w:rsidRPr="005E33DD" w:rsidRDefault="0088555E" w:rsidP="0088555E">
            <w:pPr>
              <w:pStyle w:val="acctfourfigures"/>
              <w:tabs>
                <w:tab w:val="clear" w:pos="765"/>
                <w:tab w:val="decimal" w:pos="731"/>
              </w:tabs>
              <w:spacing w:line="240" w:lineRule="atLeast"/>
              <w:jc w:val="right"/>
              <w:rPr>
                <w:rFonts w:eastAsia="Calibri" w:cs="Times New Roman"/>
                <w:b/>
                <w:szCs w:val="22"/>
                <w:lang w:bidi="th-TH"/>
              </w:rPr>
            </w:pPr>
            <w:r w:rsidRPr="005E33DD">
              <w:rPr>
                <w:rFonts w:eastAsia="Calibri" w:cs="Times New Roman"/>
                <w:b/>
                <w:szCs w:val="22"/>
                <w:lang w:bidi="th-TH"/>
              </w:rPr>
              <w:t>17,516</w:t>
            </w:r>
          </w:p>
        </w:tc>
        <w:tc>
          <w:tcPr>
            <w:tcW w:w="184" w:type="dxa"/>
            <w:vAlign w:val="bottom"/>
          </w:tcPr>
          <w:p w14:paraId="0A20F1F5"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322" w:type="dxa"/>
            <w:tcBorders>
              <w:bottom w:val="double" w:sz="4" w:space="0" w:color="auto"/>
            </w:tcBorders>
            <w:vAlign w:val="bottom"/>
          </w:tcPr>
          <w:p w14:paraId="2CEEF8FB" w14:textId="77777777" w:rsidR="0088555E" w:rsidRPr="005E33DD" w:rsidRDefault="0088555E" w:rsidP="0088555E">
            <w:pPr>
              <w:pStyle w:val="acctfourfigures"/>
              <w:tabs>
                <w:tab w:val="clear" w:pos="765"/>
                <w:tab w:val="decimal" w:pos="731"/>
              </w:tabs>
              <w:spacing w:line="240" w:lineRule="atLeast"/>
              <w:ind w:right="-60"/>
              <w:jc w:val="right"/>
              <w:rPr>
                <w:rFonts w:eastAsia="Calibri" w:cs="Times New Roman"/>
                <w:bCs/>
                <w:szCs w:val="22"/>
                <w:lang w:bidi="th-TH"/>
              </w:rPr>
            </w:pPr>
            <w:r w:rsidRPr="005E33DD">
              <w:rPr>
                <w:rFonts w:eastAsia="Calibri"/>
                <w:b/>
                <w:bCs/>
                <w:szCs w:val="22"/>
                <w:cs/>
                <w:lang w:bidi="th-TH"/>
              </w:rPr>
              <w:t>(</w:t>
            </w:r>
            <w:r w:rsidRPr="005E33DD">
              <w:rPr>
                <w:rFonts w:eastAsia="Calibri" w:cs="Times New Roman"/>
                <w:b/>
                <w:szCs w:val="22"/>
                <w:lang w:bidi="th-TH"/>
              </w:rPr>
              <w:t>1,371</w:t>
            </w:r>
            <w:r w:rsidRPr="005E33DD">
              <w:rPr>
                <w:rFonts w:eastAsia="Calibri"/>
                <w:bCs/>
                <w:szCs w:val="22"/>
                <w:cs/>
                <w:lang w:bidi="th-TH"/>
              </w:rPr>
              <w:t>)</w:t>
            </w:r>
          </w:p>
        </w:tc>
        <w:tc>
          <w:tcPr>
            <w:tcW w:w="178" w:type="dxa"/>
            <w:vAlign w:val="bottom"/>
          </w:tcPr>
          <w:p w14:paraId="66D278C4" w14:textId="77777777" w:rsidR="0088555E" w:rsidRPr="005E33DD" w:rsidRDefault="0088555E" w:rsidP="0088555E">
            <w:pPr>
              <w:pStyle w:val="acctfourfigures"/>
              <w:spacing w:line="240" w:lineRule="atLeast"/>
              <w:jc w:val="center"/>
              <w:rPr>
                <w:rFonts w:eastAsia="Calibri" w:cs="Times New Roman"/>
                <w:bCs/>
                <w:szCs w:val="22"/>
                <w:lang w:bidi="th-TH"/>
              </w:rPr>
            </w:pPr>
          </w:p>
        </w:tc>
        <w:tc>
          <w:tcPr>
            <w:tcW w:w="1676" w:type="dxa"/>
            <w:tcBorders>
              <w:bottom w:val="double" w:sz="4" w:space="0" w:color="auto"/>
            </w:tcBorders>
            <w:vAlign w:val="bottom"/>
          </w:tcPr>
          <w:p w14:paraId="336FF143" w14:textId="77777777" w:rsidR="0088555E" w:rsidRPr="005E33DD" w:rsidRDefault="0088555E" w:rsidP="0088555E">
            <w:pPr>
              <w:pStyle w:val="acctfourfigures"/>
              <w:tabs>
                <w:tab w:val="clear" w:pos="765"/>
                <w:tab w:val="decimal" w:pos="1366"/>
              </w:tabs>
              <w:spacing w:line="240" w:lineRule="atLeast"/>
              <w:rPr>
                <w:rFonts w:eastAsia="Calibri" w:cs="Times New Roman"/>
                <w:b/>
                <w:szCs w:val="22"/>
                <w:lang w:bidi="th-TH"/>
              </w:rPr>
            </w:pPr>
            <w:r w:rsidRPr="005E33DD">
              <w:rPr>
                <w:rFonts w:eastAsia="Calibri" w:cs="Times New Roman"/>
                <w:b/>
                <w:szCs w:val="22"/>
                <w:lang w:bidi="th-TH"/>
              </w:rPr>
              <w:t>4,672</w:t>
            </w:r>
          </w:p>
        </w:tc>
        <w:tc>
          <w:tcPr>
            <w:tcW w:w="178" w:type="dxa"/>
            <w:vAlign w:val="bottom"/>
          </w:tcPr>
          <w:p w14:paraId="68876D0E" w14:textId="77777777" w:rsidR="0088555E" w:rsidRPr="005E33DD" w:rsidRDefault="0088555E" w:rsidP="0088555E">
            <w:pPr>
              <w:pStyle w:val="acctfourfigures"/>
              <w:spacing w:line="240" w:lineRule="atLeast"/>
              <w:jc w:val="right"/>
              <w:rPr>
                <w:rFonts w:eastAsia="Calibri" w:cs="Times New Roman"/>
                <w:b/>
                <w:szCs w:val="22"/>
                <w:lang w:bidi="th-TH"/>
              </w:rPr>
            </w:pPr>
          </w:p>
        </w:tc>
        <w:tc>
          <w:tcPr>
            <w:tcW w:w="1358" w:type="dxa"/>
            <w:tcBorders>
              <w:bottom w:val="double" w:sz="4" w:space="0" w:color="auto"/>
            </w:tcBorders>
            <w:vAlign w:val="bottom"/>
          </w:tcPr>
          <w:p w14:paraId="2E6FAA7F" w14:textId="77777777" w:rsidR="0088555E" w:rsidRPr="005E33DD" w:rsidRDefault="0088555E" w:rsidP="00814B9E">
            <w:pPr>
              <w:pStyle w:val="acctfourfigures"/>
              <w:tabs>
                <w:tab w:val="clear" w:pos="765"/>
                <w:tab w:val="decimal" w:pos="1201"/>
              </w:tabs>
              <w:spacing w:line="240" w:lineRule="atLeast"/>
              <w:ind w:right="-78"/>
              <w:rPr>
                <w:rFonts w:eastAsia="Calibri" w:cs="Times New Roman"/>
                <w:b/>
                <w:szCs w:val="22"/>
                <w:lang w:bidi="th-TH"/>
              </w:rPr>
            </w:pPr>
            <w:r w:rsidRPr="005E33DD">
              <w:rPr>
                <w:rFonts w:eastAsia="Calibri"/>
                <w:b/>
                <w:bCs/>
                <w:szCs w:val="22"/>
                <w:cs/>
                <w:lang w:bidi="th-TH"/>
              </w:rPr>
              <w:t>(</w:t>
            </w:r>
            <w:r w:rsidRPr="005E33DD">
              <w:rPr>
                <w:rFonts w:eastAsia="Calibri" w:cs="Times New Roman"/>
                <w:b/>
                <w:szCs w:val="22"/>
                <w:lang w:bidi="th-TH"/>
              </w:rPr>
              <w:t>20,817</w:t>
            </w:r>
            <w:r w:rsidRPr="005E33DD">
              <w:rPr>
                <w:rFonts w:eastAsia="Calibri"/>
                <w:b/>
                <w:bCs/>
                <w:szCs w:val="22"/>
                <w:cs/>
                <w:lang w:bidi="th-TH"/>
              </w:rPr>
              <w:t>)</w:t>
            </w:r>
          </w:p>
        </w:tc>
      </w:tr>
    </w:tbl>
    <w:p w14:paraId="1BA238B8" w14:textId="77777777" w:rsidR="00BB3FCA" w:rsidRPr="005E33DD" w:rsidRDefault="00BB3FCA">
      <w:pPr>
        <w:spacing w:after="0" w:line="240" w:lineRule="auto"/>
        <w:rPr>
          <w:rFonts w:ascii="Times New Roman" w:hAnsi="Times New Roman" w:cs="Times New Roman"/>
          <w:i/>
          <w:iCs/>
          <w:szCs w:val="22"/>
        </w:rPr>
      </w:pPr>
    </w:p>
    <w:tbl>
      <w:tblPr>
        <w:tblW w:w="9299" w:type="dxa"/>
        <w:tblInd w:w="450" w:type="dxa"/>
        <w:tblLayout w:type="fixed"/>
        <w:tblCellMar>
          <w:left w:w="79" w:type="dxa"/>
          <w:right w:w="79" w:type="dxa"/>
        </w:tblCellMar>
        <w:tblLook w:val="0000" w:firstRow="0" w:lastRow="0" w:firstColumn="0" w:lastColumn="0" w:noHBand="0" w:noVBand="0"/>
      </w:tblPr>
      <w:tblGrid>
        <w:gridCol w:w="3163"/>
        <w:gridCol w:w="1193"/>
        <w:gridCol w:w="266"/>
        <w:gridCol w:w="1337"/>
        <w:gridCol w:w="178"/>
        <w:gridCol w:w="1603"/>
        <w:gridCol w:w="178"/>
        <w:gridCol w:w="1372"/>
        <w:gridCol w:w="9"/>
      </w:tblGrid>
      <w:tr w:rsidR="00301822" w:rsidRPr="005E33DD" w14:paraId="18326735" w14:textId="77777777" w:rsidTr="000B11BC">
        <w:trPr>
          <w:cantSplit/>
          <w:trHeight w:val="128"/>
          <w:tblHeader/>
        </w:trPr>
        <w:tc>
          <w:tcPr>
            <w:tcW w:w="3163" w:type="dxa"/>
            <w:shd w:val="clear" w:color="auto" w:fill="auto"/>
            <w:vAlign w:val="bottom"/>
          </w:tcPr>
          <w:p w14:paraId="57703A9A" w14:textId="77777777" w:rsidR="00301822" w:rsidRPr="005E33DD" w:rsidRDefault="00301822" w:rsidP="00373D65">
            <w:pPr>
              <w:spacing w:after="0" w:line="240" w:lineRule="atLeast"/>
              <w:rPr>
                <w:rFonts w:ascii="Times New Roman" w:hAnsi="Times New Roman" w:cs="Times New Roman"/>
                <w:bCs/>
                <w:szCs w:val="22"/>
                <w:lang w:val="en-GB"/>
              </w:rPr>
            </w:pPr>
          </w:p>
        </w:tc>
        <w:tc>
          <w:tcPr>
            <w:tcW w:w="6136" w:type="dxa"/>
            <w:gridSpan w:val="8"/>
            <w:vAlign w:val="bottom"/>
          </w:tcPr>
          <w:p w14:paraId="07851990" w14:textId="3AEECC35" w:rsidR="00301822" w:rsidRPr="005E33DD" w:rsidRDefault="004A49AF" w:rsidP="00373D65">
            <w:pPr>
              <w:pStyle w:val="acctcolumnheading"/>
              <w:spacing w:after="0" w:line="240" w:lineRule="atLeast"/>
              <w:rPr>
                <w:rFonts w:eastAsia="Calibri" w:cs="Times New Roman"/>
                <w:bCs/>
                <w:szCs w:val="22"/>
                <w:lang w:bidi="th-TH"/>
              </w:rPr>
            </w:pPr>
            <w:r w:rsidRPr="005E33DD">
              <w:rPr>
                <w:rFonts w:cs="Times New Roman"/>
                <w:b/>
                <w:bCs/>
                <w:szCs w:val="22"/>
              </w:rPr>
              <w:t>Separate financial statements</w:t>
            </w:r>
          </w:p>
        </w:tc>
      </w:tr>
      <w:tr w:rsidR="00301822" w:rsidRPr="005E33DD" w14:paraId="649467BA" w14:textId="77777777" w:rsidTr="000B11BC">
        <w:trPr>
          <w:cantSplit/>
          <w:trHeight w:val="128"/>
          <w:tblHeader/>
        </w:trPr>
        <w:tc>
          <w:tcPr>
            <w:tcW w:w="3163" w:type="dxa"/>
            <w:shd w:val="clear" w:color="auto" w:fill="auto"/>
            <w:vAlign w:val="bottom"/>
          </w:tcPr>
          <w:p w14:paraId="60AE1114" w14:textId="77777777" w:rsidR="00301822" w:rsidRPr="005E33DD" w:rsidRDefault="00301822" w:rsidP="00373D65">
            <w:pPr>
              <w:spacing w:after="0" w:line="240" w:lineRule="atLeast"/>
              <w:rPr>
                <w:rFonts w:ascii="Times New Roman" w:hAnsi="Times New Roman" w:cs="Times New Roman"/>
                <w:bCs/>
                <w:szCs w:val="22"/>
                <w:lang w:val="en-GB"/>
              </w:rPr>
            </w:pPr>
          </w:p>
        </w:tc>
        <w:tc>
          <w:tcPr>
            <w:tcW w:w="6136" w:type="dxa"/>
            <w:gridSpan w:val="8"/>
            <w:vAlign w:val="bottom"/>
          </w:tcPr>
          <w:p w14:paraId="10D20848" w14:textId="36266294" w:rsidR="00301822" w:rsidRPr="005E33DD" w:rsidRDefault="00536C9D" w:rsidP="00373D65">
            <w:pPr>
              <w:pStyle w:val="acctcolumnheading"/>
              <w:spacing w:after="0" w:line="240" w:lineRule="atLeast"/>
              <w:rPr>
                <w:rFonts w:eastAsia="Calibri" w:cs="Times New Roman"/>
                <w:bCs/>
                <w:szCs w:val="22"/>
                <w:lang w:bidi="th-TH"/>
              </w:rPr>
            </w:pPr>
            <w:r w:rsidRPr="005E33DD">
              <w:rPr>
                <w:rFonts w:cs="Times New Roman"/>
                <w:szCs w:val="22"/>
              </w:rPr>
              <w:t xml:space="preserve">Credited </w:t>
            </w:r>
            <w:r w:rsidRPr="005E33DD">
              <w:rPr>
                <w:szCs w:val="22"/>
                <w:cs/>
                <w:lang w:bidi="th-TH"/>
              </w:rPr>
              <w:t>(</w:t>
            </w:r>
            <w:r w:rsidRPr="005E33DD">
              <w:rPr>
                <w:rFonts w:cs="Times New Roman"/>
                <w:szCs w:val="22"/>
              </w:rPr>
              <w:t>Charged</w:t>
            </w:r>
            <w:r w:rsidRPr="005E33DD">
              <w:rPr>
                <w:szCs w:val="22"/>
                <w:cs/>
                <w:lang w:bidi="th-TH"/>
              </w:rPr>
              <w:t xml:space="preserve">) </w:t>
            </w:r>
            <w:r w:rsidRPr="005E33DD">
              <w:rPr>
                <w:rFonts w:cs="Times New Roman"/>
                <w:szCs w:val="22"/>
              </w:rPr>
              <w:t>to</w:t>
            </w:r>
          </w:p>
        </w:tc>
      </w:tr>
      <w:tr w:rsidR="00893C33" w:rsidRPr="005E33DD" w14:paraId="20742941" w14:textId="77777777" w:rsidTr="000B11BC">
        <w:trPr>
          <w:gridAfter w:val="1"/>
          <w:wAfter w:w="9" w:type="dxa"/>
          <w:cantSplit/>
          <w:trHeight w:val="311"/>
          <w:tblHeader/>
        </w:trPr>
        <w:tc>
          <w:tcPr>
            <w:tcW w:w="3163" w:type="dxa"/>
            <w:shd w:val="clear" w:color="auto" w:fill="auto"/>
            <w:vAlign w:val="bottom"/>
          </w:tcPr>
          <w:p w14:paraId="2C5C45E7" w14:textId="77777777" w:rsidR="00301822" w:rsidRPr="005E33DD" w:rsidRDefault="00301822" w:rsidP="00373D65">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w:t>
            </w:r>
          </w:p>
        </w:tc>
        <w:tc>
          <w:tcPr>
            <w:tcW w:w="1193" w:type="dxa"/>
            <w:vAlign w:val="bottom"/>
          </w:tcPr>
          <w:p w14:paraId="6AF28801" w14:textId="77777777" w:rsidR="00301822" w:rsidRPr="005E33DD" w:rsidRDefault="00301822" w:rsidP="00373D65">
            <w:pPr>
              <w:pStyle w:val="acctcolumnheading"/>
              <w:spacing w:after="0" w:line="240" w:lineRule="atLeast"/>
              <w:rPr>
                <w:rFonts w:eastAsia="Calibri" w:cs="Times New Roman"/>
                <w:b/>
                <w:szCs w:val="22"/>
                <w:lang w:bidi="th-TH"/>
              </w:rPr>
            </w:pPr>
            <w:r w:rsidRPr="005E33DD">
              <w:rPr>
                <w:rFonts w:eastAsia="Calibri" w:cs="Times New Roman"/>
                <w:b/>
                <w:szCs w:val="22"/>
                <w:lang w:bidi="th-TH"/>
              </w:rPr>
              <w:t xml:space="preserve">At 1 January </w:t>
            </w:r>
          </w:p>
        </w:tc>
        <w:tc>
          <w:tcPr>
            <w:tcW w:w="266" w:type="dxa"/>
            <w:vAlign w:val="bottom"/>
          </w:tcPr>
          <w:p w14:paraId="75588D70" w14:textId="77777777" w:rsidR="00301822" w:rsidRPr="005E33DD" w:rsidRDefault="00301822" w:rsidP="00373D65">
            <w:pPr>
              <w:pStyle w:val="acctcolumnheading"/>
              <w:spacing w:after="0" w:line="240" w:lineRule="atLeast"/>
              <w:rPr>
                <w:rFonts w:eastAsia="Calibri" w:cs="Times New Roman"/>
                <w:bCs/>
                <w:szCs w:val="22"/>
                <w:lang w:bidi="th-TH"/>
              </w:rPr>
            </w:pPr>
          </w:p>
        </w:tc>
        <w:tc>
          <w:tcPr>
            <w:tcW w:w="1337" w:type="dxa"/>
            <w:tcBorders>
              <w:top w:val="single" w:sz="4" w:space="0" w:color="auto"/>
            </w:tcBorders>
            <w:vAlign w:val="bottom"/>
          </w:tcPr>
          <w:p w14:paraId="61370449" w14:textId="77777777" w:rsidR="00301822" w:rsidRPr="005E33DD" w:rsidRDefault="00301822" w:rsidP="00373D65">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Profit or loss</w:t>
            </w:r>
          </w:p>
        </w:tc>
        <w:tc>
          <w:tcPr>
            <w:tcW w:w="178" w:type="dxa"/>
            <w:tcBorders>
              <w:top w:val="single" w:sz="4" w:space="0" w:color="auto"/>
            </w:tcBorders>
            <w:vAlign w:val="bottom"/>
          </w:tcPr>
          <w:p w14:paraId="16AC5570" w14:textId="77777777" w:rsidR="00301822" w:rsidRPr="005E33DD" w:rsidRDefault="00301822" w:rsidP="00373D65">
            <w:pPr>
              <w:pStyle w:val="acctcolumnheading"/>
              <w:spacing w:after="0" w:line="240" w:lineRule="atLeast"/>
              <w:rPr>
                <w:rFonts w:eastAsia="Calibri" w:cs="Times New Roman"/>
                <w:bCs/>
                <w:szCs w:val="22"/>
                <w:lang w:bidi="th-TH"/>
              </w:rPr>
            </w:pPr>
          </w:p>
        </w:tc>
        <w:tc>
          <w:tcPr>
            <w:tcW w:w="1603" w:type="dxa"/>
            <w:tcBorders>
              <w:top w:val="single" w:sz="4" w:space="0" w:color="auto"/>
            </w:tcBorders>
            <w:vAlign w:val="bottom"/>
          </w:tcPr>
          <w:p w14:paraId="6C567942" w14:textId="77777777" w:rsidR="00301822" w:rsidRPr="005E33DD" w:rsidRDefault="00301822" w:rsidP="00373D65">
            <w:pPr>
              <w:pStyle w:val="acctcolumnheading"/>
              <w:spacing w:after="0" w:line="240" w:lineRule="atLeast"/>
              <w:rPr>
                <w:rFonts w:eastAsia="Calibri" w:cs="Times New Roman"/>
                <w:bCs/>
                <w:szCs w:val="22"/>
                <w:lang w:bidi="th-TH"/>
              </w:rPr>
            </w:pPr>
            <w:r w:rsidRPr="005E33DD">
              <w:rPr>
                <w:rFonts w:eastAsia="Calibri" w:cs="Times New Roman"/>
                <w:bCs/>
                <w:szCs w:val="22"/>
                <w:lang w:bidi="th-TH"/>
              </w:rPr>
              <w:t>Other comprehensive income</w:t>
            </w:r>
          </w:p>
        </w:tc>
        <w:tc>
          <w:tcPr>
            <w:tcW w:w="178" w:type="dxa"/>
            <w:vAlign w:val="bottom"/>
          </w:tcPr>
          <w:p w14:paraId="4C76D56F" w14:textId="77777777" w:rsidR="00301822" w:rsidRPr="005E33DD" w:rsidRDefault="00301822" w:rsidP="00373D65">
            <w:pPr>
              <w:pStyle w:val="acctcolumnheading"/>
              <w:spacing w:after="0" w:line="240" w:lineRule="atLeast"/>
              <w:rPr>
                <w:rFonts w:eastAsia="Calibri" w:cs="Times New Roman"/>
                <w:bCs/>
                <w:szCs w:val="22"/>
                <w:lang w:bidi="th-TH"/>
              </w:rPr>
            </w:pPr>
          </w:p>
        </w:tc>
        <w:tc>
          <w:tcPr>
            <w:tcW w:w="1372" w:type="dxa"/>
            <w:vAlign w:val="bottom"/>
          </w:tcPr>
          <w:p w14:paraId="05E6D1EE" w14:textId="77777777" w:rsidR="00301822" w:rsidRPr="005E33DD" w:rsidRDefault="00301822" w:rsidP="00373D65">
            <w:pPr>
              <w:pStyle w:val="acctcolumnheading"/>
              <w:spacing w:after="0" w:line="240" w:lineRule="atLeast"/>
              <w:rPr>
                <w:rFonts w:eastAsia="Calibri" w:cs="Times New Roman"/>
                <w:b/>
                <w:szCs w:val="22"/>
                <w:lang w:bidi="th-TH"/>
              </w:rPr>
            </w:pPr>
            <w:r w:rsidRPr="005E33DD">
              <w:rPr>
                <w:rFonts w:eastAsia="Calibri" w:cs="Times New Roman"/>
                <w:b/>
                <w:szCs w:val="22"/>
                <w:lang w:bidi="th-TH"/>
              </w:rPr>
              <w:t>At 31</w:t>
            </w:r>
          </w:p>
          <w:p w14:paraId="03103955" w14:textId="77777777" w:rsidR="00301822" w:rsidRPr="005E33DD" w:rsidRDefault="00301822" w:rsidP="00373D65">
            <w:pPr>
              <w:pStyle w:val="acctcolumnheading"/>
              <w:spacing w:after="0" w:line="240" w:lineRule="atLeast"/>
              <w:rPr>
                <w:rFonts w:eastAsia="Calibri" w:cs="Times New Roman"/>
                <w:bCs/>
                <w:szCs w:val="22"/>
                <w:lang w:bidi="th-TH"/>
              </w:rPr>
            </w:pPr>
            <w:r w:rsidRPr="005E33DD">
              <w:rPr>
                <w:rFonts w:eastAsia="Calibri" w:cs="Times New Roman"/>
                <w:b/>
                <w:szCs w:val="22"/>
                <w:lang w:bidi="th-TH"/>
              </w:rPr>
              <w:t>December</w:t>
            </w:r>
            <w:r w:rsidRPr="005E33DD">
              <w:rPr>
                <w:rFonts w:eastAsia="Calibri"/>
                <w:bCs/>
                <w:szCs w:val="22"/>
                <w:cs/>
                <w:lang w:bidi="th-TH"/>
              </w:rPr>
              <w:t xml:space="preserve"> </w:t>
            </w:r>
          </w:p>
        </w:tc>
      </w:tr>
      <w:tr w:rsidR="00301822" w:rsidRPr="005E33DD" w14:paraId="7294D137" w14:textId="77777777" w:rsidTr="000B11BC">
        <w:trPr>
          <w:cantSplit/>
          <w:trHeight w:val="81"/>
          <w:tblHeader/>
        </w:trPr>
        <w:tc>
          <w:tcPr>
            <w:tcW w:w="3163" w:type="dxa"/>
            <w:shd w:val="clear" w:color="auto" w:fill="auto"/>
            <w:vAlign w:val="bottom"/>
          </w:tcPr>
          <w:p w14:paraId="235F5F03" w14:textId="77777777" w:rsidR="00301822" w:rsidRPr="005E33DD" w:rsidRDefault="00301822" w:rsidP="00373D65">
            <w:pPr>
              <w:spacing w:after="0" w:line="240" w:lineRule="atLeast"/>
              <w:rPr>
                <w:rFonts w:ascii="Times New Roman" w:hAnsi="Times New Roman" w:cs="Times New Roman"/>
                <w:bCs/>
                <w:szCs w:val="22"/>
                <w:lang w:val="en-GB"/>
              </w:rPr>
            </w:pPr>
          </w:p>
        </w:tc>
        <w:tc>
          <w:tcPr>
            <w:tcW w:w="6136" w:type="dxa"/>
            <w:gridSpan w:val="8"/>
            <w:vAlign w:val="bottom"/>
          </w:tcPr>
          <w:p w14:paraId="1CCCA9A5" w14:textId="77777777" w:rsidR="00301822" w:rsidRPr="005E33DD" w:rsidRDefault="00301822" w:rsidP="00373D65">
            <w:pPr>
              <w:spacing w:after="0" w:line="240" w:lineRule="auto"/>
              <w:jc w:val="center"/>
              <w:rPr>
                <w:rFonts w:ascii="Times New Roman" w:hAnsi="Times New Roman" w:cs="Times New Roman"/>
                <w:szCs w:val="22"/>
              </w:rPr>
            </w:pPr>
            <w:r w:rsidRPr="005E33DD">
              <w:rPr>
                <w:rFonts w:ascii="Times New Roman" w:hAnsi="Times New Roman" w:cs="Angsana New"/>
                <w:i/>
                <w:iCs/>
                <w:szCs w:val="22"/>
                <w:cs/>
              </w:rPr>
              <w:t>(</w:t>
            </w:r>
            <w:r w:rsidRPr="005E33DD">
              <w:rPr>
                <w:rFonts w:ascii="Times New Roman" w:hAnsi="Times New Roman" w:cs="Times New Roman"/>
                <w:i/>
                <w:iCs/>
                <w:szCs w:val="22"/>
              </w:rPr>
              <w:t>in thousand Baht</w:t>
            </w:r>
            <w:r w:rsidRPr="005E33DD">
              <w:rPr>
                <w:rFonts w:ascii="Times New Roman" w:hAnsi="Times New Roman" w:cs="Angsana New"/>
                <w:i/>
                <w:iCs/>
                <w:szCs w:val="22"/>
                <w:cs/>
              </w:rPr>
              <w:t>)</w:t>
            </w:r>
          </w:p>
        </w:tc>
      </w:tr>
      <w:tr w:rsidR="00893C33" w:rsidRPr="005E33DD" w14:paraId="723A970D" w14:textId="77777777" w:rsidTr="000B11BC">
        <w:trPr>
          <w:gridAfter w:val="1"/>
          <w:wAfter w:w="9" w:type="dxa"/>
          <w:cantSplit/>
          <w:trHeight w:val="231"/>
        </w:trPr>
        <w:tc>
          <w:tcPr>
            <w:tcW w:w="3163" w:type="dxa"/>
            <w:vAlign w:val="bottom"/>
          </w:tcPr>
          <w:p w14:paraId="522B269D" w14:textId="72B7B98E" w:rsidR="00301822" w:rsidRPr="005E33DD" w:rsidRDefault="00BB3FCA" w:rsidP="00373D65">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2020</w:t>
            </w:r>
          </w:p>
        </w:tc>
        <w:tc>
          <w:tcPr>
            <w:tcW w:w="1193" w:type="dxa"/>
            <w:vAlign w:val="bottom"/>
          </w:tcPr>
          <w:p w14:paraId="5C7523C9" w14:textId="77777777" w:rsidR="00301822" w:rsidRPr="005E33DD"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266" w:type="dxa"/>
            <w:vAlign w:val="bottom"/>
          </w:tcPr>
          <w:p w14:paraId="14EAAC31" w14:textId="77777777" w:rsidR="00301822" w:rsidRPr="005E33DD" w:rsidRDefault="00301822" w:rsidP="00373D65">
            <w:pPr>
              <w:pStyle w:val="acctfourfigures"/>
              <w:spacing w:line="240" w:lineRule="atLeast"/>
              <w:jc w:val="center"/>
              <w:rPr>
                <w:rFonts w:eastAsia="Calibri" w:cs="Times New Roman"/>
                <w:bCs/>
                <w:szCs w:val="22"/>
                <w:lang w:bidi="th-TH"/>
              </w:rPr>
            </w:pPr>
          </w:p>
        </w:tc>
        <w:tc>
          <w:tcPr>
            <w:tcW w:w="1337" w:type="dxa"/>
            <w:vAlign w:val="bottom"/>
          </w:tcPr>
          <w:p w14:paraId="09DC82EF" w14:textId="77777777" w:rsidR="00301822" w:rsidRPr="005E33DD"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6B97C7F7" w14:textId="77777777" w:rsidR="00301822" w:rsidRPr="005E33DD" w:rsidRDefault="00301822" w:rsidP="00373D65">
            <w:pPr>
              <w:pStyle w:val="acctfourfigures"/>
              <w:spacing w:line="240" w:lineRule="atLeast"/>
              <w:jc w:val="center"/>
              <w:rPr>
                <w:rFonts w:eastAsia="Calibri" w:cs="Times New Roman"/>
                <w:bCs/>
                <w:szCs w:val="22"/>
                <w:lang w:bidi="th-TH"/>
              </w:rPr>
            </w:pPr>
          </w:p>
        </w:tc>
        <w:tc>
          <w:tcPr>
            <w:tcW w:w="1603" w:type="dxa"/>
            <w:vAlign w:val="bottom"/>
          </w:tcPr>
          <w:p w14:paraId="38DF30F6" w14:textId="77777777" w:rsidR="00301822" w:rsidRPr="005E33DD"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65662C4D" w14:textId="77777777" w:rsidR="00301822" w:rsidRPr="005E33DD" w:rsidRDefault="00301822" w:rsidP="00373D65">
            <w:pPr>
              <w:pStyle w:val="acctfourfigures"/>
              <w:spacing w:line="240" w:lineRule="atLeast"/>
              <w:jc w:val="center"/>
              <w:rPr>
                <w:rFonts w:eastAsia="Calibri" w:cs="Times New Roman"/>
                <w:bCs/>
                <w:szCs w:val="22"/>
                <w:lang w:bidi="th-TH"/>
              </w:rPr>
            </w:pPr>
          </w:p>
        </w:tc>
        <w:tc>
          <w:tcPr>
            <w:tcW w:w="1372" w:type="dxa"/>
            <w:vAlign w:val="bottom"/>
          </w:tcPr>
          <w:p w14:paraId="1BBE6522" w14:textId="77777777" w:rsidR="00301822" w:rsidRPr="005E33DD" w:rsidRDefault="00301822" w:rsidP="00373D65">
            <w:pPr>
              <w:pStyle w:val="acctfourfigures"/>
              <w:tabs>
                <w:tab w:val="clear" w:pos="765"/>
                <w:tab w:val="decimal" w:pos="580"/>
              </w:tabs>
              <w:spacing w:line="240" w:lineRule="atLeast"/>
              <w:rPr>
                <w:rFonts w:eastAsia="Calibri" w:cs="Times New Roman"/>
                <w:bCs/>
                <w:szCs w:val="22"/>
                <w:lang w:bidi="th-TH"/>
              </w:rPr>
            </w:pPr>
          </w:p>
        </w:tc>
      </w:tr>
      <w:tr w:rsidR="00893C33" w:rsidRPr="005E33DD" w14:paraId="6568B695" w14:textId="77777777" w:rsidTr="000B11BC">
        <w:trPr>
          <w:gridAfter w:val="1"/>
          <w:wAfter w:w="9" w:type="dxa"/>
          <w:cantSplit/>
          <w:trHeight w:val="247"/>
        </w:trPr>
        <w:tc>
          <w:tcPr>
            <w:tcW w:w="3163" w:type="dxa"/>
            <w:vAlign w:val="bottom"/>
          </w:tcPr>
          <w:p w14:paraId="4CC1B56C" w14:textId="77777777" w:rsidR="00301822" w:rsidRPr="005E33DD" w:rsidRDefault="00301822" w:rsidP="00373D65">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193" w:type="dxa"/>
            <w:vAlign w:val="bottom"/>
          </w:tcPr>
          <w:p w14:paraId="3E59D90F" w14:textId="77777777" w:rsidR="00301822" w:rsidRPr="005E33DD"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266" w:type="dxa"/>
            <w:vAlign w:val="bottom"/>
          </w:tcPr>
          <w:p w14:paraId="17E8F2B6" w14:textId="77777777" w:rsidR="00301822" w:rsidRPr="005E33DD" w:rsidRDefault="00301822" w:rsidP="00373D65">
            <w:pPr>
              <w:pStyle w:val="acctfourfigures"/>
              <w:spacing w:line="240" w:lineRule="atLeast"/>
              <w:jc w:val="center"/>
              <w:rPr>
                <w:rFonts w:eastAsia="Calibri" w:cs="Times New Roman"/>
                <w:bCs/>
                <w:szCs w:val="22"/>
                <w:lang w:bidi="th-TH"/>
              </w:rPr>
            </w:pPr>
          </w:p>
        </w:tc>
        <w:tc>
          <w:tcPr>
            <w:tcW w:w="1337" w:type="dxa"/>
            <w:vAlign w:val="bottom"/>
          </w:tcPr>
          <w:p w14:paraId="5EB3F6EC" w14:textId="77777777" w:rsidR="00301822" w:rsidRPr="005E33DD"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914AE86" w14:textId="77777777" w:rsidR="00301822" w:rsidRPr="005E33DD" w:rsidRDefault="00301822" w:rsidP="00373D65">
            <w:pPr>
              <w:pStyle w:val="acctfourfigures"/>
              <w:spacing w:line="240" w:lineRule="atLeast"/>
              <w:jc w:val="center"/>
              <w:rPr>
                <w:rFonts w:eastAsia="Calibri" w:cs="Times New Roman"/>
                <w:bCs/>
                <w:szCs w:val="22"/>
                <w:lang w:bidi="th-TH"/>
              </w:rPr>
            </w:pPr>
          </w:p>
        </w:tc>
        <w:tc>
          <w:tcPr>
            <w:tcW w:w="1603" w:type="dxa"/>
            <w:vAlign w:val="bottom"/>
          </w:tcPr>
          <w:p w14:paraId="69782F02" w14:textId="77777777" w:rsidR="00301822" w:rsidRPr="005E33DD" w:rsidRDefault="00301822" w:rsidP="00373D65">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42B041E2" w14:textId="77777777" w:rsidR="00301822" w:rsidRPr="005E33DD" w:rsidRDefault="00301822" w:rsidP="00373D65">
            <w:pPr>
              <w:pStyle w:val="acctfourfigures"/>
              <w:spacing w:line="240" w:lineRule="atLeast"/>
              <w:jc w:val="center"/>
              <w:rPr>
                <w:rFonts w:eastAsia="Calibri" w:cs="Times New Roman"/>
                <w:bCs/>
                <w:szCs w:val="22"/>
                <w:lang w:bidi="th-TH"/>
              </w:rPr>
            </w:pPr>
          </w:p>
        </w:tc>
        <w:tc>
          <w:tcPr>
            <w:tcW w:w="1372" w:type="dxa"/>
            <w:vAlign w:val="bottom"/>
          </w:tcPr>
          <w:p w14:paraId="7EDC52FD" w14:textId="77777777" w:rsidR="00301822" w:rsidRPr="005E33DD" w:rsidRDefault="00301822" w:rsidP="00373D65">
            <w:pPr>
              <w:pStyle w:val="acctfourfigures"/>
              <w:tabs>
                <w:tab w:val="clear" w:pos="765"/>
                <w:tab w:val="decimal" w:pos="580"/>
              </w:tabs>
              <w:spacing w:line="240" w:lineRule="atLeast"/>
              <w:rPr>
                <w:rFonts w:eastAsia="Calibri" w:cs="Times New Roman"/>
                <w:bCs/>
                <w:szCs w:val="22"/>
                <w:lang w:bidi="th-TH"/>
              </w:rPr>
            </w:pPr>
          </w:p>
        </w:tc>
      </w:tr>
      <w:tr w:rsidR="009B29E5" w:rsidRPr="005E33DD" w14:paraId="03139DD2" w14:textId="77777777" w:rsidTr="000B11BC">
        <w:trPr>
          <w:gridAfter w:val="1"/>
          <w:wAfter w:w="9" w:type="dxa"/>
          <w:cantSplit/>
          <w:trHeight w:val="231"/>
        </w:trPr>
        <w:tc>
          <w:tcPr>
            <w:tcW w:w="3163" w:type="dxa"/>
            <w:vAlign w:val="bottom"/>
          </w:tcPr>
          <w:p w14:paraId="7D3169F0" w14:textId="173B20DB" w:rsidR="009B29E5" w:rsidRPr="005E33DD" w:rsidRDefault="009B29E5" w:rsidP="009B29E5">
            <w:pPr>
              <w:spacing w:after="0" w:line="240" w:lineRule="atLeast"/>
              <w:ind w:left="9" w:hanging="9"/>
              <w:rPr>
                <w:rFonts w:ascii="Times New Roman" w:hAnsi="Times New Roman" w:cs="Times New Roman"/>
                <w:bCs/>
                <w:szCs w:val="22"/>
                <w:lang w:val="en-GB"/>
              </w:rPr>
            </w:pPr>
            <w:r w:rsidRPr="005E33DD">
              <w:rPr>
                <w:rFonts w:ascii="Times New Roman" w:hAnsi="Times New Roman" w:cs="Times New Roman"/>
                <w:bCs/>
                <w:szCs w:val="22"/>
                <w:lang w:val="en-GB"/>
              </w:rPr>
              <w:t>Non</w:t>
            </w:r>
            <w:r w:rsidRPr="005E33DD">
              <w:rPr>
                <w:rFonts w:ascii="Times New Roman" w:hAnsi="Times New Roman" w:cs="Angsana New"/>
                <w:bCs/>
                <w:szCs w:val="22"/>
                <w:cs/>
                <w:lang w:val="en-GB"/>
              </w:rPr>
              <w:t>-</w:t>
            </w:r>
            <w:r w:rsidRPr="005E33DD">
              <w:rPr>
                <w:rFonts w:ascii="Times New Roman" w:hAnsi="Times New Roman" w:cs="Times New Roman"/>
                <w:bCs/>
                <w:szCs w:val="22"/>
                <w:lang w:val="en-GB"/>
              </w:rPr>
              <w:t xml:space="preserve">current provisions for </w:t>
            </w:r>
            <w:r w:rsidRPr="005E33DD">
              <w:rPr>
                <w:rFonts w:ascii="Times New Roman" w:hAnsi="Times New Roman" w:cs="Times New Roman"/>
                <w:bCs/>
                <w:szCs w:val="22"/>
                <w:lang w:val="en-GB"/>
              </w:rPr>
              <w:br/>
            </w:r>
            <w:r w:rsidRPr="005E33DD">
              <w:rPr>
                <w:rFonts w:ascii="Times New Roman" w:hAnsi="Times New Roman" w:cs="Angsana New"/>
                <w:bCs/>
                <w:szCs w:val="22"/>
                <w:cs/>
                <w:lang w:val="en-GB"/>
              </w:rPr>
              <w:t xml:space="preserve">   </w:t>
            </w:r>
            <w:r w:rsidRPr="005E33DD">
              <w:rPr>
                <w:rFonts w:ascii="Times New Roman" w:hAnsi="Times New Roman" w:cs="Times New Roman"/>
                <w:bCs/>
                <w:szCs w:val="22"/>
                <w:lang w:val="en-GB"/>
              </w:rPr>
              <w:t>employee benefits</w:t>
            </w:r>
          </w:p>
        </w:tc>
        <w:tc>
          <w:tcPr>
            <w:tcW w:w="1193" w:type="dxa"/>
            <w:vAlign w:val="bottom"/>
          </w:tcPr>
          <w:p w14:paraId="6BBA0708" w14:textId="44D47CCB" w:rsidR="009B29E5" w:rsidRPr="005E33DD" w:rsidRDefault="009B29E5" w:rsidP="009B29E5">
            <w:pPr>
              <w:pStyle w:val="acctfourfigures"/>
              <w:tabs>
                <w:tab w:val="clear" w:pos="765"/>
                <w:tab w:val="decimal" w:pos="731"/>
              </w:tabs>
              <w:spacing w:line="240" w:lineRule="atLeast"/>
              <w:jc w:val="right"/>
              <w:rPr>
                <w:rFonts w:eastAsia="Calibri" w:cs="Times New Roman"/>
                <w:bCs/>
                <w:szCs w:val="22"/>
                <w:lang w:val="en-US" w:bidi="th-TH"/>
              </w:rPr>
            </w:pPr>
            <w:r w:rsidRPr="005E33DD">
              <w:rPr>
                <w:rFonts w:eastAsia="Calibri" w:cs="Times New Roman"/>
                <w:bCs/>
                <w:szCs w:val="22"/>
                <w:lang w:bidi="th-TH"/>
              </w:rPr>
              <w:t>14,715</w:t>
            </w:r>
          </w:p>
        </w:tc>
        <w:tc>
          <w:tcPr>
            <w:tcW w:w="266" w:type="dxa"/>
            <w:vAlign w:val="bottom"/>
          </w:tcPr>
          <w:p w14:paraId="5AACBF02" w14:textId="77777777" w:rsidR="009B29E5" w:rsidRPr="005E33DD" w:rsidRDefault="009B29E5" w:rsidP="009B29E5">
            <w:pPr>
              <w:pStyle w:val="acctfourfigures"/>
              <w:spacing w:line="240" w:lineRule="atLeast"/>
              <w:jc w:val="center"/>
              <w:rPr>
                <w:rFonts w:eastAsia="Calibri" w:cs="Times New Roman"/>
                <w:bCs/>
                <w:szCs w:val="22"/>
                <w:lang w:bidi="th-TH"/>
              </w:rPr>
            </w:pPr>
          </w:p>
        </w:tc>
        <w:tc>
          <w:tcPr>
            <w:tcW w:w="1337" w:type="dxa"/>
            <w:vAlign w:val="bottom"/>
          </w:tcPr>
          <w:p w14:paraId="3028885E" w14:textId="7BE360B9" w:rsidR="009B29E5" w:rsidRPr="009B29E5" w:rsidRDefault="009B29E5" w:rsidP="009B29E5">
            <w:pPr>
              <w:pStyle w:val="acctfourfigures"/>
              <w:tabs>
                <w:tab w:val="clear" w:pos="765"/>
                <w:tab w:val="decimal" w:pos="731"/>
              </w:tabs>
              <w:spacing w:line="240" w:lineRule="atLeast"/>
              <w:ind w:right="30"/>
              <w:jc w:val="right"/>
              <w:rPr>
                <w:rFonts w:eastAsia="Calibri" w:cs="Times New Roman"/>
                <w:bCs/>
                <w:szCs w:val="22"/>
                <w:lang w:bidi="th-TH"/>
              </w:rPr>
            </w:pPr>
            <w:r w:rsidRPr="009B29E5">
              <w:rPr>
                <w:rFonts w:cs="Times New Roman"/>
                <w:szCs w:val="22"/>
              </w:rPr>
              <w:t>610</w:t>
            </w:r>
          </w:p>
        </w:tc>
        <w:tc>
          <w:tcPr>
            <w:tcW w:w="178" w:type="dxa"/>
            <w:vAlign w:val="bottom"/>
          </w:tcPr>
          <w:p w14:paraId="1E04536B" w14:textId="77777777" w:rsidR="009B29E5" w:rsidRPr="009B29E5" w:rsidRDefault="009B29E5" w:rsidP="009B29E5">
            <w:pPr>
              <w:pStyle w:val="acctfourfigures"/>
              <w:spacing w:line="240" w:lineRule="atLeast"/>
              <w:jc w:val="center"/>
              <w:rPr>
                <w:rFonts w:eastAsia="Calibri" w:cs="Times New Roman"/>
                <w:bCs/>
                <w:szCs w:val="22"/>
                <w:lang w:bidi="th-TH"/>
              </w:rPr>
            </w:pPr>
          </w:p>
        </w:tc>
        <w:tc>
          <w:tcPr>
            <w:tcW w:w="1603" w:type="dxa"/>
            <w:vAlign w:val="bottom"/>
          </w:tcPr>
          <w:p w14:paraId="2700FE79" w14:textId="5D02845A" w:rsidR="009B29E5" w:rsidRPr="009B29E5" w:rsidRDefault="009B29E5" w:rsidP="009B29E5">
            <w:pPr>
              <w:pStyle w:val="acctfourfigures"/>
              <w:tabs>
                <w:tab w:val="clear" w:pos="765"/>
                <w:tab w:val="decimal" w:pos="1366"/>
              </w:tabs>
              <w:spacing w:line="240" w:lineRule="atLeast"/>
              <w:rPr>
                <w:rFonts w:eastAsia="Calibri" w:cs="Times New Roman"/>
                <w:bCs/>
                <w:szCs w:val="22"/>
                <w:lang w:bidi="th-TH"/>
              </w:rPr>
            </w:pPr>
            <w:r w:rsidRPr="009B29E5">
              <w:rPr>
                <w:rFonts w:cs="Times New Roman"/>
                <w:szCs w:val="22"/>
              </w:rPr>
              <w:t>1,591</w:t>
            </w:r>
          </w:p>
        </w:tc>
        <w:tc>
          <w:tcPr>
            <w:tcW w:w="178" w:type="dxa"/>
          </w:tcPr>
          <w:p w14:paraId="6C2F302F" w14:textId="77777777" w:rsidR="009B29E5" w:rsidRPr="009B29E5" w:rsidRDefault="009B29E5" w:rsidP="009B29E5">
            <w:pPr>
              <w:pStyle w:val="acctfourfigures"/>
              <w:spacing w:line="240" w:lineRule="atLeast"/>
              <w:jc w:val="center"/>
              <w:rPr>
                <w:rFonts w:eastAsia="Calibri" w:cs="Times New Roman"/>
                <w:bCs/>
                <w:szCs w:val="22"/>
                <w:lang w:bidi="th-TH"/>
              </w:rPr>
            </w:pPr>
          </w:p>
        </w:tc>
        <w:tc>
          <w:tcPr>
            <w:tcW w:w="1372" w:type="dxa"/>
            <w:vAlign w:val="bottom"/>
          </w:tcPr>
          <w:p w14:paraId="69587F2C" w14:textId="449C674F" w:rsidR="009B29E5" w:rsidRPr="009B29E5" w:rsidRDefault="009B29E5" w:rsidP="009B29E5">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9B29E5">
              <w:rPr>
                <w:rFonts w:cs="Times New Roman"/>
                <w:szCs w:val="22"/>
              </w:rPr>
              <w:t>16,916</w:t>
            </w:r>
          </w:p>
        </w:tc>
      </w:tr>
      <w:tr w:rsidR="009B29E5" w:rsidRPr="005E33DD" w14:paraId="6C061F1B" w14:textId="77777777" w:rsidTr="000B11BC">
        <w:trPr>
          <w:gridAfter w:val="1"/>
          <w:wAfter w:w="9" w:type="dxa"/>
          <w:cantSplit/>
          <w:trHeight w:val="317"/>
        </w:trPr>
        <w:tc>
          <w:tcPr>
            <w:tcW w:w="3163" w:type="dxa"/>
            <w:vAlign w:val="bottom"/>
          </w:tcPr>
          <w:p w14:paraId="6C5D04A3" w14:textId="02F71DD3" w:rsidR="009B29E5" w:rsidRPr="005058E5" w:rsidRDefault="005058E5" w:rsidP="005058E5">
            <w:pPr>
              <w:pStyle w:val="acctmergecolhdg"/>
              <w:spacing w:line="240" w:lineRule="atLeast"/>
              <w:jc w:val="left"/>
              <w:rPr>
                <w:rFonts w:cs="Times New Roman"/>
                <w:b w:val="0"/>
                <w:bCs/>
                <w:szCs w:val="22"/>
                <w:lang w:bidi="th-TH"/>
              </w:rPr>
            </w:pPr>
            <w:r w:rsidRPr="005E33DD">
              <w:rPr>
                <w:rFonts w:cs="Times New Roman"/>
                <w:b w:val="0"/>
                <w:bCs/>
                <w:szCs w:val="22"/>
                <w:lang w:bidi="th-TH"/>
              </w:rPr>
              <w:t xml:space="preserve">Accrued for public utilities for    </w:t>
            </w:r>
          </w:p>
        </w:tc>
        <w:tc>
          <w:tcPr>
            <w:tcW w:w="1193" w:type="dxa"/>
          </w:tcPr>
          <w:p w14:paraId="4787DEB8" w14:textId="2C6FB3F5" w:rsidR="009B29E5" w:rsidRPr="005E33DD" w:rsidRDefault="009B29E5" w:rsidP="009B29E5">
            <w:pPr>
              <w:pStyle w:val="acctfourfigures"/>
              <w:tabs>
                <w:tab w:val="clear" w:pos="765"/>
                <w:tab w:val="decimal" w:pos="533"/>
              </w:tabs>
              <w:spacing w:line="240" w:lineRule="atLeast"/>
              <w:jc w:val="center"/>
              <w:rPr>
                <w:rFonts w:eastAsia="Calibri" w:cs="Times New Roman"/>
                <w:bCs/>
                <w:szCs w:val="22"/>
                <w:lang w:bidi="th-TH"/>
              </w:rPr>
            </w:pPr>
          </w:p>
        </w:tc>
        <w:tc>
          <w:tcPr>
            <w:tcW w:w="266" w:type="dxa"/>
            <w:vAlign w:val="bottom"/>
          </w:tcPr>
          <w:p w14:paraId="42781C46" w14:textId="77777777" w:rsidR="009B29E5" w:rsidRPr="005E33DD" w:rsidRDefault="009B29E5" w:rsidP="009B29E5">
            <w:pPr>
              <w:pStyle w:val="acctfourfigures"/>
              <w:spacing w:line="240" w:lineRule="atLeast"/>
              <w:jc w:val="center"/>
              <w:rPr>
                <w:rFonts w:eastAsia="Calibri" w:cs="Times New Roman"/>
                <w:bCs/>
                <w:szCs w:val="22"/>
                <w:lang w:bidi="th-TH"/>
              </w:rPr>
            </w:pPr>
          </w:p>
        </w:tc>
        <w:tc>
          <w:tcPr>
            <w:tcW w:w="1337" w:type="dxa"/>
          </w:tcPr>
          <w:p w14:paraId="14E184B2" w14:textId="34D84306" w:rsidR="009B29E5" w:rsidRPr="009B29E5" w:rsidRDefault="009B29E5" w:rsidP="009B29E5">
            <w:pPr>
              <w:pStyle w:val="acctfourfigures"/>
              <w:tabs>
                <w:tab w:val="clear" w:pos="765"/>
                <w:tab w:val="decimal" w:pos="731"/>
              </w:tabs>
              <w:spacing w:line="240" w:lineRule="atLeast"/>
              <w:ind w:right="30"/>
              <w:jc w:val="right"/>
              <w:rPr>
                <w:rFonts w:eastAsia="Calibri" w:cs="Times New Roman"/>
                <w:bCs/>
                <w:szCs w:val="22"/>
                <w:lang w:bidi="th-TH"/>
              </w:rPr>
            </w:pPr>
          </w:p>
        </w:tc>
        <w:tc>
          <w:tcPr>
            <w:tcW w:w="178" w:type="dxa"/>
            <w:vAlign w:val="bottom"/>
          </w:tcPr>
          <w:p w14:paraId="2AAC5D48" w14:textId="77777777" w:rsidR="009B29E5" w:rsidRPr="009B29E5" w:rsidRDefault="009B29E5" w:rsidP="009B29E5">
            <w:pPr>
              <w:pStyle w:val="acctfourfigures"/>
              <w:spacing w:line="240" w:lineRule="atLeast"/>
              <w:jc w:val="center"/>
              <w:rPr>
                <w:rFonts w:eastAsia="Calibri" w:cs="Times New Roman"/>
                <w:bCs/>
                <w:szCs w:val="22"/>
                <w:lang w:bidi="th-TH"/>
              </w:rPr>
            </w:pPr>
          </w:p>
        </w:tc>
        <w:tc>
          <w:tcPr>
            <w:tcW w:w="1603" w:type="dxa"/>
          </w:tcPr>
          <w:p w14:paraId="31836AF9" w14:textId="1C0AF70D" w:rsidR="009B29E5" w:rsidRPr="009B29E5" w:rsidRDefault="009B29E5" w:rsidP="009B29E5">
            <w:pPr>
              <w:pStyle w:val="acctfourfigures"/>
              <w:tabs>
                <w:tab w:val="clear" w:pos="765"/>
                <w:tab w:val="decimal" w:pos="1080"/>
              </w:tabs>
              <w:spacing w:line="240" w:lineRule="atLeast"/>
              <w:rPr>
                <w:rFonts w:cs="Times New Roman"/>
                <w:szCs w:val="22"/>
                <w:lang w:val="en-US" w:bidi="th-TH"/>
              </w:rPr>
            </w:pPr>
          </w:p>
        </w:tc>
        <w:tc>
          <w:tcPr>
            <w:tcW w:w="178" w:type="dxa"/>
          </w:tcPr>
          <w:p w14:paraId="19ABA7CE" w14:textId="77777777" w:rsidR="009B29E5" w:rsidRPr="009B29E5" w:rsidRDefault="009B29E5" w:rsidP="009B29E5">
            <w:pPr>
              <w:pStyle w:val="acctfourfigures"/>
              <w:spacing w:line="240" w:lineRule="atLeast"/>
              <w:jc w:val="center"/>
              <w:rPr>
                <w:rFonts w:eastAsia="Calibri" w:cs="Times New Roman"/>
                <w:bCs/>
                <w:szCs w:val="22"/>
                <w:lang w:bidi="th-TH"/>
              </w:rPr>
            </w:pPr>
          </w:p>
        </w:tc>
        <w:tc>
          <w:tcPr>
            <w:tcW w:w="1372" w:type="dxa"/>
            <w:vAlign w:val="bottom"/>
          </w:tcPr>
          <w:p w14:paraId="6951390A" w14:textId="37FBBEC3" w:rsidR="009B29E5" w:rsidRPr="009B29E5" w:rsidRDefault="009B29E5" w:rsidP="009B29E5">
            <w:pPr>
              <w:pStyle w:val="acctfourfigures"/>
              <w:tabs>
                <w:tab w:val="clear" w:pos="765"/>
                <w:tab w:val="decimal" w:pos="580"/>
                <w:tab w:val="left" w:pos="1140"/>
              </w:tabs>
              <w:spacing w:line="240" w:lineRule="atLeast"/>
              <w:ind w:right="17"/>
              <w:jc w:val="right"/>
              <w:rPr>
                <w:rFonts w:eastAsia="Calibri" w:cs="Times New Roman"/>
                <w:bCs/>
                <w:szCs w:val="22"/>
                <w:lang w:bidi="th-TH"/>
              </w:rPr>
            </w:pPr>
          </w:p>
        </w:tc>
      </w:tr>
      <w:tr w:rsidR="005058E5" w:rsidRPr="005E33DD" w14:paraId="0491308E" w14:textId="77777777" w:rsidTr="000B11BC">
        <w:trPr>
          <w:gridAfter w:val="1"/>
          <w:wAfter w:w="9" w:type="dxa"/>
          <w:cantSplit/>
          <w:trHeight w:val="231"/>
        </w:trPr>
        <w:tc>
          <w:tcPr>
            <w:tcW w:w="3163" w:type="dxa"/>
            <w:vAlign w:val="bottom"/>
          </w:tcPr>
          <w:p w14:paraId="39C2757F" w14:textId="5CFBDDF1" w:rsidR="005058E5" w:rsidRPr="005E33DD" w:rsidRDefault="005058E5" w:rsidP="005058E5">
            <w:pPr>
              <w:pStyle w:val="acctmergecolhdg"/>
              <w:spacing w:line="240" w:lineRule="atLeast"/>
              <w:ind w:left="190"/>
              <w:jc w:val="left"/>
              <w:rPr>
                <w:rFonts w:cs="Times New Roman"/>
                <w:bCs/>
                <w:szCs w:val="22"/>
              </w:rPr>
            </w:pPr>
            <w:r w:rsidRPr="005E33DD">
              <w:rPr>
                <w:rFonts w:cs="Times New Roman"/>
                <w:b w:val="0"/>
                <w:bCs/>
                <w:szCs w:val="22"/>
                <w:lang w:bidi="th-TH"/>
              </w:rPr>
              <w:t>establishing legal entities</w:t>
            </w:r>
          </w:p>
        </w:tc>
        <w:tc>
          <w:tcPr>
            <w:tcW w:w="1193" w:type="dxa"/>
          </w:tcPr>
          <w:p w14:paraId="74225290" w14:textId="545797EB" w:rsidR="005058E5" w:rsidRPr="009B29E5" w:rsidRDefault="005058E5" w:rsidP="009B29E5">
            <w:pPr>
              <w:pStyle w:val="acctfourfigures"/>
              <w:tabs>
                <w:tab w:val="clear" w:pos="765"/>
                <w:tab w:val="decimal" w:pos="533"/>
              </w:tabs>
              <w:spacing w:line="240" w:lineRule="atLeast"/>
              <w:jc w:val="center"/>
              <w:rPr>
                <w:rFonts w:cs="Times New Roman"/>
                <w:szCs w:val="22"/>
                <w:lang w:val="en-US" w:bidi="th-TH"/>
              </w:rPr>
            </w:pPr>
            <w:r w:rsidRPr="009B29E5">
              <w:rPr>
                <w:szCs w:val="22"/>
                <w:cs/>
                <w:lang w:val="en-US" w:bidi="th-TH"/>
              </w:rPr>
              <w:t>-</w:t>
            </w:r>
          </w:p>
        </w:tc>
        <w:tc>
          <w:tcPr>
            <w:tcW w:w="266" w:type="dxa"/>
            <w:vAlign w:val="bottom"/>
          </w:tcPr>
          <w:p w14:paraId="63C65ED0" w14:textId="77777777" w:rsidR="005058E5" w:rsidRPr="005E33DD" w:rsidRDefault="005058E5" w:rsidP="009B29E5">
            <w:pPr>
              <w:pStyle w:val="acctfourfigures"/>
              <w:spacing w:line="240" w:lineRule="atLeast"/>
              <w:jc w:val="center"/>
              <w:rPr>
                <w:rFonts w:eastAsia="Calibri" w:cs="Times New Roman"/>
                <w:bCs/>
                <w:szCs w:val="22"/>
                <w:lang w:bidi="th-TH"/>
              </w:rPr>
            </w:pPr>
          </w:p>
        </w:tc>
        <w:tc>
          <w:tcPr>
            <w:tcW w:w="1337" w:type="dxa"/>
          </w:tcPr>
          <w:p w14:paraId="4C303F2F" w14:textId="67900569" w:rsidR="005058E5" w:rsidRPr="009B29E5" w:rsidRDefault="005058E5" w:rsidP="009B29E5">
            <w:pPr>
              <w:pStyle w:val="acctfourfigures"/>
              <w:tabs>
                <w:tab w:val="clear" w:pos="765"/>
                <w:tab w:val="decimal" w:pos="731"/>
              </w:tabs>
              <w:spacing w:line="240" w:lineRule="atLeast"/>
              <w:ind w:right="30"/>
              <w:jc w:val="right"/>
              <w:rPr>
                <w:rFonts w:cs="Times New Roman"/>
                <w:szCs w:val="22"/>
              </w:rPr>
            </w:pPr>
            <w:r w:rsidRPr="009B29E5">
              <w:rPr>
                <w:rFonts w:cs="Times New Roman"/>
                <w:szCs w:val="22"/>
              </w:rPr>
              <w:t>1,054</w:t>
            </w:r>
          </w:p>
        </w:tc>
        <w:tc>
          <w:tcPr>
            <w:tcW w:w="178" w:type="dxa"/>
            <w:vAlign w:val="bottom"/>
          </w:tcPr>
          <w:p w14:paraId="71F4BDF2" w14:textId="77777777" w:rsidR="005058E5" w:rsidRPr="009B29E5" w:rsidRDefault="005058E5" w:rsidP="009B29E5">
            <w:pPr>
              <w:pStyle w:val="acctfourfigures"/>
              <w:spacing w:line="240" w:lineRule="atLeast"/>
              <w:jc w:val="center"/>
              <w:rPr>
                <w:rFonts w:eastAsia="Calibri" w:cs="Times New Roman"/>
                <w:bCs/>
                <w:szCs w:val="22"/>
                <w:lang w:bidi="th-TH"/>
              </w:rPr>
            </w:pPr>
          </w:p>
        </w:tc>
        <w:tc>
          <w:tcPr>
            <w:tcW w:w="1603" w:type="dxa"/>
          </w:tcPr>
          <w:p w14:paraId="5527DEE1" w14:textId="6BB46910" w:rsidR="005058E5" w:rsidRPr="009B29E5" w:rsidRDefault="005058E5" w:rsidP="009B29E5">
            <w:pPr>
              <w:pStyle w:val="acctfourfigures"/>
              <w:tabs>
                <w:tab w:val="clear" w:pos="765"/>
                <w:tab w:val="decimal" w:pos="1080"/>
              </w:tabs>
              <w:spacing w:line="240" w:lineRule="atLeast"/>
              <w:rPr>
                <w:rFonts w:cs="Times New Roman"/>
                <w:szCs w:val="22"/>
                <w:lang w:val="en-US" w:bidi="th-TH"/>
              </w:rPr>
            </w:pPr>
            <w:r w:rsidRPr="009B29E5">
              <w:rPr>
                <w:szCs w:val="22"/>
                <w:cs/>
                <w:lang w:val="en-US" w:bidi="th-TH"/>
              </w:rPr>
              <w:t>-</w:t>
            </w:r>
          </w:p>
        </w:tc>
        <w:tc>
          <w:tcPr>
            <w:tcW w:w="178" w:type="dxa"/>
          </w:tcPr>
          <w:p w14:paraId="759E4237" w14:textId="77777777" w:rsidR="005058E5" w:rsidRPr="009B29E5" w:rsidRDefault="005058E5" w:rsidP="009B29E5">
            <w:pPr>
              <w:pStyle w:val="acctfourfigures"/>
              <w:spacing w:line="240" w:lineRule="atLeast"/>
              <w:jc w:val="center"/>
              <w:rPr>
                <w:rFonts w:eastAsia="Calibri" w:cs="Times New Roman"/>
                <w:bCs/>
                <w:szCs w:val="22"/>
                <w:lang w:bidi="th-TH"/>
              </w:rPr>
            </w:pPr>
          </w:p>
        </w:tc>
        <w:tc>
          <w:tcPr>
            <w:tcW w:w="1372" w:type="dxa"/>
            <w:vAlign w:val="bottom"/>
          </w:tcPr>
          <w:p w14:paraId="535F2813" w14:textId="4FD204F9" w:rsidR="005058E5" w:rsidRPr="009B29E5" w:rsidRDefault="005058E5" w:rsidP="009B29E5">
            <w:pPr>
              <w:pStyle w:val="acctfourfigures"/>
              <w:tabs>
                <w:tab w:val="clear" w:pos="765"/>
                <w:tab w:val="decimal" w:pos="580"/>
                <w:tab w:val="left" w:pos="1140"/>
              </w:tabs>
              <w:spacing w:line="240" w:lineRule="atLeast"/>
              <w:ind w:right="17"/>
              <w:jc w:val="right"/>
              <w:rPr>
                <w:rFonts w:cs="Times New Roman"/>
                <w:szCs w:val="22"/>
              </w:rPr>
            </w:pPr>
            <w:r w:rsidRPr="009B29E5">
              <w:rPr>
                <w:rFonts w:cs="Times New Roman"/>
                <w:szCs w:val="22"/>
              </w:rPr>
              <w:t>1,054</w:t>
            </w:r>
          </w:p>
        </w:tc>
      </w:tr>
      <w:tr w:rsidR="009B29E5" w:rsidRPr="005E33DD" w14:paraId="26239EAE" w14:textId="77777777" w:rsidTr="000B11BC">
        <w:trPr>
          <w:gridAfter w:val="1"/>
          <w:wAfter w:w="9" w:type="dxa"/>
          <w:cantSplit/>
          <w:trHeight w:val="231"/>
        </w:trPr>
        <w:tc>
          <w:tcPr>
            <w:tcW w:w="3163" w:type="dxa"/>
            <w:vAlign w:val="bottom"/>
          </w:tcPr>
          <w:p w14:paraId="50E8A34A" w14:textId="22E2CB20" w:rsidR="009B29E5" w:rsidRPr="009B29E5" w:rsidRDefault="005058E5" w:rsidP="005058E5">
            <w:pPr>
              <w:spacing w:after="0" w:line="240" w:lineRule="atLeast"/>
              <w:ind w:left="9" w:firstLine="1"/>
              <w:rPr>
                <w:rFonts w:ascii="Times New Roman" w:hAnsi="Times New Roman" w:cs="Times New Roman"/>
                <w:bCs/>
                <w:szCs w:val="22"/>
                <w:lang w:val="en-GB"/>
              </w:rPr>
            </w:pPr>
            <w:r w:rsidRPr="005058E5">
              <w:rPr>
                <w:rFonts w:ascii="Times New Roman" w:hAnsi="Times New Roman" w:cs="Times New Roman"/>
                <w:bCs/>
                <w:szCs w:val="22"/>
                <w:lang w:val="en-GB"/>
              </w:rPr>
              <w:t>Loss carry forward</w:t>
            </w:r>
          </w:p>
        </w:tc>
        <w:tc>
          <w:tcPr>
            <w:tcW w:w="1193" w:type="dxa"/>
          </w:tcPr>
          <w:p w14:paraId="07CD3DD4" w14:textId="4A29E664" w:rsidR="009B29E5" w:rsidRPr="005E33DD" w:rsidRDefault="009B29E5" w:rsidP="009B29E5">
            <w:pPr>
              <w:pStyle w:val="acctfourfigures"/>
              <w:tabs>
                <w:tab w:val="clear" w:pos="765"/>
                <w:tab w:val="decimal" w:pos="533"/>
              </w:tabs>
              <w:spacing w:line="240" w:lineRule="atLeast"/>
              <w:jc w:val="center"/>
              <w:rPr>
                <w:rFonts w:eastAsia="Calibri" w:cs="Times New Roman"/>
                <w:bCs/>
                <w:szCs w:val="22"/>
                <w:lang w:bidi="th-TH"/>
              </w:rPr>
            </w:pPr>
            <w:r w:rsidRPr="009B29E5">
              <w:rPr>
                <w:szCs w:val="22"/>
                <w:cs/>
                <w:lang w:val="en-US" w:bidi="th-TH"/>
              </w:rPr>
              <w:t>-</w:t>
            </w:r>
          </w:p>
        </w:tc>
        <w:tc>
          <w:tcPr>
            <w:tcW w:w="266" w:type="dxa"/>
            <w:vAlign w:val="bottom"/>
          </w:tcPr>
          <w:p w14:paraId="67C9AFBA" w14:textId="77777777" w:rsidR="009B29E5" w:rsidRPr="005E33DD" w:rsidRDefault="009B29E5" w:rsidP="009B29E5">
            <w:pPr>
              <w:pStyle w:val="acctfourfigures"/>
              <w:spacing w:line="240" w:lineRule="atLeast"/>
              <w:jc w:val="center"/>
              <w:rPr>
                <w:rFonts w:eastAsia="Calibri" w:cs="Times New Roman"/>
                <w:bCs/>
                <w:szCs w:val="22"/>
                <w:lang w:bidi="th-TH"/>
              </w:rPr>
            </w:pPr>
          </w:p>
        </w:tc>
        <w:tc>
          <w:tcPr>
            <w:tcW w:w="1337" w:type="dxa"/>
          </w:tcPr>
          <w:p w14:paraId="3F6757E0" w14:textId="64CD553D" w:rsidR="009B29E5" w:rsidRPr="009B29E5" w:rsidRDefault="009B29E5" w:rsidP="009B29E5">
            <w:pPr>
              <w:pStyle w:val="acctfourfigures"/>
              <w:tabs>
                <w:tab w:val="clear" w:pos="765"/>
                <w:tab w:val="decimal" w:pos="731"/>
              </w:tabs>
              <w:spacing w:line="240" w:lineRule="atLeast"/>
              <w:ind w:right="30"/>
              <w:jc w:val="right"/>
              <w:rPr>
                <w:rFonts w:eastAsia="Calibri" w:cs="Times New Roman"/>
                <w:bCs/>
                <w:szCs w:val="22"/>
                <w:lang w:bidi="th-TH"/>
              </w:rPr>
            </w:pPr>
            <w:r w:rsidRPr="009B29E5">
              <w:rPr>
                <w:rFonts w:cs="Times New Roman"/>
                <w:szCs w:val="22"/>
              </w:rPr>
              <w:t>17,062</w:t>
            </w:r>
          </w:p>
        </w:tc>
        <w:tc>
          <w:tcPr>
            <w:tcW w:w="178" w:type="dxa"/>
            <w:vAlign w:val="bottom"/>
          </w:tcPr>
          <w:p w14:paraId="7AA2F607" w14:textId="77777777" w:rsidR="009B29E5" w:rsidRPr="009B29E5" w:rsidRDefault="009B29E5" w:rsidP="009B29E5">
            <w:pPr>
              <w:pStyle w:val="acctfourfigures"/>
              <w:spacing w:line="240" w:lineRule="atLeast"/>
              <w:jc w:val="center"/>
              <w:rPr>
                <w:rFonts w:eastAsia="Calibri" w:cs="Times New Roman"/>
                <w:bCs/>
                <w:szCs w:val="22"/>
                <w:lang w:bidi="th-TH"/>
              </w:rPr>
            </w:pPr>
          </w:p>
        </w:tc>
        <w:tc>
          <w:tcPr>
            <w:tcW w:w="1603" w:type="dxa"/>
          </w:tcPr>
          <w:p w14:paraId="58C55996" w14:textId="344BEDE9" w:rsidR="009B29E5" w:rsidRPr="009B29E5" w:rsidRDefault="009B29E5" w:rsidP="009B29E5">
            <w:pPr>
              <w:pStyle w:val="acctfourfigures"/>
              <w:tabs>
                <w:tab w:val="clear" w:pos="765"/>
                <w:tab w:val="decimal" w:pos="1080"/>
              </w:tabs>
              <w:spacing w:line="240" w:lineRule="atLeast"/>
              <w:rPr>
                <w:rFonts w:cs="Times New Roman"/>
                <w:szCs w:val="22"/>
                <w:lang w:val="en-US" w:bidi="th-TH"/>
              </w:rPr>
            </w:pPr>
            <w:r w:rsidRPr="009B29E5">
              <w:rPr>
                <w:szCs w:val="22"/>
                <w:cs/>
                <w:lang w:val="en-US" w:bidi="th-TH"/>
              </w:rPr>
              <w:t>-</w:t>
            </w:r>
          </w:p>
        </w:tc>
        <w:tc>
          <w:tcPr>
            <w:tcW w:w="178" w:type="dxa"/>
          </w:tcPr>
          <w:p w14:paraId="260AB0D3" w14:textId="77777777" w:rsidR="009B29E5" w:rsidRPr="009B29E5" w:rsidRDefault="009B29E5" w:rsidP="009B29E5">
            <w:pPr>
              <w:pStyle w:val="acctfourfigures"/>
              <w:spacing w:line="240" w:lineRule="atLeast"/>
              <w:jc w:val="center"/>
              <w:rPr>
                <w:rFonts w:eastAsia="Calibri" w:cs="Times New Roman"/>
                <w:bCs/>
                <w:szCs w:val="22"/>
                <w:lang w:bidi="th-TH"/>
              </w:rPr>
            </w:pPr>
          </w:p>
        </w:tc>
        <w:tc>
          <w:tcPr>
            <w:tcW w:w="1372" w:type="dxa"/>
            <w:vAlign w:val="bottom"/>
          </w:tcPr>
          <w:p w14:paraId="032E669F" w14:textId="5FF2DAEF" w:rsidR="009B29E5" w:rsidRPr="009B29E5" w:rsidRDefault="009B29E5" w:rsidP="009B29E5">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9B29E5">
              <w:rPr>
                <w:rFonts w:cs="Times New Roman"/>
                <w:szCs w:val="22"/>
              </w:rPr>
              <w:t>17,062</w:t>
            </w:r>
          </w:p>
        </w:tc>
      </w:tr>
      <w:tr w:rsidR="00391201" w:rsidRPr="005E33DD" w14:paraId="363C29E5" w14:textId="77777777" w:rsidTr="000B11BC">
        <w:trPr>
          <w:gridAfter w:val="1"/>
          <w:wAfter w:w="9" w:type="dxa"/>
          <w:cantSplit/>
          <w:trHeight w:val="231"/>
        </w:trPr>
        <w:tc>
          <w:tcPr>
            <w:tcW w:w="3163" w:type="dxa"/>
            <w:vAlign w:val="bottom"/>
          </w:tcPr>
          <w:p w14:paraId="02BA8223" w14:textId="06545B9F" w:rsidR="00391201" w:rsidRPr="009B29E5" w:rsidRDefault="00391201" w:rsidP="00391201">
            <w:pPr>
              <w:spacing w:after="0" w:line="240" w:lineRule="atLeast"/>
              <w:rPr>
                <w:rFonts w:ascii="Times New Roman" w:hAnsi="Times New Roman" w:cs="Times New Roman"/>
                <w:bCs/>
                <w:szCs w:val="22"/>
                <w:lang w:val="en-GB"/>
              </w:rPr>
            </w:pPr>
            <w:r>
              <w:rPr>
                <w:rFonts w:ascii="Times New Roman" w:hAnsi="Times New Roman" w:cs="Times New Roman"/>
                <w:bCs/>
                <w:szCs w:val="22"/>
                <w:lang w:val="en-GB"/>
              </w:rPr>
              <w:t>Right</w:t>
            </w:r>
            <w:r>
              <w:rPr>
                <w:rFonts w:ascii="Times New Roman" w:hAnsi="Times New Roman" w:cs="Angsana New"/>
                <w:bCs/>
                <w:szCs w:val="22"/>
                <w:cs/>
                <w:lang w:val="en-GB"/>
              </w:rPr>
              <w:t>-</w:t>
            </w:r>
            <w:r>
              <w:rPr>
                <w:rFonts w:ascii="Times New Roman" w:hAnsi="Times New Roman" w:cs="Times New Roman"/>
                <w:bCs/>
                <w:szCs w:val="22"/>
                <w:lang w:val="en-GB"/>
              </w:rPr>
              <w:t>of</w:t>
            </w:r>
            <w:r>
              <w:rPr>
                <w:rFonts w:ascii="Times New Roman" w:hAnsi="Times New Roman" w:cs="Angsana New"/>
                <w:bCs/>
                <w:szCs w:val="22"/>
                <w:cs/>
                <w:lang w:val="en-GB"/>
              </w:rPr>
              <w:t>-</w:t>
            </w:r>
            <w:r>
              <w:rPr>
                <w:rFonts w:ascii="Times New Roman" w:hAnsi="Times New Roman" w:cs="Times New Roman"/>
                <w:bCs/>
                <w:szCs w:val="22"/>
                <w:lang w:val="en-GB"/>
              </w:rPr>
              <w:t>use</w:t>
            </w:r>
            <w:r>
              <w:rPr>
                <w:rFonts w:ascii="Times New Roman" w:hAnsi="Times New Roman" w:cs="Angsana New"/>
                <w:bCs/>
                <w:szCs w:val="22"/>
                <w:cs/>
                <w:lang w:val="en-GB"/>
              </w:rPr>
              <w:t>-</w:t>
            </w:r>
            <w:r>
              <w:rPr>
                <w:rFonts w:ascii="Times New Roman" w:hAnsi="Times New Roman" w:cs="Times New Roman"/>
                <w:bCs/>
                <w:szCs w:val="22"/>
                <w:lang w:val="en-GB"/>
              </w:rPr>
              <w:t>assets</w:t>
            </w:r>
          </w:p>
        </w:tc>
        <w:tc>
          <w:tcPr>
            <w:tcW w:w="1193" w:type="dxa"/>
          </w:tcPr>
          <w:p w14:paraId="481F1842" w14:textId="654BFF42" w:rsidR="00391201" w:rsidRPr="009B29E5" w:rsidRDefault="00391201" w:rsidP="00391201">
            <w:pPr>
              <w:pStyle w:val="acctfourfigures"/>
              <w:tabs>
                <w:tab w:val="clear" w:pos="765"/>
                <w:tab w:val="decimal" w:pos="533"/>
              </w:tabs>
              <w:spacing w:line="240" w:lineRule="atLeast"/>
              <w:jc w:val="center"/>
              <w:rPr>
                <w:rFonts w:cs="Times New Roman"/>
                <w:szCs w:val="22"/>
                <w:lang w:val="en-US" w:bidi="th-TH"/>
              </w:rPr>
            </w:pPr>
            <w:r w:rsidRPr="009B29E5">
              <w:rPr>
                <w:szCs w:val="22"/>
                <w:cs/>
                <w:lang w:val="en-US" w:bidi="th-TH"/>
              </w:rPr>
              <w:t>-</w:t>
            </w:r>
          </w:p>
        </w:tc>
        <w:tc>
          <w:tcPr>
            <w:tcW w:w="266" w:type="dxa"/>
            <w:vAlign w:val="bottom"/>
          </w:tcPr>
          <w:p w14:paraId="6BF287E0" w14:textId="77777777" w:rsidR="00391201" w:rsidRPr="005E33DD" w:rsidRDefault="00391201" w:rsidP="00391201">
            <w:pPr>
              <w:pStyle w:val="acctfourfigures"/>
              <w:spacing w:line="240" w:lineRule="atLeast"/>
              <w:jc w:val="center"/>
              <w:rPr>
                <w:rFonts w:eastAsia="Calibri" w:cs="Times New Roman"/>
                <w:bCs/>
                <w:szCs w:val="22"/>
                <w:lang w:bidi="th-TH"/>
              </w:rPr>
            </w:pPr>
          </w:p>
        </w:tc>
        <w:tc>
          <w:tcPr>
            <w:tcW w:w="1337" w:type="dxa"/>
          </w:tcPr>
          <w:p w14:paraId="52537C6F" w14:textId="325E68CF" w:rsidR="00391201" w:rsidRPr="009B29E5" w:rsidRDefault="00391201" w:rsidP="00391201">
            <w:pPr>
              <w:pStyle w:val="acctfourfigures"/>
              <w:tabs>
                <w:tab w:val="clear" w:pos="765"/>
                <w:tab w:val="decimal" w:pos="731"/>
              </w:tabs>
              <w:spacing w:line="240" w:lineRule="atLeast"/>
              <w:ind w:right="30"/>
              <w:jc w:val="right"/>
              <w:rPr>
                <w:rFonts w:cs="Times New Roman"/>
                <w:szCs w:val="22"/>
              </w:rPr>
            </w:pPr>
            <w:r>
              <w:rPr>
                <w:rFonts w:cs="Times New Roman"/>
                <w:szCs w:val="22"/>
              </w:rPr>
              <w:t>346</w:t>
            </w:r>
          </w:p>
        </w:tc>
        <w:tc>
          <w:tcPr>
            <w:tcW w:w="178" w:type="dxa"/>
            <w:vAlign w:val="bottom"/>
          </w:tcPr>
          <w:p w14:paraId="67D98311" w14:textId="77777777" w:rsidR="00391201" w:rsidRPr="009B29E5" w:rsidRDefault="00391201" w:rsidP="00391201">
            <w:pPr>
              <w:pStyle w:val="acctfourfigures"/>
              <w:spacing w:line="240" w:lineRule="atLeast"/>
              <w:jc w:val="center"/>
              <w:rPr>
                <w:rFonts w:eastAsia="Calibri" w:cs="Times New Roman"/>
                <w:bCs/>
                <w:szCs w:val="22"/>
                <w:lang w:bidi="th-TH"/>
              </w:rPr>
            </w:pPr>
          </w:p>
        </w:tc>
        <w:tc>
          <w:tcPr>
            <w:tcW w:w="1603" w:type="dxa"/>
          </w:tcPr>
          <w:p w14:paraId="1E860DBA" w14:textId="7F9C8D87" w:rsidR="00391201" w:rsidRPr="009B29E5" w:rsidRDefault="00391201" w:rsidP="00391201">
            <w:pPr>
              <w:pStyle w:val="acctfourfigures"/>
              <w:tabs>
                <w:tab w:val="clear" w:pos="765"/>
                <w:tab w:val="decimal" w:pos="1080"/>
              </w:tabs>
              <w:spacing w:line="240" w:lineRule="atLeast"/>
              <w:rPr>
                <w:rFonts w:cs="Times New Roman"/>
                <w:szCs w:val="22"/>
                <w:lang w:val="en-US" w:bidi="th-TH"/>
              </w:rPr>
            </w:pPr>
            <w:r w:rsidRPr="009B29E5">
              <w:rPr>
                <w:szCs w:val="22"/>
                <w:cs/>
                <w:lang w:val="en-US" w:bidi="th-TH"/>
              </w:rPr>
              <w:t>-</w:t>
            </w:r>
          </w:p>
        </w:tc>
        <w:tc>
          <w:tcPr>
            <w:tcW w:w="178" w:type="dxa"/>
          </w:tcPr>
          <w:p w14:paraId="17C9574A" w14:textId="77777777" w:rsidR="00391201" w:rsidRPr="009B29E5" w:rsidRDefault="00391201" w:rsidP="00391201">
            <w:pPr>
              <w:pStyle w:val="acctfourfigures"/>
              <w:spacing w:line="240" w:lineRule="atLeast"/>
              <w:jc w:val="center"/>
              <w:rPr>
                <w:rFonts w:eastAsia="Calibri" w:cs="Times New Roman"/>
                <w:bCs/>
                <w:szCs w:val="22"/>
                <w:lang w:bidi="th-TH"/>
              </w:rPr>
            </w:pPr>
          </w:p>
        </w:tc>
        <w:tc>
          <w:tcPr>
            <w:tcW w:w="1372" w:type="dxa"/>
            <w:vAlign w:val="bottom"/>
          </w:tcPr>
          <w:p w14:paraId="222666A2" w14:textId="15887BAB" w:rsidR="00391201" w:rsidRPr="009B29E5" w:rsidRDefault="00391201" w:rsidP="00391201">
            <w:pPr>
              <w:pStyle w:val="acctfourfigures"/>
              <w:tabs>
                <w:tab w:val="clear" w:pos="765"/>
                <w:tab w:val="decimal" w:pos="580"/>
                <w:tab w:val="left" w:pos="1140"/>
              </w:tabs>
              <w:spacing w:line="240" w:lineRule="atLeast"/>
              <w:ind w:right="17"/>
              <w:jc w:val="right"/>
              <w:rPr>
                <w:rFonts w:cs="Times New Roman"/>
                <w:szCs w:val="22"/>
              </w:rPr>
            </w:pPr>
            <w:r>
              <w:rPr>
                <w:rFonts w:cs="Times New Roman"/>
                <w:szCs w:val="22"/>
              </w:rPr>
              <w:t>346</w:t>
            </w:r>
          </w:p>
        </w:tc>
      </w:tr>
      <w:tr w:rsidR="009B29E5" w:rsidRPr="005E33DD" w14:paraId="7AE8C0DA" w14:textId="77777777" w:rsidTr="000B11BC">
        <w:trPr>
          <w:gridAfter w:val="1"/>
          <w:wAfter w:w="9" w:type="dxa"/>
          <w:cantSplit/>
          <w:trHeight w:val="247"/>
        </w:trPr>
        <w:tc>
          <w:tcPr>
            <w:tcW w:w="3163" w:type="dxa"/>
            <w:vAlign w:val="bottom"/>
          </w:tcPr>
          <w:p w14:paraId="291520EA" w14:textId="77777777" w:rsidR="009B29E5" w:rsidRPr="005E33DD" w:rsidRDefault="009B29E5" w:rsidP="009B29E5">
            <w:pPr>
              <w:spacing w:after="0" w:line="240" w:lineRule="atLeast"/>
              <w:rPr>
                <w:rFonts w:ascii="Times New Roman" w:hAnsi="Times New Roman" w:cs="Times New Roman"/>
                <w:bCs/>
                <w:szCs w:val="22"/>
                <w:highlight w:val="yellow"/>
                <w:lang w:val="en-GB"/>
              </w:rPr>
            </w:pPr>
            <w:r w:rsidRPr="005E33DD">
              <w:rPr>
                <w:rFonts w:ascii="Times New Roman" w:hAnsi="Times New Roman" w:cs="Times New Roman"/>
                <w:bCs/>
                <w:szCs w:val="22"/>
                <w:lang w:val="en-GB"/>
              </w:rPr>
              <w:t xml:space="preserve">Others </w:t>
            </w:r>
          </w:p>
        </w:tc>
        <w:tc>
          <w:tcPr>
            <w:tcW w:w="1193" w:type="dxa"/>
            <w:vAlign w:val="bottom"/>
          </w:tcPr>
          <w:p w14:paraId="2A9C6CE1" w14:textId="26C463B8" w:rsidR="009B29E5" w:rsidRPr="00B97F3A" w:rsidRDefault="009B29E5" w:rsidP="009B29E5">
            <w:pPr>
              <w:pStyle w:val="acctfourfigures"/>
              <w:tabs>
                <w:tab w:val="clear" w:pos="765"/>
                <w:tab w:val="decimal" w:pos="731"/>
              </w:tabs>
              <w:spacing w:line="240" w:lineRule="atLeast"/>
              <w:jc w:val="right"/>
              <w:rPr>
                <w:rFonts w:eastAsia="Calibri" w:cs="Times New Roman"/>
                <w:bCs/>
                <w:szCs w:val="22"/>
                <w:lang w:bidi="th-TH"/>
              </w:rPr>
            </w:pPr>
            <w:r w:rsidRPr="00B97F3A">
              <w:rPr>
                <w:rFonts w:eastAsia="Calibri" w:cs="Times New Roman"/>
                <w:bCs/>
                <w:szCs w:val="22"/>
                <w:lang w:bidi="th-TH"/>
              </w:rPr>
              <w:t>1,262</w:t>
            </w:r>
          </w:p>
        </w:tc>
        <w:tc>
          <w:tcPr>
            <w:tcW w:w="266" w:type="dxa"/>
            <w:vAlign w:val="bottom"/>
          </w:tcPr>
          <w:p w14:paraId="4E09AC3C" w14:textId="77777777" w:rsidR="009B29E5" w:rsidRPr="00B97F3A" w:rsidRDefault="009B29E5" w:rsidP="009B29E5">
            <w:pPr>
              <w:pStyle w:val="acctfourfigures"/>
              <w:spacing w:line="240" w:lineRule="atLeast"/>
              <w:jc w:val="center"/>
              <w:rPr>
                <w:rFonts w:eastAsia="Calibri" w:cs="Times New Roman"/>
                <w:bCs/>
                <w:szCs w:val="22"/>
                <w:lang w:bidi="th-TH"/>
              </w:rPr>
            </w:pPr>
          </w:p>
        </w:tc>
        <w:tc>
          <w:tcPr>
            <w:tcW w:w="1337" w:type="dxa"/>
          </w:tcPr>
          <w:p w14:paraId="642151FC" w14:textId="62FFC482" w:rsidR="009B29E5" w:rsidRPr="00B97F3A" w:rsidRDefault="00391201" w:rsidP="009B29E5">
            <w:pPr>
              <w:pStyle w:val="acctfourfigures"/>
              <w:tabs>
                <w:tab w:val="clear" w:pos="765"/>
                <w:tab w:val="decimal" w:pos="731"/>
              </w:tabs>
              <w:spacing w:line="240" w:lineRule="atLeast"/>
              <w:ind w:right="30"/>
              <w:jc w:val="right"/>
              <w:rPr>
                <w:rFonts w:eastAsia="Calibri" w:cs="Times New Roman"/>
                <w:bCs/>
                <w:szCs w:val="22"/>
                <w:lang w:bidi="th-TH"/>
              </w:rPr>
            </w:pPr>
            <w:r w:rsidRPr="00B97F3A">
              <w:rPr>
                <w:rFonts w:cs="Times New Roman"/>
                <w:szCs w:val="22"/>
              </w:rPr>
              <w:t>381</w:t>
            </w:r>
          </w:p>
        </w:tc>
        <w:tc>
          <w:tcPr>
            <w:tcW w:w="178" w:type="dxa"/>
          </w:tcPr>
          <w:p w14:paraId="6D5328BB" w14:textId="77777777" w:rsidR="009B29E5" w:rsidRPr="00B97F3A" w:rsidRDefault="009B29E5" w:rsidP="009B29E5">
            <w:pPr>
              <w:pStyle w:val="acctfourfigures"/>
              <w:spacing w:line="240" w:lineRule="atLeast"/>
              <w:jc w:val="center"/>
              <w:rPr>
                <w:rFonts w:eastAsia="Calibri" w:cs="Times New Roman"/>
                <w:bCs/>
                <w:szCs w:val="22"/>
                <w:lang w:bidi="th-TH"/>
              </w:rPr>
            </w:pPr>
          </w:p>
        </w:tc>
        <w:tc>
          <w:tcPr>
            <w:tcW w:w="1603" w:type="dxa"/>
          </w:tcPr>
          <w:p w14:paraId="2A4E7543" w14:textId="7F32EEF2" w:rsidR="009B29E5" w:rsidRPr="00B97F3A" w:rsidRDefault="009B29E5" w:rsidP="009B29E5">
            <w:pPr>
              <w:pStyle w:val="acctfourfigures"/>
              <w:tabs>
                <w:tab w:val="clear" w:pos="765"/>
                <w:tab w:val="decimal" w:pos="1080"/>
              </w:tabs>
              <w:spacing w:line="240" w:lineRule="atLeast"/>
              <w:rPr>
                <w:rFonts w:eastAsia="Calibri" w:cs="Times New Roman"/>
                <w:bCs/>
                <w:szCs w:val="22"/>
                <w:lang w:bidi="th-TH"/>
              </w:rPr>
            </w:pPr>
            <w:r w:rsidRPr="00B97F3A">
              <w:rPr>
                <w:szCs w:val="22"/>
                <w:cs/>
                <w:lang w:val="en-US" w:bidi="th-TH"/>
              </w:rPr>
              <w:t>-</w:t>
            </w:r>
          </w:p>
        </w:tc>
        <w:tc>
          <w:tcPr>
            <w:tcW w:w="178" w:type="dxa"/>
          </w:tcPr>
          <w:p w14:paraId="1EF55166" w14:textId="77777777" w:rsidR="009B29E5" w:rsidRPr="00B97F3A" w:rsidRDefault="009B29E5" w:rsidP="009B29E5">
            <w:pPr>
              <w:pStyle w:val="acctfourfigures"/>
              <w:spacing w:line="240" w:lineRule="atLeast"/>
              <w:jc w:val="center"/>
              <w:rPr>
                <w:rFonts w:eastAsia="Calibri" w:cs="Times New Roman"/>
                <w:bCs/>
                <w:szCs w:val="22"/>
                <w:lang w:bidi="th-TH"/>
              </w:rPr>
            </w:pPr>
          </w:p>
        </w:tc>
        <w:tc>
          <w:tcPr>
            <w:tcW w:w="1372" w:type="dxa"/>
          </w:tcPr>
          <w:p w14:paraId="44408986" w14:textId="410F7645" w:rsidR="009B29E5" w:rsidRPr="00B97F3A" w:rsidRDefault="009B29E5" w:rsidP="009B29E5">
            <w:pPr>
              <w:pStyle w:val="acctfourfigures"/>
              <w:tabs>
                <w:tab w:val="clear" w:pos="765"/>
                <w:tab w:val="decimal" w:pos="580"/>
                <w:tab w:val="left" w:pos="1140"/>
              </w:tabs>
              <w:spacing w:line="240" w:lineRule="atLeast"/>
              <w:ind w:right="17"/>
              <w:jc w:val="right"/>
              <w:rPr>
                <w:rFonts w:eastAsia="Calibri" w:cs="Times New Roman"/>
                <w:bCs/>
                <w:szCs w:val="22"/>
                <w:lang w:bidi="th-TH"/>
              </w:rPr>
            </w:pPr>
            <w:r w:rsidRPr="00B97F3A">
              <w:rPr>
                <w:rFonts w:cs="Times New Roman"/>
                <w:szCs w:val="22"/>
              </w:rPr>
              <w:t>1,</w:t>
            </w:r>
            <w:r w:rsidR="007809A8">
              <w:rPr>
                <w:rFonts w:cs="Times New Roman"/>
                <w:szCs w:val="22"/>
              </w:rPr>
              <w:t>643</w:t>
            </w:r>
          </w:p>
        </w:tc>
      </w:tr>
      <w:tr w:rsidR="009B29E5" w:rsidRPr="005E33DD" w14:paraId="42A02151" w14:textId="77777777" w:rsidTr="000B11BC">
        <w:trPr>
          <w:gridAfter w:val="1"/>
          <w:wAfter w:w="9" w:type="dxa"/>
          <w:cantSplit/>
          <w:trHeight w:val="231"/>
        </w:trPr>
        <w:tc>
          <w:tcPr>
            <w:tcW w:w="3163" w:type="dxa"/>
            <w:vAlign w:val="bottom"/>
          </w:tcPr>
          <w:p w14:paraId="4E3B6FF8" w14:textId="5CCF158B" w:rsidR="009B29E5" w:rsidRPr="005E33DD" w:rsidRDefault="009B29E5" w:rsidP="009B29E5">
            <w:pPr>
              <w:spacing w:after="0" w:line="240" w:lineRule="atLeast"/>
              <w:rPr>
                <w:rFonts w:ascii="Times New Roman" w:hAnsi="Times New Roman" w:cs="Times New Roman"/>
                <w:b/>
                <w:szCs w:val="22"/>
                <w:lang w:val="en-GB"/>
              </w:rPr>
            </w:pPr>
            <w:r w:rsidRPr="005E33DD">
              <w:rPr>
                <w:rFonts w:ascii="Times New Roman" w:hAnsi="Times New Roman" w:cs="Times New Roman"/>
                <w:b/>
                <w:szCs w:val="22"/>
                <w:lang w:val="en-GB"/>
              </w:rPr>
              <w:t>Net</w:t>
            </w:r>
          </w:p>
        </w:tc>
        <w:tc>
          <w:tcPr>
            <w:tcW w:w="1193" w:type="dxa"/>
            <w:tcBorders>
              <w:top w:val="single" w:sz="4" w:space="0" w:color="auto"/>
              <w:bottom w:val="double" w:sz="4" w:space="0" w:color="auto"/>
            </w:tcBorders>
            <w:vAlign w:val="bottom"/>
          </w:tcPr>
          <w:p w14:paraId="594351D6" w14:textId="573259DE" w:rsidR="009B29E5" w:rsidRPr="00B97F3A" w:rsidRDefault="009B29E5" w:rsidP="009B29E5">
            <w:pPr>
              <w:pStyle w:val="acctfourfigures"/>
              <w:tabs>
                <w:tab w:val="clear" w:pos="765"/>
                <w:tab w:val="decimal" w:pos="731"/>
              </w:tabs>
              <w:spacing w:line="240" w:lineRule="atLeast"/>
              <w:jc w:val="right"/>
              <w:rPr>
                <w:rFonts w:eastAsia="Calibri" w:cs="Times New Roman"/>
                <w:b/>
                <w:szCs w:val="22"/>
                <w:lang w:bidi="th-TH"/>
              </w:rPr>
            </w:pPr>
            <w:r w:rsidRPr="00B97F3A">
              <w:rPr>
                <w:rFonts w:eastAsia="Calibri" w:cs="Times New Roman"/>
                <w:b/>
                <w:szCs w:val="22"/>
                <w:lang w:bidi="th-TH"/>
              </w:rPr>
              <w:t>15,977</w:t>
            </w:r>
          </w:p>
        </w:tc>
        <w:tc>
          <w:tcPr>
            <w:tcW w:w="266" w:type="dxa"/>
            <w:vAlign w:val="bottom"/>
          </w:tcPr>
          <w:p w14:paraId="06A7694B" w14:textId="77777777" w:rsidR="009B29E5" w:rsidRPr="00B97F3A" w:rsidRDefault="009B29E5" w:rsidP="009B29E5">
            <w:pPr>
              <w:pStyle w:val="acctfourfigures"/>
              <w:spacing w:line="240" w:lineRule="atLeast"/>
              <w:jc w:val="center"/>
              <w:rPr>
                <w:rFonts w:eastAsia="Calibri" w:cs="Times New Roman"/>
                <w:b/>
                <w:szCs w:val="22"/>
                <w:lang w:bidi="th-TH"/>
              </w:rPr>
            </w:pPr>
          </w:p>
        </w:tc>
        <w:tc>
          <w:tcPr>
            <w:tcW w:w="1337" w:type="dxa"/>
            <w:tcBorders>
              <w:top w:val="single" w:sz="4" w:space="0" w:color="auto"/>
              <w:bottom w:val="double" w:sz="4" w:space="0" w:color="auto"/>
            </w:tcBorders>
          </w:tcPr>
          <w:p w14:paraId="5F7F20F6" w14:textId="58DB8177" w:rsidR="009B29E5" w:rsidRPr="00B97F3A" w:rsidRDefault="009B29E5" w:rsidP="009B29E5">
            <w:pPr>
              <w:pStyle w:val="acctfourfigures"/>
              <w:tabs>
                <w:tab w:val="clear" w:pos="765"/>
                <w:tab w:val="decimal" w:pos="731"/>
              </w:tabs>
              <w:spacing w:line="240" w:lineRule="atLeast"/>
              <w:ind w:right="17"/>
              <w:jc w:val="right"/>
              <w:rPr>
                <w:rFonts w:eastAsia="Calibri" w:cs="Times New Roman"/>
                <w:b/>
                <w:szCs w:val="22"/>
                <w:lang w:bidi="th-TH"/>
              </w:rPr>
            </w:pPr>
            <w:r w:rsidRPr="00B97F3A">
              <w:rPr>
                <w:rFonts w:cs="Times New Roman"/>
                <w:b/>
                <w:bCs/>
                <w:szCs w:val="22"/>
              </w:rPr>
              <w:t>19,453</w:t>
            </w:r>
          </w:p>
        </w:tc>
        <w:tc>
          <w:tcPr>
            <w:tcW w:w="178" w:type="dxa"/>
            <w:vAlign w:val="bottom"/>
          </w:tcPr>
          <w:p w14:paraId="2B20587B" w14:textId="77777777" w:rsidR="009B29E5" w:rsidRPr="00B97F3A" w:rsidRDefault="009B29E5" w:rsidP="009B29E5">
            <w:pPr>
              <w:pStyle w:val="acctfourfigures"/>
              <w:spacing w:line="240" w:lineRule="atLeast"/>
              <w:jc w:val="center"/>
              <w:rPr>
                <w:rFonts w:eastAsia="Calibri" w:cs="Times New Roman"/>
                <w:b/>
                <w:szCs w:val="22"/>
                <w:lang w:bidi="th-TH"/>
              </w:rPr>
            </w:pPr>
          </w:p>
        </w:tc>
        <w:tc>
          <w:tcPr>
            <w:tcW w:w="1603" w:type="dxa"/>
            <w:tcBorders>
              <w:top w:val="single" w:sz="4" w:space="0" w:color="auto"/>
              <w:bottom w:val="double" w:sz="4" w:space="0" w:color="auto"/>
            </w:tcBorders>
          </w:tcPr>
          <w:p w14:paraId="12EF3BBB" w14:textId="78028626" w:rsidR="009B29E5" w:rsidRPr="00B97F3A" w:rsidRDefault="009B29E5" w:rsidP="009B29E5">
            <w:pPr>
              <w:pStyle w:val="acctfourfigures"/>
              <w:tabs>
                <w:tab w:val="clear" w:pos="765"/>
                <w:tab w:val="decimal" w:pos="1366"/>
              </w:tabs>
              <w:spacing w:line="240" w:lineRule="atLeast"/>
              <w:rPr>
                <w:rFonts w:eastAsia="Calibri" w:cs="Times New Roman"/>
                <w:b/>
                <w:szCs w:val="22"/>
                <w:lang w:bidi="th-TH"/>
              </w:rPr>
            </w:pPr>
            <w:r w:rsidRPr="00B97F3A">
              <w:rPr>
                <w:rFonts w:cs="Times New Roman"/>
                <w:b/>
                <w:bCs/>
                <w:szCs w:val="22"/>
              </w:rPr>
              <w:t>1,591</w:t>
            </w:r>
          </w:p>
        </w:tc>
        <w:tc>
          <w:tcPr>
            <w:tcW w:w="178" w:type="dxa"/>
          </w:tcPr>
          <w:p w14:paraId="7ED32EA0" w14:textId="77777777" w:rsidR="009B29E5" w:rsidRPr="00B97F3A" w:rsidRDefault="009B29E5" w:rsidP="009B29E5">
            <w:pPr>
              <w:pStyle w:val="acctfourfigures"/>
              <w:spacing w:line="240" w:lineRule="atLeast"/>
              <w:jc w:val="center"/>
              <w:rPr>
                <w:rFonts w:eastAsia="Calibri" w:cs="Times New Roman"/>
                <w:b/>
                <w:szCs w:val="22"/>
                <w:lang w:bidi="th-TH"/>
              </w:rPr>
            </w:pPr>
          </w:p>
        </w:tc>
        <w:tc>
          <w:tcPr>
            <w:tcW w:w="1372" w:type="dxa"/>
            <w:tcBorders>
              <w:top w:val="single" w:sz="4" w:space="0" w:color="auto"/>
              <w:bottom w:val="double" w:sz="4" w:space="0" w:color="auto"/>
            </w:tcBorders>
            <w:vAlign w:val="bottom"/>
          </w:tcPr>
          <w:p w14:paraId="06B0AB16" w14:textId="13E14A6E" w:rsidR="009B29E5" w:rsidRPr="00B97F3A" w:rsidRDefault="009B29E5" w:rsidP="009B29E5">
            <w:pPr>
              <w:pStyle w:val="acctfourfigures"/>
              <w:tabs>
                <w:tab w:val="clear" w:pos="765"/>
                <w:tab w:val="decimal" w:pos="580"/>
                <w:tab w:val="left" w:pos="1140"/>
              </w:tabs>
              <w:spacing w:line="240" w:lineRule="atLeast"/>
              <w:ind w:right="17"/>
              <w:jc w:val="right"/>
              <w:rPr>
                <w:rFonts w:eastAsia="Calibri" w:cs="Times New Roman"/>
                <w:b/>
                <w:szCs w:val="22"/>
                <w:lang w:bidi="th-TH"/>
              </w:rPr>
            </w:pPr>
            <w:r w:rsidRPr="00B97F3A">
              <w:rPr>
                <w:rFonts w:cs="Times New Roman"/>
                <w:b/>
                <w:bCs/>
                <w:szCs w:val="22"/>
              </w:rPr>
              <w:t>37,021</w:t>
            </w:r>
          </w:p>
        </w:tc>
      </w:tr>
      <w:tr w:rsidR="009B29E5" w:rsidRPr="005E33DD" w14:paraId="20F3FE1C" w14:textId="77777777" w:rsidTr="000B11BC">
        <w:trPr>
          <w:gridAfter w:val="1"/>
          <w:wAfter w:w="9" w:type="dxa"/>
          <w:cantSplit/>
          <w:trHeight w:val="64"/>
        </w:trPr>
        <w:tc>
          <w:tcPr>
            <w:tcW w:w="3163" w:type="dxa"/>
            <w:vAlign w:val="bottom"/>
          </w:tcPr>
          <w:p w14:paraId="74F66FC4" w14:textId="5EC05DC2" w:rsidR="009B29E5" w:rsidRPr="005E33DD" w:rsidRDefault="009B29E5" w:rsidP="009B29E5">
            <w:pPr>
              <w:spacing w:after="0" w:line="240" w:lineRule="atLeast"/>
              <w:rPr>
                <w:rFonts w:ascii="Times New Roman" w:hAnsi="Times New Roman" w:cs="Times New Roman"/>
                <w:b/>
                <w:bCs/>
                <w:i/>
                <w:iCs/>
                <w:szCs w:val="22"/>
              </w:rPr>
            </w:pPr>
          </w:p>
        </w:tc>
        <w:tc>
          <w:tcPr>
            <w:tcW w:w="1193" w:type="dxa"/>
            <w:vAlign w:val="bottom"/>
          </w:tcPr>
          <w:p w14:paraId="2D2A9CD4" w14:textId="77777777" w:rsidR="009B29E5" w:rsidRPr="00B97F3A" w:rsidRDefault="009B29E5" w:rsidP="009B29E5">
            <w:pPr>
              <w:pStyle w:val="acctfourfigures"/>
              <w:tabs>
                <w:tab w:val="clear" w:pos="765"/>
                <w:tab w:val="decimal" w:pos="731"/>
              </w:tabs>
              <w:spacing w:line="220" w:lineRule="exact"/>
              <w:ind w:right="11"/>
              <w:jc w:val="center"/>
              <w:rPr>
                <w:rFonts w:cs="Times New Roman"/>
                <w:szCs w:val="22"/>
              </w:rPr>
            </w:pPr>
          </w:p>
        </w:tc>
        <w:tc>
          <w:tcPr>
            <w:tcW w:w="266" w:type="dxa"/>
            <w:vAlign w:val="bottom"/>
          </w:tcPr>
          <w:p w14:paraId="56CF36C6" w14:textId="77777777" w:rsidR="009B29E5" w:rsidRPr="00B97F3A" w:rsidRDefault="009B29E5" w:rsidP="009B29E5">
            <w:pPr>
              <w:pStyle w:val="acctfourfigures"/>
              <w:spacing w:line="220" w:lineRule="exact"/>
              <w:jc w:val="center"/>
              <w:rPr>
                <w:rFonts w:cs="Times New Roman"/>
                <w:szCs w:val="22"/>
              </w:rPr>
            </w:pPr>
          </w:p>
        </w:tc>
        <w:tc>
          <w:tcPr>
            <w:tcW w:w="1337" w:type="dxa"/>
            <w:tcBorders>
              <w:top w:val="double" w:sz="4" w:space="0" w:color="auto"/>
            </w:tcBorders>
            <w:vAlign w:val="bottom"/>
          </w:tcPr>
          <w:p w14:paraId="667527E3" w14:textId="77777777" w:rsidR="009B29E5" w:rsidRPr="00B97F3A" w:rsidRDefault="009B29E5" w:rsidP="009B29E5">
            <w:pPr>
              <w:pStyle w:val="acctfourfigures"/>
              <w:tabs>
                <w:tab w:val="clear" w:pos="765"/>
                <w:tab w:val="decimal" w:pos="731"/>
              </w:tabs>
              <w:spacing w:line="220" w:lineRule="exact"/>
              <w:ind w:right="11"/>
              <w:jc w:val="center"/>
              <w:rPr>
                <w:rFonts w:cs="Times New Roman"/>
                <w:szCs w:val="22"/>
              </w:rPr>
            </w:pPr>
          </w:p>
        </w:tc>
        <w:tc>
          <w:tcPr>
            <w:tcW w:w="178" w:type="dxa"/>
            <w:vAlign w:val="bottom"/>
          </w:tcPr>
          <w:p w14:paraId="37882720" w14:textId="77777777" w:rsidR="009B29E5" w:rsidRPr="00B97F3A" w:rsidRDefault="009B29E5" w:rsidP="009B29E5">
            <w:pPr>
              <w:pStyle w:val="acctfourfigures"/>
              <w:spacing w:line="220" w:lineRule="exact"/>
              <w:jc w:val="center"/>
              <w:rPr>
                <w:rFonts w:cs="Times New Roman"/>
                <w:szCs w:val="22"/>
              </w:rPr>
            </w:pPr>
          </w:p>
        </w:tc>
        <w:tc>
          <w:tcPr>
            <w:tcW w:w="1603" w:type="dxa"/>
            <w:tcBorders>
              <w:top w:val="double" w:sz="4" w:space="0" w:color="auto"/>
            </w:tcBorders>
            <w:vAlign w:val="bottom"/>
          </w:tcPr>
          <w:p w14:paraId="7D51D388" w14:textId="77777777" w:rsidR="009B29E5" w:rsidRPr="00B97F3A" w:rsidRDefault="009B29E5" w:rsidP="009B29E5">
            <w:pPr>
              <w:pStyle w:val="acctfourfigures"/>
              <w:tabs>
                <w:tab w:val="clear" w:pos="765"/>
                <w:tab w:val="decimal" w:pos="731"/>
              </w:tabs>
              <w:spacing w:line="220" w:lineRule="exact"/>
              <w:ind w:left="-70" w:right="-80"/>
              <w:jc w:val="center"/>
              <w:rPr>
                <w:rFonts w:cs="Times New Roman"/>
                <w:szCs w:val="22"/>
              </w:rPr>
            </w:pPr>
          </w:p>
        </w:tc>
        <w:tc>
          <w:tcPr>
            <w:tcW w:w="178" w:type="dxa"/>
            <w:vAlign w:val="bottom"/>
          </w:tcPr>
          <w:p w14:paraId="472D119A" w14:textId="77777777" w:rsidR="009B29E5" w:rsidRPr="00B97F3A" w:rsidRDefault="009B29E5" w:rsidP="009B29E5">
            <w:pPr>
              <w:pStyle w:val="acctfourfigures"/>
              <w:spacing w:line="220" w:lineRule="exact"/>
              <w:jc w:val="center"/>
              <w:rPr>
                <w:rFonts w:cs="Times New Roman"/>
                <w:szCs w:val="22"/>
              </w:rPr>
            </w:pPr>
          </w:p>
        </w:tc>
        <w:tc>
          <w:tcPr>
            <w:tcW w:w="1372" w:type="dxa"/>
            <w:vAlign w:val="bottom"/>
          </w:tcPr>
          <w:p w14:paraId="27090AE7" w14:textId="77777777" w:rsidR="009B29E5" w:rsidRPr="00B97F3A" w:rsidRDefault="009B29E5" w:rsidP="009B29E5">
            <w:pPr>
              <w:pStyle w:val="acctfourfigures"/>
              <w:tabs>
                <w:tab w:val="clear" w:pos="765"/>
              </w:tabs>
              <w:spacing w:line="220" w:lineRule="exact"/>
              <w:ind w:right="11"/>
              <w:jc w:val="center"/>
              <w:rPr>
                <w:rFonts w:cs="Times New Roman"/>
                <w:szCs w:val="22"/>
              </w:rPr>
            </w:pPr>
          </w:p>
        </w:tc>
      </w:tr>
      <w:tr w:rsidR="00391201" w:rsidRPr="005E33DD" w14:paraId="6F6BCCA7" w14:textId="77777777" w:rsidTr="000B11BC">
        <w:trPr>
          <w:gridAfter w:val="1"/>
          <w:wAfter w:w="9" w:type="dxa"/>
          <w:cantSplit/>
          <w:trHeight w:val="64"/>
        </w:trPr>
        <w:tc>
          <w:tcPr>
            <w:tcW w:w="3163" w:type="dxa"/>
            <w:vAlign w:val="bottom"/>
          </w:tcPr>
          <w:p w14:paraId="31804BC7" w14:textId="14D9CF9E" w:rsidR="00391201" w:rsidRPr="005E33DD" w:rsidRDefault="00391201" w:rsidP="009B29E5">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2019</w:t>
            </w:r>
          </w:p>
        </w:tc>
        <w:tc>
          <w:tcPr>
            <w:tcW w:w="1193" w:type="dxa"/>
            <w:vAlign w:val="bottom"/>
          </w:tcPr>
          <w:p w14:paraId="21E7E9C9" w14:textId="77777777" w:rsidR="00391201" w:rsidRPr="005E33DD" w:rsidRDefault="00391201" w:rsidP="009B29E5">
            <w:pPr>
              <w:pStyle w:val="acctfourfigures"/>
              <w:tabs>
                <w:tab w:val="clear" w:pos="765"/>
                <w:tab w:val="decimal" w:pos="731"/>
              </w:tabs>
              <w:spacing w:line="220" w:lineRule="exact"/>
              <w:ind w:right="11"/>
              <w:jc w:val="center"/>
              <w:rPr>
                <w:rFonts w:cs="Times New Roman"/>
                <w:szCs w:val="22"/>
              </w:rPr>
            </w:pPr>
          </w:p>
        </w:tc>
        <w:tc>
          <w:tcPr>
            <w:tcW w:w="266" w:type="dxa"/>
            <w:vAlign w:val="bottom"/>
          </w:tcPr>
          <w:p w14:paraId="59008B5A" w14:textId="77777777" w:rsidR="00391201" w:rsidRPr="005E33DD" w:rsidRDefault="00391201" w:rsidP="009B29E5">
            <w:pPr>
              <w:pStyle w:val="acctfourfigures"/>
              <w:spacing w:line="220" w:lineRule="exact"/>
              <w:jc w:val="center"/>
              <w:rPr>
                <w:rFonts w:cs="Times New Roman"/>
                <w:szCs w:val="22"/>
              </w:rPr>
            </w:pPr>
          </w:p>
        </w:tc>
        <w:tc>
          <w:tcPr>
            <w:tcW w:w="1337" w:type="dxa"/>
            <w:vAlign w:val="bottom"/>
          </w:tcPr>
          <w:p w14:paraId="04EED28B" w14:textId="77777777" w:rsidR="00391201" w:rsidRPr="005E33DD" w:rsidRDefault="00391201" w:rsidP="009B29E5">
            <w:pPr>
              <w:pStyle w:val="acctfourfigures"/>
              <w:tabs>
                <w:tab w:val="clear" w:pos="765"/>
                <w:tab w:val="decimal" w:pos="731"/>
              </w:tabs>
              <w:spacing w:line="220" w:lineRule="exact"/>
              <w:ind w:right="11"/>
              <w:jc w:val="center"/>
              <w:rPr>
                <w:rFonts w:cs="Times New Roman"/>
                <w:szCs w:val="22"/>
              </w:rPr>
            </w:pPr>
          </w:p>
        </w:tc>
        <w:tc>
          <w:tcPr>
            <w:tcW w:w="178" w:type="dxa"/>
            <w:vAlign w:val="bottom"/>
          </w:tcPr>
          <w:p w14:paraId="590FBF9D" w14:textId="77777777" w:rsidR="00391201" w:rsidRPr="005E33DD" w:rsidRDefault="00391201" w:rsidP="009B29E5">
            <w:pPr>
              <w:pStyle w:val="acctfourfigures"/>
              <w:spacing w:line="220" w:lineRule="exact"/>
              <w:jc w:val="center"/>
              <w:rPr>
                <w:rFonts w:cs="Times New Roman"/>
                <w:szCs w:val="22"/>
              </w:rPr>
            </w:pPr>
          </w:p>
        </w:tc>
        <w:tc>
          <w:tcPr>
            <w:tcW w:w="1603" w:type="dxa"/>
            <w:vAlign w:val="bottom"/>
          </w:tcPr>
          <w:p w14:paraId="4C36CED0" w14:textId="77777777" w:rsidR="00391201" w:rsidRPr="005E33DD" w:rsidRDefault="00391201" w:rsidP="009B29E5">
            <w:pPr>
              <w:pStyle w:val="acctfourfigures"/>
              <w:tabs>
                <w:tab w:val="clear" w:pos="765"/>
                <w:tab w:val="decimal" w:pos="731"/>
              </w:tabs>
              <w:spacing w:line="220" w:lineRule="exact"/>
              <w:ind w:left="-70" w:right="-80"/>
              <w:jc w:val="center"/>
              <w:rPr>
                <w:rFonts w:cs="Times New Roman"/>
                <w:szCs w:val="22"/>
              </w:rPr>
            </w:pPr>
          </w:p>
        </w:tc>
        <w:tc>
          <w:tcPr>
            <w:tcW w:w="178" w:type="dxa"/>
            <w:vAlign w:val="bottom"/>
          </w:tcPr>
          <w:p w14:paraId="6DA8E72A" w14:textId="77777777" w:rsidR="00391201" w:rsidRPr="005E33DD" w:rsidRDefault="00391201" w:rsidP="009B29E5">
            <w:pPr>
              <w:pStyle w:val="acctfourfigures"/>
              <w:spacing w:line="220" w:lineRule="exact"/>
              <w:jc w:val="center"/>
              <w:rPr>
                <w:rFonts w:cs="Times New Roman"/>
                <w:szCs w:val="22"/>
              </w:rPr>
            </w:pPr>
          </w:p>
        </w:tc>
        <w:tc>
          <w:tcPr>
            <w:tcW w:w="1372" w:type="dxa"/>
            <w:vAlign w:val="bottom"/>
          </w:tcPr>
          <w:p w14:paraId="03B91BCA" w14:textId="77777777" w:rsidR="00391201" w:rsidRPr="005E33DD" w:rsidRDefault="00391201" w:rsidP="009B29E5">
            <w:pPr>
              <w:pStyle w:val="acctfourfigures"/>
              <w:tabs>
                <w:tab w:val="clear" w:pos="765"/>
              </w:tabs>
              <w:spacing w:line="220" w:lineRule="exact"/>
              <w:ind w:right="11"/>
              <w:jc w:val="center"/>
              <w:rPr>
                <w:rFonts w:cs="Times New Roman"/>
                <w:szCs w:val="22"/>
              </w:rPr>
            </w:pPr>
          </w:p>
        </w:tc>
      </w:tr>
      <w:tr w:rsidR="009B29E5" w:rsidRPr="005E33DD" w14:paraId="729D4049" w14:textId="77777777" w:rsidTr="000B11BC">
        <w:trPr>
          <w:gridAfter w:val="1"/>
          <w:wAfter w:w="9" w:type="dxa"/>
          <w:cantSplit/>
          <w:trHeight w:val="214"/>
        </w:trPr>
        <w:tc>
          <w:tcPr>
            <w:tcW w:w="3163" w:type="dxa"/>
            <w:vAlign w:val="bottom"/>
          </w:tcPr>
          <w:p w14:paraId="4B6848DF" w14:textId="1C2A533E" w:rsidR="009B29E5" w:rsidRPr="005E33DD" w:rsidRDefault="009B29E5" w:rsidP="009B29E5">
            <w:pPr>
              <w:spacing w:after="0" w:line="240" w:lineRule="atLeast"/>
              <w:rPr>
                <w:rFonts w:ascii="Times New Roman" w:hAnsi="Times New Roman" w:cs="Times New Roman"/>
                <w:b/>
                <w:i/>
                <w:iCs/>
                <w:szCs w:val="22"/>
                <w:lang w:val="en-GB"/>
              </w:rPr>
            </w:pPr>
            <w:r w:rsidRPr="005E33DD">
              <w:rPr>
                <w:rFonts w:ascii="Times New Roman" w:hAnsi="Times New Roman" w:cs="Times New Roman"/>
                <w:b/>
                <w:i/>
                <w:iCs/>
                <w:szCs w:val="22"/>
                <w:lang w:val="en-GB"/>
              </w:rPr>
              <w:t>Deferred tax assets</w:t>
            </w:r>
          </w:p>
        </w:tc>
        <w:tc>
          <w:tcPr>
            <w:tcW w:w="1193" w:type="dxa"/>
            <w:vAlign w:val="bottom"/>
          </w:tcPr>
          <w:p w14:paraId="7AC05E89" w14:textId="77777777" w:rsidR="009B29E5" w:rsidRPr="005E33DD" w:rsidRDefault="009B29E5" w:rsidP="009B29E5">
            <w:pPr>
              <w:pStyle w:val="acctfourfigures"/>
              <w:tabs>
                <w:tab w:val="clear" w:pos="765"/>
                <w:tab w:val="decimal" w:pos="731"/>
              </w:tabs>
              <w:spacing w:line="240" w:lineRule="atLeast"/>
              <w:jc w:val="center"/>
              <w:rPr>
                <w:rFonts w:eastAsia="Calibri" w:cs="Times New Roman"/>
                <w:b/>
                <w:i/>
                <w:iCs/>
                <w:szCs w:val="22"/>
                <w:lang w:bidi="th-TH"/>
              </w:rPr>
            </w:pPr>
          </w:p>
        </w:tc>
        <w:tc>
          <w:tcPr>
            <w:tcW w:w="266" w:type="dxa"/>
            <w:vAlign w:val="bottom"/>
          </w:tcPr>
          <w:p w14:paraId="40F7B192" w14:textId="77777777" w:rsidR="009B29E5" w:rsidRPr="005E33DD" w:rsidRDefault="009B29E5" w:rsidP="009B29E5">
            <w:pPr>
              <w:pStyle w:val="acctfourfigures"/>
              <w:spacing w:line="240" w:lineRule="atLeast"/>
              <w:jc w:val="center"/>
              <w:rPr>
                <w:rFonts w:eastAsia="Calibri" w:cs="Times New Roman"/>
                <w:b/>
                <w:i/>
                <w:iCs/>
                <w:szCs w:val="22"/>
                <w:lang w:bidi="th-TH"/>
              </w:rPr>
            </w:pPr>
          </w:p>
        </w:tc>
        <w:tc>
          <w:tcPr>
            <w:tcW w:w="1337" w:type="dxa"/>
            <w:vAlign w:val="bottom"/>
          </w:tcPr>
          <w:p w14:paraId="7963F4FE" w14:textId="77777777" w:rsidR="009B29E5" w:rsidRPr="005E33DD" w:rsidRDefault="009B29E5" w:rsidP="009B29E5">
            <w:pPr>
              <w:pStyle w:val="acctfourfigures"/>
              <w:tabs>
                <w:tab w:val="clear" w:pos="765"/>
                <w:tab w:val="decimal" w:pos="731"/>
              </w:tabs>
              <w:spacing w:line="240" w:lineRule="atLeast"/>
              <w:jc w:val="center"/>
              <w:rPr>
                <w:rFonts w:eastAsia="Calibri" w:cs="Times New Roman"/>
                <w:b/>
                <w:i/>
                <w:iCs/>
                <w:szCs w:val="22"/>
                <w:lang w:bidi="th-TH"/>
              </w:rPr>
            </w:pPr>
          </w:p>
        </w:tc>
        <w:tc>
          <w:tcPr>
            <w:tcW w:w="178" w:type="dxa"/>
            <w:vAlign w:val="bottom"/>
          </w:tcPr>
          <w:p w14:paraId="0ABAB501" w14:textId="77777777" w:rsidR="009B29E5" w:rsidRPr="005E33DD" w:rsidRDefault="009B29E5" w:rsidP="009B29E5">
            <w:pPr>
              <w:pStyle w:val="acctfourfigures"/>
              <w:spacing w:line="240" w:lineRule="atLeast"/>
              <w:jc w:val="center"/>
              <w:rPr>
                <w:rFonts w:eastAsia="Calibri" w:cs="Times New Roman"/>
                <w:b/>
                <w:i/>
                <w:iCs/>
                <w:szCs w:val="22"/>
                <w:lang w:bidi="th-TH"/>
              </w:rPr>
            </w:pPr>
          </w:p>
        </w:tc>
        <w:tc>
          <w:tcPr>
            <w:tcW w:w="1603" w:type="dxa"/>
            <w:vAlign w:val="bottom"/>
          </w:tcPr>
          <w:p w14:paraId="37BE9D3D" w14:textId="77777777" w:rsidR="009B29E5" w:rsidRPr="005E33DD" w:rsidRDefault="009B29E5" w:rsidP="009B29E5">
            <w:pPr>
              <w:pStyle w:val="acctfourfigures"/>
              <w:tabs>
                <w:tab w:val="clear" w:pos="765"/>
                <w:tab w:val="decimal" w:pos="731"/>
              </w:tabs>
              <w:spacing w:line="240" w:lineRule="atLeast"/>
              <w:jc w:val="center"/>
              <w:rPr>
                <w:rFonts w:eastAsia="Calibri" w:cs="Times New Roman"/>
                <w:b/>
                <w:i/>
                <w:iCs/>
                <w:szCs w:val="22"/>
                <w:lang w:bidi="th-TH"/>
              </w:rPr>
            </w:pPr>
          </w:p>
        </w:tc>
        <w:tc>
          <w:tcPr>
            <w:tcW w:w="178" w:type="dxa"/>
            <w:vAlign w:val="bottom"/>
          </w:tcPr>
          <w:p w14:paraId="26A2F7A4" w14:textId="77777777" w:rsidR="009B29E5" w:rsidRPr="005E33DD" w:rsidRDefault="009B29E5" w:rsidP="009B29E5">
            <w:pPr>
              <w:pStyle w:val="acctfourfigures"/>
              <w:spacing w:line="240" w:lineRule="atLeast"/>
              <w:jc w:val="center"/>
              <w:rPr>
                <w:rFonts w:eastAsia="Calibri" w:cs="Times New Roman"/>
                <w:b/>
                <w:i/>
                <w:iCs/>
                <w:szCs w:val="22"/>
                <w:lang w:bidi="th-TH"/>
              </w:rPr>
            </w:pPr>
          </w:p>
        </w:tc>
        <w:tc>
          <w:tcPr>
            <w:tcW w:w="1372" w:type="dxa"/>
            <w:vAlign w:val="bottom"/>
          </w:tcPr>
          <w:p w14:paraId="5503172F" w14:textId="77777777" w:rsidR="009B29E5" w:rsidRPr="005E33DD" w:rsidRDefault="009B29E5" w:rsidP="009B29E5">
            <w:pPr>
              <w:pStyle w:val="acctfourfigures"/>
              <w:tabs>
                <w:tab w:val="clear" w:pos="765"/>
              </w:tabs>
              <w:spacing w:line="240" w:lineRule="atLeast"/>
              <w:jc w:val="center"/>
              <w:rPr>
                <w:rFonts w:eastAsia="Calibri" w:cs="Times New Roman"/>
                <w:b/>
                <w:i/>
                <w:iCs/>
                <w:szCs w:val="22"/>
                <w:lang w:bidi="th-TH"/>
              </w:rPr>
            </w:pPr>
          </w:p>
        </w:tc>
      </w:tr>
      <w:tr w:rsidR="009B29E5" w:rsidRPr="005E33DD" w14:paraId="49C2254F" w14:textId="77777777" w:rsidTr="000B11BC">
        <w:trPr>
          <w:gridAfter w:val="1"/>
          <w:wAfter w:w="9" w:type="dxa"/>
          <w:cantSplit/>
          <w:trHeight w:val="260"/>
        </w:trPr>
        <w:tc>
          <w:tcPr>
            <w:tcW w:w="3163" w:type="dxa"/>
            <w:vAlign w:val="bottom"/>
          </w:tcPr>
          <w:p w14:paraId="15B82509" w14:textId="1EC83D47" w:rsidR="009B29E5" w:rsidRPr="005E33DD" w:rsidRDefault="009B29E5" w:rsidP="009B29E5">
            <w:pPr>
              <w:spacing w:after="0" w:line="240" w:lineRule="atLeast"/>
              <w:ind w:left="9"/>
              <w:rPr>
                <w:rFonts w:ascii="Times New Roman" w:hAnsi="Times New Roman" w:cs="Times New Roman"/>
                <w:bCs/>
                <w:szCs w:val="22"/>
                <w:lang w:val="en-GB"/>
              </w:rPr>
            </w:pPr>
            <w:r w:rsidRPr="005E33DD">
              <w:rPr>
                <w:rFonts w:ascii="Times New Roman" w:hAnsi="Times New Roman" w:cs="Times New Roman"/>
                <w:bCs/>
                <w:szCs w:val="22"/>
                <w:lang w:val="en-GB"/>
              </w:rPr>
              <w:t>Non</w:t>
            </w:r>
            <w:r w:rsidRPr="005E33DD">
              <w:rPr>
                <w:rFonts w:ascii="Times New Roman" w:hAnsi="Times New Roman" w:cs="Angsana New"/>
                <w:bCs/>
                <w:szCs w:val="22"/>
                <w:cs/>
                <w:lang w:val="en-GB"/>
              </w:rPr>
              <w:t>-</w:t>
            </w:r>
            <w:r w:rsidRPr="005E33DD">
              <w:rPr>
                <w:rFonts w:ascii="Times New Roman" w:hAnsi="Times New Roman" w:cs="Times New Roman"/>
                <w:bCs/>
                <w:szCs w:val="22"/>
                <w:lang w:val="en-GB"/>
              </w:rPr>
              <w:t xml:space="preserve">current provisions for </w:t>
            </w:r>
            <w:r w:rsidRPr="005E33DD">
              <w:rPr>
                <w:rFonts w:ascii="Times New Roman" w:hAnsi="Times New Roman" w:cs="Times New Roman"/>
                <w:bCs/>
                <w:szCs w:val="22"/>
                <w:lang w:val="en-GB"/>
              </w:rPr>
              <w:br/>
            </w:r>
            <w:r w:rsidRPr="005E33DD">
              <w:rPr>
                <w:rFonts w:ascii="Times New Roman" w:hAnsi="Times New Roman" w:cs="Angsana New"/>
                <w:bCs/>
                <w:szCs w:val="22"/>
                <w:cs/>
                <w:lang w:val="en-GB"/>
              </w:rPr>
              <w:t xml:space="preserve">   </w:t>
            </w:r>
            <w:r w:rsidRPr="005E33DD">
              <w:rPr>
                <w:rFonts w:ascii="Times New Roman" w:hAnsi="Times New Roman" w:cs="Times New Roman"/>
                <w:bCs/>
                <w:szCs w:val="22"/>
                <w:lang w:val="en-GB"/>
              </w:rPr>
              <w:t>employee benefits</w:t>
            </w:r>
          </w:p>
        </w:tc>
        <w:tc>
          <w:tcPr>
            <w:tcW w:w="1193" w:type="dxa"/>
            <w:vAlign w:val="bottom"/>
          </w:tcPr>
          <w:p w14:paraId="54718F21" w14:textId="02E398C6"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val="en-US" w:bidi="th-TH"/>
              </w:rPr>
            </w:pPr>
            <w:r w:rsidRPr="005E33DD">
              <w:rPr>
                <w:rFonts w:eastAsia="Calibri" w:cs="Times New Roman"/>
                <w:bCs/>
                <w:szCs w:val="22"/>
                <w:lang w:val="en-US" w:bidi="th-TH"/>
              </w:rPr>
              <w:t>9,893</w:t>
            </w:r>
          </w:p>
        </w:tc>
        <w:tc>
          <w:tcPr>
            <w:tcW w:w="266" w:type="dxa"/>
            <w:vAlign w:val="bottom"/>
          </w:tcPr>
          <w:p w14:paraId="238CBC0F"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bidi="th-TH"/>
              </w:rPr>
            </w:pPr>
          </w:p>
        </w:tc>
        <w:tc>
          <w:tcPr>
            <w:tcW w:w="1337" w:type="dxa"/>
            <w:vAlign w:val="bottom"/>
          </w:tcPr>
          <w:p w14:paraId="69174178" w14:textId="70689E72" w:rsidR="009B29E5" w:rsidRPr="005E33DD" w:rsidRDefault="009B29E5" w:rsidP="009B29E5">
            <w:pPr>
              <w:pStyle w:val="acctfourfigures"/>
              <w:tabs>
                <w:tab w:val="clear" w:pos="765"/>
                <w:tab w:val="decimal" w:pos="1192"/>
              </w:tabs>
              <w:spacing w:line="240" w:lineRule="atLeast"/>
              <w:ind w:right="-110"/>
              <w:rPr>
                <w:rFonts w:eastAsia="Calibri" w:cs="Times New Roman"/>
                <w:bCs/>
                <w:szCs w:val="22"/>
                <w:lang w:bidi="th-TH"/>
              </w:rPr>
            </w:pPr>
            <w:r w:rsidRPr="005E33DD">
              <w:rPr>
                <w:rFonts w:eastAsia="Calibri" w:cs="Times New Roman"/>
                <w:bCs/>
                <w:szCs w:val="22"/>
                <w:lang w:bidi="th-TH"/>
              </w:rPr>
              <w:t>285</w:t>
            </w:r>
          </w:p>
        </w:tc>
        <w:tc>
          <w:tcPr>
            <w:tcW w:w="178" w:type="dxa"/>
            <w:vAlign w:val="bottom"/>
          </w:tcPr>
          <w:p w14:paraId="3C37975F"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bidi="th-TH"/>
              </w:rPr>
            </w:pPr>
          </w:p>
        </w:tc>
        <w:tc>
          <w:tcPr>
            <w:tcW w:w="1603" w:type="dxa"/>
            <w:vAlign w:val="bottom"/>
          </w:tcPr>
          <w:p w14:paraId="3BB6FE3D" w14:textId="7893764C" w:rsidR="009B29E5" w:rsidRPr="005E33DD" w:rsidRDefault="009B29E5" w:rsidP="009B29E5">
            <w:pPr>
              <w:pStyle w:val="acctfourfigures"/>
              <w:tabs>
                <w:tab w:val="clear" w:pos="765"/>
                <w:tab w:val="decimal" w:pos="1378"/>
              </w:tabs>
              <w:spacing w:line="240" w:lineRule="atLeast"/>
              <w:ind w:right="-110"/>
              <w:rPr>
                <w:rFonts w:eastAsia="Calibri" w:cs="Times New Roman"/>
                <w:bCs/>
                <w:szCs w:val="22"/>
                <w:lang w:bidi="th-TH"/>
              </w:rPr>
            </w:pPr>
            <w:r w:rsidRPr="005E33DD">
              <w:rPr>
                <w:rFonts w:eastAsia="Calibri" w:cs="Times New Roman"/>
                <w:bCs/>
                <w:szCs w:val="22"/>
                <w:lang w:bidi="th-TH"/>
              </w:rPr>
              <w:t>4,537</w:t>
            </w:r>
          </w:p>
        </w:tc>
        <w:tc>
          <w:tcPr>
            <w:tcW w:w="178" w:type="dxa"/>
            <w:vAlign w:val="bottom"/>
          </w:tcPr>
          <w:p w14:paraId="7644451F"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bidi="th-TH"/>
              </w:rPr>
            </w:pPr>
          </w:p>
        </w:tc>
        <w:tc>
          <w:tcPr>
            <w:tcW w:w="1372" w:type="dxa"/>
            <w:vAlign w:val="bottom"/>
          </w:tcPr>
          <w:p w14:paraId="341CA3BC" w14:textId="4C2E2E54" w:rsidR="009B29E5" w:rsidRPr="005E33DD" w:rsidRDefault="009B29E5" w:rsidP="009B29E5">
            <w:pPr>
              <w:pStyle w:val="acctfourfigures"/>
              <w:tabs>
                <w:tab w:val="clear" w:pos="765"/>
                <w:tab w:val="decimal" w:pos="1243"/>
              </w:tabs>
              <w:spacing w:line="240" w:lineRule="atLeast"/>
              <w:ind w:right="-110"/>
              <w:rPr>
                <w:rFonts w:eastAsia="Calibri" w:cs="Times New Roman"/>
                <w:bCs/>
                <w:szCs w:val="22"/>
                <w:lang w:bidi="th-TH"/>
              </w:rPr>
            </w:pPr>
            <w:r w:rsidRPr="005E33DD">
              <w:rPr>
                <w:rFonts w:eastAsia="Calibri" w:cs="Times New Roman"/>
                <w:bCs/>
                <w:szCs w:val="22"/>
                <w:lang w:bidi="th-TH"/>
              </w:rPr>
              <w:t>14,715</w:t>
            </w:r>
          </w:p>
        </w:tc>
      </w:tr>
      <w:tr w:rsidR="009B29E5" w:rsidRPr="005E33DD" w14:paraId="586954C4" w14:textId="77777777" w:rsidTr="000B11BC">
        <w:trPr>
          <w:gridAfter w:val="1"/>
          <w:wAfter w:w="9" w:type="dxa"/>
          <w:cantSplit/>
          <w:trHeight w:val="260"/>
        </w:trPr>
        <w:tc>
          <w:tcPr>
            <w:tcW w:w="3163" w:type="dxa"/>
            <w:vAlign w:val="bottom"/>
          </w:tcPr>
          <w:p w14:paraId="381E2283" w14:textId="22B43BF0" w:rsidR="009B29E5" w:rsidRPr="005E33DD" w:rsidRDefault="009B29E5" w:rsidP="009B29E5">
            <w:pPr>
              <w:spacing w:after="0" w:line="240" w:lineRule="atLeast"/>
              <w:rPr>
                <w:rFonts w:ascii="Times New Roman" w:hAnsi="Times New Roman" w:cs="Times New Roman"/>
                <w:bCs/>
                <w:szCs w:val="22"/>
                <w:lang w:val="en-GB"/>
              </w:rPr>
            </w:pPr>
            <w:r w:rsidRPr="005E33DD">
              <w:rPr>
                <w:rFonts w:ascii="Times New Roman" w:hAnsi="Times New Roman" w:cs="Times New Roman"/>
                <w:bCs/>
                <w:szCs w:val="22"/>
                <w:lang w:val="en-GB"/>
              </w:rPr>
              <w:t xml:space="preserve">Others </w:t>
            </w:r>
          </w:p>
        </w:tc>
        <w:tc>
          <w:tcPr>
            <w:tcW w:w="1193" w:type="dxa"/>
            <w:tcBorders>
              <w:bottom w:val="single" w:sz="4" w:space="0" w:color="auto"/>
            </w:tcBorders>
            <w:vAlign w:val="bottom"/>
          </w:tcPr>
          <w:p w14:paraId="771EDB1F" w14:textId="776C1D7B"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val="en-US" w:bidi="th-TH"/>
              </w:rPr>
            </w:pPr>
            <w:r w:rsidRPr="005E33DD">
              <w:rPr>
                <w:rFonts w:eastAsia="Calibri" w:cs="Times New Roman"/>
                <w:bCs/>
                <w:szCs w:val="22"/>
                <w:lang w:bidi="th-TH"/>
              </w:rPr>
              <w:t>186</w:t>
            </w:r>
          </w:p>
        </w:tc>
        <w:tc>
          <w:tcPr>
            <w:tcW w:w="266" w:type="dxa"/>
            <w:vAlign w:val="bottom"/>
          </w:tcPr>
          <w:p w14:paraId="75C924CD"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bidi="th-TH"/>
              </w:rPr>
            </w:pPr>
          </w:p>
        </w:tc>
        <w:tc>
          <w:tcPr>
            <w:tcW w:w="1337" w:type="dxa"/>
            <w:tcBorders>
              <w:bottom w:val="single" w:sz="4" w:space="0" w:color="auto"/>
            </w:tcBorders>
            <w:vAlign w:val="bottom"/>
          </w:tcPr>
          <w:p w14:paraId="4095C615" w14:textId="09B3F9D6" w:rsidR="009B29E5" w:rsidRPr="005E33DD" w:rsidRDefault="009B29E5" w:rsidP="009B29E5">
            <w:pPr>
              <w:pStyle w:val="acctfourfigures"/>
              <w:tabs>
                <w:tab w:val="clear" w:pos="765"/>
                <w:tab w:val="decimal" w:pos="1192"/>
              </w:tabs>
              <w:spacing w:line="240" w:lineRule="atLeast"/>
              <w:ind w:right="-110"/>
              <w:rPr>
                <w:rFonts w:eastAsia="Calibri" w:cs="Times New Roman"/>
                <w:bCs/>
                <w:szCs w:val="22"/>
                <w:lang w:bidi="th-TH"/>
              </w:rPr>
            </w:pPr>
            <w:r w:rsidRPr="005E33DD">
              <w:rPr>
                <w:rFonts w:eastAsia="Calibri" w:cs="Times New Roman"/>
                <w:bCs/>
                <w:szCs w:val="22"/>
                <w:lang w:bidi="th-TH"/>
              </w:rPr>
              <w:t>1,076</w:t>
            </w:r>
          </w:p>
        </w:tc>
        <w:tc>
          <w:tcPr>
            <w:tcW w:w="178" w:type="dxa"/>
            <w:vAlign w:val="bottom"/>
          </w:tcPr>
          <w:p w14:paraId="4CDCE5FA"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bidi="th-TH"/>
              </w:rPr>
            </w:pPr>
          </w:p>
        </w:tc>
        <w:tc>
          <w:tcPr>
            <w:tcW w:w="1603" w:type="dxa"/>
            <w:tcBorders>
              <w:bottom w:val="single" w:sz="4" w:space="0" w:color="auto"/>
            </w:tcBorders>
            <w:vAlign w:val="bottom"/>
          </w:tcPr>
          <w:p w14:paraId="516F7333" w14:textId="58844DD9" w:rsidR="009B29E5" w:rsidRPr="005E33DD" w:rsidRDefault="009B29E5" w:rsidP="009B29E5">
            <w:pPr>
              <w:pStyle w:val="acctfourfigures"/>
              <w:tabs>
                <w:tab w:val="clear" w:pos="765"/>
                <w:tab w:val="decimal" w:pos="1072"/>
              </w:tabs>
              <w:spacing w:line="240" w:lineRule="atLeast"/>
              <w:ind w:right="-110"/>
              <w:rPr>
                <w:rFonts w:eastAsia="Calibri" w:cs="Times New Roman"/>
                <w:bCs/>
                <w:szCs w:val="22"/>
                <w:lang w:bidi="th-TH"/>
              </w:rPr>
            </w:pPr>
            <w:r w:rsidRPr="005E33DD">
              <w:rPr>
                <w:rFonts w:eastAsia="Calibri"/>
                <w:bCs/>
                <w:szCs w:val="22"/>
                <w:cs/>
                <w:lang w:bidi="th-TH"/>
              </w:rPr>
              <w:t>-</w:t>
            </w:r>
          </w:p>
        </w:tc>
        <w:tc>
          <w:tcPr>
            <w:tcW w:w="178" w:type="dxa"/>
            <w:vAlign w:val="bottom"/>
          </w:tcPr>
          <w:p w14:paraId="3BA33B07"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bidi="th-TH"/>
              </w:rPr>
            </w:pPr>
          </w:p>
        </w:tc>
        <w:tc>
          <w:tcPr>
            <w:tcW w:w="1372" w:type="dxa"/>
            <w:tcBorders>
              <w:bottom w:val="single" w:sz="4" w:space="0" w:color="auto"/>
            </w:tcBorders>
            <w:vAlign w:val="bottom"/>
          </w:tcPr>
          <w:p w14:paraId="001C4AAC" w14:textId="66AB6621" w:rsidR="009B29E5" w:rsidRPr="005E33DD" w:rsidRDefault="009B29E5" w:rsidP="009B29E5">
            <w:pPr>
              <w:pStyle w:val="acctfourfigures"/>
              <w:tabs>
                <w:tab w:val="clear" w:pos="765"/>
                <w:tab w:val="decimal" w:pos="1243"/>
              </w:tabs>
              <w:spacing w:line="240" w:lineRule="atLeast"/>
              <w:ind w:right="-110"/>
              <w:rPr>
                <w:rFonts w:eastAsia="Calibri" w:cs="Times New Roman"/>
                <w:bCs/>
                <w:szCs w:val="22"/>
                <w:lang w:bidi="th-TH"/>
              </w:rPr>
            </w:pPr>
            <w:r w:rsidRPr="005E33DD">
              <w:rPr>
                <w:rFonts w:eastAsia="Calibri" w:cs="Times New Roman"/>
                <w:bCs/>
                <w:szCs w:val="22"/>
                <w:lang w:bidi="th-TH"/>
              </w:rPr>
              <w:t>1,262</w:t>
            </w:r>
          </w:p>
        </w:tc>
      </w:tr>
      <w:tr w:rsidR="009B29E5" w:rsidRPr="005E33DD" w14:paraId="4907B566" w14:textId="77777777" w:rsidTr="000B11BC">
        <w:trPr>
          <w:gridAfter w:val="1"/>
          <w:wAfter w:w="9" w:type="dxa"/>
          <w:cantSplit/>
          <w:trHeight w:val="270"/>
        </w:trPr>
        <w:tc>
          <w:tcPr>
            <w:tcW w:w="3163" w:type="dxa"/>
            <w:vAlign w:val="bottom"/>
          </w:tcPr>
          <w:p w14:paraId="2B17D737" w14:textId="77777777" w:rsidR="009B29E5" w:rsidRPr="005E33DD" w:rsidRDefault="009B29E5" w:rsidP="009B29E5">
            <w:pPr>
              <w:spacing w:after="0" w:line="240" w:lineRule="atLeast"/>
              <w:rPr>
                <w:rFonts w:ascii="Times New Roman" w:hAnsi="Times New Roman" w:cs="Times New Roman"/>
                <w:bCs/>
                <w:szCs w:val="22"/>
                <w:lang w:val="en-GB"/>
              </w:rPr>
            </w:pPr>
            <w:r w:rsidRPr="005E33DD">
              <w:rPr>
                <w:rFonts w:ascii="Times New Roman" w:hAnsi="Times New Roman" w:cs="Times New Roman"/>
                <w:b/>
                <w:szCs w:val="22"/>
                <w:lang w:val="en-GB"/>
              </w:rPr>
              <w:t>Net</w:t>
            </w:r>
          </w:p>
        </w:tc>
        <w:tc>
          <w:tcPr>
            <w:tcW w:w="1193" w:type="dxa"/>
            <w:tcBorders>
              <w:top w:val="single" w:sz="4" w:space="0" w:color="auto"/>
              <w:bottom w:val="double" w:sz="4" w:space="0" w:color="auto"/>
            </w:tcBorders>
            <w:vAlign w:val="bottom"/>
          </w:tcPr>
          <w:p w14:paraId="4CA82C3A"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val="en-US" w:bidi="th-TH"/>
              </w:rPr>
            </w:pPr>
            <w:r w:rsidRPr="005E33DD">
              <w:rPr>
                <w:rFonts w:eastAsia="Calibri" w:cs="Times New Roman"/>
                <w:b/>
                <w:szCs w:val="22"/>
                <w:lang w:bidi="th-TH"/>
              </w:rPr>
              <w:t>10,079</w:t>
            </w:r>
          </w:p>
        </w:tc>
        <w:tc>
          <w:tcPr>
            <w:tcW w:w="266" w:type="dxa"/>
            <w:vAlign w:val="bottom"/>
          </w:tcPr>
          <w:p w14:paraId="6AB57F57"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bidi="th-TH"/>
              </w:rPr>
            </w:pPr>
          </w:p>
        </w:tc>
        <w:tc>
          <w:tcPr>
            <w:tcW w:w="1337" w:type="dxa"/>
            <w:tcBorders>
              <w:top w:val="single" w:sz="4" w:space="0" w:color="auto"/>
              <w:bottom w:val="double" w:sz="4" w:space="0" w:color="auto"/>
            </w:tcBorders>
            <w:vAlign w:val="bottom"/>
          </w:tcPr>
          <w:p w14:paraId="4FE31761" w14:textId="77777777" w:rsidR="009B29E5" w:rsidRPr="005E33DD" w:rsidRDefault="009B29E5" w:rsidP="009B29E5">
            <w:pPr>
              <w:pStyle w:val="acctfourfigures"/>
              <w:tabs>
                <w:tab w:val="clear" w:pos="765"/>
                <w:tab w:val="decimal" w:pos="1192"/>
              </w:tabs>
              <w:spacing w:line="240" w:lineRule="atLeast"/>
              <w:ind w:right="-110"/>
              <w:rPr>
                <w:rFonts w:eastAsia="Calibri" w:cs="Times New Roman"/>
                <w:bCs/>
                <w:szCs w:val="22"/>
                <w:lang w:bidi="th-TH"/>
              </w:rPr>
            </w:pPr>
            <w:r w:rsidRPr="005E33DD">
              <w:rPr>
                <w:rFonts w:eastAsia="Calibri" w:cs="Times New Roman"/>
                <w:b/>
                <w:szCs w:val="22"/>
                <w:lang w:bidi="th-TH"/>
              </w:rPr>
              <w:t>1,361</w:t>
            </w:r>
          </w:p>
        </w:tc>
        <w:tc>
          <w:tcPr>
            <w:tcW w:w="178" w:type="dxa"/>
            <w:vAlign w:val="bottom"/>
          </w:tcPr>
          <w:p w14:paraId="5604B7DB"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bidi="th-TH"/>
              </w:rPr>
            </w:pPr>
          </w:p>
        </w:tc>
        <w:tc>
          <w:tcPr>
            <w:tcW w:w="1603" w:type="dxa"/>
            <w:tcBorders>
              <w:top w:val="single" w:sz="4" w:space="0" w:color="auto"/>
              <w:bottom w:val="double" w:sz="4" w:space="0" w:color="auto"/>
            </w:tcBorders>
            <w:vAlign w:val="bottom"/>
          </w:tcPr>
          <w:p w14:paraId="0E0E41AD" w14:textId="77777777" w:rsidR="009B29E5" w:rsidRPr="005E33DD" w:rsidRDefault="009B29E5" w:rsidP="009B29E5">
            <w:pPr>
              <w:pStyle w:val="acctfourfigures"/>
              <w:tabs>
                <w:tab w:val="clear" w:pos="765"/>
                <w:tab w:val="decimal" w:pos="1378"/>
              </w:tabs>
              <w:spacing w:line="240" w:lineRule="atLeast"/>
              <w:ind w:right="-110"/>
              <w:rPr>
                <w:rFonts w:eastAsia="Calibri" w:cs="Times New Roman"/>
                <w:bCs/>
                <w:szCs w:val="22"/>
                <w:lang w:bidi="th-TH"/>
              </w:rPr>
            </w:pPr>
            <w:r w:rsidRPr="005E33DD">
              <w:rPr>
                <w:rFonts w:eastAsia="Calibri" w:cs="Times New Roman"/>
                <w:b/>
                <w:szCs w:val="22"/>
                <w:lang w:bidi="th-TH"/>
              </w:rPr>
              <w:t>4,537</w:t>
            </w:r>
          </w:p>
        </w:tc>
        <w:tc>
          <w:tcPr>
            <w:tcW w:w="178" w:type="dxa"/>
            <w:vAlign w:val="bottom"/>
          </w:tcPr>
          <w:p w14:paraId="53FA39A7" w14:textId="77777777" w:rsidR="009B29E5" w:rsidRPr="005E33DD" w:rsidRDefault="009B29E5" w:rsidP="009B29E5">
            <w:pPr>
              <w:pStyle w:val="acctfourfigures"/>
              <w:tabs>
                <w:tab w:val="clear" w:pos="765"/>
                <w:tab w:val="decimal" w:pos="1063"/>
              </w:tabs>
              <w:spacing w:line="240" w:lineRule="atLeast"/>
              <w:ind w:right="-110"/>
              <w:rPr>
                <w:rFonts w:eastAsia="Calibri" w:cs="Times New Roman"/>
                <w:bCs/>
                <w:szCs w:val="22"/>
                <w:lang w:bidi="th-TH"/>
              </w:rPr>
            </w:pPr>
          </w:p>
        </w:tc>
        <w:tc>
          <w:tcPr>
            <w:tcW w:w="1372" w:type="dxa"/>
            <w:tcBorders>
              <w:top w:val="single" w:sz="4" w:space="0" w:color="auto"/>
              <w:bottom w:val="double" w:sz="4" w:space="0" w:color="auto"/>
            </w:tcBorders>
            <w:vAlign w:val="bottom"/>
          </w:tcPr>
          <w:p w14:paraId="41829129" w14:textId="77777777" w:rsidR="009B29E5" w:rsidRPr="005E33DD" w:rsidRDefault="009B29E5" w:rsidP="009B29E5">
            <w:pPr>
              <w:pStyle w:val="acctfourfigures"/>
              <w:tabs>
                <w:tab w:val="clear" w:pos="765"/>
                <w:tab w:val="decimal" w:pos="1243"/>
              </w:tabs>
              <w:spacing w:line="240" w:lineRule="atLeast"/>
              <w:ind w:right="-110"/>
              <w:rPr>
                <w:rFonts w:eastAsia="Calibri" w:cs="Times New Roman"/>
                <w:bCs/>
                <w:szCs w:val="22"/>
                <w:lang w:bidi="th-TH"/>
              </w:rPr>
            </w:pPr>
            <w:r w:rsidRPr="005E33DD">
              <w:rPr>
                <w:rFonts w:eastAsia="Calibri" w:cs="Times New Roman"/>
                <w:b/>
                <w:szCs w:val="22"/>
                <w:lang w:bidi="th-TH"/>
              </w:rPr>
              <w:t>15,977</w:t>
            </w:r>
          </w:p>
        </w:tc>
      </w:tr>
    </w:tbl>
    <w:p w14:paraId="0DF9C97D" w14:textId="32079146" w:rsidR="00531BD8" w:rsidRPr="005E33DD" w:rsidRDefault="00531BD8" w:rsidP="00D85929">
      <w:pPr>
        <w:spacing w:after="0" w:line="240" w:lineRule="atLeast"/>
        <w:ind w:left="540"/>
        <w:jc w:val="thaiDistribute"/>
        <w:rPr>
          <w:rFonts w:ascii="Times New Roman" w:hAnsi="Times New Roman" w:cs="Times New Roman"/>
          <w:i/>
          <w:iCs/>
          <w:szCs w:val="22"/>
        </w:rPr>
      </w:pPr>
    </w:p>
    <w:p w14:paraId="23986B76" w14:textId="15063844" w:rsidR="00700574" w:rsidRPr="005E33DD" w:rsidRDefault="00700574" w:rsidP="00893C33">
      <w:pPr>
        <w:tabs>
          <w:tab w:val="left" w:pos="720"/>
        </w:tabs>
        <w:spacing w:after="0" w:line="240" w:lineRule="atLeast"/>
        <w:ind w:left="540"/>
        <w:jc w:val="thaiDistribute"/>
        <w:rPr>
          <w:rFonts w:ascii="Times New Roman" w:hAnsi="Times New Roman" w:cs="Times New Roman"/>
          <w:szCs w:val="22"/>
        </w:rPr>
      </w:pPr>
      <w:r w:rsidRPr="005E33DD">
        <w:rPr>
          <w:rFonts w:ascii="Times New Roman" w:hAnsi="Times New Roman" w:cs="Times New Roman"/>
          <w:szCs w:val="22"/>
        </w:rPr>
        <w:t>The tax losses expire in 202</w:t>
      </w:r>
      <w:r w:rsidR="009B29E5">
        <w:rPr>
          <w:rFonts w:ascii="Times New Roman" w:hAnsi="Times New Roman" w:cs="Times New Roman"/>
          <w:szCs w:val="22"/>
        </w:rPr>
        <w:t>5</w:t>
      </w:r>
      <w:r w:rsidRPr="005E33DD">
        <w:rPr>
          <w:rFonts w:ascii="Times New Roman" w:hAnsi="Times New Roman" w:cs="Angsana New"/>
          <w:szCs w:val="22"/>
          <w:cs/>
        </w:rPr>
        <w:t xml:space="preserve">. </w:t>
      </w:r>
      <w:r w:rsidRPr="005E33DD">
        <w:rPr>
          <w:rFonts w:ascii="Times New Roman" w:hAnsi="Times New Roman" w:cs="Times New Roman"/>
          <w:szCs w:val="22"/>
        </w:rPr>
        <w:t xml:space="preserve">The deductible temporary difference </w:t>
      </w:r>
      <w:proofErr w:type="gramStart"/>
      <w:r w:rsidRPr="005E33DD">
        <w:rPr>
          <w:rFonts w:ascii="Times New Roman" w:hAnsi="Times New Roman" w:cs="Times New Roman"/>
          <w:szCs w:val="22"/>
        </w:rPr>
        <w:t>do</w:t>
      </w:r>
      <w:proofErr w:type="gramEnd"/>
      <w:r w:rsidRPr="005E33DD">
        <w:rPr>
          <w:rFonts w:ascii="Times New Roman" w:hAnsi="Times New Roman" w:cs="Times New Roman"/>
          <w:szCs w:val="22"/>
        </w:rPr>
        <w:t xml:space="preserve"> not expire under current tax legislation of Baht </w:t>
      </w:r>
      <w:r w:rsidR="00B63EFB">
        <w:rPr>
          <w:rFonts w:ascii="Times New Roman" w:hAnsi="Times New Roman" w:cs="Times New Roman"/>
          <w:szCs w:val="22"/>
        </w:rPr>
        <w:t>0</w:t>
      </w:r>
      <w:r w:rsidR="00B63EFB">
        <w:rPr>
          <w:rFonts w:ascii="Times New Roman" w:hAnsi="Times New Roman" w:cs="Angsana New"/>
          <w:szCs w:val="22"/>
          <w:cs/>
        </w:rPr>
        <w:t>.</w:t>
      </w:r>
      <w:r w:rsidR="00B63EFB">
        <w:rPr>
          <w:rFonts w:ascii="Times New Roman" w:hAnsi="Times New Roman" w:cs="Times New Roman"/>
          <w:szCs w:val="22"/>
        </w:rPr>
        <w:t>15</w:t>
      </w:r>
      <w:r w:rsidRPr="005E33DD">
        <w:rPr>
          <w:rFonts w:ascii="Times New Roman" w:hAnsi="Times New Roman" w:cs="Times New Roman"/>
          <w:szCs w:val="22"/>
        </w:rPr>
        <w:t xml:space="preserve"> million</w:t>
      </w:r>
      <w:r w:rsidRPr="005E33DD">
        <w:rPr>
          <w:rFonts w:ascii="Times New Roman" w:hAnsi="Times New Roman" w:cs="Angsana New"/>
          <w:szCs w:val="22"/>
          <w:cs/>
        </w:rPr>
        <w:t xml:space="preserve">. </w:t>
      </w:r>
      <w:r w:rsidRPr="005E33DD">
        <w:rPr>
          <w:rFonts w:ascii="Times New Roman" w:hAnsi="Times New Roman" w:cs="Times New Roman"/>
          <w:szCs w:val="22"/>
        </w:rPr>
        <w:t xml:space="preserve">The Group had not </w:t>
      </w:r>
      <w:proofErr w:type="spellStart"/>
      <w:r w:rsidRPr="005E33DD">
        <w:rPr>
          <w:rFonts w:ascii="Times New Roman" w:hAnsi="Times New Roman" w:cs="Times New Roman"/>
          <w:szCs w:val="22"/>
        </w:rPr>
        <w:t>recognised</w:t>
      </w:r>
      <w:proofErr w:type="spellEnd"/>
      <w:r w:rsidRPr="005E33DD">
        <w:rPr>
          <w:rFonts w:ascii="Times New Roman" w:hAnsi="Times New Roman" w:cs="Times New Roman"/>
          <w:szCs w:val="22"/>
        </w:rPr>
        <w:t xml:space="preserve"> these items as deferred tax assets because it is not probable that the Group will have future taxable profit which the Group can </w:t>
      </w:r>
      <w:proofErr w:type="spellStart"/>
      <w:r w:rsidRPr="005E33DD">
        <w:rPr>
          <w:rFonts w:ascii="Times New Roman" w:hAnsi="Times New Roman" w:cs="Times New Roman"/>
          <w:szCs w:val="22"/>
        </w:rPr>
        <w:t>utilise</w:t>
      </w:r>
      <w:proofErr w:type="spellEnd"/>
      <w:r w:rsidRPr="005E33DD">
        <w:rPr>
          <w:rFonts w:ascii="Times New Roman" w:hAnsi="Times New Roman" w:cs="Times New Roman"/>
          <w:szCs w:val="22"/>
        </w:rPr>
        <w:t xml:space="preserve"> the benefits therefrom</w:t>
      </w:r>
      <w:r w:rsidRPr="005E33DD">
        <w:rPr>
          <w:rFonts w:ascii="Times New Roman" w:hAnsi="Times New Roman" w:cs="Angsana New"/>
          <w:szCs w:val="22"/>
          <w:cs/>
        </w:rPr>
        <w:t>.</w:t>
      </w:r>
    </w:p>
    <w:p w14:paraId="18DDC92F" w14:textId="77777777" w:rsidR="00341E1E" w:rsidRPr="005E33DD" w:rsidRDefault="00341E1E" w:rsidP="00EA255A">
      <w:pPr>
        <w:spacing w:after="0" w:line="240" w:lineRule="atLeast"/>
        <w:ind w:left="540"/>
        <w:jc w:val="thaiDistribute"/>
        <w:rPr>
          <w:rFonts w:ascii="Times New Roman" w:hAnsi="Times New Roman" w:cs="Times New Roman"/>
          <w:i/>
          <w:iCs/>
          <w:szCs w:val="22"/>
        </w:rPr>
      </w:pPr>
    </w:p>
    <w:p w14:paraId="0F7BC43A" w14:textId="0D57A74A" w:rsidR="00AD09C6" w:rsidRPr="003C630A" w:rsidRDefault="00353BC9" w:rsidP="003B160D">
      <w:pPr>
        <w:pStyle w:val="ListParagraph"/>
        <w:numPr>
          <w:ilvl w:val="0"/>
          <w:numId w:val="40"/>
        </w:numPr>
        <w:tabs>
          <w:tab w:val="left" w:pos="630"/>
        </w:tabs>
        <w:spacing w:line="240" w:lineRule="atLeast"/>
        <w:ind w:left="540" w:hanging="540"/>
        <w:jc w:val="both"/>
        <w:rPr>
          <w:rFonts w:cs="Times New Roman"/>
          <w:b/>
          <w:bCs/>
          <w:szCs w:val="22"/>
        </w:rPr>
      </w:pPr>
      <w:r w:rsidRPr="003C630A">
        <w:rPr>
          <w:rFonts w:cs="Times New Roman"/>
          <w:b/>
          <w:bCs/>
          <w:szCs w:val="22"/>
        </w:rPr>
        <w:t>Basic e</w:t>
      </w:r>
      <w:r w:rsidR="00AD09C6" w:rsidRPr="003C630A">
        <w:rPr>
          <w:rFonts w:cs="Times New Roman"/>
          <w:b/>
          <w:bCs/>
          <w:szCs w:val="22"/>
        </w:rPr>
        <w:t xml:space="preserve">arnings </w:t>
      </w:r>
      <w:r w:rsidR="00623114">
        <w:rPr>
          <w:b/>
          <w:bCs/>
          <w:szCs w:val="22"/>
          <w:cs/>
          <w:lang w:bidi="th-TH"/>
        </w:rPr>
        <w:t>(</w:t>
      </w:r>
      <w:r w:rsidR="00623114">
        <w:rPr>
          <w:rFonts w:cs="Times New Roman"/>
          <w:b/>
          <w:bCs/>
          <w:szCs w:val="22"/>
        </w:rPr>
        <w:t>loss</w:t>
      </w:r>
      <w:r w:rsidR="00623114">
        <w:rPr>
          <w:b/>
          <w:bCs/>
          <w:szCs w:val="22"/>
          <w:cs/>
          <w:lang w:bidi="th-TH"/>
        </w:rPr>
        <w:t xml:space="preserve">) </w:t>
      </w:r>
      <w:r w:rsidR="00AD09C6" w:rsidRPr="003C630A">
        <w:rPr>
          <w:rFonts w:cs="Times New Roman"/>
          <w:b/>
          <w:bCs/>
          <w:szCs w:val="22"/>
        </w:rPr>
        <w:t>per share</w:t>
      </w:r>
    </w:p>
    <w:p w14:paraId="1A23A8BC" w14:textId="77777777" w:rsidR="00AD09C6" w:rsidRPr="005E33DD" w:rsidRDefault="00AD09C6" w:rsidP="00EA255A">
      <w:pPr>
        <w:spacing w:after="0" w:line="240" w:lineRule="atLeast"/>
        <w:ind w:left="540"/>
        <w:jc w:val="thaiDistribute"/>
        <w:rPr>
          <w:rFonts w:ascii="Times New Roman" w:hAnsi="Times New Roman" w:cs="Times New Roman"/>
          <w:i/>
          <w:iCs/>
          <w:szCs w:val="22"/>
        </w:rPr>
      </w:pPr>
    </w:p>
    <w:tbl>
      <w:tblPr>
        <w:tblW w:w="9207" w:type="dxa"/>
        <w:tblInd w:w="450" w:type="dxa"/>
        <w:tblLayout w:type="fixed"/>
        <w:tblLook w:val="0000" w:firstRow="0" w:lastRow="0" w:firstColumn="0" w:lastColumn="0" w:noHBand="0" w:noVBand="0"/>
      </w:tblPr>
      <w:tblGrid>
        <w:gridCol w:w="4087"/>
        <w:gridCol w:w="1104"/>
        <w:gridCol w:w="267"/>
        <w:gridCol w:w="1060"/>
        <w:gridCol w:w="267"/>
        <w:gridCol w:w="1068"/>
        <w:gridCol w:w="267"/>
        <w:gridCol w:w="1087"/>
      </w:tblGrid>
      <w:tr w:rsidR="00AD09C6" w:rsidRPr="005E33DD" w14:paraId="4F7CCF48" w14:textId="77777777" w:rsidTr="00B43B8C">
        <w:trPr>
          <w:cantSplit/>
          <w:trHeight w:val="302"/>
        </w:trPr>
        <w:tc>
          <w:tcPr>
            <w:tcW w:w="4087" w:type="dxa"/>
          </w:tcPr>
          <w:p w14:paraId="3B44072E" w14:textId="77777777" w:rsidR="00AD09C6" w:rsidRPr="005E33DD" w:rsidRDefault="00AD09C6" w:rsidP="00D85929">
            <w:pPr>
              <w:spacing w:after="0" w:line="240" w:lineRule="atLeast"/>
              <w:ind w:right="-378"/>
              <w:rPr>
                <w:rFonts w:ascii="Times New Roman" w:hAnsi="Times New Roman" w:cs="Times New Roman"/>
                <w:szCs w:val="22"/>
                <w:lang w:val="en-GB" w:bidi="ar-SA"/>
              </w:rPr>
            </w:pPr>
            <w:r w:rsidRPr="005E33DD">
              <w:rPr>
                <w:rFonts w:ascii="Times New Roman" w:hAnsi="Times New Roman" w:cs="Angsana New"/>
                <w:szCs w:val="22"/>
                <w:cs/>
                <w:lang w:val="en-GB"/>
              </w:rPr>
              <w:br w:type="page"/>
            </w:r>
            <w:r w:rsidRPr="005E33DD">
              <w:rPr>
                <w:rFonts w:ascii="Times New Roman" w:hAnsi="Times New Roman" w:cs="Angsana New"/>
                <w:szCs w:val="22"/>
                <w:cs/>
                <w:lang w:val="en-GB"/>
              </w:rPr>
              <w:br w:type="page"/>
            </w:r>
            <w:r w:rsidRPr="005E33DD">
              <w:rPr>
                <w:rFonts w:ascii="Times New Roman" w:hAnsi="Times New Roman" w:cs="Angsana New"/>
                <w:szCs w:val="22"/>
                <w:cs/>
                <w:lang w:val="en-GB"/>
              </w:rPr>
              <w:br w:type="page"/>
            </w:r>
            <w:r w:rsidRPr="005E33DD">
              <w:rPr>
                <w:rFonts w:ascii="Times New Roman" w:hAnsi="Times New Roman" w:cs="Angsana New"/>
                <w:szCs w:val="22"/>
                <w:cs/>
                <w:lang w:val="en-GB"/>
              </w:rPr>
              <w:br w:type="page"/>
            </w:r>
          </w:p>
        </w:tc>
        <w:tc>
          <w:tcPr>
            <w:tcW w:w="2431" w:type="dxa"/>
            <w:gridSpan w:val="3"/>
          </w:tcPr>
          <w:p w14:paraId="3BD44222"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Consolidated</w:t>
            </w:r>
          </w:p>
        </w:tc>
        <w:tc>
          <w:tcPr>
            <w:tcW w:w="267" w:type="dxa"/>
          </w:tcPr>
          <w:p w14:paraId="58F9E4B2" w14:textId="77777777" w:rsidR="00AD09C6" w:rsidRPr="005E33DD" w:rsidRDefault="00AD09C6" w:rsidP="00D85929">
            <w:pPr>
              <w:pStyle w:val="acctmergecolhdg"/>
              <w:spacing w:line="240" w:lineRule="atLeast"/>
              <w:ind w:left="-106" w:right="-106"/>
              <w:rPr>
                <w:rFonts w:cs="Times New Roman"/>
                <w:szCs w:val="22"/>
              </w:rPr>
            </w:pPr>
          </w:p>
        </w:tc>
        <w:tc>
          <w:tcPr>
            <w:tcW w:w="2422" w:type="dxa"/>
            <w:gridSpan w:val="3"/>
          </w:tcPr>
          <w:p w14:paraId="05C77269"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Separate</w:t>
            </w:r>
          </w:p>
        </w:tc>
      </w:tr>
      <w:tr w:rsidR="00AD09C6" w:rsidRPr="005E33DD" w14:paraId="6929785B" w14:textId="77777777" w:rsidTr="00B43B8C">
        <w:trPr>
          <w:cantSplit/>
          <w:trHeight w:val="130"/>
        </w:trPr>
        <w:tc>
          <w:tcPr>
            <w:tcW w:w="4087" w:type="dxa"/>
          </w:tcPr>
          <w:p w14:paraId="0228CC49" w14:textId="77777777" w:rsidR="00AD09C6" w:rsidRPr="005E33DD" w:rsidRDefault="00AD09C6" w:rsidP="00D85929">
            <w:pPr>
              <w:spacing w:after="0" w:line="240" w:lineRule="atLeast"/>
              <w:ind w:right="-378"/>
              <w:rPr>
                <w:rFonts w:ascii="Times New Roman" w:hAnsi="Times New Roman" w:cs="Times New Roman"/>
                <w:szCs w:val="22"/>
                <w:lang w:val="en-GB" w:bidi="ar-SA"/>
              </w:rPr>
            </w:pPr>
          </w:p>
        </w:tc>
        <w:tc>
          <w:tcPr>
            <w:tcW w:w="2431" w:type="dxa"/>
            <w:gridSpan w:val="3"/>
          </w:tcPr>
          <w:p w14:paraId="7231B8CD"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c>
          <w:tcPr>
            <w:tcW w:w="267" w:type="dxa"/>
          </w:tcPr>
          <w:p w14:paraId="788B77B9" w14:textId="77777777" w:rsidR="00AD09C6" w:rsidRPr="005E33DD" w:rsidRDefault="00AD09C6" w:rsidP="00D85929">
            <w:pPr>
              <w:pStyle w:val="acctmergecolhdg"/>
              <w:spacing w:line="240" w:lineRule="atLeast"/>
              <w:ind w:left="-106" w:right="-106"/>
              <w:rPr>
                <w:rFonts w:cs="Times New Roman"/>
                <w:szCs w:val="22"/>
              </w:rPr>
            </w:pPr>
          </w:p>
        </w:tc>
        <w:tc>
          <w:tcPr>
            <w:tcW w:w="2422" w:type="dxa"/>
            <w:gridSpan w:val="3"/>
          </w:tcPr>
          <w:p w14:paraId="197CF0AA" w14:textId="77777777" w:rsidR="00AD09C6" w:rsidRPr="005E33DD" w:rsidRDefault="00AD09C6" w:rsidP="00D85929">
            <w:pPr>
              <w:pStyle w:val="acctmergecolhdg"/>
              <w:spacing w:line="240" w:lineRule="atLeast"/>
              <w:ind w:left="-106" w:right="-106"/>
              <w:rPr>
                <w:rFonts w:cs="Times New Roman"/>
                <w:szCs w:val="22"/>
              </w:rPr>
            </w:pPr>
            <w:r w:rsidRPr="005E33DD">
              <w:rPr>
                <w:rFonts w:cs="Times New Roman"/>
                <w:szCs w:val="22"/>
              </w:rPr>
              <w:t>financial statements</w:t>
            </w:r>
          </w:p>
        </w:tc>
      </w:tr>
      <w:tr w:rsidR="000C30B6" w:rsidRPr="005E33DD" w14:paraId="1496D787" w14:textId="77777777" w:rsidTr="00B43B8C">
        <w:trPr>
          <w:cantSplit/>
          <w:trHeight w:val="302"/>
        </w:trPr>
        <w:tc>
          <w:tcPr>
            <w:tcW w:w="4087" w:type="dxa"/>
          </w:tcPr>
          <w:p w14:paraId="76FB29A6" w14:textId="77777777" w:rsidR="000C30B6" w:rsidRPr="005E33DD" w:rsidRDefault="000C30B6" w:rsidP="000C30B6">
            <w:pPr>
              <w:spacing w:after="0" w:line="240" w:lineRule="atLeast"/>
              <w:ind w:right="-378"/>
              <w:rPr>
                <w:rFonts w:ascii="Times New Roman" w:hAnsi="Times New Roman" w:cs="Times New Roman"/>
                <w:b/>
                <w:bCs/>
                <w:i/>
                <w:iCs/>
                <w:szCs w:val="22"/>
              </w:rPr>
            </w:pPr>
          </w:p>
        </w:tc>
        <w:tc>
          <w:tcPr>
            <w:tcW w:w="1104" w:type="dxa"/>
            <w:shd w:val="clear" w:color="auto" w:fill="auto"/>
          </w:tcPr>
          <w:p w14:paraId="1C79C968" w14:textId="6AE11489" w:rsidR="000C30B6" w:rsidRPr="005E33DD" w:rsidRDefault="00BB3FCA" w:rsidP="000C30B6">
            <w:pPr>
              <w:pStyle w:val="acctmergecolhdg"/>
              <w:spacing w:line="240" w:lineRule="atLeast"/>
              <w:ind w:left="-79" w:right="-79"/>
              <w:rPr>
                <w:rFonts w:cs="Times New Roman"/>
                <w:b w:val="0"/>
                <w:bCs/>
                <w:szCs w:val="22"/>
              </w:rPr>
            </w:pPr>
            <w:r w:rsidRPr="005E33DD">
              <w:rPr>
                <w:rFonts w:cs="Times New Roman"/>
                <w:b w:val="0"/>
                <w:bCs/>
                <w:szCs w:val="22"/>
              </w:rPr>
              <w:t>2020</w:t>
            </w:r>
          </w:p>
        </w:tc>
        <w:tc>
          <w:tcPr>
            <w:tcW w:w="267" w:type="dxa"/>
            <w:shd w:val="clear" w:color="auto" w:fill="auto"/>
          </w:tcPr>
          <w:p w14:paraId="07305741" w14:textId="77777777" w:rsidR="000C30B6" w:rsidRPr="005E33DD" w:rsidRDefault="000C30B6" w:rsidP="000C30B6">
            <w:pPr>
              <w:pStyle w:val="acctmergecolhdg"/>
              <w:spacing w:line="240" w:lineRule="atLeast"/>
              <w:rPr>
                <w:rFonts w:cs="Times New Roman"/>
                <w:b w:val="0"/>
                <w:bCs/>
                <w:szCs w:val="22"/>
              </w:rPr>
            </w:pPr>
          </w:p>
        </w:tc>
        <w:tc>
          <w:tcPr>
            <w:tcW w:w="1059" w:type="dxa"/>
            <w:shd w:val="clear" w:color="auto" w:fill="auto"/>
          </w:tcPr>
          <w:p w14:paraId="648FFC21" w14:textId="5F095D36" w:rsidR="000C30B6" w:rsidRPr="005E33DD" w:rsidRDefault="00BB3FCA" w:rsidP="000C30B6">
            <w:pPr>
              <w:pStyle w:val="acctmergecolhdg"/>
              <w:spacing w:line="240" w:lineRule="atLeast"/>
              <w:ind w:left="-79" w:right="-79"/>
              <w:rPr>
                <w:rFonts w:cs="Times New Roman"/>
                <w:b w:val="0"/>
                <w:bCs/>
                <w:szCs w:val="22"/>
              </w:rPr>
            </w:pPr>
            <w:r w:rsidRPr="005E33DD">
              <w:rPr>
                <w:rFonts w:cs="Times New Roman"/>
                <w:b w:val="0"/>
                <w:bCs/>
                <w:szCs w:val="22"/>
              </w:rPr>
              <w:t>2019</w:t>
            </w:r>
          </w:p>
        </w:tc>
        <w:tc>
          <w:tcPr>
            <w:tcW w:w="267" w:type="dxa"/>
            <w:shd w:val="clear" w:color="auto" w:fill="auto"/>
          </w:tcPr>
          <w:p w14:paraId="02C85B94" w14:textId="77777777" w:rsidR="000C30B6" w:rsidRPr="005E33DD" w:rsidRDefault="000C30B6" w:rsidP="000C30B6">
            <w:pPr>
              <w:pStyle w:val="acctmergecolhdg"/>
              <w:spacing w:line="240" w:lineRule="atLeast"/>
              <w:rPr>
                <w:rFonts w:cs="Times New Roman"/>
                <w:b w:val="0"/>
                <w:bCs/>
                <w:szCs w:val="22"/>
              </w:rPr>
            </w:pPr>
          </w:p>
        </w:tc>
        <w:tc>
          <w:tcPr>
            <w:tcW w:w="1068" w:type="dxa"/>
            <w:shd w:val="clear" w:color="auto" w:fill="auto"/>
          </w:tcPr>
          <w:p w14:paraId="5B6DEB38" w14:textId="0F6BCC6E" w:rsidR="000C30B6" w:rsidRPr="005E33DD" w:rsidRDefault="00BB3FCA" w:rsidP="000C30B6">
            <w:pPr>
              <w:pStyle w:val="acctmergecolhdg"/>
              <w:spacing w:line="240" w:lineRule="atLeast"/>
              <w:ind w:left="-79" w:right="-79"/>
              <w:rPr>
                <w:rFonts w:cs="Times New Roman"/>
                <w:b w:val="0"/>
                <w:bCs/>
                <w:szCs w:val="22"/>
              </w:rPr>
            </w:pPr>
            <w:r w:rsidRPr="005E33DD">
              <w:rPr>
                <w:rFonts w:cs="Times New Roman"/>
                <w:b w:val="0"/>
                <w:bCs/>
                <w:szCs w:val="22"/>
              </w:rPr>
              <w:t>2020</w:t>
            </w:r>
          </w:p>
        </w:tc>
        <w:tc>
          <w:tcPr>
            <w:tcW w:w="267" w:type="dxa"/>
            <w:shd w:val="clear" w:color="auto" w:fill="auto"/>
          </w:tcPr>
          <w:p w14:paraId="22E5B4DD" w14:textId="77777777" w:rsidR="000C30B6" w:rsidRPr="005E33DD" w:rsidRDefault="000C30B6" w:rsidP="000C30B6">
            <w:pPr>
              <w:pStyle w:val="acctmergecolhdg"/>
              <w:spacing w:line="240" w:lineRule="atLeast"/>
              <w:rPr>
                <w:rFonts w:cs="Times New Roman"/>
                <w:b w:val="0"/>
                <w:bCs/>
                <w:szCs w:val="22"/>
              </w:rPr>
            </w:pPr>
          </w:p>
        </w:tc>
        <w:tc>
          <w:tcPr>
            <w:tcW w:w="1086" w:type="dxa"/>
            <w:shd w:val="clear" w:color="auto" w:fill="auto"/>
          </w:tcPr>
          <w:p w14:paraId="615853E1" w14:textId="6D5E41FD" w:rsidR="000C30B6" w:rsidRPr="005E33DD" w:rsidRDefault="00BB3FCA" w:rsidP="000C30B6">
            <w:pPr>
              <w:pStyle w:val="acctmergecolhdg"/>
              <w:spacing w:line="240" w:lineRule="atLeast"/>
              <w:ind w:left="-79" w:right="-79"/>
              <w:rPr>
                <w:rFonts w:cs="Times New Roman"/>
                <w:b w:val="0"/>
                <w:bCs/>
                <w:szCs w:val="22"/>
              </w:rPr>
            </w:pPr>
            <w:r w:rsidRPr="005E33DD">
              <w:rPr>
                <w:rFonts w:cs="Times New Roman"/>
                <w:b w:val="0"/>
                <w:bCs/>
                <w:szCs w:val="22"/>
              </w:rPr>
              <w:t>2019</w:t>
            </w:r>
          </w:p>
        </w:tc>
      </w:tr>
      <w:tr w:rsidR="00F30447" w:rsidRPr="005E33DD" w14:paraId="616BDA62" w14:textId="77777777" w:rsidTr="00B43B8C">
        <w:trPr>
          <w:cantSplit/>
          <w:trHeight w:val="302"/>
        </w:trPr>
        <w:tc>
          <w:tcPr>
            <w:tcW w:w="4087" w:type="dxa"/>
          </w:tcPr>
          <w:p w14:paraId="79D70206" w14:textId="77777777" w:rsidR="00F30447" w:rsidRPr="005E33DD" w:rsidRDefault="00F30447" w:rsidP="00F30447">
            <w:pPr>
              <w:spacing w:after="0" w:line="240" w:lineRule="atLeast"/>
              <w:ind w:right="-378"/>
              <w:rPr>
                <w:rFonts w:ascii="Times New Roman" w:hAnsi="Times New Roman" w:cs="Times New Roman"/>
                <w:b/>
                <w:bCs/>
                <w:i/>
                <w:iCs/>
                <w:szCs w:val="22"/>
              </w:rPr>
            </w:pPr>
          </w:p>
        </w:tc>
        <w:tc>
          <w:tcPr>
            <w:tcW w:w="5120" w:type="dxa"/>
            <w:gridSpan w:val="7"/>
          </w:tcPr>
          <w:p w14:paraId="487591EC" w14:textId="77777777" w:rsidR="00F30447" w:rsidRPr="005E33DD" w:rsidRDefault="00F30447" w:rsidP="00F30447">
            <w:pPr>
              <w:pStyle w:val="30"/>
              <w:tabs>
                <w:tab w:val="clear" w:pos="360"/>
                <w:tab w:val="clear" w:pos="720"/>
              </w:tabs>
              <w:spacing w:line="240" w:lineRule="atLeast"/>
              <w:ind w:left="-106" w:right="-106"/>
              <w:jc w:val="center"/>
              <w:rPr>
                <w:rFonts w:ascii="Times New Roman" w:hAnsi="Times New Roman" w:cs="Times New Roman"/>
                <w:i/>
                <w:iCs/>
                <w:lang w:val="en-US"/>
              </w:rPr>
            </w:pPr>
            <w:r w:rsidRPr="005E33DD">
              <w:rPr>
                <w:rFonts w:ascii="Times New Roman" w:hAnsi="Times New Roman"/>
                <w:i/>
                <w:iCs/>
                <w:cs/>
                <w:lang w:val="en-US"/>
              </w:rPr>
              <w:t>(</w:t>
            </w:r>
            <w:r w:rsidRPr="005E33DD">
              <w:rPr>
                <w:rFonts w:ascii="Times New Roman" w:hAnsi="Times New Roman" w:cs="Times New Roman"/>
                <w:i/>
                <w:iCs/>
                <w:lang w:val="en-US"/>
              </w:rPr>
              <w:t xml:space="preserve">in thousand Baht </w:t>
            </w:r>
            <w:r w:rsidRPr="005E33DD">
              <w:rPr>
                <w:rFonts w:ascii="Times New Roman" w:hAnsi="Times New Roman"/>
                <w:i/>
                <w:iCs/>
                <w:cs/>
                <w:lang w:val="en-US"/>
              </w:rPr>
              <w:t xml:space="preserve">/ </w:t>
            </w:r>
            <w:r w:rsidRPr="005E33DD">
              <w:rPr>
                <w:rFonts w:ascii="Times New Roman" w:hAnsi="Times New Roman" w:cs="Times New Roman"/>
                <w:i/>
                <w:iCs/>
                <w:lang w:val="en-US"/>
              </w:rPr>
              <w:t>thousand shares</w:t>
            </w:r>
            <w:r w:rsidRPr="005E33DD">
              <w:rPr>
                <w:rFonts w:ascii="Times New Roman" w:hAnsi="Times New Roman"/>
                <w:i/>
                <w:iCs/>
                <w:cs/>
                <w:lang w:val="en-US"/>
              </w:rPr>
              <w:t>)</w:t>
            </w:r>
          </w:p>
        </w:tc>
      </w:tr>
      <w:tr w:rsidR="00F30447" w:rsidRPr="005E33DD" w14:paraId="036E947D" w14:textId="77777777" w:rsidTr="00B43B8C">
        <w:trPr>
          <w:cantSplit/>
          <w:trHeight w:val="302"/>
        </w:trPr>
        <w:tc>
          <w:tcPr>
            <w:tcW w:w="4087" w:type="dxa"/>
          </w:tcPr>
          <w:p w14:paraId="01A5BEAB" w14:textId="5B17604D" w:rsidR="00F30447" w:rsidRPr="005E33DD" w:rsidRDefault="00F30447" w:rsidP="00A84B37">
            <w:pPr>
              <w:tabs>
                <w:tab w:val="left" w:pos="122"/>
              </w:tabs>
              <w:spacing w:after="0" w:line="240" w:lineRule="atLeast"/>
              <w:ind w:right="-378"/>
              <w:rPr>
                <w:rFonts w:ascii="Times New Roman" w:hAnsi="Times New Roman" w:cs="Times New Roman"/>
                <w:szCs w:val="22"/>
              </w:rPr>
            </w:pPr>
            <w:r w:rsidRPr="005E33DD">
              <w:rPr>
                <w:rFonts w:ascii="Times New Roman" w:hAnsi="Times New Roman" w:cs="Times New Roman"/>
                <w:szCs w:val="22"/>
              </w:rPr>
              <w:t xml:space="preserve">Profit </w:t>
            </w:r>
            <w:r w:rsidR="00391201">
              <w:rPr>
                <w:rFonts w:ascii="Times New Roman" w:hAnsi="Times New Roman" w:cs="Angsana New"/>
                <w:szCs w:val="22"/>
                <w:cs/>
              </w:rPr>
              <w:t>(</w:t>
            </w:r>
            <w:r w:rsidR="00391201">
              <w:rPr>
                <w:rFonts w:ascii="Times New Roman" w:hAnsi="Times New Roman" w:cs="Times New Roman"/>
                <w:szCs w:val="22"/>
              </w:rPr>
              <w:t>loss</w:t>
            </w:r>
            <w:r w:rsidR="00391201">
              <w:rPr>
                <w:rFonts w:ascii="Times New Roman" w:hAnsi="Times New Roman" w:cs="Angsana New"/>
                <w:szCs w:val="22"/>
                <w:cs/>
              </w:rPr>
              <w:t xml:space="preserve">) </w:t>
            </w:r>
            <w:r w:rsidRPr="005E33DD">
              <w:rPr>
                <w:rFonts w:ascii="Times New Roman" w:hAnsi="Times New Roman" w:cs="Times New Roman"/>
                <w:szCs w:val="22"/>
              </w:rPr>
              <w:t xml:space="preserve">attributable to ordinary </w:t>
            </w:r>
          </w:p>
        </w:tc>
        <w:tc>
          <w:tcPr>
            <w:tcW w:w="1104" w:type="dxa"/>
            <w:vAlign w:val="bottom"/>
          </w:tcPr>
          <w:p w14:paraId="4E904A29" w14:textId="77777777" w:rsidR="00F30447" w:rsidRPr="005E33DD" w:rsidRDefault="00F30447" w:rsidP="00F30447">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67" w:type="dxa"/>
            <w:vAlign w:val="bottom"/>
          </w:tcPr>
          <w:p w14:paraId="1079EEE6" w14:textId="77777777" w:rsidR="00F30447" w:rsidRPr="005E33DD" w:rsidRDefault="00F30447" w:rsidP="00F30447">
            <w:pPr>
              <w:pStyle w:val="acctfourfigures"/>
              <w:tabs>
                <w:tab w:val="clear" w:pos="765"/>
                <w:tab w:val="decimal" w:pos="918"/>
              </w:tabs>
              <w:spacing w:line="240" w:lineRule="atLeast"/>
              <w:ind w:left="-63" w:right="-99"/>
              <w:jc w:val="right"/>
              <w:rPr>
                <w:rFonts w:cs="Times New Roman"/>
                <w:szCs w:val="22"/>
              </w:rPr>
            </w:pPr>
          </w:p>
        </w:tc>
        <w:tc>
          <w:tcPr>
            <w:tcW w:w="1059" w:type="dxa"/>
            <w:vAlign w:val="bottom"/>
          </w:tcPr>
          <w:p w14:paraId="30CEB0FE" w14:textId="77777777" w:rsidR="00F30447" w:rsidRPr="005E33DD" w:rsidRDefault="00F30447" w:rsidP="00F30447">
            <w:pPr>
              <w:pStyle w:val="30"/>
              <w:tabs>
                <w:tab w:val="clear" w:pos="360"/>
                <w:tab w:val="clear" w:pos="720"/>
                <w:tab w:val="decimal" w:pos="747"/>
              </w:tabs>
              <w:spacing w:line="240" w:lineRule="atLeast"/>
              <w:ind w:left="-58"/>
              <w:rPr>
                <w:rFonts w:ascii="Times New Roman" w:hAnsi="Times New Roman" w:cs="Times New Roman"/>
                <w:lang w:val="en-US"/>
              </w:rPr>
            </w:pPr>
          </w:p>
        </w:tc>
        <w:tc>
          <w:tcPr>
            <w:tcW w:w="267" w:type="dxa"/>
            <w:vAlign w:val="bottom"/>
          </w:tcPr>
          <w:p w14:paraId="0468C609" w14:textId="77777777" w:rsidR="00F30447" w:rsidRPr="005E33DD" w:rsidRDefault="00F30447" w:rsidP="00F30447">
            <w:pPr>
              <w:pStyle w:val="acctfourfigures"/>
              <w:tabs>
                <w:tab w:val="clear" w:pos="765"/>
                <w:tab w:val="decimal" w:pos="918"/>
              </w:tabs>
              <w:spacing w:line="240" w:lineRule="atLeast"/>
              <w:ind w:left="-63" w:right="-99"/>
              <w:jc w:val="right"/>
              <w:rPr>
                <w:rFonts w:cs="Times New Roman"/>
                <w:szCs w:val="22"/>
              </w:rPr>
            </w:pPr>
          </w:p>
        </w:tc>
        <w:tc>
          <w:tcPr>
            <w:tcW w:w="1068" w:type="dxa"/>
            <w:vAlign w:val="bottom"/>
          </w:tcPr>
          <w:p w14:paraId="4281FEDE" w14:textId="77777777" w:rsidR="00F30447" w:rsidRPr="005E33DD" w:rsidRDefault="00F30447" w:rsidP="00F30447">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67" w:type="dxa"/>
            <w:vAlign w:val="bottom"/>
          </w:tcPr>
          <w:p w14:paraId="101B5BF3" w14:textId="77777777" w:rsidR="00F30447" w:rsidRPr="005E33DD" w:rsidRDefault="00F30447" w:rsidP="00F30447">
            <w:pPr>
              <w:pStyle w:val="acctfourfigures"/>
              <w:tabs>
                <w:tab w:val="clear" w:pos="765"/>
                <w:tab w:val="decimal" w:pos="918"/>
              </w:tabs>
              <w:spacing w:line="240" w:lineRule="atLeast"/>
              <w:ind w:left="-63" w:right="-99"/>
              <w:jc w:val="right"/>
              <w:rPr>
                <w:rFonts w:cs="Times New Roman"/>
                <w:szCs w:val="22"/>
              </w:rPr>
            </w:pPr>
          </w:p>
        </w:tc>
        <w:tc>
          <w:tcPr>
            <w:tcW w:w="1086" w:type="dxa"/>
            <w:vAlign w:val="bottom"/>
          </w:tcPr>
          <w:p w14:paraId="04A32FD4" w14:textId="77777777" w:rsidR="00F30447" w:rsidRPr="005E33DD" w:rsidRDefault="00F30447" w:rsidP="00F30447">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EC511E" w:rsidRPr="005E33DD" w14:paraId="364E16AF" w14:textId="77777777" w:rsidTr="00B43B8C">
        <w:trPr>
          <w:cantSplit/>
          <w:trHeight w:val="302"/>
        </w:trPr>
        <w:tc>
          <w:tcPr>
            <w:tcW w:w="4087" w:type="dxa"/>
          </w:tcPr>
          <w:p w14:paraId="444322ED" w14:textId="350F3FA6" w:rsidR="00EC511E" w:rsidRPr="005E33DD" w:rsidRDefault="00EC511E" w:rsidP="00EC511E">
            <w:pPr>
              <w:spacing w:after="0" w:line="240" w:lineRule="atLeast"/>
              <w:ind w:right="-378"/>
              <w:rPr>
                <w:rFonts w:ascii="Times New Roman" w:hAnsi="Times New Roman" w:cs="Times New Roman"/>
                <w:szCs w:val="22"/>
              </w:rPr>
            </w:pPr>
            <w:r w:rsidRPr="005E33DD">
              <w:rPr>
                <w:rFonts w:ascii="Times New Roman" w:hAnsi="Times New Roman" w:cs="Angsana New"/>
                <w:szCs w:val="22"/>
                <w:cs/>
              </w:rPr>
              <w:t xml:space="preserve">   </w:t>
            </w:r>
            <w:r w:rsidR="00391201">
              <w:rPr>
                <w:rFonts w:ascii="Times New Roman" w:hAnsi="Times New Roman" w:cs="Times New Roman"/>
                <w:szCs w:val="22"/>
              </w:rPr>
              <w:t>s</w:t>
            </w:r>
            <w:r w:rsidR="00391201" w:rsidRPr="005E33DD">
              <w:rPr>
                <w:rFonts w:ascii="Times New Roman" w:hAnsi="Times New Roman" w:cs="Times New Roman"/>
                <w:szCs w:val="22"/>
              </w:rPr>
              <w:t>hareholders</w:t>
            </w:r>
            <w:r w:rsidR="00391201">
              <w:rPr>
                <w:rFonts w:ascii="Times New Roman" w:hAnsi="Times New Roman" w:cs="Angsana New"/>
                <w:szCs w:val="22"/>
                <w:cs/>
              </w:rPr>
              <w:t xml:space="preserve"> </w:t>
            </w:r>
            <w:r w:rsidRPr="005E33DD">
              <w:rPr>
                <w:rFonts w:ascii="Times New Roman" w:hAnsi="Times New Roman" w:cs="Times New Roman"/>
                <w:szCs w:val="22"/>
              </w:rPr>
              <w:t xml:space="preserve">of the Company </w:t>
            </w:r>
            <w:r w:rsidRPr="005E33DD">
              <w:rPr>
                <w:rFonts w:ascii="Times New Roman" w:hAnsi="Times New Roman" w:cs="Angsana New"/>
                <w:szCs w:val="22"/>
                <w:cs/>
              </w:rPr>
              <w:t>(</w:t>
            </w:r>
            <w:r w:rsidRPr="005E33DD">
              <w:rPr>
                <w:rFonts w:ascii="Times New Roman" w:hAnsi="Times New Roman" w:cs="Times New Roman"/>
                <w:szCs w:val="22"/>
              </w:rPr>
              <w:t>basic</w:t>
            </w:r>
            <w:r w:rsidRPr="005E33DD">
              <w:rPr>
                <w:rFonts w:ascii="Times New Roman" w:hAnsi="Times New Roman" w:cs="Angsana New"/>
                <w:szCs w:val="22"/>
                <w:cs/>
              </w:rPr>
              <w:t>)</w:t>
            </w:r>
          </w:p>
        </w:tc>
        <w:tc>
          <w:tcPr>
            <w:tcW w:w="1104" w:type="dxa"/>
            <w:tcBorders>
              <w:bottom w:val="double" w:sz="4" w:space="0" w:color="auto"/>
            </w:tcBorders>
            <w:vAlign w:val="bottom"/>
          </w:tcPr>
          <w:p w14:paraId="5E9FBBAE" w14:textId="7417DDE1" w:rsidR="00EC511E" w:rsidRPr="00EC511E" w:rsidRDefault="00EC511E" w:rsidP="00391201">
            <w:pPr>
              <w:pStyle w:val="30"/>
              <w:tabs>
                <w:tab w:val="clear" w:pos="360"/>
                <w:tab w:val="clear" w:pos="720"/>
              </w:tabs>
              <w:spacing w:line="240" w:lineRule="atLeast"/>
              <w:ind w:left="-63" w:right="-50"/>
              <w:jc w:val="right"/>
              <w:rPr>
                <w:rFonts w:ascii="Times New Roman" w:hAnsi="Times New Roman" w:cs="Times New Roman"/>
                <w:lang w:val="en-US"/>
              </w:rPr>
            </w:pPr>
            <w:r w:rsidRPr="00EC511E">
              <w:rPr>
                <w:rFonts w:ascii="Times New Roman" w:hAnsi="Times New Roman"/>
                <w:cs/>
                <w:lang w:val="en-US"/>
              </w:rPr>
              <w:t>(</w:t>
            </w:r>
            <w:r w:rsidRPr="00EC511E">
              <w:rPr>
                <w:rFonts w:ascii="Times New Roman" w:hAnsi="Times New Roman" w:cs="Times New Roman"/>
                <w:lang w:val="en-US"/>
              </w:rPr>
              <w:t>3,421</w:t>
            </w:r>
            <w:r w:rsidRPr="00EC511E">
              <w:rPr>
                <w:rFonts w:ascii="Times New Roman" w:hAnsi="Times New Roman"/>
                <w:cs/>
                <w:lang w:val="en-US"/>
              </w:rPr>
              <w:t>)</w:t>
            </w:r>
          </w:p>
        </w:tc>
        <w:tc>
          <w:tcPr>
            <w:tcW w:w="267" w:type="dxa"/>
            <w:vAlign w:val="bottom"/>
          </w:tcPr>
          <w:p w14:paraId="30EFFD65" w14:textId="77777777" w:rsidR="00EC511E" w:rsidRPr="005E33DD" w:rsidRDefault="00EC511E" w:rsidP="00EC511E">
            <w:pPr>
              <w:pStyle w:val="acctfourfigures"/>
              <w:tabs>
                <w:tab w:val="clear" w:pos="765"/>
              </w:tabs>
              <w:spacing w:line="240" w:lineRule="atLeast"/>
              <w:ind w:left="-63" w:right="-8"/>
              <w:jc w:val="right"/>
              <w:rPr>
                <w:rFonts w:cs="Times New Roman"/>
                <w:szCs w:val="22"/>
              </w:rPr>
            </w:pPr>
          </w:p>
        </w:tc>
        <w:tc>
          <w:tcPr>
            <w:tcW w:w="1059" w:type="dxa"/>
            <w:tcBorders>
              <w:bottom w:val="double" w:sz="4" w:space="0" w:color="auto"/>
            </w:tcBorders>
            <w:vAlign w:val="bottom"/>
          </w:tcPr>
          <w:p w14:paraId="01D8D6D9" w14:textId="36CB9EF5" w:rsidR="00EC511E" w:rsidRPr="005E33DD" w:rsidRDefault="00EC511E" w:rsidP="00EC511E">
            <w:pPr>
              <w:pStyle w:val="30"/>
              <w:tabs>
                <w:tab w:val="clear" w:pos="360"/>
                <w:tab w:val="clear" w:pos="720"/>
              </w:tabs>
              <w:spacing w:line="240" w:lineRule="atLeast"/>
              <w:ind w:left="-63" w:right="-8"/>
              <w:jc w:val="right"/>
              <w:rPr>
                <w:rFonts w:ascii="Times New Roman" w:hAnsi="Times New Roman" w:cs="Times New Roman"/>
                <w:lang w:val="en-US"/>
              </w:rPr>
            </w:pPr>
            <w:r w:rsidRPr="005E33DD">
              <w:rPr>
                <w:rFonts w:ascii="Times New Roman" w:hAnsi="Times New Roman" w:cs="Times New Roman"/>
                <w:lang w:val="en-US"/>
              </w:rPr>
              <w:t>177,447</w:t>
            </w:r>
          </w:p>
        </w:tc>
        <w:tc>
          <w:tcPr>
            <w:tcW w:w="267" w:type="dxa"/>
            <w:vAlign w:val="bottom"/>
          </w:tcPr>
          <w:p w14:paraId="76B6FD6C" w14:textId="77777777" w:rsidR="00EC511E" w:rsidRPr="005E33DD" w:rsidRDefault="00EC511E" w:rsidP="00EC511E">
            <w:pPr>
              <w:pStyle w:val="acctfourfigures"/>
              <w:tabs>
                <w:tab w:val="clear" w:pos="765"/>
              </w:tabs>
              <w:spacing w:line="240" w:lineRule="atLeast"/>
              <w:ind w:left="-63" w:right="-8"/>
              <w:jc w:val="right"/>
              <w:rPr>
                <w:rFonts w:cs="Times New Roman"/>
                <w:szCs w:val="22"/>
              </w:rPr>
            </w:pPr>
          </w:p>
        </w:tc>
        <w:tc>
          <w:tcPr>
            <w:tcW w:w="1068" w:type="dxa"/>
            <w:tcBorders>
              <w:bottom w:val="double" w:sz="4" w:space="0" w:color="auto"/>
            </w:tcBorders>
            <w:vAlign w:val="bottom"/>
          </w:tcPr>
          <w:p w14:paraId="65251A16" w14:textId="342566A2" w:rsidR="00EC511E" w:rsidRPr="00EC511E" w:rsidRDefault="00EC511E" w:rsidP="00391201">
            <w:pPr>
              <w:pStyle w:val="30"/>
              <w:tabs>
                <w:tab w:val="clear" w:pos="360"/>
                <w:tab w:val="clear" w:pos="720"/>
              </w:tabs>
              <w:spacing w:line="240" w:lineRule="atLeast"/>
              <w:ind w:left="-63" w:right="-80"/>
              <w:jc w:val="right"/>
              <w:rPr>
                <w:rFonts w:ascii="Times New Roman" w:hAnsi="Times New Roman" w:cs="Times New Roman"/>
                <w:lang w:val="en-US"/>
              </w:rPr>
            </w:pPr>
            <w:r w:rsidRPr="00EC511E">
              <w:rPr>
                <w:rFonts w:ascii="Times New Roman" w:hAnsi="Times New Roman"/>
                <w:cs/>
              </w:rPr>
              <w:t>(</w:t>
            </w:r>
            <w:r w:rsidRPr="00EC511E">
              <w:rPr>
                <w:rFonts w:ascii="Times New Roman" w:hAnsi="Times New Roman" w:cs="Times New Roman"/>
                <w:lang w:val="en-US"/>
              </w:rPr>
              <w:t>72</w:t>
            </w:r>
            <w:r w:rsidRPr="00EC511E">
              <w:rPr>
                <w:rFonts w:ascii="Times New Roman" w:hAnsi="Times New Roman" w:cs="Times New Roman"/>
                <w:cs/>
              </w:rPr>
              <w:t>,</w:t>
            </w:r>
            <w:r w:rsidRPr="00EC511E">
              <w:rPr>
                <w:rFonts w:ascii="Times New Roman" w:hAnsi="Times New Roman" w:cs="Times New Roman"/>
                <w:lang w:val="en-US"/>
              </w:rPr>
              <w:t>814</w:t>
            </w:r>
            <w:r w:rsidRPr="00EC511E">
              <w:rPr>
                <w:rFonts w:ascii="Times New Roman" w:hAnsi="Times New Roman"/>
                <w:cs/>
              </w:rPr>
              <w:t>)</w:t>
            </w:r>
          </w:p>
        </w:tc>
        <w:tc>
          <w:tcPr>
            <w:tcW w:w="267" w:type="dxa"/>
            <w:vAlign w:val="bottom"/>
          </w:tcPr>
          <w:p w14:paraId="5B66A684" w14:textId="77777777" w:rsidR="00EC511E" w:rsidRPr="005E33DD" w:rsidRDefault="00EC511E" w:rsidP="00EC511E">
            <w:pPr>
              <w:pStyle w:val="acctfourfigures"/>
              <w:tabs>
                <w:tab w:val="clear" w:pos="765"/>
              </w:tabs>
              <w:spacing w:line="240" w:lineRule="atLeast"/>
              <w:ind w:left="-63" w:right="-8"/>
              <w:jc w:val="right"/>
              <w:rPr>
                <w:rFonts w:cs="Times New Roman"/>
                <w:szCs w:val="22"/>
              </w:rPr>
            </w:pPr>
          </w:p>
        </w:tc>
        <w:tc>
          <w:tcPr>
            <w:tcW w:w="1086" w:type="dxa"/>
            <w:tcBorders>
              <w:bottom w:val="double" w:sz="4" w:space="0" w:color="auto"/>
            </w:tcBorders>
            <w:vAlign w:val="bottom"/>
          </w:tcPr>
          <w:p w14:paraId="0C0EFEB5" w14:textId="15903BC3" w:rsidR="00EC511E" w:rsidRPr="005E33DD" w:rsidRDefault="00EC511E" w:rsidP="00EC511E">
            <w:pPr>
              <w:pStyle w:val="30"/>
              <w:tabs>
                <w:tab w:val="clear" w:pos="360"/>
                <w:tab w:val="clear" w:pos="720"/>
              </w:tabs>
              <w:spacing w:line="240" w:lineRule="atLeast"/>
              <w:ind w:left="-63" w:right="-8"/>
              <w:jc w:val="right"/>
              <w:rPr>
                <w:rFonts w:ascii="Times New Roman" w:hAnsi="Times New Roman" w:cs="Times New Roman"/>
                <w:lang w:val="en-US"/>
              </w:rPr>
            </w:pPr>
            <w:r w:rsidRPr="005E33DD">
              <w:rPr>
                <w:rFonts w:ascii="Times New Roman" w:hAnsi="Times New Roman" w:cs="Times New Roman"/>
                <w:lang w:val="en-US"/>
              </w:rPr>
              <w:t>372,774</w:t>
            </w:r>
          </w:p>
        </w:tc>
      </w:tr>
      <w:tr w:rsidR="00EC511E" w:rsidRPr="005E33DD" w14:paraId="2494F346" w14:textId="77777777" w:rsidTr="00B43B8C">
        <w:trPr>
          <w:cantSplit/>
          <w:trHeight w:val="33"/>
        </w:trPr>
        <w:tc>
          <w:tcPr>
            <w:tcW w:w="4087" w:type="dxa"/>
          </w:tcPr>
          <w:p w14:paraId="6CC90280" w14:textId="77777777" w:rsidR="00EC511E" w:rsidRPr="005E33DD" w:rsidRDefault="00EC511E" w:rsidP="00EC511E">
            <w:pPr>
              <w:spacing w:after="0" w:line="240" w:lineRule="atLeast"/>
              <w:ind w:right="-378"/>
              <w:rPr>
                <w:rFonts w:ascii="Times New Roman" w:hAnsi="Times New Roman" w:cs="Times New Roman"/>
                <w:szCs w:val="22"/>
              </w:rPr>
            </w:pPr>
            <w:r w:rsidRPr="005E33DD">
              <w:rPr>
                <w:rFonts w:ascii="Times New Roman" w:hAnsi="Times New Roman" w:cs="Times New Roman"/>
                <w:szCs w:val="22"/>
              </w:rPr>
              <w:t xml:space="preserve">Number of ordinary shares outstanding </w:t>
            </w:r>
          </w:p>
        </w:tc>
        <w:tc>
          <w:tcPr>
            <w:tcW w:w="1104" w:type="dxa"/>
            <w:tcBorders>
              <w:top w:val="single" w:sz="4" w:space="0" w:color="auto"/>
              <w:bottom w:val="double" w:sz="4" w:space="0" w:color="auto"/>
            </w:tcBorders>
            <w:vAlign w:val="bottom"/>
          </w:tcPr>
          <w:p w14:paraId="7671DAEA" w14:textId="52A7EC42" w:rsidR="00EC511E" w:rsidRPr="00EC511E" w:rsidRDefault="00EC511E" w:rsidP="00EC511E">
            <w:pPr>
              <w:pStyle w:val="30"/>
              <w:tabs>
                <w:tab w:val="clear" w:pos="360"/>
                <w:tab w:val="clear" w:pos="720"/>
              </w:tabs>
              <w:spacing w:line="240" w:lineRule="atLeast"/>
              <w:ind w:left="-63" w:right="-8"/>
              <w:jc w:val="right"/>
              <w:rPr>
                <w:rFonts w:ascii="Times New Roman" w:hAnsi="Times New Roman" w:cs="Times New Roman"/>
                <w:lang w:val="en-US"/>
              </w:rPr>
            </w:pPr>
            <w:r w:rsidRPr="00EC511E">
              <w:rPr>
                <w:rFonts w:ascii="Times New Roman" w:hAnsi="Times New Roman" w:cs="Times New Roman"/>
                <w:lang w:val="en-US"/>
              </w:rPr>
              <w:t>1</w:t>
            </w:r>
            <w:r w:rsidRPr="00EC511E">
              <w:rPr>
                <w:rFonts w:ascii="Times New Roman" w:hAnsi="Times New Roman" w:cs="Times New Roman"/>
                <w:cs/>
              </w:rPr>
              <w:t>,</w:t>
            </w:r>
            <w:r w:rsidRPr="00EC511E">
              <w:rPr>
                <w:rFonts w:ascii="Times New Roman" w:hAnsi="Times New Roman" w:cs="Times New Roman"/>
                <w:lang w:val="en-US"/>
              </w:rPr>
              <w:t>091</w:t>
            </w:r>
            <w:r w:rsidRPr="00EC511E">
              <w:rPr>
                <w:rFonts w:ascii="Times New Roman" w:hAnsi="Times New Roman" w:cs="Times New Roman"/>
                <w:cs/>
              </w:rPr>
              <w:t>,</w:t>
            </w:r>
            <w:r w:rsidRPr="00EC511E">
              <w:rPr>
                <w:rFonts w:ascii="Times New Roman" w:hAnsi="Times New Roman" w:cs="Times New Roman"/>
                <w:lang w:val="en-US"/>
              </w:rPr>
              <w:t>205</w:t>
            </w:r>
          </w:p>
        </w:tc>
        <w:tc>
          <w:tcPr>
            <w:tcW w:w="267" w:type="dxa"/>
          </w:tcPr>
          <w:p w14:paraId="08E82AF0" w14:textId="77777777" w:rsidR="00EC511E" w:rsidRPr="005E33DD" w:rsidRDefault="00EC511E" w:rsidP="00EC511E">
            <w:pPr>
              <w:spacing w:after="0" w:line="240" w:lineRule="atLeast"/>
              <w:ind w:right="-8"/>
              <w:jc w:val="right"/>
              <w:rPr>
                <w:rFonts w:ascii="Times New Roman" w:hAnsi="Times New Roman" w:cs="Times New Roman"/>
                <w:szCs w:val="22"/>
              </w:rPr>
            </w:pPr>
          </w:p>
        </w:tc>
        <w:tc>
          <w:tcPr>
            <w:tcW w:w="1059" w:type="dxa"/>
            <w:tcBorders>
              <w:top w:val="single" w:sz="4" w:space="0" w:color="auto"/>
              <w:bottom w:val="double" w:sz="4" w:space="0" w:color="auto"/>
            </w:tcBorders>
            <w:vAlign w:val="bottom"/>
          </w:tcPr>
          <w:p w14:paraId="4DC3EA44" w14:textId="13AEC729" w:rsidR="00EC511E" w:rsidRPr="005E33DD" w:rsidRDefault="00EC511E" w:rsidP="00EC511E">
            <w:pPr>
              <w:pStyle w:val="30"/>
              <w:tabs>
                <w:tab w:val="clear" w:pos="360"/>
                <w:tab w:val="clear" w:pos="720"/>
              </w:tabs>
              <w:spacing w:line="240" w:lineRule="atLeast"/>
              <w:ind w:left="-63" w:right="-8"/>
              <w:jc w:val="right"/>
              <w:rPr>
                <w:rFonts w:ascii="Times New Roman" w:hAnsi="Times New Roman" w:cs="Times New Roman"/>
                <w:lang w:val="en-US"/>
              </w:rPr>
            </w:pPr>
            <w:r w:rsidRPr="005E33DD">
              <w:rPr>
                <w:rFonts w:ascii="Times New Roman" w:hAnsi="Times New Roman" w:cs="Times New Roman"/>
                <w:lang w:val="en-US"/>
              </w:rPr>
              <w:t>1,091,205</w:t>
            </w:r>
          </w:p>
        </w:tc>
        <w:tc>
          <w:tcPr>
            <w:tcW w:w="267" w:type="dxa"/>
            <w:vAlign w:val="bottom"/>
          </w:tcPr>
          <w:p w14:paraId="6FFF0B91" w14:textId="77777777" w:rsidR="00EC511E" w:rsidRPr="005E33DD" w:rsidRDefault="00EC511E" w:rsidP="00EC511E">
            <w:pPr>
              <w:pStyle w:val="acctfourfigures"/>
              <w:tabs>
                <w:tab w:val="clear" w:pos="765"/>
              </w:tabs>
              <w:spacing w:line="240" w:lineRule="atLeast"/>
              <w:ind w:left="-63" w:right="-8"/>
              <w:jc w:val="right"/>
              <w:rPr>
                <w:rFonts w:cs="Times New Roman"/>
                <w:szCs w:val="22"/>
              </w:rPr>
            </w:pPr>
          </w:p>
        </w:tc>
        <w:tc>
          <w:tcPr>
            <w:tcW w:w="1068" w:type="dxa"/>
            <w:tcBorders>
              <w:top w:val="single" w:sz="4" w:space="0" w:color="auto"/>
              <w:bottom w:val="double" w:sz="4" w:space="0" w:color="auto"/>
            </w:tcBorders>
            <w:vAlign w:val="bottom"/>
          </w:tcPr>
          <w:p w14:paraId="266BA3DA" w14:textId="19DF196A" w:rsidR="00EC511E" w:rsidRPr="00EC511E" w:rsidRDefault="00EC511E" w:rsidP="00EC511E">
            <w:pPr>
              <w:pStyle w:val="30"/>
              <w:tabs>
                <w:tab w:val="clear" w:pos="360"/>
                <w:tab w:val="clear" w:pos="720"/>
              </w:tabs>
              <w:spacing w:line="240" w:lineRule="atLeast"/>
              <w:ind w:left="-63" w:right="-8"/>
              <w:jc w:val="right"/>
              <w:rPr>
                <w:rFonts w:ascii="Times New Roman" w:hAnsi="Times New Roman" w:cs="Times New Roman"/>
                <w:lang w:val="en-US"/>
              </w:rPr>
            </w:pPr>
            <w:r w:rsidRPr="00EC511E">
              <w:rPr>
                <w:rFonts w:ascii="Times New Roman" w:hAnsi="Times New Roman" w:cs="Times New Roman"/>
                <w:lang w:val="en-US"/>
              </w:rPr>
              <w:t>1</w:t>
            </w:r>
            <w:r w:rsidRPr="00EC511E">
              <w:rPr>
                <w:rFonts w:ascii="Times New Roman" w:hAnsi="Times New Roman" w:cs="Times New Roman"/>
                <w:cs/>
              </w:rPr>
              <w:t>,</w:t>
            </w:r>
            <w:r w:rsidRPr="00EC511E">
              <w:rPr>
                <w:rFonts w:ascii="Times New Roman" w:hAnsi="Times New Roman" w:cs="Times New Roman"/>
                <w:lang w:val="en-US"/>
              </w:rPr>
              <w:t>091</w:t>
            </w:r>
            <w:r w:rsidRPr="00EC511E">
              <w:rPr>
                <w:rFonts w:ascii="Times New Roman" w:hAnsi="Times New Roman" w:cs="Times New Roman"/>
                <w:cs/>
              </w:rPr>
              <w:t>,</w:t>
            </w:r>
            <w:r w:rsidRPr="00EC511E">
              <w:rPr>
                <w:rFonts w:ascii="Times New Roman" w:hAnsi="Times New Roman" w:cs="Times New Roman"/>
                <w:lang w:val="en-US"/>
              </w:rPr>
              <w:t>205</w:t>
            </w:r>
          </w:p>
        </w:tc>
        <w:tc>
          <w:tcPr>
            <w:tcW w:w="267" w:type="dxa"/>
          </w:tcPr>
          <w:p w14:paraId="0A79A483" w14:textId="77777777" w:rsidR="00EC511E" w:rsidRPr="005E33DD" w:rsidRDefault="00EC511E" w:rsidP="00EC511E">
            <w:pPr>
              <w:spacing w:after="0" w:line="240" w:lineRule="atLeast"/>
              <w:ind w:right="-8"/>
              <w:jc w:val="right"/>
              <w:rPr>
                <w:rFonts w:ascii="Times New Roman" w:hAnsi="Times New Roman" w:cs="Times New Roman"/>
                <w:szCs w:val="22"/>
              </w:rPr>
            </w:pPr>
          </w:p>
        </w:tc>
        <w:tc>
          <w:tcPr>
            <w:tcW w:w="1086" w:type="dxa"/>
            <w:tcBorders>
              <w:top w:val="single" w:sz="4" w:space="0" w:color="auto"/>
              <w:bottom w:val="double" w:sz="4" w:space="0" w:color="auto"/>
            </w:tcBorders>
            <w:vAlign w:val="bottom"/>
          </w:tcPr>
          <w:p w14:paraId="77A8DF8C" w14:textId="229EB34A" w:rsidR="00EC511E" w:rsidRPr="005E33DD" w:rsidRDefault="00EC511E" w:rsidP="00EC511E">
            <w:pPr>
              <w:pStyle w:val="30"/>
              <w:tabs>
                <w:tab w:val="clear" w:pos="360"/>
                <w:tab w:val="clear" w:pos="720"/>
              </w:tabs>
              <w:spacing w:line="240" w:lineRule="atLeast"/>
              <w:ind w:left="-63" w:right="-8"/>
              <w:jc w:val="right"/>
              <w:rPr>
                <w:rFonts w:ascii="Times New Roman" w:hAnsi="Times New Roman" w:cs="Times New Roman"/>
                <w:lang w:val="en-US"/>
              </w:rPr>
            </w:pPr>
            <w:r w:rsidRPr="005E33DD">
              <w:rPr>
                <w:rFonts w:ascii="Times New Roman" w:hAnsi="Times New Roman" w:cs="Times New Roman"/>
                <w:lang w:val="en-US"/>
              </w:rPr>
              <w:t>1,091,205</w:t>
            </w:r>
          </w:p>
        </w:tc>
      </w:tr>
      <w:tr w:rsidR="00EC511E" w:rsidRPr="005E33DD" w14:paraId="78B39CD0" w14:textId="77777777" w:rsidTr="00B43B8C">
        <w:trPr>
          <w:cantSplit/>
          <w:trHeight w:val="302"/>
        </w:trPr>
        <w:tc>
          <w:tcPr>
            <w:tcW w:w="4087" w:type="dxa"/>
          </w:tcPr>
          <w:p w14:paraId="01459030" w14:textId="357C550D" w:rsidR="00EC511E" w:rsidRPr="005E33DD" w:rsidRDefault="00EC511E" w:rsidP="00EC511E">
            <w:pPr>
              <w:spacing w:after="0" w:line="240" w:lineRule="atLeast"/>
              <w:ind w:left="180" w:right="-378" w:hanging="180"/>
              <w:rPr>
                <w:rFonts w:ascii="Times New Roman" w:hAnsi="Times New Roman" w:cs="Times New Roman"/>
                <w:b/>
                <w:bCs/>
                <w:szCs w:val="22"/>
              </w:rPr>
            </w:pPr>
            <w:r w:rsidRPr="005E33DD">
              <w:rPr>
                <w:rFonts w:ascii="Times New Roman" w:hAnsi="Times New Roman" w:cs="Times New Roman"/>
                <w:b/>
                <w:bCs/>
                <w:szCs w:val="22"/>
              </w:rPr>
              <w:t>Basic</w:t>
            </w:r>
            <w:r w:rsidR="00391201">
              <w:rPr>
                <w:rFonts w:ascii="Times New Roman" w:hAnsi="Times New Roman" w:cs="Angsana New"/>
                <w:b/>
                <w:bCs/>
                <w:szCs w:val="22"/>
                <w:cs/>
              </w:rPr>
              <w:t xml:space="preserve"> </w:t>
            </w:r>
            <w:r w:rsidRPr="005E33DD">
              <w:rPr>
                <w:rFonts w:ascii="Times New Roman" w:hAnsi="Times New Roman" w:cs="Times New Roman"/>
                <w:b/>
                <w:bCs/>
                <w:szCs w:val="22"/>
              </w:rPr>
              <w:t xml:space="preserve">earnings </w:t>
            </w:r>
            <w:r w:rsidR="00391201">
              <w:rPr>
                <w:rFonts w:ascii="Times New Roman" w:hAnsi="Times New Roman" w:cs="Angsana New"/>
                <w:b/>
                <w:bCs/>
                <w:szCs w:val="22"/>
                <w:cs/>
              </w:rPr>
              <w:t>(</w:t>
            </w:r>
            <w:r w:rsidR="00391201">
              <w:rPr>
                <w:rFonts w:ascii="Times New Roman" w:hAnsi="Times New Roman" w:cs="Times New Roman"/>
                <w:b/>
                <w:bCs/>
                <w:szCs w:val="22"/>
              </w:rPr>
              <w:t>loss</w:t>
            </w:r>
            <w:r w:rsidR="00391201">
              <w:rPr>
                <w:rFonts w:ascii="Times New Roman" w:hAnsi="Times New Roman" w:cs="Angsana New"/>
                <w:b/>
                <w:bCs/>
                <w:szCs w:val="22"/>
                <w:cs/>
              </w:rPr>
              <w:t xml:space="preserve">) </w:t>
            </w:r>
            <w:r w:rsidRPr="005E33DD">
              <w:rPr>
                <w:rFonts w:ascii="Times New Roman" w:hAnsi="Times New Roman" w:cs="Times New Roman"/>
                <w:b/>
                <w:bCs/>
                <w:szCs w:val="22"/>
              </w:rPr>
              <w:t xml:space="preserve">per share </w:t>
            </w:r>
            <w:r w:rsidRPr="005E33DD">
              <w:rPr>
                <w:rFonts w:ascii="Times New Roman" w:hAnsi="Times New Roman" w:cs="Angsana New"/>
                <w:b/>
                <w:bCs/>
                <w:i/>
                <w:iCs/>
                <w:szCs w:val="22"/>
                <w:cs/>
              </w:rPr>
              <w:t>(</w:t>
            </w:r>
            <w:r w:rsidRPr="005E33DD">
              <w:rPr>
                <w:rFonts w:ascii="Times New Roman" w:hAnsi="Times New Roman" w:cs="Times New Roman"/>
                <w:b/>
                <w:bCs/>
                <w:i/>
                <w:iCs/>
                <w:szCs w:val="22"/>
              </w:rPr>
              <w:t>in Baht</w:t>
            </w:r>
            <w:r w:rsidRPr="005E33DD">
              <w:rPr>
                <w:rFonts w:ascii="Times New Roman" w:hAnsi="Times New Roman" w:cs="Angsana New"/>
                <w:b/>
                <w:bCs/>
                <w:i/>
                <w:iCs/>
                <w:szCs w:val="22"/>
                <w:cs/>
              </w:rPr>
              <w:t>)</w:t>
            </w:r>
          </w:p>
        </w:tc>
        <w:tc>
          <w:tcPr>
            <w:tcW w:w="1104" w:type="dxa"/>
            <w:tcBorders>
              <w:top w:val="double" w:sz="4" w:space="0" w:color="auto"/>
              <w:bottom w:val="double" w:sz="4" w:space="0" w:color="auto"/>
            </w:tcBorders>
            <w:vAlign w:val="bottom"/>
          </w:tcPr>
          <w:p w14:paraId="64B9270D" w14:textId="7D0F43E9" w:rsidR="00EC511E" w:rsidRPr="00EC511E" w:rsidRDefault="00391201" w:rsidP="00391201">
            <w:pPr>
              <w:spacing w:after="0" w:line="240" w:lineRule="atLeast"/>
              <w:ind w:right="-50"/>
              <w:jc w:val="right"/>
              <w:rPr>
                <w:rFonts w:ascii="Times New Roman" w:hAnsi="Times New Roman" w:cs="Times New Roman"/>
                <w:b/>
                <w:bCs/>
                <w:szCs w:val="22"/>
              </w:rPr>
            </w:pPr>
            <w:r>
              <w:rPr>
                <w:rFonts w:ascii="Times New Roman" w:hAnsi="Times New Roman" w:cs="Angsana New"/>
                <w:b/>
                <w:bCs/>
                <w:szCs w:val="22"/>
                <w:cs/>
              </w:rPr>
              <w:t>(</w:t>
            </w:r>
            <w:r w:rsidR="00EC511E" w:rsidRPr="00EC511E">
              <w:rPr>
                <w:rFonts w:ascii="Times New Roman" w:hAnsi="Times New Roman" w:cs="Times New Roman"/>
                <w:b/>
                <w:bCs/>
                <w:szCs w:val="22"/>
              </w:rPr>
              <w:t>0</w:t>
            </w:r>
            <w:r w:rsidR="00EC511E" w:rsidRPr="00EC511E">
              <w:rPr>
                <w:rFonts w:ascii="Times New Roman" w:hAnsi="Times New Roman" w:cs="Angsana New"/>
                <w:b/>
                <w:bCs/>
                <w:szCs w:val="22"/>
                <w:cs/>
              </w:rPr>
              <w:t>.</w:t>
            </w:r>
            <w:r w:rsidR="00EC511E" w:rsidRPr="00EC511E">
              <w:rPr>
                <w:rFonts w:ascii="Times New Roman" w:hAnsi="Times New Roman" w:cs="Times New Roman"/>
                <w:b/>
                <w:bCs/>
                <w:szCs w:val="22"/>
              </w:rPr>
              <w:t>0031</w:t>
            </w:r>
            <w:r>
              <w:rPr>
                <w:rFonts w:ascii="Times New Roman" w:hAnsi="Times New Roman" w:cs="Angsana New"/>
                <w:b/>
                <w:bCs/>
                <w:szCs w:val="22"/>
                <w:cs/>
              </w:rPr>
              <w:t>)</w:t>
            </w:r>
          </w:p>
        </w:tc>
        <w:tc>
          <w:tcPr>
            <w:tcW w:w="267" w:type="dxa"/>
          </w:tcPr>
          <w:p w14:paraId="2E1BFE9C" w14:textId="77777777" w:rsidR="00EC511E" w:rsidRPr="005E33DD" w:rsidRDefault="00EC511E" w:rsidP="00EC511E">
            <w:pPr>
              <w:spacing w:after="0" w:line="240" w:lineRule="atLeast"/>
              <w:ind w:right="-8"/>
              <w:jc w:val="right"/>
              <w:rPr>
                <w:rFonts w:ascii="Times New Roman" w:hAnsi="Times New Roman" w:cs="Times New Roman"/>
                <w:b/>
                <w:bCs/>
                <w:szCs w:val="22"/>
              </w:rPr>
            </w:pPr>
          </w:p>
        </w:tc>
        <w:tc>
          <w:tcPr>
            <w:tcW w:w="1059" w:type="dxa"/>
            <w:tcBorders>
              <w:top w:val="double" w:sz="4" w:space="0" w:color="auto"/>
              <w:bottom w:val="double" w:sz="4" w:space="0" w:color="auto"/>
            </w:tcBorders>
            <w:vAlign w:val="bottom"/>
          </w:tcPr>
          <w:p w14:paraId="0303604C" w14:textId="536048CB" w:rsidR="00EC511E" w:rsidRPr="005E33DD" w:rsidRDefault="00EC511E" w:rsidP="00EC511E">
            <w:pPr>
              <w:pStyle w:val="30"/>
              <w:tabs>
                <w:tab w:val="clear" w:pos="360"/>
                <w:tab w:val="clear" w:pos="720"/>
              </w:tabs>
              <w:spacing w:line="240" w:lineRule="atLeast"/>
              <w:ind w:left="-63" w:right="-8"/>
              <w:jc w:val="right"/>
              <w:rPr>
                <w:rFonts w:ascii="Times New Roman" w:hAnsi="Times New Roman" w:cs="Times New Roman"/>
                <w:b/>
                <w:bCs/>
                <w:cs/>
              </w:rPr>
            </w:pPr>
            <w:r w:rsidRPr="005E33DD">
              <w:rPr>
                <w:rFonts w:ascii="Times New Roman" w:hAnsi="Times New Roman" w:cs="Times New Roman"/>
                <w:b/>
                <w:bCs/>
                <w:cs/>
              </w:rPr>
              <w:t>0</w:t>
            </w:r>
            <w:r w:rsidRPr="005E33DD">
              <w:rPr>
                <w:rFonts w:ascii="Times New Roman" w:hAnsi="Times New Roman"/>
                <w:b/>
                <w:bCs/>
                <w:cs/>
              </w:rPr>
              <w:t>.</w:t>
            </w:r>
            <w:r w:rsidRPr="00EC511E">
              <w:rPr>
                <w:rFonts w:ascii="Times New Roman" w:hAnsi="Times New Roman" w:cs="Times New Roman"/>
                <w:b/>
                <w:bCs/>
                <w:cs/>
              </w:rPr>
              <w:t>1</w:t>
            </w:r>
            <w:r>
              <w:rPr>
                <w:rFonts w:ascii="Times New Roman" w:hAnsi="Times New Roman" w:cs="Times New Roman"/>
                <w:b/>
                <w:bCs/>
                <w:lang w:val="en-US"/>
              </w:rPr>
              <w:t>62</w:t>
            </w:r>
            <w:r w:rsidRPr="00EC511E">
              <w:rPr>
                <w:rFonts w:ascii="Times New Roman" w:hAnsi="Times New Roman" w:cs="Times New Roman"/>
                <w:b/>
                <w:bCs/>
                <w:cs/>
              </w:rPr>
              <w:t>6</w:t>
            </w:r>
          </w:p>
        </w:tc>
        <w:tc>
          <w:tcPr>
            <w:tcW w:w="267" w:type="dxa"/>
          </w:tcPr>
          <w:p w14:paraId="3391EADF" w14:textId="77777777" w:rsidR="00EC511E" w:rsidRPr="005E33DD" w:rsidRDefault="00EC511E" w:rsidP="00EC511E">
            <w:pPr>
              <w:spacing w:after="0" w:line="240" w:lineRule="atLeast"/>
              <w:ind w:right="-8"/>
              <w:jc w:val="right"/>
              <w:rPr>
                <w:rFonts w:ascii="Times New Roman" w:hAnsi="Times New Roman" w:cs="Times New Roman"/>
                <w:b/>
                <w:bCs/>
                <w:szCs w:val="22"/>
              </w:rPr>
            </w:pPr>
          </w:p>
        </w:tc>
        <w:tc>
          <w:tcPr>
            <w:tcW w:w="1068" w:type="dxa"/>
            <w:tcBorders>
              <w:top w:val="double" w:sz="4" w:space="0" w:color="auto"/>
              <w:bottom w:val="double" w:sz="4" w:space="0" w:color="auto"/>
            </w:tcBorders>
            <w:vAlign w:val="bottom"/>
          </w:tcPr>
          <w:p w14:paraId="7FEC4DBE" w14:textId="0BB288EC" w:rsidR="00EC511E" w:rsidRPr="00EC511E" w:rsidRDefault="00391201" w:rsidP="00391201">
            <w:pPr>
              <w:pStyle w:val="30"/>
              <w:tabs>
                <w:tab w:val="clear" w:pos="360"/>
                <w:tab w:val="clear" w:pos="720"/>
              </w:tabs>
              <w:spacing w:line="240" w:lineRule="atLeast"/>
              <w:ind w:left="-63" w:right="-80"/>
              <w:jc w:val="right"/>
              <w:rPr>
                <w:rFonts w:ascii="Times New Roman" w:hAnsi="Times New Roman" w:cs="Times New Roman"/>
                <w:b/>
                <w:bCs/>
                <w:cs/>
              </w:rPr>
            </w:pPr>
            <w:r>
              <w:rPr>
                <w:rFonts w:ascii="Times New Roman" w:hAnsi="Times New Roman"/>
                <w:b/>
                <w:bCs/>
                <w:cs/>
                <w:lang w:val="en-US"/>
              </w:rPr>
              <w:t>(</w:t>
            </w:r>
            <w:r w:rsidR="00EC511E" w:rsidRPr="00EC511E">
              <w:rPr>
                <w:rFonts w:ascii="Times New Roman" w:hAnsi="Times New Roman" w:cs="Times New Roman"/>
                <w:b/>
                <w:bCs/>
                <w:lang w:val="en-US"/>
              </w:rPr>
              <w:t>0</w:t>
            </w:r>
            <w:r w:rsidR="00EC511E" w:rsidRPr="00EC511E">
              <w:rPr>
                <w:rFonts w:ascii="Times New Roman" w:hAnsi="Times New Roman"/>
                <w:b/>
                <w:bCs/>
                <w:cs/>
              </w:rPr>
              <w:t>.</w:t>
            </w:r>
            <w:r w:rsidR="00EC511E" w:rsidRPr="00EC511E">
              <w:rPr>
                <w:rFonts w:ascii="Times New Roman" w:hAnsi="Times New Roman" w:cs="Times New Roman"/>
                <w:b/>
                <w:bCs/>
                <w:lang w:val="en-US"/>
              </w:rPr>
              <w:t>0667</w:t>
            </w:r>
            <w:r>
              <w:rPr>
                <w:rFonts w:ascii="Times New Roman" w:hAnsi="Times New Roman"/>
                <w:b/>
                <w:bCs/>
                <w:cs/>
                <w:lang w:val="en-US"/>
              </w:rPr>
              <w:t>)</w:t>
            </w:r>
          </w:p>
        </w:tc>
        <w:tc>
          <w:tcPr>
            <w:tcW w:w="267" w:type="dxa"/>
          </w:tcPr>
          <w:p w14:paraId="276F75F9" w14:textId="77777777" w:rsidR="00EC511E" w:rsidRPr="005E33DD" w:rsidRDefault="00EC511E" w:rsidP="00EC511E">
            <w:pPr>
              <w:spacing w:after="0" w:line="240" w:lineRule="atLeast"/>
              <w:ind w:right="-8"/>
              <w:jc w:val="right"/>
              <w:rPr>
                <w:rFonts w:ascii="Times New Roman" w:hAnsi="Times New Roman" w:cs="Times New Roman"/>
                <w:b/>
                <w:bCs/>
                <w:szCs w:val="22"/>
              </w:rPr>
            </w:pPr>
          </w:p>
        </w:tc>
        <w:tc>
          <w:tcPr>
            <w:tcW w:w="1086" w:type="dxa"/>
            <w:tcBorders>
              <w:top w:val="double" w:sz="4" w:space="0" w:color="auto"/>
              <w:bottom w:val="double" w:sz="4" w:space="0" w:color="auto"/>
            </w:tcBorders>
            <w:vAlign w:val="bottom"/>
          </w:tcPr>
          <w:p w14:paraId="7A0DA659" w14:textId="2D355E7F" w:rsidR="00EC511E" w:rsidRPr="005E33DD" w:rsidRDefault="00EC511E" w:rsidP="00EC511E">
            <w:pPr>
              <w:pStyle w:val="30"/>
              <w:tabs>
                <w:tab w:val="clear" w:pos="360"/>
                <w:tab w:val="clear" w:pos="720"/>
              </w:tabs>
              <w:spacing w:line="240" w:lineRule="atLeast"/>
              <w:ind w:left="-63" w:right="-8"/>
              <w:jc w:val="right"/>
              <w:rPr>
                <w:rFonts w:ascii="Times New Roman" w:hAnsi="Times New Roman" w:cs="Times New Roman"/>
                <w:b/>
                <w:bCs/>
                <w:cs/>
              </w:rPr>
            </w:pPr>
            <w:r w:rsidRPr="005E33DD">
              <w:rPr>
                <w:rFonts w:ascii="Times New Roman" w:hAnsi="Times New Roman" w:cs="Times New Roman"/>
                <w:b/>
                <w:bCs/>
                <w:cs/>
              </w:rPr>
              <w:t>0</w:t>
            </w:r>
            <w:r w:rsidRPr="005E33DD">
              <w:rPr>
                <w:rFonts w:ascii="Times New Roman" w:hAnsi="Times New Roman"/>
                <w:b/>
                <w:bCs/>
                <w:cs/>
              </w:rPr>
              <w:t>.</w:t>
            </w:r>
            <w:r w:rsidRPr="005E33DD">
              <w:rPr>
                <w:rFonts w:ascii="Times New Roman" w:hAnsi="Times New Roman" w:cs="Times New Roman"/>
                <w:b/>
                <w:bCs/>
                <w:lang w:val="en-US"/>
              </w:rPr>
              <w:t>34</w:t>
            </w:r>
            <w:r>
              <w:rPr>
                <w:rFonts w:ascii="Times New Roman" w:hAnsi="Times New Roman" w:cs="Times New Roman"/>
                <w:b/>
                <w:bCs/>
                <w:lang w:val="en-US"/>
              </w:rPr>
              <w:t>16</w:t>
            </w:r>
          </w:p>
        </w:tc>
      </w:tr>
    </w:tbl>
    <w:p w14:paraId="1D93DAC4" w14:textId="77777777" w:rsidR="00713AE0" w:rsidRPr="005E33DD" w:rsidRDefault="00713AE0" w:rsidP="00EA255A">
      <w:pPr>
        <w:spacing w:after="0" w:line="240" w:lineRule="atLeast"/>
        <w:ind w:left="540"/>
        <w:jc w:val="thaiDistribute"/>
        <w:rPr>
          <w:rFonts w:ascii="Times New Roman" w:hAnsi="Times New Roman" w:cs="Times New Roman"/>
          <w:i/>
          <w:iCs/>
          <w:szCs w:val="22"/>
        </w:rPr>
      </w:pPr>
    </w:p>
    <w:p w14:paraId="4C3C46C7" w14:textId="6AC99D0F" w:rsidR="00EC511E" w:rsidRDefault="00713AE0" w:rsidP="00713AE0">
      <w:pPr>
        <w:tabs>
          <w:tab w:val="left" w:pos="540"/>
        </w:tabs>
        <w:spacing w:after="0" w:line="240" w:lineRule="atLeast"/>
        <w:ind w:left="540"/>
        <w:jc w:val="both"/>
        <w:rPr>
          <w:rFonts w:ascii="Times New Roman" w:hAnsi="Times New Roman" w:cs="Times New Roman"/>
          <w:szCs w:val="22"/>
          <w:lang w:val="en-GB" w:bidi="ar-SA"/>
        </w:rPr>
      </w:pPr>
      <w:r w:rsidRPr="005E33DD">
        <w:rPr>
          <w:rFonts w:ascii="Times New Roman" w:hAnsi="Times New Roman" w:cs="Times New Roman"/>
          <w:szCs w:val="22"/>
          <w:lang w:val="en-GB" w:bidi="ar-SA"/>
        </w:rPr>
        <w:t>The warrants during the</w:t>
      </w:r>
      <w:r w:rsidR="0050316B" w:rsidRPr="005E33DD">
        <w:rPr>
          <w:rFonts w:ascii="Times New Roman" w:hAnsi="Times New Roman" w:cs="Times New Roman"/>
          <w:szCs w:val="22"/>
          <w:lang w:val="en-GB" w:bidi="ar-SA"/>
        </w:rPr>
        <w:t xml:space="preserve"> year</w:t>
      </w:r>
      <w:r w:rsidRPr="005E33DD">
        <w:rPr>
          <w:rFonts w:ascii="Times New Roman" w:hAnsi="Times New Roman" w:cs="Angsana New"/>
          <w:szCs w:val="22"/>
          <w:cs/>
          <w:lang w:val="en-GB"/>
        </w:rPr>
        <w:t xml:space="preserve"> </w:t>
      </w:r>
      <w:r w:rsidR="0050316B" w:rsidRPr="005E33DD">
        <w:rPr>
          <w:rFonts w:ascii="Times New Roman" w:hAnsi="Times New Roman" w:cs="Times New Roman"/>
          <w:szCs w:val="22"/>
          <w:lang w:val="en-GB" w:bidi="ar-SA"/>
        </w:rPr>
        <w:t>end</w:t>
      </w:r>
      <w:r w:rsidR="006C2E6D" w:rsidRPr="005E33DD">
        <w:rPr>
          <w:rFonts w:ascii="Times New Roman" w:hAnsi="Times New Roman" w:cs="Times New Roman"/>
          <w:szCs w:val="22"/>
          <w:lang w:val="en-GB" w:bidi="ar-SA"/>
        </w:rPr>
        <w:t>ed</w:t>
      </w:r>
      <w:r w:rsidRPr="005E33DD">
        <w:rPr>
          <w:rFonts w:ascii="Times New Roman" w:hAnsi="Times New Roman" w:cs="Times New Roman"/>
          <w:szCs w:val="22"/>
          <w:lang w:val="en-GB" w:bidi="ar-SA"/>
        </w:rPr>
        <w:t xml:space="preserve"> 3</w:t>
      </w:r>
      <w:r w:rsidR="0050316B" w:rsidRPr="005E33DD">
        <w:rPr>
          <w:rFonts w:ascii="Times New Roman" w:hAnsi="Times New Roman" w:cs="Times New Roman"/>
          <w:szCs w:val="22"/>
          <w:lang w:val="en-GB" w:bidi="ar-SA"/>
        </w:rPr>
        <w:t>1</w:t>
      </w:r>
      <w:r w:rsidRPr="005E33DD">
        <w:rPr>
          <w:rFonts w:ascii="Times New Roman" w:hAnsi="Times New Roman" w:cs="Angsana New"/>
          <w:szCs w:val="22"/>
          <w:cs/>
          <w:lang w:val="en-GB"/>
        </w:rPr>
        <w:t xml:space="preserve"> </w:t>
      </w:r>
      <w:r w:rsidR="0050316B" w:rsidRPr="005E33DD">
        <w:rPr>
          <w:rFonts w:ascii="Times New Roman" w:hAnsi="Times New Roman" w:cs="Times New Roman"/>
          <w:szCs w:val="22"/>
          <w:lang w:val="en-GB" w:bidi="ar-SA"/>
        </w:rPr>
        <w:t>December</w:t>
      </w:r>
      <w:r w:rsidRPr="005E33DD">
        <w:rPr>
          <w:rFonts w:ascii="Times New Roman" w:hAnsi="Times New Roman" w:cs="Times New Roman"/>
          <w:szCs w:val="22"/>
          <w:lang w:val="en-GB" w:bidi="ar-SA"/>
        </w:rPr>
        <w:t xml:space="preserve"> 20</w:t>
      </w:r>
      <w:r w:rsidR="000255BE">
        <w:rPr>
          <w:rFonts w:ascii="Times New Roman" w:hAnsi="Times New Roman" w:cs="Times New Roman"/>
          <w:szCs w:val="22"/>
          <w:lang w:val="en-GB" w:bidi="ar-SA"/>
        </w:rPr>
        <w:t>20</w:t>
      </w:r>
      <w:r w:rsidR="00B97F3A">
        <w:rPr>
          <w:rFonts w:ascii="Times New Roman" w:hAnsi="Times New Roman" w:cs="Times New Roman"/>
          <w:szCs w:val="22"/>
          <w:lang w:val="en-GB" w:bidi="ar-SA"/>
        </w:rPr>
        <w:t xml:space="preserve"> and 2019</w:t>
      </w:r>
      <w:r w:rsidRPr="005E33DD">
        <w:rPr>
          <w:rFonts w:ascii="Times New Roman" w:hAnsi="Times New Roman" w:cs="Times New Roman"/>
          <w:szCs w:val="22"/>
          <w:lang w:val="en-GB" w:bidi="ar-SA"/>
        </w:rPr>
        <w:t xml:space="preserve"> have not a dilutive effect because the average market price of ordinary shares during the </w:t>
      </w:r>
      <w:r w:rsidR="006C2E6D" w:rsidRPr="005E33DD">
        <w:rPr>
          <w:rFonts w:ascii="Times New Roman" w:hAnsi="Times New Roman" w:cs="Times New Roman"/>
          <w:szCs w:val="22"/>
          <w:lang w:val="en-GB" w:bidi="ar-SA"/>
        </w:rPr>
        <w:t>year</w:t>
      </w:r>
      <w:r w:rsidRPr="005E33DD">
        <w:rPr>
          <w:rFonts w:ascii="Times New Roman" w:hAnsi="Times New Roman" w:cs="Times New Roman"/>
          <w:szCs w:val="22"/>
          <w:lang w:val="en-GB" w:bidi="ar-SA"/>
        </w:rPr>
        <w:t xml:space="preserve"> did not exceed the exercise price of the warrants</w:t>
      </w:r>
      <w:r w:rsidRPr="005E33DD">
        <w:rPr>
          <w:rFonts w:ascii="Times New Roman" w:hAnsi="Times New Roman" w:cs="Angsana New"/>
          <w:szCs w:val="22"/>
          <w:cs/>
          <w:lang w:val="en-GB"/>
        </w:rPr>
        <w:t>.</w:t>
      </w:r>
    </w:p>
    <w:p w14:paraId="56027CAE" w14:textId="77777777" w:rsidR="00EC511E" w:rsidRDefault="00EC511E">
      <w:pPr>
        <w:spacing w:after="0" w:line="240" w:lineRule="auto"/>
        <w:rPr>
          <w:rFonts w:ascii="Times New Roman" w:hAnsi="Times New Roman" w:cs="Times New Roman"/>
          <w:szCs w:val="22"/>
          <w:lang w:val="en-GB" w:bidi="ar-SA"/>
        </w:rPr>
      </w:pPr>
      <w:r>
        <w:rPr>
          <w:rFonts w:ascii="Times New Roman" w:hAnsi="Times New Roman" w:cs="Angsana New"/>
          <w:szCs w:val="22"/>
          <w:cs/>
          <w:lang w:val="en-GB"/>
        </w:rPr>
        <w:br w:type="page"/>
      </w:r>
    </w:p>
    <w:p w14:paraId="3F741543" w14:textId="737702F4"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lastRenderedPageBreak/>
        <w:t>Dividends</w:t>
      </w:r>
    </w:p>
    <w:p w14:paraId="6360846E" w14:textId="77777777" w:rsidR="0045654A" w:rsidRPr="005E33DD" w:rsidRDefault="0045654A" w:rsidP="00EA255A">
      <w:pPr>
        <w:spacing w:after="0" w:line="240" w:lineRule="atLeast"/>
        <w:ind w:left="540"/>
        <w:jc w:val="thaiDistribute"/>
        <w:rPr>
          <w:rFonts w:ascii="Times New Roman" w:hAnsi="Times New Roman" w:cs="Times New Roman"/>
          <w:i/>
          <w:iCs/>
          <w:szCs w:val="22"/>
        </w:rPr>
      </w:pPr>
    </w:p>
    <w:p w14:paraId="029F4D82" w14:textId="372B4145" w:rsidR="00391201" w:rsidRPr="00391201" w:rsidRDefault="00391201" w:rsidP="00391201">
      <w:pPr>
        <w:spacing w:after="0" w:line="240" w:lineRule="auto"/>
        <w:ind w:left="547"/>
        <w:jc w:val="both"/>
        <w:rPr>
          <w:rFonts w:ascii="Times New Roman" w:hAnsi="Times New Roman" w:cstheme="minorBidi"/>
          <w:szCs w:val="22"/>
        </w:rPr>
      </w:pPr>
      <w:r w:rsidRPr="005B1B8B">
        <w:rPr>
          <w:rFonts w:ascii="Times New Roman" w:hAnsi="Times New Roman" w:cs="Times New Roman"/>
          <w:szCs w:val="22"/>
        </w:rPr>
        <w:t>At the Board of Directors</w:t>
      </w:r>
      <w:r w:rsidRPr="005B1B8B">
        <w:rPr>
          <w:rFonts w:ascii="Times New Roman" w:hAnsi="Times New Roman" w:cs="Angsana New"/>
          <w:szCs w:val="22"/>
          <w:cs/>
        </w:rPr>
        <w:t xml:space="preserve">’ </w:t>
      </w:r>
      <w:r w:rsidRPr="005B1B8B">
        <w:rPr>
          <w:rFonts w:ascii="Times New Roman" w:hAnsi="Times New Roman" w:cs="Times New Roman"/>
          <w:szCs w:val="22"/>
        </w:rPr>
        <w:t>meeting of the Company held on 29 September 2020, the Board approved the appropriation of interim dividends of Baht 0</w:t>
      </w:r>
      <w:r w:rsidRPr="005B1B8B">
        <w:rPr>
          <w:rFonts w:ascii="Times New Roman" w:hAnsi="Times New Roman" w:cs="Angsana New"/>
          <w:szCs w:val="22"/>
          <w:cs/>
        </w:rPr>
        <w:t>.</w:t>
      </w:r>
      <w:r w:rsidRPr="005B1B8B">
        <w:rPr>
          <w:rFonts w:ascii="Times New Roman" w:hAnsi="Times New Roman" w:cs="Times New Roman"/>
          <w:szCs w:val="22"/>
        </w:rPr>
        <w:t>11 per share, amounting to Baht 120</w:t>
      </w:r>
      <w:r w:rsidRPr="005B1B8B">
        <w:rPr>
          <w:rFonts w:ascii="Times New Roman" w:hAnsi="Times New Roman" w:cs="Angsana New"/>
          <w:szCs w:val="22"/>
          <w:cs/>
        </w:rPr>
        <w:t>.</w:t>
      </w:r>
      <w:r w:rsidRPr="005B1B8B">
        <w:rPr>
          <w:rFonts w:ascii="Times New Roman" w:hAnsi="Times New Roman" w:cs="Times New Roman"/>
          <w:szCs w:val="22"/>
        </w:rPr>
        <w:t>03 million</w:t>
      </w:r>
      <w:r w:rsidRPr="005B1B8B">
        <w:rPr>
          <w:rFonts w:ascii="Times New Roman" w:hAnsi="Times New Roman" w:cs="Angsana New"/>
          <w:szCs w:val="22"/>
          <w:cs/>
        </w:rPr>
        <w:t xml:space="preserve">. </w:t>
      </w:r>
      <w:r>
        <w:rPr>
          <w:rFonts w:ascii="Times New Roman" w:hAnsi="Times New Roman" w:cs="Times New Roman"/>
          <w:szCs w:val="22"/>
        </w:rPr>
        <w:br/>
      </w:r>
      <w:r w:rsidRPr="005B1B8B">
        <w:rPr>
          <w:rFonts w:ascii="Times New Roman" w:hAnsi="Times New Roman" w:cs="Times New Roman"/>
          <w:szCs w:val="22"/>
        </w:rPr>
        <w:t>The dividend was paid to shareholders on 26 October 2020</w:t>
      </w:r>
      <w:r w:rsidRPr="005B1B8B">
        <w:rPr>
          <w:rFonts w:ascii="Times New Roman" w:hAnsi="Times New Roman" w:cs="Angsana New"/>
          <w:szCs w:val="22"/>
          <w:cs/>
        </w:rPr>
        <w:t>.</w:t>
      </w:r>
    </w:p>
    <w:p w14:paraId="1B785A9A" w14:textId="77777777" w:rsidR="00391201" w:rsidRDefault="00391201" w:rsidP="00391201">
      <w:pPr>
        <w:tabs>
          <w:tab w:val="left" w:pos="540"/>
        </w:tabs>
        <w:spacing w:after="0" w:line="240" w:lineRule="auto"/>
        <w:ind w:left="547"/>
        <w:jc w:val="both"/>
        <w:rPr>
          <w:rFonts w:ascii="Times New Roman" w:hAnsi="Times New Roman" w:cs="Times New Roman"/>
          <w:szCs w:val="22"/>
          <w:lang w:val="en-GB" w:bidi="ar-SA"/>
        </w:rPr>
      </w:pPr>
    </w:p>
    <w:p w14:paraId="08C548AE" w14:textId="733881CF" w:rsidR="0050316B" w:rsidRPr="005E33DD" w:rsidRDefault="0050316B" w:rsidP="00391201">
      <w:pPr>
        <w:tabs>
          <w:tab w:val="left" w:pos="540"/>
        </w:tabs>
        <w:spacing w:after="0" w:line="240" w:lineRule="auto"/>
        <w:ind w:left="547"/>
        <w:jc w:val="both"/>
        <w:rPr>
          <w:rFonts w:ascii="Times New Roman" w:hAnsi="Times New Roman" w:cs="Times New Roman"/>
          <w:szCs w:val="22"/>
          <w:lang w:val="en-GB" w:bidi="ar-SA"/>
        </w:rPr>
      </w:pPr>
      <w:r w:rsidRPr="005E33DD">
        <w:rPr>
          <w:rFonts w:ascii="Times New Roman" w:hAnsi="Times New Roman" w:cs="Times New Roman"/>
          <w:szCs w:val="22"/>
          <w:lang w:val="en-GB" w:bidi="ar-SA"/>
        </w:rPr>
        <w:t>At the annual general meeting of the shareholders of the Company held on 25 April 2019, the shareholders approved the appropriation of dividends of Baht 0</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 xml:space="preserve">11 per share, amounting to Baht </w:t>
      </w:r>
      <w:r w:rsidR="00391201">
        <w:rPr>
          <w:rFonts w:ascii="Times New Roman" w:hAnsi="Times New Roman" w:cs="Times New Roman"/>
          <w:szCs w:val="22"/>
          <w:lang w:val="en-GB" w:bidi="ar-SA"/>
        </w:rPr>
        <w:br/>
      </w:r>
      <w:r w:rsidRPr="005E33DD">
        <w:rPr>
          <w:rFonts w:ascii="Times New Roman" w:hAnsi="Times New Roman" w:cs="Times New Roman"/>
          <w:szCs w:val="22"/>
          <w:lang w:val="en-GB" w:bidi="ar-SA"/>
        </w:rPr>
        <w:t>110 million with the detail as follow;</w:t>
      </w:r>
    </w:p>
    <w:p w14:paraId="1381F116" w14:textId="77777777" w:rsidR="0050316B" w:rsidRPr="005E33DD" w:rsidRDefault="0050316B" w:rsidP="00EA255A">
      <w:pPr>
        <w:spacing w:after="0" w:line="240" w:lineRule="atLeast"/>
        <w:ind w:left="540"/>
        <w:jc w:val="thaiDistribute"/>
        <w:rPr>
          <w:rFonts w:ascii="Times New Roman" w:hAnsi="Times New Roman" w:cs="Times New Roman"/>
          <w:i/>
          <w:iCs/>
          <w:szCs w:val="22"/>
        </w:rPr>
      </w:pPr>
    </w:p>
    <w:p w14:paraId="7B0AA378" w14:textId="77777777" w:rsidR="0050316B" w:rsidRPr="005E33DD" w:rsidRDefault="0050316B" w:rsidP="006F03D0">
      <w:pPr>
        <w:numPr>
          <w:ilvl w:val="0"/>
          <w:numId w:val="26"/>
        </w:numPr>
        <w:tabs>
          <w:tab w:val="left" w:pos="540"/>
        </w:tabs>
        <w:spacing w:after="0" w:line="240" w:lineRule="atLeast"/>
        <w:jc w:val="both"/>
        <w:rPr>
          <w:rFonts w:ascii="Times New Roman" w:hAnsi="Times New Roman" w:cs="Times New Roman"/>
          <w:szCs w:val="22"/>
          <w:lang w:val="en-GB" w:bidi="ar-SA"/>
        </w:rPr>
      </w:pPr>
      <w:r w:rsidRPr="005E33DD">
        <w:rPr>
          <w:rFonts w:ascii="Times New Roman" w:hAnsi="Times New Roman" w:cs="Times New Roman"/>
          <w:szCs w:val="22"/>
          <w:lang w:val="en-GB" w:bidi="ar-SA"/>
        </w:rPr>
        <w:t>Payment in the form of stock dividends in the amount of approximately 99</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20 million shares with a par value of Baht 1 per share to the shareholders, at the ratio of 10 existing shares to 1 new share, totalling Baht 99</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20 million</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bidi="ar-SA"/>
        </w:rPr>
        <w:t>In case that any shareholders have remaining shares after the allocation, the dividend shall be paid by cash in the amount of Baht 0</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10 per share</w:t>
      </w:r>
      <w:r w:rsidRPr="005E33DD">
        <w:rPr>
          <w:rFonts w:ascii="Times New Roman" w:hAnsi="Times New Roman" w:cs="Angsana New"/>
          <w:szCs w:val="22"/>
          <w:cs/>
          <w:lang w:val="en-GB"/>
        </w:rPr>
        <w:t>.</w:t>
      </w:r>
    </w:p>
    <w:p w14:paraId="622E2190" w14:textId="77777777" w:rsidR="0050316B" w:rsidRPr="005E33DD" w:rsidRDefault="0050316B" w:rsidP="00EA255A">
      <w:pPr>
        <w:spacing w:after="0" w:line="240" w:lineRule="atLeast"/>
        <w:ind w:left="540"/>
        <w:jc w:val="thaiDistribute"/>
        <w:rPr>
          <w:rFonts w:ascii="Times New Roman" w:hAnsi="Times New Roman" w:cs="Times New Roman"/>
          <w:i/>
          <w:iCs/>
          <w:szCs w:val="22"/>
        </w:rPr>
      </w:pPr>
    </w:p>
    <w:p w14:paraId="1ECA6B9A" w14:textId="77777777" w:rsidR="0050316B" w:rsidRPr="005E33DD" w:rsidRDefault="0050316B" w:rsidP="006F03D0">
      <w:pPr>
        <w:numPr>
          <w:ilvl w:val="0"/>
          <w:numId w:val="26"/>
        </w:numPr>
        <w:tabs>
          <w:tab w:val="left" w:pos="540"/>
        </w:tabs>
        <w:spacing w:after="0" w:line="240" w:lineRule="atLeast"/>
        <w:jc w:val="both"/>
        <w:rPr>
          <w:rFonts w:ascii="Times New Roman" w:hAnsi="Times New Roman" w:cs="Times New Roman"/>
          <w:szCs w:val="22"/>
          <w:lang w:val="en-GB" w:bidi="ar-SA"/>
        </w:rPr>
      </w:pPr>
      <w:r w:rsidRPr="005E33DD">
        <w:rPr>
          <w:rFonts w:ascii="Times New Roman" w:hAnsi="Times New Roman" w:cs="Times New Roman"/>
          <w:szCs w:val="22"/>
          <w:lang w:val="en-GB" w:bidi="ar-SA"/>
        </w:rPr>
        <w:t>Payment in the form of cash in the amount of approximately Baht 0</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01 per share, totalling Baht 11</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02 million</w:t>
      </w:r>
      <w:r w:rsidRPr="005E33DD">
        <w:rPr>
          <w:rFonts w:ascii="Times New Roman" w:hAnsi="Times New Roman" w:cs="Angsana New"/>
          <w:szCs w:val="22"/>
          <w:cs/>
          <w:lang w:val="en-GB"/>
        </w:rPr>
        <w:t>.</w:t>
      </w:r>
    </w:p>
    <w:p w14:paraId="568EC810" w14:textId="77777777" w:rsidR="0050316B" w:rsidRPr="005E33DD" w:rsidRDefault="0050316B" w:rsidP="00EA255A">
      <w:pPr>
        <w:spacing w:after="0" w:line="240" w:lineRule="atLeast"/>
        <w:ind w:left="540"/>
        <w:jc w:val="thaiDistribute"/>
        <w:rPr>
          <w:rFonts w:ascii="Times New Roman" w:hAnsi="Times New Roman" w:cs="Times New Roman"/>
          <w:i/>
          <w:iCs/>
          <w:szCs w:val="22"/>
        </w:rPr>
      </w:pPr>
    </w:p>
    <w:p w14:paraId="3E9DF4D7" w14:textId="77777777" w:rsidR="00525A18" w:rsidRPr="005E33DD" w:rsidRDefault="0050316B" w:rsidP="0050316B">
      <w:pPr>
        <w:tabs>
          <w:tab w:val="left" w:pos="540"/>
        </w:tabs>
        <w:spacing w:after="0" w:line="240" w:lineRule="atLeast"/>
        <w:ind w:left="540"/>
        <w:jc w:val="both"/>
        <w:rPr>
          <w:rFonts w:ascii="Times New Roman" w:hAnsi="Times New Roman" w:cs="Times New Roman"/>
          <w:szCs w:val="22"/>
          <w:lang w:val="en-GB" w:bidi="ar-SA"/>
        </w:rPr>
      </w:pPr>
      <w:r w:rsidRPr="005E33DD">
        <w:rPr>
          <w:rFonts w:ascii="Times New Roman" w:hAnsi="Times New Roman" w:cs="Times New Roman"/>
          <w:szCs w:val="22"/>
          <w:lang w:val="en-GB" w:bidi="ar-SA"/>
        </w:rPr>
        <w:t>The dividend was paid in the form of stocks and cash to shareholders in May 2019</w:t>
      </w:r>
      <w:r w:rsidRPr="005E33DD">
        <w:rPr>
          <w:rFonts w:ascii="Times New Roman" w:hAnsi="Times New Roman" w:cs="Angsana New"/>
          <w:szCs w:val="22"/>
          <w:cs/>
          <w:lang w:val="en-GB"/>
        </w:rPr>
        <w:t xml:space="preserve">. </w:t>
      </w:r>
      <w:r w:rsidRPr="005E33DD">
        <w:rPr>
          <w:rFonts w:ascii="Times New Roman" w:hAnsi="Times New Roman" w:cs="Times New Roman"/>
          <w:szCs w:val="22"/>
          <w:lang w:val="en-GB" w:bidi="ar-SA"/>
        </w:rPr>
        <w:t>In addition, the Company has appropriated the legal reserve amounting to Baht 12</w:t>
      </w:r>
      <w:r w:rsidRPr="005E33DD">
        <w:rPr>
          <w:rFonts w:ascii="Times New Roman" w:hAnsi="Times New Roman" w:cs="Angsana New"/>
          <w:szCs w:val="22"/>
          <w:cs/>
          <w:lang w:val="en-GB"/>
        </w:rPr>
        <w:t>.</w:t>
      </w:r>
      <w:r w:rsidRPr="005E33DD">
        <w:rPr>
          <w:rFonts w:ascii="Times New Roman" w:hAnsi="Times New Roman" w:cs="Times New Roman"/>
          <w:szCs w:val="22"/>
          <w:lang w:val="en-GB" w:bidi="ar-SA"/>
        </w:rPr>
        <w:t>52 million by the approval of the shareholders</w:t>
      </w:r>
      <w:r w:rsidRPr="005E33DD">
        <w:rPr>
          <w:rFonts w:ascii="Times New Roman" w:hAnsi="Times New Roman" w:cs="Angsana New"/>
          <w:szCs w:val="22"/>
          <w:cs/>
          <w:lang w:val="en-GB"/>
        </w:rPr>
        <w:t>.</w:t>
      </w:r>
    </w:p>
    <w:p w14:paraId="4CC6AC94" w14:textId="77777777" w:rsidR="0050316B" w:rsidRPr="005E33DD" w:rsidRDefault="0050316B" w:rsidP="00EA255A">
      <w:pPr>
        <w:spacing w:after="0" w:line="240" w:lineRule="atLeast"/>
        <w:ind w:left="540"/>
        <w:jc w:val="thaiDistribute"/>
        <w:rPr>
          <w:rFonts w:ascii="Times New Roman" w:hAnsi="Times New Roman" w:cs="Times New Roman"/>
          <w:i/>
          <w:iCs/>
          <w:szCs w:val="22"/>
        </w:rPr>
      </w:pPr>
    </w:p>
    <w:p w14:paraId="73595D8C" w14:textId="77777777" w:rsidR="00AD09C6" w:rsidRPr="005E33DD" w:rsidRDefault="00AD09C6" w:rsidP="00391201">
      <w:pPr>
        <w:spacing w:after="0" w:line="240" w:lineRule="atLeast"/>
        <w:jc w:val="thaiDistribute"/>
        <w:rPr>
          <w:rFonts w:ascii="Times New Roman" w:hAnsi="Times New Roman" w:cs="Times New Roman"/>
          <w:i/>
          <w:iCs/>
          <w:szCs w:val="22"/>
        </w:rPr>
      </w:pPr>
    </w:p>
    <w:p w14:paraId="5CDC0D8A" w14:textId="77777777" w:rsidR="00CD4BDB" w:rsidRDefault="00CD4BDB">
      <w:pPr>
        <w:spacing w:after="0" w:line="240" w:lineRule="auto"/>
        <w:rPr>
          <w:rFonts w:ascii="Times New Roman" w:hAnsi="Times New Roman" w:cs="Times New Roman"/>
          <w:b/>
          <w:bCs/>
          <w:szCs w:val="22"/>
        </w:rPr>
      </w:pPr>
      <w:r>
        <w:rPr>
          <w:rFonts w:ascii="Times New Roman" w:hAnsi="Times New Roman" w:cs="Angsana New"/>
          <w:b/>
          <w:bCs/>
          <w:szCs w:val="22"/>
          <w:cs/>
        </w:rPr>
        <w:br w:type="page"/>
      </w:r>
    </w:p>
    <w:p w14:paraId="18918306" w14:textId="77777777" w:rsidR="00CD4BDB" w:rsidRDefault="00CD4BDB" w:rsidP="003B0B02">
      <w:pPr>
        <w:tabs>
          <w:tab w:val="left" w:pos="522"/>
        </w:tabs>
        <w:spacing w:after="0" w:line="240" w:lineRule="atLeast"/>
        <w:jc w:val="both"/>
        <w:rPr>
          <w:rFonts w:ascii="Times New Roman" w:hAnsi="Times New Roman" w:cs="Angsana New"/>
          <w:b/>
          <w:bCs/>
          <w:szCs w:val="22"/>
          <w:cs/>
        </w:rPr>
        <w:sectPr w:rsidR="00CD4BDB" w:rsidSect="0023093B">
          <w:headerReference w:type="default" r:id="rId17"/>
          <w:footerReference w:type="default" r:id="rId18"/>
          <w:pgSz w:w="11909" w:h="16834" w:code="9"/>
          <w:pgMar w:top="691" w:right="1152" w:bottom="576" w:left="1152" w:header="720" w:footer="720" w:gutter="0"/>
          <w:cols w:space="720"/>
        </w:sectPr>
      </w:pPr>
    </w:p>
    <w:p w14:paraId="4666AFFB" w14:textId="71F9B5E0" w:rsidR="00AD09C6" w:rsidRPr="005E33DD"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5E33DD">
        <w:rPr>
          <w:rFonts w:cs="Times New Roman"/>
          <w:b/>
          <w:bCs/>
          <w:szCs w:val="22"/>
        </w:rPr>
        <w:lastRenderedPageBreak/>
        <w:t>Financial instruments</w:t>
      </w:r>
    </w:p>
    <w:p w14:paraId="6C7A0E37" w14:textId="77777777" w:rsidR="00AD09C6" w:rsidRPr="005E33DD" w:rsidRDefault="00AD09C6" w:rsidP="00EA255A">
      <w:pPr>
        <w:spacing w:after="0" w:line="240" w:lineRule="atLeast"/>
        <w:ind w:left="540"/>
        <w:jc w:val="thaiDistribute"/>
        <w:rPr>
          <w:rFonts w:ascii="Times New Roman" w:hAnsi="Times New Roman" w:cs="Times New Roman"/>
          <w:i/>
          <w:iCs/>
          <w:szCs w:val="22"/>
        </w:rPr>
      </w:pPr>
    </w:p>
    <w:p w14:paraId="6E3D971C" w14:textId="77777777" w:rsidR="00CD4BDB" w:rsidRPr="00B43B8C" w:rsidRDefault="00CD4BDB" w:rsidP="003B160D">
      <w:pPr>
        <w:pStyle w:val="ListParagraph"/>
        <w:numPr>
          <w:ilvl w:val="0"/>
          <w:numId w:val="44"/>
        </w:numPr>
        <w:tabs>
          <w:tab w:val="clear" w:pos="340"/>
          <w:tab w:val="left" w:pos="540"/>
        </w:tabs>
        <w:ind w:left="540" w:right="-7" w:hanging="540"/>
        <w:jc w:val="both"/>
        <w:rPr>
          <w:rFonts w:cs="Times New Roman"/>
          <w:b/>
          <w:bCs/>
          <w:i/>
          <w:iCs/>
          <w:szCs w:val="22"/>
        </w:rPr>
      </w:pPr>
      <w:r w:rsidRPr="00B43B8C">
        <w:rPr>
          <w:rFonts w:cs="Times New Roman"/>
          <w:b/>
          <w:bCs/>
          <w:i/>
          <w:iCs/>
          <w:szCs w:val="22"/>
        </w:rPr>
        <w:t xml:space="preserve">Carrying amounts and fair values </w:t>
      </w:r>
    </w:p>
    <w:p w14:paraId="52EE039C" w14:textId="77777777" w:rsidR="00AD09C6" w:rsidRPr="00CD4BDB" w:rsidRDefault="00AD09C6" w:rsidP="00EA255A">
      <w:pPr>
        <w:spacing w:after="0" w:line="240" w:lineRule="atLeast"/>
        <w:ind w:left="540"/>
        <w:jc w:val="thaiDistribute"/>
        <w:rPr>
          <w:rFonts w:ascii="Times New Roman" w:hAnsi="Times New Roman" w:cs="Times New Roman"/>
          <w:i/>
          <w:iCs/>
          <w:szCs w:val="22"/>
          <w:highlight w:val="yellow"/>
          <w:lang w:val="en-GB"/>
        </w:rPr>
      </w:pPr>
    </w:p>
    <w:p w14:paraId="321A8BD6" w14:textId="169D2D1A" w:rsidR="00CD4BDB" w:rsidRDefault="00CD4BDB" w:rsidP="00CD4BDB">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hint="cs"/>
          <w:szCs w:val="22"/>
          <w:cs/>
          <w:lang w:bidi="th-TH"/>
        </w:rPr>
        <w:t xml:space="preserve"> </w:t>
      </w:r>
      <w:r w:rsidRPr="00633221">
        <w:rPr>
          <w:szCs w:val="22"/>
          <w:lang w:bidi="th-TH"/>
        </w:rPr>
        <w:t>including their levels in the fair value hierarchy for financial instruments measured at fair value</w:t>
      </w:r>
      <w:r w:rsidRPr="00633221">
        <w:rPr>
          <w:rFonts w:cs="Angsana New"/>
          <w:szCs w:val="22"/>
          <w:cs/>
          <w:lang w:bidi="th-TH"/>
        </w:rPr>
        <w:t>.</w:t>
      </w:r>
      <w:r w:rsidRPr="00AA0D8D">
        <w:rPr>
          <w:rFonts w:cs="Times New Roman"/>
          <w:szCs w:val="22"/>
          <w:lang w:bidi="th-TH"/>
        </w:rPr>
        <w:t xml:space="preserve"> It does not include fair value information for financial assets and financial liabilities not measured</w:t>
      </w:r>
      <w:r w:rsidR="001D0AF5">
        <w:rPr>
          <w:rFonts w:cs="Times New Roman"/>
          <w:szCs w:val="22"/>
          <w:lang w:bidi="th-TH"/>
        </w:rPr>
        <w:t xml:space="preserve"> at</w:t>
      </w:r>
      <w:r w:rsidR="000B11BC">
        <w:rPr>
          <w:rFonts w:cs="Angsana New"/>
          <w:szCs w:val="22"/>
          <w:cs/>
          <w:lang w:bidi="th-TH"/>
        </w:rPr>
        <w:t xml:space="preserve"> </w:t>
      </w:r>
      <w:proofErr w:type="spellStart"/>
      <w:r w:rsidR="000B11BC">
        <w:rPr>
          <w:rFonts w:cs="Times New Roman"/>
          <w:szCs w:val="22"/>
          <w:lang w:val="en-US" w:bidi="th-TH"/>
        </w:rPr>
        <w:t>amortise</w:t>
      </w:r>
      <w:r w:rsidR="001D0AF5">
        <w:rPr>
          <w:rFonts w:cs="Times New Roman"/>
          <w:szCs w:val="22"/>
          <w:lang w:val="en-US" w:bidi="th-TH"/>
        </w:rPr>
        <w:t>d</w:t>
      </w:r>
      <w:proofErr w:type="spellEnd"/>
      <w:r w:rsidR="000B11BC">
        <w:rPr>
          <w:rFonts w:cs="Times New Roman"/>
          <w:szCs w:val="22"/>
          <w:lang w:val="en-US" w:bidi="th-TH"/>
        </w:rPr>
        <w:t xml:space="preserve"> cost</w:t>
      </w:r>
      <w:r w:rsidRPr="00AA0D8D">
        <w:rPr>
          <w:rFonts w:cs="Times New Roman"/>
          <w:szCs w:val="22"/>
          <w:lang w:bidi="th-TH"/>
        </w:rPr>
        <w:t xml:space="preserve"> if the carrying amount is a reasonable approximation of fair value</w:t>
      </w:r>
      <w:r w:rsidRPr="00AA0D8D">
        <w:rPr>
          <w:rFonts w:cs="Angsana New"/>
          <w:szCs w:val="22"/>
          <w:cs/>
          <w:lang w:bidi="th-TH"/>
        </w:rPr>
        <w:t>.</w:t>
      </w:r>
    </w:p>
    <w:p w14:paraId="4FBE0B49" w14:textId="48C3DDAB" w:rsidR="00CD4BDB" w:rsidRDefault="00CD4BDB" w:rsidP="00CD4BDB">
      <w:pPr>
        <w:pStyle w:val="block"/>
        <w:spacing w:after="0" w:line="240" w:lineRule="atLeast"/>
        <w:ind w:left="540" w:right="-7"/>
        <w:jc w:val="both"/>
        <w:rPr>
          <w:rFonts w:cs="Times New Roman"/>
          <w:szCs w:val="22"/>
          <w:lang w:bidi="th-TH"/>
        </w:rPr>
      </w:pPr>
    </w:p>
    <w:tbl>
      <w:tblPr>
        <w:tblW w:w="15102" w:type="dxa"/>
        <w:tblInd w:w="558" w:type="dxa"/>
        <w:tblLayout w:type="fixed"/>
        <w:tblLook w:val="04A0" w:firstRow="1" w:lastRow="0" w:firstColumn="1" w:lastColumn="0" w:noHBand="0" w:noVBand="1"/>
      </w:tblPr>
      <w:tblGrid>
        <w:gridCol w:w="4031"/>
        <w:gridCol w:w="1125"/>
        <w:gridCol w:w="236"/>
        <w:gridCol w:w="1522"/>
        <w:gridCol w:w="236"/>
        <w:gridCol w:w="1215"/>
        <w:gridCol w:w="260"/>
        <w:gridCol w:w="1094"/>
        <w:gridCol w:w="38"/>
        <w:gridCol w:w="222"/>
        <w:gridCol w:w="38"/>
        <w:gridCol w:w="955"/>
        <w:gridCol w:w="260"/>
        <w:gridCol w:w="1079"/>
        <w:gridCol w:w="260"/>
        <w:gridCol w:w="1042"/>
        <w:gridCol w:w="260"/>
        <w:gridCol w:w="1229"/>
      </w:tblGrid>
      <w:tr w:rsidR="00CD4BDB" w:rsidRPr="00032D1D" w14:paraId="6660E81C" w14:textId="77777777" w:rsidTr="00EC511E">
        <w:trPr>
          <w:trHeight w:val="225"/>
          <w:tblHeader/>
        </w:trPr>
        <w:tc>
          <w:tcPr>
            <w:tcW w:w="4031" w:type="dxa"/>
            <w:shd w:val="clear" w:color="auto" w:fill="auto"/>
          </w:tcPr>
          <w:p w14:paraId="7143456E" w14:textId="77777777" w:rsidR="00CD4BDB" w:rsidRPr="00964695" w:rsidRDefault="00CD4BDB" w:rsidP="00EC511E">
            <w:pPr>
              <w:spacing w:after="0"/>
              <w:rPr>
                <w:rFonts w:ascii="Times New Roman" w:hAnsi="Times New Roman" w:cs="Times New Roman"/>
                <w:b/>
                <w:bCs/>
                <w:i/>
                <w:iCs/>
                <w:szCs w:val="22"/>
              </w:rPr>
            </w:pPr>
          </w:p>
        </w:tc>
        <w:tc>
          <w:tcPr>
            <w:tcW w:w="11071" w:type="dxa"/>
            <w:gridSpan w:val="17"/>
          </w:tcPr>
          <w:p w14:paraId="3CCB82AC" w14:textId="17761577" w:rsidR="00CD4BDB" w:rsidRPr="00CD4BDB" w:rsidRDefault="00CD4BDB" w:rsidP="00EC511E">
            <w:pPr>
              <w:spacing w:after="0" w:line="240" w:lineRule="atLeast"/>
              <w:jc w:val="center"/>
              <w:rPr>
                <w:rFonts w:cs="Times New Roman"/>
                <w:szCs w:val="22"/>
                <w:cs/>
                <w:lang w:val="en-GB"/>
              </w:rPr>
            </w:pPr>
            <w:r w:rsidRPr="00CD4BDB">
              <w:rPr>
                <w:rFonts w:ascii="Times New Roman" w:hAnsi="Times New Roman" w:cs="Times New Roman"/>
                <w:b/>
                <w:szCs w:val="22"/>
                <w:lang w:val="en-GB"/>
              </w:rPr>
              <w:t>Consolidated financial statements</w:t>
            </w:r>
          </w:p>
        </w:tc>
      </w:tr>
      <w:tr w:rsidR="00CD4BDB" w:rsidRPr="00032D1D" w14:paraId="46451EA1" w14:textId="77777777" w:rsidTr="00EC511E">
        <w:trPr>
          <w:trHeight w:val="72"/>
          <w:tblHeader/>
        </w:trPr>
        <w:tc>
          <w:tcPr>
            <w:tcW w:w="4031" w:type="dxa"/>
            <w:shd w:val="clear" w:color="auto" w:fill="auto"/>
          </w:tcPr>
          <w:p w14:paraId="2EB55C08" w14:textId="77777777" w:rsidR="00CD4BDB" w:rsidRPr="00964695" w:rsidRDefault="00CD4BDB" w:rsidP="00EC511E">
            <w:pPr>
              <w:spacing w:after="0" w:line="240" w:lineRule="auto"/>
              <w:rPr>
                <w:rFonts w:ascii="Times New Roman" w:hAnsi="Times New Roman" w:cs="Times New Roman"/>
                <w:b/>
                <w:bCs/>
                <w:i/>
                <w:iCs/>
                <w:szCs w:val="22"/>
                <w:cs/>
              </w:rPr>
            </w:pPr>
          </w:p>
        </w:tc>
        <w:tc>
          <w:tcPr>
            <w:tcW w:w="5688" w:type="dxa"/>
            <w:gridSpan w:val="7"/>
          </w:tcPr>
          <w:p w14:paraId="7E985AEC" w14:textId="716912C6" w:rsidR="00CD4BDB" w:rsidRPr="0024176A" w:rsidRDefault="00CD4BDB" w:rsidP="00EC511E">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35E4FC88" w14:textId="77777777" w:rsidR="00CD4BDB" w:rsidRPr="00964695" w:rsidRDefault="00CD4BDB" w:rsidP="00EC511E">
            <w:pPr>
              <w:spacing w:before="100" w:beforeAutospacing="1" w:after="0" w:line="240" w:lineRule="auto"/>
              <w:rPr>
                <w:rFonts w:ascii="Times New Roman" w:hAnsi="Times New Roman" w:cs="Times New Roman"/>
                <w:szCs w:val="22"/>
                <w:cs/>
              </w:rPr>
            </w:pPr>
          </w:p>
        </w:tc>
        <w:tc>
          <w:tcPr>
            <w:tcW w:w="5123" w:type="dxa"/>
            <w:gridSpan w:val="8"/>
            <w:shd w:val="clear" w:color="auto" w:fill="auto"/>
            <w:vAlign w:val="bottom"/>
          </w:tcPr>
          <w:p w14:paraId="2CB8BD5B" w14:textId="77777777" w:rsidR="00CD4BDB" w:rsidRPr="0024176A" w:rsidRDefault="00CD4BDB" w:rsidP="00EC511E">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CD4BDB" w:rsidRPr="00032D1D" w14:paraId="45D58E2B" w14:textId="77777777" w:rsidTr="008133D5">
        <w:trPr>
          <w:trHeight w:val="981"/>
          <w:tblHeader/>
        </w:trPr>
        <w:tc>
          <w:tcPr>
            <w:tcW w:w="4031" w:type="dxa"/>
            <w:shd w:val="clear" w:color="auto" w:fill="auto"/>
            <w:vAlign w:val="bottom"/>
          </w:tcPr>
          <w:p w14:paraId="64B4E6C5" w14:textId="1D6F63FA" w:rsidR="00CD4BDB" w:rsidRDefault="00CD4BDB" w:rsidP="00C83D63">
            <w:pPr>
              <w:ind w:left="162" w:hanging="162"/>
              <w:rPr>
                <w:rFonts w:ascii="Times New Roman" w:hAnsi="Times New Roman" w:cs="Times New Roman"/>
                <w:i/>
                <w:iCs/>
                <w:color w:val="0000FF"/>
                <w:szCs w:val="22"/>
              </w:rPr>
            </w:pPr>
            <w:r w:rsidRPr="00964695">
              <w:rPr>
                <w:rFonts w:ascii="Times New Roman" w:hAnsi="Times New Roman" w:cs="Angsana New"/>
                <w:i/>
                <w:iCs/>
                <w:color w:val="0000FF"/>
                <w:szCs w:val="22"/>
                <w:cs/>
              </w:rPr>
              <w:t xml:space="preserve">   </w:t>
            </w:r>
          </w:p>
          <w:p w14:paraId="0B05FD12" w14:textId="0116ECE5" w:rsidR="00CD4BDB" w:rsidRPr="00964695" w:rsidRDefault="00CD4BDB" w:rsidP="00C83D63">
            <w:pPr>
              <w:ind w:left="180" w:hanging="180"/>
              <w:rPr>
                <w:rFonts w:ascii="Times New Roman" w:hAnsi="Times New Roman" w:cs="Times New Roman"/>
                <w:i/>
                <w:iCs/>
                <w:color w:val="0000FF"/>
                <w:szCs w:val="22"/>
                <w:cs/>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w:t>
            </w:r>
            <w:r w:rsidR="001221BB">
              <w:rPr>
                <w:rFonts w:ascii="Times New Roman" w:hAnsi="Times New Roman" w:cs="Times New Roman"/>
                <w:b/>
                <w:bCs/>
                <w:i/>
                <w:iCs/>
                <w:szCs w:val="22"/>
              </w:rPr>
              <w:t>1</w:t>
            </w:r>
            <w:r>
              <w:rPr>
                <w:rFonts w:ascii="Times New Roman" w:hAnsi="Times New Roman" w:cs="Angsana New"/>
                <w:b/>
                <w:bCs/>
                <w:i/>
                <w:iCs/>
                <w:szCs w:val="22"/>
                <w:cs/>
              </w:rPr>
              <w:t xml:space="preserve"> </w:t>
            </w:r>
            <w:r w:rsidR="001221BB">
              <w:rPr>
                <w:rFonts w:ascii="Times New Roman" w:hAnsi="Times New Roman" w:cs="Times New Roman"/>
                <w:b/>
                <w:bCs/>
                <w:i/>
                <w:iCs/>
                <w:szCs w:val="22"/>
              </w:rPr>
              <w:t>Decem</w:t>
            </w:r>
            <w:r>
              <w:rPr>
                <w:rFonts w:ascii="Times New Roman" w:hAnsi="Times New Roman" w:cs="Times New Roman"/>
                <w:b/>
                <w:bCs/>
                <w:i/>
                <w:iCs/>
                <w:szCs w:val="22"/>
              </w:rPr>
              <w:t>ber</w:t>
            </w:r>
            <w:r w:rsidRPr="00964695">
              <w:rPr>
                <w:rFonts w:ascii="Times New Roman" w:hAnsi="Times New Roman" w:cs="Times New Roman"/>
                <w:b/>
                <w:bCs/>
                <w:i/>
                <w:iCs/>
                <w:szCs w:val="22"/>
              </w:rPr>
              <w:t xml:space="preserve"> 2020</w:t>
            </w:r>
          </w:p>
        </w:tc>
        <w:tc>
          <w:tcPr>
            <w:tcW w:w="1125" w:type="dxa"/>
            <w:shd w:val="clear" w:color="auto" w:fill="auto"/>
            <w:vAlign w:val="center"/>
          </w:tcPr>
          <w:p w14:paraId="0DD62EAF" w14:textId="1B709AC6" w:rsidR="00CD4BDB" w:rsidRPr="00964695" w:rsidRDefault="00CD4BDB" w:rsidP="008133D5">
            <w:pPr>
              <w:spacing w:before="100" w:beforeAutospacing="1" w:after="100" w:afterAutospacing="1"/>
              <w:ind w:right="-108"/>
              <w:jc w:val="center"/>
              <w:rPr>
                <w:rFonts w:ascii="Times New Roman" w:hAnsi="Times New Roman" w:cs="Times New Roman"/>
                <w:szCs w:val="22"/>
              </w:rPr>
            </w:pPr>
            <w:r w:rsidRPr="008729AA">
              <w:rPr>
                <w:rFonts w:ascii="Times New Roman" w:hAnsi="Times New Roman" w:cs="Times New Roman"/>
                <w:color w:val="000000"/>
                <w:szCs w:val="22"/>
              </w:rPr>
              <w:t xml:space="preserve">Fair value through </w:t>
            </w:r>
            <w:r>
              <w:rPr>
                <w:rFonts w:ascii="Times New Roman" w:hAnsi="Times New Roman" w:cs="Times New Roman"/>
                <w:color w:val="000000"/>
                <w:szCs w:val="22"/>
              </w:rPr>
              <w:t>profit or loss</w:t>
            </w:r>
          </w:p>
        </w:tc>
        <w:tc>
          <w:tcPr>
            <w:tcW w:w="236" w:type="dxa"/>
          </w:tcPr>
          <w:p w14:paraId="6CC99928" w14:textId="77777777" w:rsidR="00CD4BDB" w:rsidRPr="00964695" w:rsidRDefault="00CD4BDB" w:rsidP="008133D5">
            <w:pPr>
              <w:spacing w:before="100" w:beforeAutospacing="1" w:after="100" w:afterAutospacing="1"/>
              <w:ind w:left="-18" w:firstLine="18"/>
              <w:jc w:val="center"/>
              <w:rPr>
                <w:rFonts w:ascii="Times New Roman" w:hAnsi="Times New Roman" w:cs="Times New Roman"/>
                <w:szCs w:val="22"/>
                <w:cs/>
              </w:rPr>
            </w:pPr>
          </w:p>
        </w:tc>
        <w:tc>
          <w:tcPr>
            <w:tcW w:w="1522" w:type="dxa"/>
          </w:tcPr>
          <w:p w14:paraId="0D058C78" w14:textId="77777777" w:rsidR="00CD4BDB" w:rsidRPr="00964695" w:rsidRDefault="00CD4BDB" w:rsidP="008133D5">
            <w:pPr>
              <w:spacing w:before="100" w:beforeAutospacing="1" w:after="100" w:afterAutospacing="1"/>
              <w:ind w:left="-18" w:right="-66" w:firstLine="18"/>
              <w:jc w:val="center"/>
              <w:rPr>
                <w:rFonts w:ascii="Times New Roman" w:hAnsi="Times New Roman" w:cs="Times New Roman"/>
                <w:szCs w:val="22"/>
                <w:cs/>
              </w:rPr>
            </w:pPr>
            <w:r w:rsidRPr="008729AA">
              <w:rPr>
                <w:rFonts w:ascii="Times New Roman" w:hAnsi="Times New Roman" w:cs="Times New Roman"/>
                <w:color w:val="000000"/>
                <w:szCs w:val="22"/>
              </w:rPr>
              <w:t>Fair value through other comprehensive income</w:t>
            </w:r>
          </w:p>
        </w:tc>
        <w:tc>
          <w:tcPr>
            <w:tcW w:w="236" w:type="dxa"/>
            <w:shd w:val="clear" w:color="auto" w:fill="auto"/>
          </w:tcPr>
          <w:p w14:paraId="28EA91AA" w14:textId="77777777" w:rsidR="00CD4BDB" w:rsidRPr="00964695" w:rsidRDefault="00CD4BDB" w:rsidP="008133D5">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49E2F7D4" w14:textId="394E2AD8" w:rsidR="00CD4BDB" w:rsidRPr="00964695" w:rsidRDefault="00CD4BDB" w:rsidP="008133D5">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964695">
              <w:rPr>
                <w:rFonts w:cs="Times New Roman"/>
                <w:color w:val="000000"/>
                <w:szCs w:val="22"/>
              </w:rPr>
              <w:t>Amortised cost</w:t>
            </w:r>
          </w:p>
        </w:tc>
        <w:tc>
          <w:tcPr>
            <w:tcW w:w="260" w:type="dxa"/>
            <w:shd w:val="clear" w:color="auto" w:fill="auto"/>
          </w:tcPr>
          <w:p w14:paraId="234A6E63" w14:textId="77777777" w:rsidR="00CD4BDB" w:rsidRPr="00964695" w:rsidRDefault="00CD4BDB" w:rsidP="008133D5">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797994CB" w14:textId="49EE51B4" w:rsidR="00CD4BDB" w:rsidRDefault="00CD4BDB" w:rsidP="008133D5">
            <w:pPr>
              <w:spacing w:before="100" w:beforeAutospacing="1" w:after="100" w:afterAutospacing="1"/>
              <w:ind w:left="-18" w:firstLine="18"/>
              <w:jc w:val="center"/>
              <w:rPr>
                <w:rFonts w:ascii="Times New Roman" w:hAnsi="Times New Roman" w:cs="Times New Roman"/>
                <w:szCs w:val="22"/>
              </w:rPr>
            </w:pPr>
          </w:p>
          <w:p w14:paraId="484E1EDD" w14:textId="77777777" w:rsidR="00CD4BDB" w:rsidRPr="00964695" w:rsidRDefault="00CD4BDB" w:rsidP="008133D5">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7802EC82" w14:textId="77777777" w:rsidR="00CD4BDB" w:rsidRPr="00964695" w:rsidRDefault="00CD4BDB" w:rsidP="008133D5">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23382A78" w14:textId="77777777" w:rsidR="00CD4BDB" w:rsidRPr="00964695" w:rsidRDefault="00CD4BDB" w:rsidP="008133D5">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3CC1FF28" w14:textId="77777777" w:rsidR="00CD4BDB" w:rsidRPr="00964695" w:rsidRDefault="00CD4BDB" w:rsidP="008133D5">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796678E5" w14:textId="77777777" w:rsidR="00CD4BDB" w:rsidRPr="00964695" w:rsidRDefault="00CD4BDB" w:rsidP="008133D5">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6B38E173" w14:textId="77777777" w:rsidR="00CD4BDB" w:rsidRPr="00964695" w:rsidRDefault="00CD4BDB" w:rsidP="008133D5">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7D575370" w14:textId="77777777" w:rsidR="00CD4BDB" w:rsidRDefault="00CD4BDB" w:rsidP="008133D5">
            <w:pPr>
              <w:spacing w:before="100" w:beforeAutospacing="1" w:after="100" w:afterAutospacing="1" w:line="240" w:lineRule="auto"/>
              <w:ind w:left="-43" w:right="-86"/>
              <w:jc w:val="center"/>
              <w:rPr>
                <w:rFonts w:ascii="Times New Roman" w:hAnsi="Times New Roman" w:cs="Times New Roman"/>
                <w:szCs w:val="22"/>
              </w:rPr>
            </w:pPr>
          </w:p>
          <w:p w14:paraId="002DE727" w14:textId="0B54D9CB" w:rsidR="00CD4BDB" w:rsidRPr="00964695" w:rsidRDefault="00CD4BDB" w:rsidP="008133D5">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7C0965B5" w14:textId="77777777" w:rsidR="00CD4BDB" w:rsidRPr="00964695" w:rsidRDefault="00CD4BDB" w:rsidP="008133D5">
            <w:pPr>
              <w:spacing w:before="100" w:beforeAutospacing="1" w:after="100" w:afterAutospacing="1"/>
              <w:jc w:val="center"/>
              <w:rPr>
                <w:rFonts w:ascii="Times New Roman" w:hAnsi="Times New Roman" w:cs="Times New Roman"/>
                <w:szCs w:val="22"/>
              </w:rPr>
            </w:pPr>
          </w:p>
        </w:tc>
        <w:tc>
          <w:tcPr>
            <w:tcW w:w="1229" w:type="dxa"/>
            <w:shd w:val="clear" w:color="auto" w:fill="auto"/>
            <w:vAlign w:val="bottom"/>
          </w:tcPr>
          <w:p w14:paraId="19CC1886" w14:textId="77777777" w:rsidR="00CD4BDB" w:rsidRPr="00964695" w:rsidRDefault="00CD4BDB" w:rsidP="008133D5">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CD4BDB" w:rsidRPr="00032D1D" w14:paraId="692E924C" w14:textId="77777777" w:rsidTr="00C83D63">
        <w:trPr>
          <w:trHeight w:val="285"/>
          <w:tblHeader/>
        </w:trPr>
        <w:tc>
          <w:tcPr>
            <w:tcW w:w="4031" w:type="dxa"/>
            <w:shd w:val="clear" w:color="auto" w:fill="auto"/>
          </w:tcPr>
          <w:p w14:paraId="2CBBD805" w14:textId="77777777" w:rsidR="00CD4BDB" w:rsidRPr="00964695" w:rsidRDefault="00CD4BDB" w:rsidP="00EC511E">
            <w:pPr>
              <w:spacing w:after="0"/>
              <w:ind w:left="162" w:hanging="162"/>
              <w:rPr>
                <w:rFonts w:ascii="Times New Roman" w:hAnsi="Times New Roman" w:cs="Times New Roman"/>
                <w:i/>
                <w:iCs/>
                <w:color w:val="0000FF"/>
                <w:szCs w:val="22"/>
                <w:cs/>
              </w:rPr>
            </w:pPr>
          </w:p>
        </w:tc>
        <w:tc>
          <w:tcPr>
            <w:tcW w:w="11071" w:type="dxa"/>
            <w:gridSpan w:val="17"/>
            <w:shd w:val="clear" w:color="auto" w:fill="auto"/>
          </w:tcPr>
          <w:p w14:paraId="3D5B0DD6" w14:textId="77777777" w:rsidR="00CD4BDB" w:rsidRPr="00964695" w:rsidRDefault="00CD4BDB" w:rsidP="00EC511E">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i/>
                <w:iCs/>
                <w:cs/>
                <w:lang w:val="en-US"/>
              </w:rPr>
              <w:t>(</w:t>
            </w:r>
            <w:r w:rsidRPr="00964695">
              <w:rPr>
                <w:rFonts w:ascii="Times New Roman" w:hAnsi="Times New Roman" w:cs="Times New Roman"/>
                <w:i/>
                <w:iCs/>
                <w:lang w:val="en-US"/>
              </w:rPr>
              <w:t>in thousand Baht</w:t>
            </w:r>
            <w:r w:rsidRPr="00964695">
              <w:rPr>
                <w:rFonts w:ascii="Times New Roman" w:hAnsi="Times New Roman"/>
                <w:i/>
                <w:iCs/>
                <w:cs/>
                <w:lang w:val="en-US"/>
              </w:rPr>
              <w:t>)</w:t>
            </w:r>
          </w:p>
        </w:tc>
      </w:tr>
      <w:tr w:rsidR="00CD4BDB" w:rsidRPr="00032D1D" w14:paraId="770E20B1" w14:textId="77777777" w:rsidTr="00EC511E">
        <w:trPr>
          <w:trHeight w:val="270"/>
        </w:trPr>
        <w:tc>
          <w:tcPr>
            <w:tcW w:w="4031" w:type="dxa"/>
            <w:shd w:val="clear" w:color="auto" w:fill="auto"/>
          </w:tcPr>
          <w:p w14:paraId="3AAF595B" w14:textId="77777777" w:rsidR="00CD4BDB" w:rsidRPr="00450E5E" w:rsidRDefault="00CD4BDB" w:rsidP="00EC511E">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25" w:type="dxa"/>
            <w:shd w:val="clear" w:color="auto" w:fill="auto"/>
          </w:tcPr>
          <w:p w14:paraId="7403D98A" w14:textId="77777777" w:rsidR="00CD4BDB" w:rsidRPr="00964695" w:rsidRDefault="00CD4BDB" w:rsidP="00EC511E">
            <w:pPr>
              <w:spacing w:after="0" w:line="240" w:lineRule="auto"/>
              <w:jc w:val="right"/>
              <w:rPr>
                <w:rFonts w:ascii="Times New Roman" w:hAnsi="Times New Roman" w:cs="Times New Roman"/>
                <w:szCs w:val="22"/>
              </w:rPr>
            </w:pPr>
          </w:p>
        </w:tc>
        <w:tc>
          <w:tcPr>
            <w:tcW w:w="236" w:type="dxa"/>
          </w:tcPr>
          <w:p w14:paraId="52BD6909"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1522" w:type="dxa"/>
          </w:tcPr>
          <w:p w14:paraId="4773594F"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236" w:type="dxa"/>
            <w:shd w:val="clear" w:color="auto" w:fill="auto"/>
          </w:tcPr>
          <w:p w14:paraId="2F35F9C7"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1215" w:type="dxa"/>
            <w:shd w:val="clear" w:color="auto" w:fill="auto"/>
          </w:tcPr>
          <w:p w14:paraId="44BC051C"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260" w:type="dxa"/>
            <w:shd w:val="clear" w:color="auto" w:fill="auto"/>
          </w:tcPr>
          <w:p w14:paraId="7C1CD763"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1132" w:type="dxa"/>
            <w:gridSpan w:val="2"/>
            <w:shd w:val="clear" w:color="auto" w:fill="auto"/>
          </w:tcPr>
          <w:p w14:paraId="797FF775" w14:textId="77777777" w:rsidR="00CD4BDB" w:rsidRPr="00964695" w:rsidRDefault="00CD4BDB" w:rsidP="00EC511E">
            <w:pPr>
              <w:spacing w:after="0" w:line="240" w:lineRule="auto"/>
              <w:ind w:left="-18" w:firstLine="18"/>
              <w:jc w:val="right"/>
              <w:rPr>
                <w:rFonts w:ascii="Times New Roman" w:hAnsi="Times New Roman" w:cs="Times New Roman"/>
                <w:szCs w:val="22"/>
              </w:rPr>
            </w:pPr>
          </w:p>
        </w:tc>
        <w:tc>
          <w:tcPr>
            <w:tcW w:w="260" w:type="dxa"/>
            <w:gridSpan w:val="2"/>
            <w:shd w:val="clear" w:color="auto" w:fill="auto"/>
          </w:tcPr>
          <w:p w14:paraId="3D454581" w14:textId="77777777" w:rsidR="00CD4BDB" w:rsidRPr="00964695" w:rsidRDefault="00CD4BDB" w:rsidP="00EC511E">
            <w:pPr>
              <w:spacing w:after="0" w:line="240" w:lineRule="auto"/>
              <w:jc w:val="right"/>
              <w:rPr>
                <w:rFonts w:ascii="Times New Roman" w:hAnsi="Times New Roman" w:cs="Times New Roman"/>
                <w:szCs w:val="22"/>
              </w:rPr>
            </w:pPr>
          </w:p>
        </w:tc>
        <w:tc>
          <w:tcPr>
            <w:tcW w:w="955" w:type="dxa"/>
            <w:shd w:val="clear" w:color="auto" w:fill="auto"/>
          </w:tcPr>
          <w:p w14:paraId="25884566" w14:textId="77777777" w:rsidR="00CD4BDB" w:rsidRPr="00964695" w:rsidRDefault="00CD4BDB" w:rsidP="00EC511E">
            <w:pPr>
              <w:spacing w:after="0" w:line="240" w:lineRule="auto"/>
              <w:jc w:val="right"/>
              <w:rPr>
                <w:rFonts w:ascii="Times New Roman" w:hAnsi="Times New Roman" w:cs="Times New Roman"/>
                <w:szCs w:val="22"/>
              </w:rPr>
            </w:pPr>
          </w:p>
        </w:tc>
        <w:tc>
          <w:tcPr>
            <w:tcW w:w="260" w:type="dxa"/>
            <w:shd w:val="clear" w:color="auto" w:fill="auto"/>
          </w:tcPr>
          <w:p w14:paraId="77DB243B" w14:textId="77777777" w:rsidR="00CD4BDB" w:rsidRPr="00964695" w:rsidRDefault="00CD4BDB" w:rsidP="00EC511E">
            <w:pPr>
              <w:spacing w:after="0" w:line="240" w:lineRule="auto"/>
              <w:jc w:val="right"/>
              <w:rPr>
                <w:rFonts w:ascii="Times New Roman" w:hAnsi="Times New Roman" w:cs="Times New Roman"/>
                <w:szCs w:val="22"/>
              </w:rPr>
            </w:pPr>
          </w:p>
        </w:tc>
        <w:tc>
          <w:tcPr>
            <w:tcW w:w="1079" w:type="dxa"/>
            <w:shd w:val="clear" w:color="auto" w:fill="auto"/>
          </w:tcPr>
          <w:p w14:paraId="2D09E4E5" w14:textId="77777777" w:rsidR="00CD4BDB" w:rsidRPr="00964695" w:rsidRDefault="00CD4BDB" w:rsidP="00EC511E">
            <w:pPr>
              <w:spacing w:after="0" w:line="240" w:lineRule="auto"/>
              <w:jc w:val="right"/>
              <w:rPr>
                <w:rFonts w:ascii="Times New Roman" w:hAnsi="Times New Roman" w:cs="Times New Roman"/>
                <w:szCs w:val="22"/>
              </w:rPr>
            </w:pPr>
          </w:p>
        </w:tc>
        <w:tc>
          <w:tcPr>
            <w:tcW w:w="260" w:type="dxa"/>
            <w:shd w:val="clear" w:color="auto" w:fill="auto"/>
          </w:tcPr>
          <w:p w14:paraId="6F9EE999" w14:textId="77777777" w:rsidR="00CD4BDB" w:rsidRPr="00964695" w:rsidRDefault="00CD4BDB" w:rsidP="00EC511E">
            <w:pPr>
              <w:spacing w:after="0" w:line="240" w:lineRule="auto"/>
              <w:jc w:val="right"/>
              <w:rPr>
                <w:rFonts w:ascii="Times New Roman" w:hAnsi="Times New Roman" w:cs="Times New Roman"/>
                <w:szCs w:val="22"/>
              </w:rPr>
            </w:pPr>
          </w:p>
        </w:tc>
        <w:tc>
          <w:tcPr>
            <w:tcW w:w="1042" w:type="dxa"/>
            <w:shd w:val="clear" w:color="auto" w:fill="auto"/>
          </w:tcPr>
          <w:p w14:paraId="3E748C91" w14:textId="77777777" w:rsidR="00CD4BDB" w:rsidRPr="00964695" w:rsidRDefault="00CD4BDB" w:rsidP="00EC511E">
            <w:pPr>
              <w:spacing w:after="0" w:line="240" w:lineRule="auto"/>
              <w:jc w:val="right"/>
              <w:rPr>
                <w:rFonts w:ascii="Times New Roman" w:hAnsi="Times New Roman" w:cs="Times New Roman"/>
                <w:szCs w:val="22"/>
              </w:rPr>
            </w:pPr>
          </w:p>
        </w:tc>
        <w:tc>
          <w:tcPr>
            <w:tcW w:w="260" w:type="dxa"/>
            <w:shd w:val="clear" w:color="auto" w:fill="auto"/>
          </w:tcPr>
          <w:p w14:paraId="1841656E" w14:textId="77777777" w:rsidR="00CD4BDB" w:rsidRPr="00964695" w:rsidRDefault="00CD4BDB" w:rsidP="00EC511E">
            <w:pPr>
              <w:spacing w:after="0" w:line="240" w:lineRule="auto"/>
              <w:jc w:val="right"/>
              <w:rPr>
                <w:rFonts w:ascii="Times New Roman" w:hAnsi="Times New Roman" w:cs="Times New Roman"/>
                <w:szCs w:val="22"/>
              </w:rPr>
            </w:pPr>
          </w:p>
        </w:tc>
        <w:tc>
          <w:tcPr>
            <w:tcW w:w="1229" w:type="dxa"/>
            <w:shd w:val="clear" w:color="auto" w:fill="auto"/>
          </w:tcPr>
          <w:p w14:paraId="1FDCDCC4" w14:textId="77777777" w:rsidR="00CD4BDB" w:rsidRPr="00964695" w:rsidRDefault="00CD4BDB" w:rsidP="00EC511E">
            <w:pPr>
              <w:spacing w:after="0" w:line="240" w:lineRule="auto"/>
              <w:jc w:val="right"/>
              <w:rPr>
                <w:rFonts w:ascii="Times New Roman" w:hAnsi="Times New Roman" w:cs="Times New Roman"/>
                <w:szCs w:val="22"/>
              </w:rPr>
            </w:pPr>
          </w:p>
        </w:tc>
      </w:tr>
      <w:tr w:rsidR="00CD4BDB" w:rsidRPr="00032D1D" w14:paraId="33F11329" w14:textId="77777777" w:rsidTr="00EC511E">
        <w:trPr>
          <w:trHeight w:val="252"/>
        </w:trPr>
        <w:tc>
          <w:tcPr>
            <w:tcW w:w="4031" w:type="dxa"/>
            <w:shd w:val="clear" w:color="auto" w:fill="auto"/>
          </w:tcPr>
          <w:p w14:paraId="7409302A" w14:textId="77777777" w:rsidR="00CD4BDB" w:rsidRPr="00450E5E" w:rsidRDefault="00CD4BDB" w:rsidP="008133D5">
            <w:pPr>
              <w:tabs>
                <w:tab w:val="left" w:pos="122"/>
              </w:tabs>
              <w:spacing w:before="100" w:beforeAutospacing="1" w:after="10" w:line="240" w:lineRule="atLeast"/>
              <w:ind w:right="-374"/>
              <w:rPr>
                <w:rFonts w:ascii="Times New Roman" w:hAnsi="Times New Roman" w:cs="Times New Roman"/>
                <w:szCs w:val="22"/>
              </w:rPr>
            </w:pPr>
            <w:r w:rsidRPr="002B3D30">
              <w:rPr>
                <w:rFonts w:ascii="Times New Roman" w:hAnsi="Times New Roman" w:cs="Times New Roman"/>
                <w:szCs w:val="22"/>
              </w:rPr>
              <w:t>Other current financial assets</w:t>
            </w:r>
          </w:p>
        </w:tc>
        <w:tc>
          <w:tcPr>
            <w:tcW w:w="1125" w:type="dxa"/>
            <w:shd w:val="clear" w:color="auto" w:fill="auto"/>
          </w:tcPr>
          <w:p w14:paraId="1F89C3DB" w14:textId="77777777" w:rsidR="00CD4BDB" w:rsidRPr="00450E5E" w:rsidRDefault="00CD4BDB" w:rsidP="008133D5">
            <w:pPr>
              <w:tabs>
                <w:tab w:val="left" w:pos="122"/>
              </w:tabs>
              <w:spacing w:after="0" w:line="240" w:lineRule="atLeast"/>
              <w:ind w:right="-378"/>
              <w:jc w:val="right"/>
              <w:rPr>
                <w:rFonts w:ascii="Times New Roman" w:hAnsi="Times New Roman" w:cs="Times New Roman"/>
                <w:szCs w:val="22"/>
              </w:rPr>
            </w:pPr>
          </w:p>
        </w:tc>
        <w:tc>
          <w:tcPr>
            <w:tcW w:w="236" w:type="dxa"/>
          </w:tcPr>
          <w:p w14:paraId="032B6122" w14:textId="77777777" w:rsidR="00CD4BDB" w:rsidRPr="00450E5E" w:rsidRDefault="00CD4BDB" w:rsidP="008133D5">
            <w:pPr>
              <w:spacing w:after="0"/>
              <w:ind w:left="-18" w:firstLine="18"/>
              <w:jc w:val="right"/>
              <w:rPr>
                <w:rFonts w:ascii="Times New Roman" w:hAnsi="Times New Roman" w:cs="Times New Roman"/>
                <w:szCs w:val="22"/>
              </w:rPr>
            </w:pPr>
          </w:p>
        </w:tc>
        <w:tc>
          <w:tcPr>
            <w:tcW w:w="1522" w:type="dxa"/>
            <w:vAlign w:val="bottom"/>
          </w:tcPr>
          <w:p w14:paraId="323A0E26" w14:textId="77777777" w:rsidR="00CD4BDB" w:rsidRPr="00450E5E" w:rsidRDefault="00CD4BDB" w:rsidP="008133D5">
            <w:pPr>
              <w:spacing w:after="0"/>
              <w:ind w:left="-18" w:firstLine="18"/>
              <w:jc w:val="center"/>
              <w:rPr>
                <w:rFonts w:ascii="Times New Roman" w:hAnsi="Times New Roman" w:cs="Times New Roman"/>
                <w:szCs w:val="22"/>
              </w:rPr>
            </w:pPr>
          </w:p>
        </w:tc>
        <w:tc>
          <w:tcPr>
            <w:tcW w:w="236" w:type="dxa"/>
            <w:shd w:val="clear" w:color="auto" w:fill="auto"/>
          </w:tcPr>
          <w:p w14:paraId="783D9581" w14:textId="77777777" w:rsidR="00CD4BDB" w:rsidRPr="00450E5E" w:rsidRDefault="00CD4BDB" w:rsidP="008133D5">
            <w:pPr>
              <w:spacing w:after="0"/>
              <w:ind w:left="-18" w:firstLine="18"/>
              <w:jc w:val="right"/>
              <w:rPr>
                <w:rFonts w:ascii="Times New Roman" w:hAnsi="Times New Roman" w:cs="Times New Roman"/>
                <w:szCs w:val="22"/>
              </w:rPr>
            </w:pPr>
          </w:p>
        </w:tc>
        <w:tc>
          <w:tcPr>
            <w:tcW w:w="1215" w:type="dxa"/>
            <w:shd w:val="clear" w:color="auto" w:fill="auto"/>
            <w:vAlign w:val="bottom"/>
          </w:tcPr>
          <w:p w14:paraId="6D9D7491" w14:textId="77777777" w:rsidR="00CD4BDB" w:rsidRPr="00450E5E" w:rsidRDefault="00CD4BDB" w:rsidP="008133D5">
            <w:pPr>
              <w:spacing w:after="0"/>
              <w:ind w:left="-18" w:right="74" w:firstLine="210"/>
              <w:rPr>
                <w:rFonts w:ascii="Times New Roman" w:hAnsi="Times New Roman" w:cs="Times New Roman"/>
                <w:szCs w:val="22"/>
              </w:rPr>
            </w:pPr>
          </w:p>
        </w:tc>
        <w:tc>
          <w:tcPr>
            <w:tcW w:w="260" w:type="dxa"/>
            <w:shd w:val="clear" w:color="auto" w:fill="auto"/>
          </w:tcPr>
          <w:p w14:paraId="4C8DBE82" w14:textId="77777777" w:rsidR="00CD4BDB" w:rsidRPr="00450E5E" w:rsidRDefault="00CD4BDB" w:rsidP="008133D5">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74D2675A" w14:textId="77777777" w:rsidR="00CD4BDB" w:rsidRPr="00450E5E" w:rsidRDefault="00CD4BDB" w:rsidP="008133D5">
            <w:pPr>
              <w:spacing w:after="0"/>
              <w:ind w:left="-18" w:firstLine="18"/>
              <w:jc w:val="right"/>
              <w:rPr>
                <w:rFonts w:ascii="Times New Roman" w:hAnsi="Times New Roman" w:cs="Times New Roman"/>
                <w:szCs w:val="22"/>
              </w:rPr>
            </w:pPr>
          </w:p>
        </w:tc>
        <w:tc>
          <w:tcPr>
            <w:tcW w:w="260" w:type="dxa"/>
            <w:gridSpan w:val="2"/>
            <w:shd w:val="clear" w:color="auto" w:fill="auto"/>
          </w:tcPr>
          <w:p w14:paraId="46D3D7A3" w14:textId="77777777" w:rsidR="00CD4BDB" w:rsidRPr="00450E5E" w:rsidRDefault="00CD4BDB" w:rsidP="008133D5">
            <w:pPr>
              <w:spacing w:after="0"/>
              <w:jc w:val="right"/>
              <w:rPr>
                <w:rFonts w:ascii="Times New Roman" w:hAnsi="Times New Roman" w:cs="Times New Roman"/>
                <w:szCs w:val="22"/>
              </w:rPr>
            </w:pPr>
          </w:p>
        </w:tc>
        <w:tc>
          <w:tcPr>
            <w:tcW w:w="955" w:type="dxa"/>
            <w:shd w:val="clear" w:color="auto" w:fill="auto"/>
            <w:vAlign w:val="bottom"/>
          </w:tcPr>
          <w:p w14:paraId="48047071" w14:textId="77777777" w:rsidR="00CD4BDB" w:rsidRPr="00450E5E" w:rsidRDefault="00CD4BDB" w:rsidP="008133D5">
            <w:pPr>
              <w:spacing w:after="0"/>
              <w:ind w:right="-12"/>
              <w:rPr>
                <w:rFonts w:ascii="Times New Roman" w:hAnsi="Times New Roman" w:cs="Times New Roman"/>
                <w:szCs w:val="22"/>
              </w:rPr>
            </w:pPr>
          </w:p>
        </w:tc>
        <w:tc>
          <w:tcPr>
            <w:tcW w:w="260" w:type="dxa"/>
            <w:shd w:val="clear" w:color="auto" w:fill="auto"/>
          </w:tcPr>
          <w:p w14:paraId="6D5A6BED" w14:textId="77777777" w:rsidR="00CD4BDB" w:rsidRPr="00450E5E" w:rsidRDefault="00CD4BDB" w:rsidP="008133D5">
            <w:pPr>
              <w:spacing w:after="0"/>
              <w:jc w:val="right"/>
              <w:rPr>
                <w:rFonts w:ascii="Times New Roman" w:hAnsi="Times New Roman" w:cs="Times New Roman"/>
                <w:szCs w:val="22"/>
              </w:rPr>
            </w:pPr>
          </w:p>
        </w:tc>
        <w:tc>
          <w:tcPr>
            <w:tcW w:w="1079" w:type="dxa"/>
            <w:shd w:val="clear" w:color="auto" w:fill="auto"/>
            <w:vAlign w:val="bottom"/>
          </w:tcPr>
          <w:p w14:paraId="40EB4AE0" w14:textId="77777777" w:rsidR="00CD4BDB" w:rsidRPr="00450E5E" w:rsidRDefault="00CD4BDB" w:rsidP="008133D5">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1DA43CE2" w14:textId="77777777" w:rsidR="00CD4BDB" w:rsidRPr="00450E5E" w:rsidRDefault="00CD4BDB" w:rsidP="008133D5">
            <w:pPr>
              <w:spacing w:after="0"/>
              <w:jc w:val="right"/>
              <w:rPr>
                <w:rFonts w:ascii="Times New Roman" w:hAnsi="Times New Roman" w:cs="Times New Roman"/>
                <w:szCs w:val="22"/>
              </w:rPr>
            </w:pPr>
          </w:p>
        </w:tc>
        <w:tc>
          <w:tcPr>
            <w:tcW w:w="1042" w:type="dxa"/>
            <w:shd w:val="clear" w:color="auto" w:fill="auto"/>
            <w:vAlign w:val="bottom"/>
          </w:tcPr>
          <w:p w14:paraId="40C064D8" w14:textId="77777777" w:rsidR="00CD4BDB" w:rsidRPr="00450E5E" w:rsidRDefault="00CD4BDB" w:rsidP="008133D5">
            <w:pPr>
              <w:tabs>
                <w:tab w:val="left" w:pos="638"/>
              </w:tabs>
              <w:spacing w:after="0"/>
              <w:ind w:right="152"/>
              <w:rPr>
                <w:rFonts w:ascii="Times New Roman" w:hAnsi="Times New Roman" w:cs="Times New Roman"/>
                <w:szCs w:val="22"/>
              </w:rPr>
            </w:pPr>
          </w:p>
        </w:tc>
        <w:tc>
          <w:tcPr>
            <w:tcW w:w="260" w:type="dxa"/>
            <w:shd w:val="clear" w:color="auto" w:fill="auto"/>
          </w:tcPr>
          <w:p w14:paraId="2FE99BE5" w14:textId="77777777" w:rsidR="00CD4BDB" w:rsidRPr="00450E5E" w:rsidRDefault="00CD4BDB" w:rsidP="008133D5">
            <w:pPr>
              <w:spacing w:after="0"/>
              <w:jc w:val="right"/>
              <w:rPr>
                <w:rFonts w:ascii="Times New Roman" w:hAnsi="Times New Roman" w:cs="Times New Roman"/>
                <w:szCs w:val="22"/>
              </w:rPr>
            </w:pPr>
          </w:p>
        </w:tc>
        <w:tc>
          <w:tcPr>
            <w:tcW w:w="1229" w:type="dxa"/>
            <w:shd w:val="clear" w:color="auto" w:fill="auto"/>
            <w:vAlign w:val="bottom"/>
          </w:tcPr>
          <w:p w14:paraId="300E6979" w14:textId="77777777" w:rsidR="00CD4BDB" w:rsidRPr="00450E5E" w:rsidRDefault="00CD4BDB" w:rsidP="008133D5">
            <w:pPr>
              <w:spacing w:after="0"/>
              <w:jc w:val="right"/>
              <w:rPr>
                <w:rFonts w:ascii="Times New Roman" w:hAnsi="Times New Roman" w:cs="Times New Roman"/>
                <w:szCs w:val="22"/>
              </w:rPr>
            </w:pPr>
          </w:p>
        </w:tc>
      </w:tr>
      <w:tr w:rsidR="00EC511E" w:rsidRPr="00032D1D" w14:paraId="7526C37F" w14:textId="77777777" w:rsidTr="00B91610">
        <w:trPr>
          <w:trHeight w:val="72"/>
        </w:trPr>
        <w:tc>
          <w:tcPr>
            <w:tcW w:w="4031" w:type="dxa"/>
            <w:shd w:val="clear" w:color="auto" w:fill="auto"/>
            <w:vAlign w:val="bottom"/>
          </w:tcPr>
          <w:p w14:paraId="4278DB52" w14:textId="77777777" w:rsidR="00EC511E" w:rsidRPr="00450E5E" w:rsidRDefault="00EC511E" w:rsidP="00EC511E">
            <w:pPr>
              <w:spacing w:before="100" w:beforeAutospacing="1" w:after="100" w:afterAutospacing="1"/>
              <w:ind w:left="162" w:right="-104"/>
              <w:rPr>
                <w:rFonts w:ascii="Times New Roman" w:hAnsi="Times New Roman" w:cs="Times New Roman"/>
                <w:szCs w:val="22"/>
              </w:rPr>
            </w:pPr>
            <w:r w:rsidRPr="00F23F66">
              <w:rPr>
                <w:rFonts w:ascii="Times New Roman" w:hAnsi="Times New Roman" w:cs="Angsana New"/>
                <w:szCs w:val="22"/>
                <w:cs/>
              </w:rPr>
              <w:t xml:space="preserve">- </w:t>
            </w:r>
            <w:r w:rsidRPr="00F23F66">
              <w:rPr>
                <w:rFonts w:ascii="Times New Roman" w:hAnsi="Times New Roman" w:cs="Times New Roman"/>
                <w:szCs w:val="22"/>
              </w:rPr>
              <w:t xml:space="preserve">Mutual fund security </w:t>
            </w:r>
            <w:r w:rsidRPr="00F23F66">
              <w:rPr>
                <w:rFonts w:ascii="Times New Roman" w:hAnsi="Times New Roman" w:cs="Angsana New"/>
                <w:szCs w:val="22"/>
                <w:cs/>
              </w:rPr>
              <w:t xml:space="preserve">- </w:t>
            </w:r>
            <w:r w:rsidRPr="00F23F66">
              <w:rPr>
                <w:rFonts w:ascii="Times New Roman" w:hAnsi="Times New Roman" w:cs="Times New Roman"/>
                <w:szCs w:val="22"/>
              </w:rPr>
              <w:t>debt instrument</w:t>
            </w:r>
          </w:p>
        </w:tc>
        <w:tc>
          <w:tcPr>
            <w:tcW w:w="1125" w:type="dxa"/>
            <w:shd w:val="clear" w:color="auto" w:fill="auto"/>
            <w:vAlign w:val="bottom"/>
          </w:tcPr>
          <w:p w14:paraId="3182A0F2" w14:textId="34581694" w:rsidR="00EC511E" w:rsidRPr="00EC511E" w:rsidRDefault="00EC511E" w:rsidP="00EC511E">
            <w:pPr>
              <w:spacing w:after="0"/>
              <w:ind w:left="162" w:hanging="162"/>
              <w:jc w:val="right"/>
              <w:rPr>
                <w:rFonts w:ascii="Times New Roman" w:hAnsi="Times New Roman" w:cs="Times New Roman"/>
                <w:szCs w:val="22"/>
              </w:rPr>
            </w:pPr>
            <w:r w:rsidRPr="00EC511E">
              <w:rPr>
                <w:rFonts w:ascii="Times New Roman" w:hAnsi="Times New Roman" w:cs="Times New Roman"/>
                <w:szCs w:val="22"/>
              </w:rPr>
              <w:t>191,063</w:t>
            </w:r>
          </w:p>
        </w:tc>
        <w:tc>
          <w:tcPr>
            <w:tcW w:w="236" w:type="dxa"/>
            <w:vAlign w:val="bottom"/>
          </w:tcPr>
          <w:p w14:paraId="7B653AAD" w14:textId="77777777" w:rsidR="00EC511E" w:rsidRPr="00EC511E" w:rsidRDefault="00EC511E" w:rsidP="00EC511E">
            <w:pPr>
              <w:spacing w:after="0"/>
              <w:ind w:left="162" w:hanging="162"/>
              <w:jc w:val="right"/>
              <w:rPr>
                <w:rFonts w:ascii="Times New Roman" w:hAnsi="Times New Roman" w:cs="Times New Roman"/>
                <w:szCs w:val="22"/>
              </w:rPr>
            </w:pPr>
          </w:p>
        </w:tc>
        <w:tc>
          <w:tcPr>
            <w:tcW w:w="1522" w:type="dxa"/>
            <w:vAlign w:val="bottom"/>
          </w:tcPr>
          <w:p w14:paraId="75890C16" w14:textId="3266F712" w:rsidR="00EC511E" w:rsidRPr="00EC511E" w:rsidRDefault="00EC511E" w:rsidP="00EC511E">
            <w:pPr>
              <w:spacing w:after="0"/>
              <w:ind w:left="162" w:firstLine="167"/>
              <w:jc w:val="center"/>
              <w:rPr>
                <w:rFonts w:ascii="Times New Roman" w:hAnsi="Times New Roman" w:cs="Times New Roman"/>
                <w:szCs w:val="22"/>
              </w:rPr>
            </w:pPr>
            <w:r w:rsidRPr="00EC511E">
              <w:rPr>
                <w:rFonts w:ascii="Times New Roman" w:hAnsi="Times New Roman" w:cs="Angsana New"/>
                <w:szCs w:val="22"/>
                <w:cs/>
              </w:rPr>
              <w:t>-</w:t>
            </w:r>
          </w:p>
        </w:tc>
        <w:tc>
          <w:tcPr>
            <w:tcW w:w="236" w:type="dxa"/>
            <w:shd w:val="clear" w:color="auto" w:fill="auto"/>
            <w:vAlign w:val="bottom"/>
          </w:tcPr>
          <w:p w14:paraId="25A190F8" w14:textId="77777777" w:rsidR="00EC511E" w:rsidRPr="00EC511E" w:rsidRDefault="00EC511E" w:rsidP="00EC511E">
            <w:pPr>
              <w:spacing w:after="0"/>
              <w:ind w:left="162" w:hanging="162"/>
              <w:jc w:val="right"/>
              <w:rPr>
                <w:rFonts w:ascii="Times New Roman" w:hAnsi="Times New Roman" w:cs="Times New Roman"/>
                <w:szCs w:val="22"/>
              </w:rPr>
            </w:pPr>
          </w:p>
        </w:tc>
        <w:tc>
          <w:tcPr>
            <w:tcW w:w="1215" w:type="dxa"/>
            <w:shd w:val="clear" w:color="auto" w:fill="auto"/>
            <w:vAlign w:val="bottom"/>
          </w:tcPr>
          <w:p w14:paraId="42434001" w14:textId="33213612" w:rsidR="00EC511E" w:rsidRPr="00EC511E" w:rsidRDefault="00EC511E" w:rsidP="00EC511E">
            <w:pPr>
              <w:spacing w:after="0"/>
              <w:ind w:left="162" w:firstLine="20"/>
              <w:jc w:val="center"/>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vAlign w:val="bottom"/>
          </w:tcPr>
          <w:p w14:paraId="28FB2BE6" w14:textId="77777777" w:rsidR="00EC511E" w:rsidRPr="00EC511E" w:rsidRDefault="00EC511E" w:rsidP="00EC511E">
            <w:pPr>
              <w:spacing w:after="0"/>
              <w:ind w:left="162" w:hanging="162"/>
              <w:jc w:val="right"/>
              <w:rPr>
                <w:rFonts w:ascii="Times New Roman" w:hAnsi="Times New Roman" w:cs="Times New Roman"/>
                <w:szCs w:val="22"/>
              </w:rPr>
            </w:pPr>
          </w:p>
        </w:tc>
        <w:tc>
          <w:tcPr>
            <w:tcW w:w="1132" w:type="dxa"/>
            <w:gridSpan w:val="2"/>
            <w:shd w:val="clear" w:color="auto" w:fill="auto"/>
            <w:vAlign w:val="bottom"/>
          </w:tcPr>
          <w:p w14:paraId="46CFDF9C" w14:textId="1C2423C9" w:rsidR="00EC511E" w:rsidRPr="00EC511E" w:rsidRDefault="00EC511E" w:rsidP="00EC511E">
            <w:pPr>
              <w:tabs>
                <w:tab w:val="decimal" w:pos="253"/>
              </w:tabs>
              <w:spacing w:after="0"/>
              <w:ind w:left="-197" w:right="-58" w:firstLine="83"/>
              <w:jc w:val="right"/>
              <w:rPr>
                <w:rFonts w:ascii="Times New Roman" w:hAnsi="Times New Roman" w:cs="Times New Roman"/>
                <w:szCs w:val="22"/>
              </w:rPr>
            </w:pPr>
            <w:r w:rsidRPr="00EC511E">
              <w:rPr>
                <w:rFonts w:ascii="Times New Roman" w:hAnsi="Times New Roman" w:cs="Times New Roman"/>
                <w:szCs w:val="22"/>
              </w:rPr>
              <w:t>191,063</w:t>
            </w:r>
          </w:p>
        </w:tc>
        <w:tc>
          <w:tcPr>
            <w:tcW w:w="260" w:type="dxa"/>
            <w:gridSpan w:val="2"/>
            <w:shd w:val="clear" w:color="auto" w:fill="auto"/>
            <w:vAlign w:val="bottom"/>
          </w:tcPr>
          <w:p w14:paraId="2FC24155" w14:textId="77777777" w:rsidR="00EC511E" w:rsidRPr="00EC511E" w:rsidRDefault="00EC511E" w:rsidP="00EC511E">
            <w:pPr>
              <w:spacing w:after="0"/>
              <w:ind w:left="162" w:hanging="162"/>
              <w:jc w:val="right"/>
              <w:rPr>
                <w:rFonts w:ascii="Times New Roman" w:hAnsi="Times New Roman" w:cs="Times New Roman"/>
                <w:szCs w:val="22"/>
              </w:rPr>
            </w:pPr>
          </w:p>
        </w:tc>
        <w:tc>
          <w:tcPr>
            <w:tcW w:w="955" w:type="dxa"/>
            <w:shd w:val="clear" w:color="auto" w:fill="auto"/>
            <w:vAlign w:val="bottom"/>
          </w:tcPr>
          <w:p w14:paraId="4A5135AA" w14:textId="317DA84B" w:rsidR="00EC511E" w:rsidRPr="00EC511E" w:rsidRDefault="00EC511E" w:rsidP="00EC511E">
            <w:pPr>
              <w:tabs>
                <w:tab w:val="decimal" w:pos="426"/>
              </w:tabs>
              <w:spacing w:after="0"/>
              <w:ind w:left="162" w:right="-86"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vAlign w:val="bottom"/>
          </w:tcPr>
          <w:p w14:paraId="2884A828" w14:textId="77777777" w:rsidR="00EC511E" w:rsidRPr="00EC511E" w:rsidRDefault="00EC511E" w:rsidP="00EC511E">
            <w:pPr>
              <w:spacing w:after="0"/>
              <w:ind w:left="162" w:hanging="162"/>
              <w:jc w:val="right"/>
              <w:rPr>
                <w:rFonts w:ascii="Times New Roman" w:hAnsi="Times New Roman" w:cs="Times New Roman"/>
                <w:szCs w:val="22"/>
              </w:rPr>
            </w:pPr>
          </w:p>
        </w:tc>
        <w:tc>
          <w:tcPr>
            <w:tcW w:w="1079" w:type="dxa"/>
            <w:shd w:val="clear" w:color="auto" w:fill="auto"/>
            <w:vAlign w:val="bottom"/>
          </w:tcPr>
          <w:p w14:paraId="0433C181" w14:textId="3CAE09A8" w:rsidR="00EC511E" w:rsidRPr="00EC511E" w:rsidRDefault="00EC511E" w:rsidP="00EC511E">
            <w:pPr>
              <w:tabs>
                <w:tab w:val="decimal" w:pos="770"/>
              </w:tabs>
              <w:spacing w:after="0"/>
              <w:ind w:left="162" w:right="-86" w:hanging="162"/>
              <w:jc w:val="center"/>
              <w:rPr>
                <w:rFonts w:ascii="Times New Roman" w:hAnsi="Times New Roman" w:cs="Times New Roman"/>
                <w:szCs w:val="22"/>
              </w:rPr>
            </w:pPr>
            <w:r w:rsidRPr="00EC511E">
              <w:rPr>
                <w:rFonts w:ascii="Times New Roman" w:hAnsi="Times New Roman" w:cs="Times New Roman"/>
                <w:szCs w:val="22"/>
              </w:rPr>
              <w:t>191,063</w:t>
            </w:r>
          </w:p>
        </w:tc>
        <w:tc>
          <w:tcPr>
            <w:tcW w:w="260" w:type="dxa"/>
            <w:shd w:val="clear" w:color="auto" w:fill="auto"/>
            <w:vAlign w:val="bottom"/>
          </w:tcPr>
          <w:p w14:paraId="50932377" w14:textId="77777777" w:rsidR="00EC511E" w:rsidRPr="00EC511E" w:rsidRDefault="00EC511E" w:rsidP="00EC511E">
            <w:pPr>
              <w:spacing w:after="0"/>
              <w:ind w:left="162" w:hanging="162"/>
              <w:jc w:val="right"/>
              <w:rPr>
                <w:rFonts w:ascii="Times New Roman" w:hAnsi="Times New Roman" w:cs="Times New Roman"/>
                <w:szCs w:val="22"/>
              </w:rPr>
            </w:pPr>
          </w:p>
        </w:tc>
        <w:tc>
          <w:tcPr>
            <w:tcW w:w="1042" w:type="dxa"/>
            <w:shd w:val="clear" w:color="auto" w:fill="auto"/>
            <w:vAlign w:val="bottom"/>
          </w:tcPr>
          <w:p w14:paraId="37C46F83" w14:textId="7BB545A6" w:rsidR="00EC511E" w:rsidRPr="00EC511E" w:rsidRDefault="00EC511E" w:rsidP="00EC511E">
            <w:pPr>
              <w:tabs>
                <w:tab w:val="decimal" w:pos="516"/>
              </w:tabs>
              <w:spacing w:after="0"/>
              <w:ind w:left="162" w:right="-86"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vAlign w:val="bottom"/>
          </w:tcPr>
          <w:p w14:paraId="05F6C1EB" w14:textId="77777777" w:rsidR="00EC511E" w:rsidRPr="00EC511E" w:rsidRDefault="00EC511E" w:rsidP="00EC511E">
            <w:pPr>
              <w:spacing w:after="0"/>
              <w:ind w:left="162" w:hanging="162"/>
              <w:jc w:val="right"/>
              <w:rPr>
                <w:rFonts w:ascii="Times New Roman" w:hAnsi="Times New Roman" w:cs="Times New Roman"/>
                <w:szCs w:val="22"/>
              </w:rPr>
            </w:pPr>
          </w:p>
        </w:tc>
        <w:tc>
          <w:tcPr>
            <w:tcW w:w="1229" w:type="dxa"/>
            <w:shd w:val="clear" w:color="auto" w:fill="auto"/>
            <w:vAlign w:val="bottom"/>
          </w:tcPr>
          <w:p w14:paraId="667A193A" w14:textId="743DE66A" w:rsidR="00EC511E" w:rsidRPr="00EC511E" w:rsidRDefault="00EC511E" w:rsidP="00EC511E">
            <w:pPr>
              <w:spacing w:before="100" w:beforeAutospacing="1" w:after="100" w:afterAutospacing="1"/>
              <w:ind w:left="128" w:right="-18" w:hanging="162"/>
              <w:jc w:val="right"/>
              <w:rPr>
                <w:rFonts w:ascii="Times New Roman" w:hAnsi="Times New Roman" w:cs="Times New Roman"/>
                <w:szCs w:val="22"/>
              </w:rPr>
            </w:pPr>
            <w:r w:rsidRPr="00EC511E">
              <w:rPr>
                <w:rFonts w:ascii="Times New Roman" w:hAnsi="Times New Roman" w:cs="Times New Roman"/>
                <w:szCs w:val="22"/>
              </w:rPr>
              <w:t>191,063</w:t>
            </w:r>
          </w:p>
        </w:tc>
      </w:tr>
      <w:tr w:rsidR="00EC511E" w:rsidRPr="00032D1D" w14:paraId="5A51BCF4" w14:textId="77777777" w:rsidTr="008133D5">
        <w:trPr>
          <w:trHeight w:val="216"/>
        </w:trPr>
        <w:tc>
          <w:tcPr>
            <w:tcW w:w="4031" w:type="dxa"/>
            <w:shd w:val="clear" w:color="auto" w:fill="auto"/>
          </w:tcPr>
          <w:p w14:paraId="6B26E1E2" w14:textId="77777777" w:rsidR="00EC511E" w:rsidRPr="00F23F66" w:rsidRDefault="00EC511E" w:rsidP="00EC511E">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w:t>
            </w:r>
            <w:r w:rsidRPr="00F23F66">
              <w:rPr>
                <w:rFonts w:ascii="Times New Roman" w:hAnsi="Times New Roman" w:cs="Angsana New"/>
                <w:szCs w:val="22"/>
                <w:cs/>
              </w:rPr>
              <w:t>-</w:t>
            </w:r>
            <w:r w:rsidRPr="00F23F66">
              <w:rPr>
                <w:rFonts w:ascii="Times New Roman" w:hAnsi="Times New Roman" w:cs="Times New Roman"/>
                <w:szCs w:val="22"/>
              </w:rPr>
              <w:t>current financial assets</w:t>
            </w:r>
          </w:p>
        </w:tc>
        <w:tc>
          <w:tcPr>
            <w:tcW w:w="1125" w:type="dxa"/>
            <w:shd w:val="clear" w:color="auto" w:fill="auto"/>
          </w:tcPr>
          <w:p w14:paraId="4DB499F4" w14:textId="77777777" w:rsidR="00EC511E" w:rsidRPr="00EC511E" w:rsidRDefault="00EC511E" w:rsidP="00EC511E">
            <w:pPr>
              <w:spacing w:after="0"/>
              <w:jc w:val="right"/>
              <w:rPr>
                <w:rFonts w:ascii="Times New Roman" w:hAnsi="Times New Roman" w:cs="Times New Roman"/>
                <w:szCs w:val="22"/>
              </w:rPr>
            </w:pPr>
          </w:p>
        </w:tc>
        <w:tc>
          <w:tcPr>
            <w:tcW w:w="236" w:type="dxa"/>
          </w:tcPr>
          <w:p w14:paraId="2483136A" w14:textId="77777777" w:rsidR="00EC511E" w:rsidRPr="00EC511E" w:rsidRDefault="00EC511E" w:rsidP="00EC511E">
            <w:pPr>
              <w:spacing w:after="0"/>
              <w:ind w:left="-18" w:firstLine="18"/>
              <w:jc w:val="right"/>
              <w:rPr>
                <w:rFonts w:ascii="Times New Roman" w:hAnsi="Times New Roman" w:cs="Times New Roman"/>
                <w:szCs w:val="22"/>
              </w:rPr>
            </w:pPr>
          </w:p>
        </w:tc>
        <w:tc>
          <w:tcPr>
            <w:tcW w:w="1522" w:type="dxa"/>
            <w:vAlign w:val="bottom"/>
          </w:tcPr>
          <w:p w14:paraId="538C80F4" w14:textId="77777777" w:rsidR="00EC511E" w:rsidRPr="00EC511E" w:rsidRDefault="00EC511E" w:rsidP="00EC511E">
            <w:pPr>
              <w:spacing w:after="0"/>
              <w:ind w:left="-18" w:firstLine="18"/>
              <w:jc w:val="center"/>
              <w:rPr>
                <w:rFonts w:ascii="Times New Roman" w:hAnsi="Times New Roman" w:cs="Times New Roman"/>
                <w:szCs w:val="22"/>
              </w:rPr>
            </w:pPr>
          </w:p>
        </w:tc>
        <w:tc>
          <w:tcPr>
            <w:tcW w:w="236" w:type="dxa"/>
            <w:shd w:val="clear" w:color="auto" w:fill="auto"/>
          </w:tcPr>
          <w:p w14:paraId="503BFA5D" w14:textId="77777777" w:rsidR="00EC511E" w:rsidRPr="00EC511E" w:rsidRDefault="00EC511E" w:rsidP="00EC511E">
            <w:pPr>
              <w:spacing w:after="0"/>
              <w:ind w:left="-18" w:firstLine="18"/>
              <w:jc w:val="right"/>
              <w:rPr>
                <w:rFonts w:ascii="Times New Roman" w:hAnsi="Times New Roman" w:cs="Times New Roman"/>
                <w:szCs w:val="22"/>
              </w:rPr>
            </w:pPr>
          </w:p>
        </w:tc>
        <w:tc>
          <w:tcPr>
            <w:tcW w:w="1215" w:type="dxa"/>
            <w:shd w:val="clear" w:color="auto" w:fill="auto"/>
          </w:tcPr>
          <w:p w14:paraId="2800A6F1" w14:textId="77777777" w:rsidR="00EC511E" w:rsidRPr="00EC511E" w:rsidRDefault="00EC511E" w:rsidP="00EC511E">
            <w:pPr>
              <w:spacing w:after="0"/>
              <w:ind w:left="-18" w:firstLine="18"/>
              <w:jc w:val="center"/>
              <w:rPr>
                <w:rFonts w:ascii="Times New Roman" w:hAnsi="Times New Roman" w:cs="Times New Roman"/>
                <w:szCs w:val="22"/>
              </w:rPr>
            </w:pPr>
          </w:p>
        </w:tc>
        <w:tc>
          <w:tcPr>
            <w:tcW w:w="260" w:type="dxa"/>
            <w:shd w:val="clear" w:color="auto" w:fill="auto"/>
          </w:tcPr>
          <w:p w14:paraId="3C112745" w14:textId="77777777" w:rsidR="00EC511E" w:rsidRPr="00EC511E" w:rsidRDefault="00EC511E" w:rsidP="00EC511E">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791C52FC" w14:textId="77777777" w:rsidR="00EC511E" w:rsidRPr="00EC511E" w:rsidRDefault="00EC511E" w:rsidP="00EC511E">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4EA89458" w14:textId="77777777" w:rsidR="00EC511E" w:rsidRPr="00EC511E" w:rsidRDefault="00EC511E" w:rsidP="00EC511E">
            <w:pPr>
              <w:spacing w:after="0"/>
              <w:jc w:val="right"/>
              <w:rPr>
                <w:rFonts w:ascii="Times New Roman" w:hAnsi="Times New Roman" w:cs="Times New Roman"/>
                <w:szCs w:val="22"/>
              </w:rPr>
            </w:pPr>
          </w:p>
        </w:tc>
        <w:tc>
          <w:tcPr>
            <w:tcW w:w="955" w:type="dxa"/>
            <w:shd w:val="clear" w:color="auto" w:fill="auto"/>
          </w:tcPr>
          <w:p w14:paraId="344FC51E" w14:textId="77777777" w:rsidR="00EC511E" w:rsidRPr="00EC511E" w:rsidRDefault="00EC511E" w:rsidP="00EC511E">
            <w:pPr>
              <w:tabs>
                <w:tab w:val="decimal" w:pos="426"/>
              </w:tabs>
              <w:spacing w:after="0"/>
              <w:ind w:left="-129" w:right="-86"/>
              <w:rPr>
                <w:rFonts w:ascii="Times New Roman" w:hAnsi="Times New Roman" w:cs="Times New Roman"/>
                <w:szCs w:val="22"/>
              </w:rPr>
            </w:pPr>
          </w:p>
        </w:tc>
        <w:tc>
          <w:tcPr>
            <w:tcW w:w="260" w:type="dxa"/>
            <w:shd w:val="clear" w:color="auto" w:fill="auto"/>
          </w:tcPr>
          <w:p w14:paraId="7349DEDF" w14:textId="77777777" w:rsidR="00EC511E" w:rsidRPr="00EC511E" w:rsidRDefault="00EC511E" w:rsidP="00EC511E">
            <w:pPr>
              <w:spacing w:after="0"/>
              <w:jc w:val="right"/>
              <w:rPr>
                <w:rFonts w:ascii="Times New Roman" w:hAnsi="Times New Roman" w:cs="Times New Roman"/>
                <w:szCs w:val="22"/>
              </w:rPr>
            </w:pPr>
          </w:p>
        </w:tc>
        <w:tc>
          <w:tcPr>
            <w:tcW w:w="1079" w:type="dxa"/>
            <w:shd w:val="clear" w:color="auto" w:fill="auto"/>
            <w:vAlign w:val="bottom"/>
          </w:tcPr>
          <w:p w14:paraId="73F7FC15" w14:textId="77777777" w:rsidR="00EC511E" w:rsidRPr="00EC511E" w:rsidRDefault="00EC511E" w:rsidP="00EC511E">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0B8EA133" w14:textId="77777777" w:rsidR="00EC511E" w:rsidRPr="00EC511E" w:rsidRDefault="00EC511E" w:rsidP="00EC511E">
            <w:pPr>
              <w:spacing w:after="0"/>
              <w:jc w:val="right"/>
              <w:rPr>
                <w:rFonts w:ascii="Times New Roman" w:hAnsi="Times New Roman" w:cs="Times New Roman"/>
                <w:szCs w:val="22"/>
              </w:rPr>
            </w:pPr>
          </w:p>
        </w:tc>
        <w:tc>
          <w:tcPr>
            <w:tcW w:w="1042" w:type="dxa"/>
            <w:shd w:val="clear" w:color="auto" w:fill="auto"/>
            <w:vAlign w:val="bottom"/>
          </w:tcPr>
          <w:p w14:paraId="79CAE6D5" w14:textId="77777777" w:rsidR="00EC511E" w:rsidRPr="00EC511E" w:rsidRDefault="00EC511E" w:rsidP="00EC511E">
            <w:pPr>
              <w:tabs>
                <w:tab w:val="left" w:pos="638"/>
              </w:tabs>
              <w:spacing w:after="0"/>
              <w:ind w:right="152"/>
              <w:rPr>
                <w:rFonts w:ascii="Times New Roman" w:hAnsi="Times New Roman" w:cs="Times New Roman"/>
                <w:szCs w:val="22"/>
              </w:rPr>
            </w:pPr>
          </w:p>
        </w:tc>
        <w:tc>
          <w:tcPr>
            <w:tcW w:w="260" w:type="dxa"/>
            <w:shd w:val="clear" w:color="auto" w:fill="auto"/>
          </w:tcPr>
          <w:p w14:paraId="78067A41" w14:textId="77777777" w:rsidR="00EC511E" w:rsidRPr="00EC511E" w:rsidRDefault="00EC511E" w:rsidP="00EC511E">
            <w:pPr>
              <w:spacing w:after="0"/>
              <w:jc w:val="right"/>
              <w:rPr>
                <w:rFonts w:ascii="Times New Roman" w:hAnsi="Times New Roman" w:cs="Times New Roman"/>
                <w:szCs w:val="22"/>
              </w:rPr>
            </w:pPr>
          </w:p>
        </w:tc>
        <w:tc>
          <w:tcPr>
            <w:tcW w:w="1229" w:type="dxa"/>
            <w:shd w:val="clear" w:color="auto" w:fill="auto"/>
            <w:vAlign w:val="bottom"/>
          </w:tcPr>
          <w:p w14:paraId="2B8CF9A3" w14:textId="77777777" w:rsidR="00EC511E" w:rsidRPr="00EC511E" w:rsidRDefault="00EC511E" w:rsidP="00EC511E">
            <w:pPr>
              <w:spacing w:before="100" w:beforeAutospacing="1" w:after="100" w:afterAutospacing="1"/>
              <w:ind w:left="128" w:right="-18" w:hanging="162"/>
              <w:jc w:val="right"/>
              <w:rPr>
                <w:rFonts w:ascii="Times New Roman" w:hAnsi="Times New Roman" w:cs="Times New Roman"/>
                <w:szCs w:val="22"/>
              </w:rPr>
            </w:pPr>
          </w:p>
        </w:tc>
      </w:tr>
      <w:tr w:rsidR="00EC511E" w:rsidRPr="002B1AD4" w14:paraId="10AD407C" w14:textId="77777777" w:rsidTr="00EC511E">
        <w:trPr>
          <w:trHeight w:val="153"/>
        </w:trPr>
        <w:tc>
          <w:tcPr>
            <w:tcW w:w="4031" w:type="dxa"/>
            <w:shd w:val="clear" w:color="auto" w:fill="auto"/>
          </w:tcPr>
          <w:p w14:paraId="0CCAB536" w14:textId="77777777" w:rsidR="00EC511E" w:rsidRPr="00964695" w:rsidRDefault="00EC511E" w:rsidP="00EC511E">
            <w:pPr>
              <w:spacing w:before="100" w:beforeAutospacing="1" w:after="100" w:afterAutospacing="1"/>
              <w:ind w:right="-104"/>
              <w:rPr>
                <w:rFonts w:ascii="Times New Roman" w:hAnsi="Times New Roman" w:cs="Times New Roman"/>
                <w:szCs w:val="22"/>
              </w:rPr>
            </w:pPr>
            <w:r>
              <w:rPr>
                <w:rFonts w:ascii="Times New Roman" w:hAnsi="Times New Roman" w:cs="Angsana New"/>
                <w:szCs w:val="22"/>
                <w:cs/>
              </w:rPr>
              <w:t xml:space="preserve">   - </w:t>
            </w:r>
            <w:r w:rsidRPr="00964695">
              <w:rPr>
                <w:rFonts w:ascii="Times New Roman" w:hAnsi="Times New Roman" w:cs="Times New Roman"/>
                <w:szCs w:val="22"/>
              </w:rPr>
              <w:t>Other long</w:t>
            </w:r>
            <w:r w:rsidRPr="00964695">
              <w:rPr>
                <w:rFonts w:ascii="Times New Roman" w:hAnsi="Times New Roman" w:cs="Angsana New"/>
                <w:szCs w:val="22"/>
                <w:cs/>
              </w:rPr>
              <w:t>-</w:t>
            </w:r>
            <w:r w:rsidRPr="00964695">
              <w:rPr>
                <w:rFonts w:ascii="Times New Roman" w:hAnsi="Times New Roman" w:cs="Times New Roman"/>
                <w:szCs w:val="22"/>
              </w:rPr>
              <w:t>term investments</w:t>
            </w:r>
          </w:p>
        </w:tc>
        <w:tc>
          <w:tcPr>
            <w:tcW w:w="1125" w:type="dxa"/>
            <w:shd w:val="clear" w:color="auto" w:fill="auto"/>
            <w:vAlign w:val="bottom"/>
          </w:tcPr>
          <w:p w14:paraId="5796808E" w14:textId="05BD6D1E" w:rsidR="00EC511E" w:rsidRPr="00EC511E" w:rsidRDefault="00EC511E" w:rsidP="00EC511E">
            <w:pPr>
              <w:spacing w:after="0"/>
              <w:ind w:left="-18" w:firstLine="18"/>
              <w:jc w:val="center"/>
              <w:rPr>
                <w:rFonts w:ascii="Times New Roman" w:hAnsi="Times New Roman" w:cs="Times New Roman"/>
                <w:szCs w:val="22"/>
              </w:rPr>
            </w:pPr>
            <w:r w:rsidRPr="00EC511E">
              <w:rPr>
                <w:rFonts w:ascii="Times New Roman" w:hAnsi="Times New Roman" w:cs="Angsana New"/>
                <w:szCs w:val="22"/>
                <w:cs/>
              </w:rPr>
              <w:t>-</w:t>
            </w:r>
          </w:p>
        </w:tc>
        <w:tc>
          <w:tcPr>
            <w:tcW w:w="236" w:type="dxa"/>
          </w:tcPr>
          <w:p w14:paraId="43CE9A4F" w14:textId="77777777" w:rsidR="00EC511E" w:rsidRPr="00EC511E" w:rsidRDefault="00EC511E" w:rsidP="00EC511E">
            <w:pPr>
              <w:spacing w:after="0"/>
              <w:ind w:left="-18" w:firstLine="18"/>
              <w:jc w:val="right"/>
              <w:rPr>
                <w:rFonts w:ascii="Times New Roman" w:hAnsi="Times New Roman" w:cs="Times New Roman"/>
                <w:szCs w:val="22"/>
              </w:rPr>
            </w:pPr>
          </w:p>
        </w:tc>
        <w:tc>
          <w:tcPr>
            <w:tcW w:w="1522" w:type="dxa"/>
            <w:vAlign w:val="bottom"/>
          </w:tcPr>
          <w:p w14:paraId="6802908E" w14:textId="4F0FCE12" w:rsidR="00EC511E" w:rsidRPr="00EC511E" w:rsidRDefault="00EC511E" w:rsidP="00EC511E">
            <w:pPr>
              <w:spacing w:after="0"/>
              <w:ind w:left="-18" w:right="67" w:firstLine="18"/>
              <w:jc w:val="right"/>
              <w:rPr>
                <w:rFonts w:ascii="Times New Roman" w:hAnsi="Times New Roman" w:cs="Times New Roman"/>
                <w:szCs w:val="22"/>
              </w:rPr>
            </w:pPr>
            <w:r w:rsidRPr="00EC511E">
              <w:rPr>
                <w:rFonts w:ascii="Times New Roman" w:hAnsi="Times New Roman" w:cs="Times New Roman"/>
                <w:szCs w:val="22"/>
              </w:rPr>
              <w:t>10,126</w:t>
            </w:r>
          </w:p>
        </w:tc>
        <w:tc>
          <w:tcPr>
            <w:tcW w:w="236" w:type="dxa"/>
            <w:shd w:val="clear" w:color="auto" w:fill="auto"/>
          </w:tcPr>
          <w:p w14:paraId="457078D8" w14:textId="77777777" w:rsidR="00EC511E" w:rsidRPr="00EC511E" w:rsidRDefault="00EC511E" w:rsidP="00EC511E">
            <w:pPr>
              <w:spacing w:after="0"/>
              <w:ind w:left="-18" w:firstLine="18"/>
              <w:jc w:val="right"/>
              <w:rPr>
                <w:rFonts w:ascii="Times New Roman" w:hAnsi="Times New Roman" w:cs="Times New Roman"/>
                <w:szCs w:val="22"/>
              </w:rPr>
            </w:pPr>
          </w:p>
        </w:tc>
        <w:tc>
          <w:tcPr>
            <w:tcW w:w="1215" w:type="dxa"/>
            <w:shd w:val="clear" w:color="auto" w:fill="auto"/>
          </w:tcPr>
          <w:p w14:paraId="06D8C778" w14:textId="2C616EE5" w:rsidR="00EC511E" w:rsidRPr="00EC511E" w:rsidRDefault="00EC511E" w:rsidP="00EC511E">
            <w:pPr>
              <w:spacing w:after="0"/>
              <w:ind w:left="-18" w:firstLine="200"/>
              <w:jc w:val="center"/>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456907A2" w14:textId="77777777" w:rsidR="00EC511E" w:rsidRPr="00EC511E" w:rsidRDefault="00EC511E" w:rsidP="00EC511E">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69569ECD" w14:textId="30E7FF50" w:rsidR="00EC511E" w:rsidRPr="00EC511E" w:rsidRDefault="00EC511E" w:rsidP="00EC511E">
            <w:pPr>
              <w:tabs>
                <w:tab w:val="decimal" w:pos="253"/>
              </w:tabs>
              <w:spacing w:after="0"/>
              <w:ind w:left="-197" w:right="-58" w:firstLine="83"/>
              <w:jc w:val="right"/>
              <w:rPr>
                <w:rFonts w:ascii="Times New Roman" w:hAnsi="Times New Roman" w:cs="Times New Roman"/>
                <w:szCs w:val="22"/>
              </w:rPr>
            </w:pPr>
            <w:r w:rsidRPr="00EC511E">
              <w:rPr>
                <w:rFonts w:ascii="Times New Roman" w:hAnsi="Times New Roman" w:cs="Times New Roman"/>
                <w:szCs w:val="22"/>
              </w:rPr>
              <w:t>10,126</w:t>
            </w:r>
          </w:p>
        </w:tc>
        <w:tc>
          <w:tcPr>
            <w:tcW w:w="260" w:type="dxa"/>
            <w:gridSpan w:val="2"/>
            <w:shd w:val="clear" w:color="auto" w:fill="auto"/>
          </w:tcPr>
          <w:p w14:paraId="3B170D38" w14:textId="77777777" w:rsidR="00EC511E" w:rsidRPr="00EC511E" w:rsidRDefault="00EC511E" w:rsidP="00EC511E">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7E62E2A6" w14:textId="4F3A7BC6" w:rsidR="00EC511E" w:rsidRPr="00EC511E" w:rsidRDefault="00EC511E" w:rsidP="00EC511E">
            <w:pPr>
              <w:tabs>
                <w:tab w:val="decimal" w:pos="426"/>
              </w:tabs>
              <w:spacing w:after="0"/>
              <w:ind w:left="-129" w:right="-86"/>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329DFB2F" w14:textId="77777777" w:rsidR="00EC511E" w:rsidRPr="00EC511E" w:rsidRDefault="00EC511E" w:rsidP="00EC511E">
            <w:pPr>
              <w:tabs>
                <w:tab w:val="decimal" w:pos="1338"/>
              </w:tabs>
              <w:spacing w:after="0"/>
              <w:ind w:left="-129" w:right="-86"/>
              <w:rPr>
                <w:rFonts w:ascii="Times New Roman" w:hAnsi="Times New Roman" w:cs="Times New Roman"/>
                <w:szCs w:val="22"/>
              </w:rPr>
            </w:pPr>
          </w:p>
        </w:tc>
        <w:tc>
          <w:tcPr>
            <w:tcW w:w="1079" w:type="dxa"/>
            <w:shd w:val="clear" w:color="auto" w:fill="auto"/>
          </w:tcPr>
          <w:p w14:paraId="71B9FDBB" w14:textId="11AB415C" w:rsidR="00EC511E" w:rsidRPr="00EC511E" w:rsidRDefault="00EC511E" w:rsidP="00EC511E">
            <w:pPr>
              <w:tabs>
                <w:tab w:val="decimal" w:pos="516"/>
              </w:tabs>
              <w:spacing w:after="0"/>
              <w:ind w:left="-129" w:right="-86"/>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0747EFF7" w14:textId="77777777" w:rsidR="00EC511E" w:rsidRPr="00EC511E" w:rsidRDefault="00EC511E" w:rsidP="00EC511E">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DCD821D" w14:textId="71F72582" w:rsidR="00EC511E" w:rsidRPr="00EC511E" w:rsidRDefault="00EC511E" w:rsidP="00EC511E">
            <w:pPr>
              <w:tabs>
                <w:tab w:val="decimal" w:pos="876"/>
              </w:tabs>
              <w:spacing w:after="0"/>
              <w:ind w:left="-129" w:right="-86"/>
              <w:rPr>
                <w:rFonts w:ascii="Times New Roman" w:hAnsi="Times New Roman" w:cs="Times New Roman"/>
                <w:szCs w:val="22"/>
              </w:rPr>
            </w:pPr>
            <w:r w:rsidRPr="00EC511E">
              <w:rPr>
                <w:rFonts w:ascii="Times New Roman" w:hAnsi="Times New Roman" w:cs="Times New Roman"/>
                <w:szCs w:val="22"/>
              </w:rPr>
              <w:t>10,126</w:t>
            </w:r>
          </w:p>
        </w:tc>
        <w:tc>
          <w:tcPr>
            <w:tcW w:w="260" w:type="dxa"/>
            <w:shd w:val="clear" w:color="auto" w:fill="auto"/>
          </w:tcPr>
          <w:p w14:paraId="000572E6" w14:textId="77777777" w:rsidR="00EC511E" w:rsidRPr="00EC511E" w:rsidRDefault="00EC511E" w:rsidP="00EC511E">
            <w:pPr>
              <w:tabs>
                <w:tab w:val="decimal" w:pos="702"/>
              </w:tabs>
              <w:spacing w:after="0"/>
              <w:ind w:left="-18" w:firstLine="18"/>
              <w:jc w:val="right"/>
              <w:rPr>
                <w:rFonts w:ascii="Times New Roman" w:hAnsi="Times New Roman" w:cs="Times New Roman"/>
                <w:szCs w:val="22"/>
              </w:rPr>
            </w:pPr>
          </w:p>
        </w:tc>
        <w:tc>
          <w:tcPr>
            <w:tcW w:w="1229" w:type="dxa"/>
            <w:shd w:val="clear" w:color="auto" w:fill="auto"/>
            <w:vAlign w:val="bottom"/>
          </w:tcPr>
          <w:p w14:paraId="6C158571" w14:textId="3166EA2F" w:rsidR="00EC511E" w:rsidRPr="00EC511E" w:rsidRDefault="00EC511E" w:rsidP="00EC511E">
            <w:pPr>
              <w:spacing w:before="100" w:beforeAutospacing="1" w:after="100" w:afterAutospacing="1"/>
              <w:ind w:left="128" w:right="-18" w:hanging="162"/>
              <w:jc w:val="right"/>
              <w:rPr>
                <w:rFonts w:ascii="Times New Roman" w:hAnsi="Times New Roman" w:cs="Times New Roman"/>
                <w:szCs w:val="22"/>
              </w:rPr>
            </w:pPr>
            <w:r w:rsidRPr="00EC511E">
              <w:rPr>
                <w:rFonts w:ascii="Times New Roman" w:eastAsia="Times New Roman" w:hAnsi="Times New Roman" w:cs="Times New Roman"/>
                <w:szCs w:val="22"/>
              </w:rPr>
              <w:t>10,126</w:t>
            </w:r>
          </w:p>
        </w:tc>
      </w:tr>
      <w:tr w:rsidR="00CD4BDB" w:rsidRPr="00032D1D" w14:paraId="51E8FC42" w14:textId="77777777" w:rsidTr="008133D5">
        <w:trPr>
          <w:trHeight w:val="99"/>
        </w:trPr>
        <w:tc>
          <w:tcPr>
            <w:tcW w:w="4031" w:type="dxa"/>
            <w:shd w:val="clear" w:color="auto" w:fill="auto"/>
          </w:tcPr>
          <w:p w14:paraId="618F7CD5" w14:textId="77777777" w:rsidR="00CD4BDB" w:rsidRPr="00F23F66" w:rsidRDefault="00CD4BDB" w:rsidP="008133D5">
            <w:pPr>
              <w:spacing w:before="100" w:beforeAutospacing="1" w:after="100" w:afterAutospacing="1"/>
              <w:ind w:left="162" w:hanging="162"/>
              <w:rPr>
                <w:rFonts w:ascii="Times New Roman" w:hAnsi="Times New Roman" w:cs="Times New Roman"/>
                <w:i/>
                <w:iCs/>
                <w:color w:val="0000FF"/>
                <w:szCs w:val="22"/>
                <w:cs/>
              </w:rPr>
            </w:pPr>
          </w:p>
        </w:tc>
        <w:tc>
          <w:tcPr>
            <w:tcW w:w="1125" w:type="dxa"/>
            <w:shd w:val="clear" w:color="auto" w:fill="auto"/>
            <w:vAlign w:val="bottom"/>
          </w:tcPr>
          <w:p w14:paraId="58B4E286" w14:textId="77777777" w:rsidR="00CD4BDB" w:rsidRPr="00F23F66" w:rsidRDefault="00CD4BDB" w:rsidP="008133D5">
            <w:pPr>
              <w:spacing w:after="0"/>
              <w:ind w:left="-18" w:firstLine="18"/>
              <w:jc w:val="center"/>
              <w:rPr>
                <w:rFonts w:ascii="Times New Roman" w:hAnsi="Times New Roman" w:cs="Times New Roman"/>
                <w:i/>
                <w:iCs/>
                <w:color w:val="0000FF"/>
                <w:szCs w:val="22"/>
              </w:rPr>
            </w:pPr>
          </w:p>
        </w:tc>
        <w:tc>
          <w:tcPr>
            <w:tcW w:w="236" w:type="dxa"/>
          </w:tcPr>
          <w:p w14:paraId="2E632525" w14:textId="77777777" w:rsidR="00CD4BDB" w:rsidRPr="00F23F66" w:rsidRDefault="00CD4BDB" w:rsidP="008133D5">
            <w:pPr>
              <w:spacing w:after="0"/>
              <w:ind w:left="-18" w:firstLine="18"/>
              <w:jc w:val="right"/>
              <w:rPr>
                <w:rFonts w:ascii="Times New Roman" w:hAnsi="Times New Roman" w:cs="Times New Roman"/>
                <w:i/>
                <w:iCs/>
                <w:color w:val="0000FF"/>
                <w:szCs w:val="22"/>
              </w:rPr>
            </w:pPr>
          </w:p>
        </w:tc>
        <w:tc>
          <w:tcPr>
            <w:tcW w:w="1522" w:type="dxa"/>
            <w:vAlign w:val="bottom"/>
          </w:tcPr>
          <w:p w14:paraId="2C94B696" w14:textId="77777777" w:rsidR="00CD4BDB" w:rsidRPr="00F23F66" w:rsidRDefault="00CD4BDB" w:rsidP="008133D5">
            <w:pPr>
              <w:spacing w:after="0"/>
              <w:ind w:left="-18" w:firstLine="18"/>
              <w:jc w:val="right"/>
              <w:rPr>
                <w:rFonts w:ascii="Times New Roman" w:hAnsi="Times New Roman" w:cs="Times New Roman"/>
                <w:i/>
                <w:iCs/>
                <w:color w:val="0000FF"/>
                <w:szCs w:val="22"/>
              </w:rPr>
            </w:pPr>
          </w:p>
        </w:tc>
        <w:tc>
          <w:tcPr>
            <w:tcW w:w="236" w:type="dxa"/>
            <w:shd w:val="clear" w:color="auto" w:fill="auto"/>
          </w:tcPr>
          <w:p w14:paraId="602D7088" w14:textId="77777777" w:rsidR="00CD4BDB" w:rsidRPr="00F23F66" w:rsidRDefault="00CD4BDB" w:rsidP="008133D5">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4A42FBA7" w14:textId="77777777" w:rsidR="00CD4BDB" w:rsidRPr="00F23F66" w:rsidRDefault="00CD4BDB" w:rsidP="008133D5">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06BD253D" w14:textId="77777777" w:rsidR="00CD4BDB" w:rsidRPr="00F23F66" w:rsidRDefault="00CD4BDB" w:rsidP="008133D5">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214A5A65" w14:textId="77777777" w:rsidR="00CD4BDB" w:rsidRPr="00F23F66" w:rsidRDefault="00CD4BDB" w:rsidP="008133D5">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3C7AA83D" w14:textId="77777777" w:rsidR="00CD4BDB" w:rsidRPr="00F23F66" w:rsidRDefault="00CD4BDB" w:rsidP="008133D5">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4894F3F1" w14:textId="77777777" w:rsidR="00CD4BDB" w:rsidRPr="00F23F66" w:rsidRDefault="00CD4BDB" w:rsidP="008133D5">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155F3ED8" w14:textId="77777777" w:rsidR="00CD4BDB" w:rsidRPr="00F23F66" w:rsidRDefault="00CD4BDB" w:rsidP="008133D5">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01FA933A" w14:textId="77777777" w:rsidR="00CD4BDB" w:rsidRPr="00F23F66" w:rsidRDefault="00CD4BDB" w:rsidP="008133D5">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04EED8BD" w14:textId="77777777" w:rsidR="00CD4BDB" w:rsidRPr="00F23F66" w:rsidRDefault="00CD4BDB" w:rsidP="008133D5">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59FD74C5" w14:textId="77777777" w:rsidR="00CD4BDB" w:rsidRPr="00F23F66" w:rsidRDefault="00CD4BDB" w:rsidP="008133D5">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6B759D8B" w14:textId="77777777" w:rsidR="00CD4BDB" w:rsidRPr="00F23F66" w:rsidRDefault="00CD4BDB" w:rsidP="008133D5">
            <w:pPr>
              <w:tabs>
                <w:tab w:val="decimal" w:pos="1338"/>
              </w:tabs>
              <w:spacing w:after="0"/>
              <w:ind w:left="-129" w:right="-86"/>
              <w:rPr>
                <w:rFonts w:ascii="Times New Roman" w:hAnsi="Times New Roman" w:cs="Times New Roman"/>
                <w:i/>
                <w:iCs/>
                <w:color w:val="0000FF"/>
                <w:szCs w:val="22"/>
              </w:rPr>
            </w:pPr>
          </w:p>
        </w:tc>
        <w:tc>
          <w:tcPr>
            <w:tcW w:w="1229" w:type="dxa"/>
            <w:shd w:val="clear" w:color="auto" w:fill="auto"/>
            <w:vAlign w:val="bottom"/>
          </w:tcPr>
          <w:p w14:paraId="1A29D54F" w14:textId="77777777" w:rsidR="00CD4BDB" w:rsidRPr="00F23F66" w:rsidRDefault="00CD4BDB" w:rsidP="008133D5">
            <w:pPr>
              <w:spacing w:before="100" w:beforeAutospacing="1" w:after="100" w:afterAutospacing="1"/>
              <w:ind w:left="128" w:right="-18" w:hanging="162"/>
              <w:jc w:val="right"/>
              <w:rPr>
                <w:rFonts w:ascii="Times New Roman" w:hAnsi="Times New Roman" w:cs="Times New Roman"/>
                <w:i/>
                <w:iCs/>
                <w:color w:val="0000FF"/>
                <w:szCs w:val="22"/>
              </w:rPr>
            </w:pPr>
          </w:p>
        </w:tc>
      </w:tr>
      <w:tr w:rsidR="00CD4BDB" w:rsidRPr="00032D1D" w14:paraId="509097BB" w14:textId="77777777" w:rsidTr="008133D5">
        <w:trPr>
          <w:trHeight w:val="285"/>
        </w:trPr>
        <w:tc>
          <w:tcPr>
            <w:tcW w:w="4031" w:type="dxa"/>
            <w:shd w:val="clear" w:color="auto" w:fill="auto"/>
          </w:tcPr>
          <w:p w14:paraId="72225188" w14:textId="77777777" w:rsidR="00CD4BDB" w:rsidRPr="00964695" w:rsidRDefault="00CD4BDB" w:rsidP="008133D5">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25" w:type="dxa"/>
            <w:shd w:val="clear" w:color="auto" w:fill="auto"/>
            <w:vAlign w:val="bottom"/>
          </w:tcPr>
          <w:p w14:paraId="299EBB47" w14:textId="77777777" w:rsidR="00CD4BDB" w:rsidRPr="00F23F66" w:rsidRDefault="00CD4BDB" w:rsidP="008133D5">
            <w:pPr>
              <w:spacing w:after="0"/>
              <w:ind w:left="162" w:right="-104" w:hanging="162"/>
              <w:jc w:val="center"/>
              <w:rPr>
                <w:rFonts w:ascii="Times New Roman" w:hAnsi="Times New Roman" w:cs="Times New Roman"/>
                <w:b/>
                <w:bCs/>
                <w:i/>
                <w:iCs/>
                <w:szCs w:val="22"/>
              </w:rPr>
            </w:pPr>
          </w:p>
        </w:tc>
        <w:tc>
          <w:tcPr>
            <w:tcW w:w="236" w:type="dxa"/>
          </w:tcPr>
          <w:p w14:paraId="498369C9" w14:textId="77777777" w:rsidR="00CD4BDB" w:rsidRPr="00F23F66" w:rsidRDefault="00CD4BDB" w:rsidP="008133D5">
            <w:pPr>
              <w:spacing w:after="0"/>
              <w:ind w:left="162" w:right="-104" w:hanging="162"/>
              <w:jc w:val="right"/>
              <w:rPr>
                <w:rFonts w:ascii="Times New Roman" w:hAnsi="Times New Roman" w:cs="Times New Roman"/>
                <w:b/>
                <w:bCs/>
                <w:i/>
                <w:iCs/>
                <w:szCs w:val="22"/>
              </w:rPr>
            </w:pPr>
          </w:p>
        </w:tc>
        <w:tc>
          <w:tcPr>
            <w:tcW w:w="1522" w:type="dxa"/>
            <w:vAlign w:val="bottom"/>
          </w:tcPr>
          <w:p w14:paraId="517E1970" w14:textId="77777777" w:rsidR="00CD4BDB" w:rsidRPr="00F23F66" w:rsidRDefault="00CD4BDB" w:rsidP="008133D5">
            <w:pPr>
              <w:spacing w:after="0"/>
              <w:ind w:left="162" w:right="-104" w:hanging="162"/>
              <w:jc w:val="right"/>
              <w:rPr>
                <w:rFonts w:ascii="Times New Roman" w:hAnsi="Times New Roman" w:cs="Times New Roman"/>
                <w:b/>
                <w:bCs/>
                <w:i/>
                <w:iCs/>
                <w:szCs w:val="22"/>
              </w:rPr>
            </w:pPr>
          </w:p>
        </w:tc>
        <w:tc>
          <w:tcPr>
            <w:tcW w:w="236" w:type="dxa"/>
            <w:shd w:val="clear" w:color="auto" w:fill="auto"/>
          </w:tcPr>
          <w:p w14:paraId="6DA2BA39" w14:textId="77777777" w:rsidR="00CD4BDB" w:rsidRPr="00F23F66" w:rsidRDefault="00CD4BDB" w:rsidP="008133D5">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16CF0310" w14:textId="77777777" w:rsidR="00CD4BDB" w:rsidRPr="00F23F66" w:rsidRDefault="00CD4BDB" w:rsidP="008133D5">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1EB53516" w14:textId="77777777" w:rsidR="00CD4BDB" w:rsidRPr="00F23F66" w:rsidRDefault="00CD4BDB" w:rsidP="008133D5">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28C25048" w14:textId="77777777" w:rsidR="00CD4BDB" w:rsidRPr="00F23F66" w:rsidRDefault="00CD4BDB" w:rsidP="008133D5">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418E91FA" w14:textId="77777777" w:rsidR="00CD4BDB" w:rsidRPr="00F23F66" w:rsidRDefault="00CD4BDB" w:rsidP="008133D5">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15830A07" w14:textId="77777777" w:rsidR="00CD4BDB" w:rsidRPr="00F23F66" w:rsidRDefault="00CD4BDB" w:rsidP="008133D5">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5F2458BA" w14:textId="77777777" w:rsidR="00CD4BDB" w:rsidRPr="00F23F66" w:rsidRDefault="00CD4BDB" w:rsidP="008133D5">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106CBB87" w14:textId="77777777" w:rsidR="00CD4BDB" w:rsidRPr="00F23F66" w:rsidRDefault="00CD4BDB" w:rsidP="008133D5">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3662E95C" w14:textId="77777777" w:rsidR="00CD4BDB" w:rsidRPr="00F23F66" w:rsidRDefault="00CD4BDB" w:rsidP="008133D5">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0B9F348F" w14:textId="77777777" w:rsidR="00CD4BDB" w:rsidRPr="00F23F66" w:rsidRDefault="00CD4BDB" w:rsidP="008133D5">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75B00605" w14:textId="77777777" w:rsidR="00CD4BDB" w:rsidRPr="00F23F66" w:rsidRDefault="00CD4BDB" w:rsidP="008133D5">
            <w:pPr>
              <w:tabs>
                <w:tab w:val="decimal" w:pos="1338"/>
              </w:tabs>
              <w:spacing w:after="0"/>
              <w:ind w:left="162" w:right="-104" w:hanging="162"/>
              <w:rPr>
                <w:rFonts w:ascii="Times New Roman" w:hAnsi="Times New Roman" w:cs="Times New Roman"/>
                <w:b/>
                <w:bCs/>
                <w:i/>
                <w:iCs/>
                <w:szCs w:val="22"/>
              </w:rPr>
            </w:pPr>
          </w:p>
        </w:tc>
        <w:tc>
          <w:tcPr>
            <w:tcW w:w="1229" w:type="dxa"/>
            <w:shd w:val="clear" w:color="auto" w:fill="auto"/>
            <w:vAlign w:val="bottom"/>
          </w:tcPr>
          <w:p w14:paraId="7CE3F73B" w14:textId="77777777" w:rsidR="00CD4BDB" w:rsidRPr="00F23F66" w:rsidRDefault="00CD4BDB" w:rsidP="008133D5">
            <w:pPr>
              <w:spacing w:before="100" w:beforeAutospacing="1" w:after="100" w:afterAutospacing="1"/>
              <w:ind w:left="128" w:right="-18" w:hanging="162"/>
              <w:jc w:val="right"/>
              <w:rPr>
                <w:rFonts w:ascii="Times New Roman" w:hAnsi="Times New Roman" w:cs="Times New Roman"/>
                <w:b/>
                <w:bCs/>
                <w:i/>
                <w:iCs/>
                <w:szCs w:val="22"/>
              </w:rPr>
            </w:pPr>
          </w:p>
        </w:tc>
      </w:tr>
      <w:tr w:rsidR="00EC511E" w:rsidRPr="00032D1D" w14:paraId="153ACCEE" w14:textId="77777777" w:rsidTr="008133D5">
        <w:trPr>
          <w:trHeight w:val="225"/>
        </w:trPr>
        <w:tc>
          <w:tcPr>
            <w:tcW w:w="4031" w:type="dxa"/>
            <w:shd w:val="clear" w:color="auto" w:fill="auto"/>
          </w:tcPr>
          <w:p w14:paraId="5619C02B" w14:textId="77777777" w:rsidR="00EC511E" w:rsidRPr="00F23F66" w:rsidRDefault="00EC511E" w:rsidP="00EC511E">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Payables for purchase of land</w:t>
            </w:r>
          </w:p>
        </w:tc>
        <w:tc>
          <w:tcPr>
            <w:tcW w:w="1125" w:type="dxa"/>
            <w:shd w:val="clear" w:color="auto" w:fill="auto"/>
            <w:vAlign w:val="bottom"/>
          </w:tcPr>
          <w:p w14:paraId="34EE064B" w14:textId="7E76CA01" w:rsidR="00EC511E" w:rsidRPr="00EC511E" w:rsidRDefault="00EC511E" w:rsidP="00EC511E">
            <w:pPr>
              <w:spacing w:after="0"/>
              <w:ind w:left="162" w:right="-104"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tcPr>
          <w:p w14:paraId="2A742877" w14:textId="77777777" w:rsidR="00EC511E" w:rsidRPr="00EC511E" w:rsidRDefault="00EC511E" w:rsidP="00EC511E">
            <w:pPr>
              <w:spacing w:after="0"/>
              <w:ind w:left="162" w:right="-104" w:hanging="162"/>
              <w:jc w:val="right"/>
              <w:rPr>
                <w:rFonts w:ascii="Times New Roman" w:hAnsi="Times New Roman" w:cs="Times New Roman"/>
                <w:szCs w:val="22"/>
              </w:rPr>
            </w:pPr>
          </w:p>
        </w:tc>
        <w:tc>
          <w:tcPr>
            <w:tcW w:w="1522" w:type="dxa"/>
            <w:vAlign w:val="bottom"/>
          </w:tcPr>
          <w:p w14:paraId="45412011" w14:textId="2E308499" w:rsidR="00EC511E" w:rsidRPr="00EC511E" w:rsidRDefault="00EC511E" w:rsidP="00EC511E">
            <w:pPr>
              <w:spacing w:after="0"/>
              <w:ind w:left="162" w:right="-288"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shd w:val="clear" w:color="auto" w:fill="auto"/>
          </w:tcPr>
          <w:p w14:paraId="6E7806E9" w14:textId="77777777" w:rsidR="00EC511E" w:rsidRPr="00EC511E" w:rsidRDefault="00EC511E" w:rsidP="00EC511E">
            <w:pPr>
              <w:spacing w:after="0"/>
              <w:ind w:left="162" w:right="-104" w:hanging="162"/>
              <w:jc w:val="right"/>
              <w:rPr>
                <w:rFonts w:ascii="Times New Roman" w:hAnsi="Times New Roman" w:cs="Times New Roman"/>
                <w:szCs w:val="22"/>
              </w:rPr>
            </w:pPr>
          </w:p>
        </w:tc>
        <w:tc>
          <w:tcPr>
            <w:tcW w:w="1215" w:type="dxa"/>
            <w:shd w:val="clear" w:color="auto" w:fill="auto"/>
          </w:tcPr>
          <w:p w14:paraId="0DAE1794" w14:textId="165B9B5B" w:rsidR="00EC511E" w:rsidRPr="00EC511E" w:rsidRDefault="00EC511E" w:rsidP="00EC511E">
            <w:pPr>
              <w:tabs>
                <w:tab w:val="decimal" w:pos="972"/>
              </w:tabs>
              <w:spacing w:after="0"/>
              <w:ind w:left="162" w:right="-104" w:hanging="162"/>
              <w:jc w:val="center"/>
              <w:rPr>
                <w:rFonts w:ascii="Times New Roman" w:hAnsi="Times New Roman" w:cs="Times New Roman"/>
                <w:szCs w:val="22"/>
              </w:rPr>
            </w:pPr>
            <w:r w:rsidRPr="00EC511E">
              <w:rPr>
                <w:rFonts w:ascii="Times New Roman" w:eastAsia="Times New Roman" w:hAnsi="Times New Roman" w:cs="Times New Roman"/>
                <w:szCs w:val="22"/>
              </w:rPr>
              <w:t>647,000</w:t>
            </w:r>
          </w:p>
        </w:tc>
        <w:tc>
          <w:tcPr>
            <w:tcW w:w="260" w:type="dxa"/>
            <w:shd w:val="clear" w:color="auto" w:fill="auto"/>
          </w:tcPr>
          <w:p w14:paraId="6ACB30DA"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132" w:type="dxa"/>
            <w:gridSpan w:val="2"/>
            <w:shd w:val="clear" w:color="auto" w:fill="auto"/>
          </w:tcPr>
          <w:p w14:paraId="101DFBDB" w14:textId="5363A742" w:rsidR="00EC511E" w:rsidRPr="00EC511E" w:rsidRDefault="00EC511E" w:rsidP="00EC511E">
            <w:pPr>
              <w:tabs>
                <w:tab w:val="decimal" w:pos="253"/>
              </w:tabs>
              <w:spacing w:after="0"/>
              <w:ind w:left="-197" w:right="-58" w:firstLine="83"/>
              <w:jc w:val="right"/>
              <w:rPr>
                <w:rFonts w:ascii="Times New Roman" w:hAnsi="Times New Roman" w:cs="Times New Roman"/>
                <w:szCs w:val="22"/>
              </w:rPr>
            </w:pPr>
            <w:r w:rsidRPr="00EC511E">
              <w:rPr>
                <w:rFonts w:ascii="Times New Roman" w:eastAsia="Times New Roman" w:hAnsi="Times New Roman" w:cs="Times New Roman"/>
                <w:szCs w:val="22"/>
              </w:rPr>
              <w:t>647,000</w:t>
            </w:r>
          </w:p>
        </w:tc>
        <w:tc>
          <w:tcPr>
            <w:tcW w:w="260" w:type="dxa"/>
            <w:gridSpan w:val="2"/>
            <w:shd w:val="clear" w:color="auto" w:fill="auto"/>
          </w:tcPr>
          <w:p w14:paraId="6953C052"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955" w:type="dxa"/>
            <w:shd w:val="clear" w:color="auto" w:fill="auto"/>
          </w:tcPr>
          <w:p w14:paraId="4D05F9BB" w14:textId="31146778" w:rsidR="00EC511E" w:rsidRPr="00EC511E" w:rsidRDefault="00EC511E" w:rsidP="00EC511E">
            <w:pPr>
              <w:tabs>
                <w:tab w:val="decimal" w:pos="426"/>
              </w:tabs>
              <w:spacing w:after="0"/>
              <w:ind w:left="162" w:right="-104"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794A6301"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35C52908" w14:textId="76D22DEC" w:rsidR="00EC511E" w:rsidRPr="00EC511E" w:rsidRDefault="00EC511E" w:rsidP="00EC511E">
            <w:pPr>
              <w:tabs>
                <w:tab w:val="decimal" w:pos="516"/>
              </w:tabs>
              <w:spacing w:after="0"/>
              <w:ind w:left="162" w:right="-104"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67C3E18F"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60B119FE" w14:textId="229BFD83" w:rsidR="00EC511E" w:rsidRPr="00EC511E" w:rsidRDefault="00EC511E" w:rsidP="00EC511E">
            <w:pPr>
              <w:tabs>
                <w:tab w:val="decimal" w:pos="876"/>
              </w:tabs>
              <w:spacing w:after="0"/>
              <w:ind w:left="162" w:right="-104" w:hanging="162"/>
              <w:rPr>
                <w:rFonts w:ascii="Times New Roman" w:hAnsi="Times New Roman" w:cs="Times New Roman"/>
                <w:szCs w:val="22"/>
              </w:rPr>
            </w:pPr>
            <w:r w:rsidRPr="00933DF3">
              <w:rPr>
                <w:rFonts w:ascii="Times New Roman" w:hAnsi="Times New Roman" w:cs="Times New Roman"/>
                <w:szCs w:val="22"/>
              </w:rPr>
              <w:t>6</w:t>
            </w:r>
            <w:r w:rsidR="00E27D14">
              <w:rPr>
                <w:rFonts w:ascii="Times New Roman" w:hAnsi="Times New Roman" w:cs="Times New Roman"/>
                <w:szCs w:val="22"/>
              </w:rPr>
              <w:t>33,943</w:t>
            </w:r>
          </w:p>
        </w:tc>
        <w:tc>
          <w:tcPr>
            <w:tcW w:w="260" w:type="dxa"/>
            <w:shd w:val="clear" w:color="auto" w:fill="auto"/>
          </w:tcPr>
          <w:p w14:paraId="053F0676"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229" w:type="dxa"/>
            <w:shd w:val="clear" w:color="auto" w:fill="auto"/>
            <w:vAlign w:val="bottom"/>
          </w:tcPr>
          <w:p w14:paraId="5DE78088" w14:textId="42AB2A70" w:rsidR="00EC511E" w:rsidRPr="00933DF3" w:rsidRDefault="00EC511E" w:rsidP="00EC511E">
            <w:pPr>
              <w:tabs>
                <w:tab w:val="left" w:pos="854"/>
              </w:tabs>
              <w:spacing w:before="100" w:beforeAutospacing="1" w:after="100" w:afterAutospacing="1"/>
              <w:ind w:left="128" w:right="-18" w:hanging="162"/>
              <w:jc w:val="right"/>
              <w:rPr>
                <w:rFonts w:ascii="Times New Roman" w:hAnsi="Times New Roman" w:cs="Times New Roman"/>
                <w:szCs w:val="22"/>
              </w:rPr>
            </w:pPr>
            <w:r w:rsidRPr="00933DF3">
              <w:rPr>
                <w:rFonts w:ascii="Times New Roman" w:eastAsia="Times New Roman" w:hAnsi="Times New Roman" w:cs="Times New Roman"/>
                <w:szCs w:val="22"/>
              </w:rPr>
              <w:t>6</w:t>
            </w:r>
            <w:r w:rsidR="00E27D14">
              <w:rPr>
                <w:rFonts w:ascii="Times New Roman" w:eastAsia="Times New Roman" w:hAnsi="Times New Roman" w:cs="Times New Roman"/>
                <w:szCs w:val="22"/>
              </w:rPr>
              <w:t>33,943</w:t>
            </w:r>
          </w:p>
        </w:tc>
      </w:tr>
      <w:tr w:rsidR="00EC511E" w:rsidRPr="00032D1D" w14:paraId="48A340A9" w14:textId="77777777" w:rsidTr="008133D5">
        <w:trPr>
          <w:trHeight w:val="162"/>
        </w:trPr>
        <w:tc>
          <w:tcPr>
            <w:tcW w:w="4031" w:type="dxa"/>
            <w:shd w:val="clear" w:color="auto" w:fill="auto"/>
            <w:vAlign w:val="bottom"/>
          </w:tcPr>
          <w:p w14:paraId="0BD4930B" w14:textId="77777777" w:rsidR="00EC511E" w:rsidRPr="00F23F66" w:rsidRDefault="00EC511E" w:rsidP="00EC511E">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Long</w:t>
            </w:r>
            <w:r w:rsidRPr="00F23F66">
              <w:rPr>
                <w:rFonts w:ascii="Times New Roman" w:hAnsi="Times New Roman" w:cs="Angsana New"/>
                <w:szCs w:val="22"/>
                <w:cs/>
              </w:rPr>
              <w:t>-</w:t>
            </w:r>
            <w:r w:rsidRPr="00F23F66">
              <w:rPr>
                <w:rFonts w:ascii="Times New Roman" w:hAnsi="Times New Roman" w:cs="Times New Roman"/>
                <w:szCs w:val="22"/>
              </w:rPr>
              <w:t xml:space="preserve">term loans from financial institutions </w:t>
            </w:r>
          </w:p>
        </w:tc>
        <w:tc>
          <w:tcPr>
            <w:tcW w:w="1125" w:type="dxa"/>
            <w:shd w:val="clear" w:color="auto" w:fill="auto"/>
            <w:vAlign w:val="bottom"/>
          </w:tcPr>
          <w:p w14:paraId="7519B288" w14:textId="0B7DB3A2" w:rsidR="00EC511E" w:rsidRPr="00EC511E" w:rsidRDefault="00EC511E" w:rsidP="00EC511E">
            <w:pPr>
              <w:spacing w:after="0"/>
              <w:ind w:left="162" w:right="-104"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tcPr>
          <w:p w14:paraId="75E30BAE" w14:textId="77777777" w:rsidR="00EC511E" w:rsidRPr="00EC511E" w:rsidRDefault="00EC511E" w:rsidP="00EC511E">
            <w:pPr>
              <w:spacing w:after="0"/>
              <w:ind w:left="162" w:right="-104" w:hanging="162"/>
              <w:jc w:val="right"/>
              <w:rPr>
                <w:rFonts w:ascii="Times New Roman" w:hAnsi="Times New Roman" w:cs="Times New Roman"/>
                <w:szCs w:val="22"/>
              </w:rPr>
            </w:pPr>
          </w:p>
        </w:tc>
        <w:tc>
          <w:tcPr>
            <w:tcW w:w="1522" w:type="dxa"/>
            <w:vAlign w:val="bottom"/>
          </w:tcPr>
          <w:p w14:paraId="22441137" w14:textId="70610FF0" w:rsidR="00EC511E" w:rsidRPr="00EC511E" w:rsidRDefault="00EC511E" w:rsidP="00EC511E">
            <w:pPr>
              <w:spacing w:after="0"/>
              <w:ind w:left="162" w:right="-288"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shd w:val="clear" w:color="auto" w:fill="auto"/>
          </w:tcPr>
          <w:p w14:paraId="28554053" w14:textId="77777777" w:rsidR="00EC511E" w:rsidRPr="00EC511E" w:rsidRDefault="00EC511E" w:rsidP="00EC511E">
            <w:pPr>
              <w:spacing w:after="0"/>
              <w:ind w:left="162" w:right="-104" w:hanging="162"/>
              <w:jc w:val="right"/>
              <w:rPr>
                <w:rFonts w:ascii="Times New Roman" w:hAnsi="Times New Roman" w:cs="Times New Roman"/>
                <w:szCs w:val="22"/>
              </w:rPr>
            </w:pPr>
          </w:p>
        </w:tc>
        <w:tc>
          <w:tcPr>
            <w:tcW w:w="1215" w:type="dxa"/>
            <w:shd w:val="clear" w:color="auto" w:fill="auto"/>
          </w:tcPr>
          <w:p w14:paraId="699185B8" w14:textId="56AD4BF8" w:rsidR="00EC511E" w:rsidRPr="00EC511E" w:rsidRDefault="00EC511E" w:rsidP="00EC511E">
            <w:pPr>
              <w:tabs>
                <w:tab w:val="decimal" w:pos="972"/>
              </w:tabs>
              <w:spacing w:after="0"/>
              <w:ind w:left="162" w:right="-104" w:hanging="162"/>
              <w:jc w:val="center"/>
              <w:rPr>
                <w:rFonts w:ascii="Times New Roman" w:hAnsi="Times New Roman" w:cs="Times New Roman"/>
                <w:szCs w:val="22"/>
              </w:rPr>
            </w:pPr>
            <w:r w:rsidRPr="00EC511E">
              <w:rPr>
                <w:rFonts w:ascii="Times New Roman" w:eastAsia="Times New Roman" w:hAnsi="Times New Roman" w:cs="Times New Roman"/>
                <w:szCs w:val="22"/>
              </w:rPr>
              <w:t>1,971,326</w:t>
            </w:r>
          </w:p>
        </w:tc>
        <w:tc>
          <w:tcPr>
            <w:tcW w:w="260" w:type="dxa"/>
            <w:shd w:val="clear" w:color="auto" w:fill="auto"/>
          </w:tcPr>
          <w:p w14:paraId="0EC3CE52" w14:textId="77777777" w:rsidR="00EC511E" w:rsidRPr="00EC511E" w:rsidRDefault="00EC511E" w:rsidP="00EC511E">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08CED78A" w14:textId="51484495" w:rsidR="00EC511E" w:rsidRPr="00EC511E" w:rsidRDefault="00EC511E" w:rsidP="00EC511E">
            <w:pPr>
              <w:tabs>
                <w:tab w:val="decimal" w:pos="253"/>
              </w:tabs>
              <w:spacing w:after="0"/>
              <w:ind w:left="-197" w:right="-58" w:firstLine="83"/>
              <w:jc w:val="right"/>
              <w:rPr>
                <w:rFonts w:ascii="Times New Roman" w:hAnsi="Times New Roman" w:cs="Times New Roman"/>
                <w:szCs w:val="22"/>
              </w:rPr>
            </w:pPr>
            <w:r w:rsidRPr="00EC511E">
              <w:rPr>
                <w:rFonts w:ascii="Times New Roman" w:eastAsia="Times New Roman" w:hAnsi="Times New Roman" w:cs="Times New Roman"/>
                <w:szCs w:val="22"/>
              </w:rPr>
              <w:t>1,971,326</w:t>
            </w:r>
          </w:p>
        </w:tc>
        <w:tc>
          <w:tcPr>
            <w:tcW w:w="260" w:type="dxa"/>
            <w:gridSpan w:val="2"/>
            <w:shd w:val="clear" w:color="auto" w:fill="auto"/>
          </w:tcPr>
          <w:p w14:paraId="022F8202" w14:textId="77777777" w:rsidR="00EC511E" w:rsidRPr="00EC511E" w:rsidRDefault="00EC511E" w:rsidP="00EC511E">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739B3508" w14:textId="5C7BD9A6" w:rsidR="00EC511E" w:rsidRPr="00EC511E" w:rsidRDefault="00EC511E" w:rsidP="00EC511E">
            <w:pPr>
              <w:tabs>
                <w:tab w:val="decimal" w:pos="426"/>
              </w:tabs>
              <w:spacing w:after="0"/>
              <w:ind w:left="162" w:right="-104"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244E577E"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6C7F303F" w14:textId="1659A720" w:rsidR="00EC511E" w:rsidRPr="00EC511E" w:rsidRDefault="00EC511E" w:rsidP="00EC511E">
            <w:pPr>
              <w:tabs>
                <w:tab w:val="decimal" w:pos="516"/>
              </w:tabs>
              <w:spacing w:after="0"/>
              <w:ind w:left="162" w:right="-104"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666AD8EB"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2C10AF46" w14:textId="5AB4BC44" w:rsidR="00EC511E" w:rsidRPr="00EC511E" w:rsidRDefault="006446B0" w:rsidP="00EC511E">
            <w:pPr>
              <w:tabs>
                <w:tab w:val="decimal" w:pos="876"/>
              </w:tabs>
              <w:spacing w:after="0"/>
              <w:ind w:left="162" w:right="-104" w:hanging="162"/>
              <w:rPr>
                <w:rFonts w:ascii="Times New Roman" w:hAnsi="Times New Roman" w:cs="Times New Roman"/>
                <w:szCs w:val="22"/>
              </w:rPr>
            </w:pPr>
            <w:r>
              <w:rPr>
                <w:rFonts w:ascii="Times New Roman" w:hAnsi="Times New Roman" w:cs="Times New Roman"/>
                <w:szCs w:val="22"/>
              </w:rPr>
              <w:t>2,004,464</w:t>
            </w:r>
          </w:p>
        </w:tc>
        <w:tc>
          <w:tcPr>
            <w:tcW w:w="260" w:type="dxa"/>
            <w:shd w:val="clear" w:color="auto" w:fill="auto"/>
            <w:vAlign w:val="bottom"/>
          </w:tcPr>
          <w:p w14:paraId="1720EC98"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229" w:type="dxa"/>
            <w:shd w:val="clear" w:color="auto" w:fill="auto"/>
            <w:vAlign w:val="bottom"/>
          </w:tcPr>
          <w:p w14:paraId="652146BA" w14:textId="1689FDA4" w:rsidR="00EC511E" w:rsidRPr="00933DF3" w:rsidRDefault="006446B0" w:rsidP="00EC511E">
            <w:pPr>
              <w:spacing w:before="100" w:beforeAutospacing="1" w:after="100" w:afterAutospacing="1"/>
              <w:ind w:left="128" w:right="-18" w:hanging="162"/>
              <w:jc w:val="right"/>
              <w:rPr>
                <w:rFonts w:ascii="Times New Roman" w:hAnsi="Times New Roman" w:cs="Times New Roman"/>
                <w:szCs w:val="22"/>
              </w:rPr>
            </w:pPr>
            <w:r w:rsidRPr="00933DF3">
              <w:rPr>
                <w:rFonts w:ascii="Times New Roman" w:eastAsia="Times New Roman" w:hAnsi="Times New Roman" w:cs="Times New Roman"/>
                <w:szCs w:val="22"/>
              </w:rPr>
              <w:t>2,004,464</w:t>
            </w:r>
          </w:p>
        </w:tc>
      </w:tr>
      <w:tr w:rsidR="00EC511E" w:rsidRPr="00032D1D" w14:paraId="1DC7BE21" w14:textId="77777777" w:rsidTr="008133D5">
        <w:trPr>
          <w:trHeight w:val="225"/>
        </w:trPr>
        <w:tc>
          <w:tcPr>
            <w:tcW w:w="4031" w:type="dxa"/>
            <w:shd w:val="clear" w:color="auto" w:fill="auto"/>
          </w:tcPr>
          <w:p w14:paraId="39F46D3C" w14:textId="77777777" w:rsidR="00EC511E" w:rsidRPr="00964695" w:rsidRDefault="00EC511E" w:rsidP="00EC511E">
            <w:pPr>
              <w:spacing w:before="100" w:beforeAutospacing="1" w:after="100" w:afterAutospacing="1"/>
              <w:ind w:left="162" w:right="-104" w:hanging="162"/>
              <w:rPr>
                <w:rFonts w:ascii="Times New Roman" w:hAnsi="Times New Roman" w:cs="Times New Roman"/>
                <w:szCs w:val="22"/>
                <w:cs/>
              </w:rPr>
            </w:pPr>
            <w:r w:rsidRPr="00F23F66">
              <w:rPr>
                <w:rFonts w:ascii="Times New Roman" w:hAnsi="Times New Roman" w:cs="Times New Roman"/>
                <w:szCs w:val="22"/>
              </w:rPr>
              <w:t>Long</w:t>
            </w:r>
            <w:r w:rsidRPr="00633221">
              <w:rPr>
                <w:rFonts w:ascii="Times New Roman" w:hAnsi="Times New Roman" w:cs="Angsana New"/>
                <w:szCs w:val="22"/>
                <w:cs/>
              </w:rPr>
              <w:t>-</w:t>
            </w:r>
            <w:r w:rsidRPr="00633221">
              <w:rPr>
                <w:rFonts w:ascii="Times New Roman" w:hAnsi="Times New Roman" w:cs="Times New Roman"/>
                <w:szCs w:val="22"/>
              </w:rPr>
              <w:t>term debentures</w:t>
            </w:r>
          </w:p>
        </w:tc>
        <w:tc>
          <w:tcPr>
            <w:tcW w:w="1125" w:type="dxa"/>
            <w:shd w:val="clear" w:color="auto" w:fill="auto"/>
            <w:vAlign w:val="bottom"/>
          </w:tcPr>
          <w:p w14:paraId="710F6877" w14:textId="14A53036" w:rsidR="00EC511E" w:rsidRPr="00EC511E" w:rsidRDefault="00EC511E" w:rsidP="00EC511E">
            <w:pPr>
              <w:spacing w:after="0"/>
              <w:ind w:left="162" w:right="-104"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tcPr>
          <w:p w14:paraId="77279CFB" w14:textId="77777777" w:rsidR="00EC511E" w:rsidRPr="00EC511E" w:rsidRDefault="00EC511E" w:rsidP="00EC511E">
            <w:pPr>
              <w:spacing w:after="0"/>
              <w:ind w:left="162" w:right="-104" w:hanging="162"/>
              <w:jc w:val="right"/>
              <w:rPr>
                <w:rFonts w:ascii="Times New Roman" w:hAnsi="Times New Roman" w:cs="Times New Roman"/>
                <w:szCs w:val="22"/>
              </w:rPr>
            </w:pPr>
          </w:p>
        </w:tc>
        <w:tc>
          <w:tcPr>
            <w:tcW w:w="1522" w:type="dxa"/>
            <w:vAlign w:val="bottom"/>
          </w:tcPr>
          <w:p w14:paraId="45BE3DD9" w14:textId="203744FC" w:rsidR="00EC511E" w:rsidRPr="00EC511E" w:rsidRDefault="00EC511E" w:rsidP="00EC511E">
            <w:pPr>
              <w:tabs>
                <w:tab w:val="left" w:pos="676"/>
                <w:tab w:val="left" w:pos="776"/>
              </w:tabs>
              <w:spacing w:after="0"/>
              <w:ind w:left="162" w:right="-288"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shd w:val="clear" w:color="auto" w:fill="auto"/>
          </w:tcPr>
          <w:p w14:paraId="2E5780A1" w14:textId="77777777" w:rsidR="00EC511E" w:rsidRPr="00EC511E" w:rsidRDefault="00EC511E" w:rsidP="00EC511E">
            <w:pPr>
              <w:spacing w:after="0"/>
              <w:ind w:left="162" w:right="-104" w:hanging="162"/>
              <w:jc w:val="right"/>
              <w:rPr>
                <w:rFonts w:ascii="Times New Roman" w:hAnsi="Times New Roman" w:cs="Times New Roman"/>
                <w:szCs w:val="22"/>
              </w:rPr>
            </w:pPr>
          </w:p>
        </w:tc>
        <w:tc>
          <w:tcPr>
            <w:tcW w:w="1215" w:type="dxa"/>
            <w:shd w:val="clear" w:color="auto" w:fill="auto"/>
          </w:tcPr>
          <w:p w14:paraId="6DEE6F4F" w14:textId="54756411" w:rsidR="00EC511E" w:rsidRPr="00EC511E" w:rsidRDefault="00EC511E" w:rsidP="00EC511E">
            <w:pPr>
              <w:tabs>
                <w:tab w:val="decimal" w:pos="917"/>
              </w:tabs>
              <w:spacing w:after="0"/>
              <w:ind w:left="162" w:right="-104" w:hanging="162"/>
              <w:jc w:val="center"/>
              <w:rPr>
                <w:rFonts w:ascii="Times New Roman" w:hAnsi="Times New Roman" w:cs="Times New Roman"/>
                <w:szCs w:val="22"/>
              </w:rPr>
            </w:pPr>
            <w:r w:rsidRPr="00EC511E">
              <w:rPr>
                <w:rFonts w:ascii="Times New Roman" w:hAnsi="Times New Roman" w:cs="Times New Roman"/>
                <w:szCs w:val="22"/>
              </w:rPr>
              <w:t>5,155,54</w:t>
            </w:r>
            <w:r w:rsidR="006446B0">
              <w:rPr>
                <w:rFonts w:ascii="Times New Roman" w:hAnsi="Times New Roman" w:cs="Times New Roman"/>
                <w:szCs w:val="22"/>
              </w:rPr>
              <w:t>0</w:t>
            </w:r>
          </w:p>
        </w:tc>
        <w:tc>
          <w:tcPr>
            <w:tcW w:w="260" w:type="dxa"/>
            <w:shd w:val="clear" w:color="auto" w:fill="auto"/>
          </w:tcPr>
          <w:p w14:paraId="6F312D32" w14:textId="77777777" w:rsidR="00EC511E" w:rsidRPr="00EC511E" w:rsidRDefault="00EC511E" w:rsidP="00EC511E">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tcPr>
          <w:p w14:paraId="4C9FCEF9" w14:textId="53F08D46" w:rsidR="00EC511E" w:rsidRPr="00EC511E" w:rsidRDefault="00EC511E" w:rsidP="00EC511E">
            <w:pPr>
              <w:tabs>
                <w:tab w:val="decimal" w:pos="253"/>
              </w:tabs>
              <w:spacing w:after="0"/>
              <w:ind w:left="-197" w:right="-58" w:firstLine="83"/>
              <w:jc w:val="right"/>
              <w:rPr>
                <w:rFonts w:ascii="Times New Roman" w:hAnsi="Times New Roman" w:cs="Times New Roman"/>
                <w:szCs w:val="22"/>
              </w:rPr>
            </w:pPr>
            <w:r w:rsidRPr="00EC511E">
              <w:rPr>
                <w:rFonts w:ascii="Times New Roman" w:hAnsi="Times New Roman" w:cs="Times New Roman"/>
                <w:szCs w:val="22"/>
              </w:rPr>
              <w:t>5,155,54</w:t>
            </w:r>
            <w:r w:rsidR="006446B0">
              <w:rPr>
                <w:rFonts w:ascii="Times New Roman" w:hAnsi="Times New Roman" w:cs="Times New Roman"/>
                <w:szCs w:val="22"/>
              </w:rPr>
              <w:t>0</w:t>
            </w:r>
          </w:p>
        </w:tc>
        <w:tc>
          <w:tcPr>
            <w:tcW w:w="260" w:type="dxa"/>
            <w:gridSpan w:val="2"/>
            <w:shd w:val="clear" w:color="auto" w:fill="auto"/>
          </w:tcPr>
          <w:p w14:paraId="29D41162" w14:textId="77777777" w:rsidR="00EC511E" w:rsidRPr="00EC511E" w:rsidRDefault="00EC511E" w:rsidP="00EC511E">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47AB97CB" w14:textId="258D7DD6" w:rsidR="00EC511E" w:rsidRPr="00EC511E" w:rsidRDefault="00EC511E" w:rsidP="00EC511E">
            <w:pPr>
              <w:tabs>
                <w:tab w:val="decimal" w:pos="426"/>
              </w:tabs>
              <w:spacing w:after="0"/>
              <w:ind w:left="162" w:right="-104"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1CEB339F"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06280B52" w14:textId="3081ADA1" w:rsidR="00EC511E" w:rsidRPr="00EC511E" w:rsidRDefault="00EC511E" w:rsidP="00EC511E">
            <w:pPr>
              <w:tabs>
                <w:tab w:val="decimal" w:pos="770"/>
              </w:tabs>
              <w:spacing w:after="0"/>
              <w:ind w:right="-104"/>
              <w:rPr>
                <w:rFonts w:ascii="Times New Roman" w:hAnsi="Times New Roman" w:cs="Times New Roman"/>
                <w:szCs w:val="22"/>
              </w:rPr>
            </w:pPr>
            <w:r w:rsidRPr="00EC511E">
              <w:rPr>
                <w:rFonts w:ascii="Times New Roman" w:hAnsi="Times New Roman" w:cs="Times New Roman"/>
                <w:szCs w:val="22"/>
              </w:rPr>
              <w:t>4,</w:t>
            </w:r>
            <w:r w:rsidR="00391201">
              <w:rPr>
                <w:rFonts w:ascii="Times New Roman" w:hAnsi="Times New Roman" w:cs="Times New Roman"/>
                <w:szCs w:val="22"/>
              </w:rPr>
              <w:t>473,266</w:t>
            </w:r>
          </w:p>
        </w:tc>
        <w:tc>
          <w:tcPr>
            <w:tcW w:w="260" w:type="dxa"/>
            <w:shd w:val="clear" w:color="auto" w:fill="auto"/>
          </w:tcPr>
          <w:p w14:paraId="4946F0E0"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042" w:type="dxa"/>
            <w:shd w:val="clear" w:color="auto" w:fill="auto"/>
          </w:tcPr>
          <w:p w14:paraId="4193A208" w14:textId="0CA75179" w:rsidR="00EC511E" w:rsidRPr="00EC511E" w:rsidRDefault="006010A1" w:rsidP="00EC511E">
            <w:pPr>
              <w:tabs>
                <w:tab w:val="decimal" w:pos="876"/>
              </w:tabs>
              <w:spacing w:after="0"/>
              <w:ind w:left="162" w:right="-104" w:hanging="162"/>
              <w:rPr>
                <w:rFonts w:ascii="Times New Roman" w:hAnsi="Times New Roman" w:cs="Times New Roman"/>
                <w:szCs w:val="22"/>
              </w:rPr>
            </w:pPr>
            <w:r>
              <w:rPr>
                <w:rFonts w:ascii="Times New Roman" w:hAnsi="Times New Roman" w:cs="Times New Roman"/>
                <w:szCs w:val="22"/>
              </w:rPr>
              <w:t>648,948</w:t>
            </w:r>
          </w:p>
        </w:tc>
        <w:tc>
          <w:tcPr>
            <w:tcW w:w="260" w:type="dxa"/>
            <w:shd w:val="clear" w:color="auto" w:fill="auto"/>
            <w:vAlign w:val="bottom"/>
          </w:tcPr>
          <w:p w14:paraId="57BBF2E2"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229" w:type="dxa"/>
            <w:shd w:val="clear" w:color="auto" w:fill="auto"/>
            <w:vAlign w:val="bottom"/>
          </w:tcPr>
          <w:p w14:paraId="6061AA1B" w14:textId="24E16035" w:rsidR="00EC511E" w:rsidRPr="00EC511E" w:rsidRDefault="00EC511E" w:rsidP="00EC511E">
            <w:pPr>
              <w:spacing w:before="100" w:beforeAutospacing="1" w:after="100" w:afterAutospacing="1"/>
              <w:ind w:left="215" w:right="-18" w:hanging="86"/>
              <w:rPr>
                <w:rFonts w:ascii="Times New Roman" w:hAnsi="Times New Roman" w:cs="Times New Roman"/>
                <w:szCs w:val="22"/>
              </w:rPr>
            </w:pPr>
            <w:r w:rsidRPr="00EC511E">
              <w:rPr>
                <w:rFonts w:ascii="Times New Roman" w:hAnsi="Times New Roman" w:cs="Times New Roman"/>
                <w:szCs w:val="22"/>
              </w:rPr>
              <w:t>5,</w:t>
            </w:r>
            <w:r w:rsidR="006010A1">
              <w:rPr>
                <w:rFonts w:ascii="Times New Roman" w:hAnsi="Times New Roman" w:cs="Times New Roman"/>
                <w:szCs w:val="22"/>
              </w:rPr>
              <w:t>122,214</w:t>
            </w:r>
          </w:p>
        </w:tc>
      </w:tr>
      <w:tr w:rsidR="00CD4BDB" w:rsidRPr="00032D1D" w14:paraId="43A81546" w14:textId="77777777" w:rsidTr="008133D5">
        <w:trPr>
          <w:trHeight w:val="268"/>
        </w:trPr>
        <w:tc>
          <w:tcPr>
            <w:tcW w:w="4031" w:type="dxa"/>
            <w:shd w:val="clear" w:color="auto" w:fill="auto"/>
          </w:tcPr>
          <w:p w14:paraId="12D5B62F" w14:textId="77777777" w:rsidR="00CD4BDB" w:rsidRPr="009145B5" w:rsidRDefault="00CD4BDB" w:rsidP="00C83D63">
            <w:pPr>
              <w:ind w:right="-378" w:hanging="39"/>
              <w:rPr>
                <w:rFonts w:ascii="Times New Roman" w:hAnsi="Times New Roman" w:cs="Times New Roman"/>
                <w:szCs w:val="22"/>
                <w:lang w:val="en-GB" w:bidi="ar-SA"/>
              </w:rPr>
            </w:pPr>
          </w:p>
        </w:tc>
        <w:tc>
          <w:tcPr>
            <w:tcW w:w="1125" w:type="dxa"/>
            <w:shd w:val="clear" w:color="auto" w:fill="auto"/>
            <w:vAlign w:val="bottom"/>
          </w:tcPr>
          <w:p w14:paraId="2BBAD369" w14:textId="77777777" w:rsidR="00CD4BDB" w:rsidRDefault="00CD4BDB" w:rsidP="008133D5">
            <w:pPr>
              <w:tabs>
                <w:tab w:val="left" w:pos="-121"/>
                <w:tab w:val="decimal" w:pos="1326"/>
              </w:tabs>
              <w:spacing w:after="0"/>
              <w:ind w:left="-129" w:right="212"/>
              <w:jc w:val="center"/>
              <w:rPr>
                <w:rFonts w:ascii="Times New Roman" w:hAnsi="Times New Roman" w:cs="Times New Roman"/>
                <w:szCs w:val="22"/>
              </w:rPr>
            </w:pPr>
          </w:p>
        </w:tc>
        <w:tc>
          <w:tcPr>
            <w:tcW w:w="236" w:type="dxa"/>
          </w:tcPr>
          <w:p w14:paraId="394D2EAC" w14:textId="77777777" w:rsidR="00CD4BDB" w:rsidRPr="002B1AD4" w:rsidRDefault="00CD4BDB" w:rsidP="008133D5">
            <w:pPr>
              <w:spacing w:after="0"/>
              <w:ind w:left="-18" w:firstLine="18"/>
              <w:jc w:val="right"/>
              <w:rPr>
                <w:rFonts w:ascii="Times New Roman" w:hAnsi="Times New Roman" w:cs="Times New Roman"/>
                <w:szCs w:val="22"/>
              </w:rPr>
            </w:pPr>
          </w:p>
        </w:tc>
        <w:tc>
          <w:tcPr>
            <w:tcW w:w="1522" w:type="dxa"/>
            <w:vAlign w:val="bottom"/>
          </w:tcPr>
          <w:p w14:paraId="610459EB" w14:textId="77777777" w:rsidR="00CD4BDB" w:rsidRDefault="00CD4BDB" w:rsidP="008133D5">
            <w:pPr>
              <w:spacing w:after="0"/>
              <w:ind w:left="-18" w:firstLine="18"/>
              <w:jc w:val="center"/>
              <w:rPr>
                <w:rFonts w:ascii="Times New Roman" w:hAnsi="Times New Roman" w:cs="Times New Roman"/>
                <w:szCs w:val="22"/>
              </w:rPr>
            </w:pPr>
          </w:p>
        </w:tc>
        <w:tc>
          <w:tcPr>
            <w:tcW w:w="236" w:type="dxa"/>
            <w:shd w:val="clear" w:color="auto" w:fill="auto"/>
          </w:tcPr>
          <w:p w14:paraId="7EFA799D" w14:textId="77777777" w:rsidR="00CD4BDB" w:rsidRPr="002B1AD4" w:rsidRDefault="00CD4BDB" w:rsidP="008133D5">
            <w:pPr>
              <w:spacing w:after="0"/>
              <w:ind w:left="-18" w:firstLine="18"/>
              <w:jc w:val="right"/>
              <w:rPr>
                <w:rFonts w:ascii="Times New Roman" w:hAnsi="Times New Roman" w:cs="Times New Roman"/>
                <w:szCs w:val="22"/>
              </w:rPr>
            </w:pPr>
          </w:p>
        </w:tc>
        <w:tc>
          <w:tcPr>
            <w:tcW w:w="1215" w:type="dxa"/>
            <w:shd w:val="clear" w:color="auto" w:fill="auto"/>
          </w:tcPr>
          <w:p w14:paraId="6A1875CB" w14:textId="77777777" w:rsidR="00CD4BDB" w:rsidRPr="002B1AD4" w:rsidRDefault="00CD4BDB" w:rsidP="008133D5">
            <w:pPr>
              <w:tabs>
                <w:tab w:val="decimal" w:pos="972"/>
              </w:tabs>
              <w:spacing w:after="0"/>
              <w:ind w:left="-129" w:right="-86"/>
              <w:jc w:val="center"/>
              <w:rPr>
                <w:rFonts w:ascii="Times New Roman" w:hAnsi="Times New Roman" w:cs="Times New Roman"/>
                <w:szCs w:val="22"/>
              </w:rPr>
            </w:pPr>
          </w:p>
        </w:tc>
        <w:tc>
          <w:tcPr>
            <w:tcW w:w="260" w:type="dxa"/>
            <w:shd w:val="clear" w:color="auto" w:fill="auto"/>
          </w:tcPr>
          <w:p w14:paraId="476BCD07" w14:textId="77777777" w:rsidR="00CD4BDB" w:rsidRPr="002B1AD4" w:rsidRDefault="00CD4BDB" w:rsidP="008133D5">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tcPr>
          <w:p w14:paraId="0DA56F0C" w14:textId="77777777" w:rsidR="00CD4BDB" w:rsidRPr="002B1AD4" w:rsidRDefault="00CD4BDB" w:rsidP="008133D5">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1EA1C93F" w14:textId="77777777" w:rsidR="00CD4BDB" w:rsidRPr="002B1AD4" w:rsidRDefault="00CD4BDB" w:rsidP="008133D5">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3FB23DF8" w14:textId="77777777" w:rsidR="00CD4BDB" w:rsidRPr="002B1AD4" w:rsidRDefault="00CD4BDB" w:rsidP="008133D5">
            <w:pPr>
              <w:tabs>
                <w:tab w:val="decimal" w:pos="426"/>
              </w:tabs>
              <w:spacing w:after="0"/>
              <w:ind w:left="-129" w:right="-86"/>
              <w:rPr>
                <w:rFonts w:ascii="Times New Roman" w:hAnsi="Times New Roman" w:cs="Times New Roman"/>
                <w:szCs w:val="22"/>
              </w:rPr>
            </w:pPr>
          </w:p>
        </w:tc>
        <w:tc>
          <w:tcPr>
            <w:tcW w:w="260" w:type="dxa"/>
            <w:shd w:val="clear" w:color="auto" w:fill="auto"/>
          </w:tcPr>
          <w:p w14:paraId="340022E5" w14:textId="77777777" w:rsidR="00CD4BDB" w:rsidRPr="002B1AD4" w:rsidRDefault="00CD4BDB" w:rsidP="008133D5">
            <w:pPr>
              <w:tabs>
                <w:tab w:val="decimal" w:pos="1338"/>
              </w:tabs>
              <w:spacing w:after="0"/>
              <w:ind w:left="-129" w:right="-86"/>
              <w:rPr>
                <w:rFonts w:ascii="Times New Roman" w:hAnsi="Times New Roman" w:cs="Times New Roman"/>
                <w:szCs w:val="22"/>
              </w:rPr>
            </w:pPr>
          </w:p>
        </w:tc>
        <w:tc>
          <w:tcPr>
            <w:tcW w:w="1079" w:type="dxa"/>
            <w:shd w:val="clear" w:color="auto" w:fill="auto"/>
          </w:tcPr>
          <w:p w14:paraId="04476FD4" w14:textId="77777777" w:rsidR="00CD4BDB" w:rsidRPr="002B1AD4" w:rsidRDefault="00CD4BDB" w:rsidP="008133D5">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4399DA2D" w14:textId="77777777" w:rsidR="00CD4BDB" w:rsidRPr="002B1AD4" w:rsidRDefault="00CD4BDB" w:rsidP="008133D5">
            <w:pPr>
              <w:tabs>
                <w:tab w:val="decimal" w:pos="1338"/>
              </w:tabs>
              <w:spacing w:after="0"/>
              <w:ind w:left="-129" w:right="-86"/>
              <w:rPr>
                <w:rFonts w:ascii="Times New Roman" w:hAnsi="Times New Roman" w:cs="Times New Roman"/>
                <w:szCs w:val="22"/>
              </w:rPr>
            </w:pPr>
          </w:p>
        </w:tc>
        <w:tc>
          <w:tcPr>
            <w:tcW w:w="1042" w:type="dxa"/>
            <w:shd w:val="clear" w:color="auto" w:fill="auto"/>
          </w:tcPr>
          <w:p w14:paraId="0053D91A" w14:textId="77777777" w:rsidR="00CD4BDB" w:rsidRPr="002B1AD4" w:rsidRDefault="00CD4BDB" w:rsidP="008133D5">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2BBC6B60" w14:textId="77777777" w:rsidR="00CD4BDB" w:rsidRPr="002B1AD4" w:rsidRDefault="00CD4BDB" w:rsidP="008133D5">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76700CCD" w14:textId="77777777" w:rsidR="00CD4BDB" w:rsidRPr="002B1AD4" w:rsidRDefault="00CD4BDB" w:rsidP="008133D5">
            <w:pPr>
              <w:spacing w:after="0"/>
              <w:rPr>
                <w:rFonts w:ascii="Times New Roman" w:hAnsi="Times New Roman" w:cs="Times New Roman"/>
                <w:szCs w:val="22"/>
              </w:rPr>
            </w:pPr>
          </w:p>
        </w:tc>
      </w:tr>
    </w:tbl>
    <w:p w14:paraId="1D1BB40D" w14:textId="4AD722C6" w:rsidR="00CD4BDB" w:rsidRDefault="00CD4BDB" w:rsidP="00CD4BDB">
      <w:pPr>
        <w:pStyle w:val="block"/>
        <w:spacing w:after="0" w:line="240" w:lineRule="atLeast"/>
        <w:ind w:left="540" w:right="-7"/>
        <w:jc w:val="both"/>
        <w:rPr>
          <w:rFonts w:cs="Times New Roman"/>
          <w:szCs w:val="22"/>
          <w:lang w:bidi="th-TH"/>
        </w:rPr>
      </w:pPr>
    </w:p>
    <w:p w14:paraId="3A5DEDC8" w14:textId="4077E20E" w:rsidR="00CD4BDB" w:rsidRDefault="00CD4BDB" w:rsidP="00CD4BDB">
      <w:pPr>
        <w:pStyle w:val="block"/>
        <w:spacing w:after="0" w:line="240" w:lineRule="atLeast"/>
        <w:ind w:left="540" w:right="-7"/>
        <w:jc w:val="both"/>
        <w:rPr>
          <w:rFonts w:cs="Times New Roman"/>
          <w:szCs w:val="22"/>
          <w:lang w:bidi="th-TH"/>
        </w:rPr>
      </w:pPr>
    </w:p>
    <w:tbl>
      <w:tblPr>
        <w:tblW w:w="15102" w:type="dxa"/>
        <w:tblInd w:w="558" w:type="dxa"/>
        <w:tblLayout w:type="fixed"/>
        <w:tblLook w:val="04A0" w:firstRow="1" w:lastRow="0" w:firstColumn="1" w:lastColumn="0" w:noHBand="0" w:noVBand="1"/>
      </w:tblPr>
      <w:tblGrid>
        <w:gridCol w:w="4031"/>
        <w:gridCol w:w="1125"/>
        <w:gridCol w:w="236"/>
        <w:gridCol w:w="1522"/>
        <w:gridCol w:w="236"/>
        <w:gridCol w:w="1215"/>
        <w:gridCol w:w="260"/>
        <w:gridCol w:w="1094"/>
        <w:gridCol w:w="38"/>
        <w:gridCol w:w="222"/>
        <w:gridCol w:w="38"/>
        <w:gridCol w:w="955"/>
        <w:gridCol w:w="260"/>
        <w:gridCol w:w="1079"/>
        <w:gridCol w:w="260"/>
        <w:gridCol w:w="1042"/>
        <w:gridCol w:w="260"/>
        <w:gridCol w:w="1229"/>
      </w:tblGrid>
      <w:tr w:rsidR="001221BB" w:rsidRPr="00032D1D" w14:paraId="2DF6F421" w14:textId="77777777" w:rsidTr="00EC511E">
        <w:trPr>
          <w:trHeight w:val="180"/>
          <w:tblHeader/>
        </w:trPr>
        <w:tc>
          <w:tcPr>
            <w:tcW w:w="4031" w:type="dxa"/>
            <w:shd w:val="clear" w:color="auto" w:fill="auto"/>
          </w:tcPr>
          <w:p w14:paraId="0E7002C1" w14:textId="77777777" w:rsidR="001221BB" w:rsidRPr="00964695" w:rsidRDefault="001221BB" w:rsidP="00EC511E">
            <w:pPr>
              <w:spacing w:after="0"/>
              <w:rPr>
                <w:rFonts w:ascii="Times New Roman" w:hAnsi="Times New Roman" w:cs="Times New Roman"/>
                <w:b/>
                <w:bCs/>
                <w:i/>
                <w:iCs/>
                <w:szCs w:val="22"/>
              </w:rPr>
            </w:pPr>
          </w:p>
        </w:tc>
        <w:tc>
          <w:tcPr>
            <w:tcW w:w="11071" w:type="dxa"/>
            <w:gridSpan w:val="17"/>
          </w:tcPr>
          <w:p w14:paraId="7A2664D3" w14:textId="7736F7F5" w:rsidR="001221BB" w:rsidRPr="00CD4BDB" w:rsidRDefault="001221BB" w:rsidP="00C83D63">
            <w:pPr>
              <w:spacing w:before="100" w:beforeAutospacing="1" w:after="100" w:afterAutospacing="1" w:line="240" w:lineRule="atLeast"/>
              <w:jc w:val="center"/>
              <w:rPr>
                <w:rFonts w:cs="Times New Roman"/>
                <w:szCs w:val="22"/>
                <w:cs/>
                <w:lang w:val="en-GB"/>
              </w:rPr>
            </w:pPr>
            <w:r w:rsidRPr="001221BB">
              <w:rPr>
                <w:rFonts w:ascii="Times New Roman" w:hAnsi="Times New Roman" w:cs="Times New Roman"/>
                <w:b/>
                <w:szCs w:val="22"/>
                <w:lang w:val="en-GB"/>
              </w:rPr>
              <w:t>Separate</w:t>
            </w:r>
            <w:r w:rsidRPr="00CD4BDB">
              <w:rPr>
                <w:rFonts w:ascii="Times New Roman" w:hAnsi="Times New Roman" w:cs="Times New Roman"/>
                <w:b/>
                <w:szCs w:val="22"/>
                <w:lang w:val="en-GB"/>
              </w:rPr>
              <w:t xml:space="preserve"> financial statements</w:t>
            </w:r>
          </w:p>
        </w:tc>
      </w:tr>
      <w:tr w:rsidR="001221BB" w:rsidRPr="00032D1D" w14:paraId="1C84E2F2" w14:textId="77777777" w:rsidTr="00EC511E">
        <w:trPr>
          <w:trHeight w:val="90"/>
          <w:tblHeader/>
        </w:trPr>
        <w:tc>
          <w:tcPr>
            <w:tcW w:w="4031" w:type="dxa"/>
            <w:shd w:val="clear" w:color="auto" w:fill="auto"/>
          </w:tcPr>
          <w:p w14:paraId="76006B07" w14:textId="77777777" w:rsidR="001221BB" w:rsidRPr="00964695" w:rsidRDefault="001221BB" w:rsidP="00EC511E">
            <w:pPr>
              <w:spacing w:after="0" w:line="240" w:lineRule="auto"/>
              <w:rPr>
                <w:rFonts w:ascii="Times New Roman" w:hAnsi="Times New Roman" w:cs="Times New Roman"/>
                <w:b/>
                <w:bCs/>
                <w:i/>
                <w:iCs/>
                <w:szCs w:val="22"/>
                <w:cs/>
              </w:rPr>
            </w:pPr>
          </w:p>
        </w:tc>
        <w:tc>
          <w:tcPr>
            <w:tcW w:w="5688" w:type="dxa"/>
            <w:gridSpan w:val="7"/>
          </w:tcPr>
          <w:p w14:paraId="0916F1F8" w14:textId="77777777" w:rsidR="001221BB" w:rsidRPr="0024176A" w:rsidRDefault="001221BB" w:rsidP="00EC511E">
            <w:pPr>
              <w:pStyle w:val="acctfourfigures"/>
              <w:tabs>
                <w:tab w:val="clear" w:pos="765"/>
              </w:tabs>
              <w:spacing w:before="120"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504D6579" w14:textId="77777777" w:rsidR="001221BB" w:rsidRPr="00964695" w:rsidRDefault="001221BB" w:rsidP="00EC511E">
            <w:pPr>
              <w:spacing w:before="100" w:beforeAutospacing="1" w:after="0" w:line="240" w:lineRule="auto"/>
              <w:jc w:val="center"/>
              <w:rPr>
                <w:rFonts w:ascii="Times New Roman" w:hAnsi="Times New Roman" w:cs="Times New Roman"/>
                <w:szCs w:val="22"/>
                <w:cs/>
              </w:rPr>
            </w:pPr>
          </w:p>
        </w:tc>
        <w:tc>
          <w:tcPr>
            <w:tcW w:w="5123" w:type="dxa"/>
            <w:gridSpan w:val="8"/>
            <w:shd w:val="clear" w:color="auto" w:fill="auto"/>
            <w:vAlign w:val="bottom"/>
          </w:tcPr>
          <w:p w14:paraId="443ABD81" w14:textId="77777777" w:rsidR="001221BB" w:rsidRPr="0024176A" w:rsidRDefault="001221BB" w:rsidP="00EC511E">
            <w:pPr>
              <w:pStyle w:val="acctfourfigures"/>
              <w:tabs>
                <w:tab w:val="clear" w:pos="765"/>
              </w:tabs>
              <w:spacing w:before="100" w:beforeAutospacing="1" w:line="240" w:lineRule="auto"/>
              <w:ind w:left="-43" w:right="-86"/>
              <w:jc w:val="center"/>
              <w:rPr>
                <w:rFonts w:cs="Times New Roman"/>
                <w:szCs w:val="22"/>
                <w:cs/>
                <w:lang w:bidi="th-TH"/>
              </w:rPr>
            </w:pPr>
            <w:r w:rsidRPr="0024176A">
              <w:rPr>
                <w:rFonts w:cs="Times New Roman"/>
                <w:szCs w:val="22"/>
                <w:lang w:bidi="th-TH"/>
              </w:rPr>
              <w:t>Fair value</w:t>
            </w:r>
          </w:p>
        </w:tc>
      </w:tr>
      <w:tr w:rsidR="001221BB" w:rsidRPr="00032D1D" w14:paraId="7E5372A2" w14:textId="77777777" w:rsidTr="00C83D63">
        <w:trPr>
          <w:trHeight w:val="981"/>
          <w:tblHeader/>
        </w:trPr>
        <w:tc>
          <w:tcPr>
            <w:tcW w:w="4031" w:type="dxa"/>
            <w:shd w:val="clear" w:color="auto" w:fill="auto"/>
            <w:vAlign w:val="bottom"/>
          </w:tcPr>
          <w:p w14:paraId="310312AA" w14:textId="77777777" w:rsidR="001221BB" w:rsidRDefault="001221BB" w:rsidP="00C83D63">
            <w:pPr>
              <w:ind w:left="162" w:hanging="162"/>
              <w:rPr>
                <w:rFonts w:ascii="Times New Roman" w:hAnsi="Times New Roman" w:cs="Times New Roman"/>
                <w:i/>
                <w:iCs/>
                <w:color w:val="0000FF"/>
                <w:szCs w:val="22"/>
              </w:rPr>
            </w:pPr>
            <w:r w:rsidRPr="00964695">
              <w:rPr>
                <w:rFonts w:ascii="Times New Roman" w:hAnsi="Times New Roman" w:cs="Angsana New"/>
                <w:i/>
                <w:iCs/>
                <w:color w:val="0000FF"/>
                <w:szCs w:val="22"/>
                <w:cs/>
              </w:rPr>
              <w:t xml:space="preserve">   </w:t>
            </w:r>
          </w:p>
          <w:p w14:paraId="5DEFD8CD" w14:textId="77777777" w:rsidR="001221BB" w:rsidRPr="00964695" w:rsidRDefault="001221BB" w:rsidP="00C83D63">
            <w:pPr>
              <w:ind w:left="180" w:hanging="180"/>
              <w:rPr>
                <w:rFonts w:ascii="Times New Roman" w:hAnsi="Times New Roman" w:cs="Times New Roman"/>
                <w:i/>
                <w:iCs/>
                <w:color w:val="0000FF"/>
                <w:szCs w:val="22"/>
                <w:cs/>
              </w:rPr>
            </w:pPr>
            <w:r w:rsidRPr="00964695">
              <w:rPr>
                <w:rFonts w:ascii="Times New Roman" w:hAnsi="Times New Roman" w:cs="Times New Roman"/>
                <w:b/>
                <w:bCs/>
                <w:i/>
                <w:iCs/>
                <w:szCs w:val="22"/>
              </w:rPr>
              <w:t xml:space="preserve">At </w:t>
            </w:r>
            <w:r>
              <w:rPr>
                <w:rFonts w:ascii="Times New Roman" w:hAnsi="Times New Roman" w:cs="Times New Roman"/>
                <w:b/>
                <w:bCs/>
                <w:i/>
                <w:iCs/>
                <w:szCs w:val="22"/>
              </w:rPr>
              <w:t>31 December</w:t>
            </w:r>
            <w:r w:rsidRPr="00964695">
              <w:rPr>
                <w:rFonts w:ascii="Times New Roman" w:hAnsi="Times New Roman" w:cs="Times New Roman"/>
                <w:b/>
                <w:bCs/>
                <w:i/>
                <w:iCs/>
                <w:szCs w:val="22"/>
              </w:rPr>
              <w:t xml:space="preserve"> 2020</w:t>
            </w:r>
          </w:p>
        </w:tc>
        <w:tc>
          <w:tcPr>
            <w:tcW w:w="1125" w:type="dxa"/>
            <w:shd w:val="clear" w:color="auto" w:fill="auto"/>
            <w:vAlign w:val="center"/>
          </w:tcPr>
          <w:p w14:paraId="555D1088" w14:textId="77777777" w:rsidR="001221BB" w:rsidRPr="00964695" w:rsidRDefault="001221BB" w:rsidP="00C83D63">
            <w:pPr>
              <w:spacing w:before="100" w:beforeAutospacing="1" w:after="100" w:afterAutospacing="1"/>
              <w:ind w:right="-108"/>
              <w:jc w:val="center"/>
              <w:rPr>
                <w:rFonts w:ascii="Times New Roman" w:hAnsi="Times New Roman" w:cs="Times New Roman"/>
                <w:szCs w:val="22"/>
              </w:rPr>
            </w:pPr>
            <w:r w:rsidRPr="008729AA">
              <w:rPr>
                <w:rFonts w:ascii="Times New Roman" w:hAnsi="Times New Roman" w:cs="Times New Roman"/>
                <w:color w:val="000000"/>
                <w:szCs w:val="22"/>
              </w:rPr>
              <w:t xml:space="preserve">Fair value through </w:t>
            </w:r>
            <w:r>
              <w:rPr>
                <w:rFonts w:ascii="Times New Roman" w:hAnsi="Times New Roman" w:cs="Times New Roman"/>
                <w:color w:val="000000"/>
                <w:szCs w:val="22"/>
              </w:rPr>
              <w:t>profit or loss</w:t>
            </w:r>
          </w:p>
        </w:tc>
        <w:tc>
          <w:tcPr>
            <w:tcW w:w="236" w:type="dxa"/>
          </w:tcPr>
          <w:p w14:paraId="6E5005FF" w14:textId="77777777" w:rsidR="001221BB" w:rsidRPr="00964695" w:rsidRDefault="001221BB" w:rsidP="00C83D63">
            <w:pPr>
              <w:spacing w:before="100" w:beforeAutospacing="1" w:after="100" w:afterAutospacing="1"/>
              <w:ind w:left="-18" w:firstLine="18"/>
              <w:jc w:val="center"/>
              <w:rPr>
                <w:rFonts w:ascii="Times New Roman" w:hAnsi="Times New Roman" w:cs="Times New Roman"/>
                <w:szCs w:val="22"/>
                <w:cs/>
              </w:rPr>
            </w:pPr>
          </w:p>
        </w:tc>
        <w:tc>
          <w:tcPr>
            <w:tcW w:w="1522" w:type="dxa"/>
          </w:tcPr>
          <w:p w14:paraId="0F030A9D" w14:textId="77777777" w:rsidR="001221BB" w:rsidRPr="00964695" w:rsidRDefault="001221BB" w:rsidP="00C83D63">
            <w:pPr>
              <w:spacing w:before="100" w:beforeAutospacing="1" w:after="100" w:afterAutospacing="1"/>
              <w:ind w:left="-18" w:right="-66" w:firstLine="18"/>
              <w:jc w:val="center"/>
              <w:rPr>
                <w:rFonts w:ascii="Times New Roman" w:hAnsi="Times New Roman" w:cs="Times New Roman"/>
                <w:szCs w:val="22"/>
                <w:cs/>
              </w:rPr>
            </w:pPr>
            <w:r w:rsidRPr="008729AA">
              <w:rPr>
                <w:rFonts w:ascii="Times New Roman" w:hAnsi="Times New Roman" w:cs="Times New Roman"/>
                <w:color w:val="000000"/>
                <w:szCs w:val="22"/>
              </w:rPr>
              <w:t>Fair value through other comprehensive income</w:t>
            </w:r>
          </w:p>
        </w:tc>
        <w:tc>
          <w:tcPr>
            <w:tcW w:w="236" w:type="dxa"/>
            <w:shd w:val="clear" w:color="auto" w:fill="auto"/>
          </w:tcPr>
          <w:p w14:paraId="02BAEFFF" w14:textId="77777777" w:rsidR="001221BB" w:rsidRPr="00964695" w:rsidRDefault="001221BB" w:rsidP="00C83D63">
            <w:pPr>
              <w:spacing w:before="100" w:beforeAutospacing="1" w:after="100" w:afterAutospacing="1"/>
              <w:ind w:left="-18" w:firstLine="18"/>
              <w:jc w:val="center"/>
              <w:rPr>
                <w:rFonts w:ascii="Times New Roman" w:hAnsi="Times New Roman" w:cs="Times New Roman"/>
                <w:szCs w:val="22"/>
                <w:cs/>
              </w:rPr>
            </w:pPr>
          </w:p>
        </w:tc>
        <w:tc>
          <w:tcPr>
            <w:tcW w:w="1215" w:type="dxa"/>
            <w:shd w:val="clear" w:color="auto" w:fill="auto"/>
            <w:vAlign w:val="bottom"/>
          </w:tcPr>
          <w:p w14:paraId="5895BDA3" w14:textId="5DCBD136" w:rsidR="001221BB" w:rsidRPr="00964695" w:rsidRDefault="001221BB" w:rsidP="00C83D63">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964695">
              <w:rPr>
                <w:rFonts w:cs="Times New Roman"/>
                <w:color w:val="000000"/>
                <w:szCs w:val="22"/>
              </w:rPr>
              <w:t>Amortised cost</w:t>
            </w:r>
          </w:p>
        </w:tc>
        <w:tc>
          <w:tcPr>
            <w:tcW w:w="260" w:type="dxa"/>
            <w:shd w:val="clear" w:color="auto" w:fill="auto"/>
          </w:tcPr>
          <w:p w14:paraId="0398F24F" w14:textId="77777777" w:rsidR="001221BB" w:rsidRPr="00964695" w:rsidRDefault="001221BB" w:rsidP="00C83D63">
            <w:pPr>
              <w:spacing w:before="100" w:beforeAutospacing="1" w:after="100" w:afterAutospacing="1"/>
              <w:ind w:left="-18" w:firstLine="18"/>
              <w:rPr>
                <w:rFonts w:ascii="Times New Roman" w:hAnsi="Times New Roman" w:cs="Times New Roman"/>
                <w:szCs w:val="22"/>
              </w:rPr>
            </w:pPr>
          </w:p>
        </w:tc>
        <w:tc>
          <w:tcPr>
            <w:tcW w:w="1132" w:type="dxa"/>
            <w:gridSpan w:val="2"/>
            <w:shd w:val="clear" w:color="auto" w:fill="auto"/>
            <w:vAlign w:val="bottom"/>
          </w:tcPr>
          <w:p w14:paraId="1D946DE2" w14:textId="77777777" w:rsidR="001221BB" w:rsidRDefault="001221BB" w:rsidP="00C83D63">
            <w:pPr>
              <w:spacing w:before="100" w:beforeAutospacing="1" w:after="100" w:afterAutospacing="1"/>
              <w:ind w:left="-18" w:firstLine="18"/>
              <w:jc w:val="center"/>
              <w:rPr>
                <w:rFonts w:ascii="Times New Roman" w:hAnsi="Times New Roman" w:cs="Times New Roman"/>
                <w:szCs w:val="22"/>
              </w:rPr>
            </w:pPr>
          </w:p>
          <w:p w14:paraId="62483EE2" w14:textId="77777777" w:rsidR="001221BB" w:rsidRPr="00964695" w:rsidRDefault="001221BB" w:rsidP="00C83D63">
            <w:pPr>
              <w:spacing w:before="100" w:beforeAutospacing="1" w:after="100" w:afterAutospacing="1"/>
              <w:ind w:left="-18" w:firstLine="18"/>
              <w:jc w:val="center"/>
              <w:rPr>
                <w:rFonts w:ascii="Times New Roman" w:hAnsi="Times New Roman" w:cs="Times New Roman"/>
                <w:szCs w:val="22"/>
              </w:rPr>
            </w:pPr>
            <w:r w:rsidRPr="00964695">
              <w:rPr>
                <w:rFonts w:ascii="Times New Roman" w:hAnsi="Times New Roman" w:cs="Times New Roman"/>
                <w:szCs w:val="22"/>
              </w:rPr>
              <w:t>Total</w:t>
            </w:r>
          </w:p>
        </w:tc>
        <w:tc>
          <w:tcPr>
            <w:tcW w:w="260" w:type="dxa"/>
            <w:gridSpan w:val="2"/>
            <w:shd w:val="clear" w:color="auto" w:fill="auto"/>
          </w:tcPr>
          <w:p w14:paraId="08A13E65" w14:textId="77777777" w:rsidR="001221BB" w:rsidRPr="00964695" w:rsidRDefault="001221BB" w:rsidP="00C83D63">
            <w:pPr>
              <w:spacing w:before="100" w:beforeAutospacing="1" w:after="100" w:afterAutospacing="1"/>
              <w:jc w:val="center"/>
              <w:rPr>
                <w:rFonts w:ascii="Times New Roman" w:hAnsi="Times New Roman" w:cs="Times New Roman"/>
                <w:szCs w:val="22"/>
                <w:cs/>
              </w:rPr>
            </w:pPr>
          </w:p>
        </w:tc>
        <w:tc>
          <w:tcPr>
            <w:tcW w:w="955" w:type="dxa"/>
            <w:shd w:val="clear" w:color="auto" w:fill="auto"/>
            <w:vAlign w:val="bottom"/>
          </w:tcPr>
          <w:p w14:paraId="2CE35773" w14:textId="77777777" w:rsidR="001221BB" w:rsidRPr="00964695" w:rsidRDefault="001221BB" w:rsidP="00C83D63">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289E9771" w14:textId="77777777" w:rsidR="001221BB" w:rsidRPr="00964695" w:rsidRDefault="001221BB" w:rsidP="00C83D63">
            <w:pPr>
              <w:spacing w:before="100" w:beforeAutospacing="1" w:after="100" w:afterAutospacing="1"/>
              <w:jc w:val="center"/>
              <w:rPr>
                <w:rFonts w:ascii="Times New Roman" w:hAnsi="Times New Roman" w:cs="Times New Roman"/>
                <w:szCs w:val="22"/>
              </w:rPr>
            </w:pPr>
          </w:p>
        </w:tc>
        <w:tc>
          <w:tcPr>
            <w:tcW w:w="1079" w:type="dxa"/>
            <w:shd w:val="clear" w:color="auto" w:fill="auto"/>
            <w:vAlign w:val="bottom"/>
          </w:tcPr>
          <w:p w14:paraId="67249A86" w14:textId="77777777" w:rsidR="001221BB" w:rsidRPr="00964695" w:rsidRDefault="001221BB" w:rsidP="00C83D63">
            <w:pPr>
              <w:pStyle w:val="acctfourfigures"/>
              <w:tabs>
                <w:tab w:val="clear" w:pos="765"/>
              </w:tabs>
              <w:spacing w:before="100" w:beforeAutospacing="1" w:after="100" w:afterAutospacing="1"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0248E3AB" w14:textId="77777777" w:rsidR="001221BB" w:rsidRPr="00964695" w:rsidRDefault="001221BB" w:rsidP="00C83D63">
            <w:pPr>
              <w:spacing w:before="100" w:beforeAutospacing="1" w:after="100" w:afterAutospacing="1"/>
              <w:jc w:val="center"/>
              <w:rPr>
                <w:rFonts w:ascii="Times New Roman" w:hAnsi="Times New Roman" w:cs="Times New Roman"/>
                <w:szCs w:val="22"/>
              </w:rPr>
            </w:pPr>
          </w:p>
        </w:tc>
        <w:tc>
          <w:tcPr>
            <w:tcW w:w="1042" w:type="dxa"/>
            <w:shd w:val="clear" w:color="auto" w:fill="auto"/>
            <w:vAlign w:val="bottom"/>
          </w:tcPr>
          <w:p w14:paraId="4152DA8F" w14:textId="77777777" w:rsidR="001221BB" w:rsidRDefault="001221BB" w:rsidP="00C83D63">
            <w:pPr>
              <w:spacing w:before="100" w:beforeAutospacing="1" w:after="100" w:afterAutospacing="1" w:line="240" w:lineRule="auto"/>
              <w:ind w:left="-43" w:right="-86"/>
              <w:jc w:val="center"/>
              <w:rPr>
                <w:rFonts w:ascii="Times New Roman" w:hAnsi="Times New Roman" w:cs="Times New Roman"/>
                <w:szCs w:val="22"/>
              </w:rPr>
            </w:pPr>
          </w:p>
          <w:p w14:paraId="229765B6" w14:textId="77777777" w:rsidR="001221BB" w:rsidRPr="00964695" w:rsidRDefault="001221BB" w:rsidP="00C83D63">
            <w:pPr>
              <w:spacing w:before="100" w:beforeAutospacing="1" w:after="100" w:afterAutospacing="1" w:line="240" w:lineRule="auto"/>
              <w:ind w:left="-43" w:right="-86"/>
              <w:jc w:val="center"/>
              <w:rPr>
                <w:rFonts w:ascii="Times New Roman" w:hAnsi="Times New Roman" w:cs="Times New Roman"/>
                <w:szCs w:val="22"/>
              </w:rPr>
            </w:pPr>
            <w:r w:rsidRPr="00964695">
              <w:rPr>
                <w:rFonts w:ascii="Times New Roman" w:hAnsi="Times New Roman" w:cs="Times New Roman"/>
                <w:szCs w:val="22"/>
              </w:rPr>
              <w:t>Level 3</w:t>
            </w:r>
          </w:p>
        </w:tc>
        <w:tc>
          <w:tcPr>
            <w:tcW w:w="260" w:type="dxa"/>
            <w:shd w:val="clear" w:color="auto" w:fill="auto"/>
          </w:tcPr>
          <w:p w14:paraId="2525C5B8" w14:textId="77777777" w:rsidR="001221BB" w:rsidRPr="00964695" w:rsidRDefault="001221BB" w:rsidP="00C83D63">
            <w:pPr>
              <w:spacing w:before="100" w:beforeAutospacing="1" w:after="100" w:afterAutospacing="1"/>
              <w:jc w:val="center"/>
              <w:rPr>
                <w:rFonts w:ascii="Times New Roman" w:hAnsi="Times New Roman" w:cs="Times New Roman"/>
                <w:szCs w:val="22"/>
              </w:rPr>
            </w:pPr>
          </w:p>
        </w:tc>
        <w:tc>
          <w:tcPr>
            <w:tcW w:w="1229" w:type="dxa"/>
            <w:shd w:val="clear" w:color="auto" w:fill="auto"/>
            <w:vAlign w:val="bottom"/>
          </w:tcPr>
          <w:p w14:paraId="351EEC13" w14:textId="77777777" w:rsidR="001221BB" w:rsidRPr="00964695" w:rsidRDefault="001221BB" w:rsidP="00C83D63">
            <w:pPr>
              <w:spacing w:before="100" w:beforeAutospacing="1" w:after="100" w:afterAutospacing="1"/>
              <w:jc w:val="center"/>
              <w:rPr>
                <w:rFonts w:ascii="Times New Roman" w:hAnsi="Times New Roman" w:cs="Times New Roman"/>
                <w:szCs w:val="22"/>
                <w:cs/>
              </w:rPr>
            </w:pPr>
            <w:r w:rsidRPr="00964695">
              <w:rPr>
                <w:rFonts w:ascii="Times New Roman" w:hAnsi="Times New Roman" w:cs="Times New Roman"/>
                <w:szCs w:val="22"/>
              </w:rPr>
              <w:t>Total</w:t>
            </w:r>
          </w:p>
        </w:tc>
      </w:tr>
      <w:tr w:rsidR="001221BB" w:rsidRPr="00032D1D" w14:paraId="5672DF98" w14:textId="77777777" w:rsidTr="00EC511E">
        <w:trPr>
          <w:trHeight w:val="72"/>
          <w:tblHeader/>
        </w:trPr>
        <w:tc>
          <w:tcPr>
            <w:tcW w:w="4031" w:type="dxa"/>
            <w:shd w:val="clear" w:color="auto" w:fill="auto"/>
          </w:tcPr>
          <w:p w14:paraId="6261B9F8" w14:textId="77777777" w:rsidR="001221BB" w:rsidRPr="00964695" w:rsidRDefault="001221BB" w:rsidP="00EC511E">
            <w:pPr>
              <w:spacing w:after="0"/>
              <w:ind w:left="162" w:hanging="162"/>
              <w:rPr>
                <w:rFonts w:ascii="Times New Roman" w:hAnsi="Times New Roman" w:cs="Times New Roman"/>
                <w:i/>
                <w:iCs/>
                <w:color w:val="0000FF"/>
                <w:szCs w:val="22"/>
                <w:cs/>
              </w:rPr>
            </w:pPr>
          </w:p>
        </w:tc>
        <w:tc>
          <w:tcPr>
            <w:tcW w:w="11071" w:type="dxa"/>
            <w:gridSpan w:val="17"/>
            <w:shd w:val="clear" w:color="auto" w:fill="auto"/>
          </w:tcPr>
          <w:p w14:paraId="5A284884" w14:textId="77777777" w:rsidR="001221BB" w:rsidRPr="00964695" w:rsidRDefault="001221BB" w:rsidP="00EC511E">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i/>
                <w:iCs/>
                <w:cs/>
                <w:lang w:val="en-US"/>
              </w:rPr>
              <w:t>(</w:t>
            </w:r>
            <w:r w:rsidRPr="00964695">
              <w:rPr>
                <w:rFonts w:ascii="Times New Roman" w:hAnsi="Times New Roman" w:cs="Times New Roman"/>
                <w:i/>
                <w:iCs/>
                <w:lang w:val="en-US"/>
              </w:rPr>
              <w:t>in thousand Baht</w:t>
            </w:r>
            <w:r w:rsidRPr="00964695">
              <w:rPr>
                <w:rFonts w:ascii="Times New Roman" w:hAnsi="Times New Roman"/>
                <w:i/>
                <w:iCs/>
                <w:cs/>
                <w:lang w:val="en-US"/>
              </w:rPr>
              <w:t>)</w:t>
            </w:r>
          </w:p>
        </w:tc>
      </w:tr>
      <w:tr w:rsidR="001221BB" w:rsidRPr="00032D1D" w14:paraId="3FD1B0CF" w14:textId="77777777" w:rsidTr="00EC511E">
        <w:trPr>
          <w:trHeight w:val="153"/>
        </w:trPr>
        <w:tc>
          <w:tcPr>
            <w:tcW w:w="4031" w:type="dxa"/>
            <w:shd w:val="clear" w:color="auto" w:fill="auto"/>
          </w:tcPr>
          <w:p w14:paraId="0FF8BCCA" w14:textId="77777777" w:rsidR="001221BB" w:rsidRPr="00450E5E" w:rsidRDefault="001221BB" w:rsidP="00EC511E">
            <w:pPr>
              <w:spacing w:after="0" w:line="240" w:lineRule="auto"/>
              <w:ind w:left="162" w:right="-104" w:hanging="162"/>
              <w:rPr>
                <w:rFonts w:ascii="Times New Roman" w:hAnsi="Times New Roman" w:cs="Times New Roman"/>
                <w:b/>
                <w:bCs/>
                <w:i/>
                <w:iCs/>
                <w:szCs w:val="22"/>
              </w:rPr>
            </w:pPr>
            <w:r w:rsidRPr="00450E5E">
              <w:rPr>
                <w:rFonts w:ascii="Times New Roman" w:hAnsi="Times New Roman" w:cs="Times New Roman"/>
                <w:b/>
                <w:bCs/>
                <w:i/>
                <w:iCs/>
                <w:szCs w:val="22"/>
              </w:rPr>
              <w:t>Financial assets</w:t>
            </w:r>
          </w:p>
        </w:tc>
        <w:tc>
          <w:tcPr>
            <w:tcW w:w="1125" w:type="dxa"/>
            <w:shd w:val="clear" w:color="auto" w:fill="auto"/>
          </w:tcPr>
          <w:p w14:paraId="546F3A71"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236" w:type="dxa"/>
          </w:tcPr>
          <w:p w14:paraId="4A21EF92"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1522" w:type="dxa"/>
          </w:tcPr>
          <w:p w14:paraId="12F08ACF"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236" w:type="dxa"/>
            <w:shd w:val="clear" w:color="auto" w:fill="auto"/>
          </w:tcPr>
          <w:p w14:paraId="3109E7B7"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1215" w:type="dxa"/>
            <w:shd w:val="clear" w:color="auto" w:fill="auto"/>
          </w:tcPr>
          <w:p w14:paraId="640B1A04"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260" w:type="dxa"/>
            <w:shd w:val="clear" w:color="auto" w:fill="auto"/>
          </w:tcPr>
          <w:p w14:paraId="18F1F0AF"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1132" w:type="dxa"/>
            <w:gridSpan w:val="2"/>
            <w:shd w:val="clear" w:color="auto" w:fill="auto"/>
          </w:tcPr>
          <w:p w14:paraId="14AB2C43" w14:textId="77777777" w:rsidR="001221BB" w:rsidRPr="00EC511E" w:rsidRDefault="001221BB" w:rsidP="00EC511E">
            <w:pPr>
              <w:spacing w:after="0" w:line="240" w:lineRule="auto"/>
              <w:ind w:left="-18" w:firstLine="18"/>
              <w:jc w:val="right"/>
              <w:rPr>
                <w:rFonts w:ascii="Times New Roman" w:hAnsi="Times New Roman" w:cs="Times New Roman"/>
                <w:b/>
                <w:bCs/>
                <w:i/>
                <w:iCs/>
                <w:szCs w:val="22"/>
              </w:rPr>
            </w:pPr>
          </w:p>
        </w:tc>
        <w:tc>
          <w:tcPr>
            <w:tcW w:w="260" w:type="dxa"/>
            <w:gridSpan w:val="2"/>
            <w:shd w:val="clear" w:color="auto" w:fill="auto"/>
          </w:tcPr>
          <w:p w14:paraId="05CDD325"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955" w:type="dxa"/>
            <w:shd w:val="clear" w:color="auto" w:fill="auto"/>
          </w:tcPr>
          <w:p w14:paraId="4429ECE3"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260" w:type="dxa"/>
            <w:shd w:val="clear" w:color="auto" w:fill="auto"/>
          </w:tcPr>
          <w:p w14:paraId="17718E05"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1079" w:type="dxa"/>
            <w:shd w:val="clear" w:color="auto" w:fill="auto"/>
          </w:tcPr>
          <w:p w14:paraId="7A620937"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260" w:type="dxa"/>
            <w:shd w:val="clear" w:color="auto" w:fill="auto"/>
          </w:tcPr>
          <w:p w14:paraId="1E08740D"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1042" w:type="dxa"/>
            <w:shd w:val="clear" w:color="auto" w:fill="auto"/>
          </w:tcPr>
          <w:p w14:paraId="4558CDF2"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260" w:type="dxa"/>
            <w:shd w:val="clear" w:color="auto" w:fill="auto"/>
          </w:tcPr>
          <w:p w14:paraId="7AE191BB" w14:textId="77777777" w:rsidR="001221BB" w:rsidRPr="00EC511E" w:rsidRDefault="001221BB" w:rsidP="00EC511E">
            <w:pPr>
              <w:spacing w:after="0" w:line="240" w:lineRule="auto"/>
              <w:jc w:val="right"/>
              <w:rPr>
                <w:rFonts w:ascii="Times New Roman" w:hAnsi="Times New Roman" w:cs="Times New Roman"/>
                <w:b/>
                <w:bCs/>
                <w:i/>
                <w:iCs/>
                <w:szCs w:val="22"/>
              </w:rPr>
            </w:pPr>
          </w:p>
        </w:tc>
        <w:tc>
          <w:tcPr>
            <w:tcW w:w="1229" w:type="dxa"/>
            <w:shd w:val="clear" w:color="auto" w:fill="auto"/>
          </w:tcPr>
          <w:p w14:paraId="3AA0A473" w14:textId="77777777" w:rsidR="001221BB" w:rsidRPr="00EC511E" w:rsidRDefault="001221BB" w:rsidP="00EC511E">
            <w:pPr>
              <w:spacing w:after="0" w:line="240" w:lineRule="auto"/>
              <w:jc w:val="right"/>
              <w:rPr>
                <w:rFonts w:ascii="Times New Roman" w:hAnsi="Times New Roman" w:cs="Times New Roman"/>
                <w:b/>
                <w:bCs/>
                <w:i/>
                <w:iCs/>
                <w:szCs w:val="22"/>
              </w:rPr>
            </w:pPr>
          </w:p>
        </w:tc>
      </w:tr>
      <w:tr w:rsidR="001221BB" w:rsidRPr="00032D1D" w14:paraId="7A725ED3" w14:textId="77777777" w:rsidTr="00EC511E">
        <w:trPr>
          <w:trHeight w:val="162"/>
        </w:trPr>
        <w:tc>
          <w:tcPr>
            <w:tcW w:w="4031" w:type="dxa"/>
            <w:shd w:val="clear" w:color="auto" w:fill="auto"/>
          </w:tcPr>
          <w:p w14:paraId="6A78D7A7" w14:textId="77777777" w:rsidR="001221BB" w:rsidRPr="00450E5E" w:rsidRDefault="001221BB" w:rsidP="00C83D63">
            <w:pPr>
              <w:tabs>
                <w:tab w:val="left" w:pos="122"/>
              </w:tabs>
              <w:spacing w:before="100" w:beforeAutospacing="1" w:after="10" w:line="240" w:lineRule="atLeast"/>
              <w:ind w:right="-374"/>
              <w:rPr>
                <w:rFonts w:ascii="Times New Roman" w:hAnsi="Times New Roman" w:cs="Times New Roman"/>
                <w:szCs w:val="22"/>
              </w:rPr>
            </w:pPr>
            <w:r w:rsidRPr="002B3D30">
              <w:rPr>
                <w:rFonts w:ascii="Times New Roman" w:hAnsi="Times New Roman" w:cs="Times New Roman"/>
                <w:szCs w:val="22"/>
              </w:rPr>
              <w:t>Other current financial assets</w:t>
            </w:r>
          </w:p>
        </w:tc>
        <w:tc>
          <w:tcPr>
            <w:tcW w:w="1125" w:type="dxa"/>
            <w:shd w:val="clear" w:color="auto" w:fill="auto"/>
          </w:tcPr>
          <w:p w14:paraId="38F6156F" w14:textId="77777777" w:rsidR="001221BB" w:rsidRPr="00450E5E" w:rsidRDefault="001221BB" w:rsidP="00C83D63">
            <w:pPr>
              <w:tabs>
                <w:tab w:val="left" w:pos="122"/>
              </w:tabs>
              <w:spacing w:after="0" w:line="240" w:lineRule="atLeast"/>
              <w:ind w:right="-378"/>
              <w:jc w:val="right"/>
              <w:rPr>
                <w:rFonts w:ascii="Times New Roman" w:hAnsi="Times New Roman" w:cs="Times New Roman"/>
                <w:szCs w:val="22"/>
              </w:rPr>
            </w:pPr>
          </w:p>
        </w:tc>
        <w:tc>
          <w:tcPr>
            <w:tcW w:w="236" w:type="dxa"/>
          </w:tcPr>
          <w:p w14:paraId="53A10F27" w14:textId="77777777" w:rsidR="001221BB" w:rsidRPr="00450E5E" w:rsidRDefault="001221BB" w:rsidP="00C83D63">
            <w:pPr>
              <w:spacing w:after="0"/>
              <w:ind w:left="-18" w:firstLine="18"/>
              <w:jc w:val="right"/>
              <w:rPr>
                <w:rFonts w:ascii="Times New Roman" w:hAnsi="Times New Roman" w:cs="Times New Roman"/>
                <w:szCs w:val="22"/>
              </w:rPr>
            </w:pPr>
          </w:p>
        </w:tc>
        <w:tc>
          <w:tcPr>
            <w:tcW w:w="1522" w:type="dxa"/>
            <w:vAlign w:val="bottom"/>
          </w:tcPr>
          <w:p w14:paraId="64CF1E1D" w14:textId="77777777" w:rsidR="001221BB" w:rsidRPr="00450E5E" w:rsidRDefault="001221BB" w:rsidP="00C83D63">
            <w:pPr>
              <w:spacing w:after="0"/>
              <w:ind w:left="-18" w:firstLine="18"/>
              <w:jc w:val="center"/>
              <w:rPr>
                <w:rFonts w:ascii="Times New Roman" w:hAnsi="Times New Roman" w:cs="Times New Roman"/>
                <w:szCs w:val="22"/>
              </w:rPr>
            </w:pPr>
          </w:p>
        </w:tc>
        <w:tc>
          <w:tcPr>
            <w:tcW w:w="236" w:type="dxa"/>
            <w:shd w:val="clear" w:color="auto" w:fill="auto"/>
          </w:tcPr>
          <w:p w14:paraId="78C31B4B" w14:textId="77777777" w:rsidR="001221BB" w:rsidRPr="00450E5E" w:rsidRDefault="001221BB" w:rsidP="00C83D63">
            <w:pPr>
              <w:spacing w:after="0"/>
              <w:ind w:left="-18" w:firstLine="18"/>
              <w:jc w:val="right"/>
              <w:rPr>
                <w:rFonts w:ascii="Times New Roman" w:hAnsi="Times New Roman" w:cs="Times New Roman"/>
                <w:szCs w:val="22"/>
              </w:rPr>
            </w:pPr>
          </w:p>
        </w:tc>
        <w:tc>
          <w:tcPr>
            <w:tcW w:w="1215" w:type="dxa"/>
            <w:shd w:val="clear" w:color="auto" w:fill="auto"/>
            <w:vAlign w:val="bottom"/>
          </w:tcPr>
          <w:p w14:paraId="6FFB0780" w14:textId="77777777" w:rsidR="001221BB" w:rsidRPr="00450E5E" w:rsidRDefault="001221BB" w:rsidP="00C83D63">
            <w:pPr>
              <w:spacing w:after="0"/>
              <w:ind w:left="-18" w:right="74" w:firstLine="210"/>
              <w:rPr>
                <w:rFonts w:ascii="Times New Roman" w:hAnsi="Times New Roman" w:cs="Times New Roman"/>
                <w:szCs w:val="22"/>
              </w:rPr>
            </w:pPr>
          </w:p>
        </w:tc>
        <w:tc>
          <w:tcPr>
            <w:tcW w:w="260" w:type="dxa"/>
            <w:shd w:val="clear" w:color="auto" w:fill="auto"/>
          </w:tcPr>
          <w:p w14:paraId="0C5BB210" w14:textId="77777777" w:rsidR="001221BB" w:rsidRPr="00450E5E" w:rsidRDefault="001221BB" w:rsidP="00C83D63">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34CACD54" w14:textId="77777777" w:rsidR="001221BB" w:rsidRPr="00450E5E" w:rsidRDefault="001221BB" w:rsidP="00C83D63">
            <w:pPr>
              <w:spacing w:after="0"/>
              <w:ind w:left="-18" w:firstLine="18"/>
              <w:jc w:val="right"/>
              <w:rPr>
                <w:rFonts w:ascii="Times New Roman" w:hAnsi="Times New Roman" w:cs="Times New Roman"/>
                <w:szCs w:val="22"/>
              </w:rPr>
            </w:pPr>
          </w:p>
        </w:tc>
        <w:tc>
          <w:tcPr>
            <w:tcW w:w="260" w:type="dxa"/>
            <w:gridSpan w:val="2"/>
            <w:shd w:val="clear" w:color="auto" w:fill="auto"/>
          </w:tcPr>
          <w:p w14:paraId="6333EE39" w14:textId="77777777" w:rsidR="001221BB" w:rsidRPr="00450E5E" w:rsidRDefault="001221BB" w:rsidP="00C83D63">
            <w:pPr>
              <w:spacing w:after="0"/>
              <w:jc w:val="right"/>
              <w:rPr>
                <w:rFonts w:ascii="Times New Roman" w:hAnsi="Times New Roman" w:cs="Times New Roman"/>
                <w:szCs w:val="22"/>
              </w:rPr>
            </w:pPr>
          </w:p>
        </w:tc>
        <w:tc>
          <w:tcPr>
            <w:tcW w:w="955" w:type="dxa"/>
            <w:shd w:val="clear" w:color="auto" w:fill="auto"/>
            <w:vAlign w:val="bottom"/>
          </w:tcPr>
          <w:p w14:paraId="5A46F153" w14:textId="77777777" w:rsidR="001221BB" w:rsidRPr="00450E5E" w:rsidRDefault="001221BB" w:rsidP="00C83D63">
            <w:pPr>
              <w:spacing w:after="0"/>
              <w:ind w:right="-12"/>
              <w:rPr>
                <w:rFonts w:ascii="Times New Roman" w:hAnsi="Times New Roman" w:cs="Times New Roman"/>
                <w:szCs w:val="22"/>
              </w:rPr>
            </w:pPr>
          </w:p>
        </w:tc>
        <w:tc>
          <w:tcPr>
            <w:tcW w:w="260" w:type="dxa"/>
            <w:shd w:val="clear" w:color="auto" w:fill="auto"/>
          </w:tcPr>
          <w:p w14:paraId="6EA4D737" w14:textId="77777777" w:rsidR="001221BB" w:rsidRPr="00450E5E" w:rsidRDefault="001221BB" w:rsidP="00C83D63">
            <w:pPr>
              <w:spacing w:after="0"/>
              <w:jc w:val="right"/>
              <w:rPr>
                <w:rFonts w:ascii="Times New Roman" w:hAnsi="Times New Roman" w:cs="Times New Roman"/>
                <w:szCs w:val="22"/>
              </w:rPr>
            </w:pPr>
          </w:p>
        </w:tc>
        <w:tc>
          <w:tcPr>
            <w:tcW w:w="1079" w:type="dxa"/>
            <w:shd w:val="clear" w:color="auto" w:fill="auto"/>
            <w:vAlign w:val="bottom"/>
          </w:tcPr>
          <w:p w14:paraId="44E13F8F" w14:textId="77777777" w:rsidR="001221BB" w:rsidRPr="00450E5E" w:rsidRDefault="001221BB" w:rsidP="00C83D63">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10501E0E" w14:textId="77777777" w:rsidR="001221BB" w:rsidRPr="00450E5E" w:rsidRDefault="001221BB" w:rsidP="00C83D63">
            <w:pPr>
              <w:spacing w:after="0"/>
              <w:jc w:val="right"/>
              <w:rPr>
                <w:rFonts w:ascii="Times New Roman" w:hAnsi="Times New Roman" w:cs="Times New Roman"/>
                <w:szCs w:val="22"/>
              </w:rPr>
            </w:pPr>
          </w:p>
        </w:tc>
        <w:tc>
          <w:tcPr>
            <w:tcW w:w="1042" w:type="dxa"/>
            <w:shd w:val="clear" w:color="auto" w:fill="auto"/>
            <w:vAlign w:val="bottom"/>
          </w:tcPr>
          <w:p w14:paraId="6C9DAF0A" w14:textId="77777777" w:rsidR="001221BB" w:rsidRPr="00450E5E" w:rsidRDefault="001221BB" w:rsidP="00C83D63">
            <w:pPr>
              <w:tabs>
                <w:tab w:val="left" w:pos="638"/>
              </w:tabs>
              <w:spacing w:after="0"/>
              <w:ind w:right="152"/>
              <w:rPr>
                <w:rFonts w:ascii="Times New Roman" w:hAnsi="Times New Roman" w:cs="Times New Roman"/>
                <w:szCs w:val="22"/>
              </w:rPr>
            </w:pPr>
          </w:p>
        </w:tc>
        <w:tc>
          <w:tcPr>
            <w:tcW w:w="260" w:type="dxa"/>
            <w:shd w:val="clear" w:color="auto" w:fill="auto"/>
          </w:tcPr>
          <w:p w14:paraId="7850F60F" w14:textId="77777777" w:rsidR="001221BB" w:rsidRPr="00450E5E" w:rsidRDefault="001221BB" w:rsidP="00C83D63">
            <w:pPr>
              <w:spacing w:after="0"/>
              <w:jc w:val="right"/>
              <w:rPr>
                <w:rFonts w:ascii="Times New Roman" w:hAnsi="Times New Roman" w:cs="Times New Roman"/>
                <w:szCs w:val="22"/>
              </w:rPr>
            </w:pPr>
          </w:p>
        </w:tc>
        <w:tc>
          <w:tcPr>
            <w:tcW w:w="1229" w:type="dxa"/>
            <w:shd w:val="clear" w:color="auto" w:fill="auto"/>
            <w:vAlign w:val="bottom"/>
          </w:tcPr>
          <w:p w14:paraId="54FC9F26" w14:textId="77777777" w:rsidR="001221BB" w:rsidRPr="00450E5E" w:rsidRDefault="001221BB" w:rsidP="00C83D63">
            <w:pPr>
              <w:spacing w:after="0"/>
              <w:jc w:val="right"/>
              <w:rPr>
                <w:rFonts w:ascii="Times New Roman" w:hAnsi="Times New Roman" w:cs="Times New Roman"/>
                <w:szCs w:val="22"/>
              </w:rPr>
            </w:pPr>
          </w:p>
        </w:tc>
      </w:tr>
      <w:tr w:rsidR="00EC511E" w:rsidRPr="00032D1D" w14:paraId="737671C6" w14:textId="77777777" w:rsidTr="00102F45">
        <w:trPr>
          <w:trHeight w:val="261"/>
        </w:trPr>
        <w:tc>
          <w:tcPr>
            <w:tcW w:w="4031" w:type="dxa"/>
            <w:shd w:val="clear" w:color="auto" w:fill="auto"/>
          </w:tcPr>
          <w:p w14:paraId="10ACC5AF" w14:textId="77777777" w:rsidR="00EC511E" w:rsidRPr="00450E5E" w:rsidRDefault="00EC511E" w:rsidP="00EC511E">
            <w:pPr>
              <w:spacing w:before="100" w:beforeAutospacing="1" w:after="100" w:afterAutospacing="1"/>
              <w:ind w:left="162" w:right="-104"/>
              <w:rPr>
                <w:rFonts w:ascii="Times New Roman" w:hAnsi="Times New Roman" w:cs="Times New Roman"/>
                <w:szCs w:val="22"/>
              </w:rPr>
            </w:pPr>
            <w:r w:rsidRPr="00F23F66">
              <w:rPr>
                <w:rFonts w:ascii="Times New Roman" w:hAnsi="Times New Roman" w:cs="Angsana New"/>
                <w:szCs w:val="22"/>
                <w:cs/>
              </w:rPr>
              <w:t xml:space="preserve">- </w:t>
            </w:r>
            <w:r w:rsidRPr="00F23F66">
              <w:rPr>
                <w:rFonts w:ascii="Times New Roman" w:hAnsi="Times New Roman" w:cs="Times New Roman"/>
                <w:szCs w:val="22"/>
              </w:rPr>
              <w:t xml:space="preserve">Mutual fund security </w:t>
            </w:r>
            <w:r w:rsidRPr="00F23F66">
              <w:rPr>
                <w:rFonts w:ascii="Times New Roman" w:hAnsi="Times New Roman" w:cs="Angsana New"/>
                <w:szCs w:val="22"/>
                <w:cs/>
              </w:rPr>
              <w:t xml:space="preserve">- </w:t>
            </w:r>
            <w:r w:rsidRPr="00F23F66">
              <w:rPr>
                <w:rFonts w:ascii="Times New Roman" w:hAnsi="Times New Roman" w:cs="Times New Roman"/>
                <w:szCs w:val="22"/>
              </w:rPr>
              <w:t>debt instrument</w:t>
            </w:r>
          </w:p>
        </w:tc>
        <w:tc>
          <w:tcPr>
            <w:tcW w:w="1125" w:type="dxa"/>
            <w:shd w:val="clear" w:color="auto" w:fill="auto"/>
          </w:tcPr>
          <w:p w14:paraId="4F2875F5" w14:textId="2E615106" w:rsidR="00EC511E" w:rsidRPr="00EC511E" w:rsidRDefault="00EC511E" w:rsidP="00EC511E">
            <w:pPr>
              <w:spacing w:after="0"/>
              <w:ind w:left="162" w:hanging="162"/>
              <w:jc w:val="right"/>
              <w:rPr>
                <w:rFonts w:ascii="Times New Roman" w:hAnsi="Times New Roman" w:cs="Times New Roman"/>
                <w:szCs w:val="22"/>
              </w:rPr>
            </w:pPr>
            <w:r w:rsidRPr="00EC511E">
              <w:rPr>
                <w:rFonts w:ascii="Times New Roman" w:hAnsi="Times New Roman" w:cs="Times New Roman"/>
                <w:szCs w:val="22"/>
              </w:rPr>
              <w:t>170,053</w:t>
            </w:r>
          </w:p>
        </w:tc>
        <w:tc>
          <w:tcPr>
            <w:tcW w:w="236" w:type="dxa"/>
          </w:tcPr>
          <w:p w14:paraId="5E42185C" w14:textId="77777777" w:rsidR="00EC511E" w:rsidRPr="00EC511E" w:rsidRDefault="00EC511E" w:rsidP="00EC511E">
            <w:pPr>
              <w:spacing w:after="0"/>
              <w:ind w:left="162" w:hanging="162"/>
              <w:jc w:val="right"/>
              <w:rPr>
                <w:rFonts w:ascii="Times New Roman" w:hAnsi="Times New Roman" w:cs="Times New Roman"/>
                <w:szCs w:val="22"/>
              </w:rPr>
            </w:pPr>
          </w:p>
        </w:tc>
        <w:tc>
          <w:tcPr>
            <w:tcW w:w="1522" w:type="dxa"/>
            <w:vAlign w:val="bottom"/>
          </w:tcPr>
          <w:p w14:paraId="28AD71E4" w14:textId="666E2393" w:rsidR="00EC511E" w:rsidRPr="00EC511E" w:rsidRDefault="00EC511E" w:rsidP="00EC511E">
            <w:pPr>
              <w:spacing w:after="0"/>
              <w:ind w:left="162" w:firstLine="167"/>
              <w:jc w:val="center"/>
              <w:rPr>
                <w:rFonts w:ascii="Times New Roman" w:hAnsi="Times New Roman" w:cs="Times New Roman"/>
                <w:szCs w:val="22"/>
              </w:rPr>
            </w:pPr>
            <w:r w:rsidRPr="00EC511E">
              <w:rPr>
                <w:rFonts w:ascii="Times New Roman" w:hAnsi="Times New Roman" w:cs="Angsana New"/>
                <w:szCs w:val="22"/>
                <w:cs/>
              </w:rPr>
              <w:t>-</w:t>
            </w:r>
          </w:p>
        </w:tc>
        <w:tc>
          <w:tcPr>
            <w:tcW w:w="236" w:type="dxa"/>
            <w:shd w:val="clear" w:color="auto" w:fill="auto"/>
          </w:tcPr>
          <w:p w14:paraId="20F703F5" w14:textId="77777777" w:rsidR="00EC511E" w:rsidRPr="00EC511E" w:rsidRDefault="00EC511E" w:rsidP="00EC511E">
            <w:pPr>
              <w:spacing w:after="0"/>
              <w:ind w:left="162" w:hanging="162"/>
              <w:jc w:val="right"/>
              <w:rPr>
                <w:rFonts w:ascii="Times New Roman" w:hAnsi="Times New Roman" w:cs="Times New Roman"/>
                <w:szCs w:val="22"/>
              </w:rPr>
            </w:pPr>
          </w:p>
        </w:tc>
        <w:tc>
          <w:tcPr>
            <w:tcW w:w="1215" w:type="dxa"/>
            <w:shd w:val="clear" w:color="auto" w:fill="auto"/>
          </w:tcPr>
          <w:p w14:paraId="3F5F9676" w14:textId="02A57895" w:rsidR="00EC511E" w:rsidRPr="00EC511E" w:rsidRDefault="00EC511E" w:rsidP="00EC511E">
            <w:pPr>
              <w:spacing w:after="0"/>
              <w:ind w:left="162" w:firstLine="20"/>
              <w:jc w:val="center"/>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511BF925" w14:textId="77777777" w:rsidR="00EC511E" w:rsidRPr="00EC511E" w:rsidRDefault="00EC511E" w:rsidP="00EC511E">
            <w:pPr>
              <w:spacing w:after="0"/>
              <w:ind w:left="162" w:hanging="162"/>
              <w:jc w:val="right"/>
              <w:rPr>
                <w:rFonts w:ascii="Times New Roman" w:hAnsi="Times New Roman" w:cs="Times New Roman"/>
                <w:szCs w:val="22"/>
              </w:rPr>
            </w:pPr>
          </w:p>
        </w:tc>
        <w:tc>
          <w:tcPr>
            <w:tcW w:w="1132" w:type="dxa"/>
            <w:gridSpan w:val="2"/>
            <w:shd w:val="clear" w:color="auto" w:fill="auto"/>
            <w:vAlign w:val="bottom"/>
          </w:tcPr>
          <w:p w14:paraId="3931D6D6" w14:textId="210F8B27" w:rsidR="00EC511E" w:rsidRPr="00EC511E" w:rsidRDefault="00EC511E" w:rsidP="00EC511E">
            <w:pPr>
              <w:tabs>
                <w:tab w:val="decimal" w:pos="253"/>
              </w:tabs>
              <w:spacing w:after="0"/>
              <w:ind w:left="-197" w:right="-58" w:firstLine="83"/>
              <w:jc w:val="right"/>
              <w:rPr>
                <w:rFonts w:ascii="Times New Roman" w:hAnsi="Times New Roman" w:cs="Times New Roman"/>
                <w:szCs w:val="22"/>
              </w:rPr>
            </w:pPr>
            <w:r w:rsidRPr="00EC511E">
              <w:rPr>
                <w:rFonts w:ascii="Times New Roman" w:hAnsi="Times New Roman" w:cs="Times New Roman"/>
                <w:szCs w:val="22"/>
              </w:rPr>
              <w:t>170,053</w:t>
            </w:r>
          </w:p>
        </w:tc>
        <w:tc>
          <w:tcPr>
            <w:tcW w:w="260" w:type="dxa"/>
            <w:gridSpan w:val="2"/>
            <w:shd w:val="clear" w:color="auto" w:fill="auto"/>
          </w:tcPr>
          <w:p w14:paraId="480B93C7" w14:textId="77777777" w:rsidR="00EC511E" w:rsidRPr="00EC511E" w:rsidRDefault="00EC511E" w:rsidP="00EC511E">
            <w:pPr>
              <w:spacing w:after="0"/>
              <w:ind w:left="162" w:hanging="162"/>
              <w:jc w:val="right"/>
              <w:rPr>
                <w:rFonts w:ascii="Times New Roman" w:hAnsi="Times New Roman" w:cs="Times New Roman"/>
                <w:szCs w:val="22"/>
              </w:rPr>
            </w:pPr>
          </w:p>
        </w:tc>
        <w:tc>
          <w:tcPr>
            <w:tcW w:w="955" w:type="dxa"/>
            <w:shd w:val="clear" w:color="auto" w:fill="auto"/>
          </w:tcPr>
          <w:p w14:paraId="7F31106E" w14:textId="567C776D" w:rsidR="00EC511E" w:rsidRPr="00EC511E" w:rsidRDefault="00EC511E" w:rsidP="00EC511E">
            <w:pPr>
              <w:tabs>
                <w:tab w:val="decimal" w:pos="426"/>
              </w:tabs>
              <w:spacing w:after="0"/>
              <w:ind w:left="162" w:right="-86"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185055AF" w14:textId="77777777" w:rsidR="00EC511E" w:rsidRPr="00EC511E" w:rsidRDefault="00EC511E" w:rsidP="00EC511E">
            <w:pPr>
              <w:spacing w:after="0"/>
              <w:ind w:left="162" w:hanging="162"/>
              <w:jc w:val="right"/>
              <w:rPr>
                <w:rFonts w:ascii="Times New Roman" w:hAnsi="Times New Roman" w:cs="Times New Roman"/>
                <w:szCs w:val="22"/>
              </w:rPr>
            </w:pPr>
          </w:p>
        </w:tc>
        <w:tc>
          <w:tcPr>
            <w:tcW w:w="1079" w:type="dxa"/>
            <w:shd w:val="clear" w:color="auto" w:fill="auto"/>
            <w:vAlign w:val="bottom"/>
          </w:tcPr>
          <w:p w14:paraId="5CF3C8A7" w14:textId="7FFE62A4" w:rsidR="00EC511E" w:rsidRPr="00EC511E" w:rsidRDefault="00EC511E" w:rsidP="00EC511E">
            <w:pPr>
              <w:tabs>
                <w:tab w:val="decimal" w:pos="770"/>
              </w:tabs>
              <w:spacing w:after="0"/>
              <w:ind w:left="162" w:right="-86" w:hanging="162"/>
              <w:jc w:val="center"/>
              <w:rPr>
                <w:rFonts w:ascii="Times New Roman" w:hAnsi="Times New Roman" w:cs="Times New Roman"/>
                <w:szCs w:val="22"/>
              </w:rPr>
            </w:pPr>
            <w:r w:rsidRPr="00EC511E">
              <w:rPr>
                <w:rFonts w:ascii="Times New Roman" w:hAnsi="Times New Roman" w:cs="Times New Roman"/>
                <w:szCs w:val="22"/>
              </w:rPr>
              <w:t>170,053</w:t>
            </w:r>
          </w:p>
        </w:tc>
        <w:tc>
          <w:tcPr>
            <w:tcW w:w="260" w:type="dxa"/>
            <w:shd w:val="clear" w:color="auto" w:fill="auto"/>
          </w:tcPr>
          <w:p w14:paraId="0F65A3B6" w14:textId="77777777" w:rsidR="00EC511E" w:rsidRPr="00EC511E" w:rsidRDefault="00EC511E" w:rsidP="00EC511E">
            <w:pPr>
              <w:spacing w:after="0"/>
              <w:ind w:left="162" w:hanging="162"/>
              <w:jc w:val="right"/>
              <w:rPr>
                <w:rFonts w:ascii="Times New Roman" w:hAnsi="Times New Roman" w:cs="Times New Roman"/>
                <w:szCs w:val="22"/>
              </w:rPr>
            </w:pPr>
          </w:p>
        </w:tc>
        <w:tc>
          <w:tcPr>
            <w:tcW w:w="1042" w:type="dxa"/>
            <w:shd w:val="clear" w:color="auto" w:fill="auto"/>
            <w:vAlign w:val="bottom"/>
          </w:tcPr>
          <w:p w14:paraId="494625F4" w14:textId="5D1B29CF" w:rsidR="00EC511E" w:rsidRPr="00EC511E" w:rsidRDefault="00EC511E" w:rsidP="00EC511E">
            <w:pPr>
              <w:tabs>
                <w:tab w:val="decimal" w:pos="516"/>
              </w:tabs>
              <w:spacing w:after="0"/>
              <w:ind w:left="162" w:right="-86"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232ADB42" w14:textId="77777777" w:rsidR="00EC511E" w:rsidRPr="00EC511E" w:rsidRDefault="00EC511E" w:rsidP="00EC511E">
            <w:pPr>
              <w:spacing w:after="0"/>
              <w:ind w:left="162" w:hanging="162"/>
              <w:jc w:val="right"/>
              <w:rPr>
                <w:rFonts w:ascii="Times New Roman" w:hAnsi="Times New Roman" w:cs="Times New Roman"/>
                <w:szCs w:val="22"/>
              </w:rPr>
            </w:pPr>
          </w:p>
        </w:tc>
        <w:tc>
          <w:tcPr>
            <w:tcW w:w="1229" w:type="dxa"/>
            <w:shd w:val="clear" w:color="auto" w:fill="auto"/>
            <w:vAlign w:val="bottom"/>
          </w:tcPr>
          <w:p w14:paraId="3E2A2FBE" w14:textId="761FCA54" w:rsidR="00EC511E" w:rsidRPr="00EC511E" w:rsidRDefault="00EC511E" w:rsidP="00EC511E">
            <w:pPr>
              <w:spacing w:before="100" w:beforeAutospacing="1" w:after="100" w:afterAutospacing="1"/>
              <w:ind w:left="128" w:right="-18" w:hanging="162"/>
              <w:jc w:val="right"/>
              <w:rPr>
                <w:rFonts w:ascii="Times New Roman" w:hAnsi="Times New Roman" w:cs="Times New Roman"/>
                <w:szCs w:val="22"/>
              </w:rPr>
            </w:pPr>
            <w:r w:rsidRPr="00EC511E">
              <w:rPr>
                <w:rFonts w:ascii="Times New Roman" w:hAnsi="Times New Roman" w:cs="Times New Roman"/>
                <w:szCs w:val="22"/>
              </w:rPr>
              <w:t>170,053</w:t>
            </w:r>
          </w:p>
        </w:tc>
      </w:tr>
      <w:tr w:rsidR="00EC511E" w:rsidRPr="00032D1D" w14:paraId="611EAE5D" w14:textId="77777777" w:rsidTr="00102F45">
        <w:trPr>
          <w:trHeight w:val="216"/>
        </w:trPr>
        <w:tc>
          <w:tcPr>
            <w:tcW w:w="4031" w:type="dxa"/>
            <w:shd w:val="clear" w:color="auto" w:fill="auto"/>
          </w:tcPr>
          <w:p w14:paraId="21F7AC65" w14:textId="77777777" w:rsidR="00EC511E" w:rsidRPr="00F23F66" w:rsidRDefault="00EC511E" w:rsidP="00EC511E">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Other non</w:t>
            </w:r>
            <w:r w:rsidRPr="00F23F66">
              <w:rPr>
                <w:rFonts w:ascii="Times New Roman" w:hAnsi="Times New Roman" w:cs="Angsana New"/>
                <w:szCs w:val="22"/>
                <w:cs/>
              </w:rPr>
              <w:t>-</w:t>
            </w:r>
            <w:r w:rsidRPr="00F23F66">
              <w:rPr>
                <w:rFonts w:ascii="Times New Roman" w:hAnsi="Times New Roman" w:cs="Times New Roman"/>
                <w:szCs w:val="22"/>
              </w:rPr>
              <w:t>current financial assets</w:t>
            </w:r>
          </w:p>
        </w:tc>
        <w:tc>
          <w:tcPr>
            <w:tcW w:w="1125" w:type="dxa"/>
            <w:shd w:val="clear" w:color="auto" w:fill="auto"/>
          </w:tcPr>
          <w:p w14:paraId="359D7516" w14:textId="77777777" w:rsidR="00EC511E" w:rsidRPr="00EC511E" w:rsidRDefault="00EC511E" w:rsidP="00EC511E">
            <w:pPr>
              <w:spacing w:after="0"/>
              <w:jc w:val="right"/>
              <w:rPr>
                <w:rFonts w:ascii="Times New Roman" w:hAnsi="Times New Roman" w:cs="Times New Roman"/>
                <w:szCs w:val="22"/>
              </w:rPr>
            </w:pPr>
          </w:p>
        </w:tc>
        <w:tc>
          <w:tcPr>
            <w:tcW w:w="236" w:type="dxa"/>
          </w:tcPr>
          <w:p w14:paraId="74A19106" w14:textId="77777777" w:rsidR="00EC511E" w:rsidRPr="00EC511E" w:rsidRDefault="00EC511E" w:rsidP="00EC511E">
            <w:pPr>
              <w:spacing w:after="0"/>
              <w:ind w:left="-18" w:firstLine="18"/>
              <w:jc w:val="right"/>
              <w:rPr>
                <w:rFonts w:ascii="Times New Roman" w:hAnsi="Times New Roman" w:cs="Times New Roman"/>
                <w:szCs w:val="22"/>
              </w:rPr>
            </w:pPr>
          </w:p>
        </w:tc>
        <w:tc>
          <w:tcPr>
            <w:tcW w:w="1522" w:type="dxa"/>
            <w:vAlign w:val="bottom"/>
          </w:tcPr>
          <w:p w14:paraId="754590AF" w14:textId="77777777" w:rsidR="00EC511E" w:rsidRPr="00EC511E" w:rsidRDefault="00EC511E" w:rsidP="00EC511E">
            <w:pPr>
              <w:spacing w:after="0"/>
              <w:ind w:left="-18" w:firstLine="18"/>
              <w:jc w:val="center"/>
              <w:rPr>
                <w:rFonts w:ascii="Times New Roman" w:hAnsi="Times New Roman" w:cs="Times New Roman"/>
                <w:szCs w:val="22"/>
              </w:rPr>
            </w:pPr>
          </w:p>
        </w:tc>
        <w:tc>
          <w:tcPr>
            <w:tcW w:w="236" w:type="dxa"/>
            <w:shd w:val="clear" w:color="auto" w:fill="auto"/>
          </w:tcPr>
          <w:p w14:paraId="08CC6D02" w14:textId="77777777" w:rsidR="00EC511E" w:rsidRPr="00EC511E" w:rsidRDefault="00EC511E" w:rsidP="00EC511E">
            <w:pPr>
              <w:spacing w:after="0"/>
              <w:ind w:left="-18" w:firstLine="18"/>
              <w:jc w:val="right"/>
              <w:rPr>
                <w:rFonts w:ascii="Times New Roman" w:hAnsi="Times New Roman" w:cs="Times New Roman"/>
                <w:szCs w:val="22"/>
              </w:rPr>
            </w:pPr>
          </w:p>
        </w:tc>
        <w:tc>
          <w:tcPr>
            <w:tcW w:w="1215" w:type="dxa"/>
            <w:shd w:val="clear" w:color="auto" w:fill="auto"/>
          </w:tcPr>
          <w:p w14:paraId="257E9AB4" w14:textId="77777777" w:rsidR="00EC511E" w:rsidRPr="00EC511E" w:rsidRDefault="00EC511E" w:rsidP="00EC511E">
            <w:pPr>
              <w:spacing w:after="0"/>
              <w:ind w:left="-18" w:firstLine="18"/>
              <w:jc w:val="center"/>
              <w:rPr>
                <w:rFonts w:ascii="Times New Roman" w:hAnsi="Times New Roman" w:cs="Times New Roman"/>
                <w:szCs w:val="22"/>
              </w:rPr>
            </w:pPr>
          </w:p>
        </w:tc>
        <w:tc>
          <w:tcPr>
            <w:tcW w:w="260" w:type="dxa"/>
            <w:shd w:val="clear" w:color="auto" w:fill="auto"/>
          </w:tcPr>
          <w:p w14:paraId="0501AEFB" w14:textId="77777777" w:rsidR="00EC511E" w:rsidRPr="00EC511E" w:rsidRDefault="00EC511E" w:rsidP="00EC511E">
            <w:pPr>
              <w:spacing w:after="0"/>
              <w:ind w:left="-18" w:firstLine="18"/>
              <w:jc w:val="right"/>
              <w:rPr>
                <w:rFonts w:ascii="Times New Roman" w:hAnsi="Times New Roman" w:cs="Times New Roman"/>
                <w:szCs w:val="22"/>
              </w:rPr>
            </w:pPr>
          </w:p>
        </w:tc>
        <w:tc>
          <w:tcPr>
            <w:tcW w:w="1132" w:type="dxa"/>
            <w:gridSpan w:val="2"/>
            <w:shd w:val="clear" w:color="auto" w:fill="auto"/>
            <w:vAlign w:val="bottom"/>
          </w:tcPr>
          <w:p w14:paraId="2CA28084" w14:textId="77777777" w:rsidR="00EC511E" w:rsidRPr="00EC511E" w:rsidRDefault="00EC511E" w:rsidP="00EC511E">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71291DAB" w14:textId="77777777" w:rsidR="00EC511E" w:rsidRPr="00EC511E" w:rsidRDefault="00EC511E" w:rsidP="00EC511E">
            <w:pPr>
              <w:spacing w:after="0"/>
              <w:jc w:val="right"/>
              <w:rPr>
                <w:rFonts w:ascii="Times New Roman" w:hAnsi="Times New Roman" w:cs="Times New Roman"/>
                <w:szCs w:val="22"/>
              </w:rPr>
            </w:pPr>
          </w:p>
        </w:tc>
        <w:tc>
          <w:tcPr>
            <w:tcW w:w="955" w:type="dxa"/>
            <w:shd w:val="clear" w:color="auto" w:fill="auto"/>
          </w:tcPr>
          <w:p w14:paraId="51642188" w14:textId="77777777" w:rsidR="00EC511E" w:rsidRPr="00EC511E" w:rsidRDefault="00EC511E" w:rsidP="00EC511E">
            <w:pPr>
              <w:tabs>
                <w:tab w:val="decimal" w:pos="426"/>
              </w:tabs>
              <w:spacing w:after="0"/>
              <w:ind w:left="-129" w:right="-86"/>
              <w:rPr>
                <w:rFonts w:ascii="Times New Roman" w:hAnsi="Times New Roman" w:cs="Times New Roman"/>
                <w:szCs w:val="22"/>
              </w:rPr>
            </w:pPr>
          </w:p>
        </w:tc>
        <w:tc>
          <w:tcPr>
            <w:tcW w:w="260" w:type="dxa"/>
            <w:shd w:val="clear" w:color="auto" w:fill="auto"/>
          </w:tcPr>
          <w:p w14:paraId="0967345A" w14:textId="77777777" w:rsidR="00EC511E" w:rsidRPr="00EC511E" w:rsidRDefault="00EC511E" w:rsidP="00EC511E">
            <w:pPr>
              <w:spacing w:after="0"/>
              <w:jc w:val="right"/>
              <w:rPr>
                <w:rFonts w:ascii="Times New Roman" w:hAnsi="Times New Roman" w:cs="Times New Roman"/>
                <w:szCs w:val="22"/>
              </w:rPr>
            </w:pPr>
          </w:p>
        </w:tc>
        <w:tc>
          <w:tcPr>
            <w:tcW w:w="1079" w:type="dxa"/>
            <w:shd w:val="clear" w:color="auto" w:fill="auto"/>
            <w:vAlign w:val="bottom"/>
          </w:tcPr>
          <w:p w14:paraId="57502148" w14:textId="77777777" w:rsidR="00EC511E" w:rsidRPr="00EC511E" w:rsidRDefault="00EC511E" w:rsidP="00EC511E">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3819B706" w14:textId="77777777" w:rsidR="00EC511E" w:rsidRPr="00EC511E" w:rsidRDefault="00EC511E" w:rsidP="00EC511E">
            <w:pPr>
              <w:spacing w:after="0"/>
              <w:jc w:val="right"/>
              <w:rPr>
                <w:rFonts w:ascii="Times New Roman" w:hAnsi="Times New Roman" w:cs="Times New Roman"/>
                <w:szCs w:val="22"/>
              </w:rPr>
            </w:pPr>
          </w:p>
        </w:tc>
        <w:tc>
          <w:tcPr>
            <w:tcW w:w="1042" w:type="dxa"/>
            <w:shd w:val="clear" w:color="auto" w:fill="auto"/>
          </w:tcPr>
          <w:p w14:paraId="4D8F4249" w14:textId="77777777" w:rsidR="00EC511E" w:rsidRPr="00EC511E" w:rsidRDefault="00EC511E" w:rsidP="00EC511E">
            <w:pPr>
              <w:tabs>
                <w:tab w:val="left" w:pos="638"/>
              </w:tabs>
              <w:spacing w:after="0"/>
              <w:ind w:right="152"/>
              <w:rPr>
                <w:rFonts w:ascii="Times New Roman" w:hAnsi="Times New Roman" w:cs="Times New Roman"/>
                <w:szCs w:val="22"/>
              </w:rPr>
            </w:pPr>
          </w:p>
        </w:tc>
        <w:tc>
          <w:tcPr>
            <w:tcW w:w="260" w:type="dxa"/>
            <w:shd w:val="clear" w:color="auto" w:fill="auto"/>
          </w:tcPr>
          <w:p w14:paraId="0BEED3F2" w14:textId="77777777" w:rsidR="00EC511E" w:rsidRPr="00EC511E" w:rsidRDefault="00EC511E" w:rsidP="00EC511E">
            <w:pPr>
              <w:spacing w:after="0"/>
              <w:jc w:val="right"/>
              <w:rPr>
                <w:rFonts w:ascii="Times New Roman" w:hAnsi="Times New Roman" w:cs="Times New Roman"/>
                <w:szCs w:val="22"/>
              </w:rPr>
            </w:pPr>
          </w:p>
        </w:tc>
        <w:tc>
          <w:tcPr>
            <w:tcW w:w="1229" w:type="dxa"/>
            <w:shd w:val="clear" w:color="auto" w:fill="auto"/>
            <w:vAlign w:val="bottom"/>
          </w:tcPr>
          <w:p w14:paraId="6445B431" w14:textId="77777777" w:rsidR="00EC511E" w:rsidRPr="00EC511E" w:rsidRDefault="00EC511E" w:rsidP="00EC511E">
            <w:pPr>
              <w:spacing w:before="100" w:beforeAutospacing="1" w:after="100" w:afterAutospacing="1"/>
              <w:ind w:left="128" w:right="-18" w:hanging="162"/>
              <w:jc w:val="right"/>
              <w:rPr>
                <w:rFonts w:ascii="Times New Roman" w:hAnsi="Times New Roman" w:cs="Times New Roman"/>
                <w:szCs w:val="22"/>
              </w:rPr>
            </w:pPr>
          </w:p>
        </w:tc>
      </w:tr>
      <w:tr w:rsidR="00EC511E" w:rsidRPr="002B1AD4" w14:paraId="16CFD775" w14:textId="77777777" w:rsidTr="00EC511E">
        <w:trPr>
          <w:trHeight w:val="180"/>
        </w:trPr>
        <w:tc>
          <w:tcPr>
            <w:tcW w:w="4031" w:type="dxa"/>
            <w:shd w:val="clear" w:color="auto" w:fill="auto"/>
          </w:tcPr>
          <w:p w14:paraId="71141B92" w14:textId="77777777" w:rsidR="00EC511E" w:rsidRPr="00964695" w:rsidRDefault="00EC511E" w:rsidP="00EC511E">
            <w:pPr>
              <w:spacing w:before="100" w:beforeAutospacing="1" w:after="100" w:afterAutospacing="1"/>
              <w:ind w:right="-104"/>
              <w:rPr>
                <w:rFonts w:ascii="Times New Roman" w:hAnsi="Times New Roman" w:cs="Times New Roman"/>
                <w:szCs w:val="22"/>
              </w:rPr>
            </w:pPr>
            <w:r>
              <w:rPr>
                <w:rFonts w:ascii="Times New Roman" w:hAnsi="Times New Roman" w:cs="Angsana New"/>
                <w:szCs w:val="22"/>
                <w:cs/>
              </w:rPr>
              <w:t xml:space="preserve">   - </w:t>
            </w:r>
            <w:r w:rsidRPr="00964695">
              <w:rPr>
                <w:rFonts w:ascii="Times New Roman" w:hAnsi="Times New Roman" w:cs="Times New Roman"/>
                <w:szCs w:val="22"/>
              </w:rPr>
              <w:t>Other long</w:t>
            </w:r>
            <w:r w:rsidRPr="00964695">
              <w:rPr>
                <w:rFonts w:ascii="Times New Roman" w:hAnsi="Times New Roman" w:cs="Angsana New"/>
                <w:szCs w:val="22"/>
                <w:cs/>
              </w:rPr>
              <w:t>-</w:t>
            </w:r>
            <w:r w:rsidRPr="00964695">
              <w:rPr>
                <w:rFonts w:ascii="Times New Roman" w:hAnsi="Times New Roman" w:cs="Times New Roman"/>
                <w:szCs w:val="22"/>
              </w:rPr>
              <w:t>term investments</w:t>
            </w:r>
          </w:p>
        </w:tc>
        <w:tc>
          <w:tcPr>
            <w:tcW w:w="1125" w:type="dxa"/>
            <w:shd w:val="clear" w:color="auto" w:fill="auto"/>
            <w:vAlign w:val="bottom"/>
          </w:tcPr>
          <w:p w14:paraId="2B729E8F" w14:textId="3CA1FA71" w:rsidR="00EC511E" w:rsidRPr="00EC511E" w:rsidRDefault="00EC511E" w:rsidP="00EC511E">
            <w:pPr>
              <w:spacing w:after="0"/>
              <w:ind w:left="-18" w:firstLine="18"/>
              <w:jc w:val="center"/>
              <w:rPr>
                <w:rFonts w:ascii="Times New Roman" w:hAnsi="Times New Roman" w:cs="Times New Roman"/>
                <w:szCs w:val="22"/>
              </w:rPr>
            </w:pPr>
            <w:r w:rsidRPr="00EC511E">
              <w:rPr>
                <w:rFonts w:ascii="Times New Roman" w:hAnsi="Times New Roman" w:cs="Angsana New"/>
                <w:szCs w:val="22"/>
                <w:cs/>
              </w:rPr>
              <w:t>-</w:t>
            </w:r>
          </w:p>
        </w:tc>
        <w:tc>
          <w:tcPr>
            <w:tcW w:w="236" w:type="dxa"/>
          </w:tcPr>
          <w:p w14:paraId="6739AACA" w14:textId="77777777" w:rsidR="00EC511E" w:rsidRPr="00EC511E" w:rsidRDefault="00EC511E" w:rsidP="00EC511E">
            <w:pPr>
              <w:spacing w:after="0"/>
              <w:ind w:left="-18" w:firstLine="18"/>
              <w:jc w:val="right"/>
              <w:rPr>
                <w:rFonts w:ascii="Times New Roman" w:hAnsi="Times New Roman" w:cs="Times New Roman"/>
                <w:szCs w:val="22"/>
              </w:rPr>
            </w:pPr>
          </w:p>
        </w:tc>
        <w:tc>
          <w:tcPr>
            <w:tcW w:w="1522" w:type="dxa"/>
            <w:vAlign w:val="bottom"/>
          </w:tcPr>
          <w:p w14:paraId="2A59F53B" w14:textId="2D1199B1" w:rsidR="00EC511E" w:rsidRPr="00EC511E" w:rsidRDefault="00EC511E" w:rsidP="00EC511E">
            <w:pPr>
              <w:spacing w:after="0"/>
              <w:ind w:left="-18" w:right="67" w:firstLine="18"/>
              <w:jc w:val="right"/>
              <w:rPr>
                <w:rFonts w:ascii="Times New Roman" w:hAnsi="Times New Roman" w:cs="Times New Roman"/>
                <w:szCs w:val="22"/>
              </w:rPr>
            </w:pPr>
            <w:r w:rsidRPr="00EC511E">
              <w:rPr>
                <w:rFonts w:ascii="Times New Roman" w:hAnsi="Times New Roman" w:cs="Times New Roman"/>
                <w:szCs w:val="22"/>
              </w:rPr>
              <w:t>9,186</w:t>
            </w:r>
          </w:p>
        </w:tc>
        <w:tc>
          <w:tcPr>
            <w:tcW w:w="236" w:type="dxa"/>
            <w:shd w:val="clear" w:color="auto" w:fill="auto"/>
          </w:tcPr>
          <w:p w14:paraId="582196D9" w14:textId="77777777" w:rsidR="00EC511E" w:rsidRPr="00EC511E" w:rsidRDefault="00EC511E" w:rsidP="00EC511E">
            <w:pPr>
              <w:spacing w:after="0"/>
              <w:ind w:left="-18" w:firstLine="18"/>
              <w:jc w:val="right"/>
              <w:rPr>
                <w:rFonts w:ascii="Times New Roman" w:hAnsi="Times New Roman" w:cs="Times New Roman"/>
                <w:szCs w:val="22"/>
              </w:rPr>
            </w:pPr>
          </w:p>
        </w:tc>
        <w:tc>
          <w:tcPr>
            <w:tcW w:w="1215" w:type="dxa"/>
            <w:shd w:val="clear" w:color="auto" w:fill="auto"/>
          </w:tcPr>
          <w:p w14:paraId="1BA4E870" w14:textId="1741F092" w:rsidR="00EC511E" w:rsidRPr="00EC511E" w:rsidRDefault="00EC511E" w:rsidP="00EC511E">
            <w:pPr>
              <w:spacing w:after="0"/>
              <w:ind w:left="-18" w:firstLine="200"/>
              <w:jc w:val="center"/>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2075CFDB" w14:textId="77777777" w:rsidR="00EC511E" w:rsidRPr="00EC511E" w:rsidRDefault="00EC511E" w:rsidP="00EC511E">
            <w:pPr>
              <w:tabs>
                <w:tab w:val="decimal" w:pos="1338"/>
              </w:tabs>
              <w:spacing w:after="0"/>
              <w:ind w:left="-129" w:right="-86"/>
              <w:rPr>
                <w:rFonts w:ascii="Times New Roman" w:hAnsi="Times New Roman" w:cs="Times New Roman"/>
                <w:szCs w:val="22"/>
              </w:rPr>
            </w:pPr>
          </w:p>
        </w:tc>
        <w:tc>
          <w:tcPr>
            <w:tcW w:w="1132" w:type="dxa"/>
            <w:gridSpan w:val="2"/>
            <w:shd w:val="clear" w:color="auto" w:fill="auto"/>
            <w:vAlign w:val="bottom"/>
          </w:tcPr>
          <w:p w14:paraId="62B3BCC1" w14:textId="57B6DFA3" w:rsidR="00EC511E" w:rsidRPr="00EC511E" w:rsidRDefault="00EC511E" w:rsidP="00EC511E">
            <w:pPr>
              <w:tabs>
                <w:tab w:val="decimal" w:pos="253"/>
              </w:tabs>
              <w:spacing w:after="0"/>
              <w:ind w:left="-197" w:right="-58" w:firstLine="83"/>
              <w:jc w:val="right"/>
              <w:rPr>
                <w:rFonts w:ascii="Times New Roman" w:hAnsi="Times New Roman" w:cs="Times New Roman"/>
                <w:szCs w:val="22"/>
              </w:rPr>
            </w:pPr>
            <w:r w:rsidRPr="00EC511E">
              <w:rPr>
                <w:rFonts w:ascii="Times New Roman" w:hAnsi="Times New Roman" w:cs="Times New Roman"/>
                <w:szCs w:val="22"/>
              </w:rPr>
              <w:t>9,186</w:t>
            </w:r>
          </w:p>
        </w:tc>
        <w:tc>
          <w:tcPr>
            <w:tcW w:w="260" w:type="dxa"/>
            <w:gridSpan w:val="2"/>
            <w:shd w:val="clear" w:color="auto" w:fill="auto"/>
          </w:tcPr>
          <w:p w14:paraId="245D1ACC" w14:textId="77777777" w:rsidR="00EC511E" w:rsidRPr="00EC511E" w:rsidRDefault="00EC511E" w:rsidP="00EC511E">
            <w:pPr>
              <w:tabs>
                <w:tab w:val="decimal" w:pos="876"/>
              </w:tabs>
              <w:spacing w:after="0"/>
              <w:ind w:left="-18" w:firstLine="18"/>
              <w:jc w:val="right"/>
              <w:rPr>
                <w:rFonts w:ascii="Times New Roman" w:hAnsi="Times New Roman" w:cs="Times New Roman"/>
                <w:szCs w:val="22"/>
              </w:rPr>
            </w:pPr>
          </w:p>
        </w:tc>
        <w:tc>
          <w:tcPr>
            <w:tcW w:w="955" w:type="dxa"/>
            <w:shd w:val="clear" w:color="auto" w:fill="auto"/>
          </w:tcPr>
          <w:p w14:paraId="22D9C00E" w14:textId="1DAE5ED0" w:rsidR="00EC511E" w:rsidRPr="00EC511E" w:rsidRDefault="00EC511E" w:rsidP="00EC511E">
            <w:pPr>
              <w:tabs>
                <w:tab w:val="decimal" w:pos="426"/>
              </w:tabs>
              <w:spacing w:after="0"/>
              <w:ind w:left="-129" w:right="-86"/>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16A9988E" w14:textId="77777777" w:rsidR="00EC511E" w:rsidRPr="00EC511E" w:rsidRDefault="00EC511E" w:rsidP="00EC511E">
            <w:pPr>
              <w:tabs>
                <w:tab w:val="decimal" w:pos="1338"/>
              </w:tabs>
              <w:spacing w:after="0"/>
              <w:ind w:left="-129" w:right="-86"/>
              <w:rPr>
                <w:rFonts w:ascii="Times New Roman" w:hAnsi="Times New Roman" w:cs="Times New Roman"/>
                <w:szCs w:val="22"/>
              </w:rPr>
            </w:pPr>
          </w:p>
        </w:tc>
        <w:tc>
          <w:tcPr>
            <w:tcW w:w="1079" w:type="dxa"/>
            <w:shd w:val="clear" w:color="auto" w:fill="auto"/>
          </w:tcPr>
          <w:p w14:paraId="034E2D4C" w14:textId="457808EF" w:rsidR="00EC511E" w:rsidRPr="00EC511E" w:rsidRDefault="00EC511E" w:rsidP="00EC511E">
            <w:pPr>
              <w:tabs>
                <w:tab w:val="decimal" w:pos="516"/>
              </w:tabs>
              <w:spacing w:after="0"/>
              <w:ind w:left="-129" w:right="-86"/>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692C6871" w14:textId="77777777" w:rsidR="00EC511E" w:rsidRPr="00EC511E" w:rsidRDefault="00EC511E" w:rsidP="00EC511E">
            <w:pPr>
              <w:tabs>
                <w:tab w:val="decimal" w:pos="1338"/>
              </w:tabs>
              <w:spacing w:after="0"/>
              <w:ind w:left="-129" w:right="-86"/>
              <w:rPr>
                <w:rFonts w:ascii="Times New Roman" w:hAnsi="Times New Roman" w:cs="Times New Roman"/>
                <w:szCs w:val="22"/>
              </w:rPr>
            </w:pPr>
          </w:p>
        </w:tc>
        <w:tc>
          <w:tcPr>
            <w:tcW w:w="1042" w:type="dxa"/>
            <w:shd w:val="clear" w:color="auto" w:fill="auto"/>
            <w:vAlign w:val="bottom"/>
          </w:tcPr>
          <w:p w14:paraId="67AF9ADB" w14:textId="28FB9B95" w:rsidR="00EC511E" w:rsidRPr="00EC511E" w:rsidRDefault="00EC511E" w:rsidP="00EC511E">
            <w:pPr>
              <w:tabs>
                <w:tab w:val="decimal" w:pos="876"/>
              </w:tabs>
              <w:spacing w:after="0"/>
              <w:ind w:left="-129" w:right="-86"/>
              <w:rPr>
                <w:rFonts w:ascii="Times New Roman" w:hAnsi="Times New Roman" w:cs="Times New Roman"/>
                <w:szCs w:val="22"/>
              </w:rPr>
            </w:pPr>
            <w:r w:rsidRPr="00EC511E">
              <w:rPr>
                <w:rFonts w:ascii="Times New Roman" w:hAnsi="Times New Roman" w:cs="Times New Roman"/>
                <w:szCs w:val="22"/>
              </w:rPr>
              <w:t>9,186</w:t>
            </w:r>
          </w:p>
        </w:tc>
        <w:tc>
          <w:tcPr>
            <w:tcW w:w="260" w:type="dxa"/>
            <w:shd w:val="clear" w:color="auto" w:fill="auto"/>
          </w:tcPr>
          <w:p w14:paraId="56D4B24D" w14:textId="77777777" w:rsidR="00EC511E" w:rsidRPr="00EC511E" w:rsidRDefault="00EC511E" w:rsidP="00EC511E">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38C91FA5" w14:textId="578C660A" w:rsidR="00EC511E" w:rsidRPr="00EC511E" w:rsidRDefault="00EC511E" w:rsidP="00EC511E">
            <w:pPr>
              <w:spacing w:before="100" w:beforeAutospacing="1" w:after="100" w:afterAutospacing="1"/>
              <w:ind w:left="128" w:right="-18" w:hanging="162"/>
              <w:jc w:val="right"/>
              <w:rPr>
                <w:rFonts w:ascii="Times New Roman" w:hAnsi="Times New Roman" w:cs="Times New Roman"/>
                <w:szCs w:val="22"/>
              </w:rPr>
            </w:pPr>
            <w:r w:rsidRPr="00EC511E">
              <w:rPr>
                <w:rFonts w:ascii="Times New Roman" w:eastAsia="Times New Roman" w:hAnsi="Times New Roman" w:cs="Times New Roman"/>
                <w:szCs w:val="22"/>
              </w:rPr>
              <w:t>9,186</w:t>
            </w:r>
          </w:p>
        </w:tc>
      </w:tr>
      <w:tr w:rsidR="00EC511E" w:rsidRPr="00032D1D" w14:paraId="405771FF" w14:textId="77777777" w:rsidTr="00C83D63">
        <w:trPr>
          <w:trHeight w:val="99"/>
        </w:trPr>
        <w:tc>
          <w:tcPr>
            <w:tcW w:w="4031" w:type="dxa"/>
            <w:shd w:val="clear" w:color="auto" w:fill="auto"/>
          </w:tcPr>
          <w:p w14:paraId="3E89672A" w14:textId="77777777" w:rsidR="00EC511E" w:rsidRPr="00F23F66" w:rsidRDefault="00EC511E" w:rsidP="00EC511E">
            <w:pPr>
              <w:spacing w:before="100" w:beforeAutospacing="1" w:after="100" w:afterAutospacing="1"/>
              <w:ind w:left="162" w:hanging="162"/>
              <w:rPr>
                <w:rFonts w:ascii="Times New Roman" w:hAnsi="Times New Roman" w:cs="Times New Roman"/>
                <w:i/>
                <w:iCs/>
                <w:color w:val="0000FF"/>
                <w:szCs w:val="22"/>
                <w:cs/>
              </w:rPr>
            </w:pPr>
          </w:p>
        </w:tc>
        <w:tc>
          <w:tcPr>
            <w:tcW w:w="1125" w:type="dxa"/>
            <w:shd w:val="clear" w:color="auto" w:fill="auto"/>
            <w:vAlign w:val="bottom"/>
          </w:tcPr>
          <w:p w14:paraId="384790EC" w14:textId="77777777" w:rsidR="00EC511E" w:rsidRPr="00EC511E" w:rsidRDefault="00EC511E" w:rsidP="00EC511E">
            <w:pPr>
              <w:spacing w:after="0"/>
              <w:ind w:left="-18" w:firstLine="18"/>
              <w:jc w:val="center"/>
              <w:rPr>
                <w:rFonts w:ascii="Times New Roman" w:hAnsi="Times New Roman" w:cs="Times New Roman"/>
                <w:i/>
                <w:iCs/>
                <w:color w:val="0000FF"/>
                <w:szCs w:val="22"/>
              </w:rPr>
            </w:pPr>
          </w:p>
        </w:tc>
        <w:tc>
          <w:tcPr>
            <w:tcW w:w="236" w:type="dxa"/>
          </w:tcPr>
          <w:p w14:paraId="2C8F7F55" w14:textId="77777777" w:rsidR="00EC511E" w:rsidRPr="00EC511E" w:rsidRDefault="00EC511E" w:rsidP="00EC511E">
            <w:pPr>
              <w:spacing w:after="0"/>
              <w:ind w:left="-18" w:firstLine="18"/>
              <w:jc w:val="right"/>
              <w:rPr>
                <w:rFonts w:ascii="Times New Roman" w:hAnsi="Times New Roman" w:cs="Times New Roman"/>
                <w:i/>
                <w:iCs/>
                <w:color w:val="0000FF"/>
                <w:szCs w:val="22"/>
              </w:rPr>
            </w:pPr>
          </w:p>
        </w:tc>
        <w:tc>
          <w:tcPr>
            <w:tcW w:w="1522" w:type="dxa"/>
            <w:vAlign w:val="bottom"/>
          </w:tcPr>
          <w:p w14:paraId="1814B24E" w14:textId="77777777" w:rsidR="00EC511E" w:rsidRPr="00EC511E" w:rsidRDefault="00EC511E" w:rsidP="00EC511E">
            <w:pPr>
              <w:spacing w:after="0"/>
              <w:ind w:left="-18" w:firstLine="18"/>
              <w:jc w:val="right"/>
              <w:rPr>
                <w:rFonts w:ascii="Times New Roman" w:hAnsi="Times New Roman" w:cs="Times New Roman"/>
                <w:i/>
                <w:iCs/>
                <w:color w:val="0000FF"/>
                <w:szCs w:val="22"/>
              </w:rPr>
            </w:pPr>
          </w:p>
        </w:tc>
        <w:tc>
          <w:tcPr>
            <w:tcW w:w="236" w:type="dxa"/>
            <w:shd w:val="clear" w:color="auto" w:fill="auto"/>
          </w:tcPr>
          <w:p w14:paraId="6D090651" w14:textId="77777777" w:rsidR="00EC511E" w:rsidRPr="00EC511E" w:rsidRDefault="00EC511E" w:rsidP="00EC511E">
            <w:pPr>
              <w:spacing w:after="0"/>
              <w:ind w:left="-18" w:firstLine="18"/>
              <w:jc w:val="right"/>
              <w:rPr>
                <w:rFonts w:ascii="Times New Roman" w:hAnsi="Times New Roman" w:cs="Times New Roman"/>
                <w:i/>
                <w:iCs/>
                <w:color w:val="0000FF"/>
                <w:szCs w:val="22"/>
              </w:rPr>
            </w:pPr>
          </w:p>
        </w:tc>
        <w:tc>
          <w:tcPr>
            <w:tcW w:w="1215" w:type="dxa"/>
            <w:shd w:val="clear" w:color="auto" w:fill="auto"/>
          </w:tcPr>
          <w:p w14:paraId="0E44432C" w14:textId="77777777" w:rsidR="00EC511E" w:rsidRPr="00EC511E" w:rsidRDefault="00EC511E" w:rsidP="00EC511E">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tcPr>
          <w:p w14:paraId="6BD19844" w14:textId="77777777" w:rsidR="00EC511E" w:rsidRPr="00EC511E" w:rsidRDefault="00EC511E" w:rsidP="00EC511E">
            <w:pPr>
              <w:tabs>
                <w:tab w:val="decimal" w:pos="1338"/>
              </w:tabs>
              <w:spacing w:after="0"/>
              <w:ind w:left="-129" w:right="-86"/>
              <w:rPr>
                <w:rFonts w:ascii="Times New Roman" w:hAnsi="Times New Roman" w:cs="Times New Roman"/>
                <w:i/>
                <w:iCs/>
                <w:color w:val="0000FF"/>
                <w:szCs w:val="22"/>
              </w:rPr>
            </w:pPr>
          </w:p>
        </w:tc>
        <w:tc>
          <w:tcPr>
            <w:tcW w:w="1132" w:type="dxa"/>
            <w:gridSpan w:val="2"/>
            <w:shd w:val="clear" w:color="auto" w:fill="auto"/>
            <w:vAlign w:val="bottom"/>
          </w:tcPr>
          <w:p w14:paraId="62CB6C20" w14:textId="77777777" w:rsidR="00EC511E" w:rsidRPr="00EC511E" w:rsidRDefault="00EC511E" w:rsidP="00EC511E">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shd w:val="clear" w:color="auto" w:fill="auto"/>
          </w:tcPr>
          <w:p w14:paraId="30FFF88B" w14:textId="77777777" w:rsidR="00EC511E" w:rsidRPr="00EC511E" w:rsidRDefault="00EC511E" w:rsidP="00EC511E">
            <w:pPr>
              <w:tabs>
                <w:tab w:val="decimal" w:pos="1338"/>
              </w:tabs>
              <w:spacing w:after="0"/>
              <w:ind w:left="-129" w:right="-86"/>
              <w:rPr>
                <w:rFonts w:ascii="Times New Roman" w:hAnsi="Times New Roman" w:cs="Times New Roman"/>
                <w:i/>
                <w:iCs/>
                <w:color w:val="0000FF"/>
                <w:szCs w:val="22"/>
              </w:rPr>
            </w:pPr>
          </w:p>
        </w:tc>
        <w:tc>
          <w:tcPr>
            <w:tcW w:w="955" w:type="dxa"/>
            <w:shd w:val="clear" w:color="auto" w:fill="auto"/>
            <w:vAlign w:val="bottom"/>
          </w:tcPr>
          <w:p w14:paraId="66EEBC11" w14:textId="77777777" w:rsidR="00EC511E" w:rsidRPr="00EC511E" w:rsidRDefault="00EC511E" w:rsidP="00EC511E">
            <w:pPr>
              <w:tabs>
                <w:tab w:val="decimal" w:pos="42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6FB1D4A1" w14:textId="77777777" w:rsidR="00EC511E" w:rsidRPr="00EC511E" w:rsidRDefault="00EC511E" w:rsidP="00EC511E">
            <w:pPr>
              <w:tabs>
                <w:tab w:val="decimal" w:pos="1338"/>
              </w:tabs>
              <w:spacing w:after="0"/>
              <w:ind w:left="-129" w:right="-86"/>
              <w:rPr>
                <w:rFonts w:ascii="Times New Roman" w:hAnsi="Times New Roman" w:cs="Times New Roman"/>
                <w:i/>
                <w:iCs/>
                <w:color w:val="0000FF"/>
                <w:szCs w:val="22"/>
              </w:rPr>
            </w:pPr>
          </w:p>
        </w:tc>
        <w:tc>
          <w:tcPr>
            <w:tcW w:w="1079" w:type="dxa"/>
            <w:shd w:val="clear" w:color="auto" w:fill="auto"/>
            <w:vAlign w:val="bottom"/>
          </w:tcPr>
          <w:p w14:paraId="14371961" w14:textId="77777777" w:rsidR="00EC511E" w:rsidRPr="00EC511E" w:rsidRDefault="00EC511E" w:rsidP="00EC511E">
            <w:pPr>
              <w:tabs>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20D55F81" w14:textId="77777777" w:rsidR="00EC511E" w:rsidRPr="00EC511E" w:rsidRDefault="00EC511E" w:rsidP="00EC511E">
            <w:pPr>
              <w:tabs>
                <w:tab w:val="decimal" w:pos="1338"/>
              </w:tabs>
              <w:spacing w:after="0"/>
              <w:ind w:left="-129" w:right="-86"/>
              <w:rPr>
                <w:rFonts w:ascii="Times New Roman" w:hAnsi="Times New Roman" w:cs="Times New Roman"/>
                <w:i/>
                <w:iCs/>
                <w:color w:val="0000FF"/>
                <w:szCs w:val="22"/>
              </w:rPr>
            </w:pPr>
          </w:p>
        </w:tc>
        <w:tc>
          <w:tcPr>
            <w:tcW w:w="1042" w:type="dxa"/>
            <w:shd w:val="clear" w:color="auto" w:fill="auto"/>
            <w:vAlign w:val="bottom"/>
          </w:tcPr>
          <w:p w14:paraId="34BD935B" w14:textId="77777777" w:rsidR="00EC511E" w:rsidRPr="00EC511E" w:rsidRDefault="00EC511E" w:rsidP="00EC511E">
            <w:pPr>
              <w:tabs>
                <w:tab w:val="decimal" w:pos="876"/>
                <w:tab w:val="decimal" w:pos="1338"/>
              </w:tabs>
              <w:spacing w:after="0"/>
              <w:ind w:left="-129" w:right="-86"/>
              <w:rPr>
                <w:rFonts w:ascii="Times New Roman" w:hAnsi="Times New Roman" w:cs="Times New Roman"/>
                <w:i/>
                <w:iCs/>
                <w:color w:val="0000FF"/>
                <w:szCs w:val="22"/>
              </w:rPr>
            </w:pPr>
          </w:p>
        </w:tc>
        <w:tc>
          <w:tcPr>
            <w:tcW w:w="260" w:type="dxa"/>
            <w:shd w:val="clear" w:color="auto" w:fill="auto"/>
            <w:vAlign w:val="bottom"/>
          </w:tcPr>
          <w:p w14:paraId="67CAEC70" w14:textId="77777777" w:rsidR="00EC511E" w:rsidRPr="00EC511E" w:rsidRDefault="00EC511E" w:rsidP="00EC511E">
            <w:pPr>
              <w:tabs>
                <w:tab w:val="decimal" w:pos="1338"/>
              </w:tabs>
              <w:spacing w:after="0"/>
              <w:ind w:left="-129" w:right="-86"/>
              <w:rPr>
                <w:rFonts w:ascii="Times New Roman" w:hAnsi="Times New Roman" w:cs="Times New Roman"/>
                <w:i/>
                <w:iCs/>
                <w:color w:val="0000FF"/>
                <w:szCs w:val="22"/>
              </w:rPr>
            </w:pPr>
          </w:p>
        </w:tc>
        <w:tc>
          <w:tcPr>
            <w:tcW w:w="1229" w:type="dxa"/>
            <w:shd w:val="clear" w:color="auto" w:fill="auto"/>
            <w:vAlign w:val="bottom"/>
          </w:tcPr>
          <w:p w14:paraId="6EDD717B" w14:textId="77777777" w:rsidR="00EC511E" w:rsidRPr="00EC511E" w:rsidRDefault="00EC511E" w:rsidP="00EC511E">
            <w:pPr>
              <w:spacing w:before="100" w:beforeAutospacing="1" w:after="100" w:afterAutospacing="1"/>
              <w:ind w:left="128" w:right="-18" w:hanging="162"/>
              <w:jc w:val="right"/>
              <w:rPr>
                <w:rFonts w:ascii="Times New Roman" w:hAnsi="Times New Roman" w:cs="Times New Roman"/>
                <w:i/>
                <w:iCs/>
                <w:color w:val="0000FF"/>
                <w:szCs w:val="22"/>
              </w:rPr>
            </w:pPr>
          </w:p>
        </w:tc>
      </w:tr>
      <w:tr w:rsidR="00EC511E" w:rsidRPr="00032D1D" w14:paraId="47D2D84F" w14:textId="77777777" w:rsidTr="00C83D63">
        <w:trPr>
          <w:trHeight w:val="285"/>
        </w:trPr>
        <w:tc>
          <w:tcPr>
            <w:tcW w:w="4031" w:type="dxa"/>
            <w:shd w:val="clear" w:color="auto" w:fill="auto"/>
          </w:tcPr>
          <w:p w14:paraId="75BD1648" w14:textId="77777777" w:rsidR="00EC511E" w:rsidRPr="00964695" w:rsidRDefault="00EC511E" w:rsidP="00EC511E">
            <w:pPr>
              <w:spacing w:before="100" w:beforeAutospacing="1" w:after="100" w:afterAutospacing="1"/>
              <w:ind w:left="162" w:right="-104" w:hanging="162"/>
              <w:rPr>
                <w:rFonts w:ascii="Times New Roman" w:hAnsi="Times New Roman" w:cs="Times New Roman"/>
                <w:b/>
                <w:bCs/>
                <w:i/>
                <w:iCs/>
                <w:szCs w:val="22"/>
              </w:rPr>
            </w:pPr>
            <w:r w:rsidRPr="00964695">
              <w:rPr>
                <w:rFonts w:ascii="Times New Roman" w:hAnsi="Times New Roman" w:cs="Times New Roman"/>
                <w:b/>
                <w:bCs/>
                <w:i/>
                <w:iCs/>
                <w:szCs w:val="22"/>
              </w:rPr>
              <w:t>Financial liabilities</w:t>
            </w:r>
          </w:p>
        </w:tc>
        <w:tc>
          <w:tcPr>
            <w:tcW w:w="1125" w:type="dxa"/>
            <w:shd w:val="clear" w:color="auto" w:fill="auto"/>
            <w:vAlign w:val="bottom"/>
          </w:tcPr>
          <w:p w14:paraId="720CAF68" w14:textId="77777777" w:rsidR="00EC511E" w:rsidRPr="00EC511E" w:rsidRDefault="00EC511E" w:rsidP="00EC511E">
            <w:pPr>
              <w:spacing w:after="0"/>
              <w:ind w:left="162" w:right="-104" w:hanging="162"/>
              <w:jc w:val="center"/>
              <w:rPr>
                <w:rFonts w:ascii="Times New Roman" w:hAnsi="Times New Roman" w:cs="Times New Roman"/>
                <w:b/>
                <w:bCs/>
                <w:i/>
                <w:iCs/>
                <w:szCs w:val="22"/>
              </w:rPr>
            </w:pPr>
          </w:p>
        </w:tc>
        <w:tc>
          <w:tcPr>
            <w:tcW w:w="236" w:type="dxa"/>
          </w:tcPr>
          <w:p w14:paraId="6BB20E4F" w14:textId="77777777" w:rsidR="00EC511E" w:rsidRPr="00EC511E" w:rsidRDefault="00EC511E" w:rsidP="00EC511E">
            <w:pPr>
              <w:spacing w:after="0"/>
              <w:ind w:left="162" w:right="-104" w:hanging="162"/>
              <w:jc w:val="right"/>
              <w:rPr>
                <w:rFonts w:ascii="Times New Roman" w:hAnsi="Times New Roman" w:cs="Times New Roman"/>
                <w:b/>
                <w:bCs/>
                <w:i/>
                <w:iCs/>
                <w:szCs w:val="22"/>
              </w:rPr>
            </w:pPr>
          </w:p>
        </w:tc>
        <w:tc>
          <w:tcPr>
            <w:tcW w:w="1522" w:type="dxa"/>
            <w:vAlign w:val="bottom"/>
          </w:tcPr>
          <w:p w14:paraId="28DBCB56" w14:textId="77777777" w:rsidR="00EC511E" w:rsidRPr="00EC511E" w:rsidRDefault="00EC511E" w:rsidP="00EC511E">
            <w:pPr>
              <w:spacing w:after="0"/>
              <w:ind w:left="162" w:right="-104" w:hanging="162"/>
              <w:jc w:val="right"/>
              <w:rPr>
                <w:rFonts w:ascii="Times New Roman" w:hAnsi="Times New Roman" w:cs="Times New Roman"/>
                <w:b/>
                <w:bCs/>
                <w:i/>
                <w:iCs/>
                <w:szCs w:val="22"/>
              </w:rPr>
            </w:pPr>
          </w:p>
        </w:tc>
        <w:tc>
          <w:tcPr>
            <w:tcW w:w="236" w:type="dxa"/>
            <w:shd w:val="clear" w:color="auto" w:fill="auto"/>
          </w:tcPr>
          <w:p w14:paraId="1314659B" w14:textId="77777777" w:rsidR="00EC511E" w:rsidRPr="00EC511E" w:rsidRDefault="00EC511E" w:rsidP="00EC511E">
            <w:pPr>
              <w:spacing w:after="0"/>
              <w:ind w:left="162" w:right="-104" w:hanging="162"/>
              <w:jc w:val="right"/>
              <w:rPr>
                <w:rFonts w:ascii="Times New Roman" w:hAnsi="Times New Roman" w:cs="Times New Roman"/>
                <w:b/>
                <w:bCs/>
                <w:i/>
                <w:iCs/>
                <w:szCs w:val="22"/>
              </w:rPr>
            </w:pPr>
          </w:p>
        </w:tc>
        <w:tc>
          <w:tcPr>
            <w:tcW w:w="1215" w:type="dxa"/>
            <w:shd w:val="clear" w:color="auto" w:fill="auto"/>
          </w:tcPr>
          <w:p w14:paraId="108AAA1A" w14:textId="77777777" w:rsidR="00EC511E" w:rsidRPr="00EC511E" w:rsidRDefault="00EC511E" w:rsidP="00EC511E">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tcPr>
          <w:p w14:paraId="32AC632A" w14:textId="77777777" w:rsidR="00EC511E" w:rsidRPr="00EC511E" w:rsidRDefault="00EC511E" w:rsidP="00EC511E">
            <w:pPr>
              <w:tabs>
                <w:tab w:val="decimal" w:pos="1338"/>
              </w:tabs>
              <w:spacing w:after="0"/>
              <w:ind w:left="162" w:right="-104" w:hanging="162"/>
              <w:rPr>
                <w:rFonts w:ascii="Times New Roman" w:hAnsi="Times New Roman" w:cs="Times New Roman"/>
                <w:b/>
                <w:bCs/>
                <w:i/>
                <w:iCs/>
                <w:szCs w:val="22"/>
              </w:rPr>
            </w:pPr>
          </w:p>
        </w:tc>
        <w:tc>
          <w:tcPr>
            <w:tcW w:w="1132" w:type="dxa"/>
            <w:gridSpan w:val="2"/>
            <w:shd w:val="clear" w:color="auto" w:fill="auto"/>
            <w:vAlign w:val="bottom"/>
          </w:tcPr>
          <w:p w14:paraId="1A65132F" w14:textId="77777777" w:rsidR="00EC511E" w:rsidRPr="00EC511E" w:rsidRDefault="00EC511E" w:rsidP="00EC511E">
            <w:pPr>
              <w:tabs>
                <w:tab w:val="decimal" w:pos="253"/>
              </w:tabs>
              <w:spacing w:after="0"/>
              <w:ind w:left="-197" w:right="-58" w:firstLine="83"/>
              <w:jc w:val="right"/>
              <w:rPr>
                <w:rFonts w:ascii="Times New Roman" w:hAnsi="Times New Roman" w:cs="Times New Roman"/>
                <w:b/>
                <w:bCs/>
                <w:i/>
                <w:iCs/>
                <w:szCs w:val="22"/>
              </w:rPr>
            </w:pPr>
          </w:p>
        </w:tc>
        <w:tc>
          <w:tcPr>
            <w:tcW w:w="260" w:type="dxa"/>
            <w:gridSpan w:val="2"/>
            <w:shd w:val="clear" w:color="auto" w:fill="auto"/>
          </w:tcPr>
          <w:p w14:paraId="329DAC25" w14:textId="77777777" w:rsidR="00EC511E" w:rsidRPr="00EC511E" w:rsidRDefault="00EC511E" w:rsidP="00EC511E">
            <w:pPr>
              <w:tabs>
                <w:tab w:val="decimal" w:pos="1338"/>
              </w:tabs>
              <w:spacing w:after="0"/>
              <w:ind w:left="162" w:right="-104" w:hanging="162"/>
              <w:rPr>
                <w:rFonts w:ascii="Times New Roman" w:hAnsi="Times New Roman" w:cs="Times New Roman"/>
                <w:b/>
                <w:bCs/>
                <w:i/>
                <w:iCs/>
                <w:szCs w:val="22"/>
              </w:rPr>
            </w:pPr>
          </w:p>
        </w:tc>
        <w:tc>
          <w:tcPr>
            <w:tcW w:w="955" w:type="dxa"/>
            <w:shd w:val="clear" w:color="auto" w:fill="auto"/>
            <w:vAlign w:val="bottom"/>
          </w:tcPr>
          <w:p w14:paraId="65E1D883" w14:textId="77777777" w:rsidR="00EC511E" w:rsidRPr="00EC511E" w:rsidRDefault="00EC511E" w:rsidP="00EC511E">
            <w:pPr>
              <w:tabs>
                <w:tab w:val="decimal" w:pos="42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243C07F6" w14:textId="77777777" w:rsidR="00EC511E" w:rsidRPr="00EC511E" w:rsidRDefault="00EC511E" w:rsidP="00EC511E">
            <w:pPr>
              <w:tabs>
                <w:tab w:val="decimal" w:pos="1338"/>
              </w:tabs>
              <w:spacing w:after="0"/>
              <w:ind w:left="162" w:right="-104" w:hanging="162"/>
              <w:rPr>
                <w:rFonts w:ascii="Times New Roman" w:hAnsi="Times New Roman" w:cs="Times New Roman"/>
                <w:b/>
                <w:bCs/>
                <w:i/>
                <w:iCs/>
                <w:szCs w:val="22"/>
              </w:rPr>
            </w:pPr>
          </w:p>
        </w:tc>
        <w:tc>
          <w:tcPr>
            <w:tcW w:w="1079" w:type="dxa"/>
            <w:shd w:val="clear" w:color="auto" w:fill="auto"/>
            <w:vAlign w:val="bottom"/>
          </w:tcPr>
          <w:p w14:paraId="2E0A3133" w14:textId="77777777" w:rsidR="00EC511E" w:rsidRPr="00EC511E" w:rsidRDefault="00EC511E" w:rsidP="00EC511E">
            <w:pPr>
              <w:tabs>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580E3A48" w14:textId="77777777" w:rsidR="00EC511E" w:rsidRPr="00EC511E" w:rsidRDefault="00EC511E" w:rsidP="00EC511E">
            <w:pPr>
              <w:tabs>
                <w:tab w:val="decimal" w:pos="1338"/>
              </w:tabs>
              <w:spacing w:after="0"/>
              <w:ind w:left="162" w:right="-104" w:hanging="162"/>
              <w:rPr>
                <w:rFonts w:ascii="Times New Roman" w:hAnsi="Times New Roman" w:cs="Times New Roman"/>
                <w:b/>
                <w:bCs/>
                <w:i/>
                <w:iCs/>
                <w:szCs w:val="22"/>
              </w:rPr>
            </w:pPr>
          </w:p>
        </w:tc>
        <w:tc>
          <w:tcPr>
            <w:tcW w:w="1042" w:type="dxa"/>
            <w:shd w:val="clear" w:color="auto" w:fill="auto"/>
            <w:vAlign w:val="bottom"/>
          </w:tcPr>
          <w:p w14:paraId="34DEC44F" w14:textId="77777777" w:rsidR="00EC511E" w:rsidRPr="00EC511E" w:rsidRDefault="00EC511E" w:rsidP="00EC511E">
            <w:pPr>
              <w:tabs>
                <w:tab w:val="decimal" w:pos="876"/>
                <w:tab w:val="decimal" w:pos="1338"/>
              </w:tabs>
              <w:spacing w:after="0"/>
              <w:ind w:left="162" w:right="-104" w:hanging="162"/>
              <w:rPr>
                <w:rFonts w:ascii="Times New Roman" w:hAnsi="Times New Roman" w:cs="Times New Roman"/>
                <w:b/>
                <w:bCs/>
                <w:i/>
                <w:iCs/>
                <w:szCs w:val="22"/>
              </w:rPr>
            </w:pPr>
          </w:p>
        </w:tc>
        <w:tc>
          <w:tcPr>
            <w:tcW w:w="260" w:type="dxa"/>
            <w:shd w:val="clear" w:color="auto" w:fill="auto"/>
            <w:vAlign w:val="bottom"/>
          </w:tcPr>
          <w:p w14:paraId="611DD09B" w14:textId="77777777" w:rsidR="00EC511E" w:rsidRPr="00EC511E" w:rsidRDefault="00EC511E" w:rsidP="00EC511E">
            <w:pPr>
              <w:tabs>
                <w:tab w:val="decimal" w:pos="1338"/>
              </w:tabs>
              <w:spacing w:after="0"/>
              <w:ind w:left="162" w:right="-104" w:hanging="162"/>
              <w:rPr>
                <w:rFonts w:ascii="Times New Roman" w:hAnsi="Times New Roman" w:cs="Times New Roman"/>
                <w:b/>
                <w:bCs/>
                <w:i/>
                <w:iCs/>
                <w:szCs w:val="22"/>
              </w:rPr>
            </w:pPr>
          </w:p>
        </w:tc>
        <w:tc>
          <w:tcPr>
            <w:tcW w:w="1229" w:type="dxa"/>
            <w:shd w:val="clear" w:color="auto" w:fill="auto"/>
            <w:vAlign w:val="bottom"/>
          </w:tcPr>
          <w:p w14:paraId="4FD8B634" w14:textId="77777777" w:rsidR="00EC511E" w:rsidRPr="00EC511E" w:rsidRDefault="00EC511E" w:rsidP="00EC511E">
            <w:pPr>
              <w:spacing w:before="100" w:beforeAutospacing="1" w:after="100" w:afterAutospacing="1"/>
              <w:ind w:left="128" w:right="-18" w:hanging="162"/>
              <w:jc w:val="right"/>
              <w:rPr>
                <w:rFonts w:ascii="Times New Roman" w:hAnsi="Times New Roman" w:cs="Times New Roman"/>
                <w:b/>
                <w:bCs/>
                <w:i/>
                <w:iCs/>
                <w:szCs w:val="22"/>
              </w:rPr>
            </w:pPr>
          </w:p>
        </w:tc>
      </w:tr>
      <w:tr w:rsidR="00A5370E" w:rsidRPr="00032D1D" w14:paraId="0C3318EF" w14:textId="77777777" w:rsidTr="001847E5">
        <w:trPr>
          <w:trHeight w:val="225"/>
        </w:trPr>
        <w:tc>
          <w:tcPr>
            <w:tcW w:w="4031" w:type="dxa"/>
            <w:shd w:val="clear" w:color="auto" w:fill="auto"/>
            <w:vAlign w:val="bottom"/>
          </w:tcPr>
          <w:p w14:paraId="7EC12C5B" w14:textId="433B5372" w:rsidR="00A5370E" w:rsidRPr="00F23F66" w:rsidRDefault="00A5370E" w:rsidP="00A5370E">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Long</w:t>
            </w:r>
            <w:r w:rsidRPr="00F23F66">
              <w:rPr>
                <w:rFonts w:ascii="Times New Roman" w:hAnsi="Times New Roman" w:cs="Angsana New"/>
                <w:szCs w:val="22"/>
                <w:cs/>
              </w:rPr>
              <w:t>-</w:t>
            </w:r>
            <w:r w:rsidRPr="00F23F66">
              <w:rPr>
                <w:rFonts w:ascii="Times New Roman" w:hAnsi="Times New Roman" w:cs="Times New Roman"/>
                <w:szCs w:val="22"/>
              </w:rPr>
              <w:t xml:space="preserve">term loans from financial institutions </w:t>
            </w:r>
          </w:p>
        </w:tc>
        <w:tc>
          <w:tcPr>
            <w:tcW w:w="1125" w:type="dxa"/>
            <w:shd w:val="clear" w:color="auto" w:fill="auto"/>
            <w:vAlign w:val="bottom"/>
          </w:tcPr>
          <w:p w14:paraId="53CFA135" w14:textId="40336F57" w:rsidR="00A5370E" w:rsidRPr="00EC511E" w:rsidRDefault="00A5370E" w:rsidP="00A5370E">
            <w:pPr>
              <w:spacing w:after="0"/>
              <w:ind w:left="162" w:right="-104"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tcPr>
          <w:p w14:paraId="5F685BB9" w14:textId="77777777" w:rsidR="00A5370E" w:rsidRPr="00EC511E" w:rsidRDefault="00A5370E" w:rsidP="00A5370E">
            <w:pPr>
              <w:spacing w:after="0"/>
              <w:ind w:left="162" w:right="-104" w:hanging="162"/>
              <w:jc w:val="right"/>
              <w:rPr>
                <w:rFonts w:ascii="Times New Roman" w:hAnsi="Times New Roman" w:cs="Times New Roman"/>
                <w:szCs w:val="22"/>
              </w:rPr>
            </w:pPr>
          </w:p>
        </w:tc>
        <w:tc>
          <w:tcPr>
            <w:tcW w:w="1522" w:type="dxa"/>
            <w:vAlign w:val="bottom"/>
          </w:tcPr>
          <w:p w14:paraId="4193B082" w14:textId="1043310E" w:rsidR="00A5370E" w:rsidRPr="00EC511E" w:rsidRDefault="00A5370E" w:rsidP="00A5370E">
            <w:pPr>
              <w:spacing w:after="0"/>
              <w:ind w:left="162" w:right="-288"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shd w:val="clear" w:color="auto" w:fill="auto"/>
          </w:tcPr>
          <w:p w14:paraId="59E73F12" w14:textId="77777777" w:rsidR="00A5370E" w:rsidRPr="00EC511E" w:rsidRDefault="00A5370E" w:rsidP="00A5370E">
            <w:pPr>
              <w:spacing w:after="0"/>
              <w:ind w:left="162" w:right="-104" w:hanging="162"/>
              <w:jc w:val="right"/>
              <w:rPr>
                <w:rFonts w:ascii="Times New Roman" w:hAnsi="Times New Roman" w:cs="Times New Roman"/>
                <w:szCs w:val="22"/>
              </w:rPr>
            </w:pPr>
          </w:p>
        </w:tc>
        <w:tc>
          <w:tcPr>
            <w:tcW w:w="1215" w:type="dxa"/>
            <w:shd w:val="clear" w:color="auto" w:fill="auto"/>
            <w:vAlign w:val="bottom"/>
          </w:tcPr>
          <w:p w14:paraId="176B7932" w14:textId="7CBD8E65" w:rsidR="00A5370E" w:rsidRPr="00EC511E" w:rsidRDefault="00A5370E" w:rsidP="00A5370E">
            <w:pPr>
              <w:tabs>
                <w:tab w:val="decimal" w:pos="972"/>
              </w:tabs>
              <w:spacing w:after="0"/>
              <w:ind w:left="162" w:right="-104" w:hanging="162"/>
              <w:jc w:val="center"/>
              <w:rPr>
                <w:rFonts w:ascii="Times New Roman" w:hAnsi="Times New Roman" w:cs="Times New Roman"/>
                <w:szCs w:val="22"/>
              </w:rPr>
            </w:pPr>
            <w:r w:rsidRPr="00EC511E">
              <w:rPr>
                <w:rFonts w:ascii="Times New Roman" w:eastAsia="Times New Roman" w:hAnsi="Times New Roman" w:cs="Times New Roman"/>
                <w:szCs w:val="22"/>
              </w:rPr>
              <w:t>1,156,946</w:t>
            </w:r>
          </w:p>
        </w:tc>
        <w:tc>
          <w:tcPr>
            <w:tcW w:w="260" w:type="dxa"/>
            <w:shd w:val="clear" w:color="auto" w:fill="auto"/>
          </w:tcPr>
          <w:p w14:paraId="11153CF9" w14:textId="77777777" w:rsidR="00A5370E" w:rsidRPr="00EC511E" w:rsidRDefault="00A5370E" w:rsidP="00A5370E">
            <w:pPr>
              <w:tabs>
                <w:tab w:val="decimal" w:pos="1338"/>
              </w:tabs>
              <w:spacing w:after="0"/>
              <w:ind w:left="162" w:right="-104" w:hanging="162"/>
              <w:rPr>
                <w:rFonts w:ascii="Times New Roman" w:hAnsi="Times New Roman" w:cs="Times New Roman"/>
                <w:szCs w:val="22"/>
              </w:rPr>
            </w:pPr>
          </w:p>
        </w:tc>
        <w:tc>
          <w:tcPr>
            <w:tcW w:w="1132" w:type="dxa"/>
            <w:gridSpan w:val="2"/>
            <w:shd w:val="clear" w:color="auto" w:fill="auto"/>
            <w:vAlign w:val="bottom"/>
          </w:tcPr>
          <w:p w14:paraId="76D0CCB5" w14:textId="0F0CAE42" w:rsidR="00A5370E" w:rsidRPr="00EC511E" w:rsidRDefault="00A5370E" w:rsidP="00A5370E">
            <w:pPr>
              <w:tabs>
                <w:tab w:val="decimal" w:pos="253"/>
              </w:tabs>
              <w:spacing w:after="0"/>
              <w:ind w:left="-197" w:right="-58" w:firstLine="83"/>
              <w:jc w:val="right"/>
              <w:rPr>
                <w:rFonts w:ascii="Times New Roman" w:hAnsi="Times New Roman" w:cs="Times New Roman"/>
                <w:szCs w:val="22"/>
              </w:rPr>
            </w:pPr>
            <w:r w:rsidRPr="00EC511E">
              <w:rPr>
                <w:rFonts w:ascii="Times New Roman" w:eastAsia="Times New Roman" w:hAnsi="Times New Roman" w:cs="Times New Roman"/>
                <w:szCs w:val="22"/>
              </w:rPr>
              <w:t>1,156,946</w:t>
            </w:r>
          </w:p>
        </w:tc>
        <w:tc>
          <w:tcPr>
            <w:tcW w:w="260" w:type="dxa"/>
            <w:gridSpan w:val="2"/>
            <w:shd w:val="clear" w:color="auto" w:fill="auto"/>
          </w:tcPr>
          <w:p w14:paraId="434A3B0F" w14:textId="77777777" w:rsidR="00A5370E" w:rsidRPr="00EC511E" w:rsidRDefault="00A5370E" w:rsidP="00A5370E">
            <w:pPr>
              <w:tabs>
                <w:tab w:val="decimal" w:pos="1338"/>
              </w:tabs>
              <w:spacing w:after="0"/>
              <w:ind w:left="162" w:right="-104" w:hanging="162"/>
              <w:rPr>
                <w:rFonts w:ascii="Times New Roman" w:hAnsi="Times New Roman" w:cs="Times New Roman"/>
                <w:szCs w:val="22"/>
              </w:rPr>
            </w:pPr>
          </w:p>
        </w:tc>
        <w:tc>
          <w:tcPr>
            <w:tcW w:w="955" w:type="dxa"/>
            <w:shd w:val="clear" w:color="auto" w:fill="auto"/>
          </w:tcPr>
          <w:p w14:paraId="11C8794E" w14:textId="7485CD4D" w:rsidR="00A5370E" w:rsidRPr="00EC511E" w:rsidRDefault="00A5370E" w:rsidP="00A5370E">
            <w:pPr>
              <w:tabs>
                <w:tab w:val="decimal" w:pos="426"/>
              </w:tabs>
              <w:spacing w:after="0"/>
              <w:ind w:left="162" w:right="-104"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52E26A6B" w14:textId="77777777" w:rsidR="00A5370E" w:rsidRPr="00EC511E" w:rsidRDefault="00A5370E" w:rsidP="00A5370E">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531976D8" w14:textId="4C21ED12" w:rsidR="00A5370E" w:rsidRPr="00EC511E" w:rsidRDefault="00A5370E" w:rsidP="00A5370E">
            <w:pPr>
              <w:tabs>
                <w:tab w:val="decimal" w:pos="516"/>
              </w:tabs>
              <w:spacing w:after="0"/>
              <w:ind w:left="162" w:right="-104"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12F10C7F" w14:textId="77777777" w:rsidR="00A5370E" w:rsidRPr="00EC511E" w:rsidRDefault="00A5370E" w:rsidP="00A5370E">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44791750" w14:textId="62C8AE0A" w:rsidR="00A5370E" w:rsidRPr="00EC511E" w:rsidRDefault="00A5370E" w:rsidP="00A5370E">
            <w:pPr>
              <w:tabs>
                <w:tab w:val="decimal" w:pos="876"/>
              </w:tabs>
              <w:spacing w:after="0"/>
              <w:ind w:left="162" w:right="-104" w:hanging="162"/>
              <w:rPr>
                <w:rFonts w:ascii="Times New Roman" w:hAnsi="Times New Roman" w:cs="Times New Roman"/>
                <w:szCs w:val="22"/>
              </w:rPr>
            </w:pPr>
            <w:r w:rsidRPr="00A5370E">
              <w:rPr>
                <w:rFonts w:ascii="Times New Roman" w:hAnsi="Times New Roman" w:cs="Times New Roman"/>
                <w:szCs w:val="22"/>
              </w:rPr>
              <w:t>1,157,315</w:t>
            </w:r>
          </w:p>
        </w:tc>
        <w:tc>
          <w:tcPr>
            <w:tcW w:w="260" w:type="dxa"/>
            <w:shd w:val="clear" w:color="auto" w:fill="auto"/>
            <w:vAlign w:val="bottom"/>
          </w:tcPr>
          <w:p w14:paraId="74803439" w14:textId="77777777" w:rsidR="00A5370E" w:rsidRPr="00EC511E" w:rsidRDefault="00A5370E" w:rsidP="00A5370E">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75605894" w14:textId="48A6549A" w:rsidR="00A5370E" w:rsidRPr="00EC511E" w:rsidRDefault="00A5370E" w:rsidP="00A5370E">
            <w:pPr>
              <w:tabs>
                <w:tab w:val="decimal" w:pos="702"/>
                <w:tab w:val="left" w:pos="854"/>
              </w:tabs>
              <w:spacing w:before="100" w:beforeAutospacing="1" w:after="100" w:afterAutospacing="1"/>
              <w:ind w:left="-18" w:firstLine="18"/>
              <w:jc w:val="right"/>
              <w:rPr>
                <w:rFonts w:ascii="Times New Roman" w:hAnsi="Times New Roman" w:cs="Times New Roman"/>
                <w:szCs w:val="22"/>
              </w:rPr>
            </w:pPr>
            <w:r w:rsidRPr="00A5370E">
              <w:rPr>
                <w:rFonts w:ascii="Times New Roman" w:hAnsi="Times New Roman" w:cs="Times New Roman"/>
                <w:szCs w:val="22"/>
              </w:rPr>
              <w:t>1,157,315</w:t>
            </w:r>
          </w:p>
        </w:tc>
      </w:tr>
      <w:tr w:rsidR="00A5370E" w:rsidRPr="00032D1D" w14:paraId="3CF90CAA" w14:textId="77777777" w:rsidTr="001847E5">
        <w:trPr>
          <w:trHeight w:val="162"/>
        </w:trPr>
        <w:tc>
          <w:tcPr>
            <w:tcW w:w="4031" w:type="dxa"/>
            <w:shd w:val="clear" w:color="auto" w:fill="auto"/>
          </w:tcPr>
          <w:p w14:paraId="1F504358" w14:textId="69822AD3" w:rsidR="00A5370E" w:rsidRPr="00F23F66" w:rsidRDefault="00A5370E" w:rsidP="00A5370E">
            <w:pPr>
              <w:spacing w:before="100" w:beforeAutospacing="1" w:after="100" w:afterAutospacing="1"/>
              <w:ind w:left="162" w:right="-104" w:hanging="162"/>
              <w:rPr>
                <w:rFonts w:ascii="Times New Roman" w:hAnsi="Times New Roman" w:cs="Times New Roman"/>
                <w:szCs w:val="22"/>
              </w:rPr>
            </w:pPr>
            <w:r w:rsidRPr="00F23F66">
              <w:rPr>
                <w:rFonts w:ascii="Times New Roman" w:hAnsi="Times New Roman" w:cs="Times New Roman"/>
                <w:szCs w:val="22"/>
              </w:rPr>
              <w:t>Long</w:t>
            </w:r>
            <w:r w:rsidRPr="00633221">
              <w:rPr>
                <w:rFonts w:ascii="Times New Roman" w:hAnsi="Times New Roman" w:cs="Angsana New"/>
                <w:szCs w:val="22"/>
                <w:cs/>
              </w:rPr>
              <w:t>-</w:t>
            </w:r>
            <w:r w:rsidRPr="00633221">
              <w:rPr>
                <w:rFonts w:ascii="Times New Roman" w:hAnsi="Times New Roman" w:cs="Times New Roman"/>
                <w:szCs w:val="22"/>
              </w:rPr>
              <w:t>term debentures</w:t>
            </w:r>
          </w:p>
        </w:tc>
        <w:tc>
          <w:tcPr>
            <w:tcW w:w="1125" w:type="dxa"/>
            <w:shd w:val="clear" w:color="auto" w:fill="auto"/>
            <w:vAlign w:val="bottom"/>
          </w:tcPr>
          <w:p w14:paraId="65345B7C" w14:textId="527907AA" w:rsidR="00A5370E" w:rsidRPr="00EC511E" w:rsidRDefault="00A5370E" w:rsidP="00A5370E">
            <w:pPr>
              <w:spacing w:after="0"/>
              <w:ind w:left="162" w:right="-104"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tcPr>
          <w:p w14:paraId="24A6A00E" w14:textId="77777777" w:rsidR="00A5370E" w:rsidRPr="00EC511E" w:rsidRDefault="00A5370E" w:rsidP="00A5370E">
            <w:pPr>
              <w:spacing w:after="0"/>
              <w:ind w:left="162" w:right="-104" w:hanging="162"/>
              <w:jc w:val="right"/>
              <w:rPr>
                <w:rFonts w:ascii="Times New Roman" w:hAnsi="Times New Roman" w:cs="Times New Roman"/>
                <w:szCs w:val="22"/>
              </w:rPr>
            </w:pPr>
          </w:p>
        </w:tc>
        <w:tc>
          <w:tcPr>
            <w:tcW w:w="1522" w:type="dxa"/>
            <w:vAlign w:val="bottom"/>
          </w:tcPr>
          <w:p w14:paraId="2757042A" w14:textId="0827D396" w:rsidR="00A5370E" w:rsidRPr="00EC511E" w:rsidRDefault="00A5370E" w:rsidP="00A5370E">
            <w:pPr>
              <w:spacing w:after="0"/>
              <w:ind w:left="162" w:right="-288" w:hanging="162"/>
              <w:jc w:val="center"/>
              <w:rPr>
                <w:rFonts w:ascii="Times New Roman" w:hAnsi="Times New Roman" w:cs="Times New Roman"/>
                <w:szCs w:val="22"/>
              </w:rPr>
            </w:pPr>
            <w:r w:rsidRPr="00EC511E">
              <w:rPr>
                <w:rFonts w:ascii="Times New Roman" w:hAnsi="Times New Roman" w:cs="Angsana New"/>
                <w:szCs w:val="22"/>
                <w:cs/>
              </w:rPr>
              <w:t>-</w:t>
            </w:r>
          </w:p>
        </w:tc>
        <w:tc>
          <w:tcPr>
            <w:tcW w:w="236" w:type="dxa"/>
            <w:shd w:val="clear" w:color="auto" w:fill="auto"/>
          </w:tcPr>
          <w:p w14:paraId="5047993F" w14:textId="77777777" w:rsidR="00A5370E" w:rsidRPr="00EC511E" w:rsidRDefault="00A5370E" w:rsidP="00A5370E">
            <w:pPr>
              <w:spacing w:after="0"/>
              <w:ind w:left="162" w:right="-104" w:hanging="162"/>
              <w:jc w:val="right"/>
              <w:rPr>
                <w:rFonts w:ascii="Times New Roman" w:hAnsi="Times New Roman" w:cs="Times New Roman"/>
                <w:szCs w:val="22"/>
              </w:rPr>
            </w:pPr>
          </w:p>
        </w:tc>
        <w:tc>
          <w:tcPr>
            <w:tcW w:w="1215" w:type="dxa"/>
            <w:shd w:val="clear" w:color="auto" w:fill="auto"/>
            <w:vAlign w:val="bottom"/>
          </w:tcPr>
          <w:p w14:paraId="65CEE57E" w14:textId="415D948E" w:rsidR="00A5370E" w:rsidRPr="00EC511E" w:rsidRDefault="00A5370E" w:rsidP="00A5370E">
            <w:pPr>
              <w:tabs>
                <w:tab w:val="decimal" w:pos="972"/>
              </w:tabs>
              <w:spacing w:after="0"/>
              <w:ind w:left="162" w:right="-104" w:hanging="162"/>
              <w:jc w:val="center"/>
              <w:rPr>
                <w:rFonts w:ascii="Times New Roman" w:hAnsi="Times New Roman" w:cs="Times New Roman"/>
                <w:szCs w:val="22"/>
              </w:rPr>
            </w:pPr>
            <w:r w:rsidRPr="00EC511E">
              <w:rPr>
                <w:rFonts w:ascii="Times New Roman" w:eastAsia="Times New Roman" w:hAnsi="Times New Roman" w:cs="Times New Roman"/>
                <w:szCs w:val="22"/>
              </w:rPr>
              <w:t>4,502,14</w:t>
            </w:r>
            <w:r w:rsidR="00460278">
              <w:rPr>
                <w:rFonts w:ascii="Times New Roman" w:eastAsia="Times New Roman" w:hAnsi="Times New Roman" w:cs="Times New Roman"/>
                <w:szCs w:val="22"/>
              </w:rPr>
              <w:t>3</w:t>
            </w:r>
          </w:p>
        </w:tc>
        <w:tc>
          <w:tcPr>
            <w:tcW w:w="260" w:type="dxa"/>
            <w:shd w:val="clear" w:color="auto" w:fill="auto"/>
          </w:tcPr>
          <w:p w14:paraId="4D470A49" w14:textId="77777777" w:rsidR="00A5370E" w:rsidRPr="00EC511E" w:rsidRDefault="00A5370E" w:rsidP="00A5370E">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vAlign w:val="bottom"/>
          </w:tcPr>
          <w:p w14:paraId="3962617F" w14:textId="590FDBD5" w:rsidR="00A5370E" w:rsidRPr="00EC511E" w:rsidRDefault="00A5370E" w:rsidP="00A5370E">
            <w:pPr>
              <w:tabs>
                <w:tab w:val="decimal" w:pos="253"/>
              </w:tabs>
              <w:spacing w:after="0"/>
              <w:ind w:left="-197" w:right="-58" w:firstLine="83"/>
              <w:jc w:val="right"/>
              <w:rPr>
                <w:rFonts w:ascii="Times New Roman" w:hAnsi="Times New Roman" w:cs="Times New Roman"/>
                <w:szCs w:val="22"/>
              </w:rPr>
            </w:pPr>
            <w:r w:rsidRPr="00EC511E">
              <w:rPr>
                <w:rFonts w:ascii="Times New Roman" w:eastAsia="Times New Roman" w:hAnsi="Times New Roman" w:cs="Times New Roman"/>
                <w:szCs w:val="22"/>
              </w:rPr>
              <w:t>4,502,14</w:t>
            </w:r>
            <w:r w:rsidR="00460278">
              <w:rPr>
                <w:rFonts w:ascii="Times New Roman" w:eastAsia="Times New Roman" w:hAnsi="Times New Roman" w:cs="Times New Roman"/>
                <w:szCs w:val="22"/>
              </w:rPr>
              <w:t>3</w:t>
            </w:r>
          </w:p>
        </w:tc>
        <w:tc>
          <w:tcPr>
            <w:tcW w:w="260" w:type="dxa"/>
            <w:gridSpan w:val="2"/>
            <w:shd w:val="clear" w:color="auto" w:fill="auto"/>
          </w:tcPr>
          <w:p w14:paraId="0E4309D9" w14:textId="77777777" w:rsidR="00A5370E" w:rsidRPr="00EC511E" w:rsidRDefault="00A5370E" w:rsidP="00A5370E">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3CDD92F6" w14:textId="64250EEE" w:rsidR="00A5370E" w:rsidRPr="00EC511E" w:rsidRDefault="00A5370E" w:rsidP="00A5370E">
            <w:pPr>
              <w:tabs>
                <w:tab w:val="decimal" w:pos="426"/>
              </w:tabs>
              <w:spacing w:after="0"/>
              <w:ind w:left="162" w:right="-104"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1B5BCC00" w14:textId="77777777" w:rsidR="00A5370E" w:rsidRPr="00EC511E" w:rsidRDefault="00A5370E" w:rsidP="00A5370E">
            <w:pPr>
              <w:tabs>
                <w:tab w:val="decimal" w:pos="1338"/>
              </w:tabs>
              <w:spacing w:after="0"/>
              <w:ind w:left="162" w:right="-104" w:hanging="162"/>
              <w:rPr>
                <w:rFonts w:ascii="Times New Roman" w:hAnsi="Times New Roman" w:cs="Times New Roman"/>
                <w:szCs w:val="22"/>
              </w:rPr>
            </w:pPr>
          </w:p>
        </w:tc>
        <w:tc>
          <w:tcPr>
            <w:tcW w:w="1079" w:type="dxa"/>
            <w:shd w:val="clear" w:color="auto" w:fill="auto"/>
          </w:tcPr>
          <w:p w14:paraId="2BADCD4E" w14:textId="7FB99A81" w:rsidR="00A5370E" w:rsidRPr="00EC511E" w:rsidRDefault="00A5370E" w:rsidP="00A5370E">
            <w:pPr>
              <w:tabs>
                <w:tab w:val="decimal" w:pos="516"/>
              </w:tabs>
              <w:spacing w:after="0"/>
              <w:ind w:left="162" w:right="-104" w:hanging="162"/>
              <w:rPr>
                <w:rFonts w:ascii="Times New Roman" w:hAnsi="Times New Roman" w:cs="Times New Roman"/>
                <w:szCs w:val="22"/>
              </w:rPr>
            </w:pPr>
            <w:r w:rsidRPr="00A5370E">
              <w:rPr>
                <w:rFonts w:ascii="Times New Roman" w:hAnsi="Times New Roman" w:cs="Times New Roman"/>
                <w:szCs w:val="22"/>
              </w:rPr>
              <w:t>4,473,266</w:t>
            </w:r>
          </w:p>
        </w:tc>
        <w:tc>
          <w:tcPr>
            <w:tcW w:w="260" w:type="dxa"/>
            <w:shd w:val="clear" w:color="auto" w:fill="auto"/>
          </w:tcPr>
          <w:p w14:paraId="45A9F0BE" w14:textId="77777777" w:rsidR="00A5370E" w:rsidRPr="00EC511E" w:rsidRDefault="00A5370E" w:rsidP="00A5370E">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238586D6" w14:textId="2092AD0E" w:rsidR="00A5370E" w:rsidRPr="00EC511E" w:rsidRDefault="00A5370E" w:rsidP="00A5370E">
            <w:pPr>
              <w:tabs>
                <w:tab w:val="decimal" w:pos="516"/>
              </w:tabs>
              <w:spacing w:after="0"/>
              <w:ind w:left="162" w:right="-86" w:hanging="162"/>
              <w:rPr>
                <w:rFonts w:ascii="Times New Roman" w:hAnsi="Times New Roman" w:cs="Times New Roman"/>
                <w:szCs w:val="22"/>
              </w:rPr>
            </w:pPr>
            <w:r w:rsidRPr="00EC511E">
              <w:rPr>
                <w:rFonts w:ascii="Times New Roman" w:hAnsi="Times New Roman" w:cs="Angsana New"/>
                <w:szCs w:val="22"/>
                <w:cs/>
              </w:rPr>
              <w:t>-</w:t>
            </w:r>
          </w:p>
        </w:tc>
        <w:tc>
          <w:tcPr>
            <w:tcW w:w="260" w:type="dxa"/>
            <w:shd w:val="clear" w:color="auto" w:fill="auto"/>
          </w:tcPr>
          <w:p w14:paraId="5492831A" w14:textId="77777777" w:rsidR="00A5370E" w:rsidRPr="00EC511E" w:rsidRDefault="00A5370E" w:rsidP="00A5370E">
            <w:pPr>
              <w:tabs>
                <w:tab w:val="decimal" w:pos="702"/>
              </w:tabs>
              <w:spacing w:after="0"/>
              <w:ind w:left="-18" w:firstLine="18"/>
              <w:jc w:val="right"/>
              <w:rPr>
                <w:rFonts w:ascii="Times New Roman" w:hAnsi="Times New Roman" w:cs="Times New Roman"/>
                <w:szCs w:val="22"/>
              </w:rPr>
            </w:pPr>
          </w:p>
        </w:tc>
        <w:tc>
          <w:tcPr>
            <w:tcW w:w="1229" w:type="dxa"/>
            <w:shd w:val="clear" w:color="auto" w:fill="auto"/>
          </w:tcPr>
          <w:p w14:paraId="13BC619A" w14:textId="51A29F6E" w:rsidR="00A5370E" w:rsidRPr="00EC511E" w:rsidRDefault="00A5370E" w:rsidP="00A5370E">
            <w:pPr>
              <w:tabs>
                <w:tab w:val="decimal" w:pos="702"/>
              </w:tabs>
              <w:spacing w:before="100" w:beforeAutospacing="1" w:after="100" w:afterAutospacing="1"/>
              <w:ind w:left="-18" w:firstLine="18"/>
              <w:jc w:val="right"/>
              <w:rPr>
                <w:rFonts w:ascii="Times New Roman" w:hAnsi="Times New Roman" w:cs="Times New Roman"/>
                <w:szCs w:val="22"/>
              </w:rPr>
            </w:pPr>
            <w:r w:rsidRPr="00A5370E">
              <w:rPr>
                <w:rFonts w:ascii="Times New Roman" w:hAnsi="Times New Roman" w:cs="Times New Roman"/>
                <w:szCs w:val="22"/>
              </w:rPr>
              <w:t>4,473,266</w:t>
            </w:r>
          </w:p>
        </w:tc>
      </w:tr>
      <w:tr w:rsidR="00EC511E" w:rsidRPr="00032D1D" w14:paraId="0AA1EBD3" w14:textId="77777777" w:rsidTr="00102F45">
        <w:trPr>
          <w:trHeight w:val="225"/>
        </w:trPr>
        <w:tc>
          <w:tcPr>
            <w:tcW w:w="4031" w:type="dxa"/>
            <w:shd w:val="clear" w:color="auto" w:fill="auto"/>
          </w:tcPr>
          <w:p w14:paraId="3967A6AE" w14:textId="73F8B9AF" w:rsidR="00EC511E" w:rsidRPr="00964695" w:rsidRDefault="00EC511E" w:rsidP="00EC511E">
            <w:pPr>
              <w:spacing w:before="100" w:beforeAutospacing="1" w:after="100" w:afterAutospacing="1"/>
              <w:ind w:left="162" w:right="-104" w:hanging="162"/>
              <w:rPr>
                <w:rFonts w:ascii="Times New Roman" w:hAnsi="Times New Roman" w:cs="Times New Roman"/>
                <w:szCs w:val="22"/>
                <w:cs/>
              </w:rPr>
            </w:pPr>
          </w:p>
        </w:tc>
        <w:tc>
          <w:tcPr>
            <w:tcW w:w="1125" w:type="dxa"/>
            <w:shd w:val="clear" w:color="auto" w:fill="auto"/>
          </w:tcPr>
          <w:p w14:paraId="587241A4" w14:textId="37C3F773" w:rsidR="00EC511E" w:rsidRPr="00EC511E" w:rsidRDefault="00EC511E" w:rsidP="00EC511E">
            <w:pPr>
              <w:spacing w:after="0"/>
              <w:ind w:left="162" w:right="-104" w:hanging="162"/>
              <w:jc w:val="center"/>
              <w:rPr>
                <w:rFonts w:ascii="Times New Roman" w:hAnsi="Times New Roman" w:cs="Times New Roman"/>
                <w:szCs w:val="22"/>
              </w:rPr>
            </w:pPr>
          </w:p>
        </w:tc>
        <w:tc>
          <w:tcPr>
            <w:tcW w:w="236" w:type="dxa"/>
          </w:tcPr>
          <w:p w14:paraId="324D2804" w14:textId="77777777" w:rsidR="00EC511E" w:rsidRPr="00EC511E" w:rsidRDefault="00EC511E" w:rsidP="00EC511E">
            <w:pPr>
              <w:spacing w:after="0"/>
              <w:ind w:left="162" w:right="-104" w:hanging="162"/>
              <w:jc w:val="right"/>
              <w:rPr>
                <w:rFonts w:ascii="Times New Roman" w:hAnsi="Times New Roman" w:cs="Times New Roman"/>
                <w:szCs w:val="22"/>
              </w:rPr>
            </w:pPr>
          </w:p>
        </w:tc>
        <w:tc>
          <w:tcPr>
            <w:tcW w:w="1522" w:type="dxa"/>
            <w:vAlign w:val="bottom"/>
          </w:tcPr>
          <w:p w14:paraId="5504E975" w14:textId="777AA975" w:rsidR="00EC511E" w:rsidRPr="00EC511E" w:rsidRDefault="00EC511E" w:rsidP="00EC511E">
            <w:pPr>
              <w:tabs>
                <w:tab w:val="left" w:pos="676"/>
                <w:tab w:val="left" w:pos="776"/>
              </w:tabs>
              <w:spacing w:after="0"/>
              <w:ind w:left="162" w:right="-288" w:hanging="162"/>
              <w:jc w:val="center"/>
              <w:rPr>
                <w:rFonts w:ascii="Times New Roman" w:hAnsi="Times New Roman" w:cs="Times New Roman"/>
                <w:szCs w:val="22"/>
              </w:rPr>
            </w:pPr>
          </w:p>
        </w:tc>
        <w:tc>
          <w:tcPr>
            <w:tcW w:w="236" w:type="dxa"/>
            <w:shd w:val="clear" w:color="auto" w:fill="auto"/>
          </w:tcPr>
          <w:p w14:paraId="387D1CB3" w14:textId="77777777" w:rsidR="00EC511E" w:rsidRPr="00EC511E" w:rsidRDefault="00EC511E" w:rsidP="00EC511E">
            <w:pPr>
              <w:spacing w:after="0"/>
              <w:ind w:left="162" w:right="-104" w:hanging="162"/>
              <w:jc w:val="right"/>
              <w:rPr>
                <w:rFonts w:ascii="Times New Roman" w:hAnsi="Times New Roman" w:cs="Times New Roman"/>
                <w:szCs w:val="22"/>
              </w:rPr>
            </w:pPr>
          </w:p>
        </w:tc>
        <w:tc>
          <w:tcPr>
            <w:tcW w:w="1215" w:type="dxa"/>
            <w:shd w:val="clear" w:color="auto" w:fill="auto"/>
          </w:tcPr>
          <w:p w14:paraId="32C2C7C9" w14:textId="1D3AE547" w:rsidR="00EC511E" w:rsidRPr="00EC511E" w:rsidRDefault="00EC511E" w:rsidP="00A5370E">
            <w:pPr>
              <w:spacing w:after="0"/>
              <w:ind w:left="162" w:right="-104" w:hanging="162"/>
              <w:jc w:val="center"/>
              <w:rPr>
                <w:rFonts w:ascii="Times New Roman" w:hAnsi="Times New Roman" w:cs="Times New Roman"/>
                <w:szCs w:val="22"/>
              </w:rPr>
            </w:pPr>
          </w:p>
        </w:tc>
        <w:tc>
          <w:tcPr>
            <w:tcW w:w="260" w:type="dxa"/>
            <w:shd w:val="clear" w:color="auto" w:fill="auto"/>
          </w:tcPr>
          <w:p w14:paraId="75772BCE" w14:textId="77777777" w:rsidR="00EC511E" w:rsidRPr="00EC511E" w:rsidRDefault="00EC511E" w:rsidP="00EC511E">
            <w:pPr>
              <w:tabs>
                <w:tab w:val="decimal" w:pos="876"/>
              </w:tabs>
              <w:spacing w:after="0"/>
              <w:ind w:left="162" w:right="-104" w:hanging="162"/>
              <w:jc w:val="center"/>
              <w:rPr>
                <w:rFonts w:ascii="Times New Roman" w:hAnsi="Times New Roman" w:cs="Times New Roman"/>
                <w:szCs w:val="22"/>
              </w:rPr>
            </w:pPr>
          </w:p>
        </w:tc>
        <w:tc>
          <w:tcPr>
            <w:tcW w:w="1132" w:type="dxa"/>
            <w:gridSpan w:val="2"/>
            <w:shd w:val="clear" w:color="auto" w:fill="auto"/>
            <w:vAlign w:val="bottom"/>
          </w:tcPr>
          <w:p w14:paraId="77D86A1B" w14:textId="31EE4787" w:rsidR="00EC511E" w:rsidRPr="00EC511E" w:rsidRDefault="00EC511E" w:rsidP="00EC511E">
            <w:pPr>
              <w:tabs>
                <w:tab w:val="decimal" w:pos="253"/>
              </w:tabs>
              <w:spacing w:after="0"/>
              <w:ind w:left="-197" w:right="-58" w:firstLine="83"/>
              <w:jc w:val="right"/>
              <w:rPr>
                <w:rFonts w:ascii="Times New Roman" w:hAnsi="Times New Roman" w:cs="Times New Roman"/>
                <w:szCs w:val="22"/>
              </w:rPr>
            </w:pPr>
          </w:p>
        </w:tc>
        <w:tc>
          <w:tcPr>
            <w:tcW w:w="260" w:type="dxa"/>
            <w:gridSpan w:val="2"/>
            <w:shd w:val="clear" w:color="auto" w:fill="auto"/>
          </w:tcPr>
          <w:p w14:paraId="446B79C8" w14:textId="77777777" w:rsidR="00EC511E" w:rsidRPr="00EC511E" w:rsidRDefault="00EC511E" w:rsidP="00EC511E">
            <w:pPr>
              <w:tabs>
                <w:tab w:val="decimal" w:pos="876"/>
                <w:tab w:val="decimal" w:pos="1338"/>
              </w:tabs>
              <w:spacing w:after="0"/>
              <w:ind w:left="162" w:right="-104" w:hanging="162"/>
              <w:rPr>
                <w:rFonts w:ascii="Times New Roman" w:hAnsi="Times New Roman" w:cs="Times New Roman"/>
                <w:szCs w:val="22"/>
              </w:rPr>
            </w:pPr>
          </w:p>
        </w:tc>
        <w:tc>
          <w:tcPr>
            <w:tcW w:w="955" w:type="dxa"/>
            <w:shd w:val="clear" w:color="auto" w:fill="auto"/>
          </w:tcPr>
          <w:p w14:paraId="6A2BBDC1" w14:textId="55C64267" w:rsidR="00EC511E" w:rsidRPr="00EC511E" w:rsidRDefault="00EC511E" w:rsidP="00EC511E">
            <w:pPr>
              <w:tabs>
                <w:tab w:val="decimal" w:pos="426"/>
              </w:tabs>
              <w:spacing w:after="0"/>
              <w:ind w:left="162" w:right="-104" w:hanging="162"/>
              <w:rPr>
                <w:rFonts w:ascii="Times New Roman" w:hAnsi="Times New Roman" w:cs="Times New Roman"/>
                <w:szCs w:val="22"/>
              </w:rPr>
            </w:pPr>
          </w:p>
        </w:tc>
        <w:tc>
          <w:tcPr>
            <w:tcW w:w="260" w:type="dxa"/>
            <w:shd w:val="clear" w:color="auto" w:fill="auto"/>
          </w:tcPr>
          <w:p w14:paraId="2B1B759F"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079" w:type="dxa"/>
            <w:shd w:val="clear" w:color="auto" w:fill="auto"/>
            <w:vAlign w:val="bottom"/>
          </w:tcPr>
          <w:p w14:paraId="577C2CCD" w14:textId="26779CC7" w:rsidR="00EC511E" w:rsidRPr="00EC511E" w:rsidRDefault="00EC511E" w:rsidP="00A5370E">
            <w:pPr>
              <w:tabs>
                <w:tab w:val="decimal" w:pos="880"/>
              </w:tabs>
              <w:spacing w:after="0"/>
              <w:ind w:right="-104"/>
              <w:rPr>
                <w:rFonts w:ascii="Times New Roman" w:hAnsi="Times New Roman" w:cs="Times New Roman"/>
                <w:szCs w:val="22"/>
              </w:rPr>
            </w:pPr>
          </w:p>
        </w:tc>
        <w:tc>
          <w:tcPr>
            <w:tcW w:w="260" w:type="dxa"/>
            <w:shd w:val="clear" w:color="auto" w:fill="auto"/>
          </w:tcPr>
          <w:p w14:paraId="51CF9EB8" w14:textId="77777777" w:rsidR="00EC511E" w:rsidRPr="00EC511E" w:rsidRDefault="00EC511E" w:rsidP="00EC511E">
            <w:pPr>
              <w:tabs>
                <w:tab w:val="decimal" w:pos="1338"/>
              </w:tabs>
              <w:spacing w:after="0"/>
              <w:ind w:left="162" w:right="-104" w:hanging="162"/>
              <w:rPr>
                <w:rFonts w:ascii="Times New Roman" w:hAnsi="Times New Roman" w:cs="Times New Roman"/>
                <w:szCs w:val="22"/>
              </w:rPr>
            </w:pPr>
          </w:p>
        </w:tc>
        <w:tc>
          <w:tcPr>
            <w:tcW w:w="1042" w:type="dxa"/>
            <w:shd w:val="clear" w:color="auto" w:fill="auto"/>
            <w:vAlign w:val="bottom"/>
          </w:tcPr>
          <w:p w14:paraId="2508E86A" w14:textId="5FBE66B8" w:rsidR="00EC511E" w:rsidRPr="00EC511E" w:rsidRDefault="00EC511E" w:rsidP="00EC511E">
            <w:pPr>
              <w:tabs>
                <w:tab w:val="decimal" w:pos="516"/>
              </w:tabs>
              <w:spacing w:after="0"/>
              <w:ind w:left="162" w:right="-86" w:hanging="162"/>
              <w:rPr>
                <w:rFonts w:ascii="Times New Roman" w:hAnsi="Times New Roman" w:cs="Times New Roman"/>
                <w:szCs w:val="22"/>
              </w:rPr>
            </w:pPr>
          </w:p>
        </w:tc>
        <w:tc>
          <w:tcPr>
            <w:tcW w:w="260" w:type="dxa"/>
            <w:shd w:val="clear" w:color="auto" w:fill="auto"/>
          </w:tcPr>
          <w:p w14:paraId="61C8EFBD" w14:textId="77777777" w:rsidR="00EC511E" w:rsidRPr="00EC511E" w:rsidRDefault="00EC511E" w:rsidP="00A5370E">
            <w:pPr>
              <w:tabs>
                <w:tab w:val="decimal" w:pos="702"/>
              </w:tabs>
              <w:spacing w:after="0"/>
              <w:ind w:left="-18" w:firstLine="18"/>
              <w:jc w:val="right"/>
              <w:rPr>
                <w:rFonts w:ascii="Times New Roman" w:hAnsi="Times New Roman" w:cs="Times New Roman"/>
                <w:szCs w:val="22"/>
              </w:rPr>
            </w:pPr>
          </w:p>
        </w:tc>
        <w:tc>
          <w:tcPr>
            <w:tcW w:w="1229" w:type="dxa"/>
            <w:shd w:val="clear" w:color="auto" w:fill="auto"/>
            <w:vAlign w:val="bottom"/>
          </w:tcPr>
          <w:p w14:paraId="74A21F91" w14:textId="41B1DED5" w:rsidR="00EC511E" w:rsidRPr="00EC511E" w:rsidRDefault="00EC511E" w:rsidP="00A5370E">
            <w:pPr>
              <w:tabs>
                <w:tab w:val="decimal" w:pos="702"/>
              </w:tabs>
              <w:spacing w:before="100" w:beforeAutospacing="1" w:after="100" w:afterAutospacing="1"/>
              <w:ind w:left="-18" w:firstLine="18"/>
              <w:jc w:val="right"/>
              <w:rPr>
                <w:rFonts w:ascii="Times New Roman" w:hAnsi="Times New Roman" w:cs="Times New Roman"/>
                <w:szCs w:val="22"/>
              </w:rPr>
            </w:pPr>
          </w:p>
        </w:tc>
      </w:tr>
      <w:tr w:rsidR="001221BB" w:rsidRPr="00032D1D" w14:paraId="1BC71E82" w14:textId="77777777" w:rsidTr="00C83D63">
        <w:trPr>
          <w:trHeight w:val="268"/>
        </w:trPr>
        <w:tc>
          <w:tcPr>
            <w:tcW w:w="4031" w:type="dxa"/>
            <w:shd w:val="clear" w:color="auto" w:fill="auto"/>
          </w:tcPr>
          <w:p w14:paraId="00E0B1BB" w14:textId="77777777" w:rsidR="001221BB" w:rsidRPr="009145B5" w:rsidRDefault="001221BB" w:rsidP="00C83D63">
            <w:pPr>
              <w:ind w:right="-378" w:hanging="39"/>
              <w:rPr>
                <w:rFonts w:ascii="Times New Roman" w:hAnsi="Times New Roman" w:cs="Times New Roman"/>
                <w:szCs w:val="22"/>
                <w:lang w:val="en-GB" w:bidi="ar-SA"/>
              </w:rPr>
            </w:pPr>
          </w:p>
        </w:tc>
        <w:tc>
          <w:tcPr>
            <w:tcW w:w="1125" w:type="dxa"/>
            <w:shd w:val="clear" w:color="auto" w:fill="auto"/>
            <w:vAlign w:val="bottom"/>
          </w:tcPr>
          <w:p w14:paraId="470F0FA0" w14:textId="77777777" w:rsidR="001221BB" w:rsidRDefault="001221BB" w:rsidP="00C83D63">
            <w:pPr>
              <w:tabs>
                <w:tab w:val="left" w:pos="-121"/>
                <w:tab w:val="decimal" w:pos="1326"/>
              </w:tabs>
              <w:spacing w:after="0"/>
              <w:ind w:left="-129" w:right="212"/>
              <w:jc w:val="center"/>
              <w:rPr>
                <w:rFonts w:ascii="Times New Roman" w:hAnsi="Times New Roman" w:cs="Times New Roman"/>
                <w:szCs w:val="22"/>
              </w:rPr>
            </w:pPr>
          </w:p>
        </w:tc>
        <w:tc>
          <w:tcPr>
            <w:tcW w:w="236" w:type="dxa"/>
          </w:tcPr>
          <w:p w14:paraId="27D74BEA" w14:textId="77777777" w:rsidR="001221BB" w:rsidRPr="002B1AD4" w:rsidRDefault="001221BB" w:rsidP="00C83D63">
            <w:pPr>
              <w:spacing w:after="0"/>
              <w:ind w:left="-18" w:firstLine="18"/>
              <w:jc w:val="right"/>
              <w:rPr>
                <w:rFonts w:ascii="Times New Roman" w:hAnsi="Times New Roman" w:cs="Times New Roman"/>
                <w:szCs w:val="22"/>
              </w:rPr>
            </w:pPr>
          </w:p>
        </w:tc>
        <w:tc>
          <w:tcPr>
            <w:tcW w:w="1522" w:type="dxa"/>
            <w:vAlign w:val="bottom"/>
          </w:tcPr>
          <w:p w14:paraId="09880656" w14:textId="77777777" w:rsidR="001221BB" w:rsidRDefault="001221BB" w:rsidP="00C83D63">
            <w:pPr>
              <w:spacing w:after="0"/>
              <w:ind w:left="-18" w:firstLine="18"/>
              <w:jc w:val="center"/>
              <w:rPr>
                <w:rFonts w:ascii="Times New Roman" w:hAnsi="Times New Roman" w:cs="Times New Roman"/>
                <w:szCs w:val="22"/>
              </w:rPr>
            </w:pPr>
          </w:p>
        </w:tc>
        <w:tc>
          <w:tcPr>
            <w:tcW w:w="236" w:type="dxa"/>
            <w:shd w:val="clear" w:color="auto" w:fill="auto"/>
          </w:tcPr>
          <w:p w14:paraId="4267B8CE" w14:textId="77777777" w:rsidR="001221BB" w:rsidRPr="002B1AD4" w:rsidRDefault="001221BB" w:rsidP="00C83D63">
            <w:pPr>
              <w:spacing w:after="0"/>
              <w:ind w:left="-18" w:firstLine="18"/>
              <w:jc w:val="right"/>
              <w:rPr>
                <w:rFonts w:ascii="Times New Roman" w:hAnsi="Times New Roman" w:cs="Times New Roman"/>
                <w:szCs w:val="22"/>
              </w:rPr>
            </w:pPr>
          </w:p>
        </w:tc>
        <w:tc>
          <w:tcPr>
            <w:tcW w:w="1215" w:type="dxa"/>
            <w:shd w:val="clear" w:color="auto" w:fill="auto"/>
          </w:tcPr>
          <w:p w14:paraId="20298D15" w14:textId="77777777" w:rsidR="001221BB" w:rsidRPr="002B1AD4" w:rsidRDefault="001221BB" w:rsidP="00C83D63">
            <w:pPr>
              <w:tabs>
                <w:tab w:val="decimal" w:pos="972"/>
              </w:tabs>
              <w:spacing w:after="0"/>
              <w:ind w:left="-129" w:right="-86"/>
              <w:jc w:val="center"/>
              <w:rPr>
                <w:rFonts w:ascii="Times New Roman" w:hAnsi="Times New Roman" w:cs="Times New Roman"/>
                <w:szCs w:val="22"/>
              </w:rPr>
            </w:pPr>
          </w:p>
        </w:tc>
        <w:tc>
          <w:tcPr>
            <w:tcW w:w="260" w:type="dxa"/>
            <w:shd w:val="clear" w:color="auto" w:fill="auto"/>
          </w:tcPr>
          <w:p w14:paraId="751614B9" w14:textId="77777777" w:rsidR="001221BB" w:rsidRPr="002B1AD4" w:rsidRDefault="001221BB" w:rsidP="00C83D63">
            <w:pPr>
              <w:tabs>
                <w:tab w:val="decimal" w:pos="876"/>
              </w:tabs>
              <w:spacing w:after="0"/>
              <w:ind w:left="-129" w:right="-86"/>
              <w:jc w:val="center"/>
              <w:rPr>
                <w:rFonts w:ascii="Times New Roman" w:hAnsi="Times New Roman" w:cs="Times New Roman"/>
                <w:szCs w:val="22"/>
              </w:rPr>
            </w:pPr>
          </w:p>
        </w:tc>
        <w:tc>
          <w:tcPr>
            <w:tcW w:w="1132" w:type="dxa"/>
            <w:gridSpan w:val="2"/>
            <w:shd w:val="clear" w:color="auto" w:fill="auto"/>
          </w:tcPr>
          <w:p w14:paraId="6B2602F4" w14:textId="77777777" w:rsidR="001221BB" w:rsidRPr="002B1AD4" w:rsidRDefault="001221BB" w:rsidP="00C83D63">
            <w:pPr>
              <w:tabs>
                <w:tab w:val="decimal" w:pos="876"/>
              </w:tabs>
              <w:spacing w:after="0"/>
              <w:ind w:left="-129" w:right="-86"/>
              <w:jc w:val="center"/>
              <w:rPr>
                <w:rFonts w:ascii="Times New Roman" w:hAnsi="Times New Roman" w:cs="Times New Roman"/>
                <w:szCs w:val="22"/>
              </w:rPr>
            </w:pPr>
          </w:p>
        </w:tc>
        <w:tc>
          <w:tcPr>
            <w:tcW w:w="260" w:type="dxa"/>
            <w:gridSpan w:val="2"/>
            <w:shd w:val="clear" w:color="auto" w:fill="auto"/>
          </w:tcPr>
          <w:p w14:paraId="2C4C2D53" w14:textId="77777777" w:rsidR="001221BB" w:rsidRPr="002B1AD4" w:rsidRDefault="001221BB" w:rsidP="00C83D63">
            <w:pPr>
              <w:tabs>
                <w:tab w:val="decimal" w:pos="876"/>
                <w:tab w:val="decimal" w:pos="1338"/>
              </w:tabs>
              <w:spacing w:after="0"/>
              <w:ind w:left="-129" w:right="-86"/>
              <w:rPr>
                <w:rFonts w:ascii="Times New Roman" w:hAnsi="Times New Roman" w:cs="Times New Roman"/>
                <w:szCs w:val="22"/>
              </w:rPr>
            </w:pPr>
          </w:p>
        </w:tc>
        <w:tc>
          <w:tcPr>
            <w:tcW w:w="955" w:type="dxa"/>
            <w:shd w:val="clear" w:color="auto" w:fill="auto"/>
          </w:tcPr>
          <w:p w14:paraId="0173852D" w14:textId="77777777" w:rsidR="001221BB" w:rsidRPr="002B1AD4" w:rsidRDefault="001221BB" w:rsidP="00C83D63">
            <w:pPr>
              <w:tabs>
                <w:tab w:val="decimal" w:pos="426"/>
              </w:tabs>
              <w:spacing w:after="0"/>
              <w:ind w:left="-129" w:right="-86"/>
              <w:rPr>
                <w:rFonts w:ascii="Times New Roman" w:hAnsi="Times New Roman" w:cs="Times New Roman"/>
                <w:szCs w:val="22"/>
              </w:rPr>
            </w:pPr>
          </w:p>
        </w:tc>
        <w:tc>
          <w:tcPr>
            <w:tcW w:w="260" w:type="dxa"/>
            <w:shd w:val="clear" w:color="auto" w:fill="auto"/>
          </w:tcPr>
          <w:p w14:paraId="47C8AF6B" w14:textId="77777777" w:rsidR="001221BB" w:rsidRPr="002B1AD4" w:rsidRDefault="001221BB" w:rsidP="00C83D63">
            <w:pPr>
              <w:tabs>
                <w:tab w:val="decimal" w:pos="1338"/>
              </w:tabs>
              <w:spacing w:after="0"/>
              <w:ind w:left="-129" w:right="-86"/>
              <w:rPr>
                <w:rFonts w:ascii="Times New Roman" w:hAnsi="Times New Roman" w:cs="Times New Roman"/>
                <w:szCs w:val="22"/>
              </w:rPr>
            </w:pPr>
          </w:p>
        </w:tc>
        <w:tc>
          <w:tcPr>
            <w:tcW w:w="1079" w:type="dxa"/>
            <w:shd w:val="clear" w:color="auto" w:fill="auto"/>
          </w:tcPr>
          <w:p w14:paraId="78FE6BD1" w14:textId="77777777" w:rsidR="001221BB" w:rsidRPr="002B1AD4" w:rsidRDefault="001221BB" w:rsidP="00C83D63">
            <w:pPr>
              <w:tabs>
                <w:tab w:val="decimal" w:pos="770"/>
              </w:tabs>
              <w:spacing w:after="0"/>
              <w:ind w:left="-129" w:right="-86"/>
              <w:jc w:val="center"/>
              <w:rPr>
                <w:rFonts w:ascii="Times New Roman" w:hAnsi="Times New Roman" w:cs="Times New Roman"/>
                <w:szCs w:val="22"/>
              </w:rPr>
            </w:pPr>
          </w:p>
        </w:tc>
        <w:tc>
          <w:tcPr>
            <w:tcW w:w="260" w:type="dxa"/>
            <w:shd w:val="clear" w:color="auto" w:fill="auto"/>
          </w:tcPr>
          <w:p w14:paraId="537B3553" w14:textId="77777777" w:rsidR="001221BB" w:rsidRPr="002B1AD4" w:rsidRDefault="001221BB" w:rsidP="00C83D63">
            <w:pPr>
              <w:tabs>
                <w:tab w:val="decimal" w:pos="1338"/>
              </w:tabs>
              <w:spacing w:after="0"/>
              <w:ind w:left="-129" w:right="-86"/>
              <w:rPr>
                <w:rFonts w:ascii="Times New Roman" w:hAnsi="Times New Roman" w:cs="Times New Roman"/>
                <w:szCs w:val="22"/>
              </w:rPr>
            </w:pPr>
          </w:p>
        </w:tc>
        <w:tc>
          <w:tcPr>
            <w:tcW w:w="1042" w:type="dxa"/>
            <w:shd w:val="clear" w:color="auto" w:fill="auto"/>
          </w:tcPr>
          <w:p w14:paraId="38B9897E" w14:textId="77777777" w:rsidR="001221BB" w:rsidRPr="002B1AD4" w:rsidRDefault="001221BB" w:rsidP="00C83D63">
            <w:pPr>
              <w:tabs>
                <w:tab w:val="decimal" w:pos="876"/>
              </w:tabs>
              <w:spacing w:after="0"/>
              <w:ind w:left="-129" w:right="-86"/>
              <w:rPr>
                <w:rFonts w:ascii="Times New Roman" w:hAnsi="Times New Roman" w:cs="Times New Roman"/>
                <w:szCs w:val="22"/>
              </w:rPr>
            </w:pPr>
          </w:p>
        </w:tc>
        <w:tc>
          <w:tcPr>
            <w:tcW w:w="260" w:type="dxa"/>
            <w:shd w:val="clear" w:color="auto" w:fill="auto"/>
            <w:vAlign w:val="bottom"/>
          </w:tcPr>
          <w:p w14:paraId="40DC8688" w14:textId="77777777" w:rsidR="001221BB" w:rsidRPr="002B1AD4" w:rsidRDefault="001221BB" w:rsidP="00C83D63">
            <w:pPr>
              <w:tabs>
                <w:tab w:val="decimal" w:pos="1338"/>
              </w:tabs>
              <w:spacing w:after="0"/>
              <w:ind w:left="-129" w:right="-86"/>
              <w:rPr>
                <w:rFonts w:ascii="Times New Roman" w:hAnsi="Times New Roman" w:cs="Times New Roman"/>
                <w:szCs w:val="22"/>
              </w:rPr>
            </w:pPr>
          </w:p>
        </w:tc>
        <w:tc>
          <w:tcPr>
            <w:tcW w:w="1229" w:type="dxa"/>
            <w:shd w:val="clear" w:color="auto" w:fill="auto"/>
            <w:vAlign w:val="bottom"/>
          </w:tcPr>
          <w:p w14:paraId="6721EE7D" w14:textId="77777777" w:rsidR="001221BB" w:rsidRPr="002B1AD4" w:rsidRDefault="001221BB" w:rsidP="00C83D63">
            <w:pPr>
              <w:spacing w:after="0"/>
              <w:rPr>
                <w:rFonts w:ascii="Times New Roman" w:hAnsi="Times New Roman" w:cs="Times New Roman"/>
                <w:szCs w:val="22"/>
              </w:rPr>
            </w:pPr>
          </w:p>
        </w:tc>
      </w:tr>
    </w:tbl>
    <w:p w14:paraId="116A9451" w14:textId="77777777" w:rsidR="0008670B" w:rsidRPr="005E33DD" w:rsidRDefault="0008670B">
      <w:pPr>
        <w:spacing w:after="0" w:line="240" w:lineRule="auto"/>
        <w:rPr>
          <w:rFonts w:ascii="Times New Roman" w:hAnsi="Times New Roman" w:cs="Times New Roman"/>
          <w:b/>
          <w:bCs/>
          <w:i/>
          <w:iCs/>
          <w:szCs w:val="22"/>
          <w:lang w:val="en-GB" w:bidi="ar-SA"/>
        </w:rPr>
      </w:pPr>
      <w:r w:rsidRPr="005E33DD">
        <w:rPr>
          <w:rFonts w:ascii="Times New Roman" w:hAnsi="Times New Roman" w:cs="Angsana New"/>
          <w:b/>
          <w:bCs/>
          <w:i/>
          <w:iCs/>
          <w:szCs w:val="22"/>
          <w:cs/>
          <w:lang w:val="en-GB"/>
        </w:rPr>
        <w:br w:type="page"/>
      </w:r>
    </w:p>
    <w:p w14:paraId="6B38F261" w14:textId="77777777" w:rsidR="00CD4BDB" w:rsidRDefault="00CD4BDB" w:rsidP="00D85929">
      <w:pPr>
        <w:spacing w:after="0" w:line="240" w:lineRule="atLeast"/>
        <w:ind w:firstLine="540"/>
        <w:jc w:val="both"/>
        <w:rPr>
          <w:rFonts w:ascii="Times New Roman" w:hAnsi="Times New Roman" w:cs="Angsana New"/>
          <w:b/>
          <w:bCs/>
          <w:i/>
          <w:iCs/>
          <w:szCs w:val="22"/>
          <w:cs/>
          <w:lang w:val="en-GB"/>
        </w:rPr>
        <w:sectPr w:rsidR="00CD4BDB" w:rsidSect="00CD4BDB">
          <w:pgSz w:w="16834" w:h="11909" w:orient="landscape" w:code="9"/>
          <w:pgMar w:top="1152" w:right="691" w:bottom="1152" w:left="576" w:header="720" w:footer="720" w:gutter="0"/>
          <w:cols w:space="720"/>
        </w:sectPr>
      </w:pPr>
    </w:p>
    <w:tbl>
      <w:tblPr>
        <w:tblW w:w="9306" w:type="dxa"/>
        <w:tblInd w:w="540" w:type="dxa"/>
        <w:tblLayout w:type="fixed"/>
        <w:tblLook w:val="0000" w:firstRow="0" w:lastRow="0" w:firstColumn="0" w:lastColumn="0" w:noHBand="0" w:noVBand="0"/>
      </w:tblPr>
      <w:tblGrid>
        <w:gridCol w:w="4176"/>
        <w:gridCol w:w="1080"/>
        <w:gridCol w:w="270"/>
        <w:gridCol w:w="1098"/>
        <w:gridCol w:w="252"/>
        <w:gridCol w:w="1046"/>
        <w:gridCol w:w="34"/>
        <w:gridCol w:w="236"/>
        <w:gridCol w:w="34"/>
        <w:gridCol w:w="1080"/>
      </w:tblGrid>
      <w:tr w:rsidR="00CC323E" w:rsidRPr="00D62453" w14:paraId="4099ACAF" w14:textId="77777777" w:rsidTr="00C83D63">
        <w:trPr>
          <w:cantSplit/>
          <w:tblHeader/>
        </w:trPr>
        <w:tc>
          <w:tcPr>
            <w:tcW w:w="4176" w:type="dxa"/>
          </w:tcPr>
          <w:p w14:paraId="66279F45" w14:textId="77777777" w:rsidR="00CC323E" w:rsidRPr="00D62453" w:rsidRDefault="00CC323E" w:rsidP="00CC323E">
            <w:pPr>
              <w:spacing w:after="0"/>
              <w:ind w:right="-378"/>
              <w:rPr>
                <w:rFonts w:ascii="Times New Roman" w:hAnsi="Times New Roman" w:cs="Times New Roman"/>
                <w:szCs w:val="22"/>
                <w:lang w:val="en-GB" w:bidi="ar-SA"/>
              </w:rPr>
            </w:pPr>
            <w:r>
              <w:rPr>
                <w:rFonts w:cs="Angsana New"/>
                <w:szCs w:val="22"/>
                <w:cs/>
              </w:rPr>
              <w:lastRenderedPageBreak/>
              <w:br w:type="page"/>
            </w:r>
            <w:r w:rsidRPr="00D62453">
              <w:rPr>
                <w:rFonts w:ascii="Times New Roman" w:hAnsi="Times New Roman" w:cs="Angsana New"/>
                <w:szCs w:val="22"/>
                <w:cs/>
                <w:lang w:val="en-GB"/>
              </w:rPr>
              <w:br w:type="page"/>
            </w:r>
            <w:r w:rsidRPr="00D62453">
              <w:rPr>
                <w:rFonts w:ascii="Times New Roman" w:hAnsi="Times New Roman" w:cs="Angsana New"/>
                <w:szCs w:val="22"/>
                <w:cs/>
                <w:lang w:val="en-GB"/>
              </w:rPr>
              <w:br w:type="page"/>
            </w:r>
            <w:r w:rsidRPr="00D62453">
              <w:rPr>
                <w:rFonts w:ascii="Times New Roman" w:hAnsi="Times New Roman" w:cs="Angsana New"/>
                <w:szCs w:val="22"/>
                <w:cs/>
                <w:lang w:val="en-GB"/>
              </w:rPr>
              <w:br w:type="page"/>
            </w:r>
          </w:p>
        </w:tc>
        <w:tc>
          <w:tcPr>
            <w:tcW w:w="2448" w:type="dxa"/>
            <w:gridSpan w:val="3"/>
            <w:vAlign w:val="bottom"/>
          </w:tcPr>
          <w:p w14:paraId="1915FEC6" w14:textId="77777777" w:rsidR="00CC323E" w:rsidRPr="00D62453" w:rsidRDefault="00CC323E" w:rsidP="00CC323E">
            <w:pPr>
              <w:pStyle w:val="acctmergecolhdg"/>
              <w:spacing w:line="240" w:lineRule="atLeast"/>
              <w:ind w:left="-106" w:right="-106"/>
              <w:rPr>
                <w:rFonts w:cs="Times New Roman"/>
                <w:szCs w:val="22"/>
              </w:rPr>
            </w:pPr>
            <w:r w:rsidRPr="00D62453">
              <w:rPr>
                <w:rFonts w:cs="Times New Roman"/>
                <w:szCs w:val="22"/>
              </w:rPr>
              <w:t>Consolidated</w:t>
            </w:r>
          </w:p>
        </w:tc>
        <w:tc>
          <w:tcPr>
            <w:tcW w:w="252" w:type="dxa"/>
            <w:vAlign w:val="bottom"/>
          </w:tcPr>
          <w:p w14:paraId="7BDBAA33" w14:textId="77777777" w:rsidR="00CC323E" w:rsidRPr="00D62453" w:rsidRDefault="00CC323E" w:rsidP="00CC323E">
            <w:pPr>
              <w:pStyle w:val="acctmergecolhdg"/>
              <w:spacing w:line="240" w:lineRule="atLeast"/>
              <w:ind w:left="-106" w:right="-106"/>
              <w:rPr>
                <w:rFonts w:cs="Times New Roman"/>
                <w:szCs w:val="22"/>
              </w:rPr>
            </w:pPr>
          </w:p>
        </w:tc>
        <w:tc>
          <w:tcPr>
            <w:tcW w:w="2430" w:type="dxa"/>
            <w:gridSpan w:val="5"/>
            <w:vAlign w:val="bottom"/>
          </w:tcPr>
          <w:p w14:paraId="351D502D" w14:textId="77777777" w:rsidR="00CC323E" w:rsidRPr="00D62453" w:rsidRDefault="00CC323E" w:rsidP="00CC323E">
            <w:pPr>
              <w:pStyle w:val="acctmergecolhdg"/>
              <w:spacing w:line="240" w:lineRule="atLeast"/>
              <w:ind w:left="-106" w:right="-106"/>
              <w:rPr>
                <w:rFonts w:cs="Times New Roman"/>
                <w:szCs w:val="22"/>
              </w:rPr>
            </w:pPr>
            <w:r w:rsidRPr="00D62453">
              <w:rPr>
                <w:rFonts w:cs="Times New Roman"/>
                <w:szCs w:val="22"/>
              </w:rPr>
              <w:t>Separate</w:t>
            </w:r>
          </w:p>
        </w:tc>
      </w:tr>
      <w:tr w:rsidR="00CC323E" w:rsidRPr="00D62453" w14:paraId="7BB797D3" w14:textId="77777777" w:rsidTr="00C83D63">
        <w:trPr>
          <w:cantSplit/>
          <w:trHeight w:val="110"/>
          <w:tblHeader/>
        </w:trPr>
        <w:tc>
          <w:tcPr>
            <w:tcW w:w="4176" w:type="dxa"/>
          </w:tcPr>
          <w:p w14:paraId="62828359" w14:textId="77777777" w:rsidR="00CC323E" w:rsidRPr="00D62453" w:rsidRDefault="00CC323E" w:rsidP="00CC323E">
            <w:pPr>
              <w:spacing w:after="0"/>
              <w:ind w:right="-378"/>
              <w:rPr>
                <w:rFonts w:ascii="Times New Roman" w:hAnsi="Times New Roman" w:cs="Times New Roman"/>
                <w:szCs w:val="22"/>
                <w:lang w:val="en-GB" w:bidi="ar-SA"/>
              </w:rPr>
            </w:pPr>
          </w:p>
        </w:tc>
        <w:tc>
          <w:tcPr>
            <w:tcW w:w="2448" w:type="dxa"/>
            <w:gridSpan w:val="3"/>
          </w:tcPr>
          <w:p w14:paraId="43F5DC00" w14:textId="77777777" w:rsidR="00CC323E" w:rsidRPr="00D62453" w:rsidRDefault="00CC323E" w:rsidP="00CC323E">
            <w:pPr>
              <w:pStyle w:val="acctmergecolhdg"/>
              <w:spacing w:line="240" w:lineRule="atLeast"/>
              <w:ind w:left="-106" w:right="-106"/>
              <w:rPr>
                <w:rFonts w:cs="Times New Roman"/>
                <w:szCs w:val="22"/>
              </w:rPr>
            </w:pPr>
            <w:r w:rsidRPr="00D62453">
              <w:rPr>
                <w:rFonts w:cs="Times New Roman"/>
                <w:szCs w:val="22"/>
              </w:rPr>
              <w:t>financial statements</w:t>
            </w:r>
          </w:p>
        </w:tc>
        <w:tc>
          <w:tcPr>
            <w:tcW w:w="252" w:type="dxa"/>
          </w:tcPr>
          <w:p w14:paraId="4A05D0B4" w14:textId="77777777" w:rsidR="00CC323E" w:rsidRPr="00D62453" w:rsidRDefault="00CC323E" w:rsidP="00CC323E">
            <w:pPr>
              <w:pStyle w:val="acctmergecolhdg"/>
              <w:spacing w:line="240" w:lineRule="atLeast"/>
              <w:ind w:left="-106" w:right="-106"/>
              <w:rPr>
                <w:rFonts w:cs="Times New Roman"/>
                <w:szCs w:val="22"/>
              </w:rPr>
            </w:pPr>
          </w:p>
        </w:tc>
        <w:tc>
          <w:tcPr>
            <w:tcW w:w="2430" w:type="dxa"/>
            <w:gridSpan w:val="5"/>
          </w:tcPr>
          <w:p w14:paraId="5C246806" w14:textId="77777777" w:rsidR="00CC323E" w:rsidRPr="00D62453" w:rsidRDefault="00CC323E" w:rsidP="00CC323E">
            <w:pPr>
              <w:pStyle w:val="acctmergecolhdg"/>
              <w:spacing w:line="240" w:lineRule="atLeast"/>
              <w:ind w:left="-106" w:right="-106"/>
              <w:rPr>
                <w:rFonts w:cs="Times New Roman"/>
                <w:szCs w:val="22"/>
              </w:rPr>
            </w:pPr>
            <w:r w:rsidRPr="00D62453">
              <w:rPr>
                <w:rFonts w:cs="Times New Roman"/>
                <w:szCs w:val="22"/>
              </w:rPr>
              <w:t>financial statements</w:t>
            </w:r>
          </w:p>
        </w:tc>
      </w:tr>
      <w:tr w:rsidR="00CC323E" w:rsidRPr="00D62453" w14:paraId="61AEEC5A" w14:textId="77777777" w:rsidTr="00C83D63">
        <w:trPr>
          <w:cantSplit/>
          <w:tblHeader/>
        </w:trPr>
        <w:tc>
          <w:tcPr>
            <w:tcW w:w="4176" w:type="dxa"/>
          </w:tcPr>
          <w:p w14:paraId="4D487E33" w14:textId="77777777" w:rsidR="00CC323E" w:rsidRPr="00D62453" w:rsidRDefault="00CC323E" w:rsidP="00CC323E">
            <w:pPr>
              <w:spacing w:after="0"/>
              <w:ind w:right="-378"/>
              <w:rPr>
                <w:rFonts w:ascii="Times New Roman" w:hAnsi="Times New Roman" w:cs="Times New Roman"/>
                <w:b/>
                <w:bCs/>
                <w:i/>
                <w:iCs/>
                <w:szCs w:val="22"/>
              </w:rPr>
            </w:pPr>
          </w:p>
        </w:tc>
        <w:tc>
          <w:tcPr>
            <w:tcW w:w="1080" w:type="dxa"/>
            <w:vAlign w:val="bottom"/>
          </w:tcPr>
          <w:p w14:paraId="711E50CD" w14:textId="77777777" w:rsidR="00CC323E" w:rsidRPr="00D62453" w:rsidRDefault="00CC323E" w:rsidP="00CC323E">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Fair value</w:t>
            </w:r>
          </w:p>
        </w:tc>
        <w:tc>
          <w:tcPr>
            <w:tcW w:w="270" w:type="dxa"/>
          </w:tcPr>
          <w:p w14:paraId="330EC65A" w14:textId="77777777" w:rsidR="00CC323E" w:rsidRPr="00D62453" w:rsidRDefault="00CC323E" w:rsidP="00CC323E">
            <w:pPr>
              <w:pStyle w:val="acctfourfigures"/>
              <w:tabs>
                <w:tab w:val="clear" w:pos="765"/>
              </w:tabs>
              <w:spacing w:line="240" w:lineRule="atLeast"/>
              <w:ind w:left="-106" w:right="-106"/>
              <w:jc w:val="center"/>
              <w:rPr>
                <w:rFonts w:cs="Times New Roman"/>
                <w:szCs w:val="22"/>
              </w:rPr>
            </w:pPr>
          </w:p>
        </w:tc>
        <w:tc>
          <w:tcPr>
            <w:tcW w:w="1098" w:type="dxa"/>
          </w:tcPr>
          <w:p w14:paraId="58DC4A87" w14:textId="77777777" w:rsidR="00CC323E" w:rsidRPr="00D62453" w:rsidRDefault="00CC323E" w:rsidP="00CC323E">
            <w:pPr>
              <w:pStyle w:val="30"/>
              <w:tabs>
                <w:tab w:val="clear" w:pos="360"/>
                <w:tab w:val="clear" w:pos="720"/>
              </w:tabs>
              <w:spacing w:line="240" w:lineRule="atLeast"/>
              <w:ind w:left="-106" w:right="-108"/>
              <w:jc w:val="center"/>
              <w:rPr>
                <w:rFonts w:ascii="Times New Roman" w:hAnsi="Times New Roman" w:cs="Times New Roman"/>
                <w:lang w:val="en-US"/>
              </w:rPr>
            </w:pPr>
            <w:r w:rsidRPr="00D62453">
              <w:rPr>
                <w:rFonts w:ascii="Times New Roman" w:hAnsi="Times New Roman" w:cs="Times New Roman"/>
                <w:lang w:val="en-US"/>
              </w:rPr>
              <w:t>Carrying amount</w:t>
            </w:r>
          </w:p>
        </w:tc>
        <w:tc>
          <w:tcPr>
            <w:tcW w:w="252" w:type="dxa"/>
          </w:tcPr>
          <w:p w14:paraId="16240319" w14:textId="77777777" w:rsidR="00CC323E" w:rsidRPr="00D62453" w:rsidRDefault="00CC323E" w:rsidP="00CC323E">
            <w:pPr>
              <w:pStyle w:val="acctfourfigures"/>
              <w:tabs>
                <w:tab w:val="clear" w:pos="765"/>
              </w:tabs>
              <w:spacing w:line="240" w:lineRule="atLeast"/>
              <w:ind w:left="-106" w:right="-106"/>
              <w:jc w:val="center"/>
              <w:rPr>
                <w:rFonts w:cs="Times New Roman"/>
                <w:szCs w:val="22"/>
              </w:rPr>
            </w:pPr>
          </w:p>
        </w:tc>
        <w:tc>
          <w:tcPr>
            <w:tcW w:w="1080" w:type="dxa"/>
            <w:gridSpan w:val="2"/>
            <w:vAlign w:val="bottom"/>
          </w:tcPr>
          <w:p w14:paraId="7E9798B1" w14:textId="77777777" w:rsidR="00CC323E" w:rsidRPr="00D62453" w:rsidRDefault="00CC323E" w:rsidP="00CC323E">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Fair value</w:t>
            </w:r>
          </w:p>
        </w:tc>
        <w:tc>
          <w:tcPr>
            <w:tcW w:w="270" w:type="dxa"/>
            <w:gridSpan w:val="2"/>
          </w:tcPr>
          <w:p w14:paraId="18C9AA80" w14:textId="77777777" w:rsidR="00CC323E" w:rsidRPr="00D62453" w:rsidRDefault="00CC323E" w:rsidP="00CC323E">
            <w:pPr>
              <w:pStyle w:val="acctfourfigures"/>
              <w:tabs>
                <w:tab w:val="clear" w:pos="765"/>
              </w:tabs>
              <w:spacing w:line="240" w:lineRule="atLeast"/>
              <w:ind w:left="-106" w:right="-106"/>
              <w:jc w:val="center"/>
              <w:rPr>
                <w:rFonts w:cs="Times New Roman"/>
                <w:szCs w:val="22"/>
              </w:rPr>
            </w:pPr>
          </w:p>
        </w:tc>
        <w:tc>
          <w:tcPr>
            <w:tcW w:w="1080" w:type="dxa"/>
          </w:tcPr>
          <w:p w14:paraId="0B9EAF12" w14:textId="77777777" w:rsidR="00CC323E" w:rsidRPr="00D62453" w:rsidRDefault="00CC323E" w:rsidP="00CC323E">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Carrying amount</w:t>
            </w:r>
          </w:p>
        </w:tc>
      </w:tr>
      <w:tr w:rsidR="00CC323E" w:rsidRPr="00D62453" w14:paraId="320E4669" w14:textId="77777777" w:rsidTr="00C83D63">
        <w:trPr>
          <w:cantSplit/>
          <w:tblHeader/>
        </w:trPr>
        <w:tc>
          <w:tcPr>
            <w:tcW w:w="4176" w:type="dxa"/>
          </w:tcPr>
          <w:p w14:paraId="0EAE15FC" w14:textId="77777777" w:rsidR="00CC323E" w:rsidRPr="00D62453" w:rsidRDefault="00CC323E" w:rsidP="00CC323E">
            <w:pPr>
              <w:spacing w:after="0"/>
              <w:ind w:right="-378"/>
              <w:rPr>
                <w:rFonts w:ascii="Times New Roman" w:hAnsi="Times New Roman" w:cs="Times New Roman"/>
                <w:b/>
                <w:bCs/>
                <w:i/>
                <w:iCs/>
                <w:szCs w:val="22"/>
              </w:rPr>
            </w:pPr>
          </w:p>
        </w:tc>
        <w:tc>
          <w:tcPr>
            <w:tcW w:w="5130" w:type="dxa"/>
            <w:gridSpan w:val="9"/>
          </w:tcPr>
          <w:p w14:paraId="478E1D7E" w14:textId="77777777" w:rsidR="00CC323E" w:rsidRPr="00D62453" w:rsidRDefault="00CC323E" w:rsidP="00CC323E">
            <w:pPr>
              <w:pStyle w:val="30"/>
              <w:tabs>
                <w:tab w:val="clear" w:pos="360"/>
                <w:tab w:val="clear" w:pos="720"/>
              </w:tabs>
              <w:spacing w:line="240" w:lineRule="atLeast"/>
              <w:ind w:left="-106" w:right="-106"/>
              <w:jc w:val="center"/>
              <w:rPr>
                <w:rFonts w:ascii="Times New Roman" w:hAnsi="Times New Roman" w:cs="Times New Roman"/>
                <w:i/>
                <w:iCs/>
                <w:lang w:val="en-US"/>
              </w:rPr>
            </w:pPr>
            <w:r w:rsidRPr="00D62453">
              <w:rPr>
                <w:rFonts w:ascii="Times New Roman" w:hAnsi="Times New Roman"/>
                <w:i/>
                <w:iCs/>
                <w:cs/>
                <w:lang w:val="en-US"/>
              </w:rPr>
              <w:t>(</w:t>
            </w:r>
            <w:r w:rsidRPr="00D62453">
              <w:rPr>
                <w:rFonts w:ascii="Times New Roman" w:hAnsi="Times New Roman" w:cs="Times New Roman"/>
                <w:i/>
                <w:iCs/>
                <w:lang w:val="en-US"/>
              </w:rPr>
              <w:t>in thousand Baht</w:t>
            </w:r>
            <w:r w:rsidRPr="00D62453">
              <w:rPr>
                <w:rFonts w:ascii="Times New Roman" w:hAnsi="Times New Roman"/>
                <w:i/>
                <w:iCs/>
                <w:cs/>
                <w:lang w:val="en-US"/>
              </w:rPr>
              <w:t>)</w:t>
            </w:r>
          </w:p>
        </w:tc>
      </w:tr>
      <w:tr w:rsidR="00CC323E" w:rsidRPr="00D62453" w14:paraId="46CF22EA" w14:textId="77777777" w:rsidTr="00C83D63">
        <w:trPr>
          <w:cantSplit/>
        </w:trPr>
        <w:tc>
          <w:tcPr>
            <w:tcW w:w="4176" w:type="dxa"/>
          </w:tcPr>
          <w:p w14:paraId="68B0099A" w14:textId="77777777" w:rsidR="00CC323E" w:rsidRPr="00D62453" w:rsidRDefault="00CC323E" w:rsidP="00CC323E">
            <w:pPr>
              <w:spacing w:after="0"/>
              <w:ind w:right="-378"/>
              <w:rPr>
                <w:rFonts w:ascii="Times New Roman" w:hAnsi="Times New Roman" w:cs="Times New Roman"/>
                <w:szCs w:val="22"/>
              </w:rPr>
            </w:pPr>
            <w:r w:rsidRPr="00D62453">
              <w:rPr>
                <w:rFonts w:ascii="Times New Roman" w:hAnsi="Times New Roman" w:cs="Times New Roman"/>
                <w:b/>
                <w:bCs/>
                <w:szCs w:val="22"/>
              </w:rPr>
              <w:t>31 December 201</w:t>
            </w:r>
            <w:r>
              <w:rPr>
                <w:rFonts w:ascii="Times New Roman" w:hAnsi="Times New Roman" w:cs="Times New Roman"/>
                <w:b/>
                <w:bCs/>
                <w:szCs w:val="22"/>
              </w:rPr>
              <w:t>9</w:t>
            </w:r>
          </w:p>
        </w:tc>
        <w:tc>
          <w:tcPr>
            <w:tcW w:w="1080" w:type="dxa"/>
            <w:vAlign w:val="bottom"/>
          </w:tcPr>
          <w:p w14:paraId="446D4285" w14:textId="77777777" w:rsidR="00CC323E" w:rsidRPr="00D62453" w:rsidRDefault="00CC323E" w:rsidP="00CC323E">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2E9DBF89"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74C9AEBA" w14:textId="77777777" w:rsidR="00CC323E" w:rsidRPr="00D62453" w:rsidRDefault="00CC323E" w:rsidP="00CC323E">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78410C1B"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727A4F6F" w14:textId="77777777" w:rsidR="00CC323E" w:rsidRPr="00D62453" w:rsidRDefault="00CC323E" w:rsidP="00CC323E">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59463741"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75C2A209" w14:textId="77777777" w:rsidR="00CC323E" w:rsidRPr="00D62453" w:rsidRDefault="00CC323E" w:rsidP="00CC323E">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CC323E" w:rsidRPr="00D62453" w14:paraId="0E2DD833" w14:textId="77777777" w:rsidTr="00C83D63">
        <w:trPr>
          <w:cantSplit/>
          <w:trHeight w:val="263"/>
        </w:trPr>
        <w:tc>
          <w:tcPr>
            <w:tcW w:w="4176" w:type="dxa"/>
          </w:tcPr>
          <w:p w14:paraId="137B375D" w14:textId="77777777" w:rsidR="00CC323E" w:rsidRPr="002E4E29" w:rsidRDefault="00CC323E" w:rsidP="00CC323E">
            <w:pPr>
              <w:spacing w:after="0"/>
              <w:ind w:right="-378"/>
              <w:rPr>
                <w:rFonts w:ascii="Times New Roman" w:hAnsi="Times New Roman" w:cs="Times New Roman"/>
                <w:b/>
                <w:i/>
                <w:iCs/>
                <w:szCs w:val="22"/>
                <w:lang w:val="en-GB"/>
              </w:rPr>
            </w:pPr>
            <w:r w:rsidRPr="00D62453">
              <w:rPr>
                <w:rFonts w:ascii="Times New Roman" w:hAnsi="Times New Roman" w:cs="Times New Roman"/>
                <w:b/>
                <w:i/>
                <w:iCs/>
                <w:szCs w:val="22"/>
                <w:lang w:val="en-GB"/>
              </w:rPr>
              <w:t xml:space="preserve">Financial asset measured at fair value   </w:t>
            </w:r>
          </w:p>
        </w:tc>
        <w:tc>
          <w:tcPr>
            <w:tcW w:w="1080" w:type="dxa"/>
            <w:vAlign w:val="bottom"/>
          </w:tcPr>
          <w:p w14:paraId="7907A1C8" w14:textId="77777777" w:rsidR="00CC323E" w:rsidRPr="00D62453" w:rsidRDefault="00CC323E" w:rsidP="00CC323E">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34D65BEF"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1E91B76B" w14:textId="77777777" w:rsidR="00CC323E" w:rsidRPr="00D62453" w:rsidRDefault="00CC323E" w:rsidP="00CC323E">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5736444F"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57E76CA1" w14:textId="77777777" w:rsidR="00CC323E" w:rsidRPr="00D62453" w:rsidRDefault="00CC323E" w:rsidP="00CC323E">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643F45D6"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6A670B6A" w14:textId="77777777" w:rsidR="00CC323E" w:rsidRPr="00D62453" w:rsidRDefault="00CC323E" w:rsidP="00CC323E">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CC323E" w:rsidRPr="00D62453" w14:paraId="77E67382" w14:textId="77777777" w:rsidTr="00C83D63">
        <w:trPr>
          <w:cantSplit/>
          <w:trHeight w:val="128"/>
        </w:trPr>
        <w:tc>
          <w:tcPr>
            <w:tcW w:w="4176" w:type="dxa"/>
          </w:tcPr>
          <w:p w14:paraId="0FCBC537" w14:textId="77777777" w:rsidR="00CC323E" w:rsidRPr="002E4E29" w:rsidRDefault="00CC323E" w:rsidP="00CC323E">
            <w:pPr>
              <w:tabs>
                <w:tab w:val="left" w:pos="109"/>
              </w:tabs>
              <w:spacing w:after="0"/>
              <w:ind w:right="-378"/>
              <w:rPr>
                <w:rFonts w:ascii="Times New Roman" w:hAnsi="Times New Roman" w:cs="Times New Roman"/>
                <w:szCs w:val="22"/>
                <w:lang w:val="en-GB" w:bidi="ar-SA"/>
              </w:rPr>
            </w:pPr>
            <w:r w:rsidRPr="002E4E29">
              <w:rPr>
                <w:rFonts w:ascii="Times New Roman" w:hAnsi="Times New Roman" w:cs="Times New Roman"/>
                <w:szCs w:val="22"/>
                <w:lang w:val="en-GB" w:bidi="ar-SA"/>
              </w:rPr>
              <w:t>Mutual fund securities</w:t>
            </w:r>
            <w:r>
              <w:rPr>
                <w:rFonts w:ascii="Times New Roman" w:hAnsi="Times New Roman" w:cs="Times New Roman"/>
                <w:szCs w:val="22"/>
                <w:lang w:val="en-GB" w:bidi="ar-SA"/>
              </w:rPr>
              <w:t xml:space="preserve"> held for trading</w:t>
            </w:r>
          </w:p>
        </w:tc>
        <w:tc>
          <w:tcPr>
            <w:tcW w:w="1080" w:type="dxa"/>
          </w:tcPr>
          <w:p w14:paraId="17599AA9" w14:textId="77777777" w:rsidR="00CC323E" w:rsidRPr="002E4E29" w:rsidRDefault="00CC323E" w:rsidP="00CC323E">
            <w:pPr>
              <w:tabs>
                <w:tab w:val="decimal" w:pos="731"/>
                <w:tab w:val="decimal" w:pos="765"/>
              </w:tabs>
              <w:spacing w:after="0"/>
              <w:ind w:left="-110" w:right="11"/>
              <w:jc w:val="right"/>
              <w:rPr>
                <w:rFonts w:ascii="Times New Roman" w:hAnsi="Times New Roman" w:cs="Times New Roman"/>
                <w:szCs w:val="22"/>
              </w:rPr>
            </w:pPr>
          </w:p>
        </w:tc>
        <w:tc>
          <w:tcPr>
            <w:tcW w:w="270" w:type="dxa"/>
          </w:tcPr>
          <w:p w14:paraId="638F0A67" w14:textId="77777777" w:rsidR="00CC323E" w:rsidRPr="002E4E29" w:rsidRDefault="00CC323E" w:rsidP="00CC323E">
            <w:pPr>
              <w:tabs>
                <w:tab w:val="decimal" w:pos="675"/>
              </w:tabs>
              <w:spacing w:after="0" w:line="240" w:lineRule="auto"/>
              <w:ind w:left="-105" w:right="-110"/>
              <w:rPr>
                <w:rFonts w:ascii="Times New Roman" w:hAnsi="Times New Roman" w:cs="Times New Roman"/>
                <w:szCs w:val="22"/>
              </w:rPr>
            </w:pPr>
          </w:p>
        </w:tc>
        <w:tc>
          <w:tcPr>
            <w:tcW w:w="1098" w:type="dxa"/>
          </w:tcPr>
          <w:p w14:paraId="018EF66D" w14:textId="77777777" w:rsidR="00CC323E" w:rsidRPr="002E4E29" w:rsidRDefault="00CC323E" w:rsidP="00CC323E">
            <w:pPr>
              <w:tabs>
                <w:tab w:val="decimal" w:pos="731"/>
                <w:tab w:val="decimal" w:pos="765"/>
              </w:tabs>
              <w:spacing w:after="0"/>
              <w:ind w:right="11"/>
              <w:jc w:val="right"/>
              <w:rPr>
                <w:rFonts w:ascii="Times New Roman" w:hAnsi="Times New Roman" w:cs="Times New Roman"/>
                <w:szCs w:val="22"/>
              </w:rPr>
            </w:pPr>
          </w:p>
        </w:tc>
        <w:tc>
          <w:tcPr>
            <w:tcW w:w="252" w:type="dxa"/>
          </w:tcPr>
          <w:p w14:paraId="64906160" w14:textId="77777777" w:rsidR="00CC323E" w:rsidRPr="002E4E29" w:rsidRDefault="00CC323E" w:rsidP="00CC323E">
            <w:pPr>
              <w:tabs>
                <w:tab w:val="decimal" w:pos="675"/>
              </w:tabs>
              <w:spacing w:after="0" w:line="240" w:lineRule="auto"/>
              <w:ind w:left="-105" w:right="-110"/>
              <w:rPr>
                <w:rFonts w:ascii="Times New Roman" w:hAnsi="Times New Roman" w:cs="Times New Roman"/>
                <w:szCs w:val="22"/>
              </w:rPr>
            </w:pPr>
          </w:p>
        </w:tc>
        <w:tc>
          <w:tcPr>
            <w:tcW w:w="1046" w:type="dxa"/>
            <w:vAlign w:val="bottom"/>
          </w:tcPr>
          <w:p w14:paraId="11F49F68" w14:textId="77777777" w:rsidR="00CC323E" w:rsidRPr="002E4E29" w:rsidRDefault="00CC323E" w:rsidP="00CC323E">
            <w:pPr>
              <w:tabs>
                <w:tab w:val="decimal" w:pos="731"/>
                <w:tab w:val="decimal" w:pos="765"/>
              </w:tabs>
              <w:spacing w:after="0"/>
              <w:ind w:right="11"/>
              <w:jc w:val="right"/>
              <w:rPr>
                <w:rFonts w:ascii="Times New Roman" w:hAnsi="Times New Roman" w:cs="Times New Roman"/>
                <w:szCs w:val="22"/>
              </w:rPr>
            </w:pPr>
          </w:p>
        </w:tc>
        <w:tc>
          <w:tcPr>
            <w:tcW w:w="270" w:type="dxa"/>
            <w:gridSpan w:val="2"/>
          </w:tcPr>
          <w:p w14:paraId="70941D90" w14:textId="77777777" w:rsidR="00CC323E" w:rsidRPr="002E4E29" w:rsidRDefault="00CC323E" w:rsidP="00CC323E">
            <w:pPr>
              <w:tabs>
                <w:tab w:val="decimal" w:pos="675"/>
              </w:tabs>
              <w:spacing w:after="0" w:line="240" w:lineRule="auto"/>
              <w:ind w:left="-105" w:right="-110"/>
              <w:rPr>
                <w:rFonts w:ascii="Times New Roman" w:hAnsi="Times New Roman" w:cs="Times New Roman"/>
                <w:szCs w:val="22"/>
              </w:rPr>
            </w:pPr>
          </w:p>
        </w:tc>
        <w:tc>
          <w:tcPr>
            <w:tcW w:w="1114" w:type="dxa"/>
            <w:gridSpan w:val="2"/>
            <w:vAlign w:val="bottom"/>
          </w:tcPr>
          <w:p w14:paraId="7D3F13C5" w14:textId="77777777" w:rsidR="00CC323E" w:rsidRPr="002E4E29" w:rsidRDefault="00CC323E" w:rsidP="00CC323E">
            <w:pPr>
              <w:tabs>
                <w:tab w:val="decimal" w:pos="731"/>
                <w:tab w:val="right" w:pos="763"/>
              </w:tabs>
              <w:spacing w:after="0"/>
              <w:ind w:right="11"/>
              <w:jc w:val="right"/>
              <w:rPr>
                <w:rFonts w:ascii="Times New Roman" w:hAnsi="Times New Roman" w:cs="Times New Roman"/>
                <w:szCs w:val="22"/>
              </w:rPr>
            </w:pPr>
          </w:p>
        </w:tc>
      </w:tr>
      <w:tr w:rsidR="00CC323E" w:rsidRPr="00D62453" w14:paraId="2CB87EC8" w14:textId="77777777" w:rsidTr="00C83D63">
        <w:trPr>
          <w:cantSplit/>
          <w:trHeight w:val="128"/>
        </w:trPr>
        <w:tc>
          <w:tcPr>
            <w:tcW w:w="4176" w:type="dxa"/>
          </w:tcPr>
          <w:p w14:paraId="5EEA47AC" w14:textId="77777777" w:rsidR="00CC323E" w:rsidRPr="002E4E29" w:rsidRDefault="00CC323E" w:rsidP="00CC323E">
            <w:pPr>
              <w:tabs>
                <w:tab w:val="left" w:pos="109"/>
              </w:tabs>
              <w:spacing w:after="0"/>
              <w:ind w:left="109" w:right="-378" w:hanging="127"/>
              <w:rPr>
                <w:rFonts w:ascii="Times New Roman" w:hAnsi="Times New Roman" w:cs="Times New Roman"/>
                <w:szCs w:val="22"/>
                <w:lang w:val="en-GB" w:bidi="ar-SA"/>
              </w:rPr>
            </w:pPr>
            <w:r>
              <w:rPr>
                <w:rFonts w:ascii="Times New Roman" w:hAnsi="Times New Roman" w:cs="Angsana New"/>
                <w:szCs w:val="22"/>
                <w:cs/>
                <w:lang w:val="en-GB"/>
              </w:rPr>
              <w:t xml:space="preserve">   </w:t>
            </w:r>
            <w:r w:rsidRPr="002E4E29">
              <w:rPr>
                <w:rFonts w:ascii="Times New Roman" w:hAnsi="Times New Roman" w:cs="Angsana New"/>
                <w:i/>
                <w:iCs/>
                <w:szCs w:val="22"/>
                <w:cs/>
                <w:lang w:val="en-GB"/>
              </w:rPr>
              <w:t>(</w:t>
            </w:r>
            <w:r w:rsidRPr="002E4E29">
              <w:rPr>
                <w:rFonts w:ascii="Times New Roman" w:hAnsi="Times New Roman" w:cs="Times New Roman"/>
                <w:i/>
                <w:iCs/>
                <w:szCs w:val="22"/>
                <w:lang w:val="en-GB"/>
              </w:rPr>
              <w:t>Level</w:t>
            </w:r>
            <w:r>
              <w:rPr>
                <w:rFonts w:ascii="Times New Roman" w:hAnsi="Times New Roman" w:cs="Times New Roman"/>
                <w:i/>
                <w:iCs/>
                <w:szCs w:val="22"/>
                <w:lang w:val="en-GB"/>
              </w:rPr>
              <w:t xml:space="preserve"> 2</w:t>
            </w:r>
            <w:r>
              <w:rPr>
                <w:rFonts w:ascii="Times New Roman" w:hAnsi="Times New Roman" w:cs="Angsana New"/>
                <w:i/>
                <w:iCs/>
                <w:szCs w:val="22"/>
                <w:cs/>
                <w:lang w:val="en-GB"/>
              </w:rPr>
              <w:t>)</w:t>
            </w:r>
          </w:p>
        </w:tc>
        <w:tc>
          <w:tcPr>
            <w:tcW w:w="1080" w:type="dxa"/>
          </w:tcPr>
          <w:p w14:paraId="5CCC7EA7" w14:textId="77777777" w:rsidR="00CC323E" w:rsidRPr="002E4E29" w:rsidRDefault="00CC323E" w:rsidP="00CC323E">
            <w:pPr>
              <w:tabs>
                <w:tab w:val="decimal" w:pos="731"/>
                <w:tab w:val="decimal" w:pos="765"/>
              </w:tabs>
              <w:spacing w:after="0"/>
              <w:ind w:left="-110" w:right="11"/>
              <w:jc w:val="right"/>
              <w:rPr>
                <w:rFonts w:ascii="Times New Roman" w:hAnsi="Times New Roman" w:cs="Times New Roman"/>
                <w:szCs w:val="22"/>
              </w:rPr>
            </w:pPr>
            <w:r w:rsidRPr="002E4E29">
              <w:rPr>
                <w:rFonts w:ascii="Times New Roman" w:hAnsi="Times New Roman" w:cs="Times New Roman"/>
                <w:szCs w:val="22"/>
              </w:rPr>
              <w:t>934,768</w:t>
            </w:r>
          </w:p>
        </w:tc>
        <w:tc>
          <w:tcPr>
            <w:tcW w:w="270" w:type="dxa"/>
          </w:tcPr>
          <w:p w14:paraId="2C23BF76" w14:textId="77777777" w:rsidR="00CC323E" w:rsidRPr="002E4E29" w:rsidRDefault="00CC323E" w:rsidP="00CC323E">
            <w:pPr>
              <w:tabs>
                <w:tab w:val="decimal" w:pos="675"/>
              </w:tabs>
              <w:spacing w:after="0" w:line="240" w:lineRule="auto"/>
              <w:ind w:left="-105" w:right="-110"/>
              <w:rPr>
                <w:rFonts w:ascii="Times New Roman" w:hAnsi="Times New Roman" w:cs="Times New Roman"/>
                <w:szCs w:val="22"/>
              </w:rPr>
            </w:pPr>
          </w:p>
        </w:tc>
        <w:tc>
          <w:tcPr>
            <w:tcW w:w="1098" w:type="dxa"/>
          </w:tcPr>
          <w:p w14:paraId="7274CFD5" w14:textId="77777777" w:rsidR="00CC323E" w:rsidRPr="002E4E29" w:rsidRDefault="00CC323E" w:rsidP="00CC323E">
            <w:pPr>
              <w:tabs>
                <w:tab w:val="decimal" w:pos="731"/>
                <w:tab w:val="decimal" w:pos="765"/>
              </w:tabs>
              <w:spacing w:after="0"/>
              <w:ind w:right="11"/>
              <w:jc w:val="right"/>
              <w:rPr>
                <w:rFonts w:ascii="Times New Roman" w:hAnsi="Times New Roman" w:cs="Times New Roman"/>
                <w:szCs w:val="22"/>
              </w:rPr>
            </w:pPr>
            <w:r w:rsidRPr="002E4E29">
              <w:rPr>
                <w:rFonts w:ascii="Times New Roman" w:hAnsi="Times New Roman" w:cs="Times New Roman"/>
                <w:szCs w:val="22"/>
              </w:rPr>
              <w:t>934,768</w:t>
            </w:r>
          </w:p>
        </w:tc>
        <w:tc>
          <w:tcPr>
            <w:tcW w:w="252" w:type="dxa"/>
          </w:tcPr>
          <w:p w14:paraId="0656008A" w14:textId="77777777" w:rsidR="00CC323E" w:rsidRPr="002E4E29" w:rsidRDefault="00CC323E" w:rsidP="00CC323E">
            <w:pPr>
              <w:tabs>
                <w:tab w:val="decimal" w:pos="675"/>
              </w:tabs>
              <w:spacing w:after="0" w:line="240" w:lineRule="auto"/>
              <w:ind w:left="-105" w:right="-110"/>
              <w:rPr>
                <w:rFonts w:ascii="Times New Roman" w:hAnsi="Times New Roman" w:cs="Times New Roman"/>
                <w:szCs w:val="22"/>
              </w:rPr>
            </w:pPr>
          </w:p>
        </w:tc>
        <w:tc>
          <w:tcPr>
            <w:tcW w:w="1046" w:type="dxa"/>
            <w:vAlign w:val="bottom"/>
          </w:tcPr>
          <w:p w14:paraId="2C5F5FD0" w14:textId="77777777" w:rsidR="00CC323E" w:rsidRPr="002E4E29" w:rsidRDefault="00CC323E" w:rsidP="00CC323E">
            <w:pPr>
              <w:tabs>
                <w:tab w:val="decimal" w:pos="731"/>
                <w:tab w:val="decimal" w:pos="765"/>
              </w:tabs>
              <w:spacing w:after="0"/>
              <w:ind w:right="11"/>
              <w:jc w:val="right"/>
              <w:rPr>
                <w:rFonts w:ascii="Times New Roman" w:hAnsi="Times New Roman" w:cs="Times New Roman"/>
                <w:szCs w:val="22"/>
              </w:rPr>
            </w:pPr>
            <w:r w:rsidRPr="002E4E29">
              <w:rPr>
                <w:rFonts w:ascii="Times New Roman" w:hAnsi="Times New Roman" w:cs="Times New Roman"/>
                <w:szCs w:val="22"/>
              </w:rPr>
              <w:t>885,739</w:t>
            </w:r>
          </w:p>
        </w:tc>
        <w:tc>
          <w:tcPr>
            <w:tcW w:w="270" w:type="dxa"/>
            <w:gridSpan w:val="2"/>
          </w:tcPr>
          <w:p w14:paraId="61EB7272" w14:textId="77777777" w:rsidR="00CC323E" w:rsidRPr="002E4E29" w:rsidRDefault="00CC323E" w:rsidP="00CC323E">
            <w:pPr>
              <w:tabs>
                <w:tab w:val="decimal" w:pos="675"/>
              </w:tabs>
              <w:spacing w:after="0" w:line="240" w:lineRule="auto"/>
              <w:ind w:left="-105" w:right="-110"/>
              <w:rPr>
                <w:rFonts w:ascii="Times New Roman" w:hAnsi="Times New Roman" w:cs="Times New Roman"/>
                <w:szCs w:val="22"/>
              </w:rPr>
            </w:pPr>
          </w:p>
        </w:tc>
        <w:tc>
          <w:tcPr>
            <w:tcW w:w="1114" w:type="dxa"/>
            <w:gridSpan w:val="2"/>
            <w:vAlign w:val="bottom"/>
          </w:tcPr>
          <w:p w14:paraId="20926EFC" w14:textId="77777777" w:rsidR="00CC323E" w:rsidRPr="002E4E29" w:rsidRDefault="00CC323E" w:rsidP="00CC323E">
            <w:pPr>
              <w:tabs>
                <w:tab w:val="decimal" w:pos="731"/>
                <w:tab w:val="right" w:pos="763"/>
              </w:tabs>
              <w:spacing w:after="0"/>
              <w:ind w:right="11"/>
              <w:jc w:val="right"/>
              <w:rPr>
                <w:rFonts w:ascii="Times New Roman" w:hAnsi="Times New Roman" w:cs="Times New Roman"/>
                <w:szCs w:val="22"/>
              </w:rPr>
            </w:pPr>
            <w:r w:rsidRPr="002E4E29">
              <w:rPr>
                <w:rFonts w:ascii="Times New Roman" w:hAnsi="Times New Roman" w:cs="Times New Roman"/>
                <w:szCs w:val="22"/>
              </w:rPr>
              <w:t>885,739</w:t>
            </w:r>
          </w:p>
        </w:tc>
      </w:tr>
      <w:tr w:rsidR="00CC323E" w:rsidRPr="00D62453" w14:paraId="01256D48" w14:textId="77777777" w:rsidTr="00C83D63">
        <w:trPr>
          <w:cantSplit/>
        </w:trPr>
        <w:tc>
          <w:tcPr>
            <w:tcW w:w="4176" w:type="dxa"/>
          </w:tcPr>
          <w:p w14:paraId="3CE49234" w14:textId="77777777" w:rsidR="00CC323E" w:rsidRPr="002E4E29" w:rsidRDefault="00CC323E" w:rsidP="00CC323E">
            <w:pPr>
              <w:spacing w:after="0"/>
              <w:ind w:right="-378"/>
              <w:rPr>
                <w:rFonts w:ascii="Times New Roman" w:hAnsi="Times New Roman" w:cs="Times New Roman"/>
                <w:szCs w:val="22"/>
              </w:rPr>
            </w:pPr>
          </w:p>
        </w:tc>
        <w:tc>
          <w:tcPr>
            <w:tcW w:w="1080" w:type="dxa"/>
            <w:vAlign w:val="bottom"/>
          </w:tcPr>
          <w:p w14:paraId="27C99CAC" w14:textId="77777777" w:rsidR="00CC323E" w:rsidRPr="00D62453" w:rsidRDefault="00CC323E" w:rsidP="00CC323E">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7C8C4CC5"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2D6A1D0D" w14:textId="77777777" w:rsidR="00CC323E" w:rsidRPr="00D62453" w:rsidRDefault="00CC323E" w:rsidP="00CC323E">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5AE93C62"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40BE7270" w14:textId="77777777" w:rsidR="00CC323E" w:rsidRPr="00D62453" w:rsidRDefault="00CC323E" w:rsidP="00CC323E">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65390FAC"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591B2348" w14:textId="77777777" w:rsidR="00CC323E" w:rsidRPr="00D62453" w:rsidRDefault="00CC323E" w:rsidP="00CC323E">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CC323E" w:rsidRPr="00D62453" w14:paraId="6A50B96F" w14:textId="77777777" w:rsidTr="00C83D63">
        <w:trPr>
          <w:cantSplit/>
        </w:trPr>
        <w:tc>
          <w:tcPr>
            <w:tcW w:w="4176" w:type="dxa"/>
          </w:tcPr>
          <w:p w14:paraId="13DE1AC2" w14:textId="77777777" w:rsidR="00CC323E" w:rsidRPr="00D62453" w:rsidRDefault="00CC323E" w:rsidP="00CC323E">
            <w:pPr>
              <w:spacing w:after="0"/>
              <w:ind w:right="-378"/>
              <w:rPr>
                <w:rFonts w:ascii="Times New Roman" w:hAnsi="Times New Roman" w:cs="Times New Roman"/>
                <w:b/>
                <w:i/>
                <w:iCs/>
                <w:szCs w:val="22"/>
                <w:lang w:val="en-GB"/>
              </w:rPr>
            </w:pPr>
            <w:r w:rsidRPr="00D62453">
              <w:rPr>
                <w:rFonts w:ascii="Times New Roman" w:hAnsi="Times New Roman" w:cs="Times New Roman"/>
                <w:b/>
                <w:i/>
                <w:iCs/>
                <w:szCs w:val="22"/>
                <w:lang w:val="en-GB"/>
              </w:rPr>
              <w:t xml:space="preserve">Financial liabilities not measured at fair </w:t>
            </w:r>
          </w:p>
          <w:p w14:paraId="4AB52F69" w14:textId="77777777" w:rsidR="00CC323E" w:rsidRPr="00D62453" w:rsidRDefault="00CC323E" w:rsidP="00CC323E">
            <w:pPr>
              <w:spacing w:after="0"/>
              <w:ind w:right="-378"/>
              <w:rPr>
                <w:rFonts w:ascii="Times New Roman" w:hAnsi="Times New Roman" w:cs="Times New Roman"/>
                <w:szCs w:val="22"/>
              </w:rPr>
            </w:pPr>
            <w:r w:rsidRPr="00D62453">
              <w:rPr>
                <w:rFonts w:ascii="Times New Roman" w:hAnsi="Times New Roman" w:cs="Times New Roman"/>
                <w:b/>
                <w:i/>
                <w:iCs/>
                <w:szCs w:val="22"/>
                <w:lang w:val="en-GB"/>
              </w:rPr>
              <w:t xml:space="preserve">   value </w:t>
            </w:r>
          </w:p>
        </w:tc>
        <w:tc>
          <w:tcPr>
            <w:tcW w:w="1080" w:type="dxa"/>
            <w:vAlign w:val="bottom"/>
          </w:tcPr>
          <w:p w14:paraId="23E8B78F" w14:textId="77777777" w:rsidR="00CC323E" w:rsidRPr="00D62453" w:rsidRDefault="00CC323E" w:rsidP="00CC323E">
            <w:pPr>
              <w:pStyle w:val="30"/>
              <w:tabs>
                <w:tab w:val="clear" w:pos="360"/>
                <w:tab w:val="clear" w:pos="720"/>
                <w:tab w:val="decimal" w:pos="189"/>
              </w:tabs>
              <w:spacing w:line="240" w:lineRule="atLeast"/>
              <w:ind w:left="-63"/>
              <w:jc w:val="right"/>
              <w:rPr>
                <w:rFonts w:ascii="Times New Roman" w:hAnsi="Times New Roman" w:cs="Times New Roman"/>
                <w:b/>
                <w:bCs/>
                <w:lang w:val="en-US"/>
              </w:rPr>
            </w:pPr>
          </w:p>
        </w:tc>
        <w:tc>
          <w:tcPr>
            <w:tcW w:w="270" w:type="dxa"/>
            <w:vAlign w:val="bottom"/>
          </w:tcPr>
          <w:p w14:paraId="31D6B407"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14C54A89" w14:textId="77777777" w:rsidR="00CC323E" w:rsidRPr="00D62453" w:rsidRDefault="00CC323E" w:rsidP="00CC323E">
            <w:pPr>
              <w:pStyle w:val="30"/>
              <w:tabs>
                <w:tab w:val="clear" w:pos="360"/>
                <w:tab w:val="clear" w:pos="720"/>
                <w:tab w:val="decimal" w:pos="747"/>
              </w:tabs>
              <w:spacing w:line="240" w:lineRule="atLeast"/>
              <w:ind w:left="-58"/>
              <w:jc w:val="right"/>
              <w:rPr>
                <w:rFonts w:ascii="Times New Roman" w:hAnsi="Times New Roman" w:cs="Times New Roman"/>
                <w:lang w:val="en-US"/>
              </w:rPr>
            </w:pPr>
          </w:p>
        </w:tc>
        <w:tc>
          <w:tcPr>
            <w:tcW w:w="252" w:type="dxa"/>
          </w:tcPr>
          <w:p w14:paraId="6FC92303" w14:textId="77777777" w:rsidR="00CC323E" w:rsidRPr="00D62453" w:rsidRDefault="00CC323E" w:rsidP="00CC323E">
            <w:pPr>
              <w:spacing w:after="0"/>
              <w:ind w:right="9"/>
              <w:jc w:val="right"/>
              <w:rPr>
                <w:rFonts w:ascii="Times New Roman" w:hAnsi="Times New Roman" w:cs="Times New Roman"/>
                <w:b/>
                <w:bCs/>
                <w:szCs w:val="22"/>
              </w:rPr>
            </w:pPr>
          </w:p>
        </w:tc>
        <w:tc>
          <w:tcPr>
            <w:tcW w:w="1046" w:type="dxa"/>
            <w:vAlign w:val="bottom"/>
          </w:tcPr>
          <w:p w14:paraId="1251219B" w14:textId="77777777" w:rsidR="00CC323E" w:rsidRPr="00D62453" w:rsidRDefault="00CC323E" w:rsidP="00CC323E">
            <w:pPr>
              <w:pStyle w:val="30"/>
              <w:tabs>
                <w:tab w:val="clear" w:pos="360"/>
                <w:tab w:val="clear" w:pos="720"/>
                <w:tab w:val="decimal" w:pos="369"/>
              </w:tabs>
              <w:spacing w:line="240" w:lineRule="atLeast"/>
              <w:ind w:left="-63"/>
              <w:jc w:val="right"/>
              <w:rPr>
                <w:rFonts w:ascii="Times New Roman" w:hAnsi="Times New Roman" w:cs="Times New Roman"/>
                <w:b/>
                <w:bCs/>
                <w:lang w:val="en-US"/>
              </w:rPr>
            </w:pPr>
          </w:p>
        </w:tc>
        <w:tc>
          <w:tcPr>
            <w:tcW w:w="270" w:type="dxa"/>
            <w:gridSpan w:val="2"/>
            <w:vAlign w:val="bottom"/>
          </w:tcPr>
          <w:p w14:paraId="4D82DFFF" w14:textId="77777777" w:rsidR="00CC323E" w:rsidRPr="00D62453" w:rsidRDefault="00CC323E" w:rsidP="00CC323E">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30D80551" w14:textId="77777777" w:rsidR="00CC323E" w:rsidRPr="00D62453" w:rsidRDefault="00CC323E" w:rsidP="00CC323E">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CC323E" w:rsidRPr="00D62453" w14:paraId="545A4F6B" w14:textId="77777777" w:rsidTr="00C83D63">
        <w:trPr>
          <w:cantSplit/>
        </w:trPr>
        <w:tc>
          <w:tcPr>
            <w:tcW w:w="4176" w:type="dxa"/>
            <w:vAlign w:val="bottom"/>
          </w:tcPr>
          <w:p w14:paraId="35E6BC54" w14:textId="77777777" w:rsidR="00CC323E" w:rsidRPr="00D62453" w:rsidRDefault="00CC323E" w:rsidP="00CC323E">
            <w:pPr>
              <w:spacing w:after="0"/>
              <w:ind w:right="-378"/>
              <w:rPr>
                <w:rFonts w:ascii="Times New Roman" w:hAnsi="Times New Roman" w:cs="Times New Roman"/>
                <w:b/>
                <w:i/>
                <w:iCs/>
                <w:szCs w:val="22"/>
                <w:lang w:val="en-GB"/>
              </w:rPr>
            </w:pPr>
            <w:r w:rsidRPr="00D62453">
              <w:rPr>
                <w:rFonts w:ascii="Times New Roman" w:hAnsi="Times New Roman" w:cs="Times New Roman"/>
                <w:szCs w:val="22"/>
                <w:lang w:val="en-GB" w:bidi="ar-SA"/>
              </w:rPr>
              <w:t>Long</w:t>
            </w:r>
            <w:r w:rsidRPr="00D62453">
              <w:rPr>
                <w:rFonts w:ascii="Times New Roman" w:hAnsi="Times New Roman" w:cs="Angsana New"/>
                <w:szCs w:val="22"/>
                <w:cs/>
                <w:lang w:val="en-GB"/>
              </w:rPr>
              <w:t>-</w:t>
            </w:r>
            <w:r w:rsidRPr="00D62453">
              <w:rPr>
                <w:rFonts w:ascii="Times New Roman" w:hAnsi="Times New Roman" w:cs="Times New Roman"/>
                <w:szCs w:val="22"/>
                <w:lang w:val="en-GB" w:bidi="ar-SA"/>
              </w:rPr>
              <w:t>term loans from financial institutions</w:t>
            </w:r>
            <w:r>
              <w:rPr>
                <w:rFonts w:ascii="Times New Roman" w:hAnsi="Times New Roman" w:cs="Angsana New"/>
                <w:szCs w:val="22"/>
                <w:cs/>
                <w:lang w:val="en-GB"/>
              </w:rPr>
              <w:t xml:space="preserve"> </w:t>
            </w:r>
          </w:p>
        </w:tc>
        <w:tc>
          <w:tcPr>
            <w:tcW w:w="1080" w:type="dxa"/>
          </w:tcPr>
          <w:p w14:paraId="6FD3B6A8" w14:textId="77777777" w:rsidR="00CC323E" w:rsidRPr="008C7F93" w:rsidRDefault="00CC323E" w:rsidP="00CC323E">
            <w:pPr>
              <w:tabs>
                <w:tab w:val="decimal" w:pos="731"/>
                <w:tab w:val="decimal" w:pos="765"/>
              </w:tabs>
              <w:spacing w:after="0"/>
              <w:ind w:left="-108" w:right="11"/>
              <w:jc w:val="right"/>
              <w:rPr>
                <w:rFonts w:ascii="Times New Roman" w:hAnsi="Times New Roman" w:cs="Times New Roman"/>
                <w:szCs w:val="22"/>
              </w:rPr>
            </w:pPr>
          </w:p>
        </w:tc>
        <w:tc>
          <w:tcPr>
            <w:tcW w:w="270" w:type="dxa"/>
          </w:tcPr>
          <w:p w14:paraId="28134A90" w14:textId="77777777" w:rsidR="00CC323E" w:rsidRPr="008C7F93" w:rsidRDefault="00CC323E" w:rsidP="00CC323E">
            <w:pPr>
              <w:tabs>
                <w:tab w:val="decimal" w:pos="675"/>
              </w:tabs>
              <w:spacing w:after="0" w:line="240" w:lineRule="auto"/>
              <w:ind w:left="-105" w:right="-110"/>
              <w:rPr>
                <w:rFonts w:ascii="Times New Roman" w:hAnsi="Times New Roman" w:cs="Times New Roman"/>
                <w:szCs w:val="22"/>
              </w:rPr>
            </w:pPr>
          </w:p>
        </w:tc>
        <w:tc>
          <w:tcPr>
            <w:tcW w:w="1098" w:type="dxa"/>
          </w:tcPr>
          <w:p w14:paraId="07202FC9" w14:textId="77777777" w:rsidR="00CC323E" w:rsidRPr="008C7F93" w:rsidRDefault="00CC323E" w:rsidP="00CC323E">
            <w:pPr>
              <w:tabs>
                <w:tab w:val="decimal" w:pos="731"/>
                <w:tab w:val="decimal" w:pos="765"/>
              </w:tabs>
              <w:spacing w:after="0"/>
              <w:ind w:left="-108" w:right="11"/>
              <w:jc w:val="right"/>
              <w:rPr>
                <w:rFonts w:ascii="Times New Roman" w:hAnsi="Times New Roman" w:cs="Times New Roman"/>
                <w:szCs w:val="22"/>
              </w:rPr>
            </w:pPr>
          </w:p>
        </w:tc>
        <w:tc>
          <w:tcPr>
            <w:tcW w:w="252" w:type="dxa"/>
          </w:tcPr>
          <w:p w14:paraId="78D5F1B5" w14:textId="77777777" w:rsidR="00CC323E" w:rsidRPr="008C7F93" w:rsidRDefault="00CC323E" w:rsidP="00CC323E">
            <w:pPr>
              <w:tabs>
                <w:tab w:val="decimal" w:pos="675"/>
              </w:tabs>
              <w:spacing w:after="0" w:line="240" w:lineRule="auto"/>
              <w:ind w:left="-105" w:right="-110"/>
              <w:rPr>
                <w:rFonts w:ascii="Times New Roman" w:hAnsi="Times New Roman" w:cs="Times New Roman"/>
                <w:szCs w:val="22"/>
              </w:rPr>
            </w:pPr>
          </w:p>
        </w:tc>
        <w:tc>
          <w:tcPr>
            <w:tcW w:w="1046" w:type="dxa"/>
          </w:tcPr>
          <w:p w14:paraId="42A695BB" w14:textId="77777777" w:rsidR="00CC323E" w:rsidRPr="008C7F93" w:rsidRDefault="00CC323E" w:rsidP="00CC323E">
            <w:pPr>
              <w:tabs>
                <w:tab w:val="decimal" w:pos="731"/>
                <w:tab w:val="decimal" w:pos="765"/>
              </w:tabs>
              <w:spacing w:after="0"/>
              <w:ind w:left="-108" w:right="11"/>
              <w:jc w:val="right"/>
              <w:rPr>
                <w:rFonts w:ascii="Times New Roman" w:hAnsi="Times New Roman" w:cs="Times New Roman"/>
                <w:szCs w:val="22"/>
              </w:rPr>
            </w:pPr>
          </w:p>
        </w:tc>
        <w:tc>
          <w:tcPr>
            <w:tcW w:w="270" w:type="dxa"/>
            <w:gridSpan w:val="2"/>
          </w:tcPr>
          <w:p w14:paraId="0BCAECD8" w14:textId="77777777" w:rsidR="00CC323E" w:rsidRPr="008C7F93" w:rsidRDefault="00CC323E" w:rsidP="00CC323E">
            <w:pPr>
              <w:tabs>
                <w:tab w:val="decimal" w:pos="675"/>
              </w:tabs>
              <w:spacing w:after="0" w:line="240" w:lineRule="auto"/>
              <w:ind w:left="-105" w:right="-110"/>
              <w:rPr>
                <w:rFonts w:ascii="Times New Roman" w:hAnsi="Times New Roman" w:cs="Times New Roman"/>
                <w:szCs w:val="22"/>
              </w:rPr>
            </w:pPr>
          </w:p>
        </w:tc>
        <w:tc>
          <w:tcPr>
            <w:tcW w:w="1114" w:type="dxa"/>
            <w:gridSpan w:val="2"/>
            <w:vAlign w:val="bottom"/>
          </w:tcPr>
          <w:p w14:paraId="02ECE002" w14:textId="77777777" w:rsidR="00CC323E" w:rsidRPr="008C7F93" w:rsidRDefault="00CC323E" w:rsidP="00CC323E">
            <w:pPr>
              <w:tabs>
                <w:tab w:val="decimal" w:pos="731"/>
                <w:tab w:val="decimal" w:pos="765"/>
              </w:tabs>
              <w:spacing w:after="0"/>
              <w:ind w:left="-108" w:right="11"/>
              <w:jc w:val="right"/>
              <w:rPr>
                <w:rFonts w:ascii="Times New Roman" w:hAnsi="Times New Roman" w:cs="Times New Roman"/>
                <w:szCs w:val="22"/>
              </w:rPr>
            </w:pPr>
          </w:p>
        </w:tc>
      </w:tr>
      <w:tr w:rsidR="00CC323E" w:rsidRPr="00D62453" w14:paraId="155568B6" w14:textId="77777777" w:rsidTr="00C83D63">
        <w:trPr>
          <w:cantSplit/>
        </w:trPr>
        <w:tc>
          <w:tcPr>
            <w:tcW w:w="4176" w:type="dxa"/>
            <w:vAlign w:val="bottom"/>
          </w:tcPr>
          <w:p w14:paraId="27A59989" w14:textId="77777777" w:rsidR="00CC323E" w:rsidRPr="00D62453" w:rsidRDefault="00CC323E" w:rsidP="00CC323E">
            <w:pPr>
              <w:spacing w:after="0"/>
              <w:ind w:left="120" w:right="-378"/>
              <w:rPr>
                <w:rFonts w:ascii="Times New Roman" w:hAnsi="Times New Roman" w:cs="Times New Roman"/>
                <w:szCs w:val="22"/>
                <w:lang w:val="en-GB" w:bidi="ar-SA"/>
              </w:rPr>
            </w:pPr>
            <w:r w:rsidRPr="002E4E29">
              <w:rPr>
                <w:rFonts w:ascii="Times New Roman" w:hAnsi="Times New Roman" w:cs="Angsana New"/>
                <w:i/>
                <w:iCs/>
                <w:szCs w:val="22"/>
                <w:cs/>
                <w:lang w:val="en-GB"/>
              </w:rPr>
              <w:t>(</w:t>
            </w:r>
            <w:r w:rsidRPr="002E4E29">
              <w:rPr>
                <w:rFonts w:ascii="Times New Roman" w:hAnsi="Times New Roman" w:cs="Times New Roman"/>
                <w:i/>
                <w:iCs/>
                <w:szCs w:val="22"/>
                <w:lang w:val="en-GB"/>
              </w:rPr>
              <w:t xml:space="preserve">Level </w:t>
            </w:r>
            <w:r>
              <w:rPr>
                <w:rFonts w:ascii="Times New Roman" w:hAnsi="Times New Roman" w:cs="Times New Roman"/>
                <w:i/>
                <w:iCs/>
                <w:szCs w:val="22"/>
                <w:lang w:val="en-GB"/>
              </w:rPr>
              <w:t>3</w:t>
            </w:r>
            <w:r w:rsidRPr="002E4E29">
              <w:rPr>
                <w:rFonts w:ascii="Times New Roman" w:hAnsi="Times New Roman" w:cs="Angsana New"/>
                <w:i/>
                <w:iCs/>
                <w:szCs w:val="22"/>
                <w:cs/>
                <w:lang w:val="en-GB"/>
              </w:rPr>
              <w:t>)</w:t>
            </w:r>
          </w:p>
        </w:tc>
        <w:tc>
          <w:tcPr>
            <w:tcW w:w="1080" w:type="dxa"/>
          </w:tcPr>
          <w:p w14:paraId="16FFE933" w14:textId="77777777" w:rsidR="00CC323E" w:rsidRPr="008C7F93" w:rsidRDefault="00CC323E" w:rsidP="00CC323E">
            <w:pPr>
              <w:tabs>
                <w:tab w:val="decimal" w:pos="731"/>
                <w:tab w:val="decimal" w:pos="765"/>
              </w:tabs>
              <w:spacing w:after="0"/>
              <w:ind w:left="-108" w:right="11"/>
              <w:jc w:val="right"/>
              <w:rPr>
                <w:rFonts w:ascii="Times New Roman" w:hAnsi="Times New Roman" w:cs="Times New Roman"/>
                <w:szCs w:val="22"/>
              </w:rPr>
            </w:pPr>
            <w:r w:rsidRPr="008C7F93">
              <w:rPr>
                <w:rFonts w:ascii="Times New Roman" w:hAnsi="Times New Roman" w:cs="Times New Roman"/>
                <w:szCs w:val="22"/>
              </w:rPr>
              <w:t>2,085,937</w:t>
            </w:r>
          </w:p>
        </w:tc>
        <w:tc>
          <w:tcPr>
            <w:tcW w:w="270" w:type="dxa"/>
          </w:tcPr>
          <w:p w14:paraId="72A2077E" w14:textId="77777777" w:rsidR="00CC323E" w:rsidRPr="008C7F93" w:rsidRDefault="00CC323E" w:rsidP="00CC323E">
            <w:pPr>
              <w:tabs>
                <w:tab w:val="decimal" w:pos="675"/>
              </w:tabs>
              <w:spacing w:after="0" w:line="240" w:lineRule="auto"/>
              <w:ind w:left="-105" w:right="-110"/>
              <w:rPr>
                <w:rFonts w:ascii="Times New Roman" w:hAnsi="Times New Roman" w:cs="Times New Roman"/>
                <w:szCs w:val="22"/>
              </w:rPr>
            </w:pPr>
          </w:p>
        </w:tc>
        <w:tc>
          <w:tcPr>
            <w:tcW w:w="1098" w:type="dxa"/>
          </w:tcPr>
          <w:p w14:paraId="4D064EEE" w14:textId="77777777" w:rsidR="00CC323E" w:rsidRPr="008C7F93" w:rsidRDefault="00CC323E" w:rsidP="00CC323E">
            <w:pPr>
              <w:tabs>
                <w:tab w:val="decimal" w:pos="731"/>
                <w:tab w:val="decimal" w:pos="765"/>
              </w:tabs>
              <w:spacing w:after="0"/>
              <w:ind w:left="-108" w:right="11"/>
              <w:jc w:val="right"/>
              <w:rPr>
                <w:rFonts w:ascii="Times New Roman" w:hAnsi="Times New Roman" w:cs="Times New Roman"/>
                <w:szCs w:val="22"/>
              </w:rPr>
            </w:pPr>
            <w:r w:rsidRPr="008C7F93">
              <w:rPr>
                <w:rFonts w:ascii="Times New Roman" w:hAnsi="Times New Roman" w:cs="Times New Roman"/>
                <w:szCs w:val="22"/>
              </w:rPr>
              <w:t>2,033,851</w:t>
            </w:r>
          </w:p>
        </w:tc>
        <w:tc>
          <w:tcPr>
            <w:tcW w:w="252" w:type="dxa"/>
          </w:tcPr>
          <w:p w14:paraId="060ED881" w14:textId="77777777" w:rsidR="00CC323E" w:rsidRPr="008C7F93" w:rsidRDefault="00CC323E" w:rsidP="00CC323E">
            <w:pPr>
              <w:tabs>
                <w:tab w:val="decimal" w:pos="675"/>
              </w:tabs>
              <w:spacing w:after="0" w:line="240" w:lineRule="auto"/>
              <w:ind w:left="-105" w:right="-110"/>
              <w:rPr>
                <w:rFonts w:ascii="Times New Roman" w:hAnsi="Times New Roman" w:cs="Times New Roman"/>
                <w:szCs w:val="22"/>
              </w:rPr>
            </w:pPr>
          </w:p>
        </w:tc>
        <w:tc>
          <w:tcPr>
            <w:tcW w:w="1046" w:type="dxa"/>
          </w:tcPr>
          <w:p w14:paraId="029490C1" w14:textId="77777777" w:rsidR="00CC323E" w:rsidRPr="008C7F93" w:rsidRDefault="00CC323E" w:rsidP="00CC323E">
            <w:pPr>
              <w:tabs>
                <w:tab w:val="decimal" w:pos="731"/>
                <w:tab w:val="decimal" w:pos="765"/>
              </w:tabs>
              <w:spacing w:after="0"/>
              <w:ind w:left="-108" w:right="11"/>
              <w:jc w:val="right"/>
              <w:rPr>
                <w:rFonts w:ascii="Times New Roman" w:hAnsi="Times New Roman" w:cs="Times New Roman"/>
                <w:szCs w:val="22"/>
              </w:rPr>
            </w:pPr>
            <w:r w:rsidRPr="008C7F93">
              <w:rPr>
                <w:rFonts w:ascii="Times New Roman" w:hAnsi="Times New Roman" w:cs="Times New Roman"/>
                <w:szCs w:val="22"/>
              </w:rPr>
              <w:t>841,233</w:t>
            </w:r>
          </w:p>
        </w:tc>
        <w:tc>
          <w:tcPr>
            <w:tcW w:w="270" w:type="dxa"/>
            <w:gridSpan w:val="2"/>
          </w:tcPr>
          <w:p w14:paraId="1881DEF5" w14:textId="77777777" w:rsidR="00CC323E" w:rsidRPr="008C7F93" w:rsidRDefault="00CC323E" w:rsidP="00CC323E">
            <w:pPr>
              <w:tabs>
                <w:tab w:val="decimal" w:pos="675"/>
              </w:tabs>
              <w:spacing w:after="0" w:line="240" w:lineRule="auto"/>
              <w:ind w:left="-105" w:right="-110"/>
              <w:rPr>
                <w:rFonts w:ascii="Times New Roman" w:hAnsi="Times New Roman" w:cs="Times New Roman"/>
                <w:szCs w:val="22"/>
              </w:rPr>
            </w:pPr>
          </w:p>
        </w:tc>
        <w:tc>
          <w:tcPr>
            <w:tcW w:w="1114" w:type="dxa"/>
            <w:gridSpan w:val="2"/>
            <w:vAlign w:val="bottom"/>
          </w:tcPr>
          <w:p w14:paraId="4953223D" w14:textId="77777777" w:rsidR="00CC323E" w:rsidRPr="008C7F93" w:rsidRDefault="00CC323E" w:rsidP="00CC323E">
            <w:pPr>
              <w:tabs>
                <w:tab w:val="decimal" w:pos="731"/>
                <w:tab w:val="decimal" w:pos="765"/>
              </w:tabs>
              <w:spacing w:after="0"/>
              <w:ind w:left="-108" w:right="11"/>
              <w:jc w:val="right"/>
              <w:rPr>
                <w:rFonts w:ascii="Times New Roman" w:hAnsi="Times New Roman" w:cs="Times New Roman"/>
                <w:szCs w:val="22"/>
              </w:rPr>
            </w:pPr>
            <w:r w:rsidRPr="008C7F93">
              <w:rPr>
                <w:rFonts w:ascii="Times New Roman" w:hAnsi="Times New Roman" w:cs="Times New Roman"/>
                <w:szCs w:val="22"/>
              </w:rPr>
              <w:t>816,101</w:t>
            </w:r>
          </w:p>
        </w:tc>
      </w:tr>
      <w:tr w:rsidR="00CC323E" w:rsidRPr="00D62453" w14:paraId="49816AB1" w14:textId="77777777" w:rsidTr="00C83D63">
        <w:trPr>
          <w:cantSplit/>
        </w:trPr>
        <w:tc>
          <w:tcPr>
            <w:tcW w:w="4176" w:type="dxa"/>
          </w:tcPr>
          <w:p w14:paraId="089ECCD6" w14:textId="77777777" w:rsidR="00CC323E" w:rsidRPr="00D62453" w:rsidRDefault="00CC323E" w:rsidP="00CC323E">
            <w:pPr>
              <w:spacing w:after="0"/>
              <w:ind w:right="-378"/>
              <w:rPr>
                <w:rFonts w:ascii="Times New Roman" w:hAnsi="Times New Roman" w:cs="Times New Roman"/>
                <w:b/>
                <w:i/>
                <w:iCs/>
                <w:szCs w:val="22"/>
                <w:lang w:val="en-GB"/>
              </w:rPr>
            </w:pPr>
            <w:r w:rsidRPr="00D62453">
              <w:rPr>
                <w:rFonts w:ascii="Times New Roman" w:hAnsi="Times New Roman" w:cs="Times New Roman"/>
                <w:szCs w:val="22"/>
                <w:lang w:val="en-GB" w:bidi="ar-SA"/>
              </w:rPr>
              <w:t>Long</w:t>
            </w:r>
            <w:r w:rsidRPr="00D62453">
              <w:rPr>
                <w:rFonts w:ascii="Times New Roman" w:hAnsi="Times New Roman" w:cs="Angsana New"/>
                <w:szCs w:val="22"/>
                <w:cs/>
                <w:lang w:val="en-GB"/>
              </w:rPr>
              <w:t>-</w:t>
            </w:r>
            <w:r w:rsidRPr="00D62453">
              <w:rPr>
                <w:rFonts w:ascii="Times New Roman" w:hAnsi="Times New Roman" w:cs="Times New Roman"/>
                <w:szCs w:val="22"/>
                <w:lang w:val="en-GB" w:bidi="ar-SA"/>
              </w:rPr>
              <w:t>term debentures</w:t>
            </w:r>
            <w:r>
              <w:rPr>
                <w:rFonts w:ascii="Times New Roman" w:hAnsi="Times New Roman" w:cs="Angsana New"/>
                <w:szCs w:val="22"/>
                <w:cs/>
                <w:lang w:val="en-GB"/>
              </w:rPr>
              <w:t xml:space="preserve"> </w:t>
            </w:r>
            <w:r w:rsidRPr="00B27EEB">
              <w:rPr>
                <w:rFonts w:ascii="Times New Roman" w:hAnsi="Times New Roman" w:cs="Angsana New"/>
                <w:i/>
                <w:iCs/>
                <w:szCs w:val="22"/>
                <w:cs/>
                <w:lang w:val="en-GB"/>
              </w:rPr>
              <w:t>(</w:t>
            </w:r>
            <w:r w:rsidRPr="00B27EEB">
              <w:rPr>
                <w:rFonts w:ascii="Times New Roman" w:hAnsi="Times New Roman" w:cs="Times New Roman"/>
                <w:i/>
                <w:iCs/>
                <w:szCs w:val="22"/>
                <w:lang w:val="en-GB" w:bidi="ar-SA"/>
              </w:rPr>
              <w:t>Level 2 and 3</w:t>
            </w:r>
            <w:r w:rsidRPr="00B27EEB">
              <w:rPr>
                <w:rFonts w:ascii="Times New Roman" w:hAnsi="Times New Roman" w:cs="Angsana New"/>
                <w:i/>
                <w:iCs/>
                <w:szCs w:val="22"/>
                <w:cs/>
                <w:lang w:val="en-GB"/>
              </w:rPr>
              <w:t>)</w:t>
            </w:r>
          </w:p>
        </w:tc>
        <w:tc>
          <w:tcPr>
            <w:tcW w:w="1080" w:type="dxa"/>
          </w:tcPr>
          <w:p w14:paraId="4F24E27E" w14:textId="77777777" w:rsidR="00CC323E" w:rsidRPr="008C7F93" w:rsidRDefault="00CC323E" w:rsidP="00CC323E">
            <w:pPr>
              <w:tabs>
                <w:tab w:val="decimal" w:pos="731"/>
                <w:tab w:val="decimal" w:pos="765"/>
              </w:tabs>
              <w:spacing w:after="0"/>
              <w:ind w:left="-110" w:right="11"/>
              <w:jc w:val="right"/>
              <w:rPr>
                <w:rFonts w:ascii="Times New Roman" w:hAnsi="Times New Roman" w:cs="Times New Roman"/>
                <w:szCs w:val="22"/>
              </w:rPr>
            </w:pPr>
            <w:r w:rsidRPr="008C7F93">
              <w:rPr>
                <w:rFonts w:ascii="Times New Roman" w:hAnsi="Times New Roman" w:cs="Times New Roman"/>
                <w:szCs w:val="22"/>
              </w:rPr>
              <w:t>5,335,511</w:t>
            </w:r>
          </w:p>
        </w:tc>
        <w:tc>
          <w:tcPr>
            <w:tcW w:w="270" w:type="dxa"/>
          </w:tcPr>
          <w:p w14:paraId="5511D0D1" w14:textId="77777777" w:rsidR="00CC323E" w:rsidRPr="008C7F93" w:rsidRDefault="00CC323E" w:rsidP="00CC323E">
            <w:pPr>
              <w:tabs>
                <w:tab w:val="decimal" w:pos="675"/>
              </w:tabs>
              <w:spacing w:after="0" w:line="240" w:lineRule="auto"/>
              <w:ind w:left="-105" w:right="-110"/>
              <w:rPr>
                <w:rFonts w:ascii="Times New Roman" w:hAnsi="Times New Roman" w:cs="Times New Roman"/>
                <w:szCs w:val="22"/>
              </w:rPr>
            </w:pPr>
          </w:p>
        </w:tc>
        <w:tc>
          <w:tcPr>
            <w:tcW w:w="1098" w:type="dxa"/>
          </w:tcPr>
          <w:p w14:paraId="2784C1FC" w14:textId="77777777" w:rsidR="00CC323E" w:rsidRPr="008C7F93" w:rsidRDefault="00CC323E" w:rsidP="00CC323E">
            <w:pPr>
              <w:tabs>
                <w:tab w:val="decimal" w:pos="731"/>
                <w:tab w:val="decimal" w:pos="765"/>
              </w:tabs>
              <w:spacing w:after="0"/>
              <w:ind w:left="-110" w:right="11"/>
              <w:jc w:val="right"/>
              <w:rPr>
                <w:rFonts w:ascii="Times New Roman" w:hAnsi="Times New Roman" w:cs="Times New Roman"/>
                <w:szCs w:val="22"/>
              </w:rPr>
            </w:pPr>
            <w:r w:rsidRPr="008C7F93">
              <w:rPr>
                <w:rFonts w:ascii="Times New Roman" w:hAnsi="Times New Roman" w:cs="Times New Roman"/>
                <w:szCs w:val="22"/>
              </w:rPr>
              <w:t>5,304,486</w:t>
            </w:r>
          </w:p>
        </w:tc>
        <w:tc>
          <w:tcPr>
            <w:tcW w:w="252" w:type="dxa"/>
          </w:tcPr>
          <w:p w14:paraId="2B12B524" w14:textId="77777777" w:rsidR="00CC323E" w:rsidRPr="008C7F93" w:rsidRDefault="00CC323E" w:rsidP="00CC323E">
            <w:pPr>
              <w:tabs>
                <w:tab w:val="decimal" w:pos="675"/>
              </w:tabs>
              <w:spacing w:after="0" w:line="240" w:lineRule="auto"/>
              <w:ind w:left="-105" w:right="-110"/>
              <w:rPr>
                <w:rFonts w:ascii="Times New Roman" w:hAnsi="Times New Roman" w:cs="Times New Roman"/>
                <w:szCs w:val="22"/>
              </w:rPr>
            </w:pPr>
          </w:p>
        </w:tc>
        <w:tc>
          <w:tcPr>
            <w:tcW w:w="1046" w:type="dxa"/>
          </w:tcPr>
          <w:p w14:paraId="07BC02B1" w14:textId="77777777" w:rsidR="00CC323E" w:rsidRPr="008C7F93" w:rsidRDefault="00CC323E" w:rsidP="00CC323E">
            <w:pPr>
              <w:tabs>
                <w:tab w:val="decimal" w:pos="731"/>
                <w:tab w:val="decimal" w:pos="765"/>
              </w:tabs>
              <w:spacing w:after="0"/>
              <w:ind w:left="-110" w:right="11"/>
              <w:jc w:val="right"/>
              <w:rPr>
                <w:rFonts w:ascii="Times New Roman" w:hAnsi="Times New Roman" w:cs="Times New Roman"/>
                <w:szCs w:val="22"/>
              </w:rPr>
            </w:pPr>
            <w:r w:rsidRPr="008C7F93">
              <w:rPr>
                <w:rFonts w:ascii="Times New Roman" w:hAnsi="Times New Roman" w:cs="Times New Roman"/>
                <w:szCs w:val="22"/>
              </w:rPr>
              <w:t>4,849,430</w:t>
            </w:r>
          </w:p>
        </w:tc>
        <w:tc>
          <w:tcPr>
            <w:tcW w:w="270" w:type="dxa"/>
            <w:gridSpan w:val="2"/>
          </w:tcPr>
          <w:p w14:paraId="52C00742" w14:textId="77777777" w:rsidR="00CC323E" w:rsidRPr="008C7F93" w:rsidRDefault="00CC323E" w:rsidP="00CC323E">
            <w:pPr>
              <w:tabs>
                <w:tab w:val="decimal" w:pos="675"/>
              </w:tabs>
              <w:spacing w:after="0" w:line="240" w:lineRule="auto"/>
              <w:ind w:left="-105" w:right="-110"/>
              <w:rPr>
                <w:rFonts w:ascii="Times New Roman" w:hAnsi="Times New Roman" w:cs="Times New Roman"/>
                <w:szCs w:val="22"/>
              </w:rPr>
            </w:pPr>
          </w:p>
        </w:tc>
        <w:tc>
          <w:tcPr>
            <w:tcW w:w="1114" w:type="dxa"/>
            <w:gridSpan w:val="2"/>
            <w:vAlign w:val="bottom"/>
          </w:tcPr>
          <w:p w14:paraId="2BE34957" w14:textId="77777777" w:rsidR="00CC323E" w:rsidRPr="008C7F93" w:rsidRDefault="00CC323E" w:rsidP="00CC323E">
            <w:pPr>
              <w:tabs>
                <w:tab w:val="decimal" w:pos="731"/>
                <w:tab w:val="decimal" w:pos="765"/>
              </w:tabs>
              <w:spacing w:after="0"/>
              <w:ind w:left="-110" w:right="11"/>
              <w:jc w:val="right"/>
              <w:rPr>
                <w:rFonts w:ascii="Times New Roman" w:hAnsi="Times New Roman" w:cs="Times New Roman"/>
                <w:szCs w:val="22"/>
              </w:rPr>
            </w:pPr>
            <w:r w:rsidRPr="008C7F93">
              <w:rPr>
                <w:rFonts w:ascii="Times New Roman" w:hAnsi="Times New Roman" w:cs="Times New Roman"/>
                <w:szCs w:val="22"/>
              </w:rPr>
              <w:t>4,817,535</w:t>
            </w:r>
          </w:p>
        </w:tc>
      </w:tr>
    </w:tbl>
    <w:p w14:paraId="276C5DDA" w14:textId="77777777" w:rsidR="00CC323E"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p w14:paraId="6F669BA6" w14:textId="77777777" w:rsidR="00CC323E" w:rsidRPr="0024176A" w:rsidRDefault="00CC323E" w:rsidP="00CC323E">
      <w:pPr>
        <w:ind w:left="630"/>
        <w:jc w:val="both"/>
        <w:rPr>
          <w:rFonts w:ascii="Times New Roman" w:hAnsi="Times New Roman"/>
          <w:b/>
          <w:bCs/>
          <w:szCs w:val="22"/>
          <w:cs/>
        </w:rPr>
      </w:pPr>
      <w:r w:rsidRPr="0024176A">
        <w:rPr>
          <w:rFonts w:ascii="Times New Roman" w:hAnsi="Times New Roman"/>
          <w:b/>
          <w:bCs/>
          <w:szCs w:val="22"/>
        </w:rPr>
        <w:t>Financial instruments measured at fair value</w:t>
      </w:r>
    </w:p>
    <w:p w14:paraId="4E6E3367" w14:textId="77777777" w:rsidR="00CC323E" w:rsidRPr="00B774CA" w:rsidRDefault="00CC323E" w:rsidP="00CC323E">
      <w:pPr>
        <w:tabs>
          <w:tab w:val="left" w:pos="540"/>
        </w:tabs>
        <w:spacing w:line="240" w:lineRule="auto"/>
        <w:ind w:firstLine="360"/>
        <w:rPr>
          <w:rFonts w:ascii="Times New Roman" w:hAnsi="Times New Roman" w:cs="Times New Roman"/>
          <w:b/>
          <w:bCs/>
          <w:szCs w:val="22"/>
        </w:rPr>
      </w:pPr>
    </w:p>
    <w:tbl>
      <w:tblPr>
        <w:tblW w:w="9630" w:type="dxa"/>
        <w:tblInd w:w="540" w:type="dxa"/>
        <w:tblLook w:val="04A0" w:firstRow="1" w:lastRow="0" w:firstColumn="1" w:lastColumn="0" w:noHBand="0" w:noVBand="1"/>
      </w:tblPr>
      <w:tblGrid>
        <w:gridCol w:w="4230"/>
        <w:gridCol w:w="5400"/>
      </w:tblGrid>
      <w:tr w:rsidR="00CC323E" w:rsidRPr="00E66C24" w14:paraId="4D5E6DB9" w14:textId="77777777" w:rsidTr="00C83D63">
        <w:trPr>
          <w:trHeight w:val="290"/>
          <w:tblHeader/>
        </w:trPr>
        <w:tc>
          <w:tcPr>
            <w:tcW w:w="4230" w:type="dxa"/>
            <w:shd w:val="clear" w:color="auto" w:fill="auto"/>
          </w:tcPr>
          <w:p w14:paraId="74B6D93F" w14:textId="77777777" w:rsidR="00CC323E" w:rsidRPr="00E66C24" w:rsidRDefault="00CC323E" w:rsidP="00CC323E">
            <w:pPr>
              <w:pStyle w:val="block"/>
              <w:spacing w:before="100" w:beforeAutospacing="1" w:after="100" w:afterAutospacing="1" w:line="240" w:lineRule="auto"/>
              <w:ind w:left="0" w:right="-7"/>
              <w:rPr>
                <w:rFonts w:cs="Times New Roman"/>
                <w:b/>
                <w:bCs/>
                <w:szCs w:val="22"/>
                <w:lang w:bidi="th-TH"/>
              </w:rPr>
            </w:pPr>
            <w:r w:rsidRPr="00E66C24">
              <w:rPr>
                <w:rFonts w:cs="Times New Roman"/>
                <w:b/>
                <w:bCs/>
                <w:szCs w:val="22"/>
                <w:lang w:bidi="th-TH"/>
              </w:rPr>
              <w:t>Type</w:t>
            </w:r>
          </w:p>
        </w:tc>
        <w:tc>
          <w:tcPr>
            <w:tcW w:w="5400" w:type="dxa"/>
            <w:shd w:val="clear" w:color="auto" w:fill="auto"/>
          </w:tcPr>
          <w:p w14:paraId="25B93622" w14:textId="77777777" w:rsidR="00CC323E" w:rsidRPr="00E66C24" w:rsidRDefault="00CC323E" w:rsidP="00CC323E">
            <w:pPr>
              <w:pStyle w:val="block"/>
              <w:spacing w:before="100" w:beforeAutospacing="1" w:after="100" w:afterAutospacing="1" w:line="240" w:lineRule="auto"/>
              <w:ind w:left="0" w:right="-7"/>
              <w:jc w:val="thaiDistribute"/>
              <w:rPr>
                <w:rFonts w:cs="Times New Roman"/>
                <w:b/>
                <w:bCs/>
                <w:szCs w:val="22"/>
                <w:lang w:bidi="th-TH"/>
              </w:rPr>
            </w:pPr>
            <w:r w:rsidRPr="00E66C24">
              <w:rPr>
                <w:rFonts w:cs="Times New Roman"/>
                <w:b/>
                <w:bCs/>
                <w:szCs w:val="22"/>
                <w:lang w:bidi="th-TH"/>
              </w:rPr>
              <w:t>Valuation technique</w:t>
            </w:r>
          </w:p>
        </w:tc>
      </w:tr>
      <w:tr w:rsidR="00CC323E" w:rsidRPr="00E66C24" w14:paraId="70EF3748" w14:textId="77777777" w:rsidTr="00C83D63">
        <w:trPr>
          <w:trHeight w:val="231"/>
          <w:tblHeader/>
        </w:trPr>
        <w:tc>
          <w:tcPr>
            <w:tcW w:w="4230" w:type="dxa"/>
            <w:shd w:val="clear" w:color="auto" w:fill="auto"/>
          </w:tcPr>
          <w:p w14:paraId="3AA434F7" w14:textId="77777777" w:rsidR="00CC323E" w:rsidRPr="00E66C24" w:rsidRDefault="00CC323E" w:rsidP="00CC323E">
            <w:pPr>
              <w:spacing w:before="100" w:beforeAutospacing="1" w:after="100" w:afterAutospacing="1"/>
              <w:ind w:right="-378"/>
              <w:rPr>
                <w:rFonts w:ascii="Times New Roman" w:hAnsi="Times New Roman" w:cs="Times New Roman"/>
                <w:szCs w:val="22"/>
                <w:lang w:val="en-GB" w:bidi="ar-SA"/>
              </w:rPr>
            </w:pPr>
            <w:r w:rsidRPr="00E66C24">
              <w:rPr>
                <w:rFonts w:ascii="Times New Roman" w:hAnsi="Times New Roman" w:cs="Times New Roman"/>
                <w:szCs w:val="22"/>
                <w:lang w:val="en-GB" w:bidi="ar-SA"/>
              </w:rPr>
              <w:t>Mutual fund securities</w:t>
            </w:r>
          </w:p>
        </w:tc>
        <w:tc>
          <w:tcPr>
            <w:tcW w:w="5400" w:type="dxa"/>
            <w:shd w:val="clear" w:color="auto" w:fill="auto"/>
          </w:tcPr>
          <w:p w14:paraId="4890AAA4" w14:textId="77777777" w:rsidR="00CC323E" w:rsidRPr="00E66C24" w:rsidRDefault="00CC323E" w:rsidP="00CC323E">
            <w:pPr>
              <w:spacing w:before="100" w:beforeAutospacing="1" w:after="100" w:afterAutospacing="1"/>
              <w:ind w:right="-378"/>
              <w:rPr>
                <w:rFonts w:ascii="Times New Roman" w:hAnsi="Times New Roman" w:cs="Times New Roman"/>
                <w:szCs w:val="22"/>
                <w:lang w:val="en-GB" w:bidi="ar-SA"/>
              </w:rPr>
            </w:pPr>
            <w:r w:rsidRPr="00E66C24">
              <w:rPr>
                <w:rFonts w:ascii="Times New Roman" w:hAnsi="Times New Roman" w:cs="Times New Roman"/>
                <w:szCs w:val="22"/>
                <w:lang w:val="en-GB" w:bidi="ar-SA"/>
              </w:rPr>
              <w:t>The net asset value as of the reporting date</w:t>
            </w:r>
          </w:p>
        </w:tc>
      </w:tr>
      <w:tr w:rsidR="00CC323E" w:rsidRPr="00E66C24" w14:paraId="5B6585DA" w14:textId="77777777" w:rsidTr="00C83D63">
        <w:trPr>
          <w:trHeight w:val="231"/>
          <w:tblHeader/>
        </w:trPr>
        <w:tc>
          <w:tcPr>
            <w:tcW w:w="4230" w:type="dxa"/>
            <w:shd w:val="clear" w:color="auto" w:fill="auto"/>
          </w:tcPr>
          <w:p w14:paraId="2428BFF7" w14:textId="77777777" w:rsidR="00CC323E" w:rsidRPr="00E66C24" w:rsidRDefault="00CC323E" w:rsidP="00CC323E">
            <w:pPr>
              <w:spacing w:before="100" w:beforeAutospacing="1" w:after="100" w:afterAutospacing="1"/>
              <w:ind w:right="-378"/>
              <w:rPr>
                <w:rFonts w:ascii="Times New Roman" w:hAnsi="Times New Roman" w:cs="Times New Roman"/>
                <w:szCs w:val="22"/>
                <w:lang w:val="en-GB" w:bidi="ar-SA"/>
              </w:rPr>
            </w:pPr>
            <w:r w:rsidRPr="00964695">
              <w:rPr>
                <w:rFonts w:ascii="Times New Roman" w:hAnsi="Times New Roman" w:cs="Times New Roman"/>
                <w:szCs w:val="22"/>
              </w:rPr>
              <w:t>Other long</w:t>
            </w:r>
            <w:r w:rsidRPr="00964695">
              <w:rPr>
                <w:rFonts w:ascii="Times New Roman" w:hAnsi="Times New Roman" w:cs="Angsana New"/>
                <w:szCs w:val="22"/>
                <w:cs/>
              </w:rPr>
              <w:t>-</w:t>
            </w:r>
            <w:r w:rsidRPr="00964695">
              <w:rPr>
                <w:rFonts w:ascii="Times New Roman" w:hAnsi="Times New Roman" w:cs="Times New Roman"/>
                <w:szCs w:val="22"/>
              </w:rPr>
              <w:t>term investments</w:t>
            </w:r>
          </w:p>
        </w:tc>
        <w:tc>
          <w:tcPr>
            <w:tcW w:w="5400" w:type="dxa"/>
            <w:shd w:val="clear" w:color="auto" w:fill="auto"/>
          </w:tcPr>
          <w:p w14:paraId="4A59357B" w14:textId="77777777" w:rsidR="00CC323E" w:rsidRPr="00E66C24" w:rsidRDefault="00CC323E" w:rsidP="00CC323E">
            <w:pPr>
              <w:spacing w:before="100" w:beforeAutospacing="1" w:after="100" w:afterAutospacing="1"/>
              <w:ind w:right="-378"/>
              <w:rPr>
                <w:rFonts w:ascii="Times New Roman" w:hAnsi="Times New Roman" w:cs="Times New Roman"/>
                <w:szCs w:val="22"/>
                <w:lang w:val="en-GB" w:bidi="ar-SA"/>
              </w:rPr>
            </w:pPr>
            <w:r>
              <w:rPr>
                <w:rFonts w:ascii="Times New Roman" w:hAnsi="Times New Roman" w:cs="Times New Roman"/>
                <w:szCs w:val="22"/>
                <w:lang w:val="en-GB" w:bidi="ar-SA"/>
              </w:rPr>
              <w:t>Adjusted net asset</w:t>
            </w:r>
          </w:p>
        </w:tc>
      </w:tr>
      <w:tr w:rsidR="00CC323E" w:rsidRPr="00E66C24" w14:paraId="2EDBDFCC" w14:textId="77777777" w:rsidTr="00231048">
        <w:trPr>
          <w:trHeight w:val="231"/>
          <w:tblHeader/>
        </w:trPr>
        <w:tc>
          <w:tcPr>
            <w:tcW w:w="4230" w:type="dxa"/>
            <w:shd w:val="clear" w:color="auto" w:fill="auto"/>
          </w:tcPr>
          <w:p w14:paraId="60CCD1B0" w14:textId="77777777" w:rsidR="00CC323E" w:rsidRPr="00964695" w:rsidRDefault="00CC323E" w:rsidP="00231048">
            <w:pPr>
              <w:spacing w:before="100" w:beforeAutospacing="1" w:after="100" w:afterAutospacing="1"/>
              <w:ind w:right="-378"/>
              <w:rPr>
                <w:rFonts w:ascii="Times New Roman" w:hAnsi="Times New Roman" w:cs="Times New Roman"/>
                <w:szCs w:val="22"/>
              </w:rPr>
            </w:pPr>
            <w:r w:rsidRPr="00E66C24">
              <w:rPr>
                <w:rFonts w:ascii="Times New Roman" w:hAnsi="Times New Roman" w:cs="Times New Roman"/>
                <w:szCs w:val="22"/>
                <w:lang w:val="en-GB" w:bidi="ar-SA"/>
              </w:rPr>
              <w:t>The Company</w:t>
            </w:r>
            <w:r w:rsidRPr="00E66C24">
              <w:rPr>
                <w:rFonts w:ascii="Times New Roman" w:hAnsi="Times New Roman" w:cs="Angsana New"/>
                <w:szCs w:val="22"/>
                <w:cs/>
                <w:lang w:val="en-GB"/>
              </w:rPr>
              <w:t>’</w:t>
            </w:r>
            <w:r w:rsidRPr="00E66C24">
              <w:rPr>
                <w:rFonts w:ascii="Times New Roman" w:hAnsi="Times New Roman" w:cs="Times New Roman"/>
                <w:szCs w:val="22"/>
                <w:lang w:val="en-GB" w:bidi="ar-SA"/>
              </w:rPr>
              <w:t>s debentures</w:t>
            </w:r>
          </w:p>
        </w:tc>
        <w:tc>
          <w:tcPr>
            <w:tcW w:w="5400" w:type="dxa"/>
            <w:shd w:val="clear" w:color="auto" w:fill="auto"/>
          </w:tcPr>
          <w:p w14:paraId="57854604" w14:textId="4C7A20A5" w:rsidR="00CC323E" w:rsidRDefault="00CC323E" w:rsidP="00CC323E">
            <w:pPr>
              <w:spacing w:before="100" w:beforeAutospacing="1" w:after="100" w:afterAutospacing="1"/>
              <w:ind w:left="156" w:right="-378" w:hanging="156"/>
              <w:rPr>
                <w:rFonts w:ascii="Times New Roman" w:hAnsi="Times New Roman" w:cs="Times New Roman"/>
                <w:szCs w:val="22"/>
                <w:lang w:val="en-GB" w:bidi="ar-SA"/>
              </w:rPr>
            </w:pPr>
            <w:r w:rsidRPr="00E66C24">
              <w:rPr>
                <w:rFonts w:ascii="Times New Roman" w:hAnsi="Times New Roman" w:cs="Times New Roman"/>
                <w:szCs w:val="22"/>
                <w:lang w:val="en-GB" w:bidi="ar-SA"/>
              </w:rPr>
              <w:t>Determined based on quoted prices in the</w:t>
            </w:r>
            <w:r>
              <w:rPr>
                <w:rFonts w:ascii="Times New Roman" w:hAnsi="Times New Roman" w:cs="Angsana New"/>
                <w:szCs w:val="22"/>
                <w:cs/>
                <w:lang w:val="en-GB"/>
              </w:rPr>
              <w:t xml:space="preserve"> </w:t>
            </w:r>
            <w:r w:rsidRPr="00E66C24">
              <w:rPr>
                <w:rFonts w:ascii="Times New Roman" w:hAnsi="Times New Roman" w:cs="Times New Roman"/>
                <w:szCs w:val="22"/>
                <w:lang w:val="en-GB" w:bidi="ar-SA"/>
              </w:rPr>
              <w:t xml:space="preserve">debentures </w:t>
            </w:r>
            <w:r>
              <w:rPr>
                <w:rFonts w:ascii="Times New Roman" w:hAnsi="Times New Roman" w:cs="Times New Roman"/>
                <w:szCs w:val="22"/>
                <w:lang w:val="en-GB" w:bidi="ar-SA"/>
              </w:rPr>
              <w:t xml:space="preserve">        m</w:t>
            </w:r>
            <w:r w:rsidRPr="00E66C24">
              <w:rPr>
                <w:rFonts w:ascii="Times New Roman" w:hAnsi="Times New Roman" w:cs="Times New Roman"/>
                <w:szCs w:val="22"/>
                <w:lang w:val="en-GB" w:bidi="ar-SA"/>
              </w:rPr>
              <w:t>arket</w:t>
            </w:r>
            <w:r>
              <w:rPr>
                <w:rFonts w:ascii="Times New Roman" w:hAnsi="Times New Roman" w:cs="Angsana New"/>
                <w:szCs w:val="22"/>
                <w:cs/>
                <w:lang w:val="en-GB"/>
              </w:rPr>
              <w:t xml:space="preserve"> </w:t>
            </w:r>
            <w:r w:rsidRPr="00CC323E">
              <w:rPr>
                <w:rFonts w:ascii="Times New Roman" w:hAnsi="Times New Roman" w:cs="Times New Roman"/>
                <w:szCs w:val="22"/>
                <w:lang w:val="en-GB" w:bidi="ar-SA"/>
              </w:rPr>
              <w:t xml:space="preserve">from the Thai Bond Market Association by </w:t>
            </w:r>
            <w:r>
              <w:rPr>
                <w:rFonts w:ascii="Times New Roman" w:hAnsi="Times New Roman" w:cs="Angsana New"/>
                <w:szCs w:val="22"/>
                <w:cs/>
                <w:lang w:val="en-GB"/>
              </w:rPr>
              <w:t xml:space="preserve">       </w:t>
            </w:r>
            <w:r w:rsidRPr="00CC323E">
              <w:rPr>
                <w:rFonts w:ascii="Times New Roman" w:hAnsi="Times New Roman" w:cs="Angsana New"/>
                <w:szCs w:val="22"/>
                <w:cs/>
                <w:lang w:val="en-GB"/>
              </w:rPr>
              <w:t xml:space="preserve">  </w:t>
            </w:r>
            <w:r>
              <w:rPr>
                <w:rFonts w:ascii="Times New Roman" w:hAnsi="Times New Roman" w:cs="Angsana New"/>
                <w:szCs w:val="22"/>
                <w:cs/>
                <w:lang w:val="en-GB"/>
              </w:rPr>
              <w:t xml:space="preserve">    </w:t>
            </w:r>
            <w:r w:rsidRPr="00CC323E">
              <w:rPr>
                <w:rFonts w:ascii="Times New Roman" w:hAnsi="Times New Roman" w:cs="Times New Roman"/>
                <w:szCs w:val="22"/>
                <w:lang w:val="en-GB" w:bidi="ar-SA"/>
              </w:rPr>
              <w:t xml:space="preserve"> using the closing price at the end of the reporting period</w:t>
            </w:r>
            <w:r w:rsidRPr="00E66C24">
              <w:rPr>
                <w:rFonts w:ascii="Times New Roman" w:hAnsi="Times New Roman" w:cs="Angsana New"/>
                <w:spacing w:val="2"/>
                <w:szCs w:val="22"/>
                <w:cs/>
                <w:lang w:val="en-GB"/>
              </w:rPr>
              <w:t xml:space="preserve">  </w:t>
            </w:r>
          </w:p>
        </w:tc>
      </w:tr>
      <w:tr w:rsidR="00CC323E" w:rsidRPr="00E66C24" w14:paraId="7B55F602" w14:textId="77777777" w:rsidTr="00C83D63">
        <w:trPr>
          <w:trHeight w:val="218"/>
          <w:tblHeader/>
        </w:trPr>
        <w:tc>
          <w:tcPr>
            <w:tcW w:w="4230" w:type="dxa"/>
            <w:shd w:val="clear" w:color="auto" w:fill="auto"/>
          </w:tcPr>
          <w:p w14:paraId="44254E81" w14:textId="5F78C89C" w:rsidR="00CC323E" w:rsidRPr="00964695" w:rsidRDefault="00CC323E" w:rsidP="005A6205">
            <w:pPr>
              <w:spacing w:before="100" w:beforeAutospacing="1" w:after="100" w:afterAutospacing="1"/>
              <w:ind w:right="-378"/>
              <w:jc w:val="thaiDistribute"/>
              <w:rPr>
                <w:rFonts w:ascii="Times New Roman" w:hAnsi="Times New Roman" w:cs="Times New Roman"/>
                <w:szCs w:val="22"/>
              </w:rPr>
            </w:pPr>
            <w:r w:rsidRPr="0091535D">
              <w:rPr>
                <w:rFonts w:ascii="Times New Roman" w:hAnsi="Times New Roman" w:cs="Times New Roman"/>
                <w:szCs w:val="22"/>
                <w:lang w:val="en-GB" w:bidi="ar-SA"/>
              </w:rPr>
              <w:t>Pay</w:t>
            </w:r>
            <w:r>
              <w:rPr>
                <w:rFonts w:ascii="Times New Roman" w:hAnsi="Times New Roman" w:cs="Times New Roman"/>
                <w:szCs w:val="22"/>
                <w:lang w:val="en-GB" w:bidi="ar-SA"/>
              </w:rPr>
              <w:t>a</w:t>
            </w:r>
            <w:r w:rsidRPr="0091535D">
              <w:rPr>
                <w:rFonts w:ascii="Times New Roman" w:hAnsi="Times New Roman" w:cs="Times New Roman"/>
                <w:szCs w:val="22"/>
                <w:lang w:val="en-GB" w:bidi="ar-SA"/>
              </w:rPr>
              <w:t>bles for purchase of land</w:t>
            </w:r>
            <w:r>
              <w:rPr>
                <w:rFonts w:ascii="Times New Roman" w:hAnsi="Times New Roman" w:cs="Times New Roman"/>
                <w:szCs w:val="22"/>
                <w:lang w:val="en-GB" w:bidi="ar-SA"/>
              </w:rPr>
              <w:t>, l</w:t>
            </w:r>
            <w:r w:rsidRPr="00D62453">
              <w:rPr>
                <w:rFonts w:ascii="Times New Roman" w:hAnsi="Times New Roman" w:cs="Times New Roman"/>
                <w:szCs w:val="22"/>
                <w:lang w:val="en-GB" w:bidi="ar-SA"/>
              </w:rPr>
              <w:t>ong</w:t>
            </w:r>
            <w:r w:rsidRPr="00D62453">
              <w:rPr>
                <w:rFonts w:ascii="Times New Roman" w:hAnsi="Times New Roman" w:cs="Angsana New"/>
                <w:szCs w:val="22"/>
                <w:cs/>
                <w:lang w:val="en-GB"/>
              </w:rPr>
              <w:t>-</w:t>
            </w:r>
            <w:r w:rsidRPr="00D62453">
              <w:rPr>
                <w:rFonts w:ascii="Times New Roman" w:hAnsi="Times New Roman" w:cs="Times New Roman"/>
                <w:szCs w:val="22"/>
                <w:lang w:val="en-GB" w:bidi="ar-SA"/>
              </w:rPr>
              <w:t xml:space="preserve">term </w:t>
            </w:r>
          </w:p>
        </w:tc>
        <w:tc>
          <w:tcPr>
            <w:tcW w:w="5400" w:type="dxa"/>
            <w:shd w:val="clear" w:color="auto" w:fill="auto"/>
          </w:tcPr>
          <w:p w14:paraId="664189F2" w14:textId="12CCCFB5" w:rsidR="00CC323E" w:rsidRPr="006D3919" w:rsidRDefault="00231048" w:rsidP="00CC323E">
            <w:pPr>
              <w:spacing w:before="100" w:beforeAutospacing="1" w:after="100" w:afterAutospacing="1"/>
              <w:ind w:right="-378"/>
              <w:rPr>
                <w:rFonts w:ascii="Times New Roman" w:hAnsi="Times New Roman" w:cs="Times New Roman"/>
                <w:szCs w:val="22"/>
                <w:lang w:bidi="ar-SA"/>
              </w:rPr>
            </w:pPr>
            <w:r w:rsidRPr="00945561">
              <w:rPr>
                <w:rFonts w:ascii="Times New Roman" w:hAnsi="Times New Roman" w:cs="Times New Roman"/>
                <w:szCs w:val="22"/>
                <w:lang w:val="en-GB" w:bidi="ar-SA"/>
              </w:rPr>
              <w:t>Discounted cash flows</w:t>
            </w:r>
          </w:p>
        </w:tc>
      </w:tr>
      <w:tr w:rsidR="00CC323E" w:rsidRPr="00E66C24" w14:paraId="18B3D55B" w14:textId="77777777" w:rsidTr="00C83D63">
        <w:trPr>
          <w:trHeight w:val="146"/>
          <w:tblHeader/>
        </w:trPr>
        <w:tc>
          <w:tcPr>
            <w:tcW w:w="4230" w:type="dxa"/>
            <w:shd w:val="clear" w:color="auto" w:fill="auto"/>
            <w:vAlign w:val="bottom"/>
          </w:tcPr>
          <w:p w14:paraId="2BCB968D" w14:textId="4467F5A0" w:rsidR="00CC323E" w:rsidRPr="0091535D" w:rsidRDefault="00C4232E" w:rsidP="005A6205">
            <w:pPr>
              <w:spacing w:before="100" w:beforeAutospacing="1" w:after="100" w:afterAutospacing="1"/>
              <w:ind w:left="350" w:right="-378" w:hanging="180"/>
              <w:jc w:val="thaiDistribute"/>
              <w:rPr>
                <w:rFonts w:ascii="Times New Roman" w:hAnsi="Times New Roman" w:cs="Times New Roman"/>
                <w:szCs w:val="22"/>
                <w:lang w:val="en-GB" w:bidi="ar-SA"/>
              </w:rPr>
            </w:pPr>
            <w:r w:rsidRPr="00D62453">
              <w:rPr>
                <w:rFonts w:ascii="Times New Roman" w:hAnsi="Times New Roman" w:cs="Times New Roman"/>
                <w:szCs w:val="22"/>
                <w:lang w:val="en-GB" w:bidi="ar-SA"/>
              </w:rPr>
              <w:t xml:space="preserve">loans </w:t>
            </w:r>
            <w:r w:rsidR="00CC323E" w:rsidRPr="00D62453">
              <w:rPr>
                <w:rFonts w:ascii="Times New Roman" w:hAnsi="Times New Roman" w:cs="Times New Roman"/>
                <w:szCs w:val="22"/>
                <w:lang w:val="en-GB" w:bidi="ar-SA"/>
              </w:rPr>
              <w:t>from financial institutions</w:t>
            </w:r>
            <w:r w:rsidR="00CC323E">
              <w:rPr>
                <w:rFonts w:ascii="Times New Roman" w:hAnsi="Times New Roman" w:cs="Times New Roman"/>
                <w:szCs w:val="22"/>
                <w:lang w:val="en-GB" w:bidi="ar-SA"/>
              </w:rPr>
              <w:t xml:space="preserve"> and </w:t>
            </w:r>
          </w:p>
        </w:tc>
        <w:tc>
          <w:tcPr>
            <w:tcW w:w="5400" w:type="dxa"/>
            <w:shd w:val="clear" w:color="auto" w:fill="auto"/>
          </w:tcPr>
          <w:p w14:paraId="3C5B6163" w14:textId="77777777" w:rsidR="00CC323E" w:rsidRPr="00945561" w:rsidRDefault="00CC323E" w:rsidP="00CC323E">
            <w:pPr>
              <w:spacing w:before="100" w:beforeAutospacing="1" w:after="100" w:afterAutospacing="1"/>
              <w:ind w:right="-378"/>
              <w:rPr>
                <w:rFonts w:ascii="Times New Roman" w:hAnsi="Times New Roman" w:cs="Times New Roman"/>
                <w:szCs w:val="22"/>
                <w:lang w:val="en-GB" w:bidi="ar-SA"/>
              </w:rPr>
            </w:pPr>
          </w:p>
        </w:tc>
      </w:tr>
      <w:tr w:rsidR="00CC323E" w:rsidRPr="00E66C24" w14:paraId="302DBC29" w14:textId="77777777" w:rsidTr="00C83D63">
        <w:trPr>
          <w:trHeight w:val="70"/>
          <w:tblHeader/>
        </w:trPr>
        <w:tc>
          <w:tcPr>
            <w:tcW w:w="4230" w:type="dxa"/>
            <w:shd w:val="clear" w:color="auto" w:fill="auto"/>
            <w:vAlign w:val="bottom"/>
          </w:tcPr>
          <w:p w14:paraId="460CB4FD" w14:textId="4B71923C" w:rsidR="00CC323E" w:rsidRPr="00D62453" w:rsidRDefault="00C4232E" w:rsidP="005A6205">
            <w:pPr>
              <w:spacing w:before="100" w:beforeAutospacing="1" w:after="100" w:afterAutospacing="1"/>
              <w:ind w:left="350" w:right="-378" w:hanging="180"/>
              <w:jc w:val="thaiDistribute"/>
              <w:rPr>
                <w:rFonts w:ascii="Times New Roman" w:hAnsi="Times New Roman" w:cs="Times New Roman"/>
                <w:szCs w:val="22"/>
                <w:lang w:val="en-GB" w:bidi="ar-SA"/>
              </w:rPr>
            </w:pPr>
            <w:r>
              <w:rPr>
                <w:rFonts w:ascii="Times New Roman" w:hAnsi="Times New Roman" w:cs="Times New Roman"/>
                <w:szCs w:val="22"/>
                <w:lang w:val="en-GB" w:bidi="ar-SA"/>
              </w:rPr>
              <w:t>subsidiary</w:t>
            </w:r>
            <w:r>
              <w:rPr>
                <w:rFonts w:ascii="Times New Roman" w:hAnsi="Times New Roman" w:cs="Angsana New"/>
                <w:szCs w:val="22"/>
                <w:cs/>
                <w:lang w:val="en-GB"/>
              </w:rPr>
              <w:t>’</w:t>
            </w:r>
            <w:r>
              <w:rPr>
                <w:rFonts w:ascii="Times New Roman" w:hAnsi="Times New Roman" w:cs="Times New Roman"/>
                <w:szCs w:val="22"/>
                <w:lang w:val="en-GB" w:bidi="ar-SA"/>
              </w:rPr>
              <w:t xml:space="preserve">s </w:t>
            </w:r>
            <w:r w:rsidR="00CC323E" w:rsidRPr="00D62453">
              <w:rPr>
                <w:rFonts w:ascii="Times New Roman" w:hAnsi="Times New Roman" w:cs="Times New Roman"/>
                <w:szCs w:val="22"/>
                <w:lang w:val="en-GB" w:bidi="ar-SA"/>
              </w:rPr>
              <w:t>debentures</w:t>
            </w:r>
          </w:p>
        </w:tc>
        <w:tc>
          <w:tcPr>
            <w:tcW w:w="5400" w:type="dxa"/>
            <w:shd w:val="clear" w:color="auto" w:fill="auto"/>
          </w:tcPr>
          <w:p w14:paraId="708818D6" w14:textId="1C7D6D0A" w:rsidR="00CC323E" w:rsidRPr="00945561" w:rsidRDefault="00CC323E" w:rsidP="00CC323E">
            <w:pPr>
              <w:spacing w:before="100" w:beforeAutospacing="1" w:after="100" w:afterAutospacing="1"/>
              <w:ind w:right="-378"/>
              <w:rPr>
                <w:rFonts w:ascii="Times New Roman" w:hAnsi="Times New Roman" w:cs="Times New Roman"/>
                <w:szCs w:val="22"/>
                <w:lang w:val="en-GB" w:bidi="ar-SA"/>
              </w:rPr>
            </w:pPr>
          </w:p>
        </w:tc>
      </w:tr>
    </w:tbl>
    <w:p w14:paraId="65983274" w14:textId="77777777" w:rsidR="00CC323E" w:rsidRDefault="00CC323E" w:rsidP="00CC323E">
      <w:pPr>
        <w:pStyle w:val="block"/>
        <w:spacing w:after="0" w:line="240" w:lineRule="atLeast"/>
        <w:ind w:left="518" w:firstLine="14"/>
        <w:jc w:val="both"/>
        <w:rPr>
          <w:rFonts w:cs="Times New Roman"/>
          <w:szCs w:val="22"/>
          <w:lang w:bidi="th-TH"/>
        </w:rPr>
      </w:pPr>
    </w:p>
    <w:p w14:paraId="59E04D07" w14:textId="6EECCAAF" w:rsidR="00422CA0" w:rsidRPr="00422CA0" w:rsidRDefault="00B43B8C" w:rsidP="003B160D">
      <w:pPr>
        <w:pStyle w:val="ListParagraph"/>
        <w:numPr>
          <w:ilvl w:val="0"/>
          <w:numId w:val="44"/>
        </w:numPr>
        <w:tabs>
          <w:tab w:val="clear" w:pos="340"/>
          <w:tab w:val="left" w:pos="540"/>
        </w:tabs>
        <w:ind w:left="540" w:right="-7" w:hanging="540"/>
        <w:jc w:val="both"/>
        <w:rPr>
          <w:rFonts w:cs="Times New Roman"/>
          <w:b/>
          <w:bCs/>
          <w:i/>
          <w:iCs/>
          <w:szCs w:val="22"/>
        </w:rPr>
      </w:pPr>
      <w:r>
        <w:rPr>
          <w:b/>
          <w:bCs/>
          <w:i/>
          <w:iCs/>
          <w:szCs w:val="22"/>
          <w:cs/>
          <w:lang w:bidi="th-TH"/>
        </w:rPr>
        <w:t xml:space="preserve"> </w:t>
      </w:r>
      <w:r w:rsidR="00422CA0" w:rsidRPr="00422CA0">
        <w:rPr>
          <w:rFonts w:cs="Times New Roman"/>
          <w:b/>
          <w:bCs/>
          <w:i/>
          <w:iCs/>
          <w:szCs w:val="22"/>
        </w:rPr>
        <w:t xml:space="preserve">Movement of marketable </w:t>
      </w:r>
      <w:r w:rsidR="00FE7779">
        <w:rPr>
          <w:rFonts w:cs="Times New Roman"/>
          <w:b/>
          <w:bCs/>
          <w:i/>
          <w:iCs/>
          <w:szCs w:val="22"/>
        </w:rPr>
        <w:t>equity</w:t>
      </w:r>
      <w:r w:rsidR="00422CA0" w:rsidRPr="00422CA0">
        <w:rPr>
          <w:rFonts w:cs="Times New Roman"/>
          <w:b/>
          <w:bCs/>
          <w:i/>
          <w:iCs/>
          <w:szCs w:val="22"/>
        </w:rPr>
        <w:t xml:space="preserve"> securities</w:t>
      </w:r>
    </w:p>
    <w:p w14:paraId="3D587FFD" w14:textId="77777777" w:rsidR="00CC323E" w:rsidRPr="00422CA0"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tbl>
      <w:tblPr>
        <w:tblStyle w:val="TableGrid"/>
        <w:tblW w:w="9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260"/>
        <w:gridCol w:w="238"/>
        <w:gridCol w:w="1096"/>
        <w:gridCol w:w="260"/>
        <w:gridCol w:w="1243"/>
        <w:gridCol w:w="228"/>
        <w:gridCol w:w="1099"/>
        <w:gridCol w:w="228"/>
        <w:gridCol w:w="1368"/>
      </w:tblGrid>
      <w:tr w:rsidR="00422CA0" w:rsidRPr="00C50F84" w14:paraId="654C006C" w14:textId="77777777" w:rsidTr="00B307E5">
        <w:trPr>
          <w:tblHeader/>
        </w:trPr>
        <w:tc>
          <w:tcPr>
            <w:tcW w:w="2970" w:type="dxa"/>
          </w:tcPr>
          <w:p w14:paraId="4C5B7687" w14:textId="77777777" w:rsidR="00422CA0" w:rsidRPr="00422CA0" w:rsidRDefault="00422CA0" w:rsidP="00422CA0">
            <w:pPr>
              <w:spacing w:before="100" w:beforeAutospacing="1" w:after="0" w:line="240" w:lineRule="auto"/>
              <w:jc w:val="both"/>
              <w:rPr>
                <w:rFonts w:cs="Times New Roman"/>
                <w:szCs w:val="22"/>
              </w:rPr>
            </w:pPr>
          </w:p>
        </w:tc>
        <w:tc>
          <w:tcPr>
            <w:tcW w:w="7020" w:type="dxa"/>
            <w:gridSpan w:val="9"/>
          </w:tcPr>
          <w:p w14:paraId="6BDF0191" w14:textId="19C3B543" w:rsidR="00422CA0" w:rsidRPr="00422CA0" w:rsidRDefault="00422CA0" w:rsidP="00422CA0">
            <w:pPr>
              <w:spacing w:before="100" w:beforeAutospacing="1" w:after="0" w:line="240" w:lineRule="auto"/>
              <w:jc w:val="center"/>
              <w:rPr>
                <w:rFonts w:cs="Times New Roman"/>
                <w:b/>
                <w:bCs/>
                <w:szCs w:val="22"/>
              </w:rPr>
            </w:pPr>
            <w:r w:rsidRPr="00422CA0">
              <w:rPr>
                <w:rFonts w:cs="Times New Roman"/>
                <w:b/>
                <w:bCs/>
                <w:szCs w:val="22"/>
              </w:rPr>
              <w:t>Consolidated financial statements</w:t>
            </w:r>
          </w:p>
        </w:tc>
      </w:tr>
      <w:tr w:rsidR="00B307E5" w:rsidRPr="00C50F84" w14:paraId="56C39C93" w14:textId="77777777" w:rsidTr="00B307E5">
        <w:trPr>
          <w:tblHeader/>
        </w:trPr>
        <w:tc>
          <w:tcPr>
            <w:tcW w:w="2970" w:type="dxa"/>
            <w:vAlign w:val="bottom"/>
          </w:tcPr>
          <w:p w14:paraId="2FB92D0A" w14:textId="73F7B1B6" w:rsidR="00422CA0" w:rsidRPr="00422CA0" w:rsidRDefault="00422CA0" w:rsidP="00814B9E">
            <w:pPr>
              <w:tabs>
                <w:tab w:val="clear" w:pos="2580"/>
                <w:tab w:val="clear" w:pos="2807"/>
                <w:tab w:val="left" w:pos="2237"/>
              </w:tabs>
              <w:spacing w:before="100" w:beforeAutospacing="1" w:after="0" w:line="240" w:lineRule="auto"/>
              <w:ind w:left="159" w:right="-106" w:hanging="159"/>
              <w:rPr>
                <w:rFonts w:cs="Times New Roman"/>
                <w:b/>
                <w:bCs/>
                <w:i/>
                <w:iCs/>
                <w:szCs w:val="22"/>
              </w:rPr>
            </w:pPr>
            <w:r w:rsidRPr="00422CA0">
              <w:rPr>
                <w:rFonts w:cs="Times New Roman"/>
                <w:b/>
                <w:bCs/>
                <w:i/>
                <w:iCs/>
                <w:szCs w:val="22"/>
              </w:rPr>
              <w:t xml:space="preserve">Marketable </w:t>
            </w:r>
            <w:r w:rsidR="00FE7779">
              <w:rPr>
                <w:b/>
                <w:bCs/>
                <w:i/>
                <w:iCs/>
              </w:rPr>
              <w:t>equity</w:t>
            </w:r>
            <w:r w:rsidRPr="00422CA0">
              <w:rPr>
                <w:b/>
                <w:bCs/>
                <w:i/>
                <w:iCs/>
                <w:szCs w:val="22"/>
                <w:cs/>
              </w:rPr>
              <w:t xml:space="preserve"> </w:t>
            </w:r>
            <w:r w:rsidR="00814B9E" w:rsidRPr="00422CA0">
              <w:rPr>
                <w:rFonts w:cs="Times New Roman"/>
                <w:b/>
                <w:bCs/>
                <w:i/>
                <w:iCs/>
                <w:szCs w:val="22"/>
              </w:rPr>
              <w:t>securities</w:t>
            </w:r>
          </w:p>
        </w:tc>
        <w:tc>
          <w:tcPr>
            <w:tcW w:w="1260" w:type="dxa"/>
            <w:vAlign w:val="bottom"/>
          </w:tcPr>
          <w:p w14:paraId="6E01B17F" w14:textId="77777777" w:rsidR="00422CA0" w:rsidRPr="00422CA0" w:rsidRDefault="00422CA0" w:rsidP="00422CA0">
            <w:pPr>
              <w:spacing w:before="100" w:beforeAutospacing="1" w:after="0" w:line="240" w:lineRule="auto"/>
              <w:ind w:left="-107" w:right="-36"/>
              <w:jc w:val="center"/>
              <w:rPr>
                <w:rFonts w:cs="Times New Roman"/>
                <w:szCs w:val="22"/>
              </w:rPr>
            </w:pPr>
            <w:r w:rsidRPr="00422CA0">
              <w:rPr>
                <w:rFonts w:cs="Times New Roman"/>
                <w:szCs w:val="22"/>
              </w:rPr>
              <w:t>At 1 January</w:t>
            </w:r>
          </w:p>
        </w:tc>
        <w:tc>
          <w:tcPr>
            <w:tcW w:w="238" w:type="dxa"/>
            <w:vAlign w:val="bottom"/>
          </w:tcPr>
          <w:p w14:paraId="52033F4F" w14:textId="77777777" w:rsidR="00422CA0" w:rsidRPr="00422CA0" w:rsidRDefault="00422CA0" w:rsidP="00422CA0">
            <w:pPr>
              <w:spacing w:before="100" w:beforeAutospacing="1" w:after="0" w:line="240" w:lineRule="auto"/>
              <w:jc w:val="center"/>
              <w:rPr>
                <w:rFonts w:cs="Times New Roman"/>
                <w:szCs w:val="22"/>
              </w:rPr>
            </w:pPr>
          </w:p>
        </w:tc>
        <w:tc>
          <w:tcPr>
            <w:tcW w:w="1096" w:type="dxa"/>
            <w:vAlign w:val="bottom"/>
          </w:tcPr>
          <w:p w14:paraId="61A0A25F" w14:textId="77777777" w:rsidR="00422CA0" w:rsidRPr="00422CA0" w:rsidRDefault="00422CA0" w:rsidP="00422CA0">
            <w:pPr>
              <w:spacing w:before="100" w:beforeAutospacing="1" w:after="0" w:line="240" w:lineRule="auto"/>
              <w:jc w:val="center"/>
              <w:rPr>
                <w:rFonts w:cs="Times New Roman"/>
                <w:szCs w:val="22"/>
              </w:rPr>
            </w:pPr>
            <w:r w:rsidRPr="00422CA0">
              <w:rPr>
                <w:rFonts w:cs="Times New Roman"/>
                <w:szCs w:val="22"/>
              </w:rPr>
              <w:t>Purchase</w:t>
            </w:r>
          </w:p>
        </w:tc>
        <w:tc>
          <w:tcPr>
            <w:tcW w:w="260" w:type="dxa"/>
            <w:vAlign w:val="bottom"/>
          </w:tcPr>
          <w:p w14:paraId="6A820D32" w14:textId="77777777" w:rsidR="00422CA0" w:rsidRPr="00422CA0" w:rsidRDefault="00422CA0" w:rsidP="00422CA0">
            <w:pPr>
              <w:spacing w:before="100" w:beforeAutospacing="1" w:after="0" w:line="240" w:lineRule="auto"/>
              <w:jc w:val="center"/>
              <w:rPr>
                <w:rFonts w:cs="Times New Roman"/>
                <w:szCs w:val="22"/>
              </w:rPr>
            </w:pPr>
          </w:p>
        </w:tc>
        <w:tc>
          <w:tcPr>
            <w:tcW w:w="1243" w:type="dxa"/>
            <w:vAlign w:val="bottom"/>
          </w:tcPr>
          <w:p w14:paraId="1A412C94" w14:textId="77777777" w:rsidR="00422CA0" w:rsidRPr="00422CA0" w:rsidRDefault="00422CA0" w:rsidP="00422CA0">
            <w:pPr>
              <w:spacing w:before="100" w:beforeAutospacing="1" w:after="0" w:line="240" w:lineRule="auto"/>
              <w:jc w:val="center"/>
              <w:rPr>
                <w:rFonts w:cs="Times New Roman"/>
                <w:szCs w:val="22"/>
              </w:rPr>
            </w:pPr>
            <w:r w:rsidRPr="00422CA0">
              <w:rPr>
                <w:rFonts w:cs="Times New Roman"/>
                <w:szCs w:val="22"/>
              </w:rPr>
              <w:t>Disposal</w:t>
            </w:r>
          </w:p>
        </w:tc>
        <w:tc>
          <w:tcPr>
            <w:tcW w:w="228" w:type="dxa"/>
            <w:vAlign w:val="bottom"/>
          </w:tcPr>
          <w:p w14:paraId="5157F571" w14:textId="77777777" w:rsidR="00422CA0" w:rsidRPr="00422CA0" w:rsidRDefault="00422CA0" w:rsidP="00422CA0">
            <w:pPr>
              <w:spacing w:before="100" w:beforeAutospacing="1" w:after="0" w:line="240" w:lineRule="auto"/>
              <w:jc w:val="center"/>
              <w:rPr>
                <w:rFonts w:cs="Times New Roman"/>
                <w:szCs w:val="22"/>
              </w:rPr>
            </w:pPr>
          </w:p>
        </w:tc>
        <w:tc>
          <w:tcPr>
            <w:tcW w:w="1099" w:type="dxa"/>
            <w:vAlign w:val="bottom"/>
          </w:tcPr>
          <w:p w14:paraId="366FDB6D" w14:textId="77777777" w:rsidR="00422CA0" w:rsidRPr="00422CA0" w:rsidRDefault="00422CA0" w:rsidP="00422CA0">
            <w:pPr>
              <w:spacing w:before="100" w:beforeAutospacing="1" w:after="0" w:line="240" w:lineRule="auto"/>
              <w:ind w:left="-83" w:right="-127"/>
              <w:jc w:val="center"/>
              <w:rPr>
                <w:rFonts w:cs="Times New Roman"/>
                <w:szCs w:val="22"/>
              </w:rPr>
            </w:pPr>
            <w:r w:rsidRPr="00422CA0">
              <w:rPr>
                <w:rFonts w:cs="Times New Roman"/>
                <w:szCs w:val="22"/>
              </w:rPr>
              <w:t>Fair value adjustment</w:t>
            </w:r>
          </w:p>
        </w:tc>
        <w:tc>
          <w:tcPr>
            <w:tcW w:w="228" w:type="dxa"/>
            <w:vAlign w:val="bottom"/>
          </w:tcPr>
          <w:p w14:paraId="7C41A33C" w14:textId="77777777" w:rsidR="00422CA0" w:rsidRPr="00422CA0" w:rsidRDefault="00422CA0" w:rsidP="00422CA0">
            <w:pPr>
              <w:spacing w:before="100" w:beforeAutospacing="1" w:after="0" w:line="240" w:lineRule="auto"/>
              <w:jc w:val="center"/>
              <w:rPr>
                <w:rFonts w:cs="Times New Roman"/>
                <w:szCs w:val="22"/>
              </w:rPr>
            </w:pPr>
          </w:p>
        </w:tc>
        <w:tc>
          <w:tcPr>
            <w:tcW w:w="1368" w:type="dxa"/>
            <w:vAlign w:val="bottom"/>
          </w:tcPr>
          <w:p w14:paraId="7D202F4D" w14:textId="0543CE16" w:rsidR="00422CA0" w:rsidRPr="00422CA0" w:rsidRDefault="00422CA0" w:rsidP="00105F4E">
            <w:pPr>
              <w:spacing w:before="100" w:beforeAutospacing="1" w:after="0" w:line="240" w:lineRule="auto"/>
              <w:ind w:left="-87" w:hanging="93"/>
              <w:jc w:val="center"/>
              <w:rPr>
                <w:rFonts w:cs="Times New Roman"/>
                <w:szCs w:val="22"/>
              </w:rPr>
            </w:pPr>
            <w:r w:rsidRPr="00422CA0">
              <w:rPr>
                <w:rFonts w:cs="Times New Roman"/>
                <w:szCs w:val="22"/>
              </w:rPr>
              <w:t xml:space="preserve">At </w:t>
            </w:r>
            <w:r w:rsidR="00105F4E">
              <w:rPr>
                <w:szCs w:val="22"/>
                <w:cs/>
              </w:rPr>
              <w:t xml:space="preserve">                </w:t>
            </w:r>
            <w:r w:rsidRPr="00422CA0">
              <w:rPr>
                <w:rFonts w:cs="Times New Roman"/>
                <w:szCs w:val="22"/>
              </w:rPr>
              <w:t xml:space="preserve">31 </w:t>
            </w:r>
            <w:r w:rsidR="00105F4E">
              <w:rPr>
                <w:rFonts w:cs="Times New Roman"/>
                <w:szCs w:val="22"/>
              </w:rPr>
              <w:t>D</w:t>
            </w:r>
            <w:r w:rsidRPr="00422CA0">
              <w:rPr>
                <w:rFonts w:cs="Times New Roman"/>
                <w:szCs w:val="22"/>
              </w:rPr>
              <w:t>ecember</w:t>
            </w:r>
          </w:p>
        </w:tc>
      </w:tr>
      <w:tr w:rsidR="00422CA0" w:rsidRPr="00C50F84" w14:paraId="56C55DBF" w14:textId="77777777" w:rsidTr="00B307E5">
        <w:trPr>
          <w:tblHeader/>
        </w:trPr>
        <w:tc>
          <w:tcPr>
            <w:tcW w:w="2970" w:type="dxa"/>
          </w:tcPr>
          <w:p w14:paraId="295A9A21" w14:textId="77777777" w:rsidR="00422CA0" w:rsidRPr="00422CA0" w:rsidRDefault="00422CA0" w:rsidP="00422CA0">
            <w:pPr>
              <w:spacing w:before="100" w:beforeAutospacing="1" w:after="0" w:line="240" w:lineRule="auto"/>
              <w:jc w:val="both"/>
              <w:rPr>
                <w:rFonts w:cs="Times New Roman"/>
                <w:szCs w:val="22"/>
              </w:rPr>
            </w:pPr>
          </w:p>
        </w:tc>
        <w:tc>
          <w:tcPr>
            <w:tcW w:w="7020" w:type="dxa"/>
            <w:gridSpan w:val="9"/>
            <w:vAlign w:val="bottom"/>
          </w:tcPr>
          <w:p w14:paraId="13D7BEF4" w14:textId="39D4C58B" w:rsidR="00422CA0" w:rsidRPr="00422CA0" w:rsidRDefault="00B43B8C" w:rsidP="00422CA0">
            <w:pPr>
              <w:spacing w:before="100" w:beforeAutospacing="1" w:after="0" w:line="240" w:lineRule="auto"/>
              <w:jc w:val="center"/>
              <w:rPr>
                <w:rFonts w:cs="Times New Roman"/>
                <w:i/>
                <w:iCs/>
                <w:szCs w:val="22"/>
              </w:rPr>
            </w:pPr>
            <w:r w:rsidRPr="00B43B8C">
              <w:rPr>
                <w:i/>
                <w:iCs/>
                <w:szCs w:val="22"/>
                <w:cs/>
              </w:rPr>
              <w:t>(</w:t>
            </w:r>
            <w:r w:rsidRPr="00B43B8C">
              <w:rPr>
                <w:rFonts w:cs="Times New Roman"/>
                <w:i/>
                <w:iCs/>
                <w:szCs w:val="22"/>
              </w:rPr>
              <w:t>in thousand Baht</w:t>
            </w:r>
            <w:r w:rsidRPr="00B43B8C">
              <w:rPr>
                <w:i/>
                <w:iCs/>
                <w:szCs w:val="22"/>
                <w:cs/>
              </w:rPr>
              <w:t>)</w:t>
            </w:r>
          </w:p>
        </w:tc>
      </w:tr>
      <w:tr w:rsidR="00B307E5" w:rsidRPr="00C50F84" w14:paraId="79D8829B" w14:textId="77777777" w:rsidTr="00B307E5">
        <w:tc>
          <w:tcPr>
            <w:tcW w:w="2970" w:type="dxa"/>
          </w:tcPr>
          <w:p w14:paraId="6CAA50AF" w14:textId="77777777" w:rsidR="00422CA0" w:rsidRPr="00422CA0" w:rsidRDefault="00422CA0" w:rsidP="00422CA0">
            <w:pPr>
              <w:spacing w:before="100" w:beforeAutospacing="1" w:after="0" w:line="240" w:lineRule="auto"/>
              <w:jc w:val="both"/>
              <w:rPr>
                <w:rFonts w:cs="Times New Roman"/>
                <w:b/>
                <w:bCs/>
                <w:i/>
                <w:iCs/>
                <w:szCs w:val="22"/>
              </w:rPr>
            </w:pPr>
            <w:r w:rsidRPr="00422CA0">
              <w:rPr>
                <w:rFonts w:cs="Times New Roman"/>
                <w:b/>
                <w:bCs/>
                <w:i/>
                <w:iCs/>
                <w:szCs w:val="22"/>
              </w:rPr>
              <w:t>2020</w:t>
            </w:r>
          </w:p>
        </w:tc>
        <w:tc>
          <w:tcPr>
            <w:tcW w:w="1260" w:type="dxa"/>
          </w:tcPr>
          <w:p w14:paraId="5CE643C8" w14:textId="77777777" w:rsidR="00422CA0" w:rsidRPr="00422CA0" w:rsidRDefault="00422CA0" w:rsidP="00422CA0">
            <w:pPr>
              <w:spacing w:before="100" w:beforeAutospacing="1" w:after="0" w:line="240" w:lineRule="auto"/>
              <w:jc w:val="right"/>
              <w:rPr>
                <w:rFonts w:cs="Times New Roman"/>
                <w:szCs w:val="22"/>
              </w:rPr>
            </w:pPr>
          </w:p>
        </w:tc>
        <w:tc>
          <w:tcPr>
            <w:tcW w:w="238" w:type="dxa"/>
          </w:tcPr>
          <w:p w14:paraId="08C33364" w14:textId="77777777" w:rsidR="00422CA0" w:rsidRPr="00422CA0" w:rsidRDefault="00422CA0" w:rsidP="00422CA0">
            <w:pPr>
              <w:spacing w:before="100" w:beforeAutospacing="1" w:after="0" w:line="240" w:lineRule="auto"/>
              <w:jc w:val="both"/>
              <w:rPr>
                <w:rFonts w:cs="Times New Roman"/>
                <w:szCs w:val="22"/>
              </w:rPr>
            </w:pPr>
          </w:p>
        </w:tc>
        <w:tc>
          <w:tcPr>
            <w:tcW w:w="1096" w:type="dxa"/>
          </w:tcPr>
          <w:p w14:paraId="43972DBD" w14:textId="77777777" w:rsidR="00422CA0" w:rsidRPr="00422CA0" w:rsidRDefault="00422CA0" w:rsidP="00422CA0">
            <w:pPr>
              <w:spacing w:before="100" w:beforeAutospacing="1" w:after="0" w:line="240" w:lineRule="auto"/>
              <w:jc w:val="right"/>
              <w:rPr>
                <w:rFonts w:cs="Times New Roman"/>
                <w:szCs w:val="22"/>
              </w:rPr>
            </w:pPr>
          </w:p>
        </w:tc>
        <w:tc>
          <w:tcPr>
            <w:tcW w:w="260" w:type="dxa"/>
          </w:tcPr>
          <w:p w14:paraId="19C27E29" w14:textId="77777777" w:rsidR="00422CA0" w:rsidRPr="00422CA0" w:rsidRDefault="00422CA0" w:rsidP="00422CA0">
            <w:pPr>
              <w:spacing w:before="100" w:beforeAutospacing="1" w:after="0" w:line="240" w:lineRule="auto"/>
              <w:jc w:val="both"/>
              <w:rPr>
                <w:rFonts w:cs="Times New Roman"/>
                <w:szCs w:val="22"/>
              </w:rPr>
            </w:pPr>
          </w:p>
        </w:tc>
        <w:tc>
          <w:tcPr>
            <w:tcW w:w="1243" w:type="dxa"/>
          </w:tcPr>
          <w:p w14:paraId="556E9DD8" w14:textId="77777777" w:rsidR="00422CA0" w:rsidRPr="00422CA0" w:rsidRDefault="00422CA0" w:rsidP="00422CA0">
            <w:pPr>
              <w:spacing w:before="100" w:beforeAutospacing="1" w:after="0" w:line="240" w:lineRule="auto"/>
              <w:jc w:val="right"/>
              <w:rPr>
                <w:rFonts w:cs="Times New Roman"/>
                <w:szCs w:val="22"/>
              </w:rPr>
            </w:pPr>
          </w:p>
        </w:tc>
        <w:tc>
          <w:tcPr>
            <w:tcW w:w="228" w:type="dxa"/>
          </w:tcPr>
          <w:p w14:paraId="0FAA5518" w14:textId="77777777" w:rsidR="00422CA0" w:rsidRPr="00422CA0" w:rsidRDefault="00422CA0" w:rsidP="00422CA0">
            <w:pPr>
              <w:spacing w:before="100" w:beforeAutospacing="1" w:after="0" w:line="240" w:lineRule="auto"/>
              <w:jc w:val="both"/>
              <w:rPr>
                <w:rFonts w:cs="Times New Roman"/>
                <w:szCs w:val="22"/>
              </w:rPr>
            </w:pPr>
          </w:p>
        </w:tc>
        <w:tc>
          <w:tcPr>
            <w:tcW w:w="1099" w:type="dxa"/>
          </w:tcPr>
          <w:p w14:paraId="148F233B" w14:textId="77777777" w:rsidR="00422CA0" w:rsidRPr="00422CA0" w:rsidRDefault="00422CA0" w:rsidP="00422CA0">
            <w:pPr>
              <w:spacing w:before="100" w:beforeAutospacing="1" w:after="0" w:line="240" w:lineRule="auto"/>
              <w:jc w:val="right"/>
              <w:rPr>
                <w:rFonts w:cs="Times New Roman"/>
                <w:szCs w:val="22"/>
              </w:rPr>
            </w:pPr>
          </w:p>
        </w:tc>
        <w:tc>
          <w:tcPr>
            <w:tcW w:w="228" w:type="dxa"/>
          </w:tcPr>
          <w:p w14:paraId="52475A09" w14:textId="77777777" w:rsidR="00422CA0" w:rsidRPr="00422CA0" w:rsidRDefault="00422CA0" w:rsidP="00422CA0">
            <w:pPr>
              <w:spacing w:before="100" w:beforeAutospacing="1" w:after="0" w:line="240" w:lineRule="auto"/>
              <w:jc w:val="both"/>
              <w:rPr>
                <w:rFonts w:cs="Times New Roman"/>
                <w:szCs w:val="22"/>
              </w:rPr>
            </w:pPr>
          </w:p>
        </w:tc>
        <w:tc>
          <w:tcPr>
            <w:tcW w:w="1368" w:type="dxa"/>
          </w:tcPr>
          <w:p w14:paraId="1655EFAD" w14:textId="77777777" w:rsidR="00422CA0" w:rsidRPr="00422CA0" w:rsidRDefault="00422CA0" w:rsidP="00422CA0">
            <w:pPr>
              <w:spacing w:before="100" w:beforeAutospacing="1" w:after="0" w:line="240" w:lineRule="auto"/>
              <w:jc w:val="right"/>
              <w:rPr>
                <w:rFonts w:cs="Times New Roman"/>
                <w:szCs w:val="22"/>
              </w:rPr>
            </w:pPr>
          </w:p>
        </w:tc>
      </w:tr>
      <w:tr w:rsidR="00B307E5" w:rsidRPr="00C50F84" w14:paraId="32E73C6A" w14:textId="77777777" w:rsidTr="00B307E5">
        <w:tc>
          <w:tcPr>
            <w:tcW w:w="2970" w:type="dxa"/>
          </w:tcPr>
          <w:p w14:paraId="02176E72" w14:textId="525E3FF1" w:rsidR="00422CA0" w:rsidRPr="00422CA0" w:rsidRDefault="00460278" w:rsidP="00422CA0">
            <w:pPr>
              <w:spacing w:before="100" w:beforeAutospacing="1" w:after="0" w:line="240" w:lineRule="auto"/>
              <w:jc w:val="both"/>
              <w:rPr>
                <w:rFonts w:cs="Times New Roman"/>
                <w:b/>
                <w:bCs/>
                <w:i/>
                <w:iCs/>
                <w:szCs w:val="22"/>
              </w:rPr>
            </w:pPr>
            <w:r>
              <w:rPr>
                <w:rFonts w:cs="Times New Roman"/>
                <w:b/>
                <w:bCs/>
                <w:i/>
                <w:iCs/>
                <w:szCs w:val="22"/>
              </w:rPr>
              <w:t>Other c</w:t>
            </w:r>
            <w:r w:rsidR="00422CA0" w:rsidRPr="00422CA0">
              <w:rPr>
                <w:rFonts w:cs="Times New Roman"/>
                <w:b/>
                <w:bCs/>
                <w:i/>
                <w:iCs/>
                <w:szCs w:val="22"/>
              </w:rPr>
              <w:t>urrent financial assets</w:t>
            </w:r>
          </w:p>
        </w:tc>
        <w:tc>
          <w:tcPr>
            <w:tcW w:w="1260" w:type="dxa"/>
          </w:tcPr>
          <w:p w14:paraId="57F4C1E3" w14:textId="77777777" w:rsidR="00422CA0" w:rsidRPr="00422CA0" w:rsidRDefault="00422CA0" w:rsidP="00422CA0">
            <w:pPr>
              <w:spacing w:before="100" w:beforeAutospacing="1" w:after="0" w:line="240" w:lineRule="auto"/>
              <w:jc w:val="right"/>
              <w:rPr>
                <w:rFonts w:cs="Times New Roman"/>
                <w:szCs w:val="22"/>
              </w:rPr>
            </w:pPr>
          </w:p>
        </w:tc>
        <w:tc>
          <w:tcPr>
            <w:tcW w:w="238" w:type="dxa"/>
          </w:tcPr>
          <w:p w14:paraId="63BEFD54" w14:textId="77777777" w:rsidR="00422CA0" w:rsidRPr="00422CA0" w:rsidRDefault="00422CA0" w:rsidP="00422CA0">
            <w:pPr>
              <w:spacing w:before="100" w:beforeAutospacing="1" w:after="0" w:line="240" w:lineRule="auto"/>
              <w:jc w:val="both"/>
              <w:rPr>
                <w:rFonts w:cs="Times New Roman"/>
                <w:szCs w:val="22"/>
              </w:rPr>
            </w:pPr>
          </w:p>
        </w:tc>
        <w:tc>
          <w:tcPr>
            <w:tcW w:w="1096" w:type="dxa"/>
          </w:tcPr>
          <w:p w14:paraId="31096485" w14:textId="77777777" w:rsidR="00422CA0" w:rsidRPr="00422CA0" w:rsidRDefault="00422CA0" w:rsidP="00422CA0">
            <w:pPr>
              <w:spacing w:before="100" w:beforeAutospacing="1" w:after="0" w:line="240" w:lineRule="auto"/>
              <w:jc w:val="right"/>
              <w:rPr>
                <w:rFonts w:cs="Times New Roman"/>
                <w:szCs w:val="22"/>
              </w:rPr>
            </w:pPr>
          </w:p>
        </w:tc>
        <w:tc>
          <w:tcPr>
            <w:tcW w:w="260" w:type="dxa"/>
          </w:tcPr>
          <w:p w14:paraId="50621676" w14:textId="77777777" w:rsidR="00422CA0" w:rsidRPr="00422CA0" w:rsidRDefault="00422CA0" w:rsidP="00422CA0">
            <w:pPr>
              <w:spacing w:before="100" w:beforeAutospacing="1" w:after="0" w:line="240" w:lineRule="auto"/>
              <w:jc w:val="both"/>
              <w:rPr>
                <w:rFonts w:cs="Times New Roman"/>
                <w:szCs w:val="22"/>
              </w:rPr>
            </w:pPr>
          </w:p>
        </w:tc>
        <w:tc>
          <w:tcPr>
            <w:tcW w:w="1243" w:type="dxa"/>
          </w:tcPr>
          <w:p w14:paraId="5E048608" w14:textId="77777777" w:rsidR="00422CA0" w:rsidRPr="00422CA0" w:rsidRDefault="00422CA0" w:rsidP="00422CA0">
            <w:pPr>
              <w:spacing w:before="100" w:beforeAutospacing="1" w:after="0" w:line="240" w:lineRule="auto"/>
              <w:jc w:val="right"/>
              <w:rPr>
                <w:rFonts w:cs="Times New Roman"/>
                <w:szCs w:val="22"/>
              </w:rPr>
            </w:pPr>
          </w:p>
        </w:tc>
        <w:tc>
          <w:tcPr>
            <w:tcW w:w="228" w:type="dxa"/>
          </w:tcPr>
          <w:p w14:paraId="6E96C096" w14:textId="77777777" w:rsidR="00422CA0" w:rsidRPr="00422CA0" w:rsidRDefault="00422CA0" w:rsidP="00422CA0">
            <w:pPr>
              <w:spacing w:before="100" w:beforeAutospacing="1" w:after="0" w:line="240" w:lineRule="auto"/>
              <w:jc w:val="both"/>
              <w:rPr>
                <w:rFonts w:cs="Times New Roman"/>
                <w:szCs w:val="22"/>
              </w:rPr>
            </w:pPr>
          </w:p>
        </w:tc>
        <w:tc>
          <w:tcPr>
            <w:tcW w:w="1099" w:type="dxa"/>
          </w:tcPr>
          <w:p w14:paraId="286738F9" w14:textId="77777777" w:rsidR="00422CA0" w:rsidRPr="00422CA0" w:rsidRDefault="00422CA0" w:rsidP="00422CA0">
            <w:pPr>
              <w:spacing w:before="100" w:beforeAutospacing="1" w:after="0" w:line="240" w:lineRule="auto"/>
              <w:jc w:val="right"/>
              <w:rPr>
                <w:rFonts w:cs="Times New Roman"/>
                <w:szCs w:val="22"/>
              </w:rPr>
            </w:pPr>
          </w:p>
        </w:tc>
        <w:tc>
          <w:tcPr>
            <w:tcW w:w="228" w:type="dxa"/>
          </w:tcPr>
          <w:p w14:paraId="1B017350" w14:textId="77777777" w:rsidR="00422CA0" w:rsidRPr="00422CA0" w:rsidRDefault="00422CA0" w:rsidP="00422CA0">
            <w:pPr>
              <w:spacing w:before="100" w:beforeAutospacing="1" w:after="0" w:line="240" w:lineRule="auto"/>
              <w:jc w:val="both"/>
              <w:rPr>
                <w:rFonts w:cs="Times New Roman"/>
                <w:szCs w:val="22"/>
              </w:rPr>
            </w:pPr>
          </w:p>
        </w:tc>
        <w:tc>
          <w:tcPr>
            <w:tcW w:w="1368" w:type="dxa"/>
          </w:tcPr>
          <w:p w14:paraId="21B18926" w14:textId="77777777" w:rsidR="00422CA0" w:rsidRPr="00422CA0" w:rsidRDefault="00422CA0" w:rsidP="00422CA0">
            <w:pPr>
              <w:spacing w:before="100" w:beforeAutospacing="1" w:after="0" w:line="240" w:lineRule="auto"/>
              <w:jc w:val="right"/>
              <w:rPr>
                <w:rFonts w:cs="Times New Roman"/>
                <w:szCs w:val="22"/>
              </w:rPr>
            </w:pPr>
          </w:p>
        </w:tc>
      </w:tr>
      <w:tr w:rsidR="00B43B8C" w:rsidRPr="00C50F84" w14:paraId="253A6478" w14:textId="77777777" w:rsidTr="00B43B8C">
        <w:tc>
          <w:tcPr>
            <w:tcW w:w="2970" w:type="dxa"/>
            <w:shd w:val="clear" w:color="auto" w:fill="auto"/>
          </w:tcPr>
          <w:p w14:paraId="0F3D0321" w14:textId="56CF9242" w:rsidR="00B43B8C" w:rsidRPr="00460278" w:rsidRDefault="00460278" w:rsidP="00460278">
            <w:pPr>
              <w:spacing w:after="0" w:line="240" w:lineRule="auto"/>
              <w:ind w:left="159" w:hanging="159"/>
              <w:rPr>
                <w:rFonts w:cs="Times New Roman"/>
                <w:szCs w:val="22"/>
              </w:rPr>
            </w:pPr>
            <w:r w:rsidRPr="00CB197A">
              <w:rPr>
                <w:rFonts w:cs="Times New Roman"/>
                <w:szCs w:val="22"/>
              </w:rPr>
              <w:t>Mutual fund securit</w:t>
            </w:r>
            <w:r>
              <w:rPr>
                <w:rFonts w:cs="Times New Roman"/>
                <w:szCs w:val="22"/>
              </w:rPr>
              <w:t xml:space="preserve">ies </w:t>
            </w:r>
            <w:r>
              <w:rPr>
                <w:rFonts w:cs="Times New Roman"/>
                <w:szCs w:val="22"/>
              </w:rPr>
              <w:br/>
            </w:r>
            <w:r w:rsidRPr="00B43B8C">
              <w:rPr>
                <w:rFonts w:cs="Times New Roman"/>
                <w:szCs w:val="22"/>
              </w:rPr>
              <w:t>measured at</w:t>
            </w:r>
            <w:r>
              <w:rPr>
                <w:szCs w:val="22"/>
                <w:cs/>
              </w:rPr>
              <w:t xml:space="preserve"> </w:t>
            </w:r>
            <w:r w:rsidR="00B43B8C" w:rsidRPr="00460278">
              <w:rPr>
                <w:rFonts w:cs="Times New Roman"/>
                <w:szCs w:val="22"/>
              </w:rPr>
              <w:t>FVTPL</w:t>
            </w:r>
          </w:p>
        </w:tc>
        <w:tc>
          <w:tcPr>
            <w:tcW w:w="1260" w:type="dxa"/>
            <w:tcBorders>
              <w:bottom w:val="double" w:sz="4" w:space="0" w:color="auto"/>
            </w:tcBorders>
            <w:vAlign w:val="bottom"/>
          </w:tcPr>
          <w:p w14:paraId="32ADD232" w14:textId="4178B834" w:rsidR="00B43B8C" w:rsidRPr="00B43B8C" w:rsidRDefault="00B43B8C" w:rsidP="00B43B8C">
            <w:pPr>
              <w:spacing w:before="100" w:beforeAutospacing="1" w:after="0" w:line="240" w:lineRule="auto"/>
              <w:jc w:val="right"/>
              <w:rPr>
                <w:rFonts w:cs="Times New Roman"/>
                <w:szCs w:val="22"/>
              </w:rPr>
            </w:pPr>
            <w:r w:rsidRPr="00B43B8C">
              <w:rPr>
                <w:rFonts w:cs="Times New Roman"/>
                <w:b/>
                <w:bCs/>
                <w:szCs w:val="22"/>
              </w:rPr>
              <w:t>934,768</w:t>
            </w:r>
          </w:p>
        </w:tc>
        <w:tc>
          <w:tcPr>
            <w:tcW w:w="238" w:type="dxa"/>
            <w:vAlign w:val="bottom"/>
          </w:tcPr>
          <w:p w14:paraId="51658D66" w14:textId="77777777" w:rsidR="00B43B8C" w:rsidRPr="00B43B8C" w:rsidRDefault="00B43B8C" w:rsidP="00B43B8C">
            <w:pPr>
              <w:spacing w:before="100" w:beforeAutospacing="1" w:after="0" w:line="240" w:lineRule="auto"/>
              <w:jc w:val="both"/>
              <w:rPr>
                <w:rFonts w:cs="Times New Roman"/>
                <w:szCs w:val="22"/>
              </w:rPr>
            </w:pPr>
          </w:p>
        </w:tc>
        <w:tc>
          <w:tcPr>
            <w:tcW w:w="1096" w:type="dxa"/>
            <w:tcBorders>
              <w:bottom w:val="double" w:sz="4" w:space="0" w:color="auto"/>
            </w:tcBorders>
            <w:vAlign w:val="bottom"/>
          </w:tcPr>
          <w:p w14:paraId="3FEE559A" w14:textId="4F3F6F3E" w:rsidR="00B43B8C" w:rsidRPr="00B43B8C" w:rsidRDefault="00B43B8C" w:rsidP="00B43B8C">
            <w:pPr>
              <w:spacing w:before="100" w:beforeAutospacing="1" w:after="0" w:line="240" w:lineRule="auto"/>
              <w:jc w:val="right"/>
              <w:rPr>
                <w:rFonts w:cs="Times New Roman"/>
                <w:szCs w:val="22"/>
              </w:rPr>
            </w:pPr>
            <w:r w:rsidRPr="00B43B8C">
              <w:rPr>
                <w:rFonts w:cs="Times New Roman"/>
                <w:b/>
                <w:bCs/>
                <w:szCs w:val="22"/>
              </w:rPr>
              <w:t>3,344,000</w:t>
            </w:r>
          </w:p>
        </w:tc>
        <w:tc>
          <w:tcPr>
            <w:tcW w:w="260" w:type="dxa"/>
            <w:vAlign w:val="bottom"/>
          </w:tcPr>
          <w:p w14:paraId="3556BCBA" w14:textId="77777777" w:rsidR="00B43B8C" w:rsidRPr="00B43B8C" w:rsidRDefault="00B43B8C" w:rsidP="00B43B8C">
            <w:pPr>
              <w:spacing w:before="100" w:beforeAutospacing="1" w:after="0" w:line="240" w:lineRule="auto"/>
              <w:jc w:val="both"/>
              <w:rPr>
                <w:rFonts w:cs="Times New Roman"/>
                <w:szCs w:val="22"/>
              </w:rPr>
            </w:pPr>
          </w:p>
        </w:tc>
        <w:tc>
          <w:tcPr>
            <w:tcW w:w="1243" w:type="dxa"/>
            <w:tcBorders>
              <w:bottom w:val="double" w:sz="4" w:space="0" w:color="auto"/>
            </w:tcBorders>
            <w:vAlign w:val="bottom"/>
          </w:tcPr>
          <w:p w14:paraId="5B9305DC" w14:textId="4F9B7AE2" w:rsidR="00B43B8C" w:rsidRPr="00B43B8C" w:rsidRDefault="00B43B8C" w:rsidP="00B43B8C">
            <w:pPr>
              <w:spacing w:before="100" w:beforeAutospacing="1" w:after="0" w:line="240" w:lineRule="auto"/>
              <w:jc w:val="right"/>
              <w:rPr>
                <w:rFonts w:cs="Times New Roman"/>
                <w:szCs w:val="22"/>
              </w:rPr>
            </w:pPr>
            <w:r w:rsidRPr="00B43B8C">
              <w:rPr>
                <w:b/>
                <w:bCs/>
                <w:szCs w:val="22"/>
                <w:cs/>
              </w:rPr>
              <w:t>(</w:t>
            </w:r>
            <w:r w:rsidRPr="00B43B8C">
              <w:rPr>
                <w:rFonts w:cs="Times New Roman"/>
                <w:b/>
                <w:bCs/>
                <w:szCs w:val="22"/>
              </w:rPr>
              <w:t>4,087,106</w:t>
            </w:r>
            <w:r w:rsidRPr="00B43B8C">
              <w:rPr>
                <w:b/>
                <w:bCs/>
                <w:szCs w:val="22"/>
                <w:cs/>
              </w:rPr>
              <w:t>)</w:t>
            </w:r>
          </w:p>
        </w:tc>
        <w:tc>
          <w:tcPr>
            <w:tcW w:w="228" w:type="dxa"/>
            <w:vAlign w:val="bottom"/>
          </w:tcPr>
          <w:p w14:paraId="32549E0B" w14:textId="77777777" w:rsidR="00B43B8C" w:rsidRPr="00B43B8C" w:rsidRDefault="00B43B8C" w:rsidP="00B43B8C">
            <w:pPr>
              <w:spacing w:before="100" w:beforeAutospacing="1" w:after="0" w:line="240" w:lineRule="auto"/>
              <w:jc w:val="both"/>
              <w:rPr>
                <w:rFonts w:cs="Times New Roman"/>
                <w:szCs w:val="22"/>
              </w:rPr>
            </w:pPr>
          </w:p>
        </w:tc>
        <w:tc>
          <w:tcPr>
            <w:tcW w:w="1099" w:type="dxa"/>
            <w:tcBorders>
              <w:bottom w:val="double" w:sz="4" w:space="0" w:color="auto"/>
            </w:tcBorders>
            <w:vAlign w:val="bottom"/>
          </w:tcPr>
          <w:p w14:paraId="733FCCA8" w14:textId="1AC61662" w:rsidR="00B43B8C" w:rsidRPr="00B43B8C" w:rsidRDefault="00B43B8C" w:rsidP="00B43B8C">
            <w:pPr>
              <w:spacing w:before="100" w:beforeAutospacing="1" w:after="0" w:line="240" w:lineRule="auto"/>
              <w:jc w:val="right"/>
              <w:rPr>
                <w:rFonts w:cs="Times New Roman"/>
                <w:szCs w:val="22"/>
              </w:rPr>
            </w:pPr>
            <w:r w:rsidRPr="00B43B8C">
              <w:rPr>
                <w:b/>
                <w:bCs/>
                <w:szCs w:val="22"/>
                <w:cs/>
              </w:rPr>
              <w:t>(</w:t>
            </w:r>
            <w:r w:rsidRPr="00B43B8C">
              <w:rPr>
                <w:rFonts w:cs="Times New Roman"/>
                <w:b/>
                <w:bCs/>
                <w:szCs w:val="22"/>
              </w:rPr>
              <w:t>599</w:t>
            </w:r>
            <w:r w:rsidRPr="00B43B8C">
              <w:rPr>
                <w:b/>
                <w:bCs/>
                <w:szCs w:val="22"/>
                <w:cs/>
              </w:rPr>
              <w:t>)</w:t>
            </w:r>
          </w:p>
        </w:tc>
        <w:tc>
          <w:tcPr>
            <w:tcW w:w="228" w:type="dxa"/>
            <w:vAlign w:val="bottom"/>
          </w:tcPr>
          <w:p w14:paraId="719B3FDD" w14:textId="77777777" w:rsidR="00B43B8C" w:rsidRPr="00B43B8C" w:rsidRDefault="00B43B8C" w:rsidP="00B43B8C">
            <w:pPr>
              <w:spacing w:before="100" w:beforeAutospacing="1" w:after="0" w:line="240" w:lineRule="auto"/>
              <w:jc w:val="both"/>
              <w:rPr>
                <w:rFonts w:cs="Times New Roman"/>
                <w:szCs w:val="22"/>
              </w:rPr>
            </w:pPr>
          </w:p>
        </w:tc>
        <w:tc>
          <w:tcPr>
            <w:tcW w:w="1368" w:type="dxa"/>
            <w:tcBorders>
              <w:bottom w:val="double" w:sz="4" w:space="0" w:color="auto"/>
            </w:tcBorders>
            <w:vAlign w:val="bottom"/>
          </w:tcPr>
          <w:p w14:paraId="6BEE04C8" w14:textId="3C555EC1" w:rsidR="00B43B8C" w:rsidRPr="00B43B8C" w:rsidRDefault="00B43B8C" w:rsidP="00B43B8C">
            <w:pPr>
              <w:spacing w:before="100" w:beforeAutospacing="1" w:after="0" w:line="240" w:lineRule="auto"/>
              <w:jc w:val="right"/>
              <w:rPr>
                <w:rFonts w:cs="Times New Roman"/>
                <w:szCs w:val="22"/>
              </w:rPr>
            </w:pPr>
            <w:r w:rsidRPr="00B43B8C">
              <w:rPr>
                <w:rFonts w:cs="Times New Roman"/>
                <w:b/>
                <w:bCs/>
                <w:szCs w:val="22"/>
              </w:rPr>
              <w:t>191,063</w:t>
            </w:r>
          </w:p>
        </w:tc>
      </w:tr>
      <w:tr w:rsidR="00105F4E" w:rsidRPr="0093421A" w14:paraId="3749B9FE" w14:textId="77777777" w:rsidTr="00B43B8C">
        <w:tc>
          <w:tcPr>
            <w:tcW w:w="2970" w:type="dxa"/>
          </w:tcPr>
          <w:p w14:paraId="51BE720B" w14:textId="77777777" w:rsidR="00105F4E" w:rsidRPr="00422CA0" w:rsidRDefault="00105F4E" w:rsidP="00105F4E">
            <w:pPr>
              <w:spacing w:before="100" w:beforeAutospacing="1" w:after="0" w:line="240" w:lineRule="auto"/>
              <w:jc w:val="both"/>
              <w:rPr>
                <w:rFonts w:cs="Times New Roman"/>
                <w:szCs w:val="22"/>
              </w:rPr>
            </w:pPr>
          </w:p>
        </w:tc>
        <w:tc>
          <w:tcPr>
            <w:tcW w:w="1260" w:type="dxa"/>
            <w:tcBorders>
              <w:top w:val="double" w:sz="4" w:space="0" w:color="auto"/>
            </w:tcBorders>
            <w:vAlign w:val="bottom"/>
          </w:tcPr>
          <w:p w14:paraId="122A01E4" w14:textId="77777777" w:rsidR="00105F4E" w:rsidRPr="00422CA0" w:rsidRDefault="00105F4E" w:rsidP="00105F4E">
            <w:pPr>
              <w:spacing w:before="100" w:beforeAutospacing="1" w:after="0" w:line="240" w:lineRule="auto"/>
              <w:jc w:val="right"/>
              <w:rPr>
                <w:rFonts w:cs="Times New Roman"/>
                <w:szCs w:val="22"/>
              </w:rPr>
            </w:pPr>
          </w:p>
        </w:tc>
        <w:tc>
          <w:tcPr>
            <w:tcW w:w="238" w:type="dxa"/>
            <w:vAlign w:val="bottom"/>
          </w:tcPr>
          <w:p w14:paraId="70973EE6" w14:textId="77777777" w:rsidR="00105F4E" w:rsidRPr="00422CA0" w:rsidRDefault="00105F4E" w:rsidP="00105F4E">
            <w:pPr>
              <w:spacing w:before="100" w:beforeAutospacing="1" w:after="0" w:line="240" w:lineRule="auto"/>
              <w:jc w:val="both"/>
              <w:rPr>
                <w:rFonts w:cs="Times New Roman"/>
                <w:szCs w:val="22"/>
              </w:rPr>
            </w:pPr>
          </w:p>
        </w:tc>
        <w:tc>
          <w:tcPr>
            <w:tcW w:w="1096" w:type="dxa"/>
            <w:tcBorders>
              <w:top w:val="double" w:sz="4" w:space="0" w:color="auto"/>
            </w:tcBorders>
            <w:vAlign w:val="bottom"/>
          </w:tcPr>
          <w:p w14:paraId="7554EACC" w14:textId="77777777" w:rsidR="00105F4E" w:rsidRPr="00422CA0" w:rsidRDefault="00105F4E" w:rsidP="00105F4E">
            <w:pPr>
              <w:spacing w:before="100" w:beforeAutospacing="1" w:after="0" w:line="240" w:lineRule="auto"/>
              <w:jc w:val="right"/>
              <w:rPr>
                <w:rFonts w:cs="Times New Roman"/>
                <w:szCs w:val="22"/>
              </w:rPr>
            </w:pPr>
          </w:p>
        </w:tc>
        <w:tc>
          <w:tcPr>
            <w:tcW w:w="260" w:type="dxa"/>
            <w:vAlign w:val="bottom"/>
          </w:tcPr>
          <w:p w14:paraId="55C08E04" w14:textId="77777777" w:rsidR="00105F4E" w:rsidRPr="00422CA0" w:rsidRDefault="00105F4E" w:rsidP="00105F4E">
            <w:pPr>
              <w:spacing w:before="100" w:beforeAutospacing="1" w:after="0" w:line="240" w:lineRule="auto"/>
              <w:jc w:val="both"/>
              <w:rPr>
                <w:rFonts w:cs="Times New Roman"/>
                <w:szCs w:val="22"/>
              </w:rPr>
            </w:pPr>
          </w:p>
        </w:tc>
        <w:tc>
          <w:tcPr>
            <w:tcW w:w="1243" w:type="dxa"/>
            <w:tcBorders>
              <w:top w:val="double" w:sz="4" w:space="0" w:color="auto"/>
            </w:tcBorders>
            <w:vAlign w:val="bottom"/>
          </w:tcPr>
          <w:p w14:paraId="57151DAC" w14:textId="77777777" w:rsidR="00105F4E" w:rsidRPr="00422CA0" w:rsidRDefault="00105F4E" w:rsidP="00105F4E">
            <w:pPr>
              <w:spacing w:before="100" w:beforeAutospacing="1" w:after="0" w:line="240" w:lineRule="auto"/>
              <w:jc w:val="right"/>
              <w:rPr>
                <w:rFonts w:cs="Times New Roman"/>
                <w:szCs w:val="22"/>
              </w:rPr>
            </w:pPr>
          </w:p>
        </w:tc>
        <w:tc>
          <w:tcPr>
            <w:tcW w:w="228" w:type="dxa"/>
            <w:vAlign w:val="bottom"/>
          </w:tcPr>
          <w:p w14:paraId="602030BD" w14:textId="77777777" w:rsidR="00105F4E" w:rsidRPr="00422CA0" w:rsidRDefault="00105F4E" w:rsidP="00105F4E">
            <w:pPr>
              <w:spacing w:before="100" w:beforeAutospacing="1" w:after="0" w:line="240" w:lineRule="auto"/>
              <w:jc w:val="both"/>
              <w:rPr>
                <w:rFonts w:cs="Times New Roman"/>
                <w:szCs w:val="22"/>
              </w:rPr>
            </w:pPr>
          </w:p>
        </w:tc>
        <w:tc>
          <w:tcPr>
            <w:tcW w:w="1099" w:type="dxa"/>
            <w:tcBorders>
              <w:top w:val="double" w:sz="4" w:space="0" w:color="auto"/>
            </w:tcBorders>
            <w:vAlign w:val="bottom"/>
          </w:tcPr>
          <w:p w14:paraId="4DFABA05" w14:textId="77777777" w:rsidR="00105F4E" w:rsidRPr="00422CA0" w:rsidRDefault="00105F4E" w:rsidP="00105F4E">
            <w:pPr>
              <w:spacing w:before="100" w:beforeAutospacing="1" w:after="0" w:line="240" w:lineRule="auto"/>
              <w:jc w:val="right"/>
              <w:rPr>
                <w:rFonts w:cs="Times New Roman"/>
                <w:szCs w:val="22"/>
              </w:rPr>
            </w:pPr>
          </w:p>
        </w:tc>
        <w:tc>
          <w:tcPr>
            <w:tcW w:w="228" w:type="dxa"/>
            <w:vAlign w:val="bottom"/>
          </w:tcPr>
          <w:p w14:paraId="26BF3938" w14:textId="77777777" w:rsidR="00105F4E" w:rsidRPr="00422CA0" w:rsidRDefault="00105F4E" w:rsidP="00105F4E">
            <w:pPr>
              <w:spacing w:before="100" w:beforeAutospacing="1" w:after="0" w:line="240" w:lineRule="auto"/>
              <w:jc w:val="both"/>
              <w:rPr>
                <w:rFonts w:cs="Times New Roman"/>
                <w:szCs w:val="22"/>
              </w:rPr>
            </w:pPr>
          </w:p>
        </w:tc>
        <w:tc>
          <w:tcPr>
            <w:tcW w:w="1368" w:type="dxa"/>
            <w:tcBorders>
              <w:top w:val="double" w:sz="4" w:space="0" w:color="auto"/>
            </w:tcBorders>
            <w:vAlign w:val="bottom"/>
          </w:tcPr>
          <w:p w14:paraId="1102E64C" w14:textId="77777777" w:rsidR="00105F4E" w:rsidRPr="00422CA0" w:rsidRDefault="00105F4E" w:rsidP="00105F4E">
            <w:pPr>
              <w:spacing w:before="100" w:beforeAutospacing="1" w:after="0" w:line="240" w:lineRule="auto"/>
              <w:jc w:val="right"/>
              <w:rPr>
                <w:rFonts w:cs="Times New Roman"/>
                <w:szCs w:val="22"/>
              </w:rPr>
            </w:pPr>
          </w:p>
        </w:tc>
      </w:tr>
      <w:tr w:rsidR="00105F4E" w:rsidRPr="00C50F84" w14:paraId="6D27A25C" w14:textId="77777777" w:rsidTr="00B307E5">
        <w:tc>
          <w:tcPr>
            <w:tcW w:w="2970" w:type="dxa"/>
          </w:tcPr>
          <w:p w14:paraId="4C88B05C" w14:textId="77777777" w:rsidR="00105F4E" w:rsidRPr="00422CA0" w:rsidRDefault="00105F4E" w:rsidP="00105F4E">
            <w:pPr>
              <w:spacing w:before="100" w:beforeAutospacing="1" w:after="0" w:line="240" w:lineRule="auto"/>
              <w:jc w:val="both"/>
              <w:rPr>
                <w:rFonts w:cs="Times New Roman"/>
                <w:b/>
                <w:bCs/>
                <w:i/>
                <w:iCs/>
                <w:szCs w:val="22"/>
              </w:rPr>
            </w:pPr>
            <w:r w:rsidRPr="00422CA0">
              <w:rPr>
                <w:rFonts w:cs="Times New Roman"/>
                <w:b/>
                <w:bCs/>
                <w:i/>
                <w:iCs/>
                <w:szCs w:val="22"/>
              </w:rPr>
              <w:t>2019</w:t>
            </w:r>
          </w:p>
        </w:tc>
        <w:tc>
          <w:tcPr>
            <w:tcW w:w="1260" w:type="dxa"/>
          </w:tcPr>
          <w:p w14:paraId="32E2924A" w14:textId="77777777" w:rsidR="00105F4E" w:rsidRPr="00422CA0" w:rsidRDefault="00105F4E" w:rsidP="00105F4E">
            <w:pPr>
              <w:spacing w:before="100" w:beforeAutospacing="1" w:after="0" w:line="240" w:lineRule="auto"/>
              <w:jc w:val="right"/>
              <w:rPr>
                <w:rFonts w:cs="Times New Roman"/>
                <w:szCs w:val="22"/>
              </w:rPr>
            </w:pPr>
          </w:p>
        </w:tc>
        <w:tc>
          <w:tcPr>
            <w:tcW w:w="238" w:type="dxa"/>
          </w:tcPr>
          <w:p w14:paraId="3912E4B2" w14:textId="77777777" w:rsidR="00105F4E" w:rsidRPr="00422CA0" w:rsidRDefault="00105F4E" w:rsidP="00105F4E">
            <w:pPr>
              <w:spacing w:before="100" w:beforeAutospacing="1" w:after="0" w:line="240" w:lineRule="auto"/>
              <w:jc w:val="both"/>
              <w:rPr>
                <w:rFonts w:cs="Times New Roman"/>
                <w:szCs w:val="22"/>
              </w:rPr>
            </w:pPr>
          </w:p>
        </w:tc>
        <w:tc>
          <w:tcPr>
            <w:tcW w:w="1096" w:type="dxa"/>
          </w:tcPr>
          <w:p w14:paraId="24DC42E7" w14:textId="77777777" w:rsidR="00105F4E" w:rsidRPr="00422CA0" w:rsidRDefault="00105F4E" w:rsidP="00105F4E">
            <w:pPr>
              <w:spacing w:before="100" w:beforeAutospacing="1" w:after="0" w:line="240" w:lineRule="auto"/>
              <w:jc w:val="right"/>
              <w:rPr>
                <w:rFonts w:cs="Times New Roman"/>
                <w:szCs w:val="22"/>
              </w:rPr>
            </w:pPr>
          </w:p>
        </w:tc>
        <w:tc>
          <w:tcPr>
            <w:tcW w:w="260" w:type="dxa"/>
          </w:tcPr>
          <w:p w14:paraId="30FF6146" w14:textId="77777777" w:rsidR="00105F4E" w:rsidRPr="00422CA0" w:rsidRDefault="00105F4E" w:rsidP="00105F4E">
            <w:pPr>
              <w:spacing w:before="100" w:beforeAutospacing="1" w:after="0" w:line="240" w:lineRule="auto"/>
              <w:jc w:val="both"/>
              <w:rPr>
                <w:rFonts w:cs="Times New Roman"/>
                <w:szCs w:val="22"/>
              </w:rPr>
            </w:pPr>
          </w:p>
        </w:tc>
        <w:tc>
          <w:tcPr>
            <w:tcW w:w="1243" w:type="dxa"/>
          </w:tcPr>
          <w:p w14:paraId="50438D99" w14:textId="77777777" w:rsidR="00105F4E" w:rsidRPr="00422CA0" w:rsidRDefault="00105F4E" w:rsidP="00105F4E">
            <w:pPr>
              <w:spacing w:before="100" w:beforeAutospacing="1" w:after="0" w:line="240" w:lineRule="auto"/>
              <w:jc w:val="right"/>
              <w:rPr>
                <w:rFonts w:cs="Times New Roman"/>
                <w:szCs w:val="22"/>
              </w:rPr>
            </w:pPr>
          </w:p>
        </w:tc>
        <w:tc>
          <w:tcPr>
            <w:tcW w:w="228" w:type="dxa"/>
          </w:tcPr>
          <w:p w14:paraId="4A9C183F" w14:textId="77777777" w:rsidR="00105F4E" w:rsidRPr="00422CA0" w:rsidRDefault="00105F4E" w:rsidP="00105F4E">
            <w:pPr>
              <w:spacing w:before="100" w:beforeAutospacing="1" w:after="0" w:line="240" w:lineRule="auto"/>
              <w:jc w:val="both"/>
              <w:rPr>
                <w:rFonts w:cs="Times New Roman"/>
                <w:szCs w:val="22"/>
              </w:rPr>
            </w:pPr>
          </w:p>
        </w:tc>
        <w:tc>
          <w:tcPr>
            <w:tcW w:w="1099" w:type="dxa"/>
          </w:tcPr>
          <w:p w14:paraId="615B17C7" w14:textId="77777777" w:rsidR="00105F4E" w:rsidRPr="00422CA0" w:rsidRDefault="00105F4E" w:rsidP="00105F4E">
            <w:pPr>
              <w:spacing w:before="100" w:beforeAutospacing="1" w:after="0" w:line="240" w:lineRule="auto"/>
              <w:jc w:val="right"/>
              <w:rPr>
                <w:rFonts w:cs="Times New Roman"/>
                <w:szCs w:val="22"/>
              </w:rPr>
            </w:pPr>
          </w:p>
        </w:tc>
        <w:tc>
          <w:tcPr>
            <w:tcW w:w="228" w:type="dxa"/>
          </w:tcPr>
          <w:p w14:paraId="7EAC26E6" w14:textId="77777777" w:rsidR="00105F4E" w:rsidRPr="00422CA0" w:rsidRDefault="00105F4E" w:rsidP="00105F4E">
            <w:pPr>
              <w:spacing w:before="100" w:beforeAutospacing="1" w:after="0" w:line="240" w:lineRule="auto"/>
              <w:jc w:val="both"/>
              <w:rPr>
                <w:rFonts w:cs="Times New Roman"/>
                <w:szCs w:val="22"/>
              </w:rPr>
            </w:pPr>
          </w:p>
        </w:tc>
        <w:tc>
          <w:tcPr>
            <w:tcW w:w="1368" w:type="dxa"/>
          </w:tcPr>
          <w:p w14:paraId="2D5D3E31" w14:textId="77777777" w:rsidR="00105F4E" w:rsidRPr="00422CA0" w:rsidRDefault="00105F4E" w:rsidP="00105F4E">
            <w:pPr>
              <w:spacing w:before="100" w:beforeAutospacing="1" w:after="0" w:line="240" w:lineRule="auto"/>
              <w:jc w:val="right"/>
              <w:rPr>
                <w:rFonts w:cs="Times New Roman"/>
                <w:szCs w:val="22"/>
              </w:rPr>
            </w:pPr>
          </w:p>
        </w:tc>
      </w:tr>
      <w:tr w:rsidR="00105F4E" w:rsidRPr="00C50F84" w14:paraId="759816CA" w14:textId="77777777" w:rsidTr="00B307E5">
        <w:tc>
          <w:tcPr>
            <w:tcW w:w="2970" w:type="dxa"/>
          </w:tcPr>
          <w:p w14:paraId="248C84FB" w14:textId="77777777" w:rsidR="00105F4E" w:rsidRPr="001D7747" w:rsidRDefault="00105F4E" w:rsidP="00105F4E">
            <w:pPr>
              <w:spacing w:before="100" w:beforeAutospacing="1" w:after="0" w:line="240" w:lineRule="auto"/>
              <w:jc w:val="both"/>
              <w:rPr>
                <w:rFonts w:cs="Times New Roman"/>
                <w:b/>
                <w:bCs/>
                <w:i/>
                <w:iCs/>
                <w:szCs w:val="22"/>
                <w:highlight w:val="yellow"/>
              </w:rPr>
            </w:pPr>
            <w:r w:rsidRPr="00021B3D">
              <w:rPr>
                <w:rFonts w:cs="Times New Roman"/>
                <w:b/>
                <w:bCs/>
                <w:i/>
                <w:iCs/>
                <w:szCs w:val="22"/>
              </w:rPr>
              <w:t>Current investments</w:t>
            </w:r>
          </w:p>
        </w:tc>
        <w:tc>
          <w:tcPr>
            <w:tcW w:w="1260" w:type="dxa"/>
          </w:tcPr>
          <w:p w14:paraId="3DD657D7" w14:textId="77777777" w:rsidR="00105F4E" w:rsidRPr="00422CA0" w:rsidRDefault="00105F4E" w:rsidP="00105F4E">
            <w:pPr>
              <w:spacing w:before="100" w:beforeAutospacing="1" w:after="0" w:line="240" w:lineRule="auto"/>
              <w:jc w:val="right"/>
              <w:rPr>
                <w:rFonts w:cs="Times New Roman"/>
                <w:szCs w:val="22"/>
              </w:rPr>
            </w:pPr>
          </w:p>
        </w:tc>
        <w:tc>
          <w:tcPr>
            <w:tcW w:w="238" w:type="dxa"/>
          </w:tcPr>
          <w:p w14:paraId="62F4B7F5" w14:textId="77777777" w:rsidR="00105F4E" w:rsidRPr="00422CA0" w:rsidRDefault="00105F4E" w:rsidP="00105F4E">
            <w:pPr>
              <w:spacing w:before="100" w:beforeAutospacing="1" w:after="0" w:line="240" w:lineRule="auto"/>
              <w:jc w:val="both"/>
              <w:rPr>
                <w:rFonts w:cs="Times New Roman"/>
                <w:szCs w:val="22"/>
              </w:rPr>
            </w:pPr>
          </w:p>
        </w:tc>
        <w:tc>
          <w:tcPr>
            <w:tcW w:w="1096" w:type="dxa"/>
          </w:tcPr>
          <w:p w14:paraId="61421E93" w14:textId="77777777" w:rsidR="00105F4E" w:rsidRPr="00422CA0" w:rsidRDefault="00105F4E" w:rsidP="00105F4E">
            <w:pPr>
              <w:spacing w:before="100" w:beforeAutospacing="1" w:after="0" w:line="240" w:lineRule="auto"/>
              <w:jc w:val="right"/>
              <w:rPr>
                <w:rFonts w:cs="Times New Roman"/>
                <w:szCs w:val="22"/>
              </w:rPr>
            </w:pPr>
          </w:p>
        </w:tc>
        <w:tc>
          <w:tcPr>
            <w:tcW w:w="260" w:type="dxa"/>
          </w:tcPr>
          <w:p w14:paraId="409BCECF" w14:textId="77777777" w:rsidR="00105F4E" w:rsidRPr="00422CA0" w:rsidRDefault="00105F4E" w:rsidP="00105F4E">
            <w:pPr>
              <w:spacing w:before="100" w:beforeAutospacing="1" w:after="0" w:line="240" w:lineRule="auto"/>
              <w:jc w:val="both"/>
              <w:rPr>
                <w:rFonts w:cs="Times New Roman"/>
                <w:szCs w:val="22"/>
              </w:rPr>
            </w:pPr>
          </w:p>
        </w:tc>
        <w:tc>
          <w:tcPr>
            <w:tcW w:w="1243" w:type="dxa"/>
          </w:tcPr>
          <w:p w14:paraId="3459BA22" w14:textId="77777777" w:rsidR="00105F4E" w:rsidRPr="00422CA0" w:rsidRDefault="00105F4E" w:rsidP="00105F4E">
            <w:pPr>
              <w:spacing w:before="100" w:beforeAutospacing="1" w:after="0" w:line="240" w:lineRule="auto"/>
              <w:jc w:val="right"/>
              <w:rPr>
                <w:rFonts w:cs="Times New Roman"/>
                <w:szCs w:val="22"/>
              </w:rPr>
            </w:pPr>
          </w:p>
        </w:tc>
        <w:tc>
          <w:tcPr>
            <w:tcW w:w="228" w:type="dxa"/>
          </w:tcPr>
          <w:p w14:paraId="71468982" w14:textId="77777777" w:rsidR="00105F4E" w:rsidRPr="00422CA0" w:rsidRDefault="00105F4E" w:rsidP="00105F4E">
            <w:pPr>
              <w:spacing w:before="100" w:beforeAutospacing="1" w:after="0" w:line="240" w:lineRule="auto"/>
              <w:jc w:val="both"/>
              <w:rPr>
                <w:rFonts w:cs="Times New Roman"/>
                <w:szCs w:val="22"/>
              </w:rPr>
            </w:pPr>
          </w:p>
        </w:tc>
        <w:tc>
          <w:tcPr>
            <w:tcW w:w="1099" w:type="dxa"/>
          </w:tcPr>
          <w:p w14:paraId="3A16344B" w14:textId="77777777" w:rsidR="00105F4E" w:rsidRPr="00422CA0" w:rsidRDefault="00105F4E" w:rsidP="00105F4E">
            <w:pPr>
              <w:spacing w:before="100" w:beforeAutospacing="1" w:after="0" w:line="240" w:lineRule="auto"/>
              <w:jc w:val="right"/>
              <w:rPr>
                <w:rFonts w:cs="Times New Roman"/>
                <w:szCs w:val="22"/>
              </w:rPr>
            </w:pPr>
          </w:p>
        </w:tc>
        <w:tc>
          <w:tcPr>
            <w:tcW w:w="228" w:type="dxa"/>
          </w:tcPr>
          <w:p w14:paraId="00E0E2AA" w14:textId="77777777" w:rsidR="00105F4E" w:rsidRPr="00422CA0" w:rsidRDefault="00105F4E" w:rsidP="00105F4E">
            <w:pPr>
              <w:spacing w:before="100" w:beforeAutospacing="1" w:after="0" w:line="240" w:lineRule="auto"/>
              <w:jc w:val="both"/>
              <w:rPr>
                <w:rFonts w:cs="Times New Roman"/>
                <w:szCs w:val="22"/>
              </w:rPr>
            </w:pPr>
          </w:p>
        </w:tc>
        <w:tc>
          <w:tcPr>
            <w:tcW w:w="1368" w:type="dxa"/>
          </w:tcPr>
          <w:p w14:paraId="4E6436D3" w14:textId="77777777" w:rsidR="00105F4E" w:rsidRPr="00422CA0" w:rsidRDefault="00105F4E" w:rsidP="00105F4E">
            <w:pPr>
              <w:spacing w:before="100" w:beforeAutospacing="1" w:after="0" w:line="240" w:lineRule="auto"/>
              <w:jc w:val="right"/>
              <w:rPr>
                <w:rFonts w:cs="Times New Roman"/>
                <w:szCs w:val="22"/>
              </w:rPr>
            </w:pPr>
          </w:p>
        </w:tc>
      </w:tr>
      <w:tr w:rsidR="00105F4E" w:rsidRPr="00C50F84" w14:paraId="39772B18" w14:textId="77777777" w:rsidTr="00B43B8C">
        <w:tc>
          <w:tcPr>
            <w:tcW w:w="2970" w:type="dxa"/>
          </w:tcPr>
          <w:p w14:paraId="66AF3C64" w14:textId="170F1594" w:rsidR="00105F4E" w:rsidRPr="001D7747" w:rsidRDefault="00105F4E" w:rsidP="00CB197A">
            <w:pPr>
              <w:spacing w:before="100" w:beforeAutospacing="1" w:after="0" w:line="240" w:lineRule="auto"/>
              <w:ind w:left="163" w:hanging="180"/>
              <w:jc w:val="thaiDistribute"/>
              <w:rPr>
                <w:rFonts w:cs="Times New Roman"/>
                <w:szCs w:val="22"/>
                <w:highlight w:val="yellow"/>
              </w:rPr>
            </w:pPr>
            <w:r w:rsidRPr="00F00C07">
              <w:rPr>
                <w:rFonts w:cs="Times New Roman"/>
                <w:szCs w:val="22"/>
              </w:rPr>
              <w:t>Mutual fund securit</w:t>
            </w:r>
            <w:r w:rsidR="00460278">
              <w:rPr>
                <w:rFonts w:cs="Times New Roman"/>
                <w:szCs w:val="22"/>
              </w:rPr>
              <w:t>ies</w:t>
            </w:r>
            <w:r>
              <w:rPr>
                <w:szCs w:val="22"/>
                <w:cs/>
              </w:rPr>
              <w:t xml:space="preserve"> </w:t>
            </w:r>
            <w:r w:rsidRPr="00F00C07">
              <w:rPr>
                <w:szCs w:val="22"/>
                <w:cs/>
              </w:rPr>
              <w:t>-</w:t>
            </w:r>
            <w:r>
              <w:rPr>
                <w:szCs w:val="22"/>
                <w:cs/>
              </w:rPr>
              <w:t xml:space="preserve"> </w:t>
            </w:r>
            <w:r w:rsidRPr="00F00C07">
              <w:rPr>
                <w:rFonts w:cs="Times New Roman"/>
                <w:szCs w:val="22"/>
              </w:rPr>
              <w:t>debt instrument</w:t>
            </w:r>
          </w:p>
        </w:tc>
        <w:tc>
          <w:tcPr>
            <w:tcW w:w="1260" w:type="dxa"/>
            <w:tcBorders>
              <w:bottom w:val="double" w:sz="4" w:space="0" w:color="auto"/>
            </w:tcBorders>
            <w:vAlign w:val="bottom"/>
          </w:tcPr>
          <w:p w14:paraId="6BACAFA7" w14:textId="756E1A1A" w:rsidR="00105F4E" w:rsidRPr="00422CA0" w:rsidRDefault="00105F4E" w:rsidP="00B43B8C">
            <w:pPr>
              <w:tabs>
                <w:tab w:val="clear" w:pos="907"/>
                <w:tab w:val="left" w:pos="617"/>
              </w:tabs>
              <w:spacing w:before="240" w:after="100" w:afterAutospacing="1" w:line="240" w:lineRule="auto"/>
              <w:jc w:val="center"/>
              <w:rPr>
                <w:rFonts w:cs="Times New Roman"/>
                <w:szCs w:val="22"/>
              </w:rPr>
            </w:pPr>
            <w:r>
              <w:rPr>
                <w:szCs w:val="22"/>
                <w:cs/>
              </w:rPr>
              <w:t>-</w:t>
            </w:r>
          </w:p>
        </w:tc>
        <w:tc>
          <w:tcPr>
            <w:tcW w:w="238" w:type="dxa"/>
          </w:tcPr>
          <w:p w14:paraId="5ADB8603" w14:textId="77777777" w:rsidR="00105F4E" w:rsidRPr="00422CA0" w:rsidRDefault="00105F4E" w:rsidP="00105F4E">
            <w:pPr>
              <w:spacing w:before="240" w:after="100" w:afterAutospacing="1" w:line="240" w:lineRule="auto"/>
              <w:jc w:val="both"/>
              <w:rPr>
                <w:rFonts w:cs="Times New Roman"/>
                <w:szCs w:val="22"/>
              </w:rPr>
            </w:pPr>
          </w:p>
        </w:tc>
        <w:tc>
          <w:tcPr>
            <w:tcW w:w="1096" w:type="dxa"/>
            <w:tcBorders>
              <w:bottom w:val="double" w:sz="4" w:space="0" w:color="auto"/>
            </w:tcBorders>
          </w:tcPr>
          <w:p w14:paraId="32B1141B" w14:textId="47C04D75" w:rsidR="00105F4E" w:rsidRPr="00105F4E" w:rsidRDefault="00105F4E" w:rsidP="00105F4E">
            <w:pPr>
              <w:spacing w:before="240" w:after="100" w:afterAutospacing="1" w:line="240" w:lineRule="auto"/>
              <w:jc w:val="right"/>
              <w:rPr>
                <w:rFonts w:cs="Times New Roman"/>
                <w:b/>
                <w:bCs/>
                <w:szCs w:val="22"/>
              </w:rPr>
            </w:pPr>
            <w:r w:rsidRPr="00105F4E">
              <w:rPr>
                <w:rFonts w:cs="Times New Roman"/>
                <w:b/>
                <w:bCs/>
                <w:szCs w:val="22"/>
              </w:rPr>
              <w:t>3,716,500</w:t>
            </w:r>
          </w:p>
        </w:tc>
        <w:tc>
          <w:tcPr>
            <w:tcW w:w="260" w:type="dxa"/>
          </w:tcPr>
          <w:p w14:paraId="4E5D22AE" w14:textId="77777777" w:rsidR="00105F4E" w:rsidRPr="00105F4E" w:rsidRDefault="00105F4E" w:rsidP="00105F4E">
            <w:pPr>
              <w:spacing w:before="240" w:after="100" w:afterAutospacing="1" w:line="240" w:lineRule="auto"/>
              <w:jc w:val="both"/>
              <w:rPr>
                <w:rFonts w:cs="Times New Roman"/>
                <w:b/>
                <w:bCs/>
                <w:szCs w:val="22"/>
              </w:rPr>
            </w:pPr>
          </w:p>
        </w:tc>
        <w:tc>
          <w:tcPr>
            <w:tcW w:w="1243" w:type="dxa"/>
            <w:tcBorders>
              <w:bottom w:val="double" w:sz="4" w:space="0" w:color="auto"/>
            </w:tcBorders>
          </w:tcPr>
          <w:p w14:paraId="66084300" w14:textId="394AB4D3" w:rsidR="00105F4E" w:rsidRPr="00105F4E" w:rsidRDefault="00105F4E" w:rsidP="00105F4E">
            <w:pPr>
              <w:spacing w:before="240" w:after="100" w:afterAutospacing="1" w:line="240" w:lineRule="auto"/>
              <w:jc w:val="right"/>
              <w:rPr>
                <w:rFonts w:cs="Times New Roman"/>
                <w:b/>
                <w:bCs/>
                <w:szCs w:val="22"/>
              </w:rPr>
            </w:pPr>
            <w:r w:rsidRPr="00105F4E">
              <w:rPr>
                <w:b/>
                <w:bCs/>
                <w:szCs w:val="22"/>
                <w:cs/>
              </w:rPr>
              <w:t>(</w:t>
            </w:r>
            <w:r w:rsidRPr="00105F4E">
              <w:rPr>
                <w:rFonts w:cs="Times New Roman"/>
                <w:b/>
                <w:bCs/>
                <w:szCs w:val="22"/>
              </w:rPr>
              <w:t>2,782,365</w:t>
            </w:r>
            <w:r w:rsidRPr="00105F4E">
              <w:rPr>
                <w:b/>
                <w:bCs/>
                <w:szCs w:val="22"/>
                <w:cs/>
              </w:rPr>
              <w:t>)</w:t>
            </w:r>
          </w:p>
        </w:tc>
        <w:tc>
          <w:tcPr>
            <w:tcW w:w="228" w:type="dxa"/>
          </w:tcPr>
          <w:p w14:paraId="65FF5660" w14:textId="77777777" w:rsidR="00105F4E" w:rsidRPr="00105F4E" w:rsidRDefault="00105F4E" w:rsidP="00105F4E">
            <w:pPr>
              <w:spacing w:before="240" w:after="100" w:afterAutospacing="1" w:line="240" w:lineRule="auto"/>
              <w:jc w:val="both"/>
              <w:rPr>
                <w:rFonts w:cs="Times New Roman"/>
                <w:b/>
                <w:bCs/>
                <w:szCs w:val="22"/>
              </w:rPr>
            </w:pPr>
          </w:p>
        </w:tc>
        <w:tc>
          <w:tcPr>
            <w:tcW w:w="1099" w:type="dxa"/>
            <w:tcBorders>
              <w:bottom w:val="double" w:sz="4" w:space="0" w:color="auto"/>
            </w:tcBorders>
          </w:tcPr>
          <w:p w14:paraId="0FA198FD" w14:textId="29525C1F" w:rsidR="00105F4E" w:rsidRPr="00105F4E" w:rsidRDefault="00105F4E" w:rsidP="00105F4E">
            <w:pPr>
              <w:spacing w:before="240" w:after="100" w:afterAutospacing="1" w:line="240" w:lineRule="auto"/>
              <w:jc w:val="right"/>
              <w:rPr>
                <w:rFonts w:cs="Times New Roman"/>
                <w:b/>
                <w:bCs/>
                <w:szCs w:val="22"/>
              </w:rPr>
            </w:pPr>
            <w:r w:rsidRPr="00105F4E">
              <w:rPr>
                <w:rFonts w:cs="Times New Roman"/>
                <w:b/>
                <w:bCs/>
                <w:szCs w:val="22"/>
              </w:rPr>
              <w:t>633</w:t>
            </w:r>
          </w:p>
        </w:tc>
        <w:tc>
          <w:tcPr>
            <w:tcW w:w="228" w:type="dxa"/>
          </w:tcPr>
          <w:p w14:paraId="4576DBE8" w14:textId="77777777" w:rsidR="00105F4E" w:rsidRPr="00105F4E" w:rsidRDefault="00105F4E" w:rsidP="00105F4E">
            <w:pPr>
              <w:spacing w:before="240" w:after="100" w:afterAutospacing="1" w:line="240" w:lineRule="auto"/>
              <w:jc w:val="both"/>
              <w:rPr>
                <w:rFonts w:cs="Times New Roman"/>
                <w:b/>
                <w:bCs/>
                <w:szCs w:val="22"/>
              </w:rPr>
            </w:pPr>
          </w:p>
        </w:tc>
        <w:tc>
          <w:tcPr>
            <w:tcW w:w="1368" w:type="dxa"/>
            <w:tcBorders>
              <w:bottom w:val="double" w:sz="4" w:space="0" w:color="auto"/>
            </w:tcBorders>
          </w:tcPr>
          <w:p w14:paraId="7BDF1D62" w14:textId="1D202668" w:rsidR="00105F4E" w:rsidRPr="00105F4E" w:rsidRDefault="00105F4E" w:rsidP="00105F4E">
            <w:pPr>
              <w:spacing w:before="240" w:after="100" w:afterAutospacing="1" w:line="240" w:lineRule="auto"/>
              <w:jc w:val="right"/>
              <w:rPr>
                <w:rFonts w:cs="Times New Roman"/>
                <w:b/>
                <w:bCs/>
                <w:szCs w:val="22"/>
              </w:rPr>
            </w:pPr>
            <w:r w:rsidRPr="00105F4E">
              <w:rPr>
                <w:rFonts w:cs="Times New Roman"/>
                <w:b/>
                <w:bCs/>
                <w:szCs w:val="22"/>
              </w:rPr>
              <w:t>934,768</w:t>
            </w:r>
          </w:p>
        </w:tc>
      </w:tr>
      <w:tr w:rsidR="00105F4E" w:rsidRPr="0093421A" w14:paraId="512073CE" w14:textId="77777777" w:rsidTr="00CB197A">
        <w:tc>
          <w:tcPr>
            <w:tcW w:w="2970" w:type="dxa"/>
          </w:tcPr>
          <w:p w14:paraId="68CDF7F9" w14:textId="77777777" w:rsidR="00105F4E" w:rsidRPr="00422CA0" w:rsidRDefault="00105F4E" w:rsidP="00CB197A">
            <w:pPr>
              <w:spacing w:before="100" w:beforeAutospacing="1" w:after="0" w:line="240" w:lineRule="auto"/>
              <w:jc w:val="thaiDistribute"/>
              <w:rPr>
                <w:rFonts w:cs="Times New Roman"/>
                <w:szCs w:val="22"/>
              </w:rPr>
            </w:pPr>
          </w:p>
        </w:tc>
        <w:tc>
          <w:tcPr>
            <w:tcW w:w="1260" w:type="dxa"/>
            <w:tcBorders>
              <w:top w:val="double" w:sz="4" w:space="0" w:color="auto"/>
            </w:tcBorders>
          </w:tcPr>
          <w:p w14:paraId="40AEF525" w14:textId="77777777" w:rsidR="00105F4E" w:rsidRPr="00422CA0" w:rsidRDefault="00105F4E" w:rsidP="00105F4E">
            <w:pPr>
              <w:spacing w:before="100" w:beforeAutospacing="1" w:after="0" w:line="240" w:lineRule="auto"/>
              <w:jc w:val="right"/>
              <w:rPr>
                <w:rFonts w:cs="Times New Roman"/>
                <w:szCs w:val="22"/>
              </w:rPr>
            </w:pPr>
          </w:p>
        </w:tc>
        <w:tc>
          <w:tcPr>
            <w:tcW w:w="238" w:type="dxa"/>
          </w:tcPr>
          <w:p w14:paraId="12FF5AF8" w14:textId="77777777" w:rsidR="00105F4E" w:rsidRPr="00422CA0" w:rsidRDefault="00105F4E" w:rsidP="00105F4E">
            <w:pPr>
              <w:spacing w:before="100" w:beforeAutospacing="1" w:after="0" w:line="240" w:lineRule="auto"/>
              <w:jc w:val="both"/>
              <w:rPr>
                <w:rFonts w:cs="Times New Roman"/>
                <w:szCs w:val="22"/>
              </w:rPr>
            </w:pPr>
          </w:p>
        </w:tc>
        <w:tc>
          <w:tcPr>
            <w:tcW w:w="1096" w:type="dxa"/>
            <w:tcBorders>
              <w:top w:val="double" w:sz="4" w:space="0" w:color="auto"/>
            </w:tcBorders>
          </w:tcPr>
          <w:p w14:paraId="69519D5B" w14:textId="77777777" w:rsidR="00105F4E" w:rsidRPr="00422CA0" w:rsidRDefault="00105F4E" w:rsidP="00105F4E">
            <w:pPr>
              <w:spacing w:before="100" w:beforeAutospacing="1" w:after="0" w:line="240" w:lineRule="auto"/>
              <w:jc w:val="right"/>
              <w:rPr>
                <w:rFonts w:cs="Times New Roman"/>
                <w:szCs w:val="22"/>
              </w:rPr>
            </w:pPr>
          </w:p>
        </w:tc>
        <w:tc>
          <w:tcPr>
            <w:tcW w:w="260" w:type="dxa"/>
          </w:tcPr>
          <w:p w14:paraId="7B0E8DE9" w14:textId="77777777" w:rsidR="00105F4E" w:rsidRPr="00422CA0" w:rsidRDefault="00105F4E" w:rsidP="00105F4E">
            <w:pPr>
              <w:spacing w:before="100" w:beforeAutospacing="1" w:after="0" w:line="240" w:lineRule="auto"/>
              <w:jc w:val="both"/>
              <w:rPr>
                <w:rFonts w:cs="Times New Roman"/>
                <w:szCs w:val="22"/>
              </w:rPr>
            </w:pPr>
          </w:p>
        </w:tc>
        <w:tc>
          <w:tcPr>
            <w:tcW w:w="1243" w:type="dxa"/>
            <w:tcBorders>
              <w:top w:val="double" w:sz="4" w:space="0" w:color="auto"/>
            </w:tcBorders>
          </w:tcPr>
          <w:p w14:paraId="78672C63" w14:textId="77777777" w:rsidR="00105F4E" w:rsidRPr="00422CA0" w:rsidRDefault="00105F4E" w:rsidP="00105F4E">
            <w:pPr>
              <w:spacing w:before="100" w:beforeAutospacing="1" w:after="0" w:line="240" w:lineRule="auto"/>
              <w:jc w:val="right"/>
              <w:rPr>
                <w:rFonts w:cs="Times New Roman"/>
                <w:szCs w:val="22"/>
              </w:rPr>
            </w:pPr>
          </w:p>
        </w:tc>
        <w:tc>
          <w:tcPr>
            <w:tcW w:w="228" w:type="dxa"/>
          </w:tcPr>
          <w:p w14:paraId="291EBED6" w14:textId="77777777" w:rsidR="00105F4E" w:rsidRPr="00422CA0" w:rsidRDefault="00105F4E" w:rsidP="00105F4E">
            <w:pPr>
              <w:spacing w:before="100" w:beforeAutospacing="1" w:after="0" w:line="240" w:lineRule="auto"/>
              <w:jc w:val="both"/>
              <w:rPr>
                <w:rFonts w:cs="Times New Roman"/>
                <w:szCs w:val="22"/>
              </w:rPr>
            </w:pPr>
          </w:p>
        </w:tc>
        <w:tc>
          <w:tcPr>
            <w:tcW w:w="1099" w:type="dxa"/>
            <w:tcBorders>
              <w:top w:val="double" w:sz="4" w:space="0" w:color="auto"/>
            </w:tcBorders>
          </w:tcPr>
          <w:p w14:paraId="1B8BEEBD" w14:textId="77777777" w:rsidR="00105F4E" w:rsidRPr="00422CA0" w:rsidRDefault="00105F4E" w:rsidP="00105F4E">
            <w:pPr>
              <w:spacing w:before="100" w:beforeAutospacing="1" w:after="0" w:line="240" w:lineRule="auto"/>
              <w:jc w:val="right"/>
              <w:rPr>
                <w:rFonts w:cs="Times New Roman"/>
                <w:szCs w:val="22"/>
              </w:rPr>
            </w:pPr>
          </w:p>
        </w:tc>
        <w:tc>
          <w:tcPr>
            <w:tcW w:w="228" w:type="dxa"/>
          </w:tcPr>
          <w:p w14:paraId="625277B7" w14:textId="77777777" w:rsidR="00105F4E" w:rsidRPr="00422CA0" w:rsidRDefault="00105F4E" w:rsidP="00105F4E">
            <w:pPr>
              <w:spacing w:before="100" w:beforeAutospacing="1" w:after="0" w:line="240" w:lineRule="auto"/>
              <w:jc w:val="both"/>
              <w:rPr>
                <w:rFonts w:cs="Times New Roman"/>
                <w:szCs w:val="22"/>
              </w:rPr>
            </w:pPr>
          </w:p>
        </w:tc>
        <w:tc>
          <w:tcPr>
            <w:tcW w:w="1368" w:type="dxa"/>
            <w:tcBorders>
              <w:top w:val="double" w:sz="4" w:space="0" w:color="auto"/>
            </w:tcBorders>
          </w:tcPr>
          <w:p w14:paraId="10C78405" w14:textId="77777777" w:rsidR="00105F4E" w:rsidRPr="00422CA0" w:rsidRDefault="00105F4E" w:rsidP="00105F4E">
            <w:pPr>
              <w:spacing w:before="100" w:beforeAutospacing="1" w:after="0" w:line="240" w:lineRule="auto"/>
              <w:jc w:val="right"/>
              <w:rPr>
                <w:rFonts w:cs="Times New Roman"/>
                <w:szCs w:val="22"/>
              </w:rPr>
            </w:pPr>
          </w:p>
        </w:tc>
      </w:tr>
      <w:tr w:rsidR="00B43B8C" w:rsidRPr="00C50F84" w14:paraId="69271DBD" w14:textId="77777777" w:rsidTr="00CB197A">
        <w:tc>
          <w:tcPr>
            <w:tcW w:w="2970" w:type="dxa"/>
          </w:tcPr>
          <w:p w14:paraId="351D9E10" w14:textId="77777777" w:rsidR="00B43B8C" w:rsidRPr="00422CA0" w:rsidRDefault="00B43B8C" w:rsidP="00B43B8C">
            <w:pPr>
              <w:spacing w:before="100" w:beforeAutospacing="1" w:after="0" w:line="240" w:lineRule="auto"/>
              <w:jc w:val="both"/>
              <w:rPr>
                <w:rFonts w:cs="Times New Roman"/>
                <w:szCs w:val="22"/>
              </w:rPr>
            </w:pPr>
          </w:p>
        </w:tc>
        <w:tc>
          <w:tcPr>
            <w:tcW w:w="1260" w:type="dxa"/>
          </w:tcPr>
          <w:p w14:paraId="4C45AE0B" w14:textId="77777777" w:rsidR="00B43B8C" w:rsidRPr="00422CA0" w:rsidRDefault="00B43B8C" w:rsidP="00B43B8C">
            <w:pPr>
              <w:spacing w:before="100" w:beforeAutospacing="1" w:after="0" w:line="240" w:lineRule="auto"/>
              <w:jc w:val="right"/>
              <w:rPr>
                <w:rFonts w:cs="Times New Roman"/>
                <w:b/>
                <w:bCs/>
                <w:szCs w:val="22"/>
              </w:rPr>
            </w:pPr>
          </w:p>
        </w:tc>
        <w:tc>
          <w:tcPr>
            <w:tcW w:w="238" w:type="dxa"/>
          </w:tcPr>
          <w:p w14:paraId="2832BADB" w14:textId="77777777" w:rsidR="00B43B8C" w:rsidRPr="00422CA0" w:rsidRDefault="00B43B8C" w:rsidP="00B43B8C">
            <w:pPr>
              <w:spacing w:before="100" w:beforeAutospacing="1" w:after="0" w:line="240" w:lineRule="auto"/>
              <w:jc w:val="both"/>
              <w:rPr>
                <w:rFonts w:cs="Times New Roman"/>
                <w:szCs w:val="22"/>
              </w:rPr>
            </w:pPr>
          </w:p>
        </w:tc>
        <w:tc>
          <w:tcPr>
            <w:tcW w:w="1096" w:type="dxa"/>
          </w:tcPr>
          <w:p w14:paraId="3D373BC0" w14:textId="77777777" w:rsidR="00B43B8C" w:rsidRPr="00422CA0" w:rsidRDefault="00B43B8C" w:rsidP="00B43B8C">
            <w:pPr>
              <w:spacing w:before="100" w:beforeAutospacing="1" w:after="0" w:line="240" w:lineRule="auto"/>
              <w:jc w:val="right"/>
              <w:rPr>
                <w:rFonts w:cs="Times New Roman"/>
                <w:b/>
                <w:bCs/>
                <w:szCs w:val="22"/>
              </w:rPr>
            </w:pPr>
          </w:p>
        </w:tc>
        <w:tc>
          <w:tcPr>
            <w:tcW w:w="260" w:type="dxa"/>
          </w:tcPr>
          <w:p w14:paraId="0AFC0693" w14:textId="77777777" w:rsidR="00B43B8C" w:rsidRPr="00422CA0" w:rsidRDefault="00B43B8C" w:rsidP="00B43B8C">
            <w:pPr>
              <w:spacing w:before="100" w:beforeAutospacing="1" w:after="0" w:line="240" w:lineRule="auto"/>
              <w:jc w:val="both"/>
              <w:rPr>
                <w:rFonts w:cs="Times New Roman"/>
                <w:b/>
                <w:bCs/>
                <w:szCs w:val="22"/>
              </w:rPr>
            </w:pPr>
          </w:p>
        </w:tc>
        <w:tc>
          <w:tcPr>
            <w:tcW w:w="1243" w:type="dxa"/>
          </w:tcPr>
          <w:p w14:paraId="0194F65F" w14:textId="77777777" w:rsidR="00B43B8C" w:rsidRPr="00422CA0" w:rsidRDefault="00B43B8C" w:rsidP="00B43B8C">
            <w:pPr>
              <w:spacing w:before="100" w:beforeAutospacing="1" w:after="0" w:line="240" w:lineRule="auto"/>
              <w:jc w:val="right"/>
              <w:rPr>
                <w:rFonts w:cs="Times New Roman"/>
                <w:b/>
                <w:bCs/>
                <w:szCs w:val="22"/>
              </w:rPr>
            </w:pPr>
          </w:p>
        </w:tc>
        <w:tc>
          <w:tcPr>
            <w:tcW w:w="228" w:type="dxa"/>
          </w:tcPr>
          <w:p w14:paraId="4ABC3A22" w14:textId="77777777" w:rsidR="00B43B8C" w:rsidRPr="00422CA0" w:rsidRDefault="00B43B8C" w:rsidP="00B43B8C">
            <w:pPr>
              <w:spacing w:before="100" w:beforeAutospacing="1" w:after="0" w:line="240" w:lineRule="auto"/>
              <w:jc w:val="both"/>
              <w:rPr>
                <w:rFonts w:cs="Times New Roman"/>
                <w:b/>
                <w:bCs/>
                <w:szCs w:val="22"/>
              </w:rPr>
            </w:pPr>
          </w:p>
        </w:tc>
        <w:tc>
          <w:tcPr>
            <w:tcW w:w="1099" w:type="dxa"/>
          </w:tcPr>
          <w:p w14:paraId="320EF6DB" w14:textId="77777777" w:rsidR="00B43B8C" w:rsidRPr="00422CA0" w:rsidRDefault="00B43B8C" w:rsidP="00B43B8C">
            <w:pPr>
              <w:spacing w:before="100" w:beforeAutospacing="1" w:after="0" w:line="240" w:lineRule="auto"/>
              <w:jc w:val="right"/>
              <w:rPr>
                <w:rFonts w:cs="Times New Roman"/>
                <w:b/>
                <w:bCs/>
                <w:szCs w:val="22"/>
              </w:rPr>
            </w:pPr>
          </w:p>
        </w:tc>
        <w:tc>
          <w:tcPr>
            <w:tcW w:w="228" w:type="dxa"/>
          </w:tcPr>
          <w:p w14:paraId="0320FFF6" w14:textId="77777777" w:rsidR="00B43B8C" w:rsidRPr="00422CA0" w:rsidRDefault="00B43B8C" w:rsidP="00B43B8C">
            <w:pPr>
              <w:spacing w:before="100" w:beforeAutospacing="1" w:after="0" w:line="240" w:lineRule="auto"/>
              <w:jc w:val="both"/>
              <w:rPr>
                <w:rFonts w:cs="Times New Roman"/>
                <w:szCs w:val="22"/>
              </w:rPr>
            </w:pPr>
          </w:p>
        </w:tc>
        <w:tc>
          <w:tcPr>
            <w:tcW w:w="1368" w:type="dxa"/>
          </w:tcPr>
          <w:p w14:paraId="24083006" w14:textId="77777777" w:rsidR="00B43B8C" w:rsidRPr="00422CA0" w:rsidRDefault="00B43B8C" w:rsidP="00B43B8C">
            <w:pPr>
              <w:spacing w:before="100" w:beforeAutospacing="1" w:after="0" w:line="240" w:lineRule="auto"/>
              <w:jc w:val="right"/>
              <w:rPr>
                <w:rFonts w:cs="Times New Roman"/>
                <w:b/>
                <w:bCs/>
                <w:szCs w:val="22"/>
              </w:rPr>
            </w:pPr>
          </w:p>
        </w:tc>
      </w:tr>
    </w:tbl>
    <w:p w14:paraId="459D5300" w14:textId="6278CCFA" w:rsidR="00CC323E"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tbl>
      <w:tblPr>
        <w:tblStyle w:val="TableGrid"/>
        <w:tblW w:w="9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8"/>
        <w:gridCol w:w="1242"/>
        <w:gridCol w:w="249"/>
        <w:gridCol w:w="1113"/>
        <w:gridCol w:w="241"/>
        <w:gridCol w:w="1243"/>
        <w:gridCol w:w="269"/>
        <w:gridCol w:w="1099"/>
        <w:gridCol w:w="232"/>
        <w:gridCol w:w="1364"/>
      </w:tblGrid>
      <w:tr w:rsidR="001D7747" w:rsidRPr="00C50F84" w14:paraId="06BC5E46" w14:textId="77777777" w:rsidTr="00E819FE">
        <w:trPr>
          <w:tblHeader/>
        </w:trPr>
        <w:tc>
          <w:tcPr>
            <w:tcW w:w="2938" w:type="dxa"/>
          </w:tcPr>
          <w:p w14:paraId="2E5C4099" w14:textId="77777777" w:rsidR="001D7747" w:rsidRPr="00422CA0" w:rsidRDefault="001D7747" w:rsidP="00C83D63">
            <w:pPr>
              <w:spacing w:before="100" w:beforeAutospacing="1" w:after="0" w:line="240" w:lineRule="auto"/>
              <w:jc w:val="both"/>
              <w:rPr>
                <w:rFonts w:cs="Times New Roman"/>
                <w:szCs w:val="22"/>
              </w:rPr>
            </w:pPr>
          </w:p>
        </w:tc>
        <w:tc>
          <w:tcPr>
            <w:tcW w:w="7052" w:type="dxa"/>
            <w:gridSpan w:val="9"/>
          </w:tcPr>
          <w:p w14:paraId="2426FCC9" w14:textId="126002E1" w:rsidR="001D7747" w:rsidRPr="00422CA0" w:rsidRDefault="001D7747" w:rsidP="00C83D63">
            <w:pPr>
              <w:spacing w:before="100" w:beforeAutospacing="1" w:after="0" w:line="240" w:lineRule="auto"/>
              <w:jc w:val="center"/>
              <w:rPr>
                <w:rFonts w:cs="Times New Roman"/>
                <w:b/>
                <w:bCs/>
                <w:szCs w:val="22"/>
              </w:rPr>
            </w:pPr>
            <w:r w:rsidRPr="001D7747">
              <w:rPr>
                <w:rFonts w:cs="Times New Roman"/>
                <w:b/>
                <w:bCs/>
                <w:szCs w:val="22"/>
              </w:rPr>
              <w:t xml:space="preserve">Separate </w:t>
            </w:r>
            <w:r w:rsidRPr="00422CA0">
              <w:rPr>
                <w:rFonts w:cs="Times New Roman"/>
                <w:b/>
                <w:bCs/>
                <w:szCs w:val="22"/>
              </w:rPr>
              <w:t>financial statements</w:t>
            </w:r>
          </w:p>
        </w:tc>
      </w:tr>
      <w:tr w:rsidR="00105F4E" w:rsidRPr="00C50F84" w14:paraId="658544C1" w14:textId="77777777" w:rsidTr="00E819FE">
        <w:trPr>
          <w:tblHeader/>
        </w:trPr>
        <w:tc>
          <w:tcPr>
            <w:tcW w:w="2938" w:type="dxa"/>
            <w:vAlign w:val="bottom"/>
          </w:tcPr>
          <w:p w14:paraId="03796033" w14:textId="268DC099" w:rsidR="00105F4E" w:rsidRPr="00422CA0" w:rsidRDefault="00105F4E" w:rsidP="00105F4E">
            <w:pPr>
              <w:spacing w:before="100" w:beforeAutospacing="1" w:after="0" w:line="240" w:lineRule="auto"/>
              <w:ind w:left="159" w:hanging="159"/>
              <w:rPr>
                <w:rFonts w:cs="Times New Roman"/>
                <w:b/>
                <w:bCs/>
                <w:i/>
                <w:iCs/>
                <w:szCs w:val="22"/>
              </w:rPr>
            </w:pPr>
            <w:r w:rsidRPr="00422CA0">
              <w:rPr>
                <w:rFonts w:cs="Times New Roman"/>
                <w:b/>
                <w:bCs/>
                <w:i/>
                <w:iCs/>
                <w:szCs w:val="22"/>
              </w:rPr>
              <w:t xml:space="preserve">Marketable </w:t>
            </w:r>
            <w:r w:rsidR="00430D90">
              <w:rPr>
                <w:b/>
                <w:bCs/>
                <w:i/>
                <w:iCs/>
              </w:rPr>
              <w:t>equity</w:t>
            </w:r>
            <w:r w:rsidRPr="00422CA0">
              <w:rPr>
                <w:rFonts w:cs="Times New Roman"/>
                <w:b/>
                <w:bCs/>
                <w:i/>
                <w:iCs/>
                <w:szCs w:val="22"/>
              </w:rPr>
              <w:t xml:space="preserve"> securities</w:t>
            </w:r>
          </w:p>
        </w:tc>
        <w:tc>
          <w:tcPr>
            <w:tcW w:w="1242" w:type="dxa"/>
            <w:vAlign w:val="bottom"/>
          </w:tcPr>
          <w:p w14:paraId="626C43EA" w14:textId="77777777" w:rsidR="00105F4E" w:rsidRPr="00422CA0" w:rsidRDefault="00105F4E" w:rsidP="00105F4E">
            <w:pPr>
              <w:spacing w:before="100" w:beforeAutospacing="1" w:after="0" w:line="240" w:lineRule="auto"/>
              <w:ind w:left="-107" w:right="-36"/>
              <w:jc w:val="center"/>
              <w:rPr>
                <w:rFonts w:cs="Times New Roman"/>
                <w:szCs w:val="22"/>
              </w:rPr>
            </w:pPr>
            <w:r w:rsidRPr="00422CA0">
              <w:rPr>
                <w:rFonts w:cs="Times New Roman"/>
                <w:szCs w:val="22"/>
              </w:rPr>
              <w:t>At 1 January</w:t>
            </w:r>
          </w:p>
        </w:tc>
        <w:tc>
          <w:tcPr>
            <w:tcW w:w="249" w:type="dxa"/>
            <w:vAlign w:val="bottom"/>
          </w:tcPr>
          <w:p w14:paraId="6E765B78" w14:textId="77777777" w:rsidR="00105F4E" w:rsidRPr="00422CA0" w:rsidRDefault="00105F4E" w:rsidP="00105F4E">
            <w:pPr>
              <w:spacing w:before="100" w:beforeAutospacing="1" w:after="0" w:line="240" w:lineRule="auto"/>
              <w:jc w:val="center"/>
              <w:rPr>
                <w:rFonts w:cs="Times New Roman"/>
                <w:szCs w:val="22"/>
              </w:rPr>
            </w:pPr>
          </w:p>
        </w:tc>
        <w:tc>
          <w:tcPr>
            <w:tcW w:w="1113" w:type="dxa"/>
            <w:vAlign w:val="bottom"/>
          </w:tcPr>
          <w:p w14:paraId="4DA00746" w14:textId="77777777" w:rsidR="00105F4E" w:rsidRPr="00422CA0" w:rsidRDefault="00105F4E" w:rsidP="00105F4E">
            <w:pPr>
              <w:spacing w:before="100" w:beforeAutospacing="1" w:after="0" w:line="240" w:lineRule="auto"/>
              <w:jc w:val="center"/>
              <w:rPr>
                <w:rFonts w:cs="Times New Roman"/>
                <w:szCs w:val="22"/>
              </w:rPr>
            </w:pPr>
            <w:r w:rsidRPr="00422CA0">
              <w:rPr>
                <w:rFonts w:cs="Times New Roman"/>
                <w:szCs w:val="22"/>
              </w:rPr>
              <w:t>Purchase</w:t>
            </w:r>
          </w:p>
        </w:tc>
        <w:tc>
          <w:tcPr>
            <w:tcW w:w="241" w:type="dxa"/>
            <w:vAlign w:val="bottom"/>
          </w:tcPr>
          <w:p w14:paraId="0F43EBDD" w14:textId="77777777" w:rsidR="00105F4E" w:rsidRPr="00422CA0" w:rsidRDefault="00105F4E" w:rsidP="00105F4E">
            <w:pPr>
              <w:spacing w:before="100" w:beforeAutospacing="1" w:after="0" w:line="240" w:lineRule="auto"/>
              <w:jc w:val="center"/>
              <w:rPr>
                <w:rFonts w:cs="Times New Roman"/>
                <w:szCs w:val="22"/>
              </w:rPr>
            </w:pPr>
          </w:p>
        </w:tc>
        <w:tc>
          <w:tcPr>
            <w:tcW w:w="1243" w:type="dxa"/>
            <w:vAlign w:val="bottom"/>
          </w:tcPr>
          <w:p w14:paraId="3BBC322F" w14:textId="77777777" w:rsidR="00105F4E" w:rsidRPr="00422CA0" w:rsidRDefault="00105F4E" w:rsidP="00105F4E">
            <w:pPr>
              <w:spacing w:before="100" w:beforeAutospacing="1" w:after="0" w:line="240" w:lineRule="auto"/>
              <w:jc w:val="center"/>
              <w:rPr>
                <w:rFonts w:cs="Times New Roman"/>
                <w:szCs w:val="22"/>
              </w:rPr>
            </w:pPr>
            <w:r w:rsidRPr="00422CA0">
              <w:rPr>
                <w:rFonts w:cs="Times New Roman"/>
                <w:szCs w:val="22"/>
              </w:rPr>
              <w:t>Disposal</w:t>
            </w:r>
          </w:p>
        </w:tc>
        <w:tc>
          <w:tcPr>
            <w:tcW w:w="269" w:type="dxa"/>
            <w:vAlign w:val="bottom"/>
          </w:tcPr>
          <w:p w14:paraId="3DDE180E" w14:textId="77777777" w:rsidR="00105F4E" w:rsidRPr="00422CA0" w:rsidRDefault="00105F4E" w:rsidP="00105F4E">
            <w:pPr>
              <w:spacing w:before="100" w:beforeAutospacing="1" w:after="0" w:line="240" w:lineRule="auto"/>
              <w:jc w:val="center"/>
              <w:rPr>
                <w:rFonts w:cs="Times New Roman"/>
                <w:szCs w:val="22"/>
              </w:rPr>
            </w:pPr>
          </w:p>
        </w:tc>
        <w:tc>
          <w:tcPr>
            <w:tcW w:w="1099" w:type="dxa"/>
            <w:vAlign w:val="bottom"/>
          </w:tcPr>
          <w:p w14:paraId="0C4DA8E8" w14:textId="77777777" w:rsidR="00105F4E" w:rsidRPr="00422CA0" w:rsidRDefault="00105F4E" w:rsidP="00105F4E">
            <w:pPr>
              <w:spacing w:before="100" w:beforeAutospacing="1" w:after="0" w:line="240" w:lineRule="auto"/>
              <w:ind w:left="-83" w:right="-127"/>
              <w:jc w:val="center"/>
              <w:rPr>
                <w:rFonts w:cs="Times New Roman"/>
                <w:szCs w:val="22"/>
              </w:rPr>
            </w:pPr>
            <w:r w:rsidRPr="00422CA0">
              <w:rPr>
                <w:rFonts w:cs="Times New Roman"/>
                <w:szCs w:val="22"/>
              </w:rPr>
              <w:t>Fair value adjustment</w:t>
            </w:r>
          </w:p>
        </w:tc>
        <w:tc>
          <w:tcPr>
            <w:tcW w:w="232" w:type="dxa"/>
            <w:vAlign w:val="bottom"/>
          </w:tcPr>
          <w:p w14:paraId="1A557B44" w14:textId="77777777" w:rsidR="00105F4E" w:rsidRPr="00422CA0" w:rsidRDefault="00105F4E" w:rsidP="00105F4E">
            <w:pPr>
              <w:spacing w:before="100" w:beforeAutospacing="1" w:after="0" w:line="240" w:lineRule="auto"/>
              <w:jc w:val="center"/>
              <w:rPr>
                <w:rFonts w:cs="Times New Roman"/>
                <w:szCs w:val="22"/>
              </w:rPr>
            </w:pPr>
          </w:p>
        </w:tc>
        <w:tc>
          <w:tcPr>
            <w:tcW w:w="1364" w:type="dxa"/>
            <w:vAlign w:val="bottom"/>
          </w:tcPr>
          <w:p w14:paraId="5C668EE8" w14:textId="57766E61" w:rsidR="00105F4E" w:rsidRPr="00422CA0" w:rsidRDefault="00105F4E" w:rsidP="00105F4E">
            <w:pPr>
              <w:tabs>
                <w:tab w:val="clear" w:pos="454"/>
                <w:tab w:val="left" w:pos="438"/>
              </w:tabs>
              <w:spacing w:before="100" w:beforeAutospacing="1" w:after="0" w:line="240" w:lineRule="auto"/>
              <w:ind w:left="-102"/>
              <w:jc w:val="center"/>
              <w:rPr>
                <w:rFonts w:cs="Times New Roman"/>
                <w:szCs w:val="22"/>
              </w:rPr>
            </w:pPr>
            <w:r w:rsidRPr="00422CA0">
              <w:rPr>
                <w:rFonts w:cs="Times New Roman"/>
                <w:szCs w:val="22"/>
              </w:rPr>
              <w:t xml:space="preserve">At </w:t>
            </w:r>
            <w:r>
              <w:rPr>
                <w:szCs w:val="22"/>
                <w:cs/>
              </w:rPr>
              <w:t xml:space="preserve">                </w:t>
            </w:r>
            <w:r w:rsidRPr="00422CA0">
              <w:rPr>
                <w:rFonts w:cs="Times New Roman"/>
                <w:szCs w:val="22"/>
              </w:rPr>
              <w:t xml:space="preserve">31 </w:t>
            </w:r>
            <w:r>
              <w:rPr>
                <w:rFonts w:cs="Times New Roman"/>
                <w:szCs w:val="22"/>
              </w:rPr>
              <w:t>D</w:t>
            </w:r>
            <w:r w:rsidRPr="00422CA0">
              <w:rPr>
                <w:rFonts w:cs="Times New Roman"/>
                <w:szCs w:val="22"/>
              </w:rPr>
              <w:t>ecember</w:t>
            </w:r>
          </w:p>
        </w:tc>
      </w:tr>
      <w:tr w:rsidR="00105F4E" w:rsidRPr="00C50F84" w14:paraId="283A0539" w14:textId="77777777" w:rsidTr="00E819FE">
        <w:trPr>
          <w:tblHeader/>
        </w:trPr>
        <w:tc>
          <w:tcPr>
            <w:tcW w:w="2938" w:type="dxa"/>
          </w:tcPr>
          <w:p w14:paraId="44AB7E39" w14:textId="77777777" w:rsidR="00105F4E" w:rsidRPr="00422CA0" w:rsidRDefault="00105F4E" w:rsidP="00105F4E">
            <w:pPr>
              <w:spacing w:before="100" w:beforeAutospacing="1" w:after="0" w:line="240" w:lineRule="auto"/>
              <w:jc w:val="both"/>
              <w:rPr>
                <w:rFonts w:cs="Times New Roman"/>
                <w:szCs w:val="22"/>
              </w:rPr>
            </w:pPr>
          </w:p>
        </w:tc>
        <w:tc>
          <w:tcPr>
            <w:tcW w:w="7052" w:type="dxa"/>
            <w:gridSpan w:val="9"/>
            <w:vAlign w:val="bottom"/>
          </w:tcPr>
          <w:p w14:paraId="02162FF2" w14:textId="5340EAC9" w:rsidR="00105F4E" w:rsidRPr="00422CA0" w:rsidRDefault="00467A23" w:rsidP="00105F4E">
            <w:pPr>
              <w:spacing w:before="100" w:beforeAutospacing="1" w:after="0" w:line="240" w:lineRule="auto"/>
              <w:jc w:val="center"/>
              <w:rPr>
                <w:rFonts w:cs="Times New Roman"/>
                <w:i/>
                <w:iCs/>
                <w:szCs w:val="22"/>
              </w:rPr>
            </w:pPr>
            <w:r w:rsidRPr="00B43B8C">
              <w:rPr>
                <w:i/>
                <w:iCs/>
                <w:szCs w:val="22"/>
                <w:cs/>
              </w:rPr>
              <w:t>(</w:t>
            </w:r>
            <w:r w:rsidRPr="00B43B8C">
              <w:rPr>
                <w:rFonts w:cs="Times New Roman"/>
                <w:i/>
                <w:iCs/>
                <w:szCs w:val="22"/>
              </w:rPr>
              <w:t>in thousand Baht</w:t>
            </w:r>
            <w:r w:rsidRPr="00B43B8C">
              <w:rPr>
                <w:i/>
                <w:iCs/>
                <w:szCs w:val="22"/>
                <w:cs/>
              </w:rPr>
              <w:t>)</w:t>
            </w:r>
          </w:p>
        </w:tc>
      </w:tr>
      <w:tr w:rsidR="00105F4E" w:rsidRPr="00C50F84" w14:paraId="08638ADE" w14:textId="77777777" w:rsidTr="00E819FE">
        <w:tc>
          <w:tcPr>
            <w:tcW w:w="2938" w:type="dxa"/>
          </w:tcPr>
          <w:p w14:paraId="54E718ED" w14:textId="77777777" w:rsidR="00105F4E" w:rsidRPr="00422CA0" w:rsidRDefault="00105F4E" w:rsidP="00105F4E">
            <w:pPr>
              <w:spacing w:before="100" w:beforeAutospacing="1" w:after="0" w:line="240" w:lineRule="auto"/>
              <w:jc w:val="both"/>
              <w:rPr>
                <w:rFonts w:cs="Times New Roman"/>
                <w:b/>
                <w:bCs/>
                <w:i/>
                <w:iCs/>
                <w:szCs w:val="22"/>
              </w:rPr>
            </w:pPr>
            <w:r w:rsidRPr="00422CA0">
              <w:rPr>
                <w:rFonts w:cs="Times New Roman"/>
                <w:b/>
                <w:bCs/>
                <w:i/>
                <w:iCs/>
                <w:szCs w:val="22"/>
              </w:rPr>
              <w:t>2020</w:t>
            </w:r>
          </w:p>
        </w:tc>
        <w:tc>
          <w:tcPr>
            <w:tcW w:w="1242" w:type="dxa"/>
          </w:tcPr>
          <w:p w14:paraId="40B415F0" w14:textId="77777777" w:rsidR="00105F4E" w:rsidRPr="00422CA0" w:rsidRDefault="00105F4E" w:rsidP="00105F4E">
            <w:pPr>
              <w:spacing w:before="100" w:beforeAutospacing="1" w:after="0" w:line="240" w:lineRule="auto"/>
              <w:jc w:val="right"/>
              <w:rPr>
                <w:rFonts w:cs="Times New Roman"/>
                <w:szCs w:val="22"/>
              </w:rPr>
            </w:pPr>
          </w:p>
        </w:tc>
        <w:tc>
          <w:tcPr>
            <w:tcW w:w="249" w:type="dxa"/>
          </w:tcPr>
          <w:p w14:paraId="57BA69DC" w14:textId="77777777" w:rsidR="00105F4E" w:rsidRPr="00422CA0" w:rsidRDefault="00105F4E" w:rsidP="00105F4E">
            <w:pPr>
              <w:spacing w:before="100" w:beforeAutospacing="1" w:after="0" w:line="240" w:lineRule="auto"/>
              <w:jc w:val="both"/>
              <w:rPr>
                <w:rFonts w:cs="Times New Roman"/>
                <w:szCs w:val="22"/>
              </w:rPr>
            </w:pPr>
          </w:p>
        </w:tc>
        <w:tc>
          <w:tcPr>
            <w:tcW w:w="1113" w:type="dxa"/>
          </w:tcPr>
          <w:p w14:paraId="257BF650" w14:textId="77777777" w:rsidR="00105F4E" w:rsidRPr="00422CA0" w:rsidRDefault="00105F4E" w:rsidP="00105F4E">
            <w:pPr>
              <w:spacing w:before="100" w:beforeAutospacing="1" w:after="0" w:line="240" w:lineRule="auto"/>
              <w:jc w:val="right"/>
              <w:rPr>
                <w:rFonts w:cs="Times New Roman"/>
                <w:szCs w:val="22"/>
              </w:rPr>
            </w:pPr>
          </w:p>
        </w:tc>
        <w:tc>
          <w:tcPr>
            <w:tcW w:w="241" w:type="dxa"/>
          </w:tcPr>
          <w:p w14:paraId="1FA5294A" w14:textId="77777777" w:rsidR="00105F4E" w:rsidRPr="00422CA0" w:rsidRDefault="00105F4E" w:rsidP="00105F4E">
            <w:pPr>
              <w:spacing w:before="100" w:beforeAutospacing="1" w:after="0" w:line="240" w:lineRule="auto"/>
              <w:jc w:val="both"/>
              <w:rPr>
                <w:rFonts w:cs="Times New Roman"/>
                <w:szCs w:val="22"/>
              </w:rPr>
            </w:pPr>
          </w:p>
        </w:tc>
        <w:tc>
          <w:tcPr>
            <w:tcW w:w="1243" w:type="dxa"/>
          </w:tcPr>
          <w:p w14:paraId="1E2DC7A3" w14:textId="77777777" w:rsidR="00105F4E" w:rsidRPr="00422CA0" w:rsidRDefault="00105F4E" w:rsidP="00105F4E">
            <w:pPr>
              <w:spacing w:before="100" w:beforeAutospacing="1" w:after="0" w:line="240" w:lineRule="auto"/>
              <w:jc w:val="right"/>
              <w:rPr>
                <w:rFonts w:cs="Times New Roman"/>
                <w:szCs w:val="22"/>
              </w:rPr>
            </w:pPr>
          </w:p>
        </w:tc>
        <w:tc>
          <w:tcPr>
            <w:tcW w:w="269" w:type="dxa"/>
          </w:tcPr>
          <w:p w14:paraId="5D508431" w14:textId="77777777" w:rsidR="00105F4E" w:rsidRPr="00422CA0" w:rsidRDefault="00105F4E" w:rsidP="00105F4E">
            <w:pPr>
              <w:spacing w:before="100" w:beforeAutospacing="1" w:after="0" w:line="240" w:lineRule="auto"/>
              <w:jc w:val="both"/>
              <w:rPr>
                <w:rFonts w:cs="Times New Roman"/>
                <w:szCs w:val="22"/>
              </w:rPr>
            </w:pPr>
          </w:p>
        </w:tc>
        <w:tc>
          <w:tcPr>
            <w:tcW w:w="1099" w:type="dxa"/>
          </w:tcPr>
          <w:p w14:paraId="74EC2CAE" w14:textId="77777777" w:rsidR="00105F4E" w:rsidRPr="00422CA0" w:rsidRDefault="00105F4E" w:rsidP="00105F4E">
            <w:pPr>
              <w:spacing w:before="100" w:beforeAutospacing="1" w:after="0" w:line="240" w:lineRule="auto"/>
              <w:jc w:val="right"/>
              <w:rPr>
                <w:rFonts w:cs="Times New Roman"/>
                <w:szCs w:val="22"/>
              </w:rPr>
            </w:pPr>
          </w:p>
        </w:tc>
        <w:tc>
          <w:tcPr>
            <w:tcW w:w="232" w:type="dxa"/>
          </w:tcPr>
          <w:p w14:paraId="237B0A18" w14:textId="77777777" w:rsidR="00105F4E" w:rsidRPr="00422CA0" w:rsidRDefault="00105F4E" w:rsidP="00105F4E">
            <w:pPr>
              <w:spacing w:before="100" w:beforeAutospacing="1" w:after="0" w:line="240" w:lineRule="auto"/>
              <w:jc w:val="both"/>
              <w:rPr>
                <w:rFonts w:cs="Times New Roman"/>
                <w:szCs w:val="22"/>
              </w:rPr>
            </w:pPr>
          </w:p>
        </w:tc>
        <w:tc>
          <w:tcPr>
            <w:tcW w:w="1364" w:type="dxa"/>
          </w:tcPr>
          <w:p w14:paraId="423F105D" w14:textId="77777777" w:rsidR="00105F4E" w:rsidRPr="00422CA0" w:rsidRDefault="00105F4E" w:rsidP="00105F4E">
            <w:pPr>
              <w:spacing w:before="100" w:beforeAutospacing="1" w:after="0" w:line="240" w:lineRule="auto"/>
              <w:jc w:val="right"/>
              <w:rPr>
                <w:rFonts w:cs="Times New Roman"/>
                <w:szCs w:val="22"/>
              </w:rPr>
            </w:pPr>
          </w:p>
        </w:tc>
      </w:tr>
      <w:tr w:rsidR="00105F4E" w:rsidRPr="00C50F84" w14:paraId="3218C0C6" w14:textId="77777777" w:rsidTr="00E819FE">
        <w:tc>
          <w:tcPr>
            <w:tcW w:w="2938" w:type="dxa"/>
          </w:tcPr>
          <w:p w14:paraId="6DD31A46" w14:textId="77777777" w:rsidR="00105F4E" w:rsidRPr="00422CA0" w:rsidRDefault="00105F4E" w:rsidP="00105F4E">
            <w:pPr>
              <w:spacing w:before="100" w:beforeAutospacing="1" w:after="0" w:line="240" w:lineRule="auto"/>
              <w:jc w:val="both"/>
              <w:rPr>
                <w:rFonts w:cs="Times New Roman"/>
                <w:b/>
                <w:bCs/>
                <w:i/>
                <w:iCs/>
                <w:szCs w:val="22"/>
              </w:rPr>
            </w:pPr>
            <w:r w:rsidRPr="00422CA0">
              <w:rPr>
                <w:rFonts w:cs="Times New Roman"/>
                <w:b/>
                <w:bCs/>
                <w:i/>
                <w:iCs/>
                <w:szCs w:val="22"/>
              </w:rPr>
              <w:t>Current financial assets</w:t>
            </w:r>
          </w:p>
        </w:tc>
        <w:tc>
          <w:tcPr>
            <w:tcW w:w="1242" w:type="dxa"/>
          </w:tcPr>
          <w:p w14:paraId="56A3CF0A" w14:textId="77777777" w:rsidR="00105F4E" w:rsidRPr="00422CA0" w:rsidRDefault="00105F4E" w:rsidP="00105F4E">
            <w:pPr>
              <w:spacing w:before="100" w:beforeAutospacing="1" w:after="0" w:line="240" w:lineRule="auto"/>
              <w:jc w:val="right"/>
              <w:rPr>
                <w:rFonts w:cs="Times New Roman"/>
                <w:szCs w:val="22"/>
              </w:rPr>
            </w:pPr>
          </w:p>
        </w:tc>
        <w:tc>
          <w:tcPr>
            <w:tcW w:w="249" w:type="dxa"/>
          </w:tcPr>
          <w:p w14:paraId="654A83C7" w14:textId="77777777" w:rsidR="00105F4E" w:rsidRPr="00422CA0" w:rsidRDefault="00105F4E" w:rsidP="00105F4E">
            <w:pPr>
              <w:spacing w:before="100" w:beforeAutospacing="1" w:after="0" w:line="240" w:lineRule="auto"/>
              <w:jc w:val="both"/>
              <w:rPr>
                <w:rFonts w:cs="Times New Roman"/>
                <w:szCs w:val="22"/>
              </w:rPr>
            </w:pPr>
          </w:p>
        </w:tc>
        <w:tc>
          <w:tcPr>
            <w:tcW w:w="1113" w:type="dxa"/>
          </w:tcPr>
          <w:p w14:paraId="76AE5EA1" w14:textId="77777777" w:rsidR="00105F4E" w:rsidRPr="00422CA0" w:rsidRDefault="00105F4E" w:rsidP="00105F4E">
            <w:pPr>
              <w:spacing w:before="100" w:beforeAutospacing="1" w:after="0" w:line="240" w:lineRule="auto"/>
              <w:jc w:val="right"/>
              <w:rPr>
                <w:rFonts w:cs="Times New Roman"/>
                <w:szCs w:val="22"/>
              </w:rPr>
            </w:pPr>
          </w:p>
        </w:tc>
        <w:tc>
          <w:tcPr>
            <w:tcW w:w="241" w:type="dxa"/>
          </w:tcPr>
          <w:p w14:paraId="1A713190" w14:textId="77777777" w:rsidR="00105F4E" w:rsidRPr="00422CA0" w:rsidRDefault="00105F4E" w:rsidP="00105F4E">
            <w:pPr>
              <w:spacing w:before="100" w:beforeAutospacing="1" w:after="0" w:line="240" w:lineRule="auto"/>
              <w:jc w:val="both"/>
              <w:rPr>
                <w:rFonts w:cs="Times New Roman"/>
                <w:szCs w:val="22"/>
              </w:rPr>
            </w:pPr>
          </w:p>
        </w:tc>
        <w:tc>
          <w:tcPr>
            <w:tcW w:w="1243" w:type="dxa"/>
          </w:tcPr>
          <w:p w14:paraId="03872A85" w14:textId="77777777" w:rsidR="00105F4E" w:rsidRPr="00422CA0" w:rsidRDefault="00105F4E" w:rsidP="00105F4E">
            <w:pPr>
              <w:spacing w:before="100" w:beforeAutospacing="1" w:after="0" w:line="240" w:lineRule="auto"/>
              <w:jc w:val="right"/>
              <w:rPr>
                <w:rFonts w:cs="Times New Roman"/>
                <w:szCs w:val="22"/>
              </w:rPr>
            </w:pPr>
          </w:p>
        </w:tc>
        <w:tc>
          <w:tcPr>
            <w:tcW w:w="269" w:type="dxa"/>
          </w:tcPr>
          <w:p w14:paraId="7376F58C" w14:textId="77777777" w:rsidR="00105F4E" w:rsidRPr="00422CA0" w:rsidRDefault="00105F4E" w:rsidP="00105F4E">
            <w:pPr>
              <w:spacing w:before="100" w:beforeAutospacing="1" w:after="0" w:line="240" w:lineRule="auto"/>
              <w:jc w:val="both"/>
              <w:rPr>
                <w:rFonts w:cs="Times New Roman"/>
                <w:szCs w:val="22"/>
              </w:rPr>
            </w:pPr>
          </w:p>
        </w:tc>
        <w:tc>
          <w:tcPr>
            <w:tcW w:w="1099" w:type="dxa"/>
          </w:tcPr>
          <w:p w14:paraId="35B6F5C5" w14:textId="77777777" w:rsidR="00105F4E" w:rsidRPr="00422CA0" w:rsidRDefault="00105F4E" w:rsidP="00105F4E">
            <w:pPr>
              <w:spacing w:before="100" w:beforeAutospacing="1" w:after="0" w:line="240" w:lineRule="auto"/>
              <w:jc w:val="right"/>
              <w:rPr>
                <w:rFonts w:cs="Times New Roman"/>
                <w:szCs w:val="22"/>
              </w:rPr>
            </w:pPr>
          </w:p>
        </w:tc>
        <w:tc>
          <w:tcPr>
            <w:tcW w:w="232" w:type="dxa"/>
          </w:tcPr>
          <w:p w14:paraId="46FF4E6C" w14:textId="77777777" w:rsidR="00105F4E" w:rsidRPr="00422CA0" w:rsidRDefault="00105F4E" w:rsidP="00105F4E">
            <w:pPr>
              <w:spacing w:before="100" w:beforeAutospacing="1" w:after="0" w:line="240" w:lineRule="auto"/>
              <w:jc w:val="both"/>
              <w:rPr>
                <w:rFonts w:cs="Times New Roman"/>
                <w:szCs w:val="22"/>
              </w:rPr>
            </w:pPr>
          </w:p>
        </w:tc>
        <w:tc>
          <w:tcPr>
            <w:tcW w:w="1364" w:type="dxa"/>
          </w:tcPr>
          <w:p w14:paraId="4B70667E" w14:textId="77777777" w:rsidR="00105F4E" w:rsidRPr="00422CA0" w:rsidRDefault="00105F4E" w:rsidP="00105F4E">
            <w:pPr>
              <w:spacing w:before="100" w:beforeAutospacing="1" w:after="0" w:line="240" w:lineRule="auto"/>
              <w:jc w:val="right"/>
              <w:rPr>
                <w:rFonts w:cs="Times New Roman"/>
                <w:szCs w:val="22"/>
              </w:rPr>
            </w:pPr>
          </w:p>
        </w:tc>
      </w:tr>
      <w:tr w:rsidR="00467A23" w:rsidRPr="00C50F84" w14:paraId="5A515578" w14:textId="77777777" w:rsidTr="00467A23">
        <w:tc>
          <w:tcPr>
            <w:tcW w:w="2938" w:type="dxa"/>
            <w:shd w:val="clear" w:color="auto" w:fill="auto"/>
          </w:tcPr>
          <w:p w14:paraId="4F0438FC" w14:textId="2371C5DF" w:rsidR="00467A23" w:rsidRPr="00460278" w:rsidRDefault="00460278" w:rsidP="00460278">
            <w:pPr>
              <w:spacing w:after="0" w:line="240" w:lineRule="auto"/>
              <w:ind w:left="159" w:hanging="159"/>
              <w:rPr>
                <w:rFonts w:cs="Times New Roman"/>
                <w:szCs w:val="22"/>
              </w:rPr>
            </w:pPr>
            <w:r w:rsidRPr="00F00C07">
              <w:rPr>
                <w:rFonts w:cs="Times New Roman"/>
                <w:szCs w:val="22"/>
              </w:rPr>
              <w:t>Mutual fund security</w:t>
            </w:r>
            <w:r w:rsidRPr="00AA40E4">
              <w:rPr>
                <w:rFonts w:cs="Times New Roman"/>
                <w:szCs w:val="22"/>
              </w:rPr>
              <w:t xml:space="preserve"> measured at</w:t>
            </w:r>
            <w:r w:rsidRPr="00460278">
              <w:rPr>
                <w:szCs w:val="22"/>
                <w:cs/>
              </w:rPr>
              <w:t xml:space="preserve"> </w:t>
            </w:r>
            <w:r w:rsidR="00467A23" w:rsidRPr="00460278">
              <w:rPr>
                <w:rFonts w:cs="Times New Roman"/>
                <w:szCs w:val="22"/>
              </w:rPr>
              <w:t>FVTPL</w:t>
            </w:r>
          </w:p>
        </w:tc>
        <w:tc>
          <w:tcPr>
            <w:tcW w:w="1242" w:type="dxa"/>
            <w:tcBorders>
              <w:bottom w:val="double" w:sz="4" w:space="0" w:color="auto"/>
            </w:tcBorders>
            <w:vAlign w:val="bottom"/>
          </w:tcPr>
          <w:p w14:paraId="700AFF93" w14:textId="65B90776" w:rsidR="00467A23" w:rsidRPr="00467A23" w:rsidRDefault="00467A23" w:rsidP="00460278">
            <w:pPr>
              <w:spacing w:after="0" w:line="240" w:lineRule="auto"/>
              <w:jc w:val="right"/>
              <w:rPr>
                <w:rFonts w:cs="Times New Roman"/>
                <w:b/>
                <w:bCs/>
                <w:szCs w:val="22"/>
              </w:rPr>
            </w:pPr>
            <w:r w:rsidRPr="00467A23">
              <w:rPr>
                <w:rFonts w:cs="Times New Roman"/>
                <w:b/>
                <w:bCs/>
                <w:szCs w:val="22"/>
              </w:rPr>
              <w:t>885,739</w:t>
            </w:r>
          </w:p>
        </w:tc>
        <w:tc>
          <w:tcPr>
            <w:tcW w:w="249" w:type="dxa"/>
            <w:vAlign w:val="bottom"/>
          </w:tcPr>
          <w:p w14:paraId="70FB970C" w14:textId="77777777" w:rsidR="00467A23" w:rsidRPr="00467A23" w:rsidRDefault="00467A23" w:rsidP="00460278">
            <w:pPr>
              <w:spacing w:after="0" w:line="240" w:lineRule="auto"/>
              <w:jc w:val="both"/>
              <w:rPr>
                <w:rFonts w:cs="Times New Roman"/>
                <w:szCs w:val="22"/>
              </w:rPr>
            </w:pPr>
          </w:p>
        </w:tc>
        <w:tc>
          <w:tcPr>
            <w:tcW w:w="1113" w:type="dxa"/>
            <w:tcBorders>
              <w:bottom w:val="double" w:sz="4" w:space="0" w:color="auto"/>
            </w:tcBorders>
            <w:vAlign w:val="bottom"/>
          </w:tcPr>
          <w:p w14:paraId="7EDE8FE1" w14:textId="066026BE" w:rsidR="00467A23" w:rsidRPr="00467A23" w:rsidRDefault="00467A23" w:rsidP="00460278">
            <w:pPr>
              <w:spacing w:after="0" w:line="240" w:lineRule="auto"/>
              <w:jc w:val="right"/>
              <w:rPr>
                <w:rFonts w:cs="Times New Roman"/>
                <w:szCs w:val="22"/>
              </w:rPr>
            </w:pPr>
            <w:r w:rsidRPr="00467A23">
              <w:rPr>
                <w:rFonts w:cs="Times New Roman"/>
                <w:b/>
                <w:bCs/>
                <w:szCs w:val="22"/>
              </w:rPr>
              <w:t>3,072,000</w:t>
            </w:r>
          </w:p>
        </w:tc>
        <w:tc>
          <w:tcPr>
            <w:tcW w:w="241" w:type="dxa"/>
            <w:vAlign w:val="bottom"/>
          </w:tcPr>
          <w:p w14:paraId="3B42B9ED" w14:textId="77777777" w:rsidR="00467A23" w:rsidRPr="00467A23" w:rsidRDefault="00467A23" w:rsidP="00460278">
            <w:pPr>
              <w:spacing w:after="0" w:line="240" w:lineRule="auto"/>
              <w:jc w:val="both"/>
              <w:rPr>
                <w:rFonts w:cs="Times New Roman"/>
                <w:szCs w:val="22"/>
              </w:rPr>
            </w:pPr>
          </w:p>
        </w:tc>
        <w:tc>
          <w:tcPr>
            <w:tcW w:w="1243" w:type="dxa"/>
            <w:tcBorders>
              <w:bottom w:val="double" w:sz="4" w:space="0" w:color="auto"/>
            </w:tcBorders>
            <w:vAlign w:val="bottom"/>
          </w:tcPr>
          <w:p w14:paraId="09E39770" w14:textId="31BAF794" w:rsidR="00467A23" w:rsidRPr="00467A23" w:rsidRDefault="00467A23" w:rsidP="00460278">
            <w:pPr>
              <w:spacing w:after="0" w:line="240" w:lineRule="auto"/>
              <w:jc w:val="right"/>
              <w:rPr>
                <w:rFonts w:cs="Times New Roman"/>
                <w:szCs w:val="22"/>
              </w:rPr>
            </w:pPr>
            <w:r w:rsidRPr="00467A23">
              <w:rPr>
                <w:b/>
                <w:bCs/>
                <w:szCs w:val="22"/>
                <w:cs/>
              </w:rPr>
              <w:t>(</w:t>
            </w:r>
            <w:r w:rsidRPr="00467A23">
              <w:rPr>
                <w:rFonts w:cs="Times New Roman"/>
                <w:b/>
                <w:bCs/>
                <w:szCs w:val="22"/>
              </w:rPr>
              <w:t>3,787,077</w:t>
            </w:r>
            <w:r w:rsidRPr="00467A23">
              <w:rPr>
                <w:b/>
                <w:bCs/>
                <w:szCs w:val="22"/>
                <w:cs/>
              </w:rPr>
              <w:t>)</w:t>
            </w:r>
          </w:p>
        </w:tc>
        <w:tc>
          <w:tcPr>
            <w:tcW w:w="269" w:type="dxa"/>
            <w:vAlign w:val="bottom"/>
          </w:tcPr>
          <w:p w14:paraId="7B354B19" w14:textId="77777777" w:rsidR="00467A23" w:rsidRPr="00467A23" w:rsidRDefault="00467A23" w:rsidP="00460278">
            <w:pPr>
              <w:spacing w:after="0" w:line="240" w:lineRule="auto"/>
              <w:jc w:val="both"/>
              <w:rPr>
                <w:rFonts w:cs="Times New Roman"/>
                <w:szCs w:val="22"/>
              </w:rPr>
            </w:pPr>
          </w:p>
        </w:tc>
        <w:tc>
          <w:tcPr>
            <w:tcW w:w="1099" w:type="dxa"/>
            <w:tcBorders>
              <w:bottom w:val="double" w:sz="4" w:space="0" w:color="auto"/>
            </w:tcBorders>
            <w:vAlign w:val="bottom"/>
          </w:tcPr>
          <w:p w14:paraId="468EECC0" w14:textId="6CB8B737" w:rsidR="00467A23" w:rsidRPr="00467A23" w:rsidRDefault="00467A23" w:rsidP="00933DF3">
            <w:pPr>
              <w:tabs>
                <w:tab w:val="clear" w:pos="907"/>
                <w:tab w:val="left" w:pos="878"/>
              </w:tabs>
              <w:spacing w:after="0" w:line="240" w:lineRule="auto"/>
              <w:jc w:val="right"/>
              <w:rPr>
                <w:rFonts w:cs="Times New Roman"/>
                <w:szCs w:val="22"/>
              </w:rPr>
            </w:pPr>
            <w:r w:rsidRPr="00467A23">
              <w:rPr>
                <w:b/>
                <w:bCs/>
                <w:szCs w:val="22"/>
                <w:cs/>
              </w:rPr>
              <w:t>(</w:t>
            </w:r>
            <w:r w:rsidRPr="00467A23">
              <w:rPr>
                <w:rFonts w:cs="Times New Roman"/>
                <w:b/>
                <w:bCs/>
                <w:szCs w:val="22"/>
              </w:rPr>
              <w:t>609</w:t>
            </w:r>
            <w:r w:rsidRPr="00467A23">
              <w:rPr>
                <w:b/>
                <w:bCs/>
                <w:szCs w:val="22"/>
                <w:cs/>
              </w:rPr>
              <w:t>)</w:t>
            </w:r>
          </w:p>
        </w:tc>
        <w:tc>
          <w:tcPr>
            <w:tcW w:w="232" w:type="dxa"/>
            <w:vAlign w:val="bottom"/>
          </w:tcPr>
          <w:p w14:paraId="741D6687" w14:textId="77777777" w:rsidR="00467A23" w:rsidRPr="00467A23" w:rsidRDefault="00467A23" w:rsidP="00460278">
            <w:pPr>
              <w:spacing w:after="0" w:line="240" w:lineRule="auto"/>
              <w:jc w:val="both"/>
              <w:rPr>
                <w:rFonts w:cs="Times New Roman"/>
                <w:szCs w:val="22"/>
              </w:rPr>
            </w:pPr>
          </w:p>
        </w:tc>
        <w:tc>
          <w:tcPr>
            <w:tcW w:w="1364" w:type="dxa"/>
            <w:tcBorders>
              <w:bottom w:val="double" w:sz="4" w:space="0" w:color="auto"/>
            </w:tcBorders>
            <w:vAlign w:val="bottom"/>
          </w:tcPr>
          <w:p w14:paraId="26F32EA6" w14:textId="055999A4" w:rsidR="00467A23" w:rsidRPr="00467A23" w:rsidRDefault="00467A23" w:rsidP="00460278">
            <w:pPr>
              <w:spacing w:after="0" w:line="240" w:lineRule="auto"/>
              <w:jc w:val="right"/>
              <w:rPr>
                <w:rFonts w:cs="Times New Roman"/>
                <w:szCs w:val="22"/>
              </w:rPr>
            </w:pPr>
            <w:r w:rsidRPr="00467A23">
              <w:rPr>
                <w:rFonts w:cs="Times New Roman"/>
                <w:b/>
                <w:bCs/>
                <w:szCs w:val="22"/>
              </w:rPr>
              <w:t>170,053</w:t>
            </w:r>
          </w:p>
        </w:tc>
      </w:tr>
      <w:tr w:rsidR="00105F4E" w:rsidRPr="0093421A" w14:paraId="7CE0C01F" w14:textId="77777777" w:rsidTr="00467A23">
        <w:tc>
          <w:tcPr>
            <w:tcW w:w="2938" w:type="dxa"/>
          </w:tcPr>
          <w:p w14:paraId="01C8ADE3" w14:textId="77777777" w:rsidR="00105F4E" w:rsidRPr="00422CA0" w:rsidRDefault="00105F4E" w:rsidP="00105F4E">
            <w:pPr>
              <w:spacing w:before="100" w:beforeAutospacing="1" w:after="0" w:line="240" w:lineRule="auto"/>
              <w:jc w:val="both"/>
              <w:rPr>
                <w:rFonts w:cs="Times New Roman"/>
                <w:szCs w:val="22"/>
              </w:rPr>
            </w:pPr>
          </w:p>
        </w:tc>
        <w:tc>
          <w:tcPr>
            <w:tcW w:w="1242" w:type="dxa"/>
            <w:tcBorders>
              <w:top w:val="double" w:sz="4" w:space="0" w:color="auto"/>
            </w:tcBorders>
            <w:vAlign w:val="bottom"/>
          </w:tcPr>
          <w:p w14:paraId="0AC38A0D" w14:textId="77777777" w:rsidR="00105F4E" w:rsidRPr="00422CA0" w:rsidRDefault="00105F4E" w:rsidP="00105F4E">
            <w:pPr>
              <w:spacing w:before="100" w:beforeAutospacing="1" w:after="0" w:line="240" w:lineRule="auto"/>
              <w:jc w:val="right"/>
              <w:rPr>
                <w:rFonts w:cs="Times New Roman"/>
                <w:szCs w:val="22"/>
              </w:rPr>
            </w:pPr>
          </w:p>
        </w:tc>
        <w:tc>
          <w:tcPr>
            <w:tcW w:w="249" w:type="dxa"/>
            <w:vAlign w:val="bottom"/>
          </w:tcPr>
          <w:p w14:paraId="0A93CB20" w14:textId="77777777" w:rsidR="00105F4E" w:rsidRPr="00422CA0" w:rsidRDefault="00105F4E" w:rsidP="00105F4E">
            <w:pPr>
              <w:spacing w:before="100" w:beforeAutospacing="1" w:after="0" w:line="240" w:lineRule="auto"/>
              <w:jc w:val="both"/>
              <w:rPr>
                <w:rFonts w:cs="Times New Roman"/>
                <w:szCs w:val="22"/>
              </w:rPr>
            </w:pPr>
          </w:p>
        </w:tc>
        <w:tc>
          <w:tcPr>
            <w:tcW w:w="1113" w:type="dxa"/>
            <w:tcBorders>
              <w:top w:val="double" w:sz="4" w:space="0" w:color="auto"/>
            </w:tcBorders>
            <w:vAlign w:val="bottom"/>
          </w:tcPr>
          <w:p w14:paraId="62E45026" w14:textId="77777777" w:rsidR="00105F4E" w:rsidRPr="00422CA0" w:rsidRDefault="00105F4E" w:rsidP="00105F4E">
            <w:pPr>
              <w:spacing w:before="100" w:beforeAutospacing="1" w:after="0" w:line="240" w:lineRule="auto"/>
              <w:jc w:val="right"/>
              <w:rPr>
                <w:rFonts w:cs="Times New Roman"/>
                <w:szCs w:val="22"/>
              </w:rPr>
            </w:pPr>
          </w:p>
        </w:tc>
        <w:tc>
          <w:tcPr>
            <w:tcW w:w="241" w:type="dxa"/>
            <w:vAlign w:val="bottom"/>
          </w:tcPr>
          <w:p w14:paraId="6BE3A1F7" w14:textId="77777777" w:rsidR="00105F4E" w:rsidRPr="00422CA0" w:rsidRDefault="00105F4E" w:rsidP="00105F4E">
            <w:pPr>
              <w:spacing w:before="100" w:beforeAutospacing="1" w:after="0" w:line="240" w:lineRule="auto"/>
              <w:jc w:val="both"/>
              <w:rPr>
                <w:rFonts w:cs="Times New Roman"/>
                <w:szCs w:val="22"/>
              </w:rPr>
            </w:pPr>
          </w:p>
        </w:tc>
        <w:tc>
          <w:tcPr>
            <w:tcW w:w="1243" w:type="dxa"/>
            <w:tcBorders>
              <w:top w:val="double" w:sz="4" w:space="0" w:color="auto"/>
            </w:tcBorders>
            <w:vAlign w:val="bottom"/>
          </w:tcPr>
          <w:p w14:paraId="16C963B7" w14:textId="77777777" w:rsidR="00105F4E" w:rsidRPr="00422CA0" w:rsidRDefault="00105F4E" w:rsidP="00105F4E">
            <w:pPr>
              <w:spacing w:before="100" w:beforeAutospacing="1" w:after="0" w:line="240" w:lineRule="auto"/>
              <w:jc w:val="right"/>
              <w:rPr>
                <w:rFonts w:cs="Times New Roman"/>
                <w:szCs w:val="22"/>
              </w:rPr>
            </w:pPr>
          </w:p>
        </w:tc>
        <w:tc>
          <w:tcPr>
            <w:tcW w:w="269" w:type="dxa"/>
            <w:vAlign w:val="bottom"/>
          </w:tcPr>
          <w:p w14:paraId="47031502" w14:textId="77777777" w:rsidR="00105F4E" w:rsidRPr="00422CA0" w:rsidRDefault="00105F4E" w:rsidP="00105F4E">
            <w:pPr>
              <w:spacing w:before="100" w:beforeAutospacing="1" w:after="0" w:line="240" w:lineRule="auto"/>
              <w:jc w:val="both"/>
              <w:rPr>
                <w:rFonts w:cs="Times New Roman"/>
                <w:szCs w:val="22"/>
              </w:rPr>
            </w:pPr>
          </w:p>
        </w:tc>
        <w:tc>
          <w:tcPr>
            <w:tcW w:w="1099" w:type="dxa"/>
            <w:tcBorders>
              <w:top w:val="double" w:sz="4" w:space="0" w:color="auto"/>
            </w:tcBorders>
            <w:vAlign w:val="bottom"/>
          </w:tcPr>
          <w:p w14:paraId="5C49CA09" w14:textId="77777777" w:rsidR="00105F4E" w:rsidRPr="00422CA0" w:rsidRDefault="00105F4E" w:rsidP="00105F4E">
            <w:pPr>
              <w:spacing w:before="100" w:beforeAutospacing="1" w:after="0" w:line="240" w:lineRule="auto"/>
              <w:jc w:val="right"/>
              <w:rPr>
                <w:rFonts w:cs="Times New Roman"/>
                <w:szCs w:val="22"/>
              </w:rPr>
            </w:pPr>
          </w:p>
        </w:tc>
        <w:tc>
          <w:tcPr>
            <w:tcW w:w="232" w:type="dxa"/>
            <w:vAlign w:val="bottom"/>
          </w:tcPr>
          <w:p w14:paraId="15D8B315" w14:textId="77777777" w:rsidR="00105F4E" w:rsidRPr="00422CA0" w:rsidRDefault="00105F4E" w:rsidP="00105F4E">
            <w:pPr>
              <w:spacing w:before="100" w:beforeAutospacing="1" w:after="0" w:line="240" w:lineRule="auto"/>
              <w:jc w:val="both"/>
              <w:rPr>
                <w:rFonts w:cs="Times New Roman"/>
                <w:szCs w:val="22"/>
              </w:rPr>
            </w:pPr>
          </w:p>
        </w:tc>
        <w:tc>
          <w:tcPr>
            <w:tcW w:w="1364" w:type="dxa"/>
            <w:tcBorders>
              <w:top w:val="double" w:sz="4" w:space="0" w:color="auto"/>
            </w:tcBorders>
            <w:vAlign w:val="bottom"/>
          </w:tcPr>
          <w:p w14:paraId="355AF11D" w14:textId="77777777" w:rsidR="00105F4E" w:rsidRPr="00422CA0" w:rsidRDefault="00105F4E" w:rsidP="00105F4E">
            <w:pPr>
              <w:spacing w:before="100" w:beforeAutospacing="1" w:after="0" w:line="240" w:lineRule="auto"/>
              <w:jc w:val="right"/>
              <w:rPr>
                <w:rFonts w:cs="Times New Roman"/>
                <w:szCs w:val="22"/>
              </w:rPr>
            </w:pPr>
          </w:p>
        </w:tc>
      </w:tr>
      <w:tr w:rsidR="00467A23" w:rsidRPr="00C50F84" w14:paraId="6374ABAA" w14:textId="77777777" w:rsidTr="00E819FE">
        <w:tc>
          <w:tcPr>
            <w:tcW w:w="2938" w:type="dxa"/>
          </w:tcPr>
          <w:p w14:paraId="29180EEF" w14:textId="77777777" w:rsidR="00467A23" w:rsidRPr="00422CA0" w:rsidRDefault="00467A23" w:rsidP="00467A23">
            <w:pPr>
              <w:spacing w:before="100" w:beforeAutospacing="1" w:after="0" w:line="240" w:lineRule="auto"/>
              <w:jc w:val="both"/>
              <w:rPr>
                <w:rFonts w:cs="Times New Roman"/>
                <w:b/>
                <w:bCs/>
                <w:i/>
                <w:iCs/>
                <w:szCs w:val="22"/>
              </w:rPr>
            </w:pPr>
            <w:r w:rsidRPr="00422CA0">
              <w:rPr>
                <w:rFonts w:cs="Times New Roman"/>
                <w:b/>
                <w:bCs/>
                <w:i/>
                <w:iCs/>
                <w:szCs w:val="22"/>
              </w:rPr>
              <w:t>2019</w:t>
            </w:r>
          </w:p>
        </w:tc>
        <w:tc>
          <w:tcPr>
            <w:tcW w:w="1242" w:type="dxa"/>
          </w:tcPr>
          <w:p w14:paraId="1B01B919" w14:textId="77777777" w:rsidR="00467A23" w:rsidRPr="00422CA0" w:rsidRDefault="00467A23" w:rsidP="00467A23">
            <w:pPr>
              <w:spacing w:before="100" w:beforeAutospacing="1" w:after="0" w:line="240" w:lineRule="auto"/>
              <w:jc w:val="right"/>
              <w:rPr>
                <w:rFonts w:cs="Times New Roman"/>
                <w:szCs w:val="22"/>
              </w:rPr>
            </w:pPr>
          </w:p>
        </w:tc>
        <w:tc>
          <w:tcPr>
            <w:tcW w:w="249" w:type="dxa"/>
          </w:tcPr>
          <w:p w14:paraId="2C26B87E" w14:textId="77777777" w:rsidR="00467A23" w:rsidRPr="00422CA0" w:rsidRDefault="00467A23" w:rsidP="00467A23">
            <w:pPr>
              <w:spacing w:before="100" w:beforeAutospacing="1" w:after="0" w:line="240" w:lineRule="auto"/>
              <w:jc w:val="both"/>
              <w:rPr>
                <w:rFonts w:cs="Times New Roman"/>
                <w:szCs w:val="22"/>
              </w:rPr>
            </w:pPr>
          </w:p>
        </w:tc>
        <w:tc>
          <w:tcPr>
            <w:tcW w:w="1113" w:type="dxa"/>
          </w:tcPr>
          <w:p w14:paraId="64808D64" w14:textId="77777777" w:rsidR="00467A23" w:rsidRPr="00422CA0" w:rsidRDefault="00467A23" w:rsidP="00467A23">
            <w:pPr>
              <w:spacing w:before="100" w:beforeAutospacing="1" w:after="0" w:line="240" w:lineRule="auto"/>
              <w:jc w:val="right"/>
              <w:rPr>
                <w:rFonts w:cs="Times New Roman"/>
                <w:szCs w:val="22"/>
              </w:rPr>
            </w:pPr>
          </w:p>
        </w:tc>
        <w:tc>
          <w:tcPr>
            <w:tcW w:w="241" w:type="dxa"/>
          </w:tcPr>
          <w:p w14:paraId="32BD2A71" w14:textId="77777777" w:rsidR="00467A23" w:rsidRPr="00422CA0" w:rsidRDefault="00467A23" w:rsidP="00467A23">
            <w:pPr>
              <w:spacing w:before="100" w:beforeAutospacing="1" w:after="0" w:line="240" w:lineRule="auto"/>
              <w:jc w:val="both"/>
              <w:rPr>
                <w:rFonts w:cs="Times New Roman"/>
                <w:szCs w:val="22"/>
              </w:rPr>
            </w:pPr>
          </w:p>
        </w:tc>
        <w:tc>
          <w:tcPr>
            <w:tcW w:w="1243" w:type="dxa"/>
          </w:tcPr>
          <w:p w14:paraId="1E120739" w14:textId="77777777" w:rsidR="00467A23" w:rsidRPr="00422CA0" w:rsidRDefault="00467A23" w:rsidP="00467A23">
            <w:pPr>
              <w:spacing w:before="100" w:beforeAutospacing="1" w:after="0" w:line="240" w:lineRule="auto"/>
              <w:jc w:val="right"/>
              <w:rPr>
                <w:rFonts w:cs="Times New Roman"/>
                <w:szCs w:val="22"/>
              </w:rPr>
            </w:pPr>
          </w:p>
        </w:tc>
        <w:tc>
          <w:tcPr>
            <w:tcW w:w="269" w:type="dxa"/>
          </w:tcPr>
          <w:p w14:paraId="34ABC4D7" w14:textId="77777777" w:rsidR="00467A23" w:rsidRPr="00422CA0" w:rsidRDefault="00467A23" w:rsidP="00467A23">
            <w:pPr>
              <w:spacing w:before="100" w:beforeAutospacing="1" w:after="0" w:line="240" w:lineRule="auto"/>
              <w:jc w:val="both"/>
              <w:rPr>
                <w:rFonts w:cs="Times New Roman"/>
                <w:szCs w:val="22"/>
              </w:rPr>
            </w:pPr>
          </w:p>
        </w:tc>
        <w:tc>
          <w:tcPr>
            <w:tcW w:w="1099" w:type="dxa"/>
          </w:tcPr>
          <w:p w14:paraId="3CAB293F" w14:textId="77777777" w:rsidR="00467A23" w:rsidRPr="00422CA0" w:rsidRDefault="00467A23" w:rsidP="00467A23">
            <w:pPr>
              <w:spacing w:before="100" w:beforeAutospacing="1" w:after="0" w:line="240" w:lineRule="auto"/>
              <w:jc w:val="right"/>
              <w:rPr>
                <w:rFonts w:cs="Times New Roman"/>
                <w:szCs w:val="22"/>
              </w:rPr>
            </w:pPr>
          </w:p>
        </w:tc>
        <w:tc>
          <w:tcPr>
            <w:tcW w:w="232" w:type="dxa"/>
          </w:tcPr>
          <w:p w14:paraId="0D5A381F" w14:textId="77777777" w:rsidR="00467A23" w:rsidRPr="00422CA0" w:rsidRDefault="00467A23" w:rsidP="00467A23">
            <w:pPr>
              <w:spacing w:before="100" w:beforeAutospacing="1" w:after="0" w:line="240" w:lineRule="auto"/>
              <w:jc w:val="both"/>
              <w:rPr>
                <w:rFonts w:cs="Times New Roman"/>
                <w:szCs w:val="22"/>
              </w:rPr>
            </w:pPr>
          </w:p>
        </w:tc>
        <w:tc>
          <w:tcPr>
            <w:tcW w:w="1364" w:type="dxa"/>
          </w:tcPr>
          <w:p w14:paraId="5927B5C2" w14:textId="77777777" w:rsidR="00467A23" w:rsidRPr="00422CA0" w:rsidRDefault="00467A23" w:rsidP="00467A23">
            <w:pPr>
              <w:spacing w:before="100" w:beforeAutospacing="1" w:after="0" w:line="240" w:lineRule="auto"/>
              <w:jc w:val="right"/>
              <w:rPr>
                <w:rFonts w:cs="Times New Roman"/>
                <w:szCs w:val="22"/>
              </w:rPr>
            </w:pPr>
          </w:p>
        </w:tc>
      </w:tr>
      <w:tr w:rsidR="00467A23" w:rsidRPr="00C50F84" w14:paraId="20CC6FBE" w14:textId="77777777" w:rsidTr="00D07A95">
        <w:tc>
          <w:tcPr>
            <w:tcW w:w="2938" w:type="dxa"/>
          </w:tcPr>
          <w:p w14:paraId="0DEA90F2" w14:textId="77777777" w:rsidR="00467A23" w:rsidRPr="00422CA0" w:rsidRDefault="00467A23" w:rsidP="00467A23">
            <w:pPr>
              <w:spacing w:before="100" w:beforeAutospacing="1" w:after="0" w:line="240" w:lineRule="auto"/>
              <w:jc w:val="both"/>
              <w:rPr>
                <w:rFonts w:cs="Times New Roman"/>
                <w:b/>
                <w:bCs/>
                <w:i/>
                <w:iCs/>
                <w:szCs w:val="22"/>
              </w:rPr>
            </w:pPr>
            <w:r w:rsidRPr="00422CA0">
              <w:rPr>
                <w:rFonts w:cs="Times New Roman"/>
                <w:b/>
                <w:bCs/>
                <w:i/>
                <w:iCs/>
                <w:szCs w:val="22"/>
              </w:rPr>
              <w:t>Current investments</w:t>
            </w:r>
          </w:p>
        </w:tc>
        <w:tc>
          <w:tcPr>
            <w:tcW w:w="1242" w:type="dxa"/>
          </w:tcPr>
          <w:p w14:paraId="7AC754E0" w14:textId="77777777" w:rsidR="00467A23" w:rsidRPr="00422CA0" w:rsidRDefault="00467A23" w:rsidP="00467A23">
            <w:pPr>
              <w:spacing w:before="100" w:beforeAutospacing="1" w:after="0" w:line="240" w:lineRule="auto"/>
              <w:jc w:val="right"/>
              <w:rPr>
                <w:rFonts w:cs="Times New Roman"/>
                <w:szCs w:val="22"/>
              </w:rPr>
            </w:pPr>
          </w:p>
        </w:tc>
        <w:tc>
          <w:tcPr>
            <w:tcW w:w="249" w:type="dxa"/>
          </w:tcPr>
          <w:p w14:paraId="4C1001B9" w14:textId="77777777" w:rsidR="00467A23" w:rsidRPr="00422CA0" w:rsidRDefault="00467A23" w:rsidP="00467A23">
            <w:pPr>
              <w:spacing w:before="100" w:beforeAutospacing="1" w:after="0" w:line="240" w:lineRule="auto"/>
              <w:jc w:val="both"/>
              <w:rPr>
                <w:rFonts w:cs="Times New Roman"/>
                <w:szCs w:val="22"/>
              </w:rPr>
            </w:pPr>
          </w:p>
        </w:tc>
        <w:tc>
          <w:tcPr>
            <w:tcW w:w="1113" w:type="dxa"/>
          </w:tcPr>
          <w:p w14:paraId="1D1EE2DC" w14:textId="77777777" w:rsidR="00467A23" w:rsidRPr="00422CA0" w:rsidRDefault="00467A23" w:rsidP="00467A23">
            <w:pPr>
              <w:spacing w:before="100" w:beforeAutospacing="1" w:after="0" w:line="240" w:lineRule="auto"/>
              <w:jc w:val="right"/>
              <w:rPr>
                <w:rFonts w:cs="Times New Roman"/>
                <w:szCs w:val="22"/>
              </w:rPr>
            </w:pPr>
          </w:p>
        </w:tc>
        <w:tc>
          <w:tcPr>
            <w:tcW w:w="241" w:type="dxa"/>
          </w:tcPr>
          <w:p w14:paraId="44F1E4CB" w14:textId="77777777" w:rsidR="00467A23" w:rsidRPr="00422CA0" w:rsidRDefault="00467A23" w:rsidP="00467A23">
            <w:pPr>
              <w:spacing w:before="100" w:beforeAutospacing="1" w:after="0" w:line="240" w:lineRule="auto"/>
              <w:jc w:val="both"/>
              <w:rPr>
                <w:rFonts w:cs="Times New Roman"/>
                <w:szCs w:val="22"/>
              </w:rPr>
            </w:pPr>
          </w:p>
        </w:tc>
        <w:tc>
          <w:tcPr>
            <w:tcW w:w="1243" w:type="dxa"/>
          </w:tcPr>
          <w:p w14:paraId="0EE3158B" w14:textId="77777777" w:rsidR="00467A23" w:rsidRPr="00422CA0" w:rsidRDefault="00467A23" w:rsidP="00467A23">
            <w:pPr>
              <w:spacing w:before="100" w:beforeAutospacing="1" w:after="0" w:line="240" w:lineRule="auto"/>
              <w:jc w:val="right"/>
              <w:rPr>
                <w:rFonts w:cs="Times New Roman"/>
                <w:szCs w:val="22"/>
              </w:rPr>
            </w:pPr>
          </w:p>
        </w:tc>
        <w:tc>
          <w:tcPr>
            <w:tcW w:w="269" w:type="dxa"/>
          </w:tcPr>
          <w:p w14:paraId="38BE2826" w14:textId="77777777" w:rsidR="00467A23" w:rsidRPr="00422CA0" w:rsidRDefault="00467A23" w:rsidP="00467A23">
            <w:pPr>
              <w:spacing w:before="100" w:beforeAutospacing="1" w:after="0" w:line="240" w:lineRule="auto"/>
              <w:jc w:val="both"/>
              <w:rPr>
                <w:rFonts w:cs="Times New Roman"/>
                <w:szCs w:val="22"/>
              </w:rPr>
            </w:pPr>
          </w:p>
        </w:tc>
        <w:tc>
          <w:tcPr>
            <w:tcW w:w="1099" w:type="dxa"/>
          </w:tcPr>
          <w:p w14:paraId="72170B8C" w14:textId="77777777" w:rsidR="00467A23" w:rsidRPr="00422CA0" w:rsidRDefault="00467A23" w:rsidP="00467A23">
            <w:pPr>
              <w:spacing w:before="100" w:beforeAutospacing="1" w:after="0" w:line="240" w:lineRule="auto"/>
              <w:jc w:val="right"/>
              <w:rPr>
                <w:rFonts w:cs="Times New Roman"/>
                <w:szCs w:val="22"/>
              </w:rPr>
            </w:pPr>
          </w:p>
        </w:tc>
        <w:tc>
          <w:tcPr>
            <w:tcW w:w="232" w:type="dxa"/>
          </w:tcPr>
          <w:p w14:paraId="79230094" w14:textId="77777777" w:rsidR="00467A23" w:rsidRPr="00422CA0" w:rsidRDefault="00467A23" w:rsidP="00467A23">
            <w:pPr>
              <w:spacing w:before="100" w:beforeAutospacing="1" w:after="0" w:line="240" w:lineRule="auto"/>
              <w:jc w:val="both"/>
              <w:rPr>
                <w:rFonts w:cs="Times New Roman"/>
                <w:szCs w:val="22"/>
              </w:rPr>
            </w:pPr>
          </w:p>
        </w:tc>
        <w:tc>
          <w:tcPr>
            <w:tcW w:w="1364" w:type="dxa"/>
          </w:tcPr>
          <w:p w14:paraId="4EDA1E62" w14:textId="77777777" w:rsidR="00467A23" w:rsidRPr="00422CA0" w:rsidRDefault="00467A23" w:rsidP="00467A23">
            <w:pPr>
              <w:spacing w:before="100" w:beforeAutospacing="1" w:after="0" w:line="240" w:lineRule="auto"/>
              <w:jc w:val="right"/>
              <w:rPr>
                <w:rFonts w:cs="Times New Roman"/>
                <w:szCs w:val="22"/>
              </w:rPr>
            </w:pPr>
          </w:p>
        </w:tc>
      </w:tr>
      <w:tr w:rsidR="00467A23" w:rsidRPr="00C50F84" w14:paraId="1BBFED26" w14:textId="77777777" w:rsidTr="00235836">
        <w:trPr>
          <w:trHeight w:val="353"/>
        </w:trPr>
        <w:tc>
          <w:tcPr>
            <w:tcW w:w="2938" w:type="dxa"/>
          </w:tcPr>
          <w:p w14:paraId="5DE79334" w14:textId="56257FAE" w:rsidR="00467A23" w:rsidRPr="00422CA0" w:rsidRDefault="00467A23" w:rsidP="00460278">
            <w:pPr>
              <w:spacing w:after="0" w:line="240" w:lineRule="auto"/>
              <w:ind w:left="159" w:hanging="180"/>
              <w:jc w:val="both"/>
              <w:rPr>
                <w:rFonts w:cs="Times New Roman"/>
                <w:szCs w:val="22"/>
              </w:rPr>
            </w:pPr>
            <w:r w:rsidRPr="00F00C07">
              <w:rPr>
                <w:rFonts w:cs="Times New Roman"/>
                <w:szCs w:val="22"/>
              </w:rPr>
              <w:t>Mutual fund securit</w:t>
            </w:r>
            <w:r w:rsidR="00CB197A">
              <w:rPr>
                <w:rFonts w:cs="Times New Roman"/>
                <w:szCs w:val="22"/>
              </w:rPr>
              <w:t>ies</w:t>
            </w:r>
            <w:r>
              <w:rPr>
                <w:szCs w:val="22"/>
                <w:cs/>
              </w:rPr>
              <w:t xml:space="preserve"> </w:t>
            </w:r>
            <w:r w:rsidRPr="00F00C07">
              <w:rPr>
                <w:szCs w:val="22"/>
                <w:cs/>
              </w:rPr>
              <w:t>-</w:t>
            </w:r>
            <w:r>
              <w:rPr>
                <w:szCs w:val="22"/>
                <w:cs/>
              </w:rPr>
              <w:t xml:space="preserve"> </w:t>
            </w:r>
            <w:r w:rsidRPr="00F00C07">
              <w:rPr>
                <w:rFonts w:cs="Times New Roman"/>
                <w:szCs w:val="22"/>
              </w:rPr>
              <w:t>debt instrument</w:t>
            </w:r>
          </w:p>
        </w:tc>
        <w:tc>
          <w:tcPr>
            <w:tcW w:w="1242" w:type="dxa"/>
            <w:tcBorders>
              <w:bottom w:val="double" w:sz="4" w:space="0" w:color="auto"/>
            </w:tcBorders>
            <w:vAlign w:val="bottom"/>
          </w:tcPr>
          <w:p w14:paraId="18072129" w14:textId="3530974C" w:rsidR="00467A23" w:rsidRPr="00467A23" w:rsidRDefault="00467A23" w:rsidP="00CB197A">
            <w:pPr>
              <w:tabs>
                <w:tab w:val="clear" w:pos="454"/>
                <w:tab w:val="clear" w:pos="907"/>
                <w:tab w:val="left" w:pos="550"/>
                <w:tab w:val="left" w:pos="640"/>
              </w:tabs>
              <w:spacing w:before="100" w:beforeAutospacing="1" w:after="0" w:line="240" w:lineRule="auto"/>
              <w:ind w:right="20"/>
              <w:jc w:val="center"/>
              <w:rPr>
                <w:rFonts w:cs="Times New Roman"/>
                <w:b/>
                <w:bCs/>
                <w:szCs w:val="22"/>
              </w:rPr>
            </w:pPr>
            <w:r w:rsidRPr="00467A23">
              <w:rPr>
                <w:b/>
                <w:bCs/>
                <w:szCs w:val="22"/>
                <w:cs/>
              </w:rPr>
              <w:t>-</w:t>
            </w:r>
          </w:p>
        </w:tc>
        <w:tc>
          <w:tcPr>
            <w:tcW w:w="249" w:type="dxa"/>
            <w:vAlign w:val="bottom"/>
          </w:tcPr>
          <w:p w14:paraId="648FF19E" w14:textId="77777777" w:rsidR="00467A23" w:rsidRPr="00467A23" w:rsidRDefault="00467A23" w:rsidP="00467A23">
            <w:pPr>
              <w:spacing w:before="100" w:beforeAutospacing="1" w:after="0" w:line="240" w:lineRule="auto"/>
              <w:jc w:val="right"/>
              <w:rPr>
                <w:rFonts w:cs="Times New Roman"/>
                <w:b/>
                <w:bCs/>
                <w:szCs w:val="22"/>
              </w:rPr>
            </w:pPr>
          </w:p>
        </w:tc>
        <w:tc>
          <w:tcPr>
            <w:tcW w:w="1113" w:type="dxa"/>
            <w:tcBorders>
              <w:bottom w:val="double" w:sz="4" w:space="0" w:color="auto"/>
            </w:tcBorders>
            <w:vAlign w:val="bottom"/>
          </w:tcPr>
          <w:p w14:paraId="01351E6F" w14:textId="0464D5A3" w:rsidR="00467A23" w:rsidRPr="00E819FE" w:rsidRDefault="00467A23" w:rsidP="00467A23">
            <w:pPr>
              <w:spacing w:before="100" w:beforeAutospacing="1" w:after="0" w:line="240" w:lineRule="auto"/>
              <w:jc w:val="right"/>
              <w:rPr>
                <w:rFonts w:cs="Times New Roman"/>
                <w:b/>
                <w:bCs/>
                <w:szCs w:val="22"/>
              </w:rPr>
            </w:pPr>
            <w:r w:rsidRPr="00E819FE">
              <w:rPr>
                <w:rFonts w:cs="Times New Roman"/>
                <w:b/>
                <w:bCs/>
                <w:szCs w:val="22"/>
              </w:rPr>
              <w:t>3,566,500</w:t>
            </w:r>
          </w:p>
        </w:tc>
        <w:tc>
          <w:tcPr>
            <w:tcW w:w="241" w:type="dxa"/>
            <w:vAlign w:val="bottom"/>
          </w:tcPr>
          <w:p w14:paraId="6DDD283E" w14:textId="77777777" w:rsidR="00467A23" w:rsidRPr="00E819FE" w:rsidRDefault="00467A23" w:rsidP="00467A23">
            <w:pPr>
              <w:spacing w:before="100" w:beforeAutospacing="1" w:after="0" w:line="240" w:lineRule="auto"/>
              <w:jc w:val="right"/>
              <w:rPr>
                <w:rFonts w:cs="Times New Roman"/>
                <w:b/>
                <w:bCs/>
                <w:szCs w:val="22"/>
              </w:rPr>
            </w:pPr>
          </w:p>
        </w:tc>
        <w:tc>
          <w:tcPr>
            <w:tcW w:w="1243" w:type="dxa"/>
            <w:tcBorders>
              <w:bottom w:val="double" w:sz="4" w:space="0" w:color="auto"/>
            </w:tcBorders>
            <w:vAlign w:val="bottom"/>
          </w:tcPr>
          <w:p w14:paraId="585DBAE6" w14:textId="68929C48" w:rsidR="00467A23" w:rsidRPr="00E819FE" w:rsidRDefault="00467A23" w:rsidP="00467A23">
            <w:pPr>
              <w:spacing w:before="100" w:beforeAutospacing="1" w:after="0" w:line="240" w:lineRule="auto"/>
              <w:jc w:val="right"/>
              <w:rPr>
                <w:rFonts w:cs="Times New Roman"/>
                <w:b/>
                <w:bCs/>
                <w:szCs w:val="22"/>
              </w:rPr>
            </w:pPr>
            <w:r w:rsidRPr="00E819FE">
              <w:rPr>
                <w:b/>
                <w:bCs/>
                <w:szCs w:val="22"/>
                <w:cs/>
              </w:rPr>
              <w:t>(</w:t>
            </w:r>
            <w:r w:rsidRPr="00E819FE">
              <w:rPr>
                <w:rFonts w:cs="Times New Roman"/>
                <w:b/>
                <w:bCs/>
                <w:szCs w:val="22"/>
              </w:rPr>
              <w:t>2,681,376</w:t>
            </w:r>
            <w:r w:rsidRPr="00E819FE">
              <w:rPr>
                <w:b/>
                <w:bCs/>
                <w:szCs w:val="22"/>
                <w:cs/>
              </w:rPr>
              <w:t>)</w:t>
            </w:r>
          </w:p>
        </w:tc>
        <w:tc>
          <w:tcPr>
            <w:tcW w:w="269" w:type="dxa"/>
            <w:vAlign w:val="bottom"/>
          </w:tcPr>
          <w:p w14:paraId="1ED7EFFC" w14:textId="77777777" w:rsidR="00467A23" w:rsidRPr="00E819FE" w:rsidRDefault="00467A23" w:rsidP="00467A23">
            <w:pPr>
              <w:spacing w:before="100" w:beforeAutospacing="1" w:after="0" w:line="240" w:lineRule="auto"/>
              <w:jc w:val="right"/>
              <w:rPr>
                <w:rFonts w:cs="Times New Roman"/>
                <w:b/>
                <w:bCs/>
                <w:szCs w:val="22"/>
              </w:rPr>
            </w:pPr>
          </w:p>
        </w:tc>
        <w:tc>
          <w:tcPr>
            <w:tcW w:w="1099" w:type="dxa"/>
            <w:tcBorders>
              <w:bottom w:val="double" w:sz="4" w:space="0" w:color="auto"/>
            </w:tcBorders>
            <w:vAlign w:val="bottom"/>
          </w:tcPr>
          <w:p w14:paraId="5D1E55A3" w14:textId="1F1EAA9C" w:rsidR="00467A23" w:rsidRPr="00E819FE" w:rsidRDefault="00467A23" w:rsidP="00933DF3">
            <w:pPr>
              <w:tabs>
                <w:tab w:val="clear" w:pos="680"/>
                <w:tab w:val="clear" w:pos="907"/>
                <w:tab w:val="left" w:pos="698"/>
              </w:tabs>
              <w:spacing w:after="0" w:line="240" w:lineRule="auto"/>
              <w:ind w:right="64"/>
              <w:jc w:val="right"/>
              <w:rPr>
                <w:rFonts w:cs="Times New Roman"/>
                <w:b/>
                <w:bCs/>
                <w:szCs w:val="22"/>
              </w:rPr>
            </w:pPr>
            <w:r w:rsidRPr="00E819FE">
              <w:rPr>
                <w:rFonts w:cs="Times New Roman"/>
                <w:b/>
                <w:bCs/>
                <w:szCs w:val="22"/>
              </w:rPr>
              <w:t>615</w:t>
            </w:r>
          </w:p>
        </w:tc>
        <w:tc>
          <w:tcPr>
            <w:tcW w:w="232" w:type="dxa"/>
            <w:vAlign w:val="bottom"/>
          </w:tcPr>
          <w:p w14:paraId="6FC825CE" w14:textId="77777777" w:rsidR="00467A23" w:rsidRPr="00E819FE" w:rsidRDefault="00467A23" w:rsidP="00467A23">
            <w:pPr>
              <w:spacing w:before="100" w:beforeAutospacing="1" w:after="0" w:line="240" w:lineRule="auto"/>
              <w:jc w:val="right"/>
              <w:rPr>
                <w:rFonts w:cs="Times New Roman"/>
                <w:b/>
                <w:bCs/>
                <w:szCs w:val="22"/>
              </w:rPr>
            </w:pPr>
          </w:p>
        </w:tc>
        <w:tc>
          <w:tcPr>
            <w:tcW w:w="1364" w:type="dxa"/>
            <w:tcBorders>
              <w:bottom w:val="double" w:sz="4" w:space="0" w:color="auto"/>
            </w:tcBorders>
            <w:vAlign w:val="bottom"/>
          </w:tcPr>
          <w:p w14:paraId="6C5F36A3" w14:textId="3B24FDF6" w:rsidR="00467A23" w:rsidRPr="00E819FE" w:rsidRDefault="00467A23" w:rsidP="00467A23">
            <w:pPr>
              <w:spacing w:before="100" w:beforeAutospacing="1" w:after="0" w:line="240" w:lineRule="auto"/>
              <w:jc w:val="right"/>
              <w:rPr>
                <w:rFonts w:cs="Times New Roman"/>
                <w:b/>
                <w:bCs/>
                <w:szCs w:val="22"/>
              </w:rPr>
            </w:pPr>
            <w:r w:rsidRPr="00E819FE">
              <w:rPr>
                <w:rFonts w:cs="Times New Roman"/>
                <w:b/>
                <w:bCs/>
                <w:szCs w:val="22"/>
              </w:rPr>
              <w:t>885,739</w:t>
            </w:r>
          </w:p>
        </w:tc>
      </w:tr>
      <w:tr w:rsidR="00467A23" w:rsidRPr="0093421A" w14:paraId="3341E3A7" w14:textId="77777777" w:rsidTr="00235836">
        <w:tc>
          <w:tcPr>
            <w:tcW w:w="2938" w:type="dxa"/>
          </w:tcPr>
          <w:p w14:paraId="767AC36A" w14:textId="77777777" w:rsidR="00467A23" w:rsidRPr="00422CA0" w:rsidRDefault="00467A23" w:rsidP="00467A23">
            <w:pPr>
              <w:spacing w:before="100" w:beforeAutospacing="1" w:after="0" w:line="240" w:lineRule="auto"/>
              <w:jc w:val="both"/>
              <w:rPr>
                <w:rFonts w:cs="Times New Roman"/>
                <w:szCs w:val="22"/>
              </w:rPr>
            </w:pPr>
          </w:p>
        </w:tc>
        <w:tc>
          <w:tcPr>
            <w:tcW w:w="1242" w:type="dxa"/>
            <w:tcBorders>
              <w:top w:val="double" w:sz="4" w:space="0" w:color="auto"/>
            </w:tcBorders>
          </w:tcPr>
          <w:p w14:paraId="5EA7B2AA" w14:textId="77777777" w:rsidR="00467A23" w:rsidRPr="00467A23" w:rsidRDefault="00467A23" w:rsidP="00467A23">
            <w:pPr>
              <w:spacing w:before="100" w:beforeAutospacing="1" w:after="0" w:line="240" w:lineRule="auto"/>
              <w:jc w:val="right"/>
              <w:rPr>
                <w:rFonts w:cs="Times New Roman"/>
                <w:b/>
                <w:bCs/>
                <w:szCs w:val="22"/>
              </w:rPr>
            </w:pPr>
          </w:p>
        </w:tc>
        <w:tc>
          <w:tcPr>
            <w:tcW w:w="249" w:type="dxa"/>
          </w:tcPr>
          <w:p w14:paraId="627E1905" w14:textId="77777777" w:rsidR="00467A23" w:rsidRPr="00467A23" w:rsidRDefault="00467A23" w:rsidP="00467A23">
            <w:pPr>
              <w:spacing w:before="100" w:beforeAutospacing="1" w:after="0" w:line="240" w:lineRule="auto"/>
              <w:jc w:val="both"/>
              <w:rPr>
                <w:rFonts w:cs="Times New Roman"/>
                <w:b/>
                <w:bCs/>
                <w:szCs w:val="22"/>
              </w:rPr>
            </w:pPr>
          </w:p>
        </w:tc>
        <w:tc>
          <w:tcPr>
            <w:tcW w:w="1113" w:type="dxa"/>
            <w:tcBorders>
              <w:top w:val="double" w:sz="4" w:space="0" w:color="auto"/>
            </w:tcBorders>
          </w:tcPr>
          <w:p w14:paraId="1A92B8EC" w14:textId="77777777" w:rsidR="00467A23" w:rsidRPr="00467A23" w:rsidRDefault="00467A23" w:rsidP="00467A23">
            <w:pPr>
              <w:spacing w:before="100" w:beforeAutospacing="1" w:after="0" w:line="240" w:lineRule="auto"/>
              <w:jc w:val="right"/>
              <w:rPr>
                <w:rFonts w:cs="Times New Roman"/>
                <w:b/>
                <w:bCs/>
                <w:szCs w:val="22"/>
              </w:rPr>
            </w:pPr>
          </w:p>
        </w:tc>
        <w:tc>
          <w:tcPr>
            <w:tcW w:w="241" w:type="dxa"/>
          </w:tcPr>
          <w:p w14:paraId="09CD02FD" w14:textId="77777777" w:rsidR="00467A23" w:rsidRPr="00467A23" w:rsidRDefault="00467A23" w:rsidP="00467A23">
            <w:pPr>
              <w:spacing w:before="100" w:beforeAutospacing="1" w:after="0" w:line="240" w:lineRule="auto"/>
              <w:jc w:val="both"/>
              <w:rPr>
                <w:rFonts w:cs="Times New Roman"/>
                <w:b/>
                <w:bCs/>
                <w:szCs w:val="22"/>
              </w:rPr>
            </w:pPr>
          </w:p>
        </w:tc>
        <w:tc>
          <w:tcPr>
            <w:tcW w:w="1243" w:type="dxa"/>
            <w:tcBorders>
              <w:top w:val="double" w:sz="4" w:space="0" w:color="auto"/>
            </w:tcBorders>
          </w:tcPr>
          <w:p w14:paraId="18F861CE" w14:textId="77777777" w:rsidR="00467A23" w:rsidRPr="00467A23" w:rsidRDefault="00467A23" w:rsidP="00467A23">
            <w:pPr>
              <w:spacing w:before="100" w:beforeAutospacing="1" w:after="0" w:line="240" w:lineRule="auto"/>
              <w:jc w:val="right"/>
              <w:rPr>
                <w:rFonts w:cs="Times New Roman"/>
                <w:b/>
                <w:bCs/>
                <w:szCs w:val="22"/>
              </w:rPr>
            </w:pPr>
          </w:p>
        </w:tc>
        <w:tc>
          <w:tcPr>
            <w:tcW w:w="269" w:type="dxa"/>
          </w:tcPr>
          <w:p w14:paraId="0BCCD0AA" w14:textId="77777777" w:rsidR="00467A23" w:rsidRPr="00467A23" w:rsidRDefault="00467A23" w:rsidP="00467A23">
            <w:pPr>
              <w:spacing w:before="100" w:beforeAutospacing="1" w:after="0" w:line="240" w:lineRule="auto"/>
              <w:jc w:val="both"/>
              <w:rPr>
                <w:rFonts w:cs="Times New Roman"/>
                <w:b/>
                <w:bCs/>
                <w:szCs w:val="22"/>
              </w:rPr>
            </w:pPr>
          </w:p>
        </w:tc>
        <w:tc>
          <w:tcPr>
            <w:tcW w:w="1099" w:type="dxa"/>
            <w:tcBorders>
              <w:top w:val="double" w:sz="4" w:space="0" w:color="auto"/>
            </w:tcBorders>
          </w:tcPr>
          <w:p w14:paraId="4B6DBF68" w14:textId="77777777" w:rsidR="00467A23" w:rsidRPr="00467A23" w:rsidRDefault="00467A23" w:rsidP="00467A23">
            <w:pPr>
              <w:spacing w:before="100" w:beforeAutospacing="1" w:after="0" w:line="240" w:lineRule="auto"/>
              <w:jc w:val="right"/>
              <w:rPr>
                <w:rFonts w:cs="Times New Roman"/>
                <w:b/>
                <w:bCs/>
                <w:szCs w:val="22"/>
              </w:rPr>
            </w:pPr>
          </w:p>
        </w:tc>
        <w:tc>
          <w:tcPr>
            <w:tcW w:w="232" w:type="dxa"/>
          </w:tcPr>
          <w:p w14:paraId="4C54D4B8" w14:textId="77777777" w:rsidR="00467A23" w:rsidRPr="00467A23" w:rsidRDefault="00467A23" w:rsidP="00467A23">
            <w:pPr>
              <w:spacing w:before="100" w:beforeAutospacing="1" w:after="0" w:line="240" w:lineRule="auto"/>
              <w:jc w:val="both"/>
              <w:rPr>
                <w:rFonts w:cs="Times New Roman"/>
                <w:b/>
                <w:bCs/>
                <w:szCs w:val="22"/>
              </w:rPr>
            </w:pPr>
          </w:p>
        </w:tc>
        <w:tc>
          <w:tcPr>
            <w:tcW w:w="1364" w:type="dxa"/>
            <w:tcBorders>
              <w:top w:val="double" w:sz="4" w:space="0" w:color="auto"/>
            </w:tcBorders>
          </w:tcPr>
          <w:p w14:paraId="6D716BCF" w14:textId="77777777" w:rsidR="00467A23" w:rsidRPr="00467A23" w:rsidRDefault="00467A23" w:rsidP="00467A23">
            <w:pPr>
              <w:spacing w:before="100" w:beforeAutospacing="1" w:after="0" w:line="240" w:lineRule="auto"/>
              <w:jc w:val="right"/>
              <w:rPr>
                <w:rFonts w:cs="Times New Roman"/>
                <w:b/>
                <w:bCs/>
                <w:szCs w:val="22"/>
              </w:rPr>
            </w:pPr>
          </w:p>
        </w:tc>
      </w:tr>
    </w:tbl>
    <w:p w14:paraId="602993F6" w14:textId="1272B5F4" w:rsidR="00CC323E" w:rsidRPr="000B0989" w:rsidRDefault="000B0989" w:rsidP="003B160D">
      <w:pPr>
        <w:pStyle w:val="ListParagraph"/>
        <w:numPr>
          <w:ilvl w:val="0"/>
          <w:numId w:val="44"/>
        </w:numPr>
        <w:tabs>
          <w:tab w:val="clear" w:pos="340"/>
          <w:tab w:val="left" w:pos="540"/>
        </w:tabs>
        <w:ind w:left="540" w:right="-7" w:hanging="540"/>
        <w:jc w:val="both"/>
        <w:rPr>
          <w:rFonts w:cs="Times New Roman"/>
          <w:b/>
          <w:bCs/>
          <w:i/>
          <w:iCs/>
          <w:szCs w:val="22"/>
        </w:rPr>
      </w:pPr>
      <w:r w:rsidRPr="001D34C0">
        <w:rPr>
          <w:rFonts w:cs="Times New Roman"/>
          <w:b/>
          <w:bCs/>
          <w:i/>
          <w:iCs/>
          <w:szCs w:val="22"/>
        </w:rPr>
        <w:t>Financial risk management policies</w:t>
      </w:r>
    </w:p>
    <w:p w14:paraId="411CD384" w14:textId="77777777" w:rsidR="00CC323E"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p w14:paraId="70B35B8A" w14:textId="58F6CBF7" w:rsidR="00C1421C" w:rsidRPr="008857C9" w:rsidRDefault="00C1421C" w:rsidP="00C1421C">
      <w:pPr>
        <w:spacing w:line="240" w:lineRule="auto"/>
        <w:ind w:left="540" w:right="-7"/>
        <w:jc w:val="thaiDistribute"/>
        <w:rPr>
          <w:rFonts w:cs="Angsana New"/>
          <w:b/>
          <w:bCs/>
          <w:sz w:val="20"/>
          <w:szCs w:val="25"/>
        </w:rPr>
      </w:pPr>
      <w:r w:rsidRPr="001D34C0">
        <w:rPr>
          <w:rFonts w:ascii="Times New Roman" w:eastAsia="Times New Roman" w:hAnsi="Times New Roman" w:cs="Angsana New"/>
          <w:b/>
          <w:bCs/>
          <w:i/>
          <w:iCs/>
          <w:szCs w:val="22"/>
          <w:lang w:val="en-GB" w:bidi="ar-SA"/>
        </w:rPr>
        <w:t>Risk management framework</w:t>
      </w:r>
      <w:r w:rsidRPr="001D34C0">
        <w:rPr>
          <w:rFonts w:cs="Angsana New"/>
          <w:i/>
          <w:iCs/>
          <w:color w:val="0000FF"/>
          <w:sz w:val="20"/>
          <w:szCs w:val="20"/>
          <w:cs/>
        </w:rPr>
        <w:t>.</w:t>
      </w:r>
    </w:p>
    <w:p w14:paraId="42B557C8" w14:textId="1CEA5B52" w:rsidR="00C1421C" w:rsidRPr="0097752C" w:rsidRDefault="00C1421C" w:rsidP="001D34C0">
      <w:pPr>
        <w:spacing w:after="0" w:line="240" w:lineRule="auto"/>
        <w:ind w:left="540" w:right="-7"/>
        <w:jc w:val="thaiDistribute"/>
        <w:rPr>
          <w:rFonts w:ascii="Times New Roman" w:hAnsi="Times New Roman" w:cs="Times New Roman"/>
          <w:szCs w:val="22"/>
        </w:rPr>
      </w:pPr>
      <w:r w:rsidRPr="001D34C0">
        <w:rPr>
          <w:rFonts w:ascii="Times New Roman" w:hAnsi="Times New Roman" w:cs="Times New Roman"/>
          <w:szCs w:val="22"/>
        </w:rPr>
        <w:t>The Group</w:t>
      </w:r>
      <w:r w:rsidRPr="001D34C0">
        <w:rPr>
          <w:rFonts w:ascii="Times New Roman" w:hAnsi="Times New Roman" w:cs="Angsana New"/>
          <w:szCs w:val="22"/>
          <w:cs/>
        </w:rPr>
        <w:t>’</w:t>
      </w:r>
      <w:r w:rsidRPr="001D34C0">
        <w:rPr>
          <w:rFonts w:ascii="Times New Roman" w:hAnsi="Times New Roman" w:cs="Times New Roman"/>
          <w:szCs w:val="22"/>
        </w:rPr>
        <w:t>s board of directors has overall responsibility for the establishment and oversight of the Group</w:t>
      </w:r>
      <w:r w:rsidRPr="001D34C0">
        <w:rPr>
          <w:rFonts w:ascii="Times New Roman" w:hAnsi="Times New Roman" w:cs="Angsana New"/>
          <w:szCs w:val="22"/>
          <w:cs/>
        </w:rPr>
        <w:t>’</w:t>
      </w:r>
      <w:r w:rsidRPr="001D34C0">
        <w:rPr>
          <w:rFonts w:ascii="Times New Roman" w:hAnsi="Times New Roman" w:cs="Times New Roman"/>
          <w:szCs w:val="22"/>
        </w:rPr>
        <w:t>s risk management framework</w:t>
      </w:r>
      <w:r w:rsidRPr="001D34C0">
        <w:rPr>
          <w:rFonts w:ascii="Times New Roman" w:hAnsi="Times New Roman" w:cs="Angsana New"/>
          <w:szCs w:val="22"/>
          <w:cs/>
        </w:rPr>
        <w:t xml:space="preserve">. </w:t>
      </w:r>
      <w:r w:rsidRPr="001D34C0">
        <w:rPr>
          <w:rFonts w:ascii="Times New Roman" w:hAnsi="Times New Roman" w:cs="Times New Roman"/>
          <w:szCs w:val="22"/>
        </w:rPr>
        <w:t>The board of directors has established the risk management committee, which is responsible for developing and monitoring the Group</w:t>
      </w:r>
      <w:r w:rsidRPr="001D34C0">
        <w:rPr>
          <w:rFonts w:ascii="Times New Roman" w:hAnsi="Times New Roman" w:cs="Angsana New"/>
          <w:szCs w:val="22"/>
          <w:cs/>
        </w:rPr>
        <w:t>’</w:t>
      </w:r>
      <w:r w:rsidRPr="001D34C0">
        <w:rPr>
          <w:rFonts w:ascii="Times New Roman" w:hAnsi="Times New Roman" w:cs="Times New Roman"/>
          <w:szCs w:val="22"/>
        </w:rPr>
        <w:t>s risk management policies</w:t>
      </w:r>
      <w:r w:rsidRPr="001D34C0">
        <w:rPr>
          <w:rFonts w:ascii="Times New Roman" w:hAnsi="Times New Roman" w:cs="Angsana New"/>
          <w:szCs w:val="22"/>
          <w:cs/>
        </w:rPr>
        <w:t xml:space="preserve">. </w:t>
      </w:r>
      <w:r w:rsidRPr="001D34C0">
        <w:rPr>
          <w:rFonts w:ascii="Times New Roman" w:hAnsi="Times New Roman" w:cs="Times New Roman"/>
          <w:szCs w:val="22"/>
        </w:rPr>
        <w:t>The committee reports regularly to the board of directors on its activities</w:t>
      </w:r>
      <w:r w:rsidRPr="001D34C0">
        <w:rPr>
          <w:rFonts w:ascii="Times New Roman" w:hAnsi="Times New Roman" w:cs="Angsana New"/>
          <w:szCs w:val="22"/>
          <w:cs/>
        </w:rPr>
        <w:t>.</w:t>
      </w:r>
    </w:p>
    <w:p w14:paraId="41F56E05" w14:textId="77777777" w:rsidR="00C1421C" w:rsidRPr="00C11ECA" w:rsidRDefault="00C1421C" w:rsidP="001D34C0">
      <w:pPr>
        <w:spacing w:after="0" w:line="240" w:lineRule="auto"/>
        <w:ind w:left="540" w:right="-7"/>
        <w:jc w:val="thaiDistribute"/>
        <w:rPr>
          <w:rFonts w:ascii="Times New Roman" w:hAnsi="Times New Roman" w:cs="Times New Roman"/>
          <w:sz w:val="10"/>
          <w:szCs w:val="10"/>
        </w:rPr>
      </w:pPr>
    </w:p>
    <w:p w14:paraId="7F8A91E6" w14:textId="18C0F187" w:rsidR="00C1421C" w:rsidRPr="0097752C" w:rsidRDefault="00C1421C" w:rsidP="00C1421C">
      <w:pPr>
        <w:spacing w:line="240" w:lineRule="auto"/>
        <w:ind w:left="540" w:right="-7"/>
        <w:jc w:val="thaiDistribute"/>
        <w:rPr>
          <w:rFonts w:ascii="Times New Roman" w:hAnsi="Times New Roman" w:cs="Times New Roman"/>
          <w:szCs w:val="22"/>
        </w:rPr>
      </w:pPr>
      <w:r w:rsidRPr="001D34C0">
        <w:rPr>
          <w:rFonts w:ascii="Times New Roman" w:hAnsi="Times New Roman" w:cs="Times New Roman"/>
          <w:szCs w:val="22"/>
        </w:rPr>
        <w:t>The Group</w:t>
      </w:r>
      <w:r w:rsidRPr="001D34C0">
        <w:rPr>
          <w:rFonts w:ascii="Times New Roman" w:hAnsi="Times New Roman" w:cs="Angsana New"/>
          <w:szCs w:val="22"/>
          <w:cs/>
        </w:rPr>
        <w:t>’</w:t>
      </w:r>
      <w:r w:rsidRPr="001D34C0">
        <w:rPr>
          <w:rFonts w:ascii="Times New Roman" w:hAnsi="Times New Roman" w:cs="Times New Roman"/>
          <w:szCs w:val="22"/>
        </w:rPr>
        <w:t xml:space="preserve">s risk management policies are established to identify and </w:t>
      </w:r>
      <w:proofErr w:type="spellStart"/>
      <w:r w:rsidRPr="001D34C0">
        <w:rPr>
          <w:rFonts w:ascii="Times New Roman" w:hAnsi="Times New Roman" w:cs="Times New Roman"/>
          <w:szCs w:val="22"/>
        </w:rPr>
        <w:t>analyse</w:t>
      </w:r>
      <w:proofErr w:type="spellEnd"/>
      <w:r w:rsidRPr="001D34C0">
        <w:rPr>
          <w:rFonts w:ascii="Times New Roman" w:hAnsi="Times New Roman" w:cs="Times New Roman"/>
          <w:szCs w:val="22"/>
        </w:rPr>
        <w:t xml:space="preserve"> the risks faced by the Group, to set appropriate risk limits and controls and to monitor risks and adherence to limits</w:t>
      </w:r>
      <w:r w:rsidRPr="001D34C0">
        <w:rPr>
          <w:rFonts w:ascii="Times New Roman" w:hAnsi="Times New Roman" w:cs="Angsana New"/>
          <w:szCs w:val="22"/>
          <w:cs/>
        </w:rPr>
        <w:t xml:space="preserve">. </w:t>
      </w:r>
      <w:r w:rsidRPr="001D34C0">
        <w:rPr>
          <w:rFonts w:ascii="Times New Roman" w:hAnsi="Times New Roman" w:cs="Times New Roman"/>
          <w:szCs w:val="22"/>
        </w:rPr>
        <w:t>Risk management policies and systems are reviewed regularly to reflect changes in market conditions and the Group</w:t>
      </w:r>
      <w:r w:rsidRPr="001D34C0">
        <w:rPr>
          <w:rFonts w:ascii="Times New Roman" w:hAnsi="Times New Roman" w:cs="Angsana New"/>
          <w:szCs w:val="22"/>
          <w:cs/>
        </w:rPr>
        <w:t>’</w:t>
      </w:r>
      <w:r w:rsidRPr="001D34C0">
        <w:rPr>
          <w:rFonts w:ascii="Times New Roman" w:hAnsi="Times New Roman" w:cs="Times New Roman"/>
          <w:szCs w:val="22"/>
        </w:rPr>
        <w:t>s activities</w:t>
      </w:r>
      <w:r w:rsidRPr="001D34C0">
        <w:rPr>
          <w:rFonts w:ascii="Times New Roman" w:hAnsi="Times New Roman" w:cs="Angsana New"/>
          <w:szCs w:val="22"/>
          <w:cs/>
        </w:rPr>
        <w:t xml:space="preserve">. </w:t>
      </w:r>
      <w:r w:rsidRPr="001D34C0">
        <w:rPr>
          <w:rFonts w:ascii="Times New Roman" w:hAnsi="Times New Roman" w:cs="Times New Roman"/>
          <w:szCs w:val="22"/>
        </w:rPr>
        <w:t>The Group, through its training and management standards and procedures, aims to maintain a disciplined and constructive control environment in which all employees understand their roles and obligations</w:t>
      </w:r>
      <w:r w:rsidRPr="001D34C0">
        <w:rPr>
          <w:rFonts w:ascii="Times New Roman" w:hAnsi="Times New Roman" w:cs="Angsana New"/>
          <w:szCs w:val="22"/>
          <w:cs/>
        </w:rPr>
        <w:t>.</w:t>
      </w:r>
    </w:p>
    <w:p w14:paraId="2846C880" w14:textId="7D2FBDF1" w:rsidR="00C1421C" w:rsidRPr="0097752C" w:rsidRDefault="00C1421C" w:rsidP="00CB197A">
      <w:pPr>
        <w:spacing w:after="0" w:line="240" w:lineRule="auto"/>
        <w:ind w:left="540" w:right="-7"/>
        <w:jc w:val="thaiDistribute"/>
        <w:rPr>
          <w:rFonts w:ascii="Times New Roman" w:hAnsi="Times New Roman" w:cs="Times New Roman"/>
          <w:szCs w:val="22"/>
        </w:rPr>
      </w:pPr>
      <w:r w:rsidRPr="0097752C">
        <w:rPr>
          <w:rFonts w:ascii="Times New Roman" w:hAnsi="Times New Roman" w:cs="Times New Roman"/>
          <w:szCs w:val="22"/>
        </w:rPr>
        <w:t xml:space="preserve">The </w:t>
      </w:r>
      <w:r w:rsidRPr="001D34C0">
        <w:rPr>
          <w:rFonts w:ascii="Times New Roman" w:hAnsi="Times New Roman" w:cs="Times New Roman"/>
          <w:szCs w:val="22"/>
        </w:rPr>
        <w:t>Group</w:t>
      </w:r>
      <w:r w:rsidR="00B97F3A">
        <w:rPr>
          <w:rFonts w:ascii="Times New Roman" w:hAnsi="Times New Roman" w:cs="Angsana New"/>
          <w:szCs w:val="22"/>
          <w:cs/>
        </w:rPr>
        <w:t>’</w:t>
      </w:r>
      <w:r w:rsidR="00B97F3A">
        <w:rPr>
          <w:rFonts w:ascii="Times New Roman" w:hAnsi="Times New Roman" w:cs="Times New Roman"/>
          <w:szCs w:val="22"/>
        </w:rPr>
        <w:t>s</w:t>
      </w:r>
      <w:r w:rsidRPr="0097752C">
        <w:rPr>
          <w:rFonts w:ascii="Times New Roman" w:hAnsi="Times New Roman" w:cs="Angsana New"/>
          <w:szCs w:val="22"/>
          <w:cs/>
        </w:rPr>
        <w:t xml:space="preserve"> </w:t>
      </w:r>
      <w:r w:rsidR="00460278">
        <w:rPr>
          <w:rFonts w:ascii="Times New Roman" w:hAnsi="Times New Roman" w:cs="Times New Roman"/>
          <w:szCs w:val="22"/>
        </w:rPr>
        <w:t xml:space="preserve">is </w:t>
      </w:r>
      <w:r w:rsidRPr="0097752C">
        <w:rPr>
          <w:rFonts w:ascii="Times New Roman" w:hAnsi="Times New Roman" w:cs="Times New Roman"/>
          <w:szCs w:val="22"/>
        </w:rPr>
        <w:t>audit committee oversees how management monitors compliance with the</w:t>
      </w:r>
      <w:r w:rsidR="0097752C" w:rsidRPr="0097752C">
        <w:rPr>
          <w:rFonts w:ascii="Times New Roman" w:hAnsi="Times New Roman" w:cs="Angsana New"/>
          <w:szCs w:val="22"/>
          <w:cs/>
        </w:rPr>
        <w:t xml:space="preserve"> </w:t>
      </w:r>
      <w:r w:rsidRPr="001D34C0">
        <w:rPr>
          <w:rFonts w:ascii="Times New Roman" w:hAnsi="Times New Roman" w:cs="Times New Roman"/>
          <w:szCs w:val="22"/>
        </w:rPr>
        <w:t>Group</w:t>
      </w:r>
      <w:r w:rsidRPr="001D34C0">
        <w:rPr>
          <w:rFonts w:ascii="Times New Roman" w:hAnsi="Times New Roman" w:cs="Angsana New"/>
          <w:szCs w:val="22"/>
          <w:cs/>
        </w:rPr>
        <w:t>’</w:t>
      </w:r>
      <w:r w:rsidRPr="001D34C0">
        <w:rPr>
          <w:rFonts w:ascii="Times New Roman" w:hAnsi="Times New Roman" w:cs="Times New Roman"/>
          <w:szCs w:val="22"/>
        </w:rPr>
        <w:t xml:space="preserve">s </w:t>
      </w:r>
      <w:r w:rsidRPr="0097752C">
        <w:rPr>
          <w:rFonts w:ascii="Times New Roman" w:hAnsi="Times New Roman" w:cs="Times New Roman"/>
          <w:szCs w:val="22"/>
        </w:rPr>
        <w:t xml:space="preserve">risk management policies and procedures, and reviews the adequacy of the risk management framework in relation to the risks faced by the </w:t>
      </w:r>
      <w:r w:rsidRPr="001D34C0">
        <w:rPr>
          <w:rFonts w:ascii="Times New Roman" w:hAnsi="Times New Roman" w:cs="Times New Roman"/>
          <w:szCs w:val="22"/>
        </w:rPr>
        <w:t>Group</w:t>
      </w:r>
      <w:r w:rsidRPr="0097752C">
        <w:rPr>
          <w:rFonts w:ascii="Times New Roman" w:hAnsi="Times New Roman" w:cs="Angsana New"/>
          <w:szCs w:val="22"/>
          <w:cs/>
        </w:rPr>
        <w:t xml:space="preserve">. </w:t>
      </w:r>
      <w:r w:rsidRPr="0097752C">
        <w:rPr>
          <w:rFonts w:ascii="Times New Roman" w:hAnsi="Times New Roman" w:cs="Times New Roman"/>
          <w:szCs w:val="22"/>
        </w:rPr>
        <w:t xml:space="preserve">The </w:t>
      </w:r>
      <w:r w:rsidRPr="001D34C0">
        <w:rPr>
          <w:rFonts w:ascii="Times New Roman" w:hAnsi="Times New Roman" w:cs="Times New Roman"/>
          <w:szCs w:val="22"/>
        </w:rPr>
        <w:t>Group</w:t>
      </w:r>
      <w:r w:rsidR="00B97F3A">
        <w:rPr>
          <w:rFonts w:ascii="Times New Roman" w:hAnsi="Times New Roman" w:cs="Angsana New"/>
          <w:szCs w:val="22"/>
          <w:cs/>
        </w:rPr>
        <w:t>’</w:t>
      </w:r>
      <w:r w:rsidR="00B97F3A">
        <w:rPr>
          <w:rFonts w:ascii="Times New Roman" w:hAnsi="Times New Roman" w:cs="Times New Roman"/>
          <w:szCs w:val="22"/>
        </w:rPr>
        <w:t>s</w:t>
      </w:r>
      <w:r w:rsidRPr="0097752C">
        <w:rPr>
          <w:rFonts w:ascii="Times New Roman" w:hAnsi="Times New Roman" w:cs="Angsana New"/>
          <w:szCs w:val="22"/>
          <w:cs/>
        </w:rPr>
        <w:t xml:space="preserve"> </w:t>
      </w:r>
      <w:r w:rsidR="00460278">
        <w:rPr>
          <w:rFonts w:ascii="Times New Roman" w:hAnsi="Times New Roman" w:cs="Times New Roman"/>
          <w:szCs w:val="22"/>
        </w:rPr>
        <w:t xml:space="preserve">is </w:t>
      </w:r>
      <w:r w:rsidRPr="0097752C">
        <w:rPr>
          <w:rFonts w:ascii="Times New Roman" w:hAnsi="Times New Roman" w:cs="Times New Roman"/>
          <w:szCs w:val="22"/>
        </w:rPr>
        <w:t>audit committee is assisted in its oversight role by internal audit</w:t>
      </w:r>
      <w:r w:rsidRPr="0097752C">
        <w:rPr>
          <w:rFonts w:ascii="Times New Roman" w:hAnsi="Times New Roman" w:cs="Angsana New"/>
          <w:szCs w:val="22"/>
          <w:cs/>
        </w:rPr>
        <w:t xml:space="preserve">. </w:t>
      </w:r>
      <w:r w:rsidRPr="0097752C">
        <w:rPr>
          <w:rFonts w:ascii="Times New Roman" w:hAnsi="Times New Roman" w:cs="Times New Roman"/>
          <w:szCs w:val="22"/>
        </w:rPr>
        <w:t>Internal audit undertakes both regular and ad hoc reviews of risk management controls and procedures, the results of which are reported to the audit committee</w:t>
      </w:r>
      <w:r w:rsidRPr="0097752C">
        <w:rPr>
          <w:rFonts w:ascii="Times New Roman" w:hAnsi="Times New Roman" w:cs="Angsana New"/>
          <w:szCs w:val="22"/>
          <w:cs/>
        </w:rPr>
        <w:t>.</w:t>
      </w:r>
    </w:p>
    <w:p w14:paraId="0EFD4048" w14:textId="77777777" w:rsidR="00C1421C" w:rsidRPr="00C11ECA" w:rsidRDefault="00C1421C" w:rsidP="00CB197A">
      <w:pPr>
        <w:spacing w:after="0" w:line="240" w:lineRule="auto"/>
        <w:ind w:left="900"/>
        <w:jc w:val="both"/>
        <w:rPr>
          <w:sz w:val="10"/>
          <w:szCs w:val="10"/>
          <w:highlight w:val="green"/>
        </w:rPr>
      </w:pPr>
    </w:p>
    <w:p w14:paraId="20299E61" w14:textId="2497D10A" w:rsidR="00CC323E" w:rsidRPr="0097752C" w:rsidRDefault="00C1421C" w:rsidP="00CB197A">
      <w:pPr>
        <w:spacing w:after="0" w:line="240" w:lineRule="auto"/>
        <w:ind w:firstLine="540"/>
        <w:jc w:val="both"/>
        <w:rPr>
          <w:rFonts w:ascii="Times New Roman" w:hAnsi="Times New Roman" w:cs="Times New Roman"/>
          <w:b/>
          <w:bCs/>
          <w:i/>
          <w:iCs/>
          <w:szCs w:val="22"/>
          <w:highlight w:val="yellow"/>
          <w:lang w:val="en-GB" w:bidi="ar-SA"/>
        </w:rPr>
      </w:pPr>
      <w:r w:rsidRPr="0097752C">
        <w:rPr>
          <w:rFonts w:ascii="Times New Roman" w:hAnsi="Times New Roman" w:cs="Angsana New"/>
          <w:b/>
          <w:bCs/>
          <w:i/>
          <w:iCs/>
          <w:szCs w:val="22"/>
          <w:cs/>
        </w:rPr>
        <w:t>(</w:t>
      </w:r>
      <w:r w:rsidRPr="0097752C">
        <w:rPr>
          <w:rFonts w:ascii="Times New Roman" w:hAnsi="Times New Roman" w:cs="Times New Roman"/>
          <w:b/>
          <w:bCs/>
          <w:i/>
          <w:iCs/>
          <w:szCs w:val="22"/>
        </w:rPr>
        <w:t>c</w:t>
      </w:r>
      <w:r w:rsidRPr="0097752C">
        <w:rPr>
          <w:rFonts w:ascii="Times New Roman" w:hAnsi="Times New Roman" w:cs="Angsana New"/>
          <w:b/>
          <w:bCs/>
          <w:i/>
          <w:iCs/>
          <w:szCs w:val="22"/>
          <w:cs/>
        </w:rPr>
        <w:t>.</w:t>
      </w:r>
      <w:r w:rsidRPr="0097752C">
        <w:rPr>
          <w:rFonts w:ascii="Times New Roman" w:hAnsi="Times New Roman" w:cs="Times New Roman"/>
          <w:b/>
          <w:bCs/>
          <w:i/>
          <w:iCs/>
          <w:szCs w:val="22"/>
        </w:rPr>
        <w:t>1</w:t>
      </w:r>
      <w:r w:rsidRPr="0097752C">
        <w:rPr>
          <w:rFonts w:ascii="Times New Roman" w:hAnsi="Times New Roman" w:cs="Angsana New"/>
          <w:b/>
          <w:bCs/>
          <w:i/>
          <w:iCs/>
          <w:szCs w:val="22"/>
          <w:cs/>
        </w:rPr>
        <w:t xml:space="preserve">) </w:t>
      </w:r>
      <w:r w:rsidRPr="0097752C">
        <w:rPr>
          <w:rFonts w:ascii="Times New Roman" w:hAnsi="Times New Roman" w:cs="Times New Roman"/>
          <w:b/>
          <w:bCs/>
          <w:i/>
          <w:iCs/>
          <w:szCs w:val="22"/>
        </w:rPr>
        <w:t>Credit risk</w:t>
      </w:r>
      <w:r w:rsidRPr="0097752C">
        <w:rPr>
          <w:rFonts w:ascii="Times New Roman" w:hAnsi="Times New Roman" w:cs="Angsana New"/>
          <w:b/>
          <w:bCs/>
          <w:szCs w:val="22"/>
          <w:cs/>
        </w:rPr>
        <w:t xml:space="preserve">  </w:t>
      </w:r>
    </w:p>
    <w:p w14:paraId="5F6CC86E" w14:textId="77777777" w:rsidR="00CC323E" w:rsidRPr="00C11ECA" w:rsidRDefault="00CC323E" w:rsidP="00D85929">
      <w:pPr>
        <w:spacing w:after="0" w:line="240" w:lineRule="atLeast"/>
        <w:ind w:firstLine="540"/>
        <w:jc w:val="both"/>
        <w:rPr>
          <w:rFonts w:ascii="Times New Roman" w:hAnsi="Times New Roman" w:cs="Times New Roman"/>
          <w:b/>
          <w:bCs/>
          <w:i/>
          <w:iCs/>
          <w:sz w:val="10"/>
          <w:szCs w:val="10"/>
          <w:highlight w:val="yellow"/>
          <w:lang w:val="en-GB" w:bidi="ar-SA"/>
        </w:rPr>
      </w:pPr>
    </w:p>
    <w:p w14:paraId="49EB988D" w14:textId="656BB417" w:rsidR="005523C7" w:rsidRPr="0097752C" w:rsidRDefault="005523C7" w:rsidP="00A477DC">
      <w:pPr>
        <w:tabs>
          <w:tab w:val="left" w:pos="1080"/>
        </w:tabs>
        <w:spacing w:line="240" w:lineRule="auto"/>
        <w:ind w:left="990"/>
        <w:jc w:val="thaiDistribute"/>
        <w:rPr>
          <w:rFonts w:ascii="Times New Roman" w:hAnsi="Times New Roman" w:cs="Times New Roman"/>
          <w:szCs w:val="22"/>
        </w:rPr>
      </w:pPr>
      <w:r w:rsidRPr="0097752C">
        <w:rPr>
          <w:rFonts w:ascii="Times New Roman" w:hAnsi="Times New Roman" w:cs="Times New Roman"/>
          <w:szCs w:val="22"/>
        </w:rPr>
        <w:t xml:space="preserve">Credit risk is the risk of financial loss to the </w:t>
      </w:r>
      <w:r w:rsidRPr="001D34C0">
        <w:rPr>
          <w:rFonts w:ascii="Times New Roman" w:hAnsi="Times New Roman" w:cs="Times New Roman"/>
          <w:szCs w:val="22"/>
        </w:rPr>
        <w:t>Group</w:t>
      </w:r>
      <w:r w:rsidRPr="0097752C">
        <w:rPr>
          <w:rFonts w:ascii="Times New Roman" w:hAnsi="Times New Roman" w:cs="Times New Roman"/>
          <w:szCs w:val="22"/>
        </w:rPr>
        <w:t xml:space="preserve"> if a customer or counterparty to a financial instrument fails to meet its contractual obligations,</w:t>
      </w:r>
      <w:r w:rsidR="0007199A">
        <w:rPr>
          <w:rFonts w:ascii="Times New Roman" w:hAnsi="Times New Roman" w:cs="Angsana New"/>
          <w:szCs w:val="22"/>
          <w:cs/>
        </w:rPr>
        <w:t xml:space="preserve"> </w:t>
      </w:r>
      <w:r w:rsidRPr="0097752C">
        <w:rPr>
          <w:rFonts w:ascii="Times New Roman" w:hAnsi="Times New Roman" w:cs="Times New Roman"/>
          <w:szCs w:val="22"/>
        </w:rPr>
        <w:t xml:space="preserve">and arises principally from the </w:t>
      </w:r>
      <w:r w:rsidRPr="00CB197A">
        <w:rPr>
          <w:rFonts w:ascii="Times New Roman" w:hAnsi="Times New Roman" w:cs="Times New Roman"/>
          <w:szCs w:val="22"/>
        </w:rPr>
        <w:t>Group</w:t>
      </w:r>
      <w:r w:rsidRPr="00CB197A">
        <w:rPr>
          <w:rFonts w:ascii="Times New Roman" w:hAnsi="Times New Roman" w:cs="Angsana New"/>
          <w:szCs w:val="22"/>
          <w:cs/>
        </w:rPr>
        <w:t>’</w:t>
      </w:r>
      <w:r w:rsidRPr="00CB197A">
        <w:rPr>
          <w:rFonts w:ascii="Times New Roman" w:hAnsi="Times New Roman" w:cs="Times New Roman"/>
          <w:szCs w:val="22"/>
        </w:rPr>
        <w:t>s receivables from customers and investments in debt securities</w:t>
      </w:r>
      <w:r w:rsidRPr="00CB197A">
        <w:rPr>
          <w:rFonts w:ascii="Times New Roman" w:hAnsi="Times New Roman" w:cs="Angsana New"/>
          <w:szCs w:val="22"/>
          <w:cs/>
        </w:rPr>
        <w:t>.</w:t>
      </w:r>
    </w:p>
    <w:p w14:paraId="4587DBDE" w14:textId="75370968" w:rsidR="00CC323E" w:rsidRPr="0097752C" w:rsidRDefault="005523C7" w:rsidP="004F335D">
      <w:pPr>
        <w:spacing w:after="0" w:line="240" w:lineRule="atLeast"/>
        <w:ind w:left="540"/>
        <w:jc w:val="both"/>
        <w:rPr>
          <w:rFonts w:ascii="Times New Roman" w:hAnsi="Times New Roman" w:cs="Times New Roman"/>
          <w:b/>
          <w:bCs/>
          <w:i/>
          <w:iCs/>
          <w:szCs w:val="22"/>
          <w:lang w:bidi="ar-SA"/>
        </w:rPr>
      </w:pPr>
      <w:r w:rsidRPr="0097752C">
        <w:rPr>
          <w:rFonts w:ascii="Times New Roman" w:hAnsi="Times New Roman" w:cs="Angsana New"/>
          <w:szCs w:val="22"/>
          <w:cs/>
        </w:rPr>
        <w:t>(</w:t>
      </w:r>
      <w:r w:rsidRPr="0097752C">
        <w:rPr>
          <w:rFonts w:ascii="Times New Roman" w:hAnsi="Times New Roman" w:cs="Times New Roman"/>
          <w:szCs w:val="22"/>
        </w:rPr>
        <w:t>c</w:t>
      </w:r>
      <w:r w:rsidRPr="0097752C">
        <w:rPr>
          <w:rFonts w:ascii="Times New Roman" w:hAnsi="Times New Roman" w:cs="Angsana New"/>
          <w:szCs w:val="22"/>
          <w:cs/>
        </w:rPr>
        <w:t>.</w:t>
      </w:r>
      <w:r w:rsidRPr="0097752C">
        <w:rPr>
          <w:rFonts w:ascii="Times New Roman" w:hAnsi="Times New Roman" w:cs="Times New Roman"/>
          <w:szCs w:val="22"/>
        </w:rPr>
        <w:t>1</w:t>
      </w:r>
      <w:r w:rsidRPr="0097752C">
        <w:rPr>
          <w:rFonts w:ascii="Times New Roman" w:hAnsi="Times New Roman" w:cs="Angsana New"/>
          <w:szCs w:val="22"/>
          <w:cs/>
        </w:rPr>
        <w:t>.</w:t>
      </w:r>
      <w:r w:rsidRPr="0097752C">
        <w:rPr>
          <w:rFonts w:ascii="Times New Roman" w:hAnsi="Times New Roman" w:cs="Times New Roman"/>
          <w:szCs w:val="22"/>
        </w:rPr>
        <w:t>1</w:t>
      </w:r>
      <w:r w:rsidRPr="0097752C">
        <w:rPr>
          <w:rFonts w:ascii="Times New Roman" w:hAnsi="Times New Roman" w:cs="Angsana New"/>
          <w:szCs w:val="22"/>
          <w:cs/>
        </w:rPr>
        <w:t xml:space="preserve">) </w:t>
      </w:r>
      <w:r w:rsidRPr="0097752C">
        <w:rPr>
          <w:rFonts w:ascii="Times New Roman" w:hAnsi="Times New Roman" w:cs="Times New Roman"/>
          <w:szCs w:val="22"/>
        </w:rPr>
        <w:t xml:space="preserve">Trade receivables </w:t>
      </w:r>
    </w:p>
    <w:p w14:paraId="1AB47CD9" w14:textId="1FE32FC7" w:rsidR="00CC323E" w:rsidRPr="00C11ECA" w:rsidRDefault="00CC323E" w:rsidP="00D85929">
      <w:pPr>
        <w:spacing w:after="0" w:line="240" w:lineRule="atLeast"/>
        <w:ind w:firstLine="540"/>
        <w:jc w:val="both"/>
        <w:rPr>
          <w:rFonts w:ascii="Times New Roman" w:hAnsi="Times New Roman" w:cs="Times New Roman"/>
          <w:b/>
          <w:bCs/>
          <w:i/>
          <w:iCs/>
          <w:sz w:val="10"/>
          <w:szCs w:val="10"/>
          <w:lang w:val="en-GB" w:bidi="ar-SA"/>
        </w:rPr>
      </w:pPr>
    </w:p>
    <w:p w14:paraId="6A8016B2" w14:textId="112982EB" w:rsidR="005523C7" w:rsidRPr="0007199A" w:rsidRDefault="005523C7" w:rsidP="00C11ECA">
      <w:pPr>
        <w:spacing w:after="120" w:line="240" w:lineRule="auto"/>
        <w:ind w:left="1168"/>
        <w:jc w:val="thaiDistribute"/>
        <w:rPr>
          <w:rFonts w:ascii="Times New Roman" w:hAnsi="Times New Roman" w:cs="Times New Roman"/>
          <w:szCs w:val="22"/>
        </w:rPr>
      </w:pPr>
      <w:r w:rsidRPr="0097752C">
        <w:rPr>
          <w:rFonts w:ascii="Times New Roman" w:hAnsi="Times New Roman" w:cs="Times New Roman"/>
          <w:szCs w:val="22"/>
        </w:rPr>
        <w:t xml:space="preserve">The </w:t>
      </w:r>
      <w:r w:rsidRPr="004F335D">
        <w:rPr>
          <w:rFonts w:ascii="Times New Roman" w:hAnsi="Times New Roman" w:cs="Times New Roman"/>
          <w:szCs w:val="22"/>
        </w:rPr>
        <w:t>Group</w:t>
      </w:r>
      <w:r w:rsidRPr="004F335D">
        <w:rPr>
          <w:rFonts w:ascii="Times New Roman" w:hAnsi="Times New Roman" w:cs="Angsana New"/>
          <w:szCs w:val="22"/>
          <w:cs/>
        </w:rPr>
        <w:t>’</w:t>
      </w:r>
      <w:r w:rsidRPr="004F335D">
        <w:rPr>
          <w:rFonts w:ascii="Times New Roman" w:hAnsi="Times New Roman" w:cs="Times New Roman"/>
          <w:szCs w:val="22"/>
        </w:rPr>
        <w:t>s</w:t>
      </w:r>
      <w:r w:rsidRPr="0097752C">
        <w:rPr>
          <w:rFonts w:ascii="Times New Roman" w:hAnsi="Times New Roman" w:cs="Times New Roman"/>
          <w:szCs w:val="22"/>
        </w:rPr>
        <w:t xml:space="preserve"> exposure to credit risk is influenced mainly by the individual characteristics of each customer</w:t>
      </w:r>
      <w:r w:rsidRPr="0097752C">
        <w:rPr>
          <w:rFonts w:ascii="Times New Roman" w:hAnsi="Times New Roman" w:cs="Angsana New"/>
          <w:szCs w:val="22"/>
          <w:cs/>
        </w:rPr>
        <w:t xml:space="preserve">. </w:t>
      </w:r>
      <w:r w:rsidRPr="0097752C">
        <w:rPr>
          <w:rFonts w:ascii="Times New Roman" w:hAnsi="Times New Roman" w:cs="Times New Roman"/>
          <w:szCs w:val="22"/>
        </w:rPr>
        <w:t xml:space="preserve">However, management also considers the factors that may influence the credit risk of its customer base, including the default risk associated with the industry and country in which </w:t>
      </w:r>
      <w:r w:rsidRPr="0007199A">
        <w:rPr>
          <w:rFonts w:ascii="Times New Roman" w:hAnsi="Times New Roman" w:cs="Times New Roman"/>
          <w:szCs w:val="22"/>
        </w:rPr>
        <w:t>customers operate</w:t>
      </w:r>
      <w:r w:rsidRPr="0007199A">
        <w:rPr>
          <w:rFonts w:ascii="Times New Roman" w:hAnsi="Times New Roman" w:cs="Angsana New"/>
          <w:szCs w:val="22"/>
          <w:cs/>
        </w:rPr>
        <w:t xml:space="preserve">. </w:t>
      </w:r>
      <w:r w:rsidRPr="0007199A">
        <w:rPr>
          <w:rFonts w:ascii="Times New Roman" w:hAnsi="Times New Roman" w:cs="Times New Roman"/>
          <w:szCs w:val="22"/>
        </w:rPr>
        <w:t>Detail of concentration of revenue are included in note 2</w:t>
      </w:r>
      <w:r w:rsidR="00460278">
        <w:rPr>
          <w:rFonts w:ascii="Times New Roman" w:hAnsi="Times New Roman" w:cs="Times New Roman"/>
          <w:szCs w:val="22"/>
        </w:rPr>
        <w:t>1</w:t>
      </w:r>
      <w:r w:rsidRPr="0007199A">
        <w:rPr>
          <w:rFonts w:ascii="Times New Roman" w:hAnsi="Times New Roman" w:cs="Angsana New"/>
          <w:szCs w:val="22"/>
          <w:cs/>
        </w:rPr>
        <w:t>.</w:t>
      </w:r>
    </w:p>
    <w:p w14:paraId="4F4E9745" w14:textId="1562E8E1" w:rsidR="00231048" w:rsidRDefault="005523C7" w:rsidP="00C11ECA">
      <w:pPr>
        <w:spacing w:after="120" w:line="240" w:lineRule="auto"/>
        <w:ind w:left="1168"/>
        <w:jc w:val="thaiDistribute"/>
        <w:rPr>
          <w:rFonts w:ascii="Times New Roman" w:hAnsi="Times New Roman" w:cs="Times New Roman"/>
          <w:szCs w:val="22"/>
        </w:rPr>
      </w:pPr>
      <w:r w:rsidRPr="0007199A">
        <w:rPr>
          <w:rFonts w:ascii="Times New Roman" w:hAnsi="Times New Roman" w:cs="Times New Roman"/>
          <w:szCs w:val="22"/>
        </w:rPr>
        <w:t>The management</w:t>
      </w:r>
      <w:r w:rsidR="0007199A" w:rsidRPr="0007199A">
        <w:rPr>
          <w:rFonts w:ascii="Times New Roman" w:hAnsi="Times New Roman" w:cs="Angsana New"/>
          <w:szCs w:val="22"/>
          <w:cs/>
        </w:rPr>
        <w:t xml:space="preserve"> </w:t>
      </w:r>
      <w:r w:rsidRPr="0007199A">
        <w:rPr>
          <w:rFonts w:ascii="Times New Roman" w:hAnsi="Times New Roman" w:cs="Times New Roman"/>
          <w:szCs w:val="22"/>
        </w:rPr>
        <w:t xml:space="preserve">has established a credit policy under which each new customer is </w:t>
      </w:r>
      <w:proofErr w:type="spellStart"/>
      <w:r w:rsidRPr="0007199A">
        <w:rPr>
          <w:rFonts w:ascii="Times New Roman" w:hAnsi="Times New Roman" w:cs="Times New Roman"/>
          <w:szCs w:val="22"/>
        </w:rPr>
        <w:t>analysed</w:t>
      </w:r>
      <w:proofErr w:type="spellEnd"/>
      <w:r w:rsidRPr="0007199A">
        <w:rPr>
          <w:rFonts w:ascii="Times New Roman" w:hAnsi="Times New Roman" w:cs="Times New Roman"/>
          <w:szCs w:val="22"/>
        </w:rPr>
        <w:t xml:space="preserve"> individually for creditworthiness</w:t>
      </w:r>
      <w:r w:rsidRPr="0097752C">
        <w:rPr>
          <w:rFonts w:ascii="Times New Roman" w:hAnsi="Times New Roman" w:cs="Times New Roman"/>
          <w:szCs w:val="22"/>
        </w:rPr>
        <w:t xml:space="preserve"> before the </w:t>
      </w:r>
      <w:r w:rsidRPr="004F335D">
        <w:rPr>
          <w:rFonts w:ascii="Times New Roman" w:hAnsi="Times New Roman" w:cs="Times New Roman"/>
          <w:szCs w:val="22"/>
        </w:rPr>
        <w:t>Group</w:t>
      </w:r>
      <w:r w:rsidRPr="004F335D">
        <w:rPr>
          <w:rFonts w:ascii="Times New Roman" w:hAnsi="Times New Roman" w:cs="Angsana New"/>
          <w:szCs w:val="22"/>
          <w:cs/>
        </w:rPr>
        <w:t>’</w:t>
      </w:r>
      <w:r w:rsidRPr="004F335D">
        <w:rPr>
          <w:rFonts w:ascii="Times New Roman" w:hAnsi="Times New Roman" w:cs="Times New Roman"/>
          <w:szCs w:val="22"/>
        </w:rPr>
        <w:t>s</w:t>
      </w:r>
      <w:r w:rsidRPr="0097752C">
        <w:rPr>
          <w:rFonts w:ascii="Times New Roman" w:hAnsi="Times New Roman" w:cs="Times New Roman"/>
          <w:szCs w:val="22"/>
        </w:rPr>
        <w:t xml:space="preserve"> standard payment and delivery terms and conditions are offered</w:t>
      </w:r>
      <w:r w:rsidRPr="0097752C">
        <w:rPr>
          <w:rFonts w:ascii="Times New Roman" w:hAnsi="Times New Roman" w:cs="Angsana New"/>
          <w:szCs w:val="22"/>
          <w:cs/>
        </w:rPr>
        <w:t>.</w:t>
      </w:r>
      <w:r w:rsidR="00231048">
        <w:rPr>
          <w:rFonts w:ascii="Times New Roman" w:hAnsi="Times New Roman" w:cs="Angsana New"/>
          <w:szCs w:val="22"/>
          <w:cs/>
        </w:rPr>
        <w:br w:type="page"/>
      </w:r>
    </w:p>
    <w:p w14:paraId="3443C608" w14:textId="5619BE65" w:rsidR="005523C7" w:rsidRPr="004F335D" w:rsidRDefault="005523C7" w:rsidP="004F335D">
      <w:pPr>
        <w:spacing w:line="240" w:lineRule="auto"/>
        <w:ind w:left="1170"/>
        <w:jc w:val="thaiDistribute"/>
        <w:rPr>
          <w:rFonts w:ascii="Times New Roman" w:hAnsi="Times New Roman" w:cs="Times New Roman"/>
          <w:szCs w:val="22"/>
        </w:rPr>
      </w:pPr>
      <w:r w:rsidRPr="0097752C">
        <w:rPr>
          <w:rFonts w:ascii="Times New Roman" w:hAnsi="Times New Roman" w:cs="Times New Roman"/>
          <w:szCs w:val="22"/>
        </w:rPr>
        <w:lastRenderedPageBreak/>
        <w:t xml:space="preserve">The </w:t>
      </w:r>
      <w:r w:rsidRPr="004F335D">
        <w:rPr>
          <w:rFonts w:ascii="Times New Roman" w:hAnsi="Times New Roman" w:cs="Times New Roman"/>
          <w:szCs w:val="22"/>
        </w:rPr>
        <w:t>Group</w:t>
      </w:r>
      <w:r w:rsidRPr="0097752C">
        <w:rPr>
          <w:rFonts w:ascii="Times New Roman" w:hAnsi="Times New Roman" w:cs="Times New Roman"/>
          <w:szCs w:val="22"/>
        </w:rPr>
        <w:t xml:space="preserve"> limits its exposure to credit risk from trade receivables by establishing a maximum payment period of</w:t>
      </w:r>
      <w:r w:rsidRPr="004F335D">
        <w:rPr>
          <w:rFonts w:ascii="Times New Roman" w:hAnsi="Times New Roman" w:cs="Times New Roman"/>
          <w:szCs w:val="22"/>
        </w:rPr>
        <w:t xml:space="preserve"> three months</w:t>
      </w:r>
      <w:r w:rsidRPr="004F335D">
        <w:rPr>
          <w:rFonts w:ascii="Times New Roman" w:hAnsi="Times New Roman" w:cs="Angsana New"/>
          <w:szCs w:val="22"/>
          <w:cs/>
        </w:rPr>
        <w:t>.</w:t>
      </w:r>
    </w:p>
    <w:p w14:paraId="69AC9D30" w14:textId="34A9FC03" w:rsidR="00AA40E4" w:rsidRPr="0097752C" w:rsidRDefault="005523C7" w:rsidP="004F335D">
      <w:pPr>
        <w:tabs>
          <w:tab w:val="left" w:pos="810"/>
          <w:tab w:val="left" w:pos="990"/>
        </w:tabs>
        <w:spacing w:after="0" w:line="240" w:lineRule="atLeast"/>
        <w:ind w:left="1170"/>
        <w:jc w:val="both"/>
        <w:rPr>
          <w:rFonts w:ascii="Times New Roman" w:hAnsi="Times New Roman" w:cs="Times New Roman"/>
          <w:b/>
          <w:bCs/>
          <w:i/>
          <w:iCs/>
          <w:szCs w:val="22"/>
          <w:lang w:val="en-GB" w:bidi="ar-SA"/>
        </w:rPr>
      </w:pPr>
      <w:r w:rsidRPr="0097752C">
        <w:rPr>
          <w:rFonts w:ascii="Times New Roman" w:hAnsi="Times New Roman" w:cs="Times New Roman"/>
          <w:szCs w:val="22"/>
        </w:rPr>
        <w:t>The following table provides information about the exposure to credit risk and ECLs for trade receivables and contract assets</w:t>
      </w:r>
    </w:p>
    <w:p w14:paraId="79575818" w14:textId="26DB9B6A" w:rsidR="00AA40E4" w:rsidRPr="0097752C" w:rsidRDefault="00AA40E4" w:rsidP="00D85929">
      <w:pPr>
        <w:spacing w:after="0" w:line="240" w:lineRule="atLeast"/>
        <w:ind w:firstLine="540"/>
        <w:jc w:val="both"/>
        <w:rPr>
          <w:rFonts w:ascii="Times New Roman" w:hAnsi="Times New Roman" w:cs="Times New Roman"/>
          <w:b/>
          <w:bCs/>
          <w:i/>
          <w:iCs/>
          <w:szCs w:val="22"/>
          <w:lang w:val="en-GB" w:bidi="ar-SA"/>
        </w:rPr>
      </w:pPr>
    </w:p>
    <w:tbl>
      <w:tblPr>
        <w:tblW w:w="8741" w:type="dxa"/>
        <w:tblInd w:w="1080" w:type="dxa"/>
        <w:tblLayout w:type="fixed"/>
        <w:tblCellMar>
          <w:left w:w="79" w:type="dxa"/>
          <w:right w:w="79" w:type="dxa"/>
        </w:tblCellMar>
        <w:tblLook w:val="0000" w:firstRow="0" w:lastRow="0" w:firstColumn="0" w:lastColumn="0" w:noHBand="0" w:noVBand="0"/>
      </w:tblPr>
      <w:tblGrid>
        <w:gridCol w:w="3870"/>
        <w:gridCol w:w="1080"/>
        <w:gridCol w:w="180"/>
        <w:gridCol w:w="1080"/>
        <w:gridCol w:w="189"/>
        <w:gridCol w:w="1035"/>
        <w:gridCol w:w="189"/>
        <w:gridCol w:w="1118"/>
      </w:tblGrid>
      <w:tr w:rsidR="0097752C" w:rsidRPr="0016541B" w14:paraId="643857FF" w14:textId="77777777" w:rsidTr="000F34B8">
        <w:trPr>
          <w:cantSplit/>
          <w:trHeight w:val="425"/>
          <w:tblHeader/>
        </w:trPr>
        <w:tc>
          <w:tcPr>
            <w:tcW w:w="3870" w:type="dxa"/>
            <w:vAlign w:val="bottom"/>
          </w:tcPr>
          <w:p w14:paraId="0FC5288F" w14:textId="77777777" w:rsidR="0097752C" w:rsidRDefault="0097752C" w:rsidP="0097752C">
            <w:pPr>
              <w:shd w:val="clear" w:color="auto" w:fill="FFFFFF"/>
              <w:spacing w:after="0"/>
              <w:rPr>
                <w:rFonts w:ascii="Times New Roman" w:hAnsi="Times New Roman" w:cs="Times New Roman"/>
                <w:b/>
                <w:bCs/>
                <w:szCs w:val="22"/>
                <w:lang w:val="en-GB" w:bidi="ar-SA"/>
              </w:rPr>
            </w:pPr>
          </w:p>
          <w:p w14:paraId="19B1A3A8" w14:textId="77777777" w:rsidR="0097752C" w:rsidRPr="00460B46" w:rsidRDefault="0097752C" w:rsidP="0097752C">
            <w:pPr>
              <w:shd w:val="clear" w:color="auto" w:fill="FFFFFF"/>
              <w:spacing w:after="0"/>
              <w:rPr>
                <w:rFonts w:ascii="Times New Roman" w:hAnsi="Times New Roman" w:cs="Times New Roman"/>
                <w:b/>
                <w:bCs/>
                <w:i/>
                <w:iCs/>
                <w:szCs w:val="22"/>
                <w:lang w:val="en-GB" w:bidi="ar-SA"/>
              </w:rPr>
            </w:pPr>
            <w:r w:rsidRPr="00460B46">
              <w:rPr>
                <w:rFonts w:ascii="Times New Roman" w:hAnsi="Times New Roman" w:cs="Times New Roman"/>
                <w:b/>
                <w:bCs/>
                <w:i/>
                <w:iCs/>
                <w:szCs w:val="22"/>
                <w:lang w:val="en-GB" w:bidi="ar-SA"/>
              </w:rPr>
              <w:t>Trade receivables</w:t>
            </w:r>
          </w:p>
        </w:tc>
        <w:tc>
          <w:tcPr>
            <w:tcW w:w="2340" w:type="dxa"/>
            <w:gridSpan w:val="3"/>
          </w:tcPr>
          <w:p w14:paraId="4EE0363A"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Consolidated </w:t>
            </w:r>
          </w:p>
          <w:p w14:paraId="0A8D32E1"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financial statements </w:t>
            </w:r>
          </w:p>
        </w:tc>
        <w:tc>
          <w:tcPr>
            <w:tcW w:w="189" w:type="dxa"/>
          </w:tcPr>
          <w:p w14:paraId="65E5931D"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p>
        </w:tc>
        <w:tc>
          <w:tcPr>
            <w:tcW w:w="2342" w:type="dxa"/>
            <w:gridSpan w:val="3"/>
          </w:tcPr>
          <w:p w14:paraId="3349B446"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Separate </w:t>
            </w:r>
          </w:p>
          <w:p w14:paraId="2D95BB1F" w14:textId="77777777" w:rsidR="0097752C" w:rsidRPr="0016541B" w:rsidRDefault="0097752C" w:rsidP="0097752C">
            <w:pPr>
              <w:shd w:val="clear" w:color="auto" w:fill="FFFFFF"/>
              <w:spacing w:after="0"/>
              <w:jc w:val="center"/>
              <w:rPr>
                <w:rFonts w:ascii="Times New Roman" w:hAnsi="Times New Roman" w:cs="Times New Roman"/>
                <w:b/>
                <w:bCs/>
                <w:szCs w:val="22"/>
                <w:lang w:val="en-GB" w:bidi="ar-SA"/>
              </w:rPr>
            </w:pPr>
            <w:r w:rsidRPr="0016541B">
              <w:rPr>
                <w:rFonts w:ascii="Times New Roman" w:hAnsi="Times New Roman" w:cs="Times New Roman"/>
                <w:b/>
                <w:bCs/>
                <w:szCs w:val="22"/>
                <w:lang w:val="en-GB" w:bidi="ar-SA"/>
              </w:rPr>
              <w:t xml:space="preserve">financial statements </w:t>
            </w:r>
          </w:p>
        </w:tc>
      </w:tr>
      <w:tr w:rsidR="0097752C" w:rsidRPr="000366B9" w14:paraId="0B1BE4AC" w14:textId="77777777" w:rsidTr="000F34B8">
        <w:trPr>
          <w:cantSplit/>
          <w:tblHeader/>
        </w:trPr>
        <w:tc>
          <w:tcPr>
            <w:tcW w:w="3870" w:type="dxa"/>
          </w:tcPr>
          <w:p w14:paraId="32177CDF" w14:textId="77777777" w:rsidR="0097752C" w:rsidRPr="00F6679B" w:rsidRDefault="0097752C" w:rsidP="0097752C">
            <w:pPr>
              <w:shd w:val="clear" w:color="auto" w:fill="FFFFFF"/>
              <w:spacing w:after="0"/>
              <w:rPr>
                <w:rFonts w:ascii="Times New Roman" w:hAnsi="Times New Roman" w:cs="Times New Roman"/>
                <w:b/>
                <w:bCs/>
                <w:szCs w:val="22"/>
                <w:lang w:val="en-GB" w:bidi="ar-SA"/>
              </w:rPr>
            </w:pPr>
          </w:p>
        </w:tc>
        <w:tc>
          <w:tcPr>
            <w:tcW w:w="1080" w:type="dxa"/>
          </w:tcPr>
          <w:p w14:paraId="4A1E46BC" w14:textId="77777777" w:rsidR="0097752C" w:rsidRPr="0029553E" w:rsidRDefault="0097752C" w:rsidP="0097752C">
            <w:pPr>
              <w:pStyle w:val="acctmergecolhdg"/>
              <w:spacing w:line="240" w:lineRule="atLeast"/>
              <w:rPr>
                <w:rFonts w:cs="Times New Roman"/>
                <w:b w:val="0"/>
                <w:bCs/>
                <w:szCs w:val="22"/>
                <w:lang w:bidi="th-TH"/>
              </w:rPr>
            </w:pPr>
            <w:r w:rsidRPr="0029553E">
              <w:rPr>
                <w:rFonts w:cs="Times New Roman"/>
                <w:b w:val="0"/>
                <w:bCs/>
                <w:szCs w:val="22"/>
                <w:lang w:bidi="th-TH"/>
              </w:rPr>
              <w:t>2020</w:t>
            </w:r>
          </w:p>
        </w:tc>
        <w:tc>
          <w:tcPr>
            <w:tcW w:w="180" w:type="dxa"/>
          </w:tcPr>
          <w:p w14:paraId="068C7E54" w14:textId="77777777" w:rsidR="0097752C" w:rsidRPr="0029553E" w:rsidRDefault="0097752C" w:rsidP="0097752C">
            <w:pPr>
              <w:pStyle w:val="acctmergecolhdg"/>
              <w:spacing w:line="240" w:lineRule="atLeast"/>
              <w:rPr>
                <w:rFonts w:cs="Times New Roman"/>
                <w:b w:val="0"/>
                <w:bCs/>
                <w:szCs w:val="22"/>
              </w:rPr>
            </w:pPr>
          </w:p>
        </w:tc>
        <w:tc>
          <w:tcPr>
            <w:tcW w:w="1080" w:type="dxa"/>
          </w:tcPr>
          <w:p w14:paraId="56D722CC" w14:textId="77777777" w:rsidR="0097752C" w:rsidRPr="0029553E" w:rsidRDefault="0097752C" w:rsidP="0097752C">
            <w:pPr>
              <w:pStyle w:val="acctmergecolhdg"/>
              <w:spacing w:line="240" w:lineRule="atLeast"/>
              <w:rPr>
                <w:rFonts w:cs="Times New Roman"/>
                <w:b w:val="0"/>
                <w:bCs/>
                <w:szCs w:val="22"/>
              </w:rPr>
            </w:pPr>
            <w:r w:rsidRPr="0029553E">
              <w:rPr>
                <w:rFonts w:cs="Times New Roman"/>
                <w:b w:val="0"/>
                <w:bCs/>
                <w:szCs w:val="22"/>
              </w:rPr>
              <w:t>2019</w:t>
            </w:r>
          </w:p>
        </w:tc>
        <w:tc>
          <w:tcPr>
            <w:tcW w:w="189" w:type="dxa"/>
          </w:tcPr>
          <w:p w14:paraId="165ED47D" w14:textId="77777777" w:rsidR="0097752C" w:rsidRPr="0029553E" w:rsidRDefault="0097752C" w:rsidP="0097752C">
            <w:pPr>
              <w:pStyle w:val="acctmergecolhdg"/>
              <w:spacing w:line="240" w:lineRule="atLeast"/>
              <w:rPr>
                <w:rFonts w:cs="Times New Roman"/>
                <w:b w:val="0"/>
                <w:bCs/>
                <w:szCs w:val="22"/>
              </w:rPr>
            </w:pPr>
          </w:p>
        </w:tc>
        <w:tc>
          <w:tcPr>
            <w:tcW w:w="1035" w:type="dxa"/>
          </w:tcPr>
          <w:p w14:paraId="4F0A73DC" w14:textId="77777777" w:rsidR="0097752C" w:rsidRPr="0029553E" w:rsidRDefault="0097752C" w:rsidP="0097752C">
            <w:pPr>
              <w:pStyle w:val="acctmergecolhdg"/>
              <w:spacing w:line="240" w:lineRule="atLeast"/>
              <w:rPr>
                <w:rFonts w:cs="Times New Roman"/>
                <w:b w:val="0"/>
                <w:bCs/>
                <w:szCs w:val="22"/>
                <w:lang w:bidi="th-TH"/>
              </w:rPr>
            </w:pPr>
            <w:r w:rsidRPr="0029553E">
              <w:rPr>
                <w:rFonts w:cs="Times New Roman"/>
                <w:b w:val="0"/>
                <w:bCs/>
                <w:szCs w:val="22"/>
                <w:lang w:bidi="th-TH"/>
              </w:rPr>
              <w:t>2020</w:t>
            </w:r>
          </w:p>
        </w:tc>
        <w:tc>
          <w:tcPr>
            <w:tcW w:w="189" w:type="dxa"/>
          </w:tcPr>
          <w:p w14:paraId="5F0B9E74" w14:textId="77777777" w:rsidR="0097752C" w:rsidRPr="0029553E" w:rsidRDefault="0097752C" w:rsidP="0097752C">
            <w:pPr>
              <w:pStyle w:val="acctmergecolhdg"/>
              <w:spacing w:line="240" w:lineRule="atLeast"/>
              <w:rPr>
                <w:rFonts w:cs="Times New Roman"/>
                <w:b w:val="0"/>
                <w:bCs/>
                <w:szCs w:val="22"/>
              </w:rPr>
            </w:pPr>
          </w:p>
        </w:tc>
        <w:tc>
          <w:tcPr>
            <w:tcW w:w="1118" w:type="dxa"/>
          </w:tcPr>
          <w:p w14:paraId="5BCAB8AE" w14:textId="77777777" w:rsidR="0097752C" w:rsidRPr="0029553E" w:rsidRDefault="0097752C" w:rsidP="0097752C">
            <w:pPr>
              <w:pStyle w:val="acctmergecolhdg"/>
              <w:spacing w:line="240" w:lineRule="atLeast"/>
              <w:rPr>
                <w:rFonts w:cs="Times New Roman"/>
                <w:b w:val="0"/>
                <w:bCs/>
                <w:szCs w:val="22"/>
              </w:rPr>
            </w:pPr>
            <w:r w:rsidRPr="0029553E">
              <w:rPr>
                <w:rFonts w:cs="Times New Roman"/>
                <w:b w:val="0"/>
                <w:bCs/>
                <w:szCs w:val="22"/>
              </w:rPr>
              <w:t>2019</w:t>
            </w:r>
          </w:p>
        </w:tc>
      </w:tr>
      <w:tr w:rsidR="0097752C" w:rsidRPr="000366B9" w14:paraId="352D726C" w14:textId="77777777" w:rsidTr="000F34B8">
        <w:trPr>
          <w:cantSplit/>
          <w:trHeight w:val="146"/>
          <w:tblHeader/>
        </w:trPr>
        <w:tc>
          <w:tcPr>
            <w:tcW w:w="3870" w:type="dxa"/>
          </w:tcPr>
          <w:p w14:paraId="48205ED2" w14:textId="77777777" w:rsidR="0097752C" w:rsidRPr="00F6679B" w:rsidRDefault="0097752C" w:rsidP="0097752C">
            <w:pPr>
              <w:shd w:val="clear" w:color="auto" w:fill="FFFFFF"/>
              <w:tabs>
                <w:tab w:val="left" w:pos="190"/>
              </w:tabs>
              <w:spacing w:after="0"/>
              <w:rPr>
                <w:rFonts w:ascii="Times New Roman" w:hAnsi="Times New Roman" w:cs="Times New Roman"/>
                <w:b/>
                <w:bCs/>
                <w:szCs w:val="22"/>
                <w:lang w:val="en-GB" w:bidi="ar-SA"/>
              </w:rPr>
            </w:pPr>
          </w:p>
        </w:tc>
        <w:tc>
          <w:tcPr>
            <w:tcW w:w="4871" w:type="dxa"/>
            <w:gridSpan w:val="7"/>
          </w:tcPr>
          <w:p w14:paraId="1CE26AF1" w14:textId="77777777" w:rsidR="0097752C" w:rsidRPr="00F6679B" w:rsidRDefault="0097752C" w:rsidP="0097752C">
            <w:pPr>
              <w:shd w:val="clear" w:color="auto" w:fill="FFFFFF"/>
              <w:tabs>
                <w:tab w:val="decimal" w:pos="765"/>
              </w:tabs>
              <w:spacing w:after="0"/>
              <w:jc w:val="center"/>
              <w:rPr>
                <w:rFonts w:ascii="Times New Roman" w:hAnsi="Times New Roman" w:cs="Times New Roman"/>
                <w:i/>
                <w:iCs/>
                <w:szCs w:val="22"/>
                <w:lang w:val="en-GB" w:bidi="ar-SA"/>
              </w:rPr>
            </w:pPr>
            <w:r w:rsidRPr="00F6679B">
              <w:rPr>
                <w:rFonts w:ascii="Times New Roman" w:hAnsi="Times New Roman" w:cs="Angsana New"/>
                <w:i/>
                <w:iCs/>
                <w:szCs w:val="22"/>
                <w:cs/>
                <w:lang w:val="en-GB"/>
              </w:rPr>
              <w:t>(</w:t>
            </w:r>
            <w:r w:rsidRPr="00F6679B">
              <w:rPr>
                <w:rFonts w:ascii="Times New Roman" w:hAnsi="Times New Roman" w:cs="Times New Roman"/>
                <w:i/>
                <w:iCs/>
                <w:szCs w:val="22"/>
                <w:lang w:val="en-GB" w:bidi="ar-SA"/>
              </w:rPr>
              <w:t>in thousand Baht</w:t>
            </w:r>
            <w:r w:rsidRPr="00F6679B">
              <w:rPr>
                <w:rFonts w:ascii="Times New Roman" w:hAnsi="Times New Roman" w:cs="Angsana New"/>
                <w:i/>
                <w:iCs/>
                <w:szCs w:val="22"/>
                <w:cs/>
                <w:lang w:val="en-GB"/>
              </w:rPr>
              <w:t>)</w:t>
            </w:r>
          </w:p>
        </w:tc>
      </w:tr>
      <w:tr w:rsidR="004F335D" w:rsidRPr="00D07E77" w14:paraId="321A6108" w14:textId="77777777" w:rsidTr="000F34B8">
        <w:trPr>
          <w:cantSplit/>
          <w:trHeight w:val="164"/>
        </w:trPr>
        <w:tc>
          <w:tcPr>
            <w:tcW w:w="3870" w:type="dxa"/>
            <w:vAlign w:val="bottom"/>
          </w:tcPr>
          <w:p w14:paraId="2B8B6F07" w14:textId="77777777" w:rsidR="004F335D" w:rsidRPr="0029553E" w:rsidRDefault="004F335D" w:rsidP="004F335D">
            <w:pPr>
              <w:shd w:val="clear" w:color="auto" w:fill="FFFFFF"/>
              <w:tabs>
                <w:tab w:val="left" w:pos="134"/>
              </w:tabs>
              <w:spacing w:after="0" w:line="240" w:lineRule="auto"/>
              <w:rPr>
                <w:rFonts w:ascii="Times New Roman" w:hAnsi="Times New Roman" w:cs="Times New Roman"/>
                <w:szCs w:val="22"/>
              </w:rPr>
            </w:pPr>
            <w:r w:rsidRPr="0029553E">
              <w:rPr>
                <w:rFonts w:ascii="Times New Roman" w:hAnsi="Times New Roman" w:cs="Times New Roman"/>
                <w:szCs w:val="22"/>
                <w:lang w:bidi="ar-SA"/>
              </w:rPr>
              <w:t>Within credit terms</w:t>
            </w:r>
          </w:p>
        </w:tc>
        <w:tc>
          <w:tcPr>
            <w:tcW w:w="1080" w:type="dxa"/>
          </w:tcPr>
          <w:p w14:paraId="1F2F388F" w14:textId="2CC916F6" w:rsidR="004F335D" w:rsidRPr="004F335D" w:rsidRDefault="00883FBF" w:rsidP="004F335D">
            <w:pPr>
              <w:pStyle w:val="acctfourfigures"/>
              <w:tabs>
                <w:tab w:val="clear" w:pos="765"/>
                <w:tab w:val="decimal" w:pos="946"/>
              </w:tabs>
              <w:spacing w:line="240" w:lineRule="auto"/>
              <w:ind w:left="-207" w:right="-72"/>
              <w:rPr>
                <w:rFonts w:cs="Times New Roman"/>
                <w:szCs w:val="22"/>
                <w:lang w:val="en-US" w:bidi="th-TH"/>
              </w:rPr>
            </w:pPr>
            <w:r>
              <w:rPr>
                <w:rFonts w:cs="Times New Roman"/>
                <w:szCs w:val="22"/>
                <w:lang w:val="en-US" w:bidi="th-TH"/>
              </w:rPr>
              <w:t>6</w:t>
            </w:r>
            <w:r w:rsidR="004F335D" w:rsidRPr="004F335D">
              <w:rPr>
                <w:rFonts w:cs="Times New Roman"/>
                <w:szCs w:val="22"/>
                <w:lang w:val="en-US" w:bidi="th-TH"/>
              </w:rPr>
              <w:t>5,</w:t>
            </w:r>
            <w:r>
              <w:rPr>
                <w:rFonts w:cs="Times New Roman"/>
                <w:szCs w:val="22"/>
                <w:lang w:val="en-US" w:bidi="th-TH"/>
              </w:rPr>
              <w:t>738</w:t>
            </w:r>
          </w:p>
        </w:tc>
        <w:tc>
          <w:tcPr>
            <w:tcW w:w="180" w:type="dxa"/>
          </w:tcPr>
          <w:p w14:paraId="719997B1" w14:textId="77777777" w:rsidR="004F335D" w:rsidRPr="0029553E" w:rsidRDefault="004F335D" w:rsidP="004F335D">
            <w:pPr>
              <w:spacing w:after="0" w:line="240" w:lineRule="auto"/>
              <w:jc w:val="thaiDistribute"/>
              <w:rPr>
                <w:rFonts w:ascii="Times New Roman" w:hAnsi="Times New Roman" w:cs="Times New Roman"/>
                <w:b/>
                <w:szCs w:val="22"/>
              </w:rPr>
            </w:pPr>
          </w:p>
        </w:tc>
        <w:tc>
          <w:tcPr>
            <w:tcW w:w="1080" w:type="dxa"/>
          </w:tcPr>
          <w:p w14:paraId="2C5D6806" w14:textId="77777777" w:rsidR="004F335D" w:rsidRPr="0029553E" w:rsidRDefault="004F335D" w:rsidP="004F335D">
            <w:pPr>
              <w:pStyle w:val="acctfourfigures"/>
              <w:tabs>
                <w:tab w:val="clear" w:pos="765"/>
                <w:tab w:val="decimal" w:pos="946"/>
              </w:tabs>
              <w:spacing w:line="240" w:lineRule="auto"/>
              <w:ind w:left="-207" w:right="-72"/>
              <w:rPr>
                <w:rFonts w:cs="Times New Roman"/>
                <w:szCs w:val="22"/>
                <w:lang w:val="en-US" w:bidi="th-TH"/>
              </w:rPr>
            </w:pPr>
            <w:r w:rsidRPr="0029553E">
              <w:rPr>
                <w:rFonts w:cs="Times New Roman"/>
                <w:szCs w:val="22"/>
                <w:lang w:val="en-US" w:bidi="th-TH"/>
              </w:rPr>
              <w:t>5,258</w:t>
            </w:r>
          </w:p>
        </w:tc>
        <w:tc>
          <w:tcPr>
            <w:tcW w:w="189" w:type="dxa"/>
          </w:tcPr>
          <w:p w14:paraId="166C7870" w14:textId="77777777" w:rsidR="004F335D" w:rsidRPr="0029553E" w:rsidRDefault="004F335D" w:rsidP="004F335D">
            <w:pPr>
              <w:spacing w:after="0" w:line="240" w:lineRule="auto"/>
              <w:jc w:val="thaiDistribute"/>
              <w:rPr>
                <w:rFonts w:ascii="Times New Roman" w:hAnsi="Times New Roman" w:cs="Times New Roman"/>
                <w:b/>
                <w:bCs/>
                <w:szCs w:val="22"/>
              </w:rPr>
            </w:pPr>
          </w:p>
        </w:tc>
        <w:tc>
          <w:tcPr>
            <w:tcW w:w="1035" w:type="dxa"/>
            <w:vAlign w:val="bottom"/>
          </w:tcPr>
          <w:p w14:paraId="5A551463"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c>
          <w:tcPr>
            <w:tcW w:w="189" w:type="dxa"/>
          </w:tcPr>
          <w:p w14:paraId="0CFC008C" w14:textId="77777777" w:rsidR="004F335D" w:rsidRPr="004F335D" w:rsidRDefault="004F335D" w:rsidP="004F335D">
            <w:pPr>
              <w:spacing w:after="0" w:line="240" w:lineRule="auto"/>
              <w:jc w:val="thaiDistribute"/>
              <w:rPr>
                <w:rFonts w:ascii="Times New Roman" w:hAnsi="Times New Roman" w:cs="Times New Roman"/>
                <w:szCs w:val="22"/>
              </w:rPr>
            </w:pPr>
          </w:p>
        </w:tc>
        <w:tc>
          <w:tcPr>
            <w:tcW w:w="1118" w:type="dxa"/>
            <w:vAlign w:val="bottom"/>
          </w:tcPr>
          <w:p w14:paraId="3AADA186"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r>
      <w:tr w:rsidR="004F335D" w:rsidRPr="00D07E77" w14:paraId="09844622" w14:textId="77777777" w:rsidTr="000F34B8">
        <w:trPr>
          <w:cantSplit/>
          <w:trHeight w:val="254"/>
        </w:trPr>
        <w:tc>
          <w:tcPr>
            <w:tcW w:w="3870" w:type="dxa"/>
            <w:vAlign w:val="bottom"/>
          </w:tcPr>
          <w:p w14:paraId="39093118" w14:textId="77777777" w:rsidR="004F335D" w:rsidRPr="0029553E" w:rsidRDefault="004F335D" w:rsidP="004F335D">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Overdue</w:t>
            </w:r>
            <w:r w:rsidRPr="0029553E">
              <w:rPr>
                <w:rFonts w:ascii="Times New Roman" w:hAnsi="Times New Roman" w:cs="Angsana New"/>
                <w:szCs w:val="22"/>
                <w:cs/>
              </w:rPr>
              <w:t>:</w:t>
            </w:r>
          </w:p>
        </w:tc>
        <w:tc>
          <w:tcPr>
            <w:tcW w:w="1080" w:type="dxa"/>
          </w:tcPr>
          <w:p w14:paraId="30AD409C" w14:textId="77777777" w:rsidR="004F335D" w:rsidRPr="004F335D" w:rsidRDefault="004F335D" w:rsidP="004F335D">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019460D1" w14:textId="77777777" w:rsidR="004F335D" w:rsidRPr="0029553E" w:rsidRDefault="004F335D" w:rsidP="004F335D">
            <w:pPr>
              <w:spacing w:after="0" w:line="240" w:lineRule="auto"/>
              <w:jc w:val="thaiDistribute"/>
              <w:rPr>
                <w:rFonts w:ascii="Times New Roman" w:hAnsi="Times New Roman" w:cs="Times New Roman"/>
                <w:b/>
                <w:bCs/>
                <w:szCs w:val="22"/>
              </w:rPr>
            </w:pPr>
          </w:p>
        </w:tc>
        <w:tc>
          <w:tcPr>
            <w:tcW w:w="1080" w:type="dxa"/>
          </w:tcPr>
          <w:p w14:paraId="3452D19F" w14:textId="77777777" w:rsidR="004F335D" w:rsidRPr="0029553E" w:rsidRDefault="004F335D" w:rsidP="004F335D">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6840943B" w14:textId="77777777" w:rsidR="004F335D" w:rsidRPr="0029553E" w:rsidRDefault="004F335D" w:rsidP="004F335D">
            <w:pPr>
              <w:spacing w:after="0" w:line="240" w:lineRule="auto"/>
              <w:jc w:val="thaiDistribute"/>
              <w:rPr>
                <w:rFonts w:ascii="Times New Roman" w:hAnsi="Times New Roman" w:cs="Times New Roman"/>
                <w:b/>
                <w:bCs/>
                <w:szCs w:val="22"/>
              </w:rPr>
            </w:pPr>
          </w:p>
        </w:tc>
        <w:tc>
          <w:tcPr>
            <w:tcW w:w="1035" w:type="dxa"/>
            <w:vAlign w:val="bottom"/>
          </w:tcPr>
          <w:p w14:paraId="10838E1D" w14:textId="77777777" w:rsidR="004F335D" w:rsidRPr="004F335D" w:rsidRDefault="004F335D" w:rsidP="004F335D">
            <w:pPr>
              <w:tabs>
                <w:tab w:val="decimal" w:pos="615"/>
              </w:tabs>
              <w:spacing w:after="0" w:line="240" w:lineRule="auto"/>
              <w:ind w:left="-108" w:right="-108"/>
              <w:rPr>
                <w:rFonts w:ascii="Times New Roman" w:hAnsi="Times New Roman" w:cs="Times New Roman"/>
                <w:b/>
                <w:bCs/>
                <w:szCs w:val="22"/>
              </w:rPr>
            </w:pPr>
          </w:p>
        </w:tc>
        <w:tc>
          <w:tcPr>
            <w:tcW w:w="189" w:type="dxa"/>
          </w:tcPr>
          <w:p w14:paraId="21EFB545" w14:textId="77777777" w:rsidR="004F335D" w:rsidRPr="004F335D" w:rsidRDefault="004F335D" w:rsidP="004F335D">
            <w:pPr>
              <w:spacing w:after="0" w:line="240" w:lineRule="auto"/>
              <w:jc w:val="thaiDistribute"/>
              <w:rPr>
                <w:rFonts w:ascii="Times New Roman" w:hAnsi="Times New Roman" w:cs="Times New Roman"/>
                <w:b/>
                <w:bCs/>
                <w:szCs w:val="22"/>
              </w:rPr>
            </w:pPr>
          </w:p>
        </w:tc>
        <w:tc>
          <w:tcPr>
            <w:tcW w:w="1118" w:type="dxa"/>
            <w:vAlign w:val="bottom"/>
          </w:tcPr>
          <w:p w14:paraId="0409DD87"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p>
        </w:tc>
      </w:tr>
      <w:tr w:rsidR="004F335D" w:rsidRPr="00D07E77" w14:paraId="7F34D61E" w14:textId="77777777" w:rsidTr="000F34B8">
        <w:trPr>
          <w:cantSplit/>
        </w:trPr>
        <w:tc>
          <w:tcPr>
            <w:tcW w:w="3870" w:type="dxa"/>
            <w:vAlign w:val="bottom"/>
          </w:tcPr>
          <w:p w14:paraId="328341C5" w14:textId="77777777" w:rsidR="004F335D" w:rsidRPr="0029553E" w:rsidRDefault="004F335D" w:rsidP="004F335D">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 xml:space="preserve">   Less than 3 months</w:t>
            </w:r>
          </w:p>
        </w:tc>
        <w:tc>
          <w:tcPr>
            <w:tcW w:w="1080" w:type="dxa"/>
          </w:tcPr>
          <w:p w14:paraId="707EFDFA" w14:textId="36265D29" w:rsidR="004F335D" w:rsidRPr="004F335D" w:rsidRDefault="004F335D" w:rsidP="004F335D">
            <w:pPr>
              <w:pStyle w:val="acctfourfigures"/>
              <w:tabs>
                <w:tab w:val="clear" w:pos="765"/>
                <w:tab w:val="decimal" w:pos="946"/>
              </w:tabs>
              <w:spacing w:line="240" w:lineRule="auto"/>
              <w:ind w:left="-207" w:right="-72"/>
              <w:rPr>
                <w:rFonts w:cs="Times New Roman"/>
                <w:szCs w:val="22"/>
                <w:lang w:val="en-US" w:bidi="th-TH"/>
              </w:rPr>
            </w:pPr>
            <w:r w:rsidRPr="004F335D">
              <w:rPr>
                <w:rFonts w:cs="Times New Roman"/>
                <w:szCs w:val="22"/>
                <w:lang w:val="en-US" w:bidi="th-TH"/>
              </w:rPr>
              <w:t>9,837</w:t>
            </w:r>
          </w:p>
        </w:tc>
        <w:tc>
          <w:tcPr>
            <w:tcW w:w="180" w:type="dxa"/>
          </w:tcPr>
          <w:p w14:paraId="52E250BD" w14:textId="77777777" w:rsidR="004F335D" w:rsidRPr="0029553E" w:rsidRDefault="004F335D" w:rsidP="004F335D">
            <w:pPr>
              <w:spacing w:after="0" w:line="240" w:lineRule="auto"/>
              <w:jc w:val="thaiDistribute"/>
              <w:rPr>
                <w:rFonts w:ascii="Times New Roman" w:hAnsi="Times New Roman" w:cs="Times New Roman"/>
                <w:b/>
                <w:szCs w:val="22"/>
              </w:rPr>
            </w:pPr>
          </w:p>
        </w:tc>
        <w:tc>
          <w:tcPr>
            <w:tcW w:w="1080" w:type="dxa"/>
          </w:tcPr>
          <w:p w14:paraId="4F40324F" w14:textId="77777777" w:rsidR="004F335D" w:rsidRPr="0029553E" w:rsidRDefault="004F335D" w:rsidP="004F335D">
            <w:pPr>
              <w:pStyle w:val="acctfourfigures"/>
              <w:tabs>
                <w:tab w:val="clear" w:pos="765"/>
                <w:tab w:val="decimal" w:pos="946"/>
              </w:tabs>
              <w:spacing w:line="240" w:lineRule="auto"/>
              <w:ind w:left="-207" w:right="-72"/>
              <w:rPr>
                <w:rFonts w:cs="Times New Roman"/>
                <w:szCs w:val="22"/>
                <w:lang w:val="en-US" w:bidi="th-TH"/>
              </w:rPr>
            </w:pPr>
            <w:r w:rsidRPr="0029553E">
              <w:rPr>
                <w:rFonts w:cs="Times New Roman"/>
                <w:szCs w:val="22"/>
                <w:lang w:val="en-US" w:bidi="th-TH"/>
              </w:rPr>
              <w:t>14,293</w:t>
            </w:r>
          </w:p>
        </w:tc>
        <w:tc>
          <w:tcPr>
            <w:tcW w:w="189" w:type="dxa"/>
          </w:tcPr>
          <w:p w14:paraId="6CD6DDC2" w14:textId="77777777" w:rsidR="004F335D" w:rsidRPr="0029553E" w:rsidRDefault="004F335D" w:rsidP="004F335D">
            <w:pPr>
              <w:spacing w:after="0" w:line="240" w:lineRule="auto"/>
              <w:jc w:val="thaiDistribute"/>
              <w:rPr>
                <w:rFonts w:ascii="Times New Roman" w:hAnsi="Times New Roman" w:cs="Times New Roman"/>
                <w:b/>
                <w:szCs w:val="22"/>
              </w:rPr>
            </w:pPr>
          </w:p>
        </w:tc>
        <w:tc>
          <w:tcPr>
            <w:tcW w:w="1035" w:type="dxa"/>
            <w:vAlign w:val="bottom"/>
          </w:tcPr>
          <w:p w14:paraId="0A064C3F"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c>
          <w:tcPr>
            <w:tcW w:w="189" w:type="dxa"/>
          </w:tcPr>
          <w:p w14:paraId="2EA7CE9A" w14:textId="77777777" w:rsidR="004F335D" w:rsidRPr="004F335D" w:rsidRDefault="004F335D" w:rsidP="004F335D">
            <w:pPr>
              <w:spacing w:after="0" w:line="240" w:lineRule="auto"/>
              <w:jc w:val="thaiDistribute"/>
              <w:rPr>
                <w:rFonts w:ascii="Times New Roman" w:hAnsi="Times New Roman" w:cs="Times New Roman"/>
                <w:b/>
                <w:szCs w:val="22"/>
              </w:rPr>
            </w:pPr>
          </w:p>
        </w:tc>
        <w:tc>
          <w:tcPr>
            <w:tcW w:w="1118" w:type="dxa"/>
            <w:vAlign w:val="bottom"/>
          </w:tcPr>
          <w:p w14:paraId="76ADA8E2"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r>
      <w:tr w:rsidR="004F335D" w:rsidRPr="00D07E77" w14:paraId="538324CB" w14:textId="77777777" w:rsidTr="000F34B8">
        <w:trPr>
          <w:cantSplit/>
        </w:trPr>
        <w:tc>
          <w:tcPr>
            <w:tcW w:w="3870" w:type="dxa"/>
            <w:vAlign w:val="bottom"/>
          </w:tcPr>
          <w:p w14:paraId="29072C05" w14:textId="77777777" w:rsidR="004F335D" w:rsidRPr="0029553E" w:rsidRDefault="004F335D" w:rsidP="004F335D">
            <w:pPr>
              <w:shd w:val="clear" w:color="auto" w:fill="FFFFFF"/>
              <w:spacing w:after="0" w:line="240" w:lineRule="auto"/>
              <w:rPr>
                <w:rFonts w:ascii="Times New Roman" w:hAnsi="Times New Roman" w:cs="Times New Roman"/>
                <w:szCs w:val="22"/>
              </w:rPr>
            </w:pPr>
            <w:r w:rsidRPr="0029553E">
              <w:rPr>
                <w:rFonts w:ascii="Times New Roman" w:hAnsi="Times New Roman" w:cs="Times New Roman"/>
                <w:szCs w:val="22"/>
                <w:lang w:bidi="ar-SA"/>
              </w:rPr>
              <w:t xml:space="preserve">   3 </w:t>
            </w:r>
            <w:r w:rsidRPr="0029553E">
              <w:rPr>
                <w:rFonts w:ascii="Times New Roman" w:hAnsi="Times New Roman" w:cs="Angsana New"/>
                <w:szCs w:val="22"/>
                <w:cs/>
              </w:rPr>
              <w:t xml:space="preserve">- </w:t>
            </w:r>
            <w:r w:rsidRPr="0029553E">
              <w:rPr>
                <w:rFonts w:ascii="Times New Roman" w:hAnsi="Times New Roman" w:cs="Times New Roman"/>
                <w:szCs w:val="22"/>
                <w:lang w:bidi="ar-SA"/>
              </w:rPr>
              <w:t>6</w:t>
            </w:r>
            <w:r w:rsidRPr="0029553E">
              <w:rPr>
                <w:rFonts w:ascii="Times New Roman" w:hAnsi="Times New Roman" w:cs="Times New Roman"/>
                <w:szCs w:val="22"/>
              </w:rPr>
              <w:t xml:space="preserve"> months</w:t>
            </w:r>
          </w:p>
        </w:tc>
        <w:tc>
          <w:tcPr>
            <w:tcW w:w="1080" w:type="dxa"/>
          </w:tcPr>
          <w:p w14:paraId="13307DAE" w14:textId="38680A57" w:rsidR="004F335D" w:rsidRPr="004F335D" w:rsidRDefault="00883FBF" w:rsidP="004F335D">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2,296</w:t>
            </w:r>
          </w:p>
        </w:tc>
        <w:tc>
          <w:tcPr>
            <w:tcW w:w="180" w:type="dxa"/>
          </w:tcPr>
          <w:p w14:paraId="46524916" w14:textId="77777777" w:rsidR="004F335D" w:rsidRPr="0029553E" w:rsidRDefault="004F335D" w:rsidP="004F335D">
            <w:pPr>
              <w:spacing w:after="0" w:line="240" w:lineRule="auto"/>
              <w:jc w:val="thaiDistribute"/>
              <w:rPr>
                <w:rFonts w:ascii="Times New Roman" w:hAnsi="Times New Roman" w:cs="Times New Roman"/>
                <w:b/>
                <w:szCs w:val="22"/>
              </w:rPr>
            </w:pPr>
          </w:p>
        </w:tc>
        <w:tc>
          <w:tcPr>
            <w:tcW w:w="1080" w:type="dxa"/>
          </w:tcPr>
          <w:p w14:paraId="5DCAB8C4" w14:textId="77777777" w:rsidR="004F335D" w:rsidRPr="0029553E" w:rsidRDefault="004F335D" w:rsidP="004F335D">
            <w:pPr>
              <w:pStyle w:val="acctfourfigures"/>
              <w:tabs>
                <w:tab w:val="clear" w:pos="765"/>
                <w:tab w:val="decimal" w:pos="936"/>
              </w:tabs>
              <w:spacing w:line="240" w:lineRule="auto"/>
              <w:ind w:left="-207" w:right="-72"/>
              <w:rPr>
                <w:rFonts w:cs="Times New Roman"/>
                <w:szCs w:val="22"/>
                <w:lang w:val="en-US" w:bidi="th-TH"/>
              </w:rPr>
            </w:pPr>
            <w:r w:rsidRPr="0029553E">
              <w:rPr>
                <w:rFonts w:cs="Times New Roman"/>
                <w:szCs w:val="22"/>
                <w:lang w:val="en-US" w:bidi="th-TH"/>
              </w:rPr>
              <w:t>1,090</w:t>
            </w:r>
          </w:p>
        </w:tc>
        <w:tc>
          <w:tcPr>
            <w:tcW w:w="189" w:type="dxa"/>
          </w:tcPr>
          <w:p w14:paraId="451F26FF" w14:textId="77777777" w:rsidR="004F335D" w:rsidRPr="0029553E" w:rsidRDefault="004F335D" w:rsidP="004F335D">
            <w:pPr>
              <w:spacing w:after="0" w:line="240" w:lineRule="auto"/>
              <w:jc w:val="thaiDistribute"/>
              <w:rPr>
                <w:rFonts w:ascii="Times New Roman" w:hAnsi="Times New Roman" w:cs="Times New Roman"/>
                <w:b/>
                <w:szCs w:val="22"/>
              </w:rPr>
            </w:pPr>
          </w:p>
        </w:tc>
        <w:tc>
          <w:tcPr>
            <w:tcW w:w="1035" w:type="dxa"/>
            <w:vAlign w:val="bottom"/>
          </w:tcPr>
          <w:p w14:paraId="5727DEC6"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c>
          <w:tcPr>
            <w:tcW w:w="189" w:type="dxa"/>
          </w:tcPr>
          <w:p w14:paraId="2F9A3F7A" w14:textId="77777777" w:rsidR="004F335D" w:rsidRPr="004F335D" w:rsidRDefault="004F335D" w:rsidP="004F335D">
            <w:pPr>
              <w:spacing w:after="0" w:line="240" w:lineRule="auto"/>
              <w:jc w:val="thaiDistribute"/>
              <w:rPr>
                <w:rFonts w:ascii="Times New Roman" w:hAnsi="Times New Roman" w:cs="Times New Roman"/>
                <w:b/>
                <w:szCs w:val="22"/>
              </w:rPr>
            </w:pPr>
          </w:p>
        </w:tc>
        <w:tc>
          <w:tcPr>
            <w:tcW w:w="1118" w:type="dxa"/>
            <w:vAlign w:val="bottom"/>
          </w:tcPr>
          <w:p w14:paraId="4B81F43A"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r>
      <w:tr w:rsidR="004F335D" w:rsidRPr="00D07E77" w14:paraId="03E0C045" w14:textId="77777777" w:rsidTr="000F34B8">
        <w:trPr>
          <w:cantSplit/>
        </w:trPr>
        <w:tc>
          <w:tcPr>
            <w:tcW w:w="3870" w:type="dxa"/>
            <w:vAlign w:val="bottom"/>
          </w:tcPr>
          <w:p w14:paraId="692763C6" w14:textId="77777777" w:rsidR="004F335D" w:rsidRPr="0029553E" w:rsidRDefault="004F335D" w:rsidP="004F335D">
            <w:pPr>
              <w:shd w:val="clear" w:color="auto" w:fill="FFFFFF"/>
              <w:spacing w:after="0" w:line="240" w:lineRule="auto"/>
              <w:rPr>
                <w:rFonts w:ascii="Times New Roman" w:hAnsi="Times New Roman" w:cs="Times New Roman"/>
                <w:szCs w:val="22"/>
                <w:lang w:bidi="ar-SA"/>
              </w:rPr>
            </w:pPr>
            <w:r w:rsidRPr="0029553E">
              <w:rPr>
                <w:rFonts w:ascii="Times New Roman" w:hAnsi="Times New Roman" w:cs="Times New Roman"/>
                <w:szCs w:val="22"/>
                <w:lang w:bidi="ar-SA"/>
              </w:rPr>
              <w:t xml:space="preserve">   6 </w:t>
            </w:r>
            <w:r w:rsidRPr="0029553E">
              <w:rPr>
                <w:rFonts w:ascii="Times New Roman" w:hAnsi="Times New Roman" w:cs="Angsana New"/>
                <w:szCs w:val="22"/>
                <w:cs/>
              </w:rPr>
              <w:t xml:space="preserve">- </w:t>
            </w:r>
            <w:r w:rsidRPr="0029553E">
              <w:rPr>
                <w:rFonts w:ascii="Times New Roman" w:hAnsi="Times New Roman" w:cs="Times New Roman"/>
                <w:szCs w:val="22"/>
                <w:lang w:bidi="ar-SA"/>
              </w:rPr>
              <w:t>12</w:t>
            </w:r>
            <w:r w:rsidRPr="0029553E">
              <w:rPr>
                <w:rFonts w:ascii="Times New Roman" w:hAnsi="Times New Roman" w:cs="Times New Roman"/>
                <w:szCs w:val="22"/>
              </w:rPr>
              <w:t xml:space="preserve"> months</w:t>
            </w:r>
          </w:p>
        </w:tc>
        <w:tc>
          <w:tcPr>
            <w:tcW w:w="1080" w:type="dxa"/>
            <w:vAlign w:val="bottom"/>
          </w:tcPr>
          <w:p w14:paraId="272B8F94" w14:textId="79BCA94C" w:rsidR="004F335D" w:rsidRPr="004F335D" w:rsidRDefault="004F335D" w:rsidP="004F335D">
            <w:pPr>
              <w:pStyle w:val="acctfourfigures"/>
              <w:tabs>
                <w:tab w:val="clear" w:pos="765"/>
                <w:tab w:val="decimal" w:pos="936"/>
              </w:tabs>
              <w:spacing w:line="240" w:lineRule="auto"/>
              <w:ind w:left="-207" w:right="-72"/>
              <w:rPr>
                <w:rFonts w:cs="Times New Roman"/>
                <w:szCs w:val="22"/>
                <w:lang w:val="en-US" w:bidi="th-TH"/>
              </w:rPr>
            </w:pPr>
            <w:r w:rsidRPr="004F335D">
              <w:rPr>
                <w:rFonts w:cs="Times New Roman"/>
                <w:szCs w:val="22"/>
                <w:lang w:val="en-US" w:bidi="th-TH"/>
              </w:rPr>
              <w:t>520</w:t>
            </w:r>
          </w:p>
        </w:tc>
        <w:tc>
          <w:tcPr>
            <w:tcW w:w="180" w:type="dxa"/>
          </w:tcPr>
          <w:p w14:paraId="4D2FE2C7" w14:textId="77777777" w:rsidR="004F335D" w:rsidRPr="0029553E" w:rsidRDefault="004F335D" w:rsidP="004F335D">
            <w:pPr>
              <w:spacing w:after="0" w:line="240" w:lineRule="auto"/>
              <w:jc w:val="thaiDistribute"/>
              <w:rPr>
                <w:rFonts w:ascii="Times New Roman" w:hAnsi="Times New Roman" w:cs="Times New Roman"/>
                <w:b/>
                <w:szCs w:val="22"/>
              </w:rPr>
            </w:pPr>
          </w:p>
        </w:tc>
        <w:tc>
          <w:tcPr>
            <w:tcW w:w="1080" w:type="dxa"/>
            <w:vAlign w:val="bottom"/>
          </w:tcPr>
          <w:p w14:paraId="411BC71B" w14:textId="77777777" w:rsidR="004F335D" w:rsidRPr="0029553E" w:rsidRDefault="004F335D" w:rsidP="004F335D">
            <w:pPr>
              <w:pStyle w:val="acctfourfigures"/>
              <w:tabs>
                <w:tab w:val="clear" w:pos="765"/>
              </w:tabs>
              <w:spacing w:line="240" w:lineRule="auto"/>
              <w:ind w:left="173" w:right="-72"/>
              <w:jc w:val="center"/>
              <w:rPr>
                <w:rFonts w:cs="Times New Roman"/>
                <w:szCs w:val="22"/>
                <w:lang w:val="en-US" w:bidi="th-TH"/>
              </w:rPr>
            </w:pPr>
            <w:r w:rsidRPr="0029553E">
              <w:rPr>
                <w:szCs w:val="22"/>
                <w:cs/>
                <w:lang w:bidi="th-TH"/>
              </w:rPr>
              <w:t>-</w:t>
            </w:r>
          </w:p>
        </w:tc>
        <w:tc>
          <w:tcPr>
            <w:tcW w:w="189" w:type="dxa"/>
          </w:tcPr>
          <w:p w14:paraId="61B23657" w14:textId="77777777" w:rsidR="004F335D" w:rsidRPr="0029553E" w:rsidRDefault="004F335D" w:rsidP="004F335D">
            <w:pPr>
              <w:spacing w:after="0" w:line="240" w:lineRule="auto"/>
              <w:jc w:val="thaiDistribute"/>
              <w:rPr>
                <w:rFonts w:ascii="Times New Roman" w:hAnsi="Times New Roman" w:cs="Times New Roman"/>
                <w:b/>
                <w:szCs w:val="22"/>
              </w:rPr>
            </w:pPr>
          </w:p>
        </w:tc>
        <w:tc>
          <w:tcPr>
            <w:tcW w:w="1035" w:type="dxa"/>
            <w:vAlign w:val="bottom"/>
          </w:tcPr>
          <w:p w14:paraId="0CDB9827"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c>
          <w:tcPr>
            <w:tcW w:w="189" w:type="dxa"/>
          </w:tcPr>
          <w:p w14:paraId="5F68BCE6" w14:textId="77777777" w:rsidR="004F335D" w:rsidRPr="004F335D" w:rsidRDefault="004F335D" w:rsidP="004F335D">
            <w:pPr>
              <w:spacing w:after="0" w:line="240" w:lineRule="auto"/>
              <w:jc w:val="thaiDistribute"/>
              <w:rPr>
                <w:rFonts w:ascii="Times New Roman" w:hAnsi="Times New Roman" w:cs="Times New Roman"/>
                <w:b/>
                <w:szCs w:val="22"/>
              </w:rPr>
            </w:pPr>
          </w:p>
        </w:tc>
        <w:tc>
          <w:tcPr>
            <w:tcW w:w="1118" w:type="dxa"/>
            <w:vAlign w:val="bottom"/>
          </w:tcPr>
          <w:p w14:paraId="5023AE40"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r>
      <w:tr w:rsidR="004F335D" w:rsidRPr="00D07E77" w14:paraId="2B57930D" w14:textId="77777777" w:rsidTr="000F34B8">
        <w:trPr>
          <w:cantSplit/>
        </w:trPr>
        <w:tc>
          <w:tcPr>
            <w:tcW w:w="3870" w:type="dxa"/>
            <w:vAlign w:val="bottom"/>
          </w:tcPr>
          <w:p w14:paraId="603CC392" w14:textId="77777777" w:rsidR="004F335D" w:rsidRPr="0029553E" w:rsidRDefault="004F335D" w:rsidP="004F335D">
            <w:pPr>
              <w:shd w:val="clear" w:color="auto" w:fill="FFFFFF"/>
              <w:tabs>
                <w:tab w:val="left" w:pos="190"/>
              </w:tabs>
              <w:spacing w:after="0" w:line="240" w:lineRule="auto"/>
              <w:ind w:left="190"/>
              <w:rPr>
                <w:rFonts w:ascii="Times New Roman" w:hAnsi="Times New Roman" w:cs="Times New Roman"/>
                <w:szCs w:val="22"/>
                <w:lang w:bidi="ar-SA"/>
              </w:rPr>
            </w:pPr>
            <w:r>
              <w:rPr>
                <w:rFonts w:ascii="Times New Roman" w:hAnsi="Times New Roman" w:cs="Times New Roman"/>
                <w:szCs w:val="22"/>
                <w:lang w:bidi="ar-SA"/>
              </w:rPr>
              <w:t>Over 12 months</w:t>
            </w:r>
          </w:p>
        </w:tc>
        <w:tc>
          <w:tcPr>
            <w:tcW w:w="1080" w:type="dxa"/>
            <w:vAlign w:val="bottom"/>
          </w:tcPr>
          <w:p w14:paraId="1627B433" w14:textId="55B7C2D1" w:rsidR="004F335D" w:rsidRPr="004F335D" w:rsidRDefault="004F335D" w:rsidP="004F335D">
            <w:pPr>
              <w:pStyle w:val="acctfourfigures"/>
              <w:tabs>
                <w:tab w:val="clear" w:pos="765"/>
                <w:tab w:val="decimal" w:pos="568"/>
              </w:tabs>
              <w:spacing w:line="240" w:lineRule="auto"/>
              <w:ind w:left="-207" w:right="-72"/>
              <w:rPr>
                <w:rFonts w:cs="Times New Roman"/>
                <w:szCs w:val="22"/>
                <w:lang w:val="en-US" w:bidi="th-TH"/>
              </w:rPr>
            </w:pPr>
            <w:r w:rsidRPr="004F335D">
              <w:rPr>
                <w:szCs w:val="22"/>
                <w:cs/>
                <w:lang w:bidi="th-TH"/>
              </w:rPr>
              <w:t>-</w:t>
            </w:r>
          </w:p>
        </w:tc>
        <w:tc>
          <w:tcPr>
            <w:tcW w:w="180" w:type="dxa"/>
          </w:tcPr>
          <w:p w14:paraId="0C38BB2F" w14:textId="77777777" w:rsidR="004F335D" w:rsidRPr="0029553E" w:rsidRDefault="004F335D" w:rsidP="004F335D">
            <w:pPr>
              <w:spacing w:after="0" w:line="240" w:lineRule="auto"/>
              <w:jc w:val="thaiDistribute"/>
              <w:rPr>
                <w:rFonts w:ascii="Times New Roman" w:hAnsi="Times New Roman" w:cs="Times New Roman"/>
                <w:b/>
                <w:szCs w:val="22"/>
              </w:rPr>
            </w:pPr>
          </w:p>
        </w:tc>
        <w:tc>
          <w:tcPr>
            <w:tcW w:w="1080" w:type="dxa"/>
            <w:vAlign w:val="bottom"/>
          </w:tcPr>
          <w:p w14:paraId="7771A574" w14:textId="77777777" w:rsidR="004F335D" w:rsidRPr="0029553E" w:rsidRDefault="004F335D" w:rsidP="004F335D">
            <w:pPr>
              <w:pStyle w:val="acctfourfigures"/>
              <w:tabs>
                <w:tab w:val="clear" w:pos="765"/>
              </w:tabs>
              <w:spacing w:line="240" w:lineRule="auto"/>
              <w:ind w:left="173" w:right="-72"/>
              <w:jc w:val="center"/>
              <w:rPr>
                <w:rFonts w:cs="Times New Roman"/>
                <w:szCs w:val="22"/>
              </w:rPr>
            </w:pPr>
            <w:r w:rsidRPr="0029553E">
              <w:rPr>
                <w:szCs w:val="22"/>
                <w:cs/>
                <w:lang w:bidi="th-TH"/>
              </w:rPr>
              <w:t>-</w:t>
            </w:r>
          </w:p>
        </w:tc>
        <w:tc>
          <w:tcPr>
            <w:tcW w:w="189" w:type="dxa"/>
          </w:tcPr>
          <w:p w14:paraId="5DE559DC" w14:textId="77777777" w:rsidR="004F335D" w:rsidRPr="0029553E" w:rsidRDefault="004F335D" w:rsidP="004F335D">
            <w:pPr>
              <w:spacing w:after="0" w:line="240" w:lineRule="auto"/>
              <w:jc w:val="thaiDistribute"/>
              <w:rPr>
                <w:rFonts w:ascii="Times New Roman" w:hAnsi="Times New Roman" w:cs="Times New Roman"/>
                <w:b/>
                <w:szCs w:val="22"/>
              </w:rPr>
            </w:pPr>
          </w:p>
        </w:tc>
        <w:tc>
          <w:tcPr>
            <w:tcW w:w="1035" w:type="dxa"/>
            <w:vAlign w:val="bottom"/>
          </w:tcPr>
          <w:p w14:paraId="42B53D8A"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c>
          <w:tcPr>
            <w:tcW w:w="189" w:type="dxa"/>
          </w:tcPr>
          <w:p w14:paraId="3E06B132" w14:textId="77777777" w:rsidR="004F335D" w:rsidRPr="004F335D" w:rsidRDefault="004F335D" w:rsidP="004F335D">
            <w:pPr>
              <w:spacing w:after="0" w:line="240" w:lineRule="auto"/>
              <w:jc w:val="thaiDistribute"/>
              <w:rPr>
                <w:rFonts w:ascii="Times New Roman" w:hAnsi="Times New Roman" w:cs="Times New Roman"/>
                <w:b/>
                <w:szCs w:val="22"/>
              </w:rPr>
            </w:pPr>
          </w:p>
        </w:tc>
        <w:tc>
          <w:tcPr>
            <w:tcW w:w="1118" w:type="dxa"/>
            <w:vAlign w:val="bottom"/>
          </w:tcPr>
          <w:p w14:paraId="21C8B1BE"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r>
      <w:tr w:rsidR="004F335D" w:rsidRPr="00D07E77" w14:paraId="2CAC08F1" w14:textId="77777777" w:rsidTr="000F34B8">
        <w:trPr>
          <w:cantSplit/>
        </w:trPr>
        <w:tc>
          <w:tcPr>
            <w:tcW w:w="3870" w:type="dxa"/>
            <w:vAlign w:val="bottom"/>
          </w:tcPr>
          <w:p w14:paraId="59B12912" w14:textId="77777777" w:rsidR="004F335D" w:rsidRPr="0029553E" w:rsidRDefault="004F335D" w:rsidP="004F335D">
            <w:pPr>
              <w:pStyle w:val="acctfourfigures"/>
              <w:shd w:val="clear" w:color="auto" w:fill="FFFFFF"/>
              <w:tabs>
                <w:tab w:val="clear" w:pos="765"/>
              </w:tabs>
              <w:spacing w:line="240" w:lineRule="auto"/>
              <w:rPr>
                <w:rFonts w:cs="Times New Roman"/>
                <w:szCs w:val="22"/>
              </w:rPr>
            </w:pPr>
            <w:r w:rsidRPr="0029553E">
              <w:rPr>
                <w:rFonts w:cs="Times New Roman"/>
                <w:szCs w:val="22"/>
              </w:rPr>
              <w:t>Total</w:t>
            </w:r>
          </w:p>
        </w:tc>
        <w:tc>
          <w:tcPr>
            <w:tcW w:w="1080" w:type="dxa"/>
            <w:tcBorders>
              <w:top w:val="single" w:sz="4" w:space="0" w:color="auto"/>
            </w:tcBorders>
            <w:vAlign w:val="bottom"/>
          </w:tcPr>
          <w:p w14:paraId="7C817F16" w14:textId="05B9AFA9" w:rsidR="004F335D" w:rsidRPr="004F335D" w:rsidRDefault="004F335D" w:rsidP="004F335D">
            <w:pPr>
              <w:pStyle w:val="acctfourfigures"/>
              <w:tabs>
                <w:tab w:val="clear" w:pos="765"/>
                <w:tab w:val="decimal" w:pos="936"/>
              </w:tabs>
              <w:spacing w:line="240" w:lineRule="auto"/>
              <w:ind w:left="-207" w:right="-72"/>
              <w:rPr>
                <w:rFonts w:cs="Times New Roman"/>
                <w:szCs w:val="22"/>
                <w:lang w:val="en-US" w:bidi="th-TH"/>
              </w:rPr>
            </w:pPr>
            <w:r w:rsidRPr="004F335D">
              <w:rPr>
                <w:rFonts w:cs="Times New Roman"/>
                <w:szCs w:val="22"/>
                <w:lang w:val="en-US" w:bidi="th-TH"/>
              </w:rPr>
              <w:t>78</w:t>
            </w:r>
            <w:r w:rsidRPr="004F335D">
              <w:rPr>
                <w:rFonts w:cs="Times New Roman"/>
                <w:szCs w:val="22"/>
                <w:lang w:bidi="th-TH"/>
              </w:rPr>
              <w:t>,</w:t>
            </w:r>
            <w:r w:rsidRPr="004F335D">
              <w:rPr>
                <w:rFonts w:cs="Times New Roman"/>
                <w:szCs w:val="22"/>
                <w:lang w:val="en-US" w:bidi="th-TH"/>
              </w:rPr>
              <w:t>391</w:t>
            </w:r>
          </w:p>
        </w:tc>
        <w:tc>
          <w:tcPr>
            <w:tcW w:w="180" w:type="dxa"/>
          </w:tcPr>
          <w:p w14:paraId="0EF5703F" w14:textId="77777777" w:rsidR="004F335D" w:rsidRPr="0029553E" w:rsidRDefault="004F335D" w:rsidP="004F335D">
            <w:pPr>
              <w:spacing w:after="0" w:line="240" w:lineRule="auto"/>
              <w:jc w:val="thaiDistribute"/>
              <w:rPr>
                <w:rFonts w:ascii="Times New Roman" w:hAnsi="Times New Roman" w:cs="Times New Roman"/>
                <w:szCs w:val="22"/>
              </w:rPr>
            </w:pPr>
          </w:p>
        </w:tc>
        <w:tc>
          <w:tcPr>
            <w:tcW w:w="1080" w:type="dxa"/>
            <w:tcBorders>
              <w:top w:val="single" w:sz="4" w:space="0" w:color="auto"/>
            </w:tcBorders>
            <w:vAlign w:val="bottom"/>
          </w:tcPr>
          <w:p w14:paraId="78DFE119" w14:textId="77777777" w:rsidR="004F335D" w:rsidRPr="0029553E" w:rsidRDefault="004F335D" w:rsidP="004F335D">
            <w:pPr>
              <w:pStyle w:val="acctfourfigures"/>
              <w:tabs>
                <w:tab w:val="clear" w:pos="765"/>
                <w:tab w:val="decimal" w:pos="936"/>
              </w:tabs>
              <w:spacing w:line="240" w:lineRule="auto"/>
              <w:ind w:left="-207" w:right="-72"/>
              <w:rPr>
                <w:rFonts w:cs="Times New Roman"/>
                <w:szCs w:val="22"/>
                <w:lang w:bidi="th-TH"/>
              </w:rPr>
            </w:pPr>
            <w:r w:rsidRPr="0029553E">
              <w:rPr>
                <w:rFonts w:cs="Times New Roman"/>
                <w:szCs w:val="22"/>
                <w:lang w:val="en-US" w:bidi="th-TH"/>
              </w:rPr>
              <w:t>2</w:t>
            </w:r>
            <w:r w:rsidRPr="0029553E">
              <w:rPr>
                <w:rFonts w:cs="Times New Roman"/>
                <w:szCs w:val="22"/>
                <w:lang w:bidi="th-TH"/>
              </w:rPr>
              <w:t>0,</w:t>
            </w:r>
            <w:r w:rsidRPr="0029553E">
              <w:rPr>
                <w:rFonts w:cs="Times New Roman"/>
                <w:szCs w:val="22"/>
                <w:lang w:val="en-US" w:bidi="th-TH"/>
              </w:rPr>
              <w:t>641</w:t>
            </w:r>
          </w:p>
        </w:tc>
        <w:tc>
          <w:tcPr>
            <w:tcW w:w="189" w:type="dxa"/>
          </w:tcPr>
          <w:p w14:paraId="3FCB6F79" w14:textId="77777777" w:rsidR="004F335D" w:rsidRPr="0029553E" w:rsidRDefault="004F335D" w:rsidP="004F335D">
            <w:pPr>
              <w:spacing w:after="0" w:line="240" w:lineRule="auto"/>
              <w:jc w:val="thaiDistribute"/>
              <w:rPr>
                <w:rFonts w:ascii="Times New Roman" w:hAnsi="Times New Roman" w:cs="Times New Roman"/>
                <w:szCs w:val="22"/>
              </w:rPr>
            </w:pPr>
          </w:p>
        </w:tc>
        <w:tc>
          <w:tcPr>
            <w:tcW w:w="1035" w:type="dxa"/>
            <w:tcBorders>
              <w:top w:val="single" w:sz="4" w:space="0" w:color="auto"/>
            </w:tcBorders>
            <w:vAlign w:val="bottom"/>
          </w:tcPr>
          <w:p w14:paraId="7A80444E"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c>
          <w:tcPr>
            <w:tcW w:w="189" w:type="dxa"/>
          </w:tcPr>
          <w:p w14:paraId="25C94BE4" w14:textId="77777777" w:rsidR="004F335D" w:rsidRPr="004F335D" w:rsidRDefault="004F335D" w:rsidP="004F335D">
            <w:pPr>
              <w:spacing w:after="0" w:line="240" w:lineRule="auto"/>
              <w:jc w:val="thaiDistribute"/>
              <w:rPr>
                <w:rFonts w:ascii="Times New Roman" w:hAnsi="Times New Roman" w:cs="Times New Roman"/>
                <w:b/>
                <w:szCs w:val="22"/>
              </w:rPr>
            </w:pPr>
          </w:p>
        </w:tc>
        <w:tc>
          <w:tcPr>
            <w:tcW w:w="1118" w:type="dxa"/>
            <w:tcBorders>
              <w:top w:val="single" w:sz="4" w:space="0" w:color="auto"/>
            </w:tcBorders>
            <w:vAlign w:val="bottom"/>
          </w:tcPr>
          <w:p w14:paraId="36711E81"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r>
      <w:tr w:rsidR="004F335D" w:rsidRPr="00D07E77" w14:paraId="2B5EE9EE" w14:textId="77777777" w:rsidTr="000F34B8">
        <w:trPr>
          <w:cantSplit/>
        </w:trPr>
        <w:tc>
          <w:tcPr>
            <w:tcW w:w="3870" w:type="dxa"/>
          </w:tcPr>
          <w:p w14:paraId="5EDFC35D" w14:textId="54BEB1C9" w:rsidR="004F335D" w:rsidRPr="0029553E" w:rsidRDefault="004F335D" w:rsidP="004F335D">
            <w:pPr>
              <w:shd w:val="clear" w:color="auto" w:fill="FFFFFF"/>
              <w:spacing w:after="0" w:line="240" w:lineRule="auto"/>
              <w:rPr>
                <w:rFonts w:ascii="Times New Roman" w:hAnsi="Times New Roman" w:cs="Times New Roman"/>
                <w:szCs w:val="22"/>
                <w:lang w:bidi="ar-SA"/>
              </w:rPr>
            </w:pPr>
            <w:r w:rsidRPr="0097752C">
              <w:rPr>
                <w:rFonts w:ascii="Times New Roman" w:hAnsi="Times New Roman" w:cs="Times New Roman"/>
                <w:i/>
                <w:iCs/>
                <w:szCs w:val="22"/>
                <w:lang w:bidi="ar-SA"/>
              </w:rPr>
              <w:t>Less</w:t>
            </w:r>
            <w:r w:rsidRPr="0097752C">
              <w:rPr>
                <w:rFonts w:ascii="Times New Roman" w:hAnsi="Times New Roman" w:cs="Times New Roman"/>
                <w:szCs w:val="22"/>
                <w:lang w:bidi="ar-SA"/>
              </w:rPr>
              <w:t xml:space="preserve"> allowance for</w:t>
            </w:r>
            <w:r w:rsidRPr="0097752C">
              <w:rPr>
                <w:rFonts w:ascii="Times New Roman" w:hAnsi="Times New Roman" w:cs="Angsana New"/>
                <w:szCs w:val="22"/>
                <w:cs/>
              </w:rPr>
              <w:t xml:space="preserve"> </w:t>
            </w:r>
            <w:r w:rsidRPr="0097752C">
              <w:rPr>
                <w:rFonts w:ascii="Times New Roman" w:hAnsi="Times New Roman" w:cs="Times New Roman"/>
                <w:szCs w:val="22"/>
                <w:lang w:bidi="ar-SA"/>
              </w:rPr>
              <w:t>expected credit loss</w:t>
            </w:r>
            <w:r w:rsidRPr="0097752C">
              <w:rPr>
                <w:rFonts w:ascii="Times New Roman" w:hAnsi="Times New Roman" w:cs="Angsana New"/>
                <w:szCs w:val="22"/>
                <w:cs/>
              </w:rPr>
              <w:t xml:space="preserve"> </w:t>
            </w:r>
          </w:p>
        </w:tc>
        <w:tc>
          <w:tcPr>
            <w:tcW w:w="1080" w:type="dxa"/>
          </w:tcPr>
          <w:p w14:paraId="4956C15E" w14:textId="2CC94B37" w:rsidR="004F335D" w:rsidRPr="004F335D" w:rsidRDefault="004F335D" w:rsidP="004F335D">
            <w:pPr>
              <w:pStyle w:val="acctfourfigures"/>
              <w:tabs>
                <w:tab w:val="clear" w:pos="765"/>
                <w:tab w:val="decimal" w:pos="600"/>
              </w:tabs>
              <w:spacing w:line="240" w:lineRule="auto"/>
              <w:ind w:left="-207" w:right="-72"/>
              <w:rPr>
                <w:rFonts w:cs="Times New Roman"/>
                <w:szCs w:val="22"/>
                <w:lang w:val="en-US" w:bidi="th-TH"/>
              </w:rPr>
            </w:pPr>
          </w:p>
        </w:tc>
        <w:tc>
          <w:tcPr>
            <w:tcW w:w="180" w:type="dxa"/>
          </w:tcPr>
          <w:p w14:paraId="20451349" w14:textId="77777777" w:rsidR="004F335D" w:rsidRPr="0029553E" w:rsidRDefault="004F335D" w:rsidP="004F335D">
            <w:pPr>
              <w:spacing w:after="0" w:line="240" w:lineRule="auto"/>
              <w:jc w:val="thaiDistribute"/>
              <w:rPr>
                <w:rFonts w:ascii="Times New Roman" w:hAnsi="Times New Roman" w:cs="Times New Roman"/>
                <w:szCs w:val="22"/>
              </w:rPr>
            </w:pPr>
          </w:p>
        </w:tc>
        <w:tc>
          <w:tcPr>
            <w:tcW w:w="1080" w:type="dxa"/>
          </w:tcPr>
          <w:p w14:paraId="15018CB9" w14:textId="59299F18" w:rsidR="004F335D" w:rsidRPr="0029553E" w:rsidRDefault="004F335D" w:rsidP="004F335D">
            <w:pPr>
              <w:pStyle w:val="acctfourfigures"/>
              <w:tabs>
                <w:tab w:val="clear" w:pos="765"/>
                <w:tab w:val="decimal" w:pos="600"/>
              </w:tabs>
              <w:spacing w:line="240" w:lineRule="auto"/>
              <w:ind w:left="-207" w:right="-72"/>
              <w:rPr>
                <w:rFonts w:cs="Times New Roman"/>
                <w:szCs w:val="22"/>
              </w:rPr>
            </w:pPr>
          </w:p>
        </w:tc>
        <w:tc>
          <w:tcPr>
            <w:tcW w:w="189" w:type="dxa"/>
          </w:tcPr>
          <w:p w14:paraId="77804755" w14:textId="77777777" w:rsidR="004F335D" w:rsidRPr="0029553E" w:rsidRDefault="004F335D" w:rsidP="004F335D">
            <w:pPr>
              <w:spacing w:after="0" w:line="240" w:lineRule="auto"/>
              <w:jc w:val="thaiDistribute"/>
              <w:rPr>
                <w:rFonts w:ascii="Times New Roman" w:hAnsi="Times New Roman" w:cs="Times New Roman"/>
                <w:szCs w:val="22"/>
              </w:rPr>
            </w:pPr>
          </w:p>
        </w:tc>
        <w:tc>
          <w:tcPr>
            <w:tcW w:w="1035" w:type="dxa"/>
            <w:vAlign w:val="bottom"/>
          </w:tcPr>
          <w:p w14:paraId="0F3D7594" w14:textId="642777BE"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p>
        </w:tc>
        <w:tc>
          <w:tcPr>
            <w:tcW w:w="189" w:type="dxa"/>
          </w:tcPr>
          <w:p w14:paraId="43D45F3F" w14:textId="77777777" w:rsidR="004F335D" w:rsidRPr="004F335D" w:rsidRDefault="004F335D" w:rsidP="004F335D">
            <w:pPr>
              <w:spacing w:after="0" w:line="240" w:lineRule="auto"/>
              <w:jc w:val="thaiDistribute"/>
              <w:rPr>
                <w:rFonts w:ascii="Times New Roman" w:hAnsi="Times New Roman" w:cs="Times New Roman"/>
                <w:szCs w:val="22"/>
              </w:rPr>
            </w:pPr>
          </w:p>
        </w:tc>
        <w:tc>
          <w:tcPr>
            <w:tcW w:w="1118" w:type="dxa"/>
            <w:vAlign w:val="bottom"/>
          </w:tcPr>
          <w:p w14:paraId="4556BB5E" w14:textId="2E5A9589"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p>
        </w:tc>
      </w:tr>
      <w:tr w:rsidR="004F335D" w:rsidRPr="00D07E77" w14:paraId="0CDAAFFD" w14:textId="77777777" w:rsidTr="000F34B8">
        <w:trPr>
          <w:cantSplit/>
          <w:trHeight w:val="100"/>
        </w:trPr>
        <w:tc>
          <w:tcPr>
            <w:tcW w:w="3870" w:type="dxa"/>
          </w:tcPr>
          <w:p w14:paraId="437C6CF0" w14:textId="13BE7122" w:rsidR="004F335D" w:rsidRPr="00460278" w:rsidRDefault="004F335D" w:rsidP="00460278">
            <w:pPr>
              <w:shd w:val="clear" w:color="auto" w:fill="FFFFFF"/>
              <w:spacing w:after="0" w:line="240" w:lineRule="auto"/>
              <w:ind w:left="185"/>
              <w:rPr>
                <w:rFonts w:ascii="Times New Roman" w:hAnsi="Times New Roman" w:cs="Times New Roman"/>
                <w:i/>
                <w:iCs/>
                <w:spacing w:val="-2"/>
                <w:szCs w:val="22"/>
                <w:cs/>
              </w:rPr>
            </w:pPr>
            <w:r w:rsidRPr="00460278">
              <w:rPr>
                <w:rFonts w:ascii="Times New Roman" w:hAnsi="Times New Roman" w:cs="Angsana New"/>
                <w:i/>
                <w:iCs/>
                <w:spacing w:val="-2"/>
                <w:szCs w:val="22"/>
                <w:cs/>
              </w:rPr>
              <w:t>(</w:t>
            </w:r>
            <w:r w:rsidRPr="00460278">
              <w:rPr>
                <w:rFonts w:ascii="Times New Roman" w:hAnsi="Times New Roman" w:cs="Times New Roman"/>
                <w:i/>
                <w:iCs/>
                <w:spacing w:val="-2"/>
                <w:szCs w:val="22"/>
              </w:rPr>
              <w:t xml:space="preserve">2019 </w:t>
            </w:r>
            <w:r w:rsidRPr="00460278">
              <w:rPr>
                <w:rFonts w:ascii="Times New Roman" w:hAnsi="Times New Roman" w:cs="Angsana New"/>
                <w:i/>
                <w:iCs/>
                <w:spacing w:val="-2"/>
                <w:szCs w:val="22"/>
                <w:cs/>
              </w:rPr>
              <w:t xml:space="preserve">: </w:t>
            </w:r>
            <w:r w:rsidRPr="00460278">
              <w:rPr>
                <w:rFonts w:ascii="Times New Roman" w:hAnsi="Times New Roman" w:cs="Times New Roman"/>
                <w:i/>
                <w:iCs/>
                <w:spacing w:val="-2"/>
                <w:szCs w:val="22"/>
              </w:rPr>
              <w:t>Allowance for doubtful account</w:t>
            </w:r>
            <w:r w:rsidRPr="00460278">
              <w:rPr>
                <w:rFonts w:ascii="Times New Roman" w:hAnsi="Times New Roman" w:cs="Angsana New"/>
                <w:i/>
                <w:iCs/>
                <w:spacing w:val="-2"/>
                <w:szCs w:val="22"/>
                <w:cs/>
              </w:rPr>
              <w:t>)</w:t>
            </w:r>
          </w:p>
        </w:tc>
        <w:tc>
          <w:tcPr>
            <w:tcW w:w="1080" w:type="dxa"/>
            <w:tcBorders>
              <w:bottom w:val="single" w:sz="4" w:space="0" w:color="auto"/>
            </w:tcBorders>
            <w:vAlign w:val="bottom"/>
          </w:tcPr>
          <w:p w14:paraId="176C1D97" w14:textId="40B55FDA" w:rsidR="004F335D" w:rsidRPr="004F335D" w:rsidRDefault="004F335D" w:rsidP="004F335D">
            <w:pPr>
              <w:pStyle w:val="acctfourfigures"/>
              <w:tabs>
                <w:tab w:val="clear" w:pos="765"/>
                <w:tab w:val="decimal" w:pos="600"/>
              </w:tabs>
              <w:spacing w:line="240" w:lineRule="auto"/>
              <w:ind w:left="-207" w:right="-72"/>
              <w:rPr>
                <w:rFonts w:cs="Times New Roman"/>
                <w:szCs w:val="22"/>
                <w:lang w:val="en-US" w:bidi="th-TH"/>
              </w:rPr>
            </w:pPr>
            <w:r w:rsidRPr="004F335D">
              <w:rPr>
                <w:szCs w:val="22"/>
                <w:cs/>
                <w:lang w:bidi="th-TH"/>
              </w:rPr>
              <w:t>-</w:t>
            </w:r>
          </w:p>
        </w:tc>
        <w:tc>
          <w:tcPr>
            <w:tcW w:w="180" w:type="dxa"/>
            <w:vAlign w:val="bottom"/>
          </w:tcPr>
          <w:p w14:paraId="29B7DAA3" w14:textId="77777777" w:rsidR="004F335D" w:rsidRPr="0029553E" w:rsidRDefault="004F335D" w:rsidP="004F335D">
            <w:pPr>
              <w:spacing w:after="0" w:line="240" w:lineRule="auto"/>
              <w:rPr>
                <w:rFonts w:ascii="Times New Roman" w:hAnsi="Times New Roman" w:cs="Times New Roman"/>
                <w:szCs w:val="22"/>
              </w:rPr>
            </w:pPr>
          </w:p>
        </w:tc>
        <w:tc>
          <w:tcPr>
            <w:tcW w:w="1080" w:type="dxa"/>
            <w:tcBorders>
              <w:bottom w:val="single" w:sz="4" w:space="0" w:color="auto"/>
            </w:tcBorders>
            <w:vAlign w:val="bottom"/>
          </w:tcPr>
          <w:p w14:paraId="0D4B5C36" w14:textId="092B00E9" w:rsidR="004F335D" w:rsidRPr="0029553E" w:rsidRDefault="004F335D" w:rsidP="004F335D">
            <w:pPr>
              <w:pStyle w:val="acctfourfigures"/>
              <w:tabs>
                <w:tab w:val="clear" w:pos="765"/>
                <w:tab w:val="decimal" w:pos="600"/>
              </w:tabs>
              <w:spacing w:line="240" w:lineRule="auto"/>
              <w:ind w:left="-207" w:right="-72"/>
              <w:rPr>
                <w:rFonts w:cs="Times New Roman"/>
                <w:szCs w:val="22"/>
                <w:lang w:val="en-US" w:bidi="th-TH"/>
              </w:rPr>
            </w:pPr>
            <w:r w:rsidRPr="0029553E">
              <w:rPr>
                <w:szCs w:val="22"/>
                <w:cs/>
                <w:lang w:val="en-US" w:bidi="th-TH"/>
              </w:rPr>
              <w:t>-</w:t>
            </w:r>
          </w:p>
        </w:tc>
        <w:tc>
          <w:tcPr>
            <w:tcW w:w="189" w:type="dxa"/>
            <w:vAlign w:val="bottom"/>
          </w:tcPr>
          <w:p w14:paraId="1F1D318D" w14:textId="77777777" w:rsidR="004F335D" w:rsidRPr="0029553E" w:rsidRDefault="004F335D" w:rsidP="004F335D">
            <w:pPr>
              <w:spacing w:after="0" w:line="240" w:lineRule="auto"/>
              <w:rPr>
                <w:rFonts w:ascii="Times New Roman" w:hAnsi="Times New Roman" w:cs="Times New Roman"/>
                <w:szCs w:val="22"/>
              </w:rPr>
            </w:pPr>
          </w:p>
        </w:tc>
        <w:tc>
          <w:tcPr>
            <w:tcW w:w="1035" w:type="dxa"/>
            <w:tcBorders>
              <w:bottom w:val="single" w:sz="4" w:space="0" w:color="auto"/>
            </w:tcBorders>
            <w:vAlign w:val="bottom"/>
          </w:tcPr>
          <w:p w14:paraId="3E02AEF6" w14:textId="667B3154"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c>
          <w:tcPr>
            <w:tcW w:w="189" w:type="dxa"/>
            <w:vAlign w:val="bottom"/>
          </w:tcPr>
          <w:p w14:paraId="07FEEAD0" w14:textId="77777777" w:rsidR="004F335D" w:rsidRPr="004F335D" w:rsidRDefault="004F335D" w:rsidP="004F335D">
            <w:pPr>
              <w:spacing w:after="0" w:line="240" w:lineRule="auto"/>
              <w:rPr>
                <w:rFonts w:ascii="Times New Roman" w:hAnsi="Times New Roman" w:cs="Times New Roman"/>
                <w:szCs w:val="22"/>
              </w:rPr>
            </w:pPr>
          </w:p>
        </w:tc>
        <w:tc>
          <w:tcPr>
            <w:tcW w:w="1118" w:type="dxa"/>
            <w:tcBorders>
              <w:bottom w:val="single" w:sz="4" w:space="0" w:color="auto"/>
            </w:tcBorders>
            <w:vAlign w:val="bottom"/>
          </w:tcPr>
          <w:p w14:paraId="5982E010" w14:textId="7F585423" w:rsidR="004F335D" w:rsidRPr="004F335D" w:rsidRDefault="004F335D" w:rsidP="004F335D">
            <w:pPr>
              <w:tabs>
                <w:tab w:val="decimal" w:pos="0"/>
              </w:tabs>
              <w:spacing w:after="0" w:line="240" w:lineRule="auto"/>
              <w:ind w:left="-108" w:right="-108"/>
              <w:jc w:val="center"/>
              <w:rPr>
                <w:rFonts w:ascii="Times New Roman" w:hAnsi="Times New Roman" w:cs="Times New Roman"/>
                <w:szCs w:val="22"/>
              </w:rPr>
            </w:pPr>
            <w:r w:rsidRPr="004F335D">
              <w:rPr>
                <w:rFonts w:ascii="Times New Roman" w:hAnsi="Times New Roman" w:cs="Angsana New"/>
                <w:szCs w:val="22"/>
                <w:cs/>
              </w:rPr>
              <w:t>-</w:t>
            </w:r>
          </w:p>
        </w:tc>
      </w:tr>
      <w:tr w:rsidR="004F335D" w:rsidRPr="00784E70" w14:paraId="45E5CBC6" w14:textId="77777777" w:rsidTr="000F34B8">
        <w:trPr>
          <w:cantSplit/>
          <w:trHeight w:val="199"/>
        </w:trPr>
        <w:tc>
          <w:tcPr>
            <w:tcW w:w="3870" w:type="dxa"/>
            <w:vAlign w:val="bottom"/>
          </w:tcPr>
          <w:p w14:paraId="73410EB3" w14:textId="77777777" w:rsidR="004F335D" w:rsidRPr="0029553E" w:rsidRDefault="004F335D" w:rsidP="004F335D">
            <w:pPr>
              <w:pStyle w:val="acctfourfigures"/>
              <w:shd w:val="clear" w:color="auto" w:fill="FFFFFF"/>
              <w:tabs>
                <w:tab w:val="clear" w:pos="765"/>
              </w:tabs>
              <w:spacing w:line="240" w:lineRule="auto"/>
              <w:rPr>
                <w:rFonts w:cs="Times New Roman"/>
                <w:i/>
                <w:iCs/>
                <w:szCs w:val="22"/>
              </w:rPr>
            </w:pPr>
            <w:r w:rsidRPr="0029553E">
              <w:rPr>
                <w:rFonts w:cs="Times New Roman"/>
                <w:b/>
                <w:bCs/>
                <w:szCs w:val="22"/>
              </w:rPr>
              <w:t>Net</w:t>
            </w:r>
          </w:p>
        </w:tc>
        <w:tc>
          <w:tcPr>
            <w:tcW w:w="1080" w:type="dxa"/>
            <w:tcBorders>
              <w:top w:val="single" w:sz="4" w:space="0" w:color="auto"/>
              <w:bottom w:val="double" w:sz="4" w:space="0" w:color="auto"/>
            </w:tcBorders>
          </w:tcPr>
          <w:p w14:paraId="21DDCE8F" w14:textId="520776DA" w:rsidR="004F335D" w:rsidRPr="004F335D" w:rsidRDefault="004F335D" w:rsidP="004F335D">
            <w:pPr>
              <w:pStyle w:val="acctfourfigures"/>
              <w:tabs>
                <w:tab w:val="clear" w:pos="765"/>
                <w:tab w:val="decimal" w:pos="920"/>
              </w:tabs>
              <w:spacing w:line="240" w:lineRule="auto"/>
              <w:ind w:left="-207" w:right="-72"/>
              <w:rPr>
                <w:rFonts w:cs="Times New Roman"/>
                <w:b/>
                <w:bCs/>
                <w:szCs w:val="22"/>
                <w:lang w:bidi="th-TH"/>
              </w:rPr>
            </w:pPr>
            <w:r w:rsidRPr="004F335D">
              <w:rPr>
                <w:rFonts w:cs="Times New Roman"/>
                <w:b/>
                <w:bCs/>
                <w:szCs w:val="22"/>
                <w:lang w:bidi="th-TH"/>
              </w:rPr>
              <w:t>78,391</w:t>
            </w:r>
          </w:p>
        </w:tc>
        <w:tc>
          <w:tcPr>
            <w:tcW w:w="180" w:type="dxa"/>
          </w:tcPr>
          <w:p w14:paraId="5549FC38" w14:textId="77777777" w:rsidR="004F335D" w:rsidRPr="0029553E" w:rsidRDefault="004F335D" w:rsidP="004F335D">
            <w:pPr>
              <w:spacing w:after="0" w:line="240" w:lineRule="auto"/>
              <w:jc w:val="thaiDistribute"/>
              <w:rPr>
                <w:rFonts w:ascii="Times New Roman" w:hAnsi="Times New Roman" w:cs="Times New Roman"/>
                <w:b/>
                <w:bCs/>
                <w:szCs w:val="22"/>
              </w:rPr>
            </w:pPr>
          </w:p>
        </w:tc>
        <w:tc>
          <w:tcPr>
            <w:tcW w:w="1080" w:type="dxa"/>
            <w:tcBorders>
              <w:top w:val="single" w:sz="4" w:space="0" w:color="auto"/>
              <w:bottom w:val="double" w:sz="4" w:space="0" w:color="auto"/>
            </w:tcBorders>
          </w:tcPr>
          <w:p w14:paraId="125DD9FF" w14:textId="77777777" w:rsidR="004F335D" w:rsidRPr="0029553E" w:rsidRDefault="004F335D" w:rsidP="004F335D">
            <w:pPr>
              <w:pStyle w:val="acctfourfigures"/>
              <w:tabs>
                <w:tab w:val="clear" w:pos="765"/>
                <w:tab w:val="left" w:pos="230"/>
              </w:tabs>
              <w:spacing w:line="240" w:lineRule="auto"/>
              <w:jc w:val="right"/>
              <w:rPr>
                <w:rFonts w:cs="Times New Roman"/>
                <w:b/>
                <w:bCs/>
                <w:szCs w:val="22"/>
                <w:lang w:val="en-US" w:bidi="th-TH"/>
              </w:rPr>
            </w:pPr>
            <w:r w:rsidRPr="0029553E">
              <w:rPr>
                <w:rFonts w:cs="Times New Roman"/>
                <w:b/>
                <w:bCs/>
                <w:szCs w:val="22"/>
                <w:lang w:val="en-US" w:bidi="th-TH"/>
              </w:rPr>
              <w:t>20,641</w:t>
            </w:r>
          </w:p>
        </w:tc>
        <w:tc>
          <w:tcPr>
            <w:tcW w:w="189" w:type="dxa"/>
          </w:tcPr>
          <w:p w14:paraId="3580C376" w14:textId="77777777" w:rsidR="004F335D" w:rsidRPr="0029553E" w:rsidRDefault="004F335D" w:rsidP="004F335D">
            <w:pPr>
              <w:spacing w:after="0" w:line="240" w:lineRule="auto"/>
              <w:jc w:val="thaiDistribute"/>
              <w:rPr>
                <w:rFonts w:ascii="Times New Roman" w:hAnsi="Times New Roman" w:cs="Times New Roman"/>
                <w:b/>
                <w:bCs/>
                <w:szCs w:val="22"/>
              </w:rPr>
            </w:pPr>
          </w:p>
        </w:tc>
        <w:tc>
          <w:tcPr>
            <w:tcW w:w="1035" w:type="dxa"/>
            <w:tcBorders>
              <w:top w:val="single" w:sz="4" w:space="0" w:color="auto"/>
              <w:bottom w:val="double" w:sz="4" w:space="0" w:color="auto"/>
            </w:tcBorders>
            <w:vAlign w:val="bottom"/>
          </w:tcPr>
          <w:p w14:paraId="27D745B5"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b/>
                <w:bCs/>
                <w:szCs w:val="22"/>
              </w:rPr>
            </w:pPr>
            <w:r w:rsidRPr="004F335D">
              <w:rPr>
                <w:rFonts w:ascii="Times New Roman" w:hAnsi="Times New Roman" w:cs="Angsana New"/>
                <w:b/>
                <w:bCs/>
                <w:szCs w:val="22"/>
                <w:cs/>
              </w:rPr>
              <w:t>-</w:t>
            </w:r>
          </w:p>
        </w:tc>
        <w:tc>
          <w:tcPr>
            <w:tcW w:w="189" w:type="dxa"/>
          </w:tcPr>
          <w:p w14:paraId="089A014E" w14:textId="77777777" w:rsidR="004F335D" w:rsidRPr="004F335D" w:rsidRDefault="004F335D" w:rsidP="004F335D">
            <w:pPr>
              <w:spacing w:after="0" w:line="240" w:lineRule="auto"/>
              <w:jc w:val="thaiDistribute"/>
              <w:rPr>
                <w:rFonts w:ascii="Times New Roman" w:hAnsi="Times New Roman" w:cs="Times New Roman"/>
                <w:b/>
                <w:bCs/>
                <w:szCs w:val="22"/>
              </w:rPr>
            </w:pPr>
          </w:p>
        </w:tc>
        <w:tc>
          <w:tcPr>
            <w:tcW w:w="1118" w:type="dxa"/>
            <w:tcBorders>
              <w:top w:val="single" w:sz="4" w:space="0" w:color="auto"/>
              <w:bottom w:val="double" w:sz="4" w:space="0" w:color="auto"/>
            </w:tcBorders>
            <w:vAlign w:val="bottom"/>
          </w:tcPr>
          <w:p w14:paraId="1730CAEE" w14:textId="77777777" w:rsidR="004F335D" w:rsidRPr="004F335D" w:rsidRDefault="004F335D" w:rsidP="004F335D">
            <w:pPr>
              <w:tabs>
                <w:tab w:val="decimal" w:pos="0"/>
              </w:tabs>
              <w:spacing w:after="0" w:line="240" w:lineRule="auto"/>
              <w:ind w:left="-108" w:right="-108"/>
              <w:jc w:val="center"/>
              <w:rPr>
                <w:rFonts w:ascii="Times New Roman" w:hAnsi="Times New Roman" w:cs="Times New Roman"/>
                <w:b/>
                <w:bCs/>
                <w:szCs w:val="22"/>
              </w:rPr>
            </w:pPr>
            <w:r w:rsidRPr="004F335D">
              <w:rPr>
                <w:rFonts w:ascii="Times New Roman" w:hAnsi="Times New Roman" w:cs="Angsana New"/>
                <w:b/>
                <w:bCs/>
                <w:szCs w:val="22"/>
                <w:cs/>
              </w:rPr>
              <w:t>-</w:t>
            </w:r>
          </w:p>
        </w:tc>
      </w:tr>
    </w:tbl>
    <w:p w14:paraId="51E5ED60" w14:textId="7CD05ABB" w:rsidR="00AA40E4" w:rsidRPr="004F734E" w:rsidRDefault="00AA40E4" w:rsidP="00D85929">
      <w:pPr>
        <w:spacing w:after="0" w:line="240" w:lineRule="atLeast"/>
        <w:ind w:firstLine="540"/>
        <w:jc w:val="both"/>
        <w:rPr>
          <w:rFonts w:ascii="Times New Roman" w:hAnsi="Times New Roman" w:cs="Times New Roman"/>
          <w:szCs w:val="22"/>
        </w:rPr>
      </w:pPr>
    </w:p>
    <w:p w14:paraId="469922A4" w14:textId="1AC56CE9" w:rsidR="000F34B8" w:rsidRDefault="007019BC" w:rsidP="00CB197A">
      <w:pPr>
        <w:tabs>
          <w:tab w:val="left" w:pos="720"/>
        </w:tabs>
        <w:spacing w:after="0" w:line="240" w:lineRule="auto"/>
        <w:ind w:left="1166"/>
        <w:jc w:val="both"/>
        <w:rPr>
          <w:rFonts w:ascii="Times New Roman" w:hAnsi="Times New Roman" w:cs="Times New Roman"/>
          <w:szCs w:val="22"/>
        </w:rPr>
      </w:pPr>
      <w:r>
        <w:rPr>
          <w:rFonts w:ascii="Times New Roman" w:hAnsi="Times New Roman"/>
          <w:szCs w:val="22"/>
        </w:rPr>
        <w:t>During the year 2020,</w:t>
      </w:r>
      <w:r w:rsidR="005D10B5">
        <w:rPr>
          <w:rFonts w:ascii="Times New Roman" w:hAnsi="Times New Roman" w:cs="Angsana New"/>
          <w:szCs w:val="22"/>
          <w:cs/>
        </w:rPr>
        <w:t xml:space="preserve"> </w:t>
      </w:r>
      <w:r w:rsidR="00460278">
        <w:rPr>
          <w:rFonts w:ascii="Times New Roman" w:hAnsi="Times New Roman" w:cs="Times New Roman"/>
          <w:szCs w:val="22"/>
        </w:rPr>
        <w:t>l</w:t>
      </w:r>
      <w:r w:rsidR="000F34B8" w:rsidRPr="000F34B8">
        <w:rPr>
          <w:rFonts w:ascii="Times New Roman" w:hAnsi="Times New Roman" w:cs="Times New Roman"/>
          <w:szCs w:val="22"/>
        </w:rPr>
        <w:t xml:space="preserve">oss rates are based on actual credit loss experience over the past </w:t>
      </w:r>
      <w:r w:rsidR="000F34B8">
        <w:rPr>
          <w:rFonts w:ascii="Times New Roman" w:hAnsi="Times New Roman" w:cs="Times New Roman"/>
          <w:szCs w:val="22"/>
        </w:rPr>
        <w:t>2</w:t>
      </w:r>
      <w:r w:rsidR="000F34B8" w:rsidRPr="000F34B8">
        <w:rPr>
          <w:rFonts w:ascii="Times New Roman" w:hAnsi="Times New Roman" w:cs="Times New Roman"/>
          <w:szCs w:val="22"/>
        </w:rPr>
        <w:t xml:space="preserve"> years</w:t>
      </w:r>
      <w:r w:rsidR="000F34B8" w:rsidRPr="000F34B8">
        <w:rPr>
          <w:rFonts w:ascii="Times New Roman" w:hAnsi="Times New Roman" w:cs="Angsana New"/>
          <w:szCs w:val="22"/>
          <w:cs/>
        </w:rPr>
        <w:t xml:space="preserve">. </w:t>
      </w:r>
      <w:r w:rsidR="000F34B8" w:rsidRPr="000F34B8">
        <w:rPr>
          <w:rFonts w:ascii="Times New Roman" w:hAnsi="Times New Roman" w:cs="Times New Roman"/>
          <w:szCs w:val="22"/>
        </w:rPr>
        <w:t>These rates are multiplied by scalar factors to reflect differences between economic conditions during the period over which the historical data has been collected, current conditions and the Group</w:t>
      </w:r>
      <w:r w:rsidR="000F34B8" w:rsidRPr="000F34B8">
        <w:rPr>
          <w:rFonts w:ascii="Times New Roman" w:hAnsi="Times New Roman" w:cs="Angsana New"/>
          <w:szCs w:val="22"/>
          <w:cs/>
        </w:rPr>
        <w:t>’</w:t>
      </w:r>
      <w:r w:rsidR="000F34B8" w:rsidRPr="000F34B8">
        <w:rPr>
          <w:rFonts w:ascii="Times New Roman" w:hAnsi="Times New Roman" w:cs="Times New Roman"/>
          <w:szCs w:val="22"/>
        </w:rPr>
        <w:t>s view of economic conditions over the expected lives of the receivables</w:t>
      </w:r>
      <w:r w:rsidR="000F34B8" w:rsidRPr="000F34B8">
        <w:rPr>
          <w:rFonts w:ascii="Times New Roman" w:hAnsi="Times New Roman" w:cs="Angsana New"/>
          <w:szCs w:val="22"/>
          <w:cs/>
        </w:rPr>
        <w:t>.</w:t>
      </w:r>
    </w:p>
    <w:p w14:paraId="31E17591" w14:textId="77777777" w:rsidR="000F34B8" w:rsidRDefault="000F34B8" w:rsidP="000F34B8">
      <w:pPr>
        <w:spacing w:after="0" w:line="240" w:lineRule="atLeast"/>
        <w:ind w:left="630"/>
        <w:jc w:val="both"/>
        <w:rPr>
          <w:rFonts w:ascii="Times New Roman" w:hAnsi="Times New Roman" w:cs="Times New Roman"/>
          <w:szCs w:val="22"/>
        </w:rPr>
      </w:pPr>
    </w:p>
    <w:p w14:paraId="23582A8A" w14:textId="165D0B5C" w:rsidR="004F734E" w:rsidRDefault="004F734E" w:rsidP="000F34B8">
      <w:pPr>
        <w:spacing w:after="0" w:line="240" w:lineRule="atLeast"/>
        <w:ind w:left="540" w:firstLine="630"/>
        <w:jc w:val="both"/>
        <w:rPr>
          <w:rFonts w:ascii="Times New Roman" w:hAnsi="Times New Roman" w:cs="Times New Roman"/>
          <w:szCs w:val="22"/>
        </w:rPr>
      </w:pPr>
      <w:r w:rsidRPr="004F734E">
        <w:rPr>
          <w:rFonts w:ascii="Times New Roman" w:hAnsi="Times New Roman" w:cs="Times New Roman"/>
          <w:szCs w:val="22"/>
        </w:rPr>
        <w:t xml:space="preserve">The normal credit term granted by the Group ranges from </w:t>
      </w:r>
      <w:r>
        <w:rPr>
          <w:rFonts w:ascii="Times New Roman" w:hAnsi="Times New Roman" w:cs="Angsana New"/>
        </w:rPr>
        <w:t>5</w:t>
      </w:r>
      <w:r w:rsidRPr="004F734E">
        <w:rPr>
          <w:rFonts w:ascii="Times New Roman" w:hAnsi="Times New Roman" w:cs="Times New Roman"/>
          <w:szCs w:val="22"/>
        </w:rPr>
        <w:t xml:space="preserve"> days to </w:t>
      </w:r>
      <w:r>
        <w:rPr>
          <w:rFonts w:ascii="Times New Roman" w:hAnsi="Times New Roman" w:cs="Times New Roman"/>
          <w:szCs w:val="22"/>
        </w:rPr>
        <w:t>30</w:t>
      </w:r>
      <w:r w:rsidRPr="004F734E">
        <w:rPr>
          <w:rFonts w:ascii="Times New Roman" w:hAnsi="Times New Roman" w:cs="Times New Roman"/>
          <w:szCs w:val="22"/>
        </w:rPr>
        <w:t xml:space="preserve"> days</w:t>
      </w:r>
      <w:r w:rsidRPr="004F734E">
        <w:rPr>
          <w:rFonts w:ascii="Times New Roman" w:hAnsi="Times New Roman" w:cs="Angsana New"/>
          <w:szCs w:val="22"/>
          <w:cs/>
        </w:rPr>
        <w:t xml:space="preserve">. </w:t>
      </w:r>
    </w:p>
    <w:p w14:paraId="0A899082" w14:textId="77777777" w:rsidR="000F34B8" w:rsidRPr="004F734E" w:rsidRDefault="000F34B8" w:rsidP="000F34B8">
      <w:pPr>
        <w:spacing w:after="0" w:line="240" w:lineRule="atLeast"/>
        <w:ind w:left="540" w:firstLine="630"/>
        <w:jc w:val="both"/>
        <w:rPr>
          <w:rFonts w:ascii="Times New Roman" w:hAnsi="Times New Roman" w:cs="Times New Roman"/>
          <w:szCs w:val="22"/>
        </w:rPr>
      </w:pPr>
    </w:p>
    <w:p w14:paraId="5D78CCAF" w14:textId="7835D854" w:rsidR="00D705EA" w:rsidRPr="00D705EA" w:rsidRDefault="00D705EA" w:rsidP="000F34B8">
      <w:pPr>
        <w:spacing w:after="0" w:line="240" w:lineRule="atLeast"/>
        <w:ind w:left="450" w:firstLine="90"/>
        <w:jc w:val="both"/>
        <w:rPr>
          <w:rFonts w:ascii="Times New Roman" w:hAnsi="Times New Roman" w:cs="Times New Roman"/>
          <w:szCs w:val="22"/>
        </w:rPr>
      </w:pPr>
      <w:r w:rsidRPr="00D705EA">
        <w:rPr>
          <w:rFonts w:ascii="Times New Roman" w:hAnsi="Times New Roman" w:cs="Angsana New"/>
          <w:szCs w:val="22"/>
          <w:cs/>
        </w:rPr>
        <w:t>(</w:t>
      </w:r>
      <w:r w:rsidRPr="00D705EA">
        <w:rPr>
          <w:rFonts w:ascii="Times New Roman" w:hAnsi="Times New Roman" w:cs="Times New Roman"/>
          <w:szCs w:val="22"/>
        </w:rPr>
        <w:t>c</w:t>
      </w:r>
      <w:r w:rsidRPr="00D705EA">
        <w:rPr>
          <w:rFonts w:ascii="Times New Roman" w:hAnsi="Times New Roman" w:cs="Angsana New"/>
          <w:szCs w:val="22"/>
          <w:cs/>
        </w:rPr>
        <w:t>.</w:t>
      </w:r>
      <w:r w:rsidRPr="00D705EA">
        <w:rPr>
          <w:rFonts w:ascii="Times New Roman" w:hAnsi="Times New Roman" w:cs="Times New Roman"/>
          <w:szCs w:val="22"/>
        </w:rPr>
        <w:t>1</w:t>
      </w:r>
      <w:r w:rsidRPr="00D705EA">
        <w:rPr>
          <w:rFonts w:ascii="Times New Roman" w:hAnsi="Times New Roman" w:cs="Angsana New"/>
          <w:szCs w:val="22"/>
          <w:cs/>
        </w:rPr>
        <w:t>.</w:t>
      </w:r>
      <w:r w:rsidRPr="00D705EA">
        <w:rPr>
          <w:rFonts w:ascii="Times New Roman" w:hAnsi="Times New Roman" w:cs="Times New Roman"/>
          <w:szCs w:val="22"/>
        </w:rPr>
        <w:t>2</w:t>
      </w:r>
      <w:r w:rsidRPr="00D705EA">
        <w:rPr>
          <w:rFonts w:ascii="Times New Roman" w:hAnsi="Times New Roman" w:cs="Angsana New"/>
          <w:szCs w:val="22"/>
          <w:cs/>
        </w:rPr>
        <w:t xml:space="preserve">) </w:t>
      </w:r>
      <w:r w:rsidRPr="00D705EA">
        <w:rPr>
          <w:rFonts w:ascii="Times New Roman" w:hAnsi="Times New Roman" w:cs="Times New Roman"/>
          <w:szCs w:val="22"/>
        </w:rPr>
        <w:t>Cash and cash equivalent</w:t>
      </w:r>
      <w:r w:rsidR="00231048">
        <w:rPr>
          <w:rFonts w:ascii="Times New Roman" w:hAnsi="Times New Roman" w:cs="Times New Roman"/>
          <w:szCs w:val="22"/>
        </w:rPr>
        <w:t>s</w:t>
      </w:r>
    </w:p>
    <w:p w14:paraId="7E5138DA" w14:textId="77777777" w:rsidR="00D705EA" w:rsidRPr="00D705EA" w:rsidRDefault="00D705EA" w:rsidP="00D705EA">
      <w:pPr>
        <w:spacing w:after="0" w:line="240" w:lineRule="atLeast"/>
        <w:ind w:firstLine="540"/>
        <w:jc w:val="both"/>
        <w:rPr>
          <w:rFonts w:ascii="Times New Roman" w:hAnsi="Times New Roman" w:cs="Times New Roman"/>
          <w:szCs w:val="22"/>
        </w:rPr>
      </w:pPr>
    </w:p>
    <w:p w14:paraId="0CFF025A" w14:textId="1A81A65F" w:rsidR="00D705EA" w:rsidRPr="00D705EA" w:rsidRDefault="00D705EA" w:rsidP="000F34B8">
      <w:pPr>
        <w:spacing w:after="0" w:line="240" w:lineRule="atLeast"/>
        <w:ind w:left="1170"/>
        <w:jc w:val="both"/>
        <w:rPr>
          <w:rFonts w:ascii="Times New Roman" w:hAnsi="Times New Roman" w:cs="Times New Roman"/>
          <w:szCs w:val="22"/>
        </w:rPr>
      </w:pPr>
      <w:r w:rsidRPr="00436606">
        <w:rPr>
          <w:rFonts w:ascii="Times New Roman" w:hAnsi="Times New Roman" w:cs="Times New Roman"/>
          <w:szCs w:val="22"/>
        </w:rPr>
        <w:t>The Group</w:t>
      </w:r>
      <w:r w:rsidRPr="00436606">
        <w:rPr>
          <w:rFonts w:ascii="Times New Roman" w:hAnsi="Times New Roman" w:cs="Angsana New"/>
          <w:szCs w:val="22"/>
          <w:cs/>
        </w:rPr>
        <w:t>’</w:t>
      </w:r>
      <w:r w:rsidRPr="00436606">
        <w:rPr>
          <w:rFonts w:ascii="Times New Roman" w:hAnsi="Times New Roman" w:cs="Times New Roman"/>
          <w:szCs w:val="22"/>
        </w:rPr>
        <w:t>s exposure to credit risk arising from cash and cash equivalents is limited because the counterparties are banks and financial institutions</w:t>
      </w:r>
      <w:r w:rsidR="00460278">
        <w:rPr>
          <w:rFonts w:ascii="Times New Roman" w:hAnsi="Times New Roman" w:cs="Times New Roman"/>
          <w:szCs w:val="22"/>
        </w:rPr>
        <w:t xml:space="preserve"> with credit rating</w:t>
      </w:r>
      <w:r w:rsidRPr="00436606">
        <w:rPr>
          <w:rFonts w:ascii="Times New Roman" w:hAnsi="Times New Roman" w:cs="Times New Roman"/>
          <w:szCs w:val="22"/>
        </w:rPr>
        <w:t xml:space="preserve"> for which the Group considers to</w:t>
      </w:r>
      <w:r w:rsidR="000F34B8">
        <w:rPr>
          <w:rFonts w:ascii="Times New Roman" w:hAnsi="Times New Roman" w:cs="Angsana New"/>
          <w:szCs w:val="22"/>
          <w:cs/>
        </w:rPr>
        <w:t xml:space="preserve"> </w:t>
      </w:r>
      <w:r w:rsidRPr="00436606">
        <w:rPr>
          <w:rFonts w:ascii="Times New Roman" w:hAnsi="Times New Roman" w:cs="Times New Roman"/>
          <w:szCs w:val="22"/>
        </w:rPr>
        <w:t>have low credit risk</w:t>
      </w:r>
      <w:r w:rsidR="00231048">
        <w:rPr>
          <w:rFonts w:ascii="Times New Roman" w:hAnsi="Times New Roman" w:cs="Angsana New"/>
          <w:szCs w:val="22"/>
          <w:cs/>
        </w:rPr>
        <w:t>.</w:t>
      </w:r>
    </w:p>
    <w:p w14:paraId="481DE835" w14:textId="77777777" w:rsidR="000F34B8" w:rsidRPr="00D705EA" w:rsidRDefault="000F34B8" w:rsidP="007019BC">
      <w:pPr>
        <w:spacing w:after="0" w:line="240" w:lineRule="atLeast"/>
        <w:jc w:val="both"/>
        <w:rPr>
          <w:rFonts w:ascii="Times New Roman" w:hAnsi="Times New Roman" w:cs="Times New Roman"/>
          <w:b/>
          <w:bCs/>
          <w:i/>
          <w:iCs/>
          <w:szCs w:val="22"/>
          <w:highlight w:val="yellow"/>
          <w:lang w:bidi="ar-SA"/>
        </w:rPr>
      </w:pPr>
    </w:p>
    <w:p w14:paraId="5FC1AF37" w14:textId="77777777" w:rsidR="00967EC8" w:rsidRDefault="001B6EE2" w:rsidP="00967EC8">
      <w:pPr>
        <w:spacing w:after="0" w:line="240" w:lineRule="auto"/>
        <w:ind w:left="900" w:hanging="360"/>
        <w:rPr>
          <w:rFonts w:ascii="Times New Roman" w:hAnsi="Times New Roman" w:cs="Times New Roman"/>
          <w:b/>
          <w:bCs/>
          <w:i/>
          <w:iCs/>
          <w:szCs w:val="22"/>
        </w:rPr>
      </w:pPr>
      <w:r w:rsidRPr="001B6EE2">
        <w:rPr>
          <w:rFonts w:ascii="Times New Roman" w:hAnsi="Times New Roman" w:cs="Angsana New"/>
          <w:b/>
          <w:bCs/>
          <w:i/>
          <w:iCs/>
          <w:szCs w:val="22"/>
          <w:cs/>
        </w:rPr>
        <w:t>(</w:t>
      </w:r>
      <w:r w:rsidRPr="001B6EE2">
        <w:rPr>
          <w:rFonts w:ascii="Times New Roman" w:hAnsi="Times New Roman" w:cs="Times New Roman"/>
          <w:b/>
          <w:bCs/>
          <w:i/>
          <w:iCs/>
          <w:szCs w:val="22"/>
        </w:rPr>
        <w:t>c</w:t>
      </w:r>
      <w:r w:rsidRPr="001B6EE2">
        <w:rPr>
          <w:rFonts w:ascii="Times New Roman" w:hAnsi="Times New Roman" w:cs="Angsana New"/>
          <w:b/>
          <w:bCs/>
          <w:i/>
          <w:iCs/>
          <w:szCs w:val="22"/>
          <w:cs/>
        </w:rPr>
        <w:t>.</w:t>
      </w:r>
      <w:r w:rsidRPr="001B6EE2">
        <w:rPr>
          <w:rFonts w:ascii="Times New Roman" w:hAnsi="Times New Roman" w:cs="Times New Roman"/>
          <w:b/>
          <w:bCs/>
          <w:i/>
          <w:iCs/>
          <w:szCs w:val="22"/>
        </w:rPr>
        <w:t>2</w:t>
      </w:r>
      <w:r w:rsidRPr="001B6EE2">
        <w:rPr>
          <w:rFonts w:ascii="Times New Roman" w:hAnsi="Times New Roman" w:cs="Angsana New"/>
          <w:b/>
          <w:bCs/>
          <w:i/>
          <w:iCs/>
          <w:szCs w:val="22"/>
          <w:cs/>
        </w:rPr>
        <w:t xml:space="preserve">) </w:t>
      </w:r>
      <w:r w:rsidRPr="001B6EE2">
        <w:rPr>
          <w:rFonts w:ascii="Times New Roman" w:hAnsi="Times New Roman" w:cs="Times New Roman"/>
          <w:b/>
          <w:bCs/>
          <w:i/>
          <w:iCs/>
          <w:szCs w:val="22"/>
        </w:rPr>
        <w:t>Liquidity risk</w:t>
      </w:r>
    </w:p>
    <w:p w14:paraId="7B55E356" w14:textId="46FFD601" w:rsidR="001B6EE2" w:rsidRPr="00A32293" w:rsidRDefault="001B6EE2" w:rsidP="00967EC8">
      <w:pPr>
        <w:spacing w:after="0" w:line="240" w:lineRule="auto"/>
        <w:ind w:left="900" w:hanging="360"/>
        <w:rPr>
          <w:b/>
          <w:bCs/>
          <w:sz w:val="20"/>
        </w:rPr>
      </w:pPr>
      <w:r w:rsidRPr="001B6EE2">
        <w:rPr>
          <w:rFonts w:ascii="Times New Roman" w:hAnsi="Times New Roman" w:cs="Angsana New"/>
          <w:b/>
          <w:bCs/>
          <w:i/>
          <w:iCs/>
          <w:szCs w:val="22"/>
          <w:cs/>
        </w:rPr>
        <w:t xml:space="preserve"> </w:t>
      </w:r>
    </w:p>
    <w:p w14:paraId="64049E33" w14:textId="28AC1647" w:rsidR="001B6EE2" w:rsidRDefault="001B6EE2" w:rsidP="00967EC8">
      <w:pPr>
        <w:spacing w:after="0" w:line="240" w:lineRule="auto"/>
        <w:ind w:left="990"/>
        <w:jc w:val="thaiDistribute"/>
        <w:rPr>
          <w:sz w:val="20"/>
        </w:rPr>
      </w:pPr>
      <w:r w:rsidRPr="00711D0B">
        <w:rPr>
          <w:rFonts w:ascii="Times New Roman" w:hAnsi="Times New Roman" w:cs="Times New Roman"/>
          <w:szCs w:val="22"/>
        </w:rPr>
        <w:t>The Group monitors its liquidity risk and maintains a level of cash and cash equivalents deemed adequate by management to finance the Group</w:t>
      </w:r>
      <w:r w:rsidRPr="00711D0B">
        <w:rPr>
          <w:rFonts w:ascii="Times New Roman" w:hAnsi="Times New Roman" w:cs="Angsana New"/>
          <w:szCs w:val="22"/>
          <w:cs/>
        </w:rPr>
        <w:t>’</w:t>
      </w:r>
      <w:r w:rsidRPr="00711D0B">
        <w:rPr>
          <w:rFonts w:ascii="Times New Roman" w:hAnsi="Times New Roman" w:cs="Times New Roman"/>
          <w:szCs w:val="22"/>
        </w:rPr>
        <w:t>s operations and to mitigate the effects of fluctuations in cash flows</w:t>
      </w:r>
      <w:r w:rsidR="00E27D14">
        <w:rPr>
          <w:rFonts w:ascii="Times New Roman" w:hAnsi="Times New Roman" w:cs="Times New Roman"/>
          <w:szCs w:val="22"/>
        </w:rPr>
        <w:t xml:space="preserve"> through an adequate amount of committed credit facilities</w:t>
      </w:r>
      <w:r w:rsidR="00E27D14">
        <w:rPr>
          <w:rFonts w:ascii="Times New Roman" w:hAnsi="Times New Roman" w:cs="Angsana New"/>
          <w:szCs w:val="22"/>
          <w:cs/>
        </w:rPr>
        <w:t>.</w:t>
      </w:r>
    </w:p>
    <w:p w14:paraId="1C0DDAA5" w14:textId="61D60BE3" w:rsidR="00402B58" w:rsidRDefault="00402B58" w:rsidP="00D85929">
      <w:pPr>
        <w:spacing w:after="0" w:line="240" w:lineRule="atLeast"/>
        <w:ind w:firstLine="540"/>
        <w:jc w:val="both"/>
        <w:rPr>
          <w:rFonts w:ascii="Times New Roman" w:hAnsi="Times New Roman"/>
          <w:szCs w:val="22"/>
        </w:rPr>
      </w:pPr>
    </w:p>
    <w:p w14:paraId="189F865C" w14:textId="4132F71A" w:rsidR="00AA40E4" w:rsidRPr="00402B58" w:rsidRDefault="00402B58" w:rsidP="00402B58">
      <w:pPr>
        <w:spacing w:after="0" w:line="240" w:lineRule="atLeast"/>
        <w:ind w:left="990"/>
        <w:jc w:val="both"/>
        <w:rPr>
          <w:rFonts w:ascii="Times New Roman" w:hAnsi="Times New Roman" w:cs="Times New Roman"/>
          <w:szCs w:val="22"/>
        </w:rPr>
      </w:pPr>
      <w:r w:rsidRPr="00402B58">
        <w:rPr>
          <w:rFonts w:ascii="Times New Roman" w:hAnsi="Times New Roman" w:cs="Times New Roman"/>
          <w:szCs w:val="22"/>
        </w:rPr>
        <w:t xml:space="preserve">The following table are the remaining contractual maturities of financial liabilities at the </w:t>
      </w:r>
      <w:r w:rsidR="00460278">
        <w:rPr>
          <w:rFonts w:ascii="Times New Roman" w:hAnsi="Times New Roman" w:cs="Times New Roman"/>
          <w:szCs w:val="22"/>
        </w:rPr>
        <w:t>31 December 2020</w:t>
      </w:r>
      <w:r w:rsidRPr="00402B58">
        <w:rPr>
          <w:rFonts w:ascii="Times New Roman" w:hAnsi="Times New Roman" w:cs="Angsana New"/>
          <w:szCs w:val="22"/>
          <w:cs/>
        </w:rPr>
        <w:t xml:space="preserve">. </w:t>
      </w:r>
      <w:r w:rsidRPr="00402B58">
        <w:rPr>
          <w:rFonts w:ascii="Times New Roman" w:hAnsi="Times New Roman" w:cs="Times New Roman"/>
          <w:szCs w:val="22"/>
        </w:rPr>
        <w:t>The amounts are gross and undiscounted and include contractual interest payments and exclude the impact of netting agreements</w:t>
      </w:r>
      <w:r w:rsidRPr="00402B58">
        <w:rPr>
          <w:rFonts w:ascii="Times New Roman" w:hAnsi="Times New Roman" w:cs="Angsana New"/>
          <w:szCs w:val="22"/>
          <w:cs/>
        </w:rPr>
        <w:t>.</w:t>
      </w:r>
    </w:p>
    <w:p w14:paraId="1E50F79D" w14:textId="423A53F2" w:rsidR="007019BC" w:rsidRDefault="007019BC">
      <w:pPr>
        <w:spacing w:after="0" w:line="240" w:lineRule="auto"/>
        <w:rPr>
          <w:rFonts w:ascii="Times New Roman" w:hAnsi="Times New Roman" w:cs="Times New Roman"/>
          <w:b/>
          <w:bCs/>
          <w:i/>
          <w:iCs/>
          <w:szCs w:val="22"/>
          <w:highlight w:val="yellow"/>
          <w:lang w:bidi="ar-SA"/>
        </w:rPr>
      </w:pPr>
      <w:r>
        <w:rPr>
          <w:rFonts w:ascii="Times New Roman" w:hAnsi="Times New Roman" w:cs="Angsana New"/>
          <w:b/>
          <w:bCs/>
          <w:i/>
          <w:iCs/>
          <w:szCs w:val="22"/>
          <w:highlight w:val="yellow"/>
          <w:cs/>
        </w:rPr>
        <w:br w:type="page"/>
      </w: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979"/>
        <w:gridCol w:w="264"/>
        <w:gridCol w:w="1066"/>
        <w:gridCol w:w="236"/>
        <w:gridCol w:w="1005"/>
        <w:gridCol w:w="242"/>
        <w:gridCol w:w="819"/>
        <w:gridCol w:w="255"/>
        <w:gridCol w:w="1004"/>
      </w:tblGrid>
      <w:tr w:rsidR="00402B58" w:rsidRPr="008857C9" w14:paraId="7591781D" w14:textId="77777777" w:rsidTr="00335B4F">
        <w:trPr>
          <w:trHeight w:val="226"/>
          <w:tblHeader/>
        </w:trPr>
        <w:tc>
          <w:tcPr>
            <w:tcW w:w="2880" w:type="dxa"/>
          </w:tcPr>
          <w:p w14:paraId="22022E59" w14:textId="37B46B57" w:rsidR="00402B58" w:rsidRPr="007019BC" w:rsidRDefault="00402B58" w:rsidP="00402B58">
            <w:pPr>
              <w:spacing w:after="0" w:line="240" w:lineRule="auto"/>
              <w:rPr>
                <w:rFonts w:cs="Times New Roman"/>
                <w:b/>
                <w:bCs/>
                <w:i/>
                <w:iCs/>
                <w:sz w:val="18"/>
                <w:szCs w:val="18"/>
              </w:rPr>
            </w:pPr>
          </w:p>
        </w:tc>
        <w:tc>
          <w:tcPr>
            <w:tcW w:w="7200" w:type="dxa"/>
            <w:gridSpan w:val="11"/>
          </w:tcPr>
          <w:p w14:paraId="48B8D35D" w14:textId="2AA3924D" w:rsidR="00402B58" w:rsidRPr="007019BC" w:rsidRDefault="00402B58" w:rsidP="00402B58">
            <w:pPr>
              <w:spacing w:after="0" w:line="240" w:lineRule="auto"/>
              <w:jc w:val="center"/>
              <w:rPr>
                <w:rFonts w:cs="Times New Roman"/>
                <w:sz w:val="18"/>
                <w:szCs w:val="18"/>
              </w:rPr>
            </w:pPr>
            <w:r w:rsidRPr="007019BC">
              <w:rPr>
                <w:rFonts w:cs="Times New Roman"/>
                <w:b/>
                <w:bCs/>
                <w:sz w:val="18"/>
                <w:szCs w:val="18"/>
              </w:rPr>
              <w:t xml:space="preserve">Consolidated financial statements </w:t>
            </w:r>
          </w:p>
        </w:tc>
      </w:tr>
      <w:tr w:rsidR="00402B58" w:rsidRPr="008857C9" w14:paraId="5FB682BE" w14:textId="77777777" w:rsidTr="00335B4F">
        <w:trPr>
          <w:trHeight w:val="244"/>
          <w:tblHeader/>
        </w:trPr>
        <w:tc>
          <w:tcPr>
            <w:tcW w:w="2880" w:type="dxa"/>
          </w:tcPr>
          <w:p w14:paraId="68B9EEDD" w14:textId="1F86B75B" w:rsidR="00402B58" w:rsidRPr="007019BC" w:rsidRDefault="00402B58" w:rsidP="00402B58">
            <w:pPr>
              <w:spacing w:after="0" w:line="240" w:lineRule="auto"/>
              <w:rPr>
                <w:rFonts w:cs="Times New Roman"/>
                <w:b/>
                <w:bCs/>
                <w:i/>
                <w:iCs/>
                <w:sz w:val="18"/>
                <w:szCs w:val="18"/>
              </w:rPr>
            </w:pPr>
          </w:p>
        </w:tc>
        <w:tc>
          <w:tcPr>
            <w:tcW w:w="7200" w:type="dxa"/>
            <w:gridSpan w:val="11"/>
          </w:tcPr>
          <w:p w14:paraId="400D77B7" w14:textId="77777777" w:rsidR="00402B58" w:rsidRPr="007019BC" w:rsidRDefault="00402B58" w:rsidP="00402B58">
            <w:pPr>
              <w:spacing w:after="0" w:line="240" w:lineRule="auto"/>
              <w:jc w:val="center"/>
              <w:rPr>
                <w:rFonts w:cs="Times New Roman"/>
                <w:sz w:val="18"/>
                <w:szCs w:val="18"/>
              </w:rPr>
            </w:pPr>
            <w:r w:rsidRPr="007019BC">
              <w:rPr>
                <w:rFonts w:cs="Times New Roman"/>
                <w:sz w:val="18"/>
                <w:szCs w:val="18"/>
              </w:rPr>
              <w:t>Contractual cash flows</w:t>
            </w:r>
          </w:p>
        </w:tc>
      </w:tr>
      <w:tr w:rsidR="006F7F9F" w:rsidRPr="008857C9" w14:paraId="3E224111" w14:textId="77777777" w:rsidTr="00335B4F">
        <w:trPr>
          <w:trHeight w:val="992"/>
          <w:tblHeader/>
        </w:trPr>
        <w:tc>
          <w:tcPr>
            <w:tcW w:w="2880" w:type="dxa"/>
            <w:vAlign w:val="bottom"/>
          </w:tcPr>
          <w:p w14:paraId="77C29600" w14:textId="77777777" w:rsidR="00402B58" w:rsidRPr="007019BC" w:rsidRDefault="00402B58" w:rsidP="00402B58">
            <w:pPr>
              <w:spacing w:after="0" w:line="240" w:lineRule="auto"/>
              <w:rPr>
                <w:rFonts w:cs="Times New Roman"/>
                <w:b/>
                <w:bCs/>
                <w:i/>
                <w:iCs/>
                <w:sz w:val="18"/>
                <w:szCs w:val="18"/>
              </w:rPr>
            </w:pPr>
            <w:r w:rsidRPr="007019BC">
              <w:rPr>
                <w:rFonts w:cs="Times New Roman"/>
                <w:b/>
                <w:bCs/>
                <w:i/>
                <w:iCs/>
                <w:sz w:val="18"/>
                <w:szCs w:val="18"/>
              </w:rPr>
              <w:t>At 31 December 2020</w:t>
            </w:r>
          </w:p>
        </w:tc>
        <w:tc>
          <w:tcPr>
            <w:tcW w:w="1064" w:type="dxa"/>
            <w:vAlign w:val="bottom"/>
          </w:tcPr>
          <w:p w14:paraId="7F017C2D" w14:textId="77777777" w:rsidR="00402B58" w:rsidRPr="007019BC" w:rsidRDefault="00402B58" w:rsidP="00402B58">
            <w:pPr>
              <w:spacing w:after="0" w:line="240" w:lineRule="auto"/>
              <w:ind w:left="-112" w:right="-105"/>
              <w:jc w:val="center"/>
              <w:rPr>
                <w:rFonts w:cs="Times New Roman"/>
                <w:sz w:val="18"/>
                <w:szCs w:val="18"/>
              </w:rPr>
            </w:pPr>
            <w:r w:rsidRPr="007019BC">
              <w:rPr>
                <w:rFonts w:cs="Times New Roman"/>
                <w:sz w:val="18"/>
                <w:szCs w:val="18"/>
              </w:rPr>
              <w:t>Carrying amount</w:t>
            </w:r>
          </w:p>
        </w:tc>
        <w:tc>
          <w:tcPr>
            <w:tcW w:w="266" w:type="dxa"/>
            <w:vAlign w:val="bottom"/>
          </w:tcPr>
          <w:p w14:paraId="7705C60D" w14:textId="77777777" w:rsidR="00402B58" w:rsidRPr="007019BC" w:rsidRDefault="00402B58" w:rsidP="00402B58">
            <w:pPr>
              <w:spacing w:after="0" w:line="240" w:lineRule="auto"/>
              <w:jc w:val="center"/>
              <w:rPr>
                <w:rFonts w:cs="Times New Roman"/>
                <w:sz w:val="18"/>
                <w:szCs w:val="18"/>
              </w:rPr>
            </w:pPr>
          </w:p>
        </w:tc>
        <w:tc>
          <w:tcPr>
            <w:tcW w:w="979" w:type="dxa"/>
            <w:vAlign w:val="bottom"/>
          </w:tcPr>
          <w:p w14:paraId="338BDCBB" w14:textId="77777777" w:rsidR="00402B58" w:rsidRPr="007019BC" w:rsidRDefault="00402B58" w:rsidP="00402B58">
            <w:pPr>
              <w:spacing w:after="0" w:line="240" w:lineRule="auto"/>
              <w:ind w:left="-26" w:right="-111"/>
              <w:jc w:val="center"/>
              <w:rPr>
                <w:rFonts w:cs="Times New Roman"/>
                <w:sz w:val="18"/>
                <w:szCs w:val="18"/>
              </w:rPr>
            </w:pPr>
            <w:r w:rsidRPr="007019BC">
              <w:rPr>
                <w:rFonts w:cs="Times New Roman"/>
                <w:sz w:val="18"/>
                <w:szCs w:val="18"/>
              </w:rPr>
              <w:t>1 year</w:t>
            </w:r>
          </w:p>
          <w:p w14:paraId="179FBD17" w14:textId="77777777" w:rsidR="00402B58" w:rsidRPr="007019BC" w:rsidRDefault="00402B58" w:rsidP="00402B58">
            <w:pPr>
              <w:spacing w:after="0" w:line="240" w:lineRule="auto"/>
              <w:ind w:left="-26" w:right="-111"/>
              <w:jc w:val="center"/>
              <w:rPr>
                <w:rFonts w:cs="Times New Roman"/>
                <w:sz w:val="18"/>
                <w:szCs w:val="18"/>
              </w:rPr>
            </w:pPr>
            <w:r w:rsidRPr="007019BC">
              <w:rPr>
                <w:rFonts w:cs="Times New Roman"/>
                <w:sz w:val="18"/>
                <w:szCs w:val="18"/>
              </w:rPr>
              <w:t>or less</w:t>
            </w:r>
          </w:p>
        </w:tc>
        <w:tc>
          <w:tcPr>
            <w:tcW w:w="264" w:type="dxa"/>
            <w:vAlign w:val="bottom"/>
          </w:tcPr>
          <w:p w14:paraId="6625D5F3" w14:textId="77777777" w:rsidR="00402B58" w:rsidRPr="007019BC" w:rsidRDefault="00402B58" w:rsidP="00402B58">
            <w:pPr>
              <w:spacing w:after="0" w:line="240" w:lineRule="auto"/>
              <w:jc w:val="center"/>
              <w:rPr>
                <w:rFonts w:cs="Times New Roman"/>
                <w:sz w:val="18"/>
                <w:szCs w:val="18"/>
              </w:rPr>
            </w:pPr>
          </w:p>
        </w:tc>
        <w:tc>
          <w:tcPr>
            <w:tcW w:w="1066" w:type="dxa"/>
            <w:vAlign w:val="bottom"/>
          </w:tcPr>
          <w:p w14:paraId="548DA6C4" w14:textId="55A553D5" w:rsidR="00402B58" w:rsidRPr="007019BC" w:rsidRDefault="00402B58" w:rsidP="00402B58">
            <w:pPr>
              <w:spacing w:after="0" w:line="240" w:lineRule="auto"/>
              <w:ind w:left="-110" w:right="-110"/>
              <w:jc w:val="center"/>
              <w:rPr>
                <w:rFonts w:cs="Times New Roman"/>
                <w:sz w:val="18"/>
                <w:szCs w:val="18"/>
              </w:rPr>
            </w:pPr>
            <w:r w:rsidRPr="007019BC">
              <w:rPr>
                <w:rFonts w:cs="Times New Roman"/>
                <w:sz w:val="18"/>
                <w:szCs w:val="18"/>
              </w:rPr>
              <w:t xml:space="preserve">More than </w:t>
            </w:r>
            <w:r w:rsidR="006F7F9F" w:rsidRPr="007019BC">
              <w:rPr>
                <w:rFonts w:cs="Times New Roman"/>
                <w:sz w:val="18"/>
                <w:szCs w:val="18"/>
              </w:rPr>
              <w:br/>
            </w:r>
            <w:r w:rsidRPr="007019BC">
              <w:rPr>
                <w:rFonts w:cs="Times New Roman"/>
                <w:sz w:val="18"/>
                <w:szCs w:val="18"/>
              </w:rPr>
              <w:t xml:space="preserve">1 year but less than </w:t>
            </w:r>
            <w:r w:rsidR="006F7F9F" w:rsidRPr="007019BC">
              <w:rPr>
                <w:rFonts w:cs="Times New Roman"/>
                <w:sz w:val="18"/>
                <w:szCs w:val="18"/>
              </w:rPr>
              <w:br/>
            </w:r>
            <w:r w:rsidRPr="007019BC">
              <w:rPr>
                <w:rFonts w:cs="Times New Roman"/>
                <w:sz w:val="18"/>
                <w:szCs w:val="18"/>
              </w:rPr>
              <w:t>2 years</w:t>
            </w:r>
          </w:p>
        </w:tc>
        <w:tc>
          <w:tcPr>
            <w:tcW w:w="236" w:type="dxa"/>
            <w:vAlign w:val="bottom"/>
          </w:tcPr>
          <w:p w14:paraId="59437EB9" w14:textId="77777777" w:rsidR="00402B58" w:rsidRPr="007019BC" w:rsidRDefault="00402B58" w:rsidP="00402B58">
            <w:pPr>
              <w:spacing w:after="0" w:line="240" w:lineRule="auto"/>
              <w:jc w:val="center"/>
              <w:rPr>
                <w:rFonts w:cs="Times New Roman"/>
                <w:sz w:val="18"/>
                <w:szCs w:val="18"/>
              </w:rPr>
            </w:pPr>
          </w:p>
        </w:tc>
        <w:tc>
          <w:tcPr>
            <w:tcW w:w="1005" w:type="dxa"/>
            <w:vAlign w:val="bottom"/>
          </w:tcPr>
          <w:p w14:paraId="0D617107" w14:textId="54E15FE5" w:rsidR="00402B58" w:rsidRPr="007019BC" w:rsidRDefault="00402B58" w:rsidP="00402B58">
            <w:pPr>
              <w:spacing w:after="0" w:line="240" w:lineRule="auto"/>
              <w:ind w:left="-70" w:right="-110"/>
              <w:jc w:val="center"/>
              <w:rPr>
                <w:rFonts w:cs="Times New Roman"/>
                <w:sz w:val="18"/>
                <w:szCs w:val="18"/>
              </w:rPr>
            </w:pPr>
            <w:r w:rsidRPr="007019BC">
              <w:rPr>
                <w:rFonts w:cs="Times New Roman"/>
                <w:sz w:val="18"/>
                <w:szCs w:val="18"/>
              </w:rPr>
              <w:t xml:space="preserve">More than </w:t>
            </w:r>
            <w:r w:rsidR="00814B9E">
              <w:rPr>
                <w:rFonts w:cs="Times New Roman"/>
                <w:sz w:val="18"/>
                <w:szCs w:val="18"/>
              </w:rPr>
              <w:br/>
            </w:r>
            <w:r w:rsidRPr="007019BC">
              <w:rPr>
                <w:rFonts w:cs="Times New Roman"/>
                <w:sz w:val="18"/>
                <w:szCs w:val="18"/>
              </w:rPr>
              <w:t xml:space="preserve">2 years but less than </w:t>
            </w:r>
            <w:r w:rsidR="00814B9E">
              <w:rPr>
                <w:rFonts w:cs="Times New Roman"/>
                <w:sz w:val="18"/>
                <w:szCs w:val="18"/>
              </w:rPr>
              <w:br/>
            </w:r>
            <w:r w:rsidRPr="007019BC">
              <w:rPr>
                <w:rFonts w:cs="Times New Roman"/>
                <w:sz w:val="18"/>
                <w:szCs w:val="18"/>
              </w:rPr>
              <w:t>5 years</w:t>
            </w:r>
          </w:p>
        </w:tc>
        <w:tc>
          <w:tcPr>
            <w:tcW w:w="242" w:type="dxa"/>
            <w:vAlign w:val="bottom"/>
          </w:tcPr>
          <w:p w14:paraId="6E39C9A5" w14:textId="77777777" w:rsidR="00402B58" w:rsidRPr="007019BC" w:rsidRDefault="00402B58" w:rsidP="00402B58">
            <w:pPr>
              <w:spacing w:after="0" w:line="240" w:lineRule="auto"/>
              <w:jc w:val="center"/>
              <w:rPr>
                <w:rFonts w:cs="Times New Roman"/>
                <w:sz w:val="18"/>
                <w:szCs w:val="18"/>
              </w:rPr>
            </w:pPr>
          </w:p>
        </w:tc>
        <w:tc>
          <w:tcPr>
            <w:tcW w:w="819" w:type="dxa"/>
            <w:vAlign w:val="bottom"/>
          </w:tcPr>
          <w:p w14:paraId="39F9B04F" w14:textId="428E08FE" w:rsidR="00402B58" w:rsidRPr="007019BC" w:rsidRDefault="00402B58" w:rsidP="00402B58">
            <w:pPr>
              <w:spacing w:after="0" w:line="240" w:lineRule="auto"/>
              <w:ind w:left="-100" w:right="-108"/>
              <w:jc w:val="center"/>
              <w:rPr>
                <w:rFonts w:cs="Times New Roman"/>
                <w:sz w:val="18"/>
                <w:szCs w:val="18"/>
              </w:rPr>
            </w:pPr>
            <w:r w:rsidRPr="007019BC">
              <w:rPr>
                <w:rFonts w:cs="Times New Roman"/>
                <w:sz w:val="18"/>
                <w:szCs w:val="18"/>
              </w:rPr>
              <w:t xml:space="preserve">More than </w:t>
            </w:r>
            <w:r w:rsidR="006F7F9F" w:rsidRPr="007019BC">
              <w:rPr>
                <w:rFonts w:cs="Times New Roman"/>
                <w:sz w:val="18"/>
                <w:szCs w:val="18"/>
              </w:rPr>
              <w:br/>
            </w:r>
            <w:r w:rsidRPr="007019BC">
              <w:rPr>
                <w:rFonts w:cs="Times New Roman"/>
                <w:sz w:val="18"/>
                <w:szCs w:val="18"/>
              </w:rPr>
              <w:t>5 years</w:t>
            </w:r>
          </w:p>
        </w:tc>
        <w:tc>
          <w:tcPr>
            <w:tcW w:w="255" w:type="dxa"/>
            <w:vAlign w:val="bottom"/>
          </w:tcPr>
          <w:p w14:paraId="3AED99CC" w14:textId="77777777" w:rsidR="00402B58" w:rsidRPr="007019BC" w:rsidRDefault="00402B58" w:rsidP="00402B58">
            <w:pPr>
              <w:spacing w:after="0" w:line="240" w:lineRule="auto"/>
              <w:jc w:val="center"/>
              <w:rPr>
                <w:rFonts w:cs="Times New Roman"/>
                <w:sz w:val="18"/>
                <w:szCs w:val="18"/>
              </w:rPr>
            </w:pPr>
          </w:p>
        </w:tc>
        <w:tc>
          <w:tcPr>
            <w:tcW w:w="1004" w:type="dxa"/>
            <w:vAlign w:val="bottom"/>
          </w:tcPr>
          <w:p w14:paraId="4831EB72" w14:textId="77777777" w:rsidR="00402B58" w:rsidRPr="007019BC" w:rsidRDefault="00402B58" w:rsidP="002C4A5C">
            <w:pPr>
              <w:tabs>
                <w:tab w:val="clear" w:pos="680"/>
                <w:tab w:val="left" w:pos="623"/>
              </w:tabs>
              <w:spacing w:after="0" w:line="240" w:lineRule="auto"/>
              <w:jc w:val="center"/>
              <w:rPr>
                <w:rFonts w:cs="Times New Roman"/>
                <w:sz w:val="18"/>
                <w:szCs w:val="18"/>
              </w:rPr>
            </w:pPr>
            <w:r w:rsidRPr="007019BC">
              <w:rPr>
                <w:rFonts w:cs="Times New Roman"/>
                <w:sz w:val="18"/>
                <w:szCs w:val="18"/>
              </w:rPr>
              <w:t>Total</w:t>
            </w:r>
          </w:p>
        </w:tc>
      </w:tr>
      <w:tr w:rsidR="00402B58" w:rsidRPr="008857C9" w14:paraId="2117672F" w14:textId="77777777" w:rsidTr="00231048">
        <w:trPr>
          <w:trHeight w:val="60"/>
          <w:tblHeader/>
        </w:trPr>
        <w:tc>
          <w:tcPr>
            <w:tcW w:w="2880" w:type="dxa"/>
            <w:vAlign w:val="bottom"/>
          </w:tcPr>
          <w:p w14:paraId="4326FC0C" w14:textId="77777777" w:rsidR="00402B58" w:rsidRPr="00402B58" w:rsidRDefault="00402B58" w:rsidP="00231048">
            <w:pPr>
              <w:spacing w:after="0" w:line="240" w:lineRule="auto"/>
              <w:rPr>
                <w:rFonts w:cs="Times New Roman"/>
                <w:b/>
                <w:bCs/>
                <w:i/>
                <w:iCs/>
                <w:szCs w:val="22"/>
                <w:highlight w:val="cyan"/>
              </w:rPr>
            </w:pPr>
          </w:p>
        </w:tc>
        <w:tc>
          <w:tcPr>
            <w:tcW w:w="7200" w:type="dxa"/>
            <w:gridSpan w:val="11"/>
            <w:vAlign w:val="bottom"/>
          </w:tcPr>
          <w:p w14:paraId="49A02E27" w14:textId="5B66718A" w:rsidR="00402B58" w:rsidRPr="00231048" w:rsidRDefault="00402B58" w:rsidP="00231048">
            <w:pPr>
              <w:tabs>
                <w:tab w:val="clear" w:pos="680"/>
                <w:tab w:val="left" w:pos="623"/>
              </w:tabs>
              <w:spacing w:after="0" w:line="240" w:lineRule="auto"/>
              <w:jc w:val="center"/>
              <w:rPr>
                <w:rFonts w:cs="Times New Roman"/>
                <w:sz w:val="18"/>
                <w:szCs w:val="18"/>
                <w:highlight w:val="cyan"/>
              </w:rPr>
            </w:pPr>
            <w:r w:rsidRPr="00231048">
              <w:rPr>
                <w:i/>
                <w:iCs/>
                <w:sz w:val="18"/>
                <w:szCs w:val="18"/>
                <w:cs/>
              </w:rPr>
              <w:t>(</w:t>
            </w:r>
            <w:r w:rsidRPr="00231048">
              <w:rPr>
                <w:rFonts w:cs="Times New Roman"/>
                <w:i/>
                <w:iCs/>
                <w:sz w:val="18"/>
                <w:szCs w:val="18"/>
              </w:rPr>
              <w:t>in thousand Baht</w:t>
            </w:r>
            <w:r w:rsidRPr="00231048">
              <w:rPr>
                <w:i/>
                <w:iCs/>
                <w:sz w:val="18"/>
                <w:szCs w:val="18"/>
                <w:cs/>
              </w:rPr>
              <w:t>)</w:t>
            </w:r>
          </w:p>
        </w:tc>
      </w:tr>
      <w:tr w:rsidR="006F7F9F" w:rsidRPr="008857C9" w14:paraId="39B477AE" w14:textId="77777777" w:rsidTr="00335B4F">
        <w:trPr>
          <w:trHeight w:val="278"/>
        </w:trPr>
        <w:tc>
          <w:tcPr>
            <w:tcW w:w="2880" w:type="dxa"/>
          </w:tcPr>
          <w:p w14:paraId="19DE47D3" w14:textId="282090D7" w:rsidR="00402B58" w:rsidRPr="006F7F9F" w:rsidRDefault="00102F45" w:rsidP="00402B58">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w:t>
            </w:r>
            <w:r w:rsidR="00402B58" w:rsidRPr="006F7F9F">
              <w:rPr>
                <w:rFonts w:ascii="Times New Roman" w:eastAsia="Calibri" w:hAnsi="Times New Roman" w:cs="Times New Roman"/>
                <w:b/>
                <w:bCs/>
                <w:i/>
                <w:iCs/>
              </w:rPr>
              <w:t>inancial liabilities</w:t>
            </w:r>
          </w:p>
        </w:tc>
        <w:tc>
          <w:tcPr>
            <w:tcW w:w="1064" w:type="dxa"/>
          </w:tcPr>
          <w:p w14:paraId="7F7623A5"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72426168"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Pr>
          <w:p w14:paraId="779FC558"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4762B6D5"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310CD894"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36" w:type="dxa"/>
          </w:tcPr>
          <w:p w14:paraId="54DD7F61"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tcPr>
          <w:p w14:paraId="506C8F5E"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tcPr>
          <w:p w14:paraId="6FC4EEE6"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Pr>
          <w:p w14:paraId="710DE104"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tcPr>
          <w:p w14:paraId="3C7E5336" w14:textId="77777777" w:rsidR="00402B58" w:rsidRPr="006F7F9F" w:rsidRDefault="00402B58" w:rsidP="00402B58">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554B02BA" w14:textId="77777777" w:rsidR="00402B58" w:rsidRPr="006F7F9F" w:rsidRDefault="00402B58" w:rsidP="002C4A5C">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6F7F9F" w:rsidRPr="008857C9" w14:paraId="0D56DD1E" w14:textId="77777777" w:rsidTr="00335B4F">
        <w:trPr>
          <w:trHeight w:val="140"/>
        </w:trPr>
        <w:tc>
          <w:tcPr>
            <w:tcW w:w="2880" w:type="dxa"/>
            <w:vAlign w:val="bottom"/>
          </w:tcPr>
          <w:p w14:paraId="6271FD8C" w14:textId="16846424" w:rsidR="00102F45" w:rsidRPr="006F7F9F" w:rsidRDefault="00102F45" w:rsidP="00102F45">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sidR="00460278">
              <w:rPr>
                <w:rFonts w:ascii="Times New Roman" w:eastAsia="Calibri" w:hAnsi="Times New Roman" w:cs="Times New Roman"/>
              </w:rPr>
              <w:t>current</w:t>
            </w:r>
            <w:r w:rsidRPr="006F7F9F">
              <w:rPr>
                <w:rFonts w:ascii="Times New Roman" w:eastAsia="Calibri" w:hAnsi="Times New Roman" w:cs="Times New Roman"/>
              </w:rPr>
              <w:t xml:space="preserve"> payable</w:t>
            </w:r>
            <w:r w:rsidR="00EE4176">
              <w:rPr>
                <w:rFonts w:ascii="Times New Roman" w:eastAsia="Calibri" w:hAnsi="Times New Roman" w:cs="Times New Roman"/>
              </w:rPr>
              <w:t>s</w:t>
            </w:r>
          </w:p>
        </w:tc>
        <w:tc>
          <w:tcPr>
            <w:tcW w:w="1064" w:type="dxa"/>
            <w:vAlign w:val="bottom"/>
          </w:tcPr>
          <w:p w14:paraId="4A18DD78" w14:textId="2C0C8C0C" w:rsidR="00102F45" w:rsidRPr="002C4A5C" w:rsidRDefault="00102F45" w:rsidP="002C4A5C">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427,062</w:t>
            </w:r>
          </w:p>
        </w:tc>
        <w:tc>
          <w:tcPr>
            <w:tcW w:w="266" w:type="dxa"/>
          </w:tcPr>
          <w:p w14:paraId="36F516DE" w14:textId="77777777" w:rsidR="00102F45" w:rsidRPr="006F7F9F" w:rsidRDefault="00102F45" w:rsidP="00102F45">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vAlign w:val="bottom"/>
          </w:tcPr>
          <w:p w14:paraId="737B070E" w14:textId="7865650C" w:rsidR="00102F45" w:rsidRPr="002C4A5C" w:rsidDel="00D00E75" w:rsidRDefault="00102F45" w:rsidP="002C4A5C">
            <w:pPr>
              <w:pStyle w:val="BodyText"/>
              <w:tabs>
                <w:tab w:val="center" w:pos="4536"/>
                <w:tab w:val="right" w:pos="9072"/>
              </w:tabs>
              <w:spacing w:after="0" w:line="240" w:lineRule="auto"/>
              <w:ind w:left="7" w:right="-108"/>
              <w:jc w:val="center"/>
              <w:rPr>
                <w:rFonts w:ascii="Times New Roman" w:hAnsi="Times New Roman" w:cs="Times New Roman"/>
              </w:rPr>
            </w:pPr>
            <w:r w:rsidRPr="002C4A5C">
              <w:rPr>
                <w:rFonts w:ascii="Times New Roman" w:hAnsi="Times New Roman" w:cs="Times New Roman"/>
              </w:rPr>
              <w:t>427,062</w:t>
            </w:r>
          </w:p>
        </w:tc>
        <w:tc>
          <w:tcPr>
            <w:tcW w:w="264" w:type="dxa"/>
          </w:tcPr>
          <w:p w14:paraId="51CA9E12" w14:textId="77777777" w:rsidR="00102F45" w:rsidRPr="006F7F9F" w:rsidDel="00D00E75" w:rsidRDefault="00102F45" w:rsidP="00102F45">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vAlign w:val="center"/>
          </w:tcPr>
          <w:p w14:paraId="651EE749" w14:textId="64E28281" w:rsidR="00102F45" w:rsidRPr="002C4A5C" w:rsidRDefault="00102F45" w:rsidP="002C4A5C">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36" w:type="dxa"/>
          </w:tcPr>
          <w:p w14:paraId="6D9BD80C" w14:textId="77777777" w:rsidR="00102F45" w:rsidRPr="006F7F9F" w:rsidRDefault="00102F45" w:rsidP="00102F45">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vAlign w:val="bottom"/>
          </w:tcPr>
          <w:p w14:paraId="0EBC4038" w14:textId="60B58686" w:rsidR="00102F45" w:rsidRPr="006F7F9F" w:rsidRDefault="00102F45" w:rsidP="002C4A5C">
            <w:pPr>
              <w:pStyle w:val="BodyText"/>
              <w:tabs>
                <w:tab w:val="center" w:pos="4536"/>
                <w:tab w:val="right" w:pos="9072"/>
              </w:tabs>
              <w:spacing w:after="0" w:line="240" w:lineRule="auto"/>
              <w:ind w:right="-108"/>
              <w:jc w:val="center"/>
              <w:rPr>
                <w:rFonts w:ascii="Times New Roman" w:eastAsia="Calibri" w:hAnsi="Times New Roman" w:cs="Times New Roman"/>
              </w:rPr>
            </w:pPr>
            <w:r w:rsidRPr="006F7F9F">
              <w:rPr>
                <w:rFonts w:ascii="Times New Roman" w:hAnsi="Times New Roman"/>
                <w:cs/>
              </w:rPr>
              <w:t>-</w:t>
            </w:r>
          </w:p>
        </w:tc>
        <w:tc>
          <w:tcPr>
            <w:tcW w:w="242" w:type="dxa"/>
          </w:tcPr>
          <w:p w14:paraId="66F8618F" w14:textId="77777777" w:rsidR="00102F45" w:rsidRPr="006F7F9F" w:rsidRDefault="00102F45" w:rsidP="00102F45">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vAlign w:val="center"/>
          </w:tcPr>
          <w:p w14:paraId="61C39426" w14:textId="2EF69F98" w:rsidR="00102F45" w:rsidRPr="006F7F9F" w:rsidRDefault="00102F45" w:rsidP="002C4A5C">
            <w:pPr>
              <w:pStyle w:val="BodyText"/>
              <w:tabs>
                <w:tab w:val="center" w:pos="4536"/>
                <w:tab w:val="right" w:pos="9072"/>
              </w:tabs>
              <w:spacing w:after="0" w:line="240" w:lineRule="auto"/>
              <w:ind w:right="-108"/>
              <w:jc w:val="center"/>
              <w:rPr>
                <w:rFonts w:ascii="Times New Roman" w:eastAsia="Calibri" w:hAnsi="Times New Roman" w:cs="Times New Roman"/>
              </w:rPr>
            </w:pPr>
            <w:r w:rsidRPr="006F7F9F">
              <w:rPr>
                <w:rFonts w:ascii="Times New Roman" w:hAnsi="Times New Roman"/>
                <w:cs/>
              </w:rPr>
              <w:t>-</w:t>
            </w:r>
          </w:p>
        </w:tc>
        <w:tc>
          <w:tcPr>
            <w:tcW w:w="255" w:type="dxa"/>
          </w:tcPr>
          <w:p w14:paraId="2717508B" w14:textId="77777777" w:rsidR="00102F45" w:rsidRPr="006F7F9F" w:rsidRDefault="00102F45" w:rsidP="00102F4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vAlign w:val="bottom"/>
          </w:tcPr>
          <w:p w14:paraId="4479BD10" w14:textId="465546B0" w:rsidR="00102F45" w:rsidRPr="006F7F9F" w:rsidRDefault="00102F45" w:rsidP="002C4A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eastAsia="Calibri" w:hAnsi="Times New Roman" w:cs="Times New Roman"/>
              </w:rPr>
            </w:pPr>
            <w:r w:rsidRPr="006F7F9F">
              <w:rPr>
                <w:rFonts w:ascii="Times New Roman" w:hAnsi="Times New Roman" w:cs="Times New Roman"/>
              </w:rPr>
              <w:t>427,062</w:t>
            </w:r>
          </w:p>
        </w:tc>
      </w:tr>
      <w:tr w:rsidR="006F7F9F" w:rsidRPr="008857C9" w14:paraId="30C42CA1" w14:textId="77777777" w:rsidTr="00335B4F">
        <w:trPr>
          <w:trHeight w:val="140"/>
        </w:trPr>
        <w:tc>
          <w:tcPr>
            <w:tcW w:w="2880" w:type="dxa"/>
            <w:vAlign w:val="bottom"/>
          </w:tcPr>
          <w:p w14:paraId="133EBBB5" w14:textId="2535D38F" w:rsidR="00102F45" w:rsidRPr="006F7F9F" w:rsidRDefault="00102F45" w:rsidP="00102F45">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Payables for purchase of land</w:t>
            </w:r>
          </w:p>
        </w:tc>
        <w:tc>
          <w:tcPr>
            <w:tcW w:w="1064" w:type="dxa"/>
            <w:vAlign w:val="bottom"/>
          </w:tcPr>
          <w:p w14:paraId="68B3D2F0" w14:textId="508597D1" w:rsidR="00102F45" w:rsidRPr="002C4A5C" w:rsidRDefault="00102F45" w:rsidP="002C4A5C">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647,000</w:t>
            </w:r>
          </w:p>
        </w:tc>
        <w:tc>
          <w:tcPr>
            <w:tcW w:w="266" w:type="dxa"/>
          </w:tcPr>
          <w:p w14:paraId="55B02644" w14:textId="77777777" w:rsidR="00102F45" w:rsidRPr="006F7F9F"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61B8D9D0" w14:textId="301E0A83" w:rsidR="00102F45" w:rsidRPr="002C4A5C" w:rsidRDefault="00102F45" w:rsidP="002C4A5C">
            <w:pPr>
              <w:pStyle w:val="BodyText"/>
              <w:tabs>
                <w:tab w:val="center" w:pos="4536"/>
                <w:tab w:val="right" w:pos="9072"/>
              </w:tabs>
              <w:spacing w:after="0" w:line="240" w:lineRule="auto"/>
              <w:ind w:left="7" w:right="-108"/>
              <w:jc w:val="center"/>
              <w:rPr>
                <w:rFonts w:ascii="Times New Roman" w:hAnsi="Times New Roman" w:cs="Times New Roman"/>
              </w:rPr>
            </w:pPr>
            <w:r w:rsidRPr="002C4A5C">
              <w:rPr>
                <w:rFonts w:ascii="Times New Roman" w:hAnsi="Times New Roman"/>
                <w:cs/>
              </w:rPr>
              <w:t>-</w:t>
            </w:r>
          </w:p>
        </w:tc>
        <w:tc>
          <w:tcPr>
            <w:tcW w:w="264" w:type="dxa"/>
          </w:tcPr>
          <w:p w14:paraId="0B88FBF9" w14:textId="77777777" w:rsidR="00102F45" w:rsidRPr="006F7F9F" w:rsidDel="00D00E75"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21373927" w14:textId="0454BC5B" w:rsidR="00102F45" w:rsidRPr="006F7F9F" w:rsidRDefault="002C4A5C" w:rsidP="002C4A5C">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Pr>
                <w:rFonts w:ascii="Times New Roman" w:hAnsi="Times New Roman"/>
                <w:cs/>
              </w:rPr>
              <w:t xml:space="preserve">  </w:t>
            </w:r>
            <w:r w:rsidR="00102F45" w:rsidRPr="006F7F9F">
              <w:rPr>
                <w:rFonts w:ascii="Times New Roman" w:hAnsi="Times New Roman" w:cs="Times New Roman"/>
              </w:rPr>
              <w:t>647,000</w:t>
            </w:r>
          </w:p>
        </w:tc>
        <w:tc>
          <w:tcPr>
            <w:tcW w:w="236" w:type="dxa"/>
          </w:tcPr>
          <w:p w14:paraId="5E9861C3" w14:textId="77777777" w:rsidR="00102F45" w:rsidRPr="006F7F9F"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16EB5274" w14:textId="32633F4C" w:rsidR="00102F45" w:rsidRPr="006F7F9F" w:rsidRDefault="00102F45" w:rsidP="002C4A5C">
            <w:pPr>
              <w:pStyle w:val="BodyText"/>
              <w:tabs>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42" w:type="dxa"/>
          </w:tcPr>
          <w:p w14:paraId="5CC6F319" w14:textId="77777777" w:rsidR="00102F45" w:rsidRPr="006F7F9F"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5768E072" w14:textId="24802792" w:rsidR="00102F45" w:rsidRPr="006F7F9F" w:rsidRDefault="00102F45" w:rsidP="002C4A5C">
            <w:pPr>
              <w:pStyle w:val="BodyText"/>
              <w:tabs>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55" w:type="dxa"/>
          </w:tcPr>
          <w:p w14:paraId="6D775180" w14:textId="77777777" w:rsidR="00102F45" w:rsidRPr="006F7F9F"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157E7E69" w14:textId="637AC129" w:rsidR="00102F45" w:rsidRPr="006F7F9F" w:rsidRDefault="00102F45" w:rsidP="002C4A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6F7F9F">
              <w:rPr>
                <w:rFonts w:ascii="Times New Roman" w:hAnsi="Times New Roman" w:cs="Times New Roman"/>
              </w:rPr>
              <w:t>647,000</w:t>
            </w:r>
          </w:p>
        </w:tc>
      </w:tr>
      <w:tr w:rsidR="006F7F9F" w:rsidRPr="008857C9" w14:paraId="0A252303" w14:textId="77777777" w:rsidTr="00335B4F">
        <w:trPr>
          <w:trHeight w:val="140"/>
        </w:trPr>
        <w:tc>
          <w:tcPr>
            <w:tcW w:w="2880" w:type="dxa"/>
            <w:vAlign w:val="bottom"/>
          </w:tcPr>
          <w:p w14:paraId="4E545A1B" w14:textId="6BD1FDF8" w:rsidR="00102F45" w:rsidRPr="006F7F9F" w:rsidRDefault="00102F45" w:rsidP="00102F45">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w:t>
            </w:r>
            <w:r w:rsidRPr="006F7F9F">
              <w:rPr>
                <w:rFonts w:ascii="Times New Roman" w:hAnsi="Times New Roman"/>
                <w:cs/>
              </w:rPr>
              <w:t>-</w:t>
            </w:r>
            <w:r w:rsidRPr="006F7F9F">
              <w:rPr>
                <w:rFonts w:ascii="Times New Roman" w:hAnsi="Times New Roman" w:cs="Times New Roman"/>
              </w:rPr>
              <w:t>term borrowings from</w:t>
            </w:r>
          </w:p>
        </w:tc>
        <w:tc>
          <w:tcPr>
            <w:tcW w:w="1064" w:type="dxa"/>
            <w:vAlign w:val="bottom"/>
          </w:tcPr>
          <w:p w14:paraId="15119D45" w14:textId="00FC15ED" w:rsidR="00102F45" w:rsidRPr="002C4A5C" w:rsidRDefault="00102F45" w:rsidP="002C4A5C">
            <w:pPr>
              <w:pStyle w:val="BodyText"/>
              <w:tabs>
                <w:tab w:val="center" w:pos="4536"/>
                <w:tab w:val="right" w:pos="9072"/>
              </w:tabs>
              <w:spacing w:after="0" w:line="240" w:lineRule="auto"/>
              <w:ind w:right="-108" w:firstLine="138"/>
              <w:jc w:val="center"/>
              <w:rPr>
                <w:rFonts w:ascii="Times New Roman" w:hAnsi="Times New Roman" w:cs="Times New Roman"/>
              </w:rPr>
            </w:pPr>
          </w:p>
        </w:tc>
        <w:tc>
          <w:tcPr>
            <w:tcW w:w="266" w:type="dxa"/>
          </w:tcPr>
          <w:p w14:paraId="5FCB2347" w14:textId="77777777" w:rsidR="00102F45" w:rsidRPr="006F7F9F"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0F153203" w14:textId="49F617CE" w:rsidR="00102F45" w:rsidRPr="002C4A5C" w:rsidRDefault="00102F45" w:rsidP="002C4A5C">
            <w:pPr>
              <w:pStyle w:val="BodyText"/>
              <w:tabs>
                <w:tab w:val="center" w:pos="4536"/>
                <w:tab w:val="right" w:pos="9072"/>
              </w:tabs>
              <w:spacing w:after="0" w:line="240" w:lineRule="auto"/>
              <w:ind w:left="7" w:right="-108"/>
              <w:jc w:val="center"/>
              <w:rPr>
                <w:rFonts w:ascii="Times New Roman" w:hAnsi="Times New Roman" w:cs="Times New Roman"/>
              </w:rPr>
            </w:pPr>
          </w:p>
        </w:tc>
        <w:tc>
          <w:tcPr>
            <w:tcW w:w="264" w:type="dxa"/>
          </w:tcPr>
          <w:p w14:paraId="3B2C610D" w14:textId="77777777" w:rsidR="00102F45" w:rsidRPr="006F7F9F" w:rsidDel="00D00E75"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3093FFE6" w14:textId="62935A25" w:rsidR="00102F45" w:rsidRPr="006F7F9F" w:rsidRDefault="00102F45" w:rsidP="002C4A5C">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p>
        </w:tc>
        <w:tc>
          <w:tcPr>
            <w:tcW w:w="236" w:type="dxa"/>
            <w:vAlign w:val="center"/>
          </w:tcPr>
          <w:p w14:paraId="38CCDBAB" w14:textId="77777777" w:rsidR="00102F45" w:rsidRPr="006F7F9F"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2614030B" w14:textId="0E0B4CF0" w:rsidR="00102F45" w:rsidRPr="006F7F9F" w:rsidRDefault="00102F45" w:rsidP="002C4A5C">
            <w:pPr>
              <w:pStyle w:val="BodyText"/>
              <w:tabs>
                <w:tab w:val="center" w:pos="4536"/>
                <w:tab w:val="right" w:pos="9072"/>
              </w:tabs>
              <w:spacing w:after="0" w:line="240" w:lineRule="auto"/>
              <w:ind w:right="-108"/>
              <w:jc w:val="center"/>
              <w:rPr>
                <w:rFonts w:ascii="Times New Roman" w:hAnsi="Times New Roman" w:cs="Times New Roman"/>
              </w:rPr>
            </w:pPr>
          </w:p>
        </w:tc>
        <w:tc>
          <w:tcPr>
            <w:tcW w:w="242" w:type="dxa"/>
            <w:vAlign w:val="center"/>
          </w:tcPr>
          <w:p w14:paraId="68C58141" w14:textId="77777777" w:rsidR="00102F45" w:rsidRPr="006F7F9F"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7BFC86A8" w14:textId="566C266F" w:rsidR="00102F45" w:rsidRPr="006F7F9F" w:rsidRDefault="00102F45" w:rsidP="002C4A5C">
            <w:pPr>
              <w:pStyle w:val="BodyText"/>
              <w:tabs>
                <w:tab w:val="center" w:pos="4536"/>
                <w:tab w:val="right" w:pos="9072"/>
              </w:tabs>
              <w:spacing w:after="0" w:line="240" w:lineRule="auto"/>
              <w:ind w:right="-108"/>
              <w:jc w:val="center"/>
              <w:rPr>
                <w:rFonts w:ascii="Times New Roman" w:hAnsi="Times New Roman" w:cs="Times New Roman"/>
              </w:rPr>
            </w:pPr>
          </w:p>
        </w:tc>
        <w:tc>
          <w:tcPr>
            <w:tcW w:w="255" w:type="dxa"/>
          </w:tcPr>
          <w:p w14:paraId="21C6D863" w14:textId="77777777" w:rsidR="00102F45" w:rsidRPr="006F7F9F" w:rsidRDefault="00102F45" w:rsidP="00102F4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64682375" w14:textId="3ED6EDC3" w:rsidR="00102F45" w:rsidRPr="006F7F9F" w:rsidRDefault="00102F45" w:rsidP="002C4A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p>
        </w:tc>
      </w:tr>
      <w:tr w:rsidR="006F7F9F" w:rsidRPr="008857C9" w14:paraId="786F222B" w14:textId="77777777" w:rsidTr="00335B4F">
        <w:trPr>
          <w:trHeight w:val="140"/>
        </w:trPr>
        <w:tc>
          <w:tcPr>
            <w:tcW w:w="2880" w:type="dxa"/>
            <w:vAlign w:val="bottom"/>
          </w:tcPr>
          <w:p w14:paraId="0DFC424A" w14:textId="38A28505" w:rsidR="006F7F9F" w:rsidRPr="006F7F9F" w:rsidRDefault="006F7F9F" w:rsidP="006F7F9F">
            <w:pPr>
              <w:pStyle w:val="BodyText"/>
              <w:tabs>
                <w:tab w:val="center" w:pos="4536"/>
                <w:tab w:val="right" w:pos="9072"/>
              </w:tabs>
              <w:spacing w:after="0" w:line="240" w:lineRule="auto"/>
              <w:ind w:left="157" w:right="-108"/>
              <w:rPr>
                <w:rFonts w:ascii="Times New Roman" w:hAnsi="Times New Roman" w:cs="Times New Roman"/>
              </w:rPr>
            </w:pPr>
            <w:r w:rsidRPr="006F7F9F">
              <w:rPr>
                <w:rFonts w:ascii="Times New Roman" w:hAnsi="Times New Roman" w:cs="Times New Roman"/>
              </w:rPr>
              <w:t>financial institutions</w:t>
            </w:r>
          </w:p>
        </w:tc>
        <w:tc>
          <w:tcPr>
            <w:tcW w:w="1064" w:type="dxa"/>
            <w:vAlign w:val="bottom"/>
          </w:tcPr>
          <w:p w14:paraId="2187B8BF" w14:textId="15D458A2" w:rsidR="006F7F9F" w:rsidRPr="002C4A5C" w:rsidRDefault="006F7F9F" w:rsidP="002C4A5C">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873,196</w:t>
            </w:r>
          </w:p>
        </w:tc>
        <w:tc>
          <w:tcPr>
            <w:tcW w:w="266" w:type="dxa"/>
          </w:tcPr>
          <w:p w14:paraId="6EC74323"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6D67880E" w14:textId="0E59034D" w:rsidR="006F7F9F" w:rsidRPr="002C4A5C" w:rsidRDefault="006F7F9F" w:rsidP="002C4A5C">
            <w:pPr>
              <w:pStyle w:val="BodyText"/>
              <w:tabs>
                <w:tab w:val="center" w:pos="4536"/>
                <w:tab w:val="right" w:pos="9072"/>
              </w:tabs>
              <w:spacing w:after="0" w:line="240" w:lineRule="auto"/>
              <w:ind w:left="7" w:right="-108"/>
              <w:jc w:val="center"/>
              <w:rPr>
                <w:rFonts w:ascii="Times New Roman" w:hAnsi="Times New Roman" w:cs="Times New Roman"/>
              </w:rPr>
            </w:pPr>
            <w:r w:rsidRPr="002C4A5C">
              <w:rPr>
                <w:rFonts w:ascii="Times New Roman" w:hAnsi="Times New Roman" w:cs="Times New Roman"/>
              </w:rPr>
              <w:t>880,000</w:t>
            </w:r>
          </w:p>
        </w:tc>
        <w:tc>
          <w:tcPr>
            <w:tcW w:w="264" w:type="dxa"/>
          </w:tcPr>
          <w:p w14:paraId="37DB621E" w14:textId="77777777" w:rsidR="006F7F9F" w:rsidRPr="006F7F9F" w:rsidDel="00D00E75"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764FFB6D" w14:textId="07E064E6" w:rsidR="006F7F9F" w:rsidRPr="006F7F9F" w:rsidRDefault="006F7F9F" w:rsidP="002C4A5C">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36" w:type="dxa"/>
            <w:vAlign w:val="center"/>
          </w:tcPr>
          <w:p w14:paraId="756D7F54"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04BAA7BD" w14:textId="468B8510" w:rsidR="006F7F9F" w:rsidRPr="006F7F9F" w:rsidRDefault="006F7F9F" w:rsidP="002C4A5C">
            <w:pPr>
              <w:pStyle w:val="BodyText"/>
              <w:tabs>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42" w:type="dxa"/>
            <w:vAlign w:val="center"/>
          </w:tcPr>
          <w:p w14:paraId="07C1B8A2"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2DD4D075" w14:textId="717C8D2A" w:rsidR="006F7F9F" w:rsidRPr="006F7F9F" w:rsidRDefault="006F7F9F" w:rsidP="002C4A5C">
            <w:pPr>
              <w:pStyle w:val="BodyText"/>
              <w:tabs>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55" w:type="dxa"/>
          </w:tcPr>
          <w:p w14:paraId="584DD56B"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3D015D90" w14:textId="52407E64" w:rsidR="006F7F9F" w:rsidRPr="006F7F9F" w:rsidRDefault="006F7F9F" w:rsidP="002C4A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6F7F9F">
              <w:rPr>
                <w:rFonts w:ascii="Times New Roman" w:hAnsi="Times New Roman" w:cs="Times New Roman"/>
              </w:rPr>
              <w:t>880,000</w:t>
            </w:r>
          </w:p>
        </w:tc>
      </w:tr>
      <w:tr w:rsidR="006F7F9F" w:rsidRPr="008857C9" w14:paraId="6982C13F" w14:textId="77777777" w:rsidTr="00335B4F">
        <w:trPr>
          <w:trHeight w:val="140"/>
        </w:trPr>
        <w:tc>
          <w:tcPr>
            <w:tcW w:w="2880" w:type="dxa"/>
            <w:vAlign w:val="bottom"/>
          </w:tcPr>
          <w:p w14:paraId="40E9DA84" w14:textId="79C866CA" w:rsidR="006F7F9F" w:rsidRPr="006F7F9F" w:rsidRDefault="006F7F9F" w:rsidP="006F7F9F">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w:t>
            </w:r>
            <w:r w:rsidRPr="006F7F9F">
              <w:rPr>
                <w:rFonts w:ascii="Times New Roman" w:hAnsi="Times New Roman"/>
                <w:cs/>
              </w:rPr>
              <w:t>-</w:t>
            </w:r>
            <w:r w:rsidRPr="006F7F9F">
              <w:rPr>
                <w:rFonts w:ascii="Times New Roman" w:hAnsi="Times New Roman" w:cs="Times New Roman"/>
              </w:rPr>
              <w:t>term debentures</w:t>
            </w:r>
          </w:p>
        </w:tc>
        <w:tc>
          <w:tcPr>
            <w:tcW w:w="1064" w:type="dxa"/>
            <w:vAlign w:val="bottom"/>
          </w:tcPr>
          <w:p w14:paraId="6670D85C" w14:textId="69214FD6" w:rsidR="006F7F9F" w:rsidRPr="002C4A5C" w:rsidRDefault="006F7F9F" w:rsidP="002C4A5C">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647,628</w:t>
            </w:r>
          </w:p>
        </w:tc>
        <w:tc>
          <w:tcPr>
            <w:tcW w:w="266" w:type="dxa"/>
          </w:tcPr>
          <w:p w14:paraId="12293C88"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5303F197" w14:textId="253AA420" w:rsidR="006F7F9F" w:rsidRPr="00883FBF" w:rsidRDefault="00883FBF" w:rsidP="002C4A5C">
            <w:pPr>
              <w:pStyle w:val="BodyText"/>
              <w:tabs>
                <w:tab w:val="center" w:pos="4536"/>
                <w:tab w:val="right" w:pos="9072"/>
              </w:tabs>
              <w:spacing w:after="0" w:line="240" w:lineRule="auto"/>
              <w:ind w:left="7" w:right="-108"/>
              <w:jc w:val="center"/>
              <w:rPr>
                <w:rFonts w:ascii="Times New Roman" w:hAnsi="Times New Roman" w:cs="Times New Roman"/>
              </w:rPr>
            </w:pPr>
            <w:r w:rsidRPr="00883FBF">
              <w:rPr>
                <w:rFonts w:ascii="Times New Roman" w:hAnsi="Times New Roman" w:cs="Times New Roman"/>
              </w:rPr>
              <w:t>659,682</w:t>
            </w:r>
          </w:p>
        </w:tc>
        <w:tc>
          <w:tcPr>
            <w:tcW w:w="264" w:type="dxa"/>
          </w:tcPr>
          <w:p w14:paraId="595812EF" w14:textId="77777777" w:rsidR="006F7F9F" w:rsidRPr="006F7F9F" w:rsidDel="00D00E75"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22DB35F0" w14:textId="3C40243A" w:rsidR="006F7F9F" w:rsidRPr="006F7F9F" w:rsidRDefault="006F7F9F" w:rsidP="002C4A5C">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36" w:type="dxa"/>
          </w:tcPr>
          <w:p w14:paraId="4EB10D3B"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7955707D" w14:textId="03BAA369" w:rsidR="006F7F9F" w:rsidRPr="006F7F9F" w:rsidRDefault="006F7F9F" w:rsidP="002C4A5C">
            <w:pPr>
              <w:pStyle w:val="BodyText"/>
              <w:tabs>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42" w:type="dxa"/>
          </w:tcPr>
          <w:p w14:paraId="5DC9665E"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126900D6" w14:textId="2A1B9A8F" w:rsidR="006F7F9F" w:rsidRPr="006F7F9F" w:rsidRDefault="006F7F9F" w:rsidP="002C4A5C">
            <w:pPr>
              <w:pStyle w:val="BodyText"/>
              <w:tabs>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55" w:type="dxa"/>
          </w:tcPr>
          <w:p w14:paraId="6151DFAA"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1CFE795E" w14:textId="6ACF6BE2" w:rsidR="006F7F9F" w:rsidRPr="006F7F9F" w:rsidRDefault="00883FBF" w:rsidP="002C4A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883FBF">
              <w:rPr>
                <w:rFonts w:ascii="Times New Roman" w:hAnsi="Times New Roman" w:cs="Times New Roman"/>
              </w:rPr>
              <w:t>659,682</w:t>
            </w:r>
          </w:p>
        </w:tc>
      </w:tr>
      <w:tr w:rsidR="006F7F9F" w:rsidRPr="008857C9" w14:paraId="21D2F9AE" w14:textId="77777777" w:rsidTr="00335B4F">
        <w:trPr>
          <w:trHeight w:val="140"/>
        </w:trPr>
        <w:tc>
          <w:tcPr>
            <w:tcW w:w="2880" w:type="dxa"/>
            <w:vAlign w:val="bottom"/>
          </w:tcPr>
          <w:p w14:paraId="52379193" w14:textId="6632544B" w:rsidR="006F7F9F" w:rsidRPr="006F7F9F" w:rsidRDefault="006F7F9F" w:rsidP="006F7F9F">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w:t>
            </w:r>
            <w:r w:rsidRPr="006F7F9F">
              <w:rPr>
                <w:rFonts w:ascii="Times New Roman" w:hAnsi="Times New Roman"/>
                <w:cs/>
              </w:rPr>
              <w:t>-</w:t>
            </w:r>
            <w:r w:rsidRPr="006F7F9F">
              <w:rPr>
                <w:rFonts w:ascii="Times New Roman" w:hAnsi="Times New Roman" w:cs="Times New Roman"/>
              </w:rPr>
              <w:t xml:space="preserve">term loans from </w:t>
            </w:r>
            <w:r w:rsidR="00460278">
              <w:rPr>
                <w:rFonts w:ascii="Times New Roman" w:hAnsi="Times New Roman" w:cs="Times New Roman"/>
              </w:rPr>
              <w:t>other</w:t>
            </w:r>
            <w:r w:rsidRPr="006F7F9F">
              <w:rPr>
                <w:rFonts w:ascii="Times New Roman" w:hAnsi="Times New Roman" w:cs="Times New Roman"/>
              </w:rPr>
              <w:t xml:space="preserve"> parties</w:t>
            </w:r>
          </w:p>
        </w:tc>
        <w:tc>
          <w:tcPr>
            <w:tcW w:w="1064" w:type="dxa"/>
            <w:vAlign w:val="bottom"/>
          </w:tcPr>
          <w:p w14:paraId="38D88E18" w14:textId="58ADBD7B" w:rsidR="006F7F9F" w:rsidRPr="002C4A5C" w:rsidRDefault="006F7F9F" w:rsidP="002C4A5C">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667,775</w:t>
            </w:r>
          </w:p>
        </w:tc>
        <w:tc>
          <w:tcPr>
            <w:tcW w:w="266" w:type="dxa"/>
          </w:tcPr>
          <w:p w14:paraId="66CFF274"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52952DC5" w14:textId="1C4B03F5" w:rsidR="006F7F9F" w:rsidRPr="002C4A5C" w:rsidRDefault="006F7F9F" w:rsidP="002C4A5C">
            <w:pPr>
              <w:pStyle w:val="BodyText"/>
              <w:tabs>
                <w:tab w:val="center" w:pos="4536"/>
                <w:tab w:val="right" w:pos="9072"/>
              </w:tabs>
              <w:spacing w:after="0" w:line="240" w:lineRule="auto"/>
              <w:ind w:left="7" w:right="-108"/>
              <w:jc w:val="center"/>
              <w:rPr>
                <w:rFonts w:ascii="Times New Roman" w:hAnsi="Times New Roman" w:cs="Times New Roman"/>
              </w:rPr>
            </w:pPr>
            <w:r w:rsidRPr="002C4A5C">
              <w:rPr>
                <w:rFonts w:ascii="Times New Roman" w:hAnsi="Times New Roman" w:cs="Times New Roman"/>
              </w:rPr>
              <w:t>680,000</w:t>
            </w:r>
          </w:p>
        </w:tc>
        <w:tc>
          <w:tcPr>
            <w:tcW w:w="264" w:type="dxa"/>
          </w:tcPr>
          <w:p w14:paraId="4009D268" w14:textId="77777777" w:rsidR="006F7F9F" w:rsidRPr="006F7F9F" w:rsidDel="00D00E75"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53D9B293" w14:textId="04E3938B" w:rsidR="006F7F9F" w:rsidRPr="006F7F9F" w:rsidRDefault="006F7F9F" w:rsidP="002C4A5C">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36" w:type="dxa"/>
          </w:tcPr>
          <w:p w14:paraId="61A4A697"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0497CBFF" w14:textId="299FDE31" w:rsidR="006F7F9F" w:rsidRPr="006F7F9F" w:rsidRDefault="006F7F9F" w:rsidP="002C4A5C">
            <w:pPr>
              <w:pStyle w:val="BodyText"/>
              <w:tabs>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42" w:type="dxa"/>
          </w:tcPr>
          <w:p w14:paraId="4E79A0A5"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2B14BDD3" w14:textId="751BB518" w:rsidR="006F7F9F" w:rsidRPr="006F7F9F" w:rsidRDefault="006F7F9F" w:rsidP="002C4A5C">
            <w:pPr>
              <w:pStyle w:val="BodyText"/>
              <w:tabs>
                <w:tab w:val="center" w:pos="4536"/>
                <w:tab w:val="right" w:pos="9072"/>
              </w:tabs>
              <w:spacing w:after="0" w:line="240" w:lineRule="auto"/>
              <w:ind w:right="-108"/>
              <w:jc w:val="center"/>
              <w:rPr>
                <w:rFonts w:ascii="Times New Roman" w:hAnsi="Times New Roman" w:cs="Times New Roman"/>
              </w:rPr>
            </w:pPr>
            <w:r w:rsidRPr="006F7F9F">
              <w:rPr>
                <w:rFonts w:ascii="Times New Roman" w:hAnsi="Times New Roman"/>
                <w:cs/>
              </w:rPr>
              <w:t>-</w:t>
            </w:r>
          </w:p>
        </w:tc>
        <w:tc>
          <w:tcPr>
            <w:tcW w:w="255" w:type="dxa"/>
          </w:tcPr>
          <w:p w14:paraId="55C2FFFF" w14:textId="77777777" w:rsidR="006F7F9F" w:rsidRPr="006F7F9F" w:rsidRDefault="006F7F9F" w:rsidP="006F7F9F">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34E3CA41" w14:textId="42FF5BDF" w:rsidR="006F7F9F" w:rsidRPr="006F7F9F" w:rsidRDefault="006F7F9F" w:rsidP="002C4A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6F7F9F">
              <w:rPr>
                <w:rFonts w:ascii="Times New Roman" w:hAnsi="Times New Roman" w:cs="Times New Roman"/>
              </w:rPr>
              <w:t>680,000</w:t>
            </w:r>
          </w:p>
        </w:tc>
      </w:tr>
      <w:tr w:rsidR="00D2543C" w:rsidRPr="008857C9" w14:paraId="6413A3B2" w14:textId="77777777" w:rsidTr="000460B0">
        <w:trPr>
          <w:trHeight w:val="140"/>
        </w:trPr>
        <w:tc>
          <w:tcPr>
            <w:tcW w:w="2880" w:type="dxa"/>
            <w:vAlign w:val="bottom"/>
          </w:tcPr>
          <w:p w14:paraId="1BF762C4" w14:textId="55D9579A" w:rsidR="00D2543C" w:rsidRPr="006F7F9F" w:rsidRDefault="00D2543C" w:rsidP="00D2543C">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eastAsia="Calibri" w:hAnsi="Times New Roman" w:cs="Times New Roman"/>
              </w:rPr>
              <w:t>Loans from financial institutions</w:t>
            </w:r>
          </w:p>
        </w:tc>
        <w:tc>
          <w:tcPr>
            <w:tcW w:w="1064" w:type="dxa"/>
            <w:vAlign w:val="bottom"/>
          </w:tcPr>
          <w:p w14:paraId="7C94C4A7" w14:textId="0A717264" w:rsidR="00D2543C" w:rsidRPr="002C4A5C" w:rsidRDefault="00D2543C" w:rsidP="00D2543C">
            <w:pPr>
              <w:pStyle w:val="BodyText"/>
              <w:tabs>
                <w:tab w:val="clear" w:pos="907"/>
                <w:tab w:val="left" w:pos="707"/>
                <w:tab w:val="center" w:pos="4536"/>
                <w:tab w:val="right" w:pos="9072"/>
              </w:tabs>
              <w:spacing w:after="0" w:line="240" w:lineRule="auto"/>
              <w:ind w:right="-108" w:firstLine="138"/>
              <w:rPr>
                <w:rFonts w:ascii="Times New Roman" w:hAnsi="Times New Roman" w:cs="Times New Roman"/>
              </w:rPr>
            </w:pPr>
            <w:r w:rsidRPr="002C4A5C">
              <w:rPr>
                <w:rFonts w:ascii="Times New Roman" w:hAnsi="Times New Roman" w:cs="Times New Roman"/>
              </w:rPr>
              <w:t>1,971,326</w:t>
            </w:r>
          </w:p>
        </w:tc>
        <w:tc>
          <w:tcPr>
            <w:tcW w:w="266" w:type="dxa"/>
          </w:tcPr>
          <w:p w14:paraId="7249377F" w14:textId="77777777" w:rsidR="00D2543C" w:rsidRPr="006F7F9F" w:rsidRDefault="00D2543C" w:rsidP="00D2543C">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7DE2F4A6" w14:textId="153F772B" w:rsidR="00D2543C" w:rsidRPr="002C4A5C" w:rsidRDefault="00D2543C" w:rsidP="00D2543C">
            <w:pPr>
              <w:pStyle w:val="BodyText"/>
              <w:tabs>
                <w:tab w:val="center" w:pos="4536"/>
                <w:tab w:val="right" w:pos="9072"/>
              </w:tabs>
              <w:spacing w:after="0" w:line="240" w:lineRule="auto"/>
              <w:ind w:left="7" w:right="-108"/>
              <w:jc w:val="center"/>
              <w:rPr>
                <w:rFonts w:ascii="Times New Roman" w:hAnsi="Times New Roman" w:cs="Times New Roman"/>
              </w:rPr>
            </w:pPr>
            <w:r>
              <w:rPr>
                <w:rFonts w:ascii="Times New Roman" w:hAnsi="Times New Roman" w:cs="Times New Roman"/>
              </w:rPr>
              <w:t>358,929</w:t>
            </w:r>
          </w:p>
        </w:tc>
        <w:tc>
          <w:tcPr>
            <w:tcW w:w="264" w:type="dxa"/>
            <w:vAlign w:val="bottom"/>
          </w:tcPr>
          <w:p w14:paraId="06D08BB4" w14:textId="77777777" w:rsidR="00D2543C" w:rsidRPr="006F7F9F" w:rsidDel="00D00E75" w:rsidRDefault="00D2543C" w:rsidP="00D2543C">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098C3490" w14:textId="1CB95F2B" w:rsidR="00D2543C" w:rsidRPr="00883FBF" w:rsidRDefault="00D2543C" w:rsidP="00D25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line="240" w:lineRule="auto"/>
              <w:ind w:right="22"/>
              <w:rPr>
                <w:rFonts w:ascii="Times New Roman" w:hAnsi="Times New Roman" w:cs="Times New Roman"/>
              </w:rPr>
            </w:pPr>
            <w:r>
              <w:rPr>
                <w:rFonts w:ascii="Times New Roman" w:hAnsi="Times New Roman" w:cs="Times New Roman"/>
              </w:rPr>
              <w:t>232,218</w:t>
            </w:r>
          </w:p>
        </w:tc>
        <w:tc>
          <w:tcPr>
            <w:tcW w:w="236" w:type="dxa"/>
            <w:vAlign w:val="bottom"/>
          </w:tcPr>
          <w:p w14:paraId="62C92651" w14:textId="77777777" w:rsidR="00D2543C" w:rsidRPr="00883FBF" w:rsidRDefault="00D2543C" w:rsidP="00D2543C">
            <w:pPr>
              <w:pStyle w:val="BodyText"/>
              <w:tabs>
                <w:tab w:val="center" w:pos="4536"/>
                <w:tab w:val="right" w:pos="9072"/>
              </w:tabs>
              <w:spacing w:after="0" w:line="240" w:lineRule="auto"/>
              <w:ind w:right="-108"/>
              <w:rPr>
                <w:rFonts w:ascii="Times New Roman" w:hAnsi="Times New Roman" w:cs="Times New Roman"/>
              </w:rPr>
            </w:pPr>
          </w:p>
        </w:tc>
        <w:tc>
          <w:tcPr>
            <w:tcW w:w="1005" w:type="dxa"/>
            <w:vAlign w:val="bottom"/>
          </w:tcPr>
          <w:p w14:paraId="59CFDF7F" w14:textId="145F3FAB" w:rsidR="00D2543C" w:rsidRPr="00883FBF" w:rsidRDefault="00D2543C" w:rsidP="00D2543C">
            <w:pPr>
              <w:pStyle w:val="BodyText"/>
              <w:tabs>
                <w:tab w:val="center" w:pos="4536"/>
                <w:tab w:val="right" w:pos="9072"/>
              </w:tabs>
              <w:spacing w:after="0" w:line="240" w:lineRule="auto"/>
              <w:ind w:right="-108"/>
              <w:rPr>
                <w:rFonts w:ascii="Times New Roman" w:hAnsi="Times New Roman" w:cs="Times New Roman"/>
              </w:rPr>
            </w:pPr>
            <w:r>
              <w:rPr>
                <w:rFonts w:ascii="Times New Roman" w:hAnsi="Times New Roman" w:cs="Times New Roman"/>
              </w:rPr>
              <w:t>1,446,660</w:t>
            </w:r>
          </w:p>
        </w:tc>
        <w:tc>
          <w:tcPr>
            <w:tcW w:w="242" w:type="dxa"/>
            <w:vAlign w:val="bottom"/>
          </w:tcPr>
          <w:p w14:paraId="16BDDE76" w14:textId="77777777" w:rsidR="00D2543C" w:rsidRPr="00883FBF" w:rsidRDefault="00D2543C" w:rsidP="00D2543C">
            <w:pPr>
              <w:pStyle w:val="BodyText"/>
              <w:tabs>
                <w:tab w:val="center" w:pos="4536"/>
                <w:tab w:val="right" w:pos="9072"/>
              </w:tabs>
              <w:spacing w:after="0" w:line="240" w:lineRule="auto"/>
              <w:ind w:right="-108"/>
              <w:rPr>
                <w:rFonts w:ascii="Times New Roman" w:hAnsi="Times New Roman" w:cs="Times New Roman"/>
              </w:rPr>
            </w:pPr>
          </w:p>
        </w:tc>
        <w:tc>
          <w:tcPr>
            <w:tcW w:w="819" w:type="dxa"/>
            <w:vAlign w:val="bottom"/>
          </w:tcPr>
          <w:p w14:paraId="0D0C07BF" w14:textId="7A87D36C" w:rsidR="00D2543C" w:rsidRPr="00883FBF" w:rsidRDefault="00D2543C" w:rsidP="00D2543C">
            <w:pPr>
              <w:pStyle w:val="BodyText"/>
              <w:tabs>
                <w:tab w:val="center" w:pos="4536"/>
                <w:tab w:val="right" w:pos="9072"/>
              </w:tabs>
              <w:spacing w:after="0" w:line="240" w:lineRule="auto"/>
              <w:ind w:right="-108"/>
              <w:rPr>
                <w:rFonts w:ascii="Times New Roman" w:hAnsi="Times New Roman" w:cs="Times New Roman"/>
              </w:rPr>
            </w:pPr>
            <w:r>
              <w:rPr>
                <w:rFonts w:ascii="Times New Roman" w:hAnsi="Times New Roman" w:cs="Times New Roman"/>
              </w:rPr>
              <w:t>172,871</w:t>
            </w:r>
          </w:p>
        </w:tc>
        <w:tc>
          <w:tcPr>
            <w:tcW w:w="255" w:type="dxa"/>
            <w:vAlign w:val="bottom"/>
          </w:tcPr>
          <w:p w14:paraId="2191EAAD" w14:textId="77777777" w:rsidR="00D2543C" w:rsidRPr="00883FBF" w:rsidRDefault="00D2543C" w:rsidP="00D2543C">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75E4C2D7" w14:textId="311AA413" w:rsidR="00D2543C" w:rsidRPr="00883FBF" w:rsidRDefault="00D2543C" w:rsidP="00D25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2,210,678</w:t>
            </w:r>
          </w:p>
        </w:tc>
      </w:tr>
      <w:tr w:rsidR="00883FBF" w:rsidRPr="008857C9" w14:paraId="7ED18C00" w14:textId="77777777" w:rsidTr="00907809">
        <w:trPr>
          <w:trHeight w:val="140"/>
        </w:trPr>
        <w:tc>
          <w:tcPr>
            <w:tcW w:w="2880" w:type="dxa"/>
            <w:vAlign w:val="bottom"/>
          </w:tcPr>
          <w:p w14:paraId="1968734B" w14:textId="56AC15AC" w:rsidR="00883FBF" w:rsidRPr="006F7F9F" w:rsidRDefault="00231048" w:rsidP="00883FBF">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w:t>
            </w:r>
            <w:r>
              <w:rPr>
                <w:rFonts w:ascii="Times New Roman" w:eastAsia="Calibri" w:hAnsi="Times New Roman"/>
                <w:cs/>
              </w:rPr>
              <w:t>-</w:t>
            </w:r>
            <w:r>
              <w:rPr>
                <w:rFonts w:ascii="Times New Roman" w:eastAsia="Calibri" w:hAnsi="Times New Roman" w:cs="Times New Roman"/>
              </w:rPr>
              <w:t>term d</w:t>
            </w:r>
            <w:r w:rsidR="00883FBF" w:rsidRPr="006F7F9F">
              <w:rPr>
                <w:rFonts w:ascii="Times New Roman" w:eastAsia="Calibri" w:hAnsi="Times New Roman" w:cs="Times New Roman"/>
              </w:rPr>
              <w:t>ebentures</w:t>
            </w:r>
          </w:p>
        </w:tc>
        <w:tc>
          <w:tcPr>
            <w:tcW w:w="1064" w:type="dxa"/>
            <w:vAlign w:val="bottom"/>
          </w:tcPr>
          <w:p w14:paraId="571BCE0D" w14:textId="49A34FE0" w:rsidR="00883FBF" w:rsidRPr="007019BC" w:rsidRDefault="00883FBF" w:rsidP="00883FBF">
            <w:pPr>
              <w:pStyle w:val="BodyText"/>
              <w:tabs>
                <w:tab w:val="clear" w:pos="907"/>
                <w:tab w:val="left" w:pos="707"/>
                <w:tab w:val="center" w:pos="4536"/>
                <w:tab w:val="right" w:pos="9072"/>
              </w:tabs>
              <w:spacing w:after="0" w:line="240" w:lineRule="auto"/>
              <w:ind w:right="-108" w:firstLine="138"/>
              <w:rPr>
                <w:rFonts w:ascii="Times New Roman" w:hAnsi="Times New Roman"/>
                <w:szCs w:val="22"/>
              </w:rPr>
            </w:pPr>
            <w:r w:rsidRPr="002C4A5C">
              <w:rPr>
                <w:rFonts w:ascii="Times New Roman" w:hAnsi="Times New Roman" w:cs="Times New Roman"/>
              </w:rPr>
              <w:t>5,155,54</w:t>
            </w:r>
            <w:r>
              <w:rPr>
                <w:rFonts w:ascii="Times New Roman" w:hAnsi="Times New Roman"/>
                <w:szCs w:val="22"/>
              </w:rPr>
              <w:t>0</w:t>
            </w:r>
          </w:p>
        </w:tc>
        <w:tc>
          <w:tcPr>
            <w:tcW w:w="266" w:type="dxa"/>
          </w:tcPr>
          <w:p w14:paraId="60BC9F57" w14:textId="77777777" w:rsidR="00883FBF" w:rsidRPr="006F7F9F" w:rsidRDefault="00883FBF" w:rsidP="00883FBF">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3F39A58C" w14:textId="0F74E782" w:rsidR="00883FBF" w:rsidRPr="002C4A5C" w:rsidRDefault="00883FBF" w:rsidP="00883FBF">
            <w:pPr>
              <w:pStyle w:val="BodyText"/>
              <w:tabs>
                <w:tab w:val="clear" w:pos="907"/>
                <w:tab w:val="left" w:pos="637"/>
                <w:tab w:val="center" w:pos="4536"/>
                <w:tab w:val="right" w:pos="9072"/>
              </w:tabs>
              <w:spacing w:after="0" w:line="240" w:lineRule="auto"/>
              <w:ind w:left="7" w:right="-108"/>
              <w:rPr>
                <w:rFonts w:ascii="Times New Roman" w:hAnsi="Times New Roman" w:cs="Times New Roman"/>
              </w:rPr>
            </w:pPr>
            <w:r w:rsidRPr="002C4A5C">
              <w:rPr>
                <w:rFonts w:ascii="Times New Roman" w:hAnsi="Times New Roman" w:cs="Times New Roman"/>
              </w:rPr>
              <w:t>1,7</w:t>
            </w:r>
            <w:r>
              <w:rPr>
                <w:rFonts w:ascii="Times New Roman" w:hAnsi="Times New Roman" w:cs="Times New Roman"/>
              </w:rPr>
              <w:t>53,760</w:t>
            </w:r>
          </w:p>
        </w:tc>
        <w:tc>
          <w:tcPr>
            <w:tcW w:w="264" w:type="dxa"/>
          </w:tcPr>
          <w:p w14:paraId="2190B6A4" w14:textId="77777777" w:rsidR="00883FBF" w:rsidRPr="006F7F9F" w:rsidDel="00D00E75" w:rsidRDefault="00883FBF" w:rsidP="00883FBF">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47BB6FB2" w14:textId="7FA6CA0F" w:rsidR="00883FBF" w:rsidRPr="00883FBF" w:rsidRDefault="00883FBF" w:rsidP="0088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line="240" w:lineRule="auto"/>
              <w:ind w:right="22"/>
              <w:rPr>
                <w:rFonts w:ascii="Times New Roman" w:hAnsi="Times New Roman" w:cs="Times New Roman"/>
              </w:rPr>
            </w:pPr>
            <w:r w:rsidRPr="00883FBF">
              <w:rPr>
                <w:rFonts w:ascii="Times New Roman" w:hAnsi="Times New Roman" w:cs="Times New Roman"/>
              </w:rPr>
              <w:t>1,549,069</w:t>
            </w:r>
          </w:p>
        </w:tc>
        <w:tc>
          <w:tcPr>
            <w:tcW w:w="236" w:type="dxa"/>
          </w:tcPr>
          <w:p w14:paraId="7CB8C964" w14:textId="77777777" w:rsidR="00883FBF" w:rsidRPr="00883FBF" w:rsidRDefault="00883FBF" w:rsidP="00883FBF">
            <w:pPr>
              <w:pStyle w:val="BodyText"/>
              <w:tabs>
                <w:tab w:val="center" w:pos="4536"/>
                <w:tab w:val="right" w:pos="9072"/>
              </w:tabs>
              <w:spacing w:after="0" w:line="240" w:lineRule="auto"/>
              <w:ind w:right="-108"/>
              <w:rPr>
                <w:rFonts w:ascii="Times New Roman" w:hAnsi="Times New Roman" w:cs="Times New Roman"/>
              </w:rPr>
            </w:pPr>
          </w:p>
        </w:tc>
        <w:tc>
          <w:tcPr>
            <w:tcW w:w="1005" w:type="dxa"/>
          </w:tcPr>
          <w:p w14:paraId="5812F757" w14:textId="46EC833C" w:rsidR="00883FBF" w:rsidRPr="00883FBF" w:rsidRDefault="00883FBF" w:rsidP="00883FBF">
            <w:pPr>
              <w:pStyle w:val="BodyText"/>
              <w:tabs>
                <w:tab w:val="center" w:pos="4536"/>
                <w:tab w:val="right" w:pos="9072"/>
              </w:tabs>
              <w:spacing w:after="0" w:line="240" w:lineRule="auto"/>
              <w:ind w:right="-108"/>
              <w:rPr>
                <w:rFonts w:ascii="Times New Roman" w:hAnsi="Times New Roman" w:cs="Times New Roman"/>
              </w:rPr>
            </w:pPr>
            <w:r w:rsidRPr="00883FBF">
              <w:rPr>
                <w:rFonts w:ascii="Times New Roman" w:hAnsi="Times New Roman" w:cs="Times New Roman"/>
              </w:rPr>
              <w:t>2,333,721</w:t>
            </w:r>
          </w:p>
        </w:tc>
        <w:tc>
          <w:tcPr>
            <w:tcW w:w="242" w:type="dxa"/>
          </w:tcPr>
          <w:p w14:paraId="6AA7A1BD" w14:textId="77777777" w:rsidR="00883FBF" w:rsidRPr="00883FBF" w:rsidRDefault="00883FBF" w:rsidP="00883FBF">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3BF4C765" w14:textId="3B2B8095" w:rsidR="00883FBF" w:rsidRPr="00883FBF" w:rsidRDefault="00883FBF" w:rsidP="00883FBF">
            <w:pPr>
              <w:pStyle w:val="BodyText"/>
              <w:tabs>
                <w:tab w:val="center" w:pos="4536"/>
                <w:tab w:val="right" w:pos="9072"/>
              </w:tabs>
              <w:spacing w:after="0" w:line="240" w:lineRule="auto"/>
              <w:ind w:right="-108"/>
              <w:jc w:val="center"/>
              <w:rPr>
                <w:rFonts w:ascii="Times New Roman" w:hAnsi="Times New Roman" w:cs="Times New Roman"/>
              </w:rPr>
            </w:pPr>
            <w:r w:rsidRPr="00883FBF">
              <w:rPr>
                <w:rFonts w:ascii="Times New Roman" w:hAnsi="Times New Roman"/>
                <w:cs/>
              </w:rPr>
              <w:t>-</w:t>
            </w:r>
          </w:p>
        </w:tc>
        <w:tc>
          <w:tcPr>
            <w:tcW w:w="255" w:type="dxa"/>
          </w:tcPr>
          <w:p w14:paraId="38925192" w14:textId="77777777" w:rsidR="00883FBF" w:rsidRPr="00883FBF" w:rsidRDefault="00883FBF" w:rsidP="00883FBF">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60502CBF" w14:textId="4306CC7D" w:rsidR="00883FBF" w:rsidRPr="00883FBF" w:rsidRDefault="00883FBF" w:rsidP="0088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883FBF">
              <w:rPr>
                <w:rFonts w:ascii="Times New Roman" w:hAnsi="Times New Roman" w:cs="Times New Roman"/>
              </w:rPr>
              <w:t>5,636,550</w:t>
            </w:r>
          </w:p>
        </w:tc>
      </w:tr>
      <w:tr w:rsidR="00883FBF" w:rsidRPr="008857C9" w14:paraId="78993EED" w14:textId="77777777" w:rsidTr="00907809">
        <w:trPr>
          <w:trHeight w:val="128"/>
        </w:trPr>
        <w:tc>
          <w:tcPr>
            <w:tcW w:w="2880" w:type="dxa"/>
            <w:vAlign w:val="bottom"/>
          </w:tcPr>
          <w:p w14:paraId="4612F979" w14:textId="5FFD2DCC" w:rsidR="00883FBF" w:rsidRPr="006F7F9F" w:rsidRDefault="00883FBF" w:rsidP="00883FBF">
            <w:pPr>
              <w:pStyle w:val="BodyText"/>
              <w:tabs>
                <w:tab w:val="center" w:pos="4536"/>
                <w:tab w:val="right" w:pos="9072"/>
              </w:tabs>
              <w:spacing w:after="0" w:line="240" w:lineRule="auto"/>
              <w:ind w:left="157" w:right="-108" w:hanging="180"/>
              <w:rPr>
                <w:rFonts w:ascii="Times New Roman" w:eastAsia="Calibri"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vAlign w:val="bottom"/>
          </w:tcPr>
          <w:p w14:paraId="60F9840D" w14:textId="63F2A141" w:rsidR="00883FBF" w:rsidRPr="002C4A5C" w:rsidRDefault="00883FBF" w:rsidP="00883FBF">
            <w:pPr>
              <w:pStyle w:val="BodyText"/>
              <w:tabs>
                <w:tab w:val="center" w:pos="4536"/>
                <w:tab w:val="right" w:pos="9072"/>
              </w:tabs>
              <w:spacing w:after="0" w:line="240" w:lineRule="auto"/>
              <w:ind w:right="-108" w:firstLine="138"/>
              <w:jc w:val="center"/>
              <w:rPr>
                <w:rFonts w:ascii="Times New Roman" w:hAnsi="Times New Roman" w:cs="Times New Roman"/>
              </w:rPr>
            </w:pPr>
            <w:r w:rsidRPr="002C4A5C">
              <w:rPr>
                <w:rFonts w:ascii="Times New Roman" w:hAnsi="Times New Roman" w:cs="Times New Roman"/>
              </w:rPr>
              <w:t>304,528</w:t>
            </w:r>
          </w:p>
        </w:tc>
        <w:tc>
          <w:tcPr>
            <w:tcW w:w="266" w:type="dxa"/>
            <w:vAlign w:val="bottom"/>
          </w:tcPr>
          <w:p w14:paraId="5F4BD28B" w14:textId="77777777" w:rsidR="00883FBF" w:rsidRPr="006F7F9F"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vAlign w:val="bottom"/>
          </w:tcPr>
          <w:p w14:paraId="7AD906F1" w14:textId="086ED621" w:rsidR="00883FBF" w:rsidRPr="002C4A5C" w:rsidDel="00D00E75" w:rsidRDefault="00883FBF" w:rsidP="00883FBF">
            <w:pPr>
              <w:pStyle w:val="BodyText"/>
              <w:tabs>
                <w:tab w:val="clear" w:pos="907"/>
                <w:tab w:val="left" w:pos="637"/>
                <w:tab w:val="center" w:pos="4536"/>
                <w:tab w:val="right" w:pos="9072"/>
              </w:tabs>
              <w:spacing w:after="0" w:line="240" w:lineRule="auto"/>
              <w:ind w:left="7" w:right="-108"/>
              <w:rPr>
                <w:rFonts w:ascii="Times New Roman" w:hAnsi="Times New Roman" w:cs="Times New Roman"/>
              </w:rPr>
            </w:pPr>
            <w:r>
              <w:rPr>
                <w:rFonts w:ascii="Times New Roman" w:hAnsi="Times New Roman"/>
                <w:cs/>
              </w:rPr>
              <w:t xml:space="preserve">     </w:t>
            </w:r>
            <w:r w:rsidRPr="002C4A5C">
              <w:rPr>
                <w:rFonts w:ascii="Times New Roman" w:hAnsi="Times New Roman" w:cs="Times New Roman"/>
              </w:rPr>
              <w:t>18,329</w:t>
            </w:r>
          </w:p>
        </w:tc>
        <w:tc>
          <w:tcPr>
            <w:tcW w:w="264" w:type="dxa"/>
            <w:vAlign w:val="bottom"/>
          </w:tcPr>
          <w:p w14:paraId="72EC53B1" w14:textId="77777777" w:rsidR="00883FBF" w:rsidRPr="006F7F9F" w:rsidDel="00D00E75"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vAlign w:val="bottom"/>
          </w:tcPr>
          <w:p w14:paraId="6F53AF26" w14:textId="7F466E6B" w:rsidR="00883FBF" w:rsidRPr="00883FBF" w:rsidRDefault="00883FBF" w:rsidP="0088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line="240" w:lineRule="auto"/>
              <w:ind w:right="22"/>
              <w:rPr>
                <w:rFonts w:ascii="Times New Roman" w:hAnsi="Times New Roman" w:cs="Times New Roman"/>
              </w:rPr>
            </w:pPr>
            <w:r w:rsidRPr="00883FBF">
              <w:rPr>
                <w:rFonts w:ascii="Times New Roman" w:hAnsi="Times New Roman" w:cs="Times New Roman"/>
              </w:rPr>
              <w:t>18,349</w:t>
            </w:r>
          </w:p>
        </w:tc>
        <w:tc>
          <w:tcPr>
            <w:tcW w:w="236" w:type="dxa"/>
            <w:vAlign w:val="bottom"/>
          </w:tcPr>
          <w:p w14:paraId="78733CC3" w14:textId="77777777" w:rsidR="00883FBF" w:rsidRPr="00883FBF"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vAlign w:val="bottom"/>
          </w:tcPr>
          <w:p w14:paraId="77EEFDB2" w14:textId="420FDDB0" w:rsidR="00883FBF" w:rsidRPr="00883FBF" w:rsidRDefault="00883FBF" w:rsidP="00883FBF">
            <w:pPr>
              <w:pStyle w:val="BodyText"/>
              <w:tabs>
                <w:tab w:val="clear" w:pos="227"/>
                <w:tab w:val="clear" w:pos="454"/>
                <w:tab w:val="clear" w:pos="680"/>
                <w:tab w:val="clear" w:pos="907"/>
                <w:tab w:val="left" w:pos="250"/>
                <w:tab w:val="left" w:pos="430"/>
                <w:tab w:val="center" w:pos="4536"/>
                <w:tab w:val="right" w:pos="9072"/>
              </w:tabs>
              <w:spacing w:after="0" w:line="240" w:lineRule="auto"/>
              <w:ind w:right="-180"/>
              <w:jc w:val="center"/>
              <w:rPr>
                <w:rFonts w:ascii="Times New Roman" w:hAnsi="Times New Roman" w:cs="Times New Roman"/>
              </w:rPr>
            </w:pPr>
            <w:r w:rsidRPr="00883FBF">
              <w:rPr>
                <w:rFonts w:ascii="Times New Roman" w:hAnsi="Times New Roman" w:cs="Times New Roman"/>
              </w:rPr>
              <w:t>54,560</w:t>
            </w:r>
          </w:p>
        </w:tc>
        <w:tc>
          <w:tcPr>
            <w:tcW w:w="242" w:type="dxa"/>
            <w:vAlign w:val="bottom"/>
          </w:tcPr>
          <w:p w14:paraId="2687956B" w14:textId="77777777" w:rsidR="00883FBF" w:rsidRPr="00883FBF" w:rsidRDefault="00883FBF" w:rsidP="00883FBF">
            <w:pPr>
              <w:pStyle w:val="BodyText"/>
              <w:tabs>
                <w:tab w:val="clear" w:pos="227"/>
                <w:tab w:val="clear" w:pos="454"/>
                <w:tab w:val="clear" w:pos="680"/>
                <w:tab w:val="clear" w:pos="907"/>
                <w:tab w:val="left" w:pos="250"/>
                <w:tab w:val="left" w:pos="430"/>
                <w:tab w:val="center" w:pos="4536"/>
                <w:tab w:val="right" w:pos="9072"/>
              </w:tabs>
              <w:spacing w:after="0" w:line="240" w:lineRule="auto"/>
              <w:ind w:right="-180"/>
              <w:jc w:val="center"/>
              <w:rPr>
                <w:rFonts w:ascii="Times New Roman" w:hAnsi="Times New Roman" w:cs="Times New Roman"/>
              </w:rPr>
            </w:pPr>
          </w:p>
        </w:tc>
        <w:tc>
          <w:tcPr>
            <w:tcW w:w="819" w:type="dxa"/>
            <w:vAlign w:val="bottom"/>
          </w:tcPr>
          <w:p w14:paraId="3A7BF82C" w14:textId="3F8F9FB8" w:rsidR="00883FBF" w:rsidRPr="00883FBF"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r w:rsidRPr="00883FBF">
              <w:rPr>
                <w:rFonts w:ascii="Times New Roman" w:hAnsi="Times New Roman" w:cs="Times New Roman"/>
              </w:rPr>
              <w:t>546,734</w:t>
            </w:r>
          </w:p>
        </w:tc>
        <w:tc>
          <w:tcPr>
            <w:tcW w:w="255" w:type="dxa"/>
            <w:vAlign w:val="bottom"/>
          </w:tcPr>
          <w:p w14:paraId="40EC82B5" w14:textId="77777777" w:rsidR="00883FBF" w:rsidRPr="00883FBF"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vAlign w:val="bottom"/>
          </w:tcPr>
          <w:p w14:paraId="4C5F219C" w14:textId="0A2D5C70" w:rsidR="00883FBF" w:rsidRPr="00883FBF" w:rsidRDefault="00883FBF" w:rsidP="0088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eastAsia="Calibri" w:hAnsi="Times New Roman" w:cs="Times New Roman"/>
              </w:rPr>
            </w:pPr>
            <w:r w:rsidRPr="00883FBF">
              <w:rPr>
                <w:rFonts w:ascii="Times New Roman" w:hAnsi="Times New Roman" w:cs="Times New Roman"/>
              </w:rPr>
              <w:t>637,972</w:t>
            </w:r>
          </w:p>
        </w:tc>
      </w:tr>
      <w:tr w:rsidR="00883FBF" w:rsidRPr="002C4A5C" w14:paraId="2A75F6A0" w14:textId="77777777" w:rsidTr="00907809">
        <w:trPr>
          <w:trHeight w:val="130"/>
        </w:trPr>
        <w:tc>
          <w:tcPr>
            <w:tcW w:w="2880" w:type="dxa"/>
          </w:tcPr>
          <w:p w14:paraId="603D4D4D" w14:textId="77777777" w:rsidR="00883FBF" w:rsidRPr="006F7F9F"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2ACB77B6" w14:textId="345F9EA2" w:rsidR="00883FBF" w:rsidRPr="007C29BF" w:rsidRDefault="00883FBF" w:rsidP="00883FBF">
            <w:pPr>
              <w:pStyle w:val="BodyText"/>
              <w:tabs>
                <w:tab w:val="clear" w:pos="907"/>
                <w:tab w:val="left" w:pos="790"/>
                <w:tab w:val="center" w:pos="4536"/>
                <w:tab w:val="right" w:pos="9072"/>
              </w:tabs>
              <w:spacing w:after="0" w:line="240" w:lineRule="auto"/>
              <w:ind w:right="-30"/>
              <w:jc w:val="center"/>
              <w:rPr>
                <w:rFonts w:ascii="Times New Roman" w:hAnsi="Times New Roman"/>
                <w:b/>
                <w:bCs/>
                <w:szCs w:val="22"/>
              </w:rPr>
            </w:pPr>
            <w:r w:rsidRPr="006F7F9F">
              <w:rPr>
                <w:rFonts w:ascii="Times New Roman" w:hAnsi="Times New Roman" w:cs="Times New Roman"/>
                <w:b/>
                <w:bCs/>
              </w:rPr>
              <w:t>10,694,05</w:t>
            </w:r>
            <w:r>
              <w:rPr>
                <w:rFonts w:ascii="Times New Roman" w:hAnsi="Times New Roman"/>
                <w:b/>
                <w:bCs/>
                <w:szCs w:val="22"/>
              </w:rPr>
              <w:t>5</w:t>
            </w:r>
          </w:p>
        </w:tc>
        <w:tc>
          <w:tcPr>
            <w:tcW w:w="266" w:type="dxa"/>
          </w:tcPr>
          <w:p w14:paraId="5ABC5ACE" w14:textId="77777777" w:rsidR="00883FBF" w:rsidRPr="006F7F9F"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Borders>
              <w:top w:val="single" w:sz="4" w:space="0" w:color="auto"/>
              <w:bottom w:val="double" w:sz="4" w:space="0" w:color="auto"/>
            </w:tcBorders>
          </w:tcPr>
          <w:p w14:paraId="06F47AF0" w14:textId="25E552E4" w:rsidR="00883FBF" w:rsidRPr="00357FC5" w:rsidDel="00D00E75" w:rsidRDefault="00883FBF" w:rsidP="00883FBF">
            <w:pPr>
              <w:pStyle w:val="BodyText"/>
              <w:tabs>
                <w:tab w:val="center" w:pos="4536"/>
                <w:tab w:val="right" w:pos="9072"/>
              </w:tabs>
              <w:spacing w:after="0" w:line="240" w:lineRule="auto"/>
              <w:ind w:right="-108"/>
              <w:rPr>
                <w:rFonts w:ascii="Times New Roman" w:eastAsia="Calibri" w:hAnsi="Times New Roman" w:cs="Times New Roman"/>
                <w:b/>
                <w:bCs/>
              </w:rPr>
            </w:pPr>
            <w:r w:rsidRPr="00357FC5">
              <w:rPr>
                <w:rFonts w:ascii="Times New Roman" w:hAnsi="Times New Roman" w:cs="Times New Roman"/>
                <w:b/>
                <w:bCs/>
              </w:rPr>
              <w:t>4,</w:t>
            </w:r>
            <w:r>
              <w:rPr>
                <w:rFonts w:ascii="Times New Roman" w:hAnsi="Times New Roman" w:cs="Times New Roman"/>
                <w:b/>
                <w:bCs/>
              </w:rPr>
              <w:t>7</w:t>
            </w:r>
            <w:r w:rsidR="00D2543C">
              <w:rPr>
                <w:rFonts w:ascii="Times New Roman" w:hAnsi="Times New Roman" w:cs="Times New Roman"/>
                <w:b/>
                <w:bCs/>
              </w:rPr>
              <w:t>77,762</w:t>
            </w:r>
          </w:p>
        </w:tc>
        <w:tc>
          <w:tcPr>
            <w:tcW w:w="264" w:type="dxa"/>
          </w:tcPr>
          <w:p w14:paraId="6C1D0474" w14:textId="77777777" w:rsidR="00883FBF" w:rsidRPr="006F7F9F" w:rsidDel="00D00E75"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3040C9FB" w14:textId="4FE88CCD" w:rsidR="00883FBF" w:rsidRPr="00883FBF" w:rsidRDefault="00883FBF" w:rsidP="00883FBF">
            <w:pPr>
              <w:pStyle w:val="BodyText"/>
              <w:tabs>
                <w:tab w:val="center" w:pos="4536"/>
                <w:tab w:val="right" w:pos="9072"/>
              </w:tabs>
              <w:spacing w:after="0" w:line="240" w:lineRule="auto"/>
              <w:ind w:right="-108"/>
              <w:jc w:val="center"/>
              <w:rPr>
                <w:rFonts w:ascii="Times New Roman" w:eastAsia="Calibri" w:hAnsi="Times New Roman" w:cs="Times New Roman"/>
              </w:rPr>
            </w:pPr>
            <w:r w:rsidRPr="00883FBF">
              <w:rPr>
                <w:rFonts w:ascii="Times New Roman" w:hAnsi="Times New Roman" w:cs="Times New Roman"/>
                <w:b/>
                <w:bCs/>
              </w:rPr>
              <w:t>2,</w:t>
            </w:r>
            <w:r w:rsidR="00D2543C">
              <w:rPr>
                <w:rFonts w:ascii="Times New Roman" w:hAnsi="Times New Roman" w:cs="Times New Roman"/>
                <w:b/>
                <w:bCs/>
              </w:rPr>
              <w:t>446,636</w:t>
            </w:r>
          </w:p>
        </w:tc>
        <w:tc>
          <w:tcPr>
            <w:tcW w:w="236" w:type="dxa"/>
          </w:tcPr>
          <w:p w14:paraId="40917521" w14:textId="77777777" w:rsidR="00883FBF" w:rsidRPr="00883FBF"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p>
        </w:tc>
        <w:tc>
          <w:tcPr>
            <w:tcW w:w="1005" w:type="dxa"/>
            <w:tcBorders>
              <w:top w:val="single" w:sz="4" w:space="0" w:color="auto"/>
              <w:bottom w:val="double" w:sz="4" w:space="0" w:color="auto"/>
            </w:tcBorders>
          </w:tcPr>
          <w:p w14:paraId="27474FC0" w14:textId="61C5FE1D" w:rsidR="00883FBF" w:rsidRPr="00883FBF"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r w:rsidRPr="00883FBF">
              <w:rPr>
                <w:rFonts w:ascii="Times New Roman" w:hAnsi="Times New Roman" w:cs="Times New Roman"/>
                <w:b/>
                <w:bCs/>
              </w:rPr>
              <w:t>3,8</w:t>
            </w:r>
            <w:r w:rsidR="00D2543C">
              <w:rPr>
                <w:rFonts w:ascii="Times New Roman" w:hAnsi="Times New Roman" w:cs="Times New Roman"/>
                <w:b/>
                <w:bCs/>
              </w:rPr>
              <w:t>34,941</w:t>
            </w:r>
          </w:p>
        </w:tc>
        <w:tc>
          <w:tcPr>
            <w:tcW w:w="242" w:type="dxa"/>
          </w:tcPr>
          <w:p w14:paraId="75CB4DA4" w14:textId="77777777" w:rsidR="00883FBF" w:rsidRPr="00883FBF" w:rsidRDefault="00883FBF" w:rsidP="00883FBF">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Borders>
              <w:top w:val="single" w:sz="4" w:space="0" w:color="auto"/>
              <w:bottom w:val="double" w:sz="4" w:space="0" w:color="auto"/>
            </w:tcBorders>
          </w:tcPr>
          <w:p w14:paraId="136E8511" w14:textId="7EE06D6D" w:rsidR="00883FBF" w:rsidRPr="00883FBF" w:rsidRDefault="00D2543C" w:rsidP="00883FBF">
            <w:pPr>
              <w:pStyle w:val="BodyText"/>
              <w:tabs>
                <w:tab w:val="center" w:pos="4536"/>
                <w:tab w:val="right" w:pos="9072"/>
              </w:tabs>
              <w:spacing w:after="0" w:line="240" w:lineRule="auto"/>
              <w:ind w:right="-108"/>
              <w:rPr>
                <w:rFonts w:ascii="Times New Roman" w:eastAsia="Calibri" w:hAnsi="Times New Roman" w:cs="Times New Roman"/>
              </w:rPr>
            </w:pPr>
            <w:r>
              <w:rPr>
                <w:rFonts w:ascii="Times New Roman" w:hAnsi="Times New Roman" w:cs="Times New Roman"/>
                <w:b/>
                <w:bCs/>
              </w:rPr>
              <w:t>719,605</w:t>
            </w:r>
          </w:p>
        </w:tc>
        <w:tc>
          <w:tcPr>
            <w:tcW w:w="255" w:type="dxa"/>
          </w:tcPr>
          <w:p w14:paraId="11F393A7" w14:textId="77777777" w:rsidR="00883FBF" w:rsidRPr="00883FBF" w:rsidRDefault="00883FBF" w:rsidP="00883FBF">
            <w:pPr>
              <w:pStyle w:val="BodyText"/>
              <w:tabs>
                <w:tab w:val="center" w:pos="4536"/>
                <w:tab w:val="right" w:pos="9072"/>
              </w:tabs>
              <w:spacing w:after="0" w:line="240" w:lineRule="auto"/>
              <w:ind w:right="-108"/>
              <w:rPr>
                <w:rFonts w:ascii="Times New Roman" w:hAnsi="Times New Roman" w:cs="Times New Roman"/>
              </w:rPr>
            </w:pPr>
          </w:p>
        </w:tc>
        <w:tc>
          <w:tcPr>
            <w:tcW w:w="1004" w:type="dxa"/>
            <w:tcBorders>
              <w:top w:val="single" w:sz="4" w:space="0" w:color="auto"/>
              <w:bottom w:val="double" w:sz="4" w:space="0" w:color="auto"/>
            </w:tcBorders>
          </w:tcPr>
          <w:p w14:paraId="4874232B" w14:textId="04350FEA" w:rsidR="00883FBF" w:rsidRPr="00883FBF" w:rsidRDefault="00883FBF" w:rsidP="0088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286"/>
              <w:rPr>
                <w:rFonts w:ascii="Times New Roman" w:hAnsi="Times New Roman" w:cs="Times New Roman"/>
                <w:b/>
                <w:bCs/>
              </w:rPr>
            </w:pPr>
            <w:r w:rsidRPr="00883FBF">
              <w:rPr>
                <w:rFonts w:ascii="Times New Roman" w:hAnsi="Times New Roman" w:cs="Times New Roman"/>
                <w:b/>
                <w:bCs/>
              </w:rPr>
              <w:t>11,</w:t>
            </w:r>
            <w:r w:rsidR="00D2543C">
              <w:rPr>
                <w:rFonts w:ascii="Times New Roman" w:hAnsi="Times New Roman" w:cs="Times New Roman"/>
                <w:b/>
                <w:bCs/>
              </w:rPr>
              <w:t>778,944</w:t>
            </w:r>
          </w:p>
        </w:tc>
      </w:tr>
    </w:tbl>
    <w:p w14:paraId="36545793" w14:textId="275A7282" w:rsidR="00402B58" w:rsidRDefault="00402B58" w:rsidP="00D85929">
      <w:pPr>
        <w:spacing w:after="0" w:line="240" w:lineRule="atLeast"/>
        <w:ind w:firstLine="540"/>
        <w:jc w:val="both"/>
        <w:rPr>
          <w:rFonts w:ascii="Times New Roman" w:hAnsi="Times New Roman" w:cs="Times New Roman"/>
          <w:b/>
          <w:bCs/>
          <w:i/>
          <w:iCs/>
          <w:szCs w:val="22"/>
          <w:highlight w:val="yellow"/>
          <w:lang w:bidi="ar-SA"/>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64"/>
        <w:gridCol w:w="266"/>
        <w:gridCol w:w="979"/>
        <w:gridCol w:w="264"/>
        <w:gridCol w:w="1066"/>
        <w:gridCol w:w="237"/>
        <w:gridCol w:w="1004"/>
        <w:gridCol w:w="242"/>
        <w:gridCol w:w="819"/>
        <w:gridCol w:w="255"/>
        <w:gridCol w:w="1004"/>
      </w:tblGrid>
      <w:tr w:rsidR="00357FC5" w:rsidRPr="00402B58" w14:paraId="55738D30" w14:textId="77777777" w:rsidTr="007019BC">
        <w:trPr>
          <w:trHeight w:val="226"/>
          <w:tblHeader/>
        </w:trPr>
        <w:tc>
          <w:tcPr>
            <w:tcW w:w="2880" w:type="dxa"/>
          </w:tcPr>
          <w:p w14:paraId="58E4EE1B" w14:textId="77777777" w:rsidR="00357FC5" w:rsidRPr="007019BC" w:rsidRDefault="00357FC5" w:rsidP="00D71510">
            <w:pPr>
              <w:spacing w:after="0" w:line="240" w:lineRule="auto"/>
              <w:rPr>
                <w:rFonts w:cs="Times New Roman"/>
                <w:b/>
                <w:bCs/>
                <w:i/>
                <w:iCs/>
                <w:sz w:val="18"/>
                <w:szCs w:val="18"/>
              </w:rPr>
            </w:pPr>
          </w:p>
        </w:tc>
        <w:tc>
          <w:tcPr>
            <w:tcW w:w="7200" w:type="dxa"/>
            <w:gridSpan w:val="11"/>
          </w:tcPr>
          <w:p w14:paraId="618F671C" w14:textId="0D26A352" w:rsidR="00357FC5" w:rsidRPr="007019BC" w:rsidRDefault="00357FC5" w:rsidP="00D71510">
            <w:pPr>
              <w:spacing w:after="0" w:line="240" w:lineRule="auto"/>
              <w:jc w:val="center"/>
              <w:rPr>
                <w:rFonts w:cs="Times New Roman"/>
                <w:sz w:val="18"/>
                <w:szCs w:val="18"/>
              </w:rPr>
            </w:pPr>
            <w:r w:rsidRPr="007019BC">
              <w:rPr>
                <w:rFonts w:cs="Times New Roman"/>
                <w:b/>
                <w:bCs/>
                <w:sz w:val="18"/>
                <w:szCs w:val="18"/>
              </w:rPr>
              <w:t>Separate financial statements</w:t>
            </w:r>
          </w:p>
        </w:tc>
      </w:tr>
      <w:tr w:rsidR="00357FC5" w:rsidRPr="00402B58" w14:paraId="421EA2AE" w14:textId="77777777" w:rsidTr="007019BC">
        <w:trPr>
          <w:trHeight w:val="244"/>
          <w:tblHeader/>
        </w:trPr>
        <w:tc>
          <w:tcPr>
            <w:tcW w:w="2880" w:type="dxa"/>
          </w:tcPr>
          <w:p w14:paraId="4CFC597B" w14:textId="77777777" w:rsidR="00357FC5" w:rsidRPr="007019BC" w:rsidRDefault="00357FC5" w:rsidP="00D71510">
            <w:pPr>
              <w:spacing w:after="0" w:line="240" w:lineRule="auto"/>
              <w:rPr>
                <w:rFonts w:cs="Times New Roman"/>
                <w:b/>
                <w:bCs/>
                <w:i/>
                <w:iCs/>
                <w:sz w:val="18"/>
                <w:szCs w:val="18"/>
              </w:rPr>
            </w:pPr>
          </w:p>
        </w:tc>
        <w:tc>
          <w:tcPr>
            <w:tcW w:w="7200" w:type="dxa"/>
            <w:gridSpan w:val="11"/>
          </w:tcPr>
          <w:p w14:paraId="0801A4DF" w14:textId="77777777" w:rsidR="00357FC5" w:rsidRPr="007019BC" w:rsidRDefault="00357FC5" w:rsidP="00D71510">
            <w:pPr>
              <w:spacing w:after="0" w:line="240" w:lineRule="auto"/>
              <w:jc w:val="center"/>
              <w:rPr>
                <w:rFonts w:cs="Times New Roman"/>
                <w:sz w:val="18"/>
                <w:szCs w:val="18"/>
              </w:rPr>
            </w:pPr>
            <w:r w:rsidRPr="007019BC">
              <w:rPr>
                <w:rFonts w:cs="Times New Roman"/>
                <w:sz w:val="18"/>
                <w:szCs w:val="18"/>
              </w:rPr>
              <w:t>Contractual cash flows</w:t>
            </w:r>
          </w:p>
        </w:tc>
      </w:tr>
      <w:tr w:rsidR="00357FC5" w:rsidRPr="00402B58" w14:paraId="19272EF1" w14:textId="77777777" w:rsidTr="007019BC">
        <w:trPr>
          <w:trHeight w:val="992"/>
          <w:tblHeader/>
        </w:trPr>
        <w:tc>
          <w:tcPr>
            <w:tcW w:w="2880" w:type="dxa"/>
            <w:vAlign w:val="bottom"/>
          </w:tcPr>
          <w:p w14:paraId="2C53B25F" w14:textId="77777777" w:rsidR="00357FC5" w:rsidRPr="007019BC" w:rsidRDefault="00357FC5" w:rsidP="00D71510">
            <w:pPr>
              <w:spacing w:after="0" w:line="240" w:lineRule="auto"/>
              <w:rPr>
                <w:rFonts w:cs="Times New Roman"/>
                <w:b/>
                <w:bCs/>
                <w:i/>
                <w:iCs/>
                <w:sz w:val="18"/>
                <w:szCs w:val="18"/>
              </w:rPr>
            </w:pPr>
            <w:r w:rsidRPr="007019BC">
              <w:rPr>
                <w:rFonts w:cs="Times New Roman"/>
                <w:b/>
                <w:bCs/>
                <w:i/>
                <w:iCs/>
                <w:sz w:val="18"/>
                <w:szCs w:val="18"/>
              </w:rPr>
              <w:t>At 31 December 2020</w:t>
            </w:r>
          </w:p>
        </w:tc>
        <w:tc>
          <w:tcPr>
            <w:tcW w:w="1064" w:type="dxa"/>
            <w:vAlign w:val="bottom"/>
          </w:tcPr>
          <w:p w14:paraId="21EEB317" w14:textId="77777777" w:rsidR="00357FC5" w:rsidRPr="007019BC" w:rsidRDefault="00357FC5" w:rsidP="00D71510">
            <w:pPr>
              <w:spacing w:after="0" w:line="240" w:lineRule="auto"/>
              <w:ind w:left="-112" w:right="-105"/>
              <w:jc w:val="center"/>
              <w:rPr>
                <w:rFonts w:cs="Times New Roman"/>
                <w:sz w:val="18"/>
                <w:szCs w:val="18"/>
              </w:rPr>
            </w:pPr>
            <w:r w:rsidRPr="007019BC">
              <w:rPr>
                <w:rFonts w:cs="Times New Roman"/>
                <w:sz w:val="18"/>
                <w:szCs w:val="18"/>
              </w:rPr>
              <w:t>Carrying amount</w:t>
            </w:r>
          </w:p>
        </w:tc>
        <w:tc>
          <w:tcPr>
            <w:tcW w:w="266" w:type="dxa"/>
            <w:vAlign w:val="bottom"/>
          </w:tcPr>
          <w:p w14:paraId="5D594542" w14:textId="77777777" w:rsidR="00357FC5" w:rsidRPr="007019BC" w:rsidRDefault="00357FC5" w:rsidP="00D71510">
            <w:pPr>
              <w:spacing w:after="0" w:line="240" w:lineRule="auto"/>
              <w:jc w:val="center"/>
              <w:rPr>
                <w:rFonts w:cs="Times New Roman"/>
                <w:sz w:val="18"/>
                <w:szCs w:val="18"/>
              </w:rPr>
            </w:pPr>
          </w:p>
        </w:tc>
        <w:tc>
          <w:tcPr>
            <w:tcW w:w="979" w:type="dxa"/>
            <w:vAlign w:val="bottom"/>
          </w:tcPr>
          <w:p w14:paraId="44C2CEE4" w14:textId="77777777" w:rsidR="00357FC5" w:rsidRPr="007019BC" w:rsidRDefault="00357FC5" w:rsidP="00D71510">
            <w:pPr>
              <w:spacing w:after="0" w:line="240" w:lineRule="auto"/>
              <w:ind w:left="-26" w:right="-111"/>
              <w:jc w:val="center"/>
              <w:rPr>
                <w:rFonts w:cs="Times New Roman"/>
                <w:sz w:val="18"/>
                <w:szCs w:val="18"/>
              </w:rPr>
            </w:pPr>
            <w:r w:rsidRPr="007019BC">
              <w:rPr>
                <w:rFonts w:cs="Times New Roman"/>
                <w:sz w:val="18"/>
                <w:szCs w:val="18"/>
              </w:rPr>
              <w:t>1 year</w:t>
            </w:r>
          </w:p>
          <w:p w14:paraId="0087D979" w14:textId="77777777" w:rsidR="00357FC5" w:rsidRPr="007019BC" w:rsidRDefault="00357FC5" w:rsidP="00D71510">
            <w:pPr>
              <w:spacing w:after="0" w:line="240" w:lineRule="auto"/>
              <w:ind w:left="-26" w:right="-111"/>
              <w:jc w:val="center"/>
              <w:rPr>
                <w:rFonts w:cs="Times New Roman"/>
                <w:sz w:val="18"/>
                <w:szCs w:val="18"/>
              </w:rPr>
            </w:pPr>
            <w:r w:rsidRPr="007019BC">
              <w:rPr>
                <w:rFonts w:cs="Times New Roman"/>
                <w:sz w:val="18"/>
                <w:szCs w:val="18"/>
              </w:rPr>
              <w:t>or less</w:t>
            </w:r>
          </w:p>
        </w:tc>
        <w:tc>
          <w:tcPr>
            <w:tcW w:w="264" w:type="dxa"/>
            <w:vAlign w:val="bottom"/>
          </w:tcPr>
          <w:p w14:paraId="76AEA5DC" w14:textId="77777777" w:rsidR="00357FC5" w:rsidRPr="007019BC" w:rsidRDefault="00357FC5" w:rsidP="00D71510">
            <w:pPr>
              <w:spacing w:after="0" w:line="240" w:lineRule="auto"/>
              <w:jc w:val="center"/>
              <w:rPr>
                <w:rFonts w:cs="Times New Roman"/>
                <w:sz w:val="18"/>
                <w:szCs w:val="18"/>
              </w:rPr>
            </w:pPr>
          </w:p>
        </w:tc>
        <w:tc>
          <w:tcPr>
            <w:tcW w:w="1066" w:type="dxa"/>
            <w:vAlign w:val="bottom"/>
          </w:tcPr>
          <w:p w14:paraId="251DDDE3" w14:textId="77777777" w:rsidR="00357FC5" w:rsidRPr="007019BC" w:rsidRDefault="00357FC5" w:rsidP="00D71510">
            <w:pPr>
              <w:spacing w:after="0" w:line="240" w:lineRule="auto"/>
              <w:ind w:left="-110" w:right="-110"/>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 xml:space="preserve">1 year but less than </w:t>
            </w:r>
            <w:r w:rsidRPr="007019BC">
              <w:rPr>
                <w:rFonts w:cs="Times New Roman"/>
                <w:sz w:val="18"/>
                <w:szCs w:val="18"/>
              </w:rPr>
              <w:br/>
              <w:t>2 years</w:t>
            </w:r>
          </w:p>
        </w:tc>
        <w:tc>
          <w:tcPr>
            <w:tcW w:w="237" w:type="dxa"/>
            <w:vAlign w:val="bottom"/>
          </w:tcPr>
          <w:p w14:paraId="05D62150" w14:textId="77777777" w:rsidR="00357FC5" w:rsidRPr="007019BC" w:rsidRDefault="00357FC5" w:rsidP="00D71510">
            <w:pPr>
              <w:spacing w:after="0" w:line="240" w:lineRule="auto"/>
              <w:jc w:val="center"/>
              <w:rPr>
                <w:rFonts w:cs="Times New Roman"/>
                <w:sz w:val="18"/>
                <w:szCs w:val="18"/>
              </w:rPr>
            </w:pPr>
          </w:p>
        </w:tc>
        <w:tc>
          <w:tcPr>
            <w:tcW w:w="1004" w:type="dxa"/>
            <w:vAlign w:val="bottom"/>
          </w:tcPr>
          <w:p w14:paraId="02C8B75C" w14:textId="6528B55F" w:rsidR="00357FC5" w:rsidRPr="007019BC" w:rsidRDefault="00357FC5" w:rsidP="00D71510">
            <w:pPr>
              <w:spacing w:after="0" w:line="240" w:lineRule="auto"/>
              <w:ind w:left="-70" w:right="-110"/>
              <w:jc w:val="center"/>
              <w:rPr>
                <w:rFonts w:cs="Times New Roman"/>
                <w:sz w:val="18"/>
                <w:szCs w:val="18"/>
              </w:rPr>
            </w:pPr>
            <w:r w:rsidRPr="007019BC">
              <w:rPr>
                <w:rFonts w:cs="Times New Roman"/>
                <w:sz w:val="18"/>
                <w:szCs w:val="18"/>
              </w:rPr>
              <w:t xml:space="preserve">More than </w:t>
            </w:r>
            <w:r w:rsidR="00814B9E">
              <w:rPr>
                <w:rFonts w:cs="Times New Roman"/>
                <w:sz w:val="18"/>
                <w:szCs w:val="18"/>
              </w:rPr>
              <w:br/>
            </w:r>
            <w:r w:rsidRPr="007019BC">
              <w:rPr>
                <w:rFonts w:cs="Times New Roman"/>
                <w:sz w:val="18"/>
                <w:szCs w:val="18"/>
              </w:rPr>
              <w:t xml:space="preserve">2 years but less than </w:t>
            </w:r>
            <w:r w:rsidR="007019BC" w:rsidRPr="007019BC">
              <w:rPr>
                <w:rFonts w:cs="Times New Roman"/>
                <w:sz w:val="18"/>
                <w:szCs w:val="18"/>
              </w:rPr>
              <w:br/>
            </w:r>
            <w:r w:rsidRPr="007019BC">
              <w:rPr>
                <w:rFonts w:cs="Times New Roman"/>
                <w:sz w:val="18"/>
                <w:szCs w:val="18"/>
              </w:rPr>
              <w:t>5 years</w:t>
            </w:r>
          </w:p>
        </w:tc>
        <w:tc>
          <w:tcPr>
            <w:tcW w:w="242" w:type="dxa"/>
            <w:vAlign w:val="bottom"/>
          </w:tcPr>
          <w:p w14:paraId="692EE7DC" w14:textId="77777777" w:rsidR="00357FC5" w:rsidRPr="007019BC" w:rsidRDefault="00357FC5" w:rsidP="00D71510">
            <w:pPr>
              <w:spacing w:after="0" w:line="240" w:lineRule="auto"/>
              <w:jc w:val="center"/>
              <w:rPr>
                <w:rFonts w:cs="Times New Roman"/>
                <w:sz w:val="18"/>
                <w:szCs w:val="18"/>
              </w:rPr>
            </w:pPr>
          </w:p>
        </w:tc>
        <w:tc>
          <w:tcPr>
            <w:tcW w:w="819" w:type="dxa"/>
            <w:vAlign w:val="bottom"/>
          </w:tcPr>
          <w:p w14:paraId="4781DFE8" w14:textId="77777777" w:rsidR="00357FC5" w:rsidRPr="007019BC" w:rsidRDefault="00357FC5" w:rsidP="00D71510">
            <w:pPr>
              <w:spacing w:after="0" w:line="240" w:lineRule="auto"/>
              <w:ind w:left="-100" w:right="-108"/>
              <w:jc w:val="center"/>
              <w:rPr>
                <w:rFonts w:cs="Times New Roman"/>
                <w:sz w:val="18"/>
                <w:szCs w:val="18"/>
              </w:rPr>
            </w:pPr>
            <w:r w:rsidRPr="007019BC">
              <w:rPr>
                <w:rFonts w:cs="Times New Roman"/>
                <w:sz w:val="18"/>
                <w:szCs w:val="18"/>
              </w:rPr>
              <w:t xml:space="preserve">More than </w:t>
            </w:r>
            <w:r w:rsidRPr="007019BC">
              <w:rPr>
                <w:rFonts w:cs="Times New Roman"/>
                <w:sz w:val="18"/>
                <w:szCs w:val="18"/>
              </w:rPr>
              <w:br/>
              <w:t>5 years</w:t>
            </w:r>
          </w:p>
        </w:tc>
        <w:tc>
          <w:tcPr>
            <w:tcW w:w="255" w:type="dxa"/>
            <w:vAlign w:val="bottom"/>
          </w:tcPr>
          <w:p w14:paraId="5C7790DC" w14:textId="77777777" w:rsidR="00357FC5" w:rsidRPr="007019BC" w:rsidRDefault="00357FC5" w:rsidP="00D71510">
            <w:pPr>
              <w:spacing w:after="0" w:line="240" w:lineRule="auto"/>
              <w:jc w:val="center"/>
              <w:rPr>
                <w:rFonts w:cs="Times New Roman"/>
                <w:sz w:val="18"/>
                <w:szCs w:val="18"/>
              </w:rPr>
            </w:pPr>
          </w:p>
        </w:tc>
        <w:tc>
          <w:tcPr>
            <w:tcW w:w="1004" w:type="dxa"/>
            <w:vAlign w:val="bottom"/>
          </w:tcPr>
          <w:p w14:paraId="71FD2FFF" w14:textId="77777777" w:rsidR="00357FC5" w:rsidRPr="007019BC" w:rsidRDefault="00357FC5" w:rsidP="00D71510">
            <w:pPr>
              <w:tabs>
                <w:tab w:val="clear" w:pos="680"/>
                <w:tab w:val="left" w:pos="623"/>
              </w:tabs>
              <w:spacing w:after="0" w:line="240" w:lineRule="auto"/>
              <w:jc w:val="center"/>
              <w:rPr>
                <w:rFonts w:cs="Times New Roman"/>
                <w:sz w:val="18"/>
                <w:szCs w:val="18"/>
              </w:rPr>
            </w:pPr>
            <w:r w:rsidRPr="007019BC">
              <w:rPr>
                <w:rFonts w:cs="Times New Roman"/>
                <w:sz w:val="18"/>
                <w:szCs w:val="18"/>
              </w:rPr>
              <w:t>Total</w:t>
            </w:r>
          </w:p>
        </w:tc>
      </w:tr>
      <w:tr w:rsidR="00357FC5" w:rsidRPr="00402B58" w14:paraId="55D22C01" w14:textId="77777777" w:rsidTr="007019BC">
        <w:trPr>
          <w:trHeight w:val="79"/>
          <w:tblHeader/>
        </w:trPr>
        <w:tc>
          <w:tcPr>
            <w:tcW w:w="2880" w:type="dxa"/>
            <w:vAlign w:val="bottom"/>
          </w:tcPr>
          <w:p w14:paraId="0F409D35" w14:textId="77777777" w:rsidR="00357FC5" w:rsidRPr="00402B58" w:rsidRDefault="00357FC5" w:rsidP="00D71510">
            <w:pPr>
              <w:spacing w:after="0" w:line="240" w:lineRule="auto"/>
              <w:rPr>
                <w:rFonts w:cs="Times New Roman"/>
                <w:b/>
                <w:bCs/>
                <w:i/>
                <w:iCs/>
                <w:szCs w:val="22"/>
                <w:highlight w:val="cyan"/>
              </w:rPr>
            </w:pPr>
          </w:p>
        </w:tc>
        <w:tc>
          <w:tcPr>
            <w:tcW w:w="7200" w:type="dxa"/>
            <w:gridSpan w:val="11"/>
          </w:tcPr>
          <w:p w14:paraId="3CDBC2EF" w14:textId="77777777" w:rsidR="00357FC5" w:rsidRPr="007807E8" w:rsidRDefault="00357FC5" w:rsidP="00D71510">
            <w:pPr>
              <w:tabs>
                <w:tab w:val="clear" w:pos="680"/>
                <w:tab w:val="left" w:pos="623"/>
              </w:tabs>
              <w:spacing w:after="0" w:line="240" w:lineRule="auto"/>
              <w:jc w:val="center"/>
              <w:rPr>
                <w:rFonts w:cs="Times New Roman"/>
                <w:i/>
                <w:iCs/>
                <w:sz w:val="18"/>
                <w:szCs w:val="18"/>
              </w:rPr>
            </w:pPr>
            <w:r w:rsidRPr="007807E8">
              <w:rPr>
                <w:i/>
                <w:iCs/>
                <w:sz w:val="18"/>
                <w:szCs w:val="18"/>
                <w:cs/>
              </w:rPr>
              <w:t>(</w:t>
            </w:r>
            <w:r w:rsidRPr="007807E8">
              <w:rPr>
                <w:rFonts w:cs="Times New Roman"/>
                <w:i/>
                <w:iCs/>
                <w:sz w:val="18"/>
                <w:szCs w:val="18"/>
              </w:rPr>
              <w:t>in thousand Baht</w:t>
            </w:r>
            <w:r w:rsidRPr="007807E8">
              <w:rPr>
                <w:i/>
                <w:iCs/>
                <w:sz w:val="18"/>
                <w:szCs w:val="18"/>
                <w:cs/>
              </w:rPr>
              <w:t>)</w:t>
            </w:r>
          </w:p>
        </w:tc>
      </w:tr>
      <w:tr w:rsidR="00357FC5" w:rsidRPr="006F7F9F" w14:paraId="308B3A4C" w14:textId="77777777" w:rsidTr="007019BC">
        <w:trPr>
          <w:trHeight w:val="128"/>
        </w:trPr>
        <w:tc>
          <w:tcPr>
            <w:tcW w:w="2880" w:type="dxa"/>
          </w:tcPr>
          <w:p w14:paraId="7AEF12C1"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b/>
                <w:bCs/>
                <w:i/>
                <w:iCs/>
              </w:rPr>
            </w:pPr>
            <w:r w:rsidRPr="006F7F9F">
              <w:rPr>
                <w:rFonts w:ascii="Times New Roman" w:eastAsia="Calibri" w:hAnsi="Times New Roman" w:cs="Times New Roman"/>
                <w:b/>
                <w:bCs/>
                <w:i/>
                <w:iCs/>
              </w:rPr>
              <w:t>Financial liabilities</w:t>
            </w:r>
          </w:p>
        </w:tc>
        <w:tc>
          <w:tcPr>
            <w:tcW w:w="1064" w:type="dxa"/>
          </w:tcPr>
          <w:p w14:paraId="40AF61A3"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66" w:type="dxa"/>
          </w:tcPr>
          <w:p w14:paraId="234176DE"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Pr>
          <w:p w14:paraId="2179F585"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64" w:type="dxa"/>
          </w:tcPr>
          <w:p w14:paraId="5ECCC51C"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Pr>
          <w:p w14:paraId="70B29C2F"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37" w:type="dxa"/>
          </w:tcPr>
          <w:p w14:paraId="0F1EAF30"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27337E82"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42" w:type="dxa"/>
          </w:tcPr>
          <w:p w14:paraId="7D89124C"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Pr>
          <w:p w14:paraId="0E8FDBFB"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255" w:type="dxa"/>
          </w:tcPr>
          <w:p w14:paraId="3FF6F517" w14:textId="77777777" w:rsidR="00357FC5" w:rsidRPr="006F7F9F" w:rsidRDefault="00357FC5" w:rsidP="00D71510">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00254315" w14:textId="77777777" w:rsidR="00357FC5" w:rsidRPr="006F7F9F" w:rsidRDefault="00357FC5" w:rsidP="00D71510">
            <w:pPr>
              <w:pStyle w:val="BodyText"/>
              <w:tabs>
                <w:tab w:val="clear" w:pos="680"/>
                <w:tab w:val="left" w:pos="623"/>
                <w:tab w:val="center" w:pos="4536"/>
                <w:tab w:val="right" w:pos="9072"/>
              </w:tabs>
              <w:spacing w:after="0" w:line="240" w:lineRule="auto"/>
              <w:ind w:right="-108"/>
              <w:rPr>
                <w:rFonts w:ascii="Times New Roman" w:eastAsia="Calibri" w:hAnsi="Times New Roman" w:cs="Times New Roman"/>
              </w:rPr>
            </w:pPr>
          </w:p>
        </w:tc>
      </w:tr>
      <w:tr w:rsidR="00357FC5" w:rsidRPr="006F7F9F" w14:paraId="4729E4CF" w14:textId="77777777" w:rsidTr="007019BC">
        <w:trPr>
          <w:trHeight w:val="140"/>
        </w:trPr>
        <w:tc>
          <w:tcPr>
            <w:tcW w:w="2880" w:type="dxa"/>
            <w:vAlign w:val="bottom"/>
          </w:tcPr>
          <w:p w14:paraId="68483BE4" w14:textId="70028281" w:rsidR="00357FC5" w:rsidRPr="006F7F9F" w:rsidRDefault="00357FC5" w:rsidP="00357FC5">
            <w:pPr>
              <w:pStyle w:val="BodyText"/>
              <w:tabs>
                <w:tab w:val="center" w:pos="4536"/>
                <w:tab w:val="right" w:pos="9072"/>
              </w:tabs>
              <w:spacing w:after="0" w:line="240" w:lineRule="auto"/>
              <w:ind w:left="157" w:right="-108" w:hanging="180"/>
              <w:rPr>
                <w:rFonts w:ascii="Times New Roman" w:eastAsia="Calibri" w:hAnsi="Times New Roman" w:cs="Times New Roman"/>
                <w:cs/>
              </w:rPr>
            </w:pPr>
            <w:r w:rsidRPr="006F7F9F">
              <w:rPr>
                <w:rFonts w:ascii="Times New Roman" w:eastAsia="Calibri" w:hAnsi="Times New Roman" w:cs="Times New Roman"/>
              </w:rPr>
              <w:t xml:space="preserve">Trade and other </w:t>
            </w:r>
            <w:r w:rsidR="00460278">
              <w:rPr>
                <w:rFonts w:ascii="Times New Roman" w:eastAsia="Calibri" w:hAnsi="Times New Roman" w:cs="Times New Roman"/>
              </w:rPr>
              <w:t>current</w:t>
            </w:r>
            <w:r w:rsidRPr="006F7F9F">
              <w:rPr>
                <w:rFonts w:ascii="Times New Roman" w:eastAsia="Calibri" w:hAnsi="Times New Roman" w:cs="Times New Roman"/>
              </w:rPr>
              <w:t xml:space="preserve"> payable</w:t>
            </w:r>
            <w:r w:rsidR="00EE4176">
              <w:rPr>
                <w:rFonts w:ascii="Times New Roman" w:eastAsia="Calibri" w:hAnsi="Times New Roman" w:cs="Times New Roman"/>
              </w:rPr>
              <w:t>s</w:t>
            </w:r>
          </w:p>
        </w:tc>
        <w:tc>
          <w:tcPr>
            <w:tcW w:w="1064" w:type="dxa"/>
          </w:tcPr>
          <w:p w14:paraId="362E9097" w14:textId="14B3D442" w:rsidR="00357FC5" w:rsidRPr="00357FC5" w:rsidRDefault="00357FC5" w:rsidP="007019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184,043</w:t>
            </w:r>
          </w:p>
        </w:tc>
        <w:tc>
          <w:tcPr>
            <w:tcW w:w="266" w:type="dxa"/>
          </w:tcPr>
          <w:p w14:paraId="336DC6E0" w14:textId="77777777" w:rsidR="00357FC5" w:rsidRPr="00357FC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Pr>
          <w:p w14:paraId="157346EF" w14:textId="51E291F0" w:rsidR="00357FC5" w:rsidRPr="00357FC5" w:rsidDel="00D00E75" w:rsidRDefault="00357FC5" w:rsidP="007B70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184,043</w:t>
            </w:r>
          </w:p>
        </w:tc>
        <w:tc>
          <w:tcPr>
            <w:tcW w:w="264" w:type="dxa"/>
          </w:tcPr>
          <w:p w14:paraId="02750436" w14:textId="77777777" w:rsidR="00357FC5" w:rsidRPr="00357FC5" w:rsidDel="00D00E7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vAlign w:val="center"/>
          </w:tcPr>
          <w:p w14:paraId="5E2F46BC" w14:textId="7C05733C" w:rsidR="00357FC5" w:rsidRPr="00357FC5" w:rsidRDefault="00357FC5" w:rsidP="00357FC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37" w:type="dxa"/>
            <w:vAlign w:val="center"/>
          </w:tcPr>
          <w:p w14:paraId="56B98033" w14:textId="77777777" w:rsidR="00357FC5" w:rsidRPr="00357FC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vAlign w:val="center"/>
          </w:tcPr>
          <w:p w14:paraId="25781692" w14:textId="7822B6D6" w:rsidR="00357FC5" w:rsidRPr="00357FC5" w:rsidRDefault="00357FC5" w:rsidP="00357FC5">
            <w:pPr>
              <w:pStyle w:val="BodyText"/>
              <w:tabs>
                <w:tab w:val="center" w:pos="4536"/>
                <w:tab w:val="right" w:pos="9072"/>
              </w:tabs>
              <w:spacing w:after="0" w:line="240" w:lineRule="auto"/>
              <w:ind w:right="-108"/>
              <w:jc w:val="center"/>
              <w:rPr>
                <w:rFonts w:ascii="Times New Roman" w:eastAsia="Calibri" w:hAnsi="Times New Roman" w:cs="Times New Roman"/>
              </w:rPr>
            </w:pPr>
            <w:r w:rsidRPr="00357FC5">
              <w:rPr>
                <w:rFonts w:ascii="Times New Roman" w:hAnsi="Times New Roman"/>
                <w:cs/>
              </w:rPr>
              <w:t>-</w:t>
            </w:r>
          </w:p>
        </w:tc>
        <w:tc>
          <w:tcPr>
            <w:tcW w:w="242" w:type="dxa"/>
            <w:vAlign w:val="center"/>
          </w:tcPr>
          <w:p w14:paraId="0B06A40D" w14:textId="77777777" w:rsidR="00357FC5" w:rsidRPr="00357FC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vAlign w:val="center"/>
          </w:tcPr>
          <w:p w14:paraId="18D0455E" w14:textId="66CD1B43" w:rsidR="00357FC5" w:rsidRPr="00357FC5" w:rsidRDefault="00357FC5" w:rsidP="00357FC5">
            <w:pPr>
              <w:pStyle w:val="BodyText"/>
              <w:tabs>
                <w:tab w:val="center" w:pos="4536"/>
                <w:tab w:val="right" w:pos="9072"/>
              </w:tabs>
              <w:spacing w:after="0" w:line="240" w:lineRule="auto"/>
              <w:ind w:right="-108"/>
              <w:jc w:val="center"/>
              <w:rPr>
                <w:rFonts w:ascii="Times New Roman" w:eastAsia="Calibri" w:hAnsi="Times New Roman" w:cs="Times New Roman"/>
              </w:rPr>
            </w:pPr>
            <w:r w:rsidRPr="00357FC5">
              <w:rPr>
                <w:rFonts w:ascii="Times New Roman" w:hAnsi="Times New Roman"/>
                <w:cs/>
              </w:rPr>
              <w:t>-</w:t>
            </w:r>
          </w:p>
        </w:tc>
        <w:tc>
          <w:tcPr>
            <w:tcW w:w="255" w:type="dxa"/>
          </w:tcPr>
          <w:p w14:paraId="0901D4EF" w14:textId="77777777" w:rsidR="00357FC5" w:rsidRPr="00357FC5" w:rsidRDefault="00357FC5" w:rsidP="00357FC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vAlign w:val="bottom"/>
          </w:tcPr>
          <w:p w14:paraId="265287A1" w14:textId="659BCC5A" w:rsidR="00357FC5" w:rsidRPr="00357FC5" w:rsidRDefault="00357FC5" w:rsidP="00357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eastAsia="Calibri" w:hAnsi="Times New Roman" w:cs="Times New Roman"/>
              </w:rPr>
            </w:pPr>
            <w:r w:rsidRPr="00357FC5">
              <w:rPr>
                <w:rFonts w:ascii="Times New Roman" w:hAnsi="Times New Roman" w:cs="Times New Roman"/>
              </w:rPr>
              <w:t>184,043</w:t>
            </w:r>
          </w:p>
        </w:tc>
      </w:tr>
      <w:tr w:rsidR="007807E8" w:rsidRPr="006F7F9F" w14:paraId="7169A20A" w14:textId="77777777" w:rsidTr="007019BC">
        <w:trPr>
          <w:trHeight w:val="140"/>
        </w:trPr>
        <w:tc>
          <w:tcPr>
            <w:tcW w:w="2880" w:type="dxa"/>
            <w:vAlign w:val="bottom"/>
          </w:tcPr>
          <w:p w14:paraId="75FDB0B2" w14:textId="2E528ED5" w:rsidR="007807E8" w:rsidRPr="006F7F9F" w:rsidRDefault="007807E8" w:rsidP="007807E8">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w:t>
            </w:r>
            <w:r w:rsidRPr="006F7F9F">
              <w:rPr>
                <w:rFonts w:ascii="Times New Roman" w:hAnsi="Times New Roman"/>
                <w:cs/>
              </w:rPr>
              <w:t>-</w:t>
            </w:r>
            <w:r w:rsidRPr="006F7F9F">
              <w:rPr>
                <w:rFonts w:ascii="Times New Roman" w:hAnsi="Times New Roman" w:cs="Times New Roman"/>
              </w:rPr>
              <w:t>term borrowings from</w:t>
            </w:r>
          </w:p>
        </w:tc>
        <w:tc>
          <w:tcPr>
            <w:tcW w:w="1064" w:type="dxa"/>
          </w:tcPr>
          <w:p w14:paraId="20708C03" w14:textId="77777777" w:rsidR="007807E8" w:rsidRPr="00357FC5" w:rsidRDefault="007807E8" w:rsidP="00780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p>
        </w:tc>
        <w:tc>
          <w:tcPr>
            <w:tcW w:w="266" w:type="dxa"/>
          </w:tcPr>
          <w:p w14:paraId="18B7FF92" w14:textId="77777777" w:rsidR="007807E8" w:rsidRPr="00357FC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65D44B85" w14:textId="77777777" w:rsidR="007807E8" w:rsidRPr="00357FC5" w:rsidRDefault="007807E8" w:rsidP="00780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p>
        </w:tc>
        <w:tc>
          <w:tcPr>
            <w:tcW w:w="264" w:type="dxa"/>
          </w:tcPr>
          <w:p w14:paraId="1C621219" w14:textId="77777777" w:rsidR="007807E8" w:rsidRPr="00357FC5" w:rsidDel="00D00E7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795D0851" w14:textId="77777777" w:rsidR="007807E8" w:rsidRPr="00357FC5" w:rsidRDefault="007807E8" w:rsidP="007807E8">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p>
        </w:tc>
        <w:tc>
          <w:tcPr>
            <w:tcW w:w="237" w:type="dxa"/>
            <w:vAlign w:val="center"/>
          </w:tcPr>
          <w:p w14:paraId="01151752" w14:textId="77777777" w:rsidR="007807E8" w:rsidRPr="00357FC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212C5D10" w14:textId="77777777" w:rsidR="007807E8" w:rsidRPr="00357FC5" w:rsidRDefault="007807E8" w:rsidP="007807E8">
            <w:pPr>
              <w:pStyle w:val="BodyText"/>
              <w:tabs>
                <w:tab w:val="center" w:pos="4536"/>
                <w:tab w:val="right" w:pos="9072"/>
              </w:tabs>
              <w:spacing w:after="0" w:line="240" w:lineRule="auto"/>
              <w:ind w:right="-108"/>
              <w:jc w:val="center"/>
              <w:rPr>
                <w:rFonts w:ascii="Times New Roman" w:hAnsi="Times New Roman" w:cs="Times New Roman"/>
              </w:rPr>
            </w:pPr>
          </w:p>
        </w:tc>
        <w:tc>
          <w:tcPr>
            <w:tcW w:w="242" w:type="dxa"/>
            <w:vAlign w:val="center"/>
          </w:tcPr>
          <w:p w14:paraId="3DFAF21A" w14:textId="77777777" w:rsidR="007807E8" w:rsidRPr="00357FC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5F2692C4" w14:textId="77777777" w:rsidR="007807E8" w:rsidRPr="00357FC5" w:rsidRDefault="007807E8" w:rsidP="007807E8">
            <w:pPr>
              <w:pStyle w:val="BodyText"/>
              <w:tabs>
                <w:tab w:val="center" w:pos="4536"/>
                <w:tab w:val="right" w:pos="9072"/>
              </w:tabs>
              <w:spacing w:after="0" w:line="240" w:lineRule="auto"/>
              <w:ind w:right="-108"/>
              <w:jc w:val="center"/>
              <w:rPr>
                <w:rFonts w:ascii="Times New Roman" w:hAnsi="Times New Roman" w:cs="Times New Roman"/>
              </w:rPr>
            </w:pPr>
          </w:p>
        </w:tc>
        <w:tc>
          <w:tcPr>
            <w:tcW w:w="255" w:type="dxa"/>
          </w:tcPr>
          <w:p w14:paraId="65D95E17" w14:textId="77777777" w:rsidR="007807E8" w:rsidRPr="00357FC5" w:rsidRDefault="007807E8" w:rsidP="007807E8">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5EFB7FFB" w14:textId="77777777" w:rsidR="007807E8" w:rsidRPr="00357FC5" w:rsidRDefault="007807E8" w:rsidP="007807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p>
        </w:tc>
      </w:tr>
      <w:tr w:rsidR="00926505" w:rsidRPr="006F7F9F" w14:paraId="0D2879CB" w14:textId="77777777" w:rsidTr="007019BC">
        <w:trPr>
          <w:trHeight w:val="140"/>
        </w:trPr>
        <w:tc>
          <w:tcPr>
            <w:tcW w:w="2880" w:type="dxa"/>
            <w:vAlign w:val="bottom"/>
          </w:tcPr>
          <w:p w14:paraId="4BE833C9" w14:textId="303E5586" w:rsidR="00926505" w:rsidRPr="006F7F9F" w:rsidRDefault="00926505" w:rsidP="00BD3091">
            <w:pPr>
              <w:pStyle w:val="BodyText"/>
              <w:tabs>
                <w:tab w:val="center" w:pos="4536"/>
                <w:tab w:val="right" w:pos="9072"/>
              </w:tabs>
              <w:spacing w:after="0" w:line="240" w:lineRule="auto"/>
              <w:ind w:left="157" w:right="-108" w:firstLine="9"/>
              <w:rPr>
                <w:rFonts w:ascii="Times New Roman" w:hAnsi="Times New Roman" w:cs="Times New Roman"/>
              </w:rPr>
            </w:pPr>
            <w:r w:rsidRPr="006F7F9F">
              <w:rPr>
                <w:rFonts w:ascii="Times New Roman" w:hAnsi="Times New Roman" w:cs="Times New Roman"/>
              </w:rPr>
              <w:t>financial institutions</w:t>
            </w:r>
          </w:p>
        </w:tc>
        <w:tc>
          <w:tcPr>
            <w:tcW w:w="1064" w:type="dxa"/>
          </w:tcPr>
          <w:p w14:paraId="261781CF" w14:textId="5BC0A370"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873,196</w:t>
            </w:r>
          </w:p>
        </w:tc>
        <w:tc>
          <w:tcPr>
            <w:tcW w:w="266" w:type="dxa"/>
          </w:tcPr>
          <w:p w14:paraId="6EDBA93B"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7BF81DC3" w14:textId="084AF8DA"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880,000</w:t>
            </w:r>
          </w:p>
        </w:tc>
        <w:tc>
          <w:tcPr>
            <w:tcW w:w="264" w:type="dxa"/>
          </w:tcPr>
          <w:p w14:paraId="789AC03E"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63CDF4D8" w14:textId="3F396BA8" w:rsidR="00926505" w:rsidRPr="00357FC5" w:rsidRDefault="00926505" w:rsidP="0092650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37" w:type="dxa"/>
            <w:vAlign w:val="center"/>
          </w:tcPr>
          <w:p w14:paraId="6F36F914"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2AFE62B6" w14:textId="18E3E92B"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42" w:type="dxa"/>
            <w:vAlign w:val="center"/>
          </w:tcPr>
          <w:p w14:paraId="7C1DB010"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19F84EC0" w14:textId="7A74E7FD"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55" w:type="dxa"/>
          </w:tcPr>
          <w:p w14:paraId="65F1D5D1"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09A4AA5D" w14:textId="71F4DF26"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880,000</w:t>
            </w:r>
          </w:p>
        </w:tc>
      </w:tr>
      <w:tr w:rsidR="00926505" w:rsidRPr="006F7F9F" w14:paraId="2AE897F5" w14:textId="77777777" w:rsidTr="00907809">
        <w:trPr>
          <w:trHeight w:val="140"/>
        </w:trPr>
        <w:tc>
          <w:tcPr>
            <w:tcW w:w="2880" w:type="dxa"/>
            <w:vAlign w:val="bottom"/>
          </w:tcPr>
          <w:p w14:paraId="4E155989" w14:textId="2CB91C83" w:rsidR="00926505" w:rsidRPr="006F7F9F" w:rsidRDefault="00BD3091" w:rsidP="00926505">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w:t>
            </w:r>
            <w:r w:rsidRPr="006F7F9F">
              <w:rPr>
                <w:rFonts w:ascii="Times New Roman" w:hAnsi="Times New Roman"/>
                <w:cs/>
              </w:rPr>
              <w:t>-</w:t>
            </w:r>
            <w:r w:rsidRPr="006F7F9F">
              <w:rPr>
                <w:rFonts w:ascii="Times New Roman" w:hAnsi="Times New Roman" w:cs="Times New Roman"/>
              </w:rPr>
              <w:t>term debentures</w:t>
            </w:r>
          </w:p>
        </w:tc>
        <w:tc>
          <w:tcPr>
            <w:tcW w:w="1064" w:type="dxa"/>
          </w:tcPr>
          <w:p w14:paraId="2418B99C" w14:textId="419252E3"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647,628</w:t>
            </w:r>
          </w:p>
        </w:tc>
        <w:tc>
          <w:tcPr>
            <w:tcW w:w="266" w:type="dxa"/>
          </w:tcPr>
          <w:p w14:paraId="63954B2B"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7171A4FB" w14:textId="581A07E4"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65</w:t>
            </w:r>
            <w:r>
              <w:rPr>
                <w:rFonts w:ascii="Times New Roman" w:hAnsi="Times New Roman" w:cs="Times New Roman"/>
              </w:rPr>
              <w:t>9</w:t>
            </w:r>
            <w:r w:rsidRPr="00357FC5">
              <w:rPr>
                <w:rFonts w:ascii="Times New Roman" w:hAnsi="Times New Roman" w:cs="Times New Roman"/>
              </w:rPr>
              <w:t>,</w:t>
            </w:r>
            <w:r>
              <w:rPr>
                <w:rFonts w:ascii="Times New Roman" w:hAnsi="Times New Roman" w:cs="Times New Roman"/>
              </w:rPr>
              <w:t>682</w:t>
            </w:r>
          </w:p>
        </w:tc>
        <w:tc>
          <w:tcPr>
            <w:tcW w:w="264" w:type="dxa"/>
          </w:tcPr>
          <w:p w14:paraId="2FD334C2"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center"/>
          </w:tcPr>
          <w:p w14:paraId="549BCED1" w14:textId="1ED05D69" w:rsidR="00926505" w:rsidRPr="00357FC5" w:rsidRDefault="00926505" w:rsidP="0092650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37" w:type="dxa"/>
            <w:vAlign w:val="center"/>
          </w:tcPr>
          <w:p w14:paraId="785A07AE"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center"/>
          </w:tcPr>
          <w:p w14:paraId="30E5A3A9" w14:textId="3A9C3C84"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42" w:type="dxa"/>
            <w:vAlign w:val="center"/>
          </w:tcPr>
          <w:p w14:paraId="74C45133"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2A6C0452" w14:textId="16CA76B6"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55" w:type="dxa"/>
          </w:tcPr>
          <w:p w14:paraId="0CEE7BC2"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340E7D45" w14:textId="01C68ADB"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65</w:t>
            </w:r>
            <w:r>
              <w:rPr>
                <w:rFonts w:ascii="Times New Roman" w:hAnsi="Times New Roman" w:cs="Times New Roman"/>
              </w:rPr>
              <w:t>9,682</w:t>
            </w:r>
          </w:p>
        </w:tc>
      </w:tr>
      <w:tr w:rsidR="00926505" w:rsidRPr="006F7F9F" w14:paraId="086C149B" w14:textId="77777777" w:rsidTr="00966722">
        <w:trPr>
          <w:trHeight w:val="140"/>
        </w:trPr>
        <w:tc>
          <w:tcPr>
            <w:tcW w:w="2880" w:type="dxa"/>
            <w:vAlign w:val="bottom"/>
          </w:tcPr>
          <w:p w14:paraId="431D93EC" w14:textId="103EAEFE" w:rsidR="00926505" w:rsidRPr="006F7F9F" w:rsidRDefault="00926505" w:rsidP="00926505">
            <w:pPr>
              <w:pStyle w:val="BodyText"/>
              <w:tabs>
                <w:tab w:val="center" w:pos="4536"/>
                <w:tab w:val="right" w:pos="9072"/>
              </w:tabs>
              <w:spacing w:after="0" w:line="240" w:lineRule="auto"/>
              <w:ind w:left="157" w:right="-108" w:hanging="171"/>
              <w:rPr>
                <w:rFonts w:ascii="Times New Roman" w:hAnsi="Times New Roman" w:cs="Times New Roman"/>
              </w:rPr>
            </w:pPr>
            <w:r w:rsidRPr="006F7F9F">
              <w:rPr>
                <w:rFonts w:ascii="Times New Roman" w:hAnsi="Times New Roman" w:cs="Times New Roman"/>
              </w:rPr>
              <w:t>Short</w:t>
            </w:r>
            <w:r w:rsidRPr="006F7F9F">
              <w:rPr>
                <w:rFonts w:ascii="Times New Roman" w:hAnsi="Times New Roman"/>
                <w:cs/>
              </w:rPr>
              <w:t>-</w:t>
            </w:r>
            <w:r w:rsidRPr="006F7F9F">
              <w:rPr>
                <w:rFonts w:ascii="Times New Roman" w:hAnsi="Times New Roman" w:cs="Times New Roman"/>
              </w:rPr>
              <w:t>term</w:t>
            </w:r>
            <w:r>
              <w:rPr>
                <w:rFonts w:ascii="Times New Roman" w:hAnsi="Times New Roman" w:cs="Times New Roman"/>
              </w:rPr>
              <w:t xml:space="preserve"> loans from related parties</w:t>
            </w:r>
          </w:p>
        </w:tc>
        <w:tc>
          <w:tcPr>
            <w:tcW w:w="1064" w:type="dxa"/>
          </w:tcPr>
          <w:p w14:paraId="60C0A517" w14:textId="2D46B415"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21,000</w:t>
            </w:r>
          </w:p>
        </w:tc>
        <w:tc>
          <w:tcPr>
            <w:tcW w:w="266" w:type="dxa"/>
          </w:tcPr>
          <w:p w14:paraId="598A53D2"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2ABE91C8" w14:textId="0C774281"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21,000</w:t>
            </w:r>
          </w:p>
        </w:tc>
        <w:tc>
          <w:tcPr>
            <w:tcW w:w="264" w:type="dxa"/>
          </w:tcPr>
          <w:p w14:paraId="6BEB6E1C"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41EC1AD0" w14:textId="563EFD2B" w:rsidR="00926505" w:rsidRPr="00357FC5" w:rsidRDefault="00926505" w:rsidP="0092650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37" w:type="dxa"/>
            <w:vAlign w:val="center"/>
          </w:tcPr>
          <w:p w14:paraId="19CD741B"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79EC01C7" w14:textId="49833E33"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42" w:type="dxa"/>
            <w:vAlign w:val="center"/>
          </w:tcPr>
          <w:p w14:paraId="6E0D248E"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bottom"/>
          </w:tcPr>
          <w:p w14:paraId="09403FC5" w14:textId="4AF613BA"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55" w:type="dxa"/>
          </w:tcPr>
          <w:p w14:paraId="00DB1680"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6FFAED3C" w14:textId="5D5FA14F"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21,000</w:t>
            </w:r>
          </w:p>
        </w:tc>
      </w:tr>
      <w:tr w:rsidR="00926505" w:rsidRPr="006F7F9F" w14:paraId="45ECCDCC" w14:textId="77777777" w:rsidTr="007019BC">
        <w:trPr>
          <w:trHeight w:val="140"/>
        </w:trPr>
        <w:tc>
          <w:tcPr>
            <w:tcW w:w="2880" w:type="dxa"/>
            <w:vAlign w:val="bottom"/>
          </w:tcPr>
          <w:p w14:paraId="4E394329" w14:textId="518F5E37" w:rsidR="00926505" w:rsidRPr="006F7F9F" w:rsidRDefault="00926505" w:rsidP="00926505">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hAnsi="Times New Roman" w:cs="Times New Roman"/>
              </w:rPr>
              <w:t>Short</w:t>
            </w:r>
            <w:r w:rsidRPr="006F7F9F">
              <w:rPr>
                <w:rFonts w:ascii="Times New Roman" w:hAnsi="Times New Roman"/>
                <w:cs/>
              </w:rPr>
              <w:t>-</w:t>
            </w:r>
            <w:r w:rsidRPr="006F7F9F">
              <w:rPr>
                <w:rFonts w:ascii="Times New Roman" w:hAnsi="Times New Roman" w:cs="Times New Roman"/>
              </w:rPr>
              <w:t xml:space="preserve">term loans from </w:t>
            </w:r>
            <w:r>
              <w:rPr>
                <w:rFonts w:ascii="Times New Roman" w:hAnsi="Times New Roman" w:cs="Times New Roman"/>
              </w:rPr>
              <w:t>other</w:t>
            </w:r>
            <w:r w:rsidRPr="006F7F9F">
              <w:rPr>
                <w:rFonts w:ascii="Times New Roman" w:hAnsi="Times New Roman" w:cs="Times New Roman"/>
              </w:rPr>
              <w:t xml:space="preserve"> parties</w:t>
            </w:r>
          </w:p>
        </w:tc>
        <w:tc>
          <w:tcPr>
            <w:tcW w:w="1064" w:type="dxa"/>
            <w:vAlign w:val="bottom"/>
          </w:tcPr>
          <w:p w14:paraId="05D265EC" w14:textId="2EAC17F6"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139,359</w:t>
            </w:r>
          </w:p>
        </w:tc>
        <w:tc>
          <w:tcPr>
            <w:tcW w:w="266" w:type="dxa"/>
          </w:tcPr>
          <w:p w14:paraId="739CC308" w14:textId="7777777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979" w:type="dxa"/>
            <w:vAlign w:val="bottom"/>
          </w:tcPr>
          <w:p w14:paraId="5FF301DD" w14:textId="353411C9"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140,000</w:t>
            </w:r>
          </w:p>
        </w:tc>
        <w:tc>
          <w:tcPr>
            <w:tcW w:w="264" w:type="dxa"/>
          </w:tcPr>
          <w:p w14:paraId="089B7426" w14:textId="77777777" w:rsidR="00926505" w:rsidRPr="00357FC5" w:rsidDel="00D00E7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1066" w:type="dxa"/>
            <w:vAlign w:val="bottom"/>
          </w:tcPr>
          <w:p w14:paraId="4EC388C1" w14:textId="299B16A6" w:rsidR="00926505" w:rsidRPr="00357FC5" w:rsidRDefault="00926505" w:rsidP="00926505">
            <w:pPr>
              <w:pStyle w:val="BodyText"/>
              <w:tabs>
                <w:tab w:val="clear" w:pos="907"/>
                <w:tab w:val="left" w:pos="744"/>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37" w:type="dxa"/>
            <w:vAlign w:val="bottom"/>
          </w:tcPr>
          <w:p w14:paraId="3E6241BC" w14:textId="7777777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1004" w:type="dxa"/>
            <w:vAlign w:val="bottom"/>
          </w:tcPr>
          <w:p w14:paraId="5A80992B" w14:textId="3DC0B4D9" w:rsidR="00926505" w:rsidRPr="00357FC5" w:rsidRDefault="00926505" w:rsidP="00926505">
            <w:pPr>
              <w:pStyle w:val="BodyText"/>
              <w:tabs>
                <w:tab w:val="clear" w:pos="680"/>
                <w:tab w:val="clear" w:pos="907"/>
                <w:tab w:val="left" w:pos="610"/>
                <w:tab w:val="left" w:pos="720"/>
                <w:tab w:val="center" w:pos="4536"/>
                <w:tab w:val="right" w:pos="9072"/>
              </w:tabs>
              <w:spacing w:after="0" w:line="240" w:lineRule="auto"/>
              <w:ind w:right="-108" w:firstLine="70"/>
              <w:jc w:val="center"/>
              <w:rPr>
                <w:rFonts w:ascii="Times New Roman" w:hAnsi="Times New Roman" w:cs="Times New Roman"/>
              </w:rPr>
            </w:pPr>
            <w:r w:rsidRPr="00357FC5">
              <w:rPr>
                <w:rFonts w:ascii="Times New Roman" w:hAnsi="Times New Roman"/>
                <w:cs/>
              </w:rPr>
              <w:t>-</w:t>
            </w:r>
          </w:p>
        </w:tc>
        <w:tc>
          <w:tcPr>
            <w:tcW w:w="242" w:type="dxa"/>
            <w:vAlign w:val="bottom"/>
          </w:tcPr>
          <w:p w14:paraId="1280F897" w14:textId="7777777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819" w:type="dxa"/>
            <w:vAlign w:val="bottom"/>
          </w:tcPr>
          <w:p w14:paraId="78CD76E5" w14:textId="17F0ADF8"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55" w:type="dxa"/>
          </w:tcPr>
          <w:p w14:paraId="7D571850" w14:textId="7777777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p>
        </w:tc>
        <w:tc>
          <w:tcPr>
            <w:tcW w:w="1004" w:type="dxa"/>
            <w:vAlign w:val="bottom"/>
          </w:tcPr>
          <w:p w14:paraId="114CAF46" w14:textId="0C2EF368"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140,000</w:t>
            </w:r>
          </w:p>
        </w:tc>
      </w:tr>
      <w:tr w:rsidR="00926505" w:rsidRPr="006F7F9F" w14:paraId="0F366DAA" w14:textId="77777777" w:rsidTr="007019BC">
        <w:trPr>
          <w:trHeight w:val="140"/>
        </w:trPr>
        <w:tc>
          <w:tcPr>
            <w:tcW w:w="2880" w:type="dxa"/>
            <w:vAlign w:val="bottom"/>
          </w:tcPr>
          <w:p w14:paraId="289FDBE2" w14:textId="77777777" w:rsidR="00926505" w:rsidRPr="006F7F9F" w:rsidRDefault="00926505" w:rsidP="00926505">
            <w:pPr>
              <w:pStyle w:val="BodyText"/>
              <w:tabs>
                <w:tab w:val="center" w:pos="4536"/>
                <w:tab w:val="right" w:pos="9072"/>
              </w:tabs>
              <w:spacing w:after="0" w:line="240" w:lineRule="auto"/>
              <w:ind w:left="157" w:right="-108" w:hanging="180"/>
              <w:rPr>
                <w:rFonts w:ascii="Times New Roman" w:hAnsi="Times New Roman" w:cs="Times New Roman"/>
              </w:rPr>
            </w:pPr>
            <w:r w:rsidRPr="006F7F9F">
              <w:rPr>
                <w:rFonts w:ascii="Times New Roman" w:eastAsia="Calibri" w:hAnsi="Times New Roman" w:cs="Times New Roman"/>
              </w:rPr>
              <w:t>Loans from financial institutions</w:t>
            </w:r>
          </w:p>
        </w:tc>
        <w:tc>
          <w:tcPr>
            <w:tcW w:w="1064" w:type="dxa"/>
            <w:vAlign w:val="bottom"/>
          </w:tcPr>
          <w:p w14:paraId="17C33F9A" w14:textId="4442F917"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1,156,946</w:t>
            </w:r>
          </w:p>
        </w:tc>
        <w:tc>
          <w:tcPr>
            <w:tcW w:w="266" w:type="dxa"/>
            <w:vAlign w:val="bottom"/>
          </w:tcPr>
          <w:p w14:paraId="386BA9E6"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vAlign w:val="bottom"/>
          </w:tcPr>
          <w:p w14:paraId="1561A3D0" w14:textId="6A5627AF"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Pr>
                <w:rFonts w:ascii="Times New Roman" w:hAnsi="Times New Roman" w:cs="Times New Roman"/>
              </w:rPr>
              <w:t>230,279</w:t>
            </w:r>
          </w:p>
        </w:tc>
        <w:tc>
          <w:tcPr>
            <w:tcW w:w="264" w:type="dxa"/>
            <w:vAlign w:val="bottom"/>
          </w:tcPr>
          <w:p w14:paraId="5DD6326F"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vAlign w:val="bottom"/>
          </w:tcPr>
          <w:p w14:paraId="7D59BE49" w14:textId="274B6C94"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Pr>
                <w:rFonts w:ascii="Times New Roman" w:hAnsi="Times New Roman" w:cs="Times New Roman"/>
              </w:rPr>
              <w:t>96,907</w:t>
            </w:r>
          </w:p>
        </w:tc>
        <w:tc>
          <w:tcPr>
            <w:tcW w:w="237" w:type="dxa"/>
            <w:vAlign w:val="bottom"/>
          </w:tcPr>
          <w:p w14:paraId="76E60149"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70CC36A4" w14:textId="436214A0"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Pr>
                <w:rFonts w:ascii="Times New Roman" w:hAnsi="Times New Roman" w:cs="Times New Roman"/>
              </w:rPr>
              <w:t>947,688</w:t>
            </w:r>
          </w:p>
        </w:tc>
        <w:tc>
          <w:tcPr>
            <w:tcW w:w="242" w:type="dxa"/>
            <w:vAlign w:val="bottom"/>
          </w:tcPr>
          <w:p w14:paraId="65592BC9"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bottom"/>
          </w:tcPr>
          <w:p w14:paraId="28F1A1C0" w14:textId="06D9F544"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55" w:type="dxa"/>
            <w:vAlign w:val="bottom"/>
          </w:tcPr>
          <w:p w14:paraId="58D71386"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vAlign w:val="bottom"/>
          </w:tcPr>
          <w:p w14:paraId="4E14CE2D" w14:textId="23D946FA"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Pr>
                <w:rFonts w:ascii="Times New Roman" w:hAnsi="Times New Roman" w:cs="Times New Roman"/>
              </w:rPr>
              <w:t>1,274,874</w:t>
            </w:r>
          </w:p>
        </w:tc>
      </w:tr>
      <w:tr w:rsidR="00926505" w:rsidRPr="002C4A5C" w14:paraId="0584B772" w14:textId="77777777" w:rsidTr="007019BC">
        <w:trPr>
          <w:trHeight w:val="140"/>
        </w:trPr>
        <w:tc>
          <w:tcPr>
            <w:tcW w:w="2880" w:type="dxa"/>
            <w:vAlign w:val="bottom"/>
          </w:tcPr>
          <w:p w14:paraId="3619DA04" w14:textId="5E7A451B" w:rsidR="00926505" w:rsidRPr="006F7F9F" w:rsidRDefault="00926505" w:rsidP="00926505">
            <w:pPr>
              <w:pStyle w:val="BodyText"/>
              <w:tabs>
                <w:tab w:val="center" w:pos="4536"/>
                <w:tab w:val="right" w:pos="9072"/>
              </w:tabs>
              <w:spacing w:after="0" w:line="240" w:lineRule="auto"/>
              <w:ind w:left="157" w:right="-108" w:hanging="180"/>
              <w:rPr>
                <w:rFonts w:ascii="Times New Roman" w:hAnsi="Times New Roman" w:cs="Times New Roman"/>
              </w:rPr>
            </w:pPr>
            <w:r>
              <w:rPr>
                <w:rFonts w:ascii="Times New Roman" w:eastAsia="Calibri" w:hAnsi="Times New Roman" w:cs="Times New Roman"/>
              </w:rPr>
              <w:t>Long</w:t>
            </w:r>
            <w:r w:rsidR="00190A1B">
              <w:rPr>
                <w:rFonts w:ascii="Times New Roman" w:eastAsia="Calibri" w:hAnsi="Times New Roman"/>
                <w:cs/>
              </w:rPr>
              <w:t>-</w:t>
            </w:r>
            <w:r>
              <w:rPr>
                <w:rFonts w:ascii="Times New Roman" w:eastAsia="Calibri" w:hAnsi="Times New Roman" w:cs="Times New Roman"/>
              </w:rPr>
              <w:t>term</w:t>
            </w:r>
            <w:r>
              <w:rPr>
                <w:rFonts w:ascii="Times New Roman" w:eastAsia="Calibri" w:hAnsi="Times New Roman" w:cs="Cordia New" w:hint="cs"/>
                <w:cs/>
              </w:rPr>
              <w:t xml:space="preserve"> </w:t>
            </w:r>
            <w:r>
              <w:rPr>
                <w:rFonts w:ascii="Times New Roman" w:eastAsia="Calibri" w:hAnsi="Times New Roman" w:cs="Times New Roman"/>
              </w:rPr>
              <w:t>d</w:t>
            </w:r>
            <w:r w:rsidRPr="006F7F9F">
              <w:rPr>
                <w:rFonts w:ascii="Times New Roman" w:eastAsia="Calibri" w:hAnsi="Times New Roman" w:cs="Times New Roman"/>
              </w:rPr>
              <w:t>ebentures</w:t>
            </w:r>
          </w:p>
        </w:tc>
        <w:tc>
          <w:tcPr>
            <w:tcW w:w="1064" w:type="dxa"/>
          </w:tcPr>
          <w:p w14:paraId="18CD9B54" w14:textId="5A5EB646"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sidRPr="00357FC5">
              <w:rPr>
                <w:rFonts w:ascii="Times New Roman" w:hAnsi="Times New Roman" w:cs="Times New Roman"/>
              </w:rPr>
              <w:t>4,502,14</w:t>
            </w:r>
            <w:r>
              <w:rPr>
                <w:rFonts w:ascii="Times New Roman" w:hAnsi="Times New Roman" w:cs="Times New Roman"/>
              </w:rPr>
              <w:t>3</w:t>
            </w:r>
          </w:p>
        </w:tc>
        <w:tc>
          <w:tcPr>
            <w:tcW w:w="266" w:type="dxa"/>
          </w:tcPr>
          <w:p w14:paraId="22CCB11F"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979" w:type="dxa"/>
          </w:tcPr>
          <w:p w14:paraId="21B3B04E" w14:textId="1CDFCB61"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1,</w:t>
            </w:r>
            <w:r>
              <w:rPr>
                <w:rFonts w:ascii="Times New Roman" w:hAnsi="Times New Roman" w:cs="Times New Roman"/>
              </w:rPr>
              <w:t>615,790</w:t>
            </w:r>
          </w:p>
        </w:tc>
        <w:tc>
          <w:tcPr>
            <w:tcW w:w="264" w:type="dxa"/>
          </w:tcPr>
          <w:p w14:paraId="057F631A"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66" w:type="dxa"/>
          </w:tcPr>
          <w:p w14:paraId="030989DB" w14:textId="2211295A"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sidRPr="00357FC5">
              <w:rPr>
                <w:rFonts w:ascii="Times New Roman" w:hAnsi="Times New Roman" w:cs="Times New Roman"/>
              </w:rPr>
              <w:t>9</w:t>
            </w:r>
            <w:r>
              <w:rPr>
                <w:rFonts w:ascii="Times New Roman" w:hAnsi="Times New Roman" w:cs="Times New Roman"/>
              </w:rPr>
              <w:t>79,880</w:t>
            </w:r>
          </w:p>
        </w:tc>
        <w:tc>
          <w:tcPr>
            <w:tcW w:w="237" w:type="dxa"/>
          </w:tcPr>
          <w:p w14:paraId="1FFA4CE2"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60644807" w14:textId="33A10140"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sidRPr="00357FC5">
              <w:rPr>
                <w:rFonts w:ascii="Times New Roman" w:hAnsi="Times New Roman" w:cs="Times New Roman"/>
              </w:rPr>
              <w:t>2,</w:t>
            </w:r>
            <w:r>
              <w:rPr>
                <w:rFonts w:ascii="Times New Roman" w:hAnsi="Times New Roman" w:cs="Times New Roman"/>
              </w:rPr>
              <w:t>333,721</w:t>
            </w:r>
          </w:p>
        </w:tc>
        <w:tc>
          <w:tcPr>
            <w:tcW w:w="242" w:type="dxa"/>
          </w:tcPr>
          <w:p w14:paraId="022C21CB"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819" w:type="dxa"/>
            <w:vAlign w:val="center"/>
          </w:tcPr>
          <w:p w14:paraId="721915C6" w14:textId="489B6DE7" w:rsidR="00926505" w:rsidRPr="00357FC5" w:rsidRDefault="00926505" w:rsidP="00926505">
            <w:pPr>
              <w:pStyle w:val="BodyText"/>
              <w:tabs>
                <w:tab w:val="center" w:pos="4536"/>
                <w:tab w:val="right" w:pos="9072"/>
              </w:tabs>
              <w:spacing w:after="0" w:line="240" w:lineRule="auto"/>
              <w:ind w:right="-108"/>
              <w:jc w:val="center"/>
              <w:rPr>
                <w:rFonts w:ascii="Times New Roman" w:hAnsi="Times New Roman" w:cs="Times New Roman"/>
              </w:rPr>
            </w:pPr>
            <w:r w:rsidRPr="00357FC5">
              <w:rPr>
                <w:rFonts w:ascii="Times New Roman" w:hAnsi="Times New Roman"/>
                <w:cs/>
              </w:rPr>
              <w:t>-</w:t>
            </w:r>
          </w:p>
        </w:tc>
        <w:tc>
          <w:tcPr>
            <w:tcW w:w="255" w:type="dxa"/>
          </w:tcPr>
          <w:p w14:paraId="47655381" w14:textId="77777777" w:rsidR="00926505" w:rsidRPr="00357FC5"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Pr>
          <w:p w14:paraId="15414F1D" w14:textId="4B9166CF"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hAnsi="Times New Roman" w:cs="Times New Roman"/>
              </w:rPr>
            </w:pPr>
            <w:r w:rsidRPr="00357FC5">
              <w:rPr>
                <w:rFonts w:ascii="Times New Roman" w:hAnsi="Times New Roman" w:cs="Times New Roman"/>
              </w:rPr>
              <w:t>4,</w:t>
            </w:r>
            <w:r>
              <w:rPr>
                <w:rFonts w:ascii="Times New Roman" w:hAnsi="Times New Roman" w:cs="Times New Roman"/>
              </w:rPr>
              <w:t>929,391</w:t>
            </w:r>
          </w:p>
        </w:tc>
      </w:tr>
      <w:tr w:rsidR="00926505" w:rsidRPr="006F7F9F" w14:paraId="4A4E1D40" w14:textId="77777777" w:rsidTr="007019BC">
        <w:trPr>
          <w:trHeight w:val="65"/>
        </w:trPr>
        <w:tc>
          <w:tcPr>
            <w:tcW w:w="2880" w:type="dxa"/>
            <w:vAlign w:val="bottom"/>
          </w:tcPr>
          <w:p w14:paraId="4F7E54D3" w14:textId="7C9A6203" w:rsidR="00926505" w:rsidRPr="006F7F9F" w:rsidRDefault="00926505" w:rsidP="00926505">
            <w:pPr>
              <w:pStyle w:val="BodyText"/>
              <w:tabs>
                <w:tab w:val="center" w:pos="4536"/>
                <w:tab w:val="right" w:pos="9072"/>
              </w:tabs>
              <w:spacing w:after="0" w:line="240" w:lineRule="auto"/>
              <w:ind w:left="-23" w:right="-108"/>
              <w:rPr>
                <w:rFonts w:ascii="Times New Roman" w:eastAsia="Calibri" w:hAnsi="Times New Roman" w:cs="Times New Roman"/>
              </w:rPr>
            </w:pPr>
            <w:r>
              <w:rPr>
                <w:rFonts w:ascii="Times New Roman" w:eastAsia="Calibri" w:hAnsi="Times New Roman" w:cs="Times New Roman"/>
              </w:rPr>
              <w:t>L</w:t>
            </w:r>
            <w:r w:rsidRPr="006F7F9F">
              <w:rPr>
                <w:rFonts w:ascii="Times New Roman" w:eastAsia="Calibri" w:hAnsi="Times New Roman" w:cs="Times New Roman"/>
              </w:rPr>
              <w:t>ease liabilities</w:t>
            </w:r>
          </w:p>
        </w:tc>
        <w:tc>
          <w:tcPr>
            <w:tcW w:w="1064" w:type="dxa"/>
          </w:tcPr>
          <w:p w14:paraId="3C88F646" w14:textId="240890F2"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rPr>
            </w:pPr>
            <w:r>
              <w:rPr>
                <w:rFonts w:ascii="Times New Roman" w:hAnsi="Times New Roman" w:cs="Times New Roman"/>
              </w:rPr>
              <w:t>1</w:t>
            </w:r>
            <w:r w:rsidRPr="00357FC5">
              <w:rPr>
                <w:rFonts w:ascii="Times New Roman" w:hAnsi="Times New Roman" w:cs="Times New Roman"/>
              </w:rPr>
              <w:t>58,880</w:t>
            </w:r>
          </w:p>
        </w:tc>
        <w:tc>
          <w:tcPr>
            <w:tcW w:w="266" w:type="dxa"/>
          </w:tcPr>
          <w:p w14:paraId="6D5CAA2D" w14:textId="7777777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vAlign w:val="bottom"/>
          </w:tcPr>
          <w:p w14:paraId="16F97CE2" w14:textId="7A19738A" w:rsidR="00926505" w:rsidRPr="00357FC5" w:rsidDel="00D00E7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left="7" w:right="-108"/>
              <w:rPr>
                <w:rFonts w:ascii="Times New Roman" w:hAnsi="Times New Roman" w:cs="Times New Roman"/>
              </w:rPr>
            </w:pPr>
            <w:r w:rsidRPr="00357FC5">
              <w:rPr>
                <w:rFonts w:ascii="Times New Roman" w:hAnsi="Times New Roman" w:cs="Times New Roman"/>
              </w:rPr>
              <w:t>9,899</w:t>
            </w:r>
          </w:p>
        </w:tc>
        <w:tc>
          <w:tcPr>
            <w:tcW w:w="264" w:type="dxa"/>
          </w:tcPr>
          <w:p w14:paraId="7C389961" w14:textId="77777777" w:rsidR="00926505" w:rsidRPr="00357FC5" w:rsidDel="00D00E7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vAlign w:val="bottom"/>
          </w:tcPr>
          <w:p w14:paraId="00A3605B" w14:textId="7FA94EBE"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hAnsi="Times New Roman" w:cs="Times New Roman"/>
              </w:rPr>
            </w:pPr>
            <w:r w:rsidRPr="00357FC5">
              <w:rPr>
                <w:rFonts w:ascii="Times New Roman" w:hAnsi="Times New Roman" w:cs="Times New Roman"/>
              </w:rPr>
              <w:t>9,982</w:t>
            </w:r>
          </w:p>
        </w:tc>
        <w:tc>
          <w:tcPr>
            <w:tcW w:w="237" w:type="dxa"/>
          </w:tcPr>
          <w:p w14:paraId="16B423E1" w14:textId="7777777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vAlign w:val="bottom"/>
          </w:tcPr>
          <w:p w14:paraId="17D137A6" w14:textId="7F8B1B3B"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rPr>
            </w:pPr>
            <w:r w:rsidRPr="00357FC5">
              <w:rPr>
                <w:rFonts w:ascii="Times New Roman" w:hAnsi="Times New Roman" w:cs="Times New Roman"/>
              </w:rPr>
              <w:t>28,808</w:t>
            </w:r>
          </w:p>
        </w:tc>
        <w:tc>
          <w:tcPr>
            <w:tcW w:w="242" w:type="dxa"/>
          </w:tcPr>
          <w:p w14:paraId="5050902A" w14:textId="7777777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Pr>
          <w:p w14:paraId="3DB78DF0" w14:textId="11CFFAA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r w:rsidRPr="00357FC5">
              <w:rPr>
                <w:rFonts w:ascii="Times New Roman" w:hAnsi="Times New Roman" w:cs="Times New Roman"/>
              </w:rPr>
              <w:t>325,800</w:t>
            </w:r>
          </w:p>
        </w:tc>
        <w:tc>
          <w:tcPr>
            <w:tcW w:w="255" w:type="dxa"/>
          </w:tcPr>
          <w:p w14:paraId="45CCF6EB" w14:textId="77777777" w:rsidR="00926505" w:rsidRPr="00357FC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Pr>
          <w:p w14:paraId="63298131" w14:textId="1F4BB899" w:rsidR="00926505" w:rsidRPr="00357FC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108"/>
              <w:rPr>
                <w:rFonts w:ascii="Times New Roman" w:eastAsia="Calibri" w:hAnsi="Times New Roman" w:cs="Times New Roman"/>
              </w:rPr>
            </w:pPr>
            <w:r w:rsidRPr="00357FC5">
              <w:rPr>
                <w:rFonts w:ascii="Times New Roman" w:hAnsi="Times New Roman" w:cs="Times New Roman"/>
              </w:rPr>
              <w:t>374,489</w:t>
            </w:r>
          </w:p>
        </w:tc>
      </w:tr>
      <w:tr w:rsidR="00926505" w:rsidRPr="002C4A5C" w14:paraId="32B98218" w14:textId="77777777" w:rsidTr="007019BC">
        <w:trPr>
          <w:trHeight w:val="130"/>
        </w:trPr>
        <w:tc>
          <w:tcPr>
            <w:tcW w:w="2880" w:type="dxa"/>
          </w:tcPr>
          <w:p w14:paraId="31C50208" w14:textId="77777777" w:rsidR="00926505" w:rsidRPr="006F7F9F"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64" w:type="dxa"/>
            <w:tcBorders>
              <w:top w:val="single" w:sz="4" w:space="0" w:color="auto"/>
              <w:bottom w:val="double" w:sz="4" w:space="0" w:color="auto"/>
            </w:tcBorders>
          </w:tcPr>
          <w:p w14:paraId="6DEBC851" w14:textId="13B54F90" w:rsidR="00926505" w:rsidRPr="00EE4176"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40" w:lineRule="auto"/>
              <w:ind w:right="31" w:hanging="16"/>
              <w:jc w:val="right"/>
              <w:rPr>
                <w:rFonts w:ascii="Times New Roman" w:hAnsi="Times New Roman" w:cs="Times New Roman"/>
                <w:b/>
                <w:bCs/>
              </w:rPr>
            </w:pPr>
            <w:r w:rsidRPr="00EE4176">
              <w:rPr>
                <w:rFonts w:ascii="Times New Roman" w:hAnsi="Times New Roman" w:cs="Times New Roman"/>
                <w:b/>
                <w:bCs/>
              </w:rPr>
              <w:t>7,683,195</w:t>
            </w:r>
          </w:p>
        </w:tc>
        <w:tc>
          <w:tcPr>
            <w:tcW w:w="266" w:type="dxa"/>
          </w:tcPr>
          <w:p w14:paraId="0970BC59" w14:textId="77777777" w:rsidR="00926505" w:rsidRPr="00EE4176"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979" w:type="dxa"/>
            <w:tcBorders>
              <w:top w:val="single" w:sz="4" w:space="0" w:color="auto"/>
              <w:bottom w:val="double" w:sz="4" w:space="0" w:color="auto"/>
            </w:tcBorders>
          </w:tcPr>
          <w:p w14:paraId="44F64B9E" w14:textId="155075D6" w:rsidR="00926505" w:rsidRPr="006D17A1" w:rsidDel="00D00E75"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rPr>
                <w:rFonts w:ascii="Times New Roman" w:eastAsia="Calibri" w:hAnsi="Times New Roman" w:cs="Times New Roman"/>
              </w:rPr>
            </w:pPr>
            <w:r w:rsidRPr="006D17A1">
              <w:rPr>
                <w:rFonts w:ascii="Times New Roman" w:hAnsi="Times New Roman" w:cs="Times New Roman"/>
                <w:b/>
                <w:bCs/>
              </w:rPr>
              <w:t>3,740,693</w:t>
            </w:r>
          </w:p>
        </w:tc>
        <w:tc>
          <w:tcPr>
            <w:tcW w:w="264" w:type="dxa"/>
          </w:tcPr>
          <w:p w14:paraId="37BFC976" w14:textId="77777777" w:rsidR="00926505" w:rsidRPr="006D17A1" w:rsidDel="00D00E75"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66" w:type="dxa"/>
            <w:tcBorders>
              <w:top w:val="single" w:sz="4" w:space="0" w:color="auto"/>
              <w:bottom w:val="double" w:sz="4" w:space="0" w:color="auto"/>
            </w:tcBorders>
          </w:tcPr>
          <w:p w14:paraId="53A07E45" w14:textId="13D773F8" w:rsidR="00926505" w:rsidRPr="006D17A1"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40" w:lineRule="auto"/>
              <w:ind w:right="-108"/>
              <w:jc w:val="center"/>
              <w:rPr>
                <w:rFonts w:ascii="Times New Roman" w:eastAsia="Calibri" w:hAnsi="Times New Roman" w:cs="Times New Roman"/>
              </w:rPr>
            </w:pPr>
            <w:r w:rsidRPr="006D17A1">
              <w:rPr>
                <w:rFonts w:ascii="Times New Roman" w:hAnsi="Times New Roman" w:cs="Times New Roman"/>
                <w:b/>
                <w:bCs/>
              </w:rPr>
              <w:t>1,086,769</w:t>
            </w:r>
          </w:p>
        </w:tc>
        <w:tc>
          <w:tcPr>
            <w:tcW w:w="237" w:type="dxa"/>
          </w:tcPr>
          <w:p w14:paraId="4F190511" w14:textId="77777777" w:rsidR="00926505" w:rsidRPr="006D17A1"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1004" w:type="dxa"/>
            <w:tcBorders>
              <w:top w:val="single" w:sz="4" w:space="0" w:color="auto"/>
              <w:bottom w:val="double" w:sz="4" w:space="0" w:color="auto"/>
            </w:tcBorders>
          </w:tcPr>
          <w:p w14:paraId="0DE43B84" w14:textId="73E85447" w:rsidR="00926505" w:rsidRPr="006D17A1"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right="-108"/>
              <w:rPr>
                <w:rFonts w:ascii="Times New Roman" w:hAnsi="Times New Roman" w:cs="Times New Roman"/>
                <w:b/>
                <w:bCs/>
              </w:rPr>
            </w:pPr>
            <w:r w:rsidRPr="006D17A1">
              <w:rPr>
                <w:rFonts w:ascii="Times New Roman" w:hAnsi="Times New Roman" w:cs="Times New Roman"/>
                <w:b/>
                <w:bCs/>
              </w:rPr>
              <w:t>3,310,217</w:t>
            </w:r>
          </w:p>
        </w:tc>
        <w:tc>
          <w:tcPr>
            <w:tcW w:w="242" w:type="dxa"/>
          </w:tcPr>
          <w:p w14:paraId="07CBDE5F" w14:textId="77777777" w:rsidR="00926505" w:rsidRPr="006D17A1"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p>
        </w:tc>
        <w:tc>
          <w:tcPr>
            <w:tcW w:w="819" w:type="dxa"/>
            <w:tcBorders>
              <w:top w:val="single" w:sz="4" w:space="0" w:color="auto"/>
              <w:bottom w:val="double" w:sz="4" w:space="0" w:color="auto"/>
            </w:tcBorders>
          </w:tcPr>
          <w:p w14:paraId="331E8475" w14:textId="0EB20738" w:rsidR="00926505" w:rsidRPr="006D17A1" w:rsidRDefault="00926505" w:rsidP="00926505">
            <w:pPr>
              <w:pStyle w:val="BodyText"/>
              <w:tabs>
                <w:tab w:val="center" w:pos="4536"/>
                <w:tab w:val="right" w:pos="9072"/>
              </w:tabs>
              <w:spacing w:after="0" w:line="240" w:lineRule="auto"/>
              <w:ind w:right="-108"/>
              <w:rPr>
                <w:rFonts w:ascii="Times New Roman" w:eastAsia="Calibri" w:hAnsi="Times New Roman" w:cs="Times New Roman"/>
              </w:rPr>
            </w:pPr>
            <w:r w:rsidRPr="006D17A1">
              <w:rPr>
                <w:rFonts w:ascii="Times New Roman" w:hAnsi="Times New Roman" w:cs="Times New Roman"/>
                <w:b/>
                <w:bCs/>
              </w:rPr>
              <w:t>325,800</w:t>
            </w:r>
          </w:p>
        </w:tc>
        <w:tc>
          <w:tcPr>
            <w:tcW w:w="255" w:type="dxa"/>
          </w:tcPr>
          <w:p w14:paraId="34CC3AD8" w14:textId="77777777" w:rsidR="00926505" w:rsidRPr="006D17A1" w:rsidRDefault="00926505" w:rsidP="00926505">
            <w:pPr>
              <w:pStyle w:val="BodyText"/>
              <w:tabs>
                <w:tab w:val="center" w:pos="4536"/>
                <w:tab w:val="right" w:pos="9072"/>
              </w:tabs>
              <w:spacing w:after="0" w:line="240" w:lineRule="auto"/>
              <w:ind w:right="-108"/>
              <w:rPr>
                <w:rFonts w:ascii="Times New Roman" w:hAnsi="Times New Roman" w:cs="Times New Roman"/>
              </w:rPr>
            </w:pPr>
          </w:p>
        </w:tc>
        <w:tc>
          <w:tcPr>
            <w:tcW w:w="1004" w:type="dxa"/>
            <w:tcBorders>
              <w:top w:val="single" w:sz="4" w:space="0" w:color="auto"/>
              <w:bottom w:val="double" w:sz="4" w:space="0" w:color="auto"/>
            </w:tcBorders>
          </w:tcPr>
          <w:p w14:paraId="19FA4F1B" w14:textId="0510728B" w:rsidR="00926505" w:rsidRPr="006D17A1" w:rsidRDefault="00926505" w:rsidP="00926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40" w:lineRule="auto"/>
              <w:ind w:left="-91" w:right="-286"/>
              <w:rPr>
                <w:rFonts w:ascii="Times New Roman" w:hAnsi="Times New Roman" w:cs="Times New Roman"/>
              </w:rPr>
            </w:pPr>
            <w:r w:rsidRPr="006D17A1">
              <w:rPr>
                <w:rFonts w:ascii="Times New Roman" w:hAnsi="Times New Roman" w:cs="Times New Roman"/>
                <w:b/>
                <w:bCs/>
              </w:rPr>
              <w:t>8,463,479</w:t>
            </w:r>
          </w:p>
        </w:tc>
      </w:tr>
    </w:tbl>
    <w:p w14:paraId="35878C1D" w14:textId="6F6DA2D1" w:rsidR="007019BC" w:rsidRDefault="007019BC" w:rsidP="00D85929">
      <w:pPr>
        <w:spacing w:after="0" w:line="240" w:lineRule="atLeast"/>
        <w:ind w:firstLine="540"/>
        <w:jc w:val="both"/>
        <w:rPr>
          <w:rFonts w:ascii="Times New Roman" w:hAnsi="Times New Roman" w:cs="Times New Roman"/>
          <w:b/>
          <w:bCs/>
          <w:i/>
          <w:iCs/>
          <w:szCs w:val="22"/>
          <w:highlight w:val="yellow"/>
          <w:lang w:bidi="ar-SA"/>
        </w:rPr>
      </w:pPr>
    </w:p>
    <w:p w14:paraId="0B01D885" w14:textId="77777777" w:rsidR="00FC2047" w:rsidRDefault="00FC2047">
      <w:pPr>
        <w:spacing w:after="0" w:line="240" w:lineRule="auto"/>
        <w:rPr>
          <w:rFonts w:ascii="Times New Roman" w:hAnsi="Times New Roman" w:cs="Times New Roman"/>
          <w:szCs w:val="22"/>
        </w:rPr>
      </w:pPr>
      <w:r>
        <w:rPr>
          <w:rFonts w:ascii="Times New Roman" w:hAnsi="Times New Roman" w:cs="Angsana New"/>
          <w:szCs w:val="22"/>
          <w:cs/>
        </w:rPr>
        <w:br w:type="page"/>
      </w:r>
    </w:p>
    <w:p w14:paraId="5C0C0E88" w14:textId="57F90AE9" w:rsidR="007019BC" w:rsidRPr="00FC2047" w:rsidRDefault="00FC2047" w:rsidP="00FC2047">
      <w:pPr>
        <w:spacing w:after="0" w:line="240" w:lineRule="atLeast"/>
        <w:ind w:left="630"/>
        <w:jc w:val="both"/>
        <w:rPr>
          <w:rFonts w:ascii="Times New Roman" w:hAnsi="Times New Roman" w:cs="Times New Roman"/>
          <w:szCs w:val="22"/>
        </w:rPr>
      </w:pPr>
      <w:r w:rsidRPr="00FC2047">
        <w:rPr>
          <w:rFonts w:ascii="Times New Roman" w:hAnsi="Times New Roman" w:cs="Times New Roman"/>
          <w:szCs w:val="22"/>
        </w:rPr>
        <w:lastRenderedPageBreak/>
        <w:t>The following table are the remaining contractual maturities of financial</w:t>
      </w:r>
      <w:r w:rsidR="00684EED">
        <w:rPr>
          <w:rFonts w:ascii="Times New Roman" w:hAnsi="Times New Roman" w:cs="Times New Roman"/>
          <w:szCs w:val="22"/>
        </w:rPr>
        <w:t xml:space="preserve"> assets and financial</w:t>
      </w:r>
      <w:r w:rsidRPr="00FC2047">
        <w:rPr>
          <w:rFonts w:ascii="Times New Roman" w:hAnsi="Times New Roman" w:cs="Times New Roman"/>
          <w:szCs w:val="22"/>
        </w:rPr>
        <w:t xml:space="preserve"> liabilities as at 31 December 2019 which is an accounting policy applica</w:t>
      </w:r>
      <w:r w:rsidR="00684EED">
        <w:rPr>
          <w:rFonts w:ascii="Times New Roman" w:hAnsi="Times New Roman" w:cs="Times New Roman"/>
          <w:szCs w:val="22"/>
        </w:rPr>
        <w:t>ble</w:t>
      </w:r>
      <w:r w:rsidRPr="00FC2047">
        <w:rPr>
          <w:rFonts w:ascii="Times New Roman" w:hAnsi="Times New Roman" w:cs="Times New Roman"/>
          <w:szCs w:val="22"/>
        </w:rPr>
        <w:t xml:space="preserve"> before 1 January 2020</w:t>
      </w:r>
      <w:r w:rsidRPr="00FC2047">
        <w:rPr>
          <w:rFonts w:ascii="Times New Roman" w:hAnsi="Times New Roman" w:cs="Angsana New"/>
          <w:szCs w:val="22"/>
          <w:cs/>
        </w:rPr>
        <w:t>.</w:t>
      </w:r>
    </w:p>
    <w:p w14:paraId="54F65D51" w14:textId="0A66BF4D" w:rsidR="00FC2047" w:rsidRDefault="00FC2047">
      <w:pPr>
        <w:spacing w:after="0" w:line="240" w:lineRule="auto"/>
        <w:rPr>
          <w:rFonts w:ascii="Times New Roman" w:hAnsi="Times New Roman" w:cs="Times New Roman"/>
          <w:b/>
          <w:bCs/>
          <w:i/>
          <w:iCs/>
          <w:szCs w:val="22"/>
          <w:highlight w:val="yellow"/>
          <w:lang w:bidi="ar-SA"/>
        </w:rPr>
      </w:pPr>
    </w:p>
    <w:tbl>
      <w:tblPr>
        <w:tblW w:w="9192" w:type="dxa"/>
        <w:tblInd w:w="529" w:type="dxa"/>
        <w:tblLayout w:type="fixed"/>
        <w:tblCellMar>
          <w:left w:w="79" w:type="dxa"/>
          <w:right w:w="79" w:type="dxa"/>
        </w:tblCellMar>
        <w:tblLook w:val="0000" w:firstRow="0" w:lastRow="0" w:firstColumn="0" w:lastColumn="0" w:noHBand="0" w:noVBand="0"/>
      </w:tblPr>
      <w:tblGrid>
        <w:gridCol w:w="3071"/>
        <w:gridCol w:w="1080"/>
        <w:gridCol w:w="181"/>
        <w:gridCol w:w="1080"/>
        <w:gridCol w:w="180"/>
        <w:gridCol w:w="1080"/>
        <w:gridCol w:w="180"/>
        <w:gridCol w:w="1080"/>
        <w:gridCol w:w="180"/>
        <w:gridCol w:w="1080"/>
      </w:tblGrid>
      <w:tr w:rsidR="007019BC" w:rsidRPr="0067403A" w14:paraId="5159F247" w14:textId="77777777" w:rsidTr="001847E5">
        <w:trPr>
          <w:cantSplit/>
          <w:trHeight w:val="254"/>
          <w:tblHeader/>
        </w:trPr>
        <w:tc>
          <w:tcPr>
            <w:tcW w:w="3071" w:type="dxa"/>
            <w:shd w:val="clear" w:color="auto" w:fill="auto"/>
            <w:vAlign w:val="bottom"/>
          </w:tcPr>
          <w:p w14:paraId="4F271888"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p>
        </w:tc>
        <w:tc>
          <w:tcPr>
            <w:tcW w:w="6121" w:type="dxa"/>
            <w:gridSpan w:val="9"/>
            <w:shd w:val="clear" w:color="auto" w:fill="auto"/>
            <w:vAlign w:val="bottom"/>
          </w:tcPr>
          <w:p w14:paraId="29E500BC"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b/>
                <w:bCs/>
                <w:sz w:val="18"/>
                <w:szCs w:val="18"/>
                <w:lang w:val="en-US" w:bidi="th-TH"/>
              </w:rPr>
            </w:pPr>
            <w:r w:rsidRPr="009016C7">
              <w:rPr>
                <w:rFonts w:eastAsia="Calibri" w:cs="Times New Roman"/>
                <w:b/>
                <w:bCs/>
                <w:sz w:val="18"/>
                <w:szCs w:val="18"/>
                <w:lang w:val="en-US" w:bidi="th-TH"/>
              </w:rPr>
              <w:t xml:space="preserve">Consolidated financial statements </w:t>
            </w:r>
          </w:p>
        </w:tc>
      </w:tr>
      <w:tr w:rsidR="007019BC" w:rsidRPr="0067403A" w14:paraId="6A968D7F" w14:textId="77777777" w:rsidTr="001847E5">
        <w:trPr>
          <w:cantSplit/>
          <w:trHeight w:val="299"/>
          <w:tblHeader/>
        </w:trPr>
        <w:tc>
          <w:tcPr>
            <w:tcW w:w="3071" w:type="dxa"/>
            <w:shd w:val="clear" w:color="auto" w:fill="auto"/>
            <w:vAlign w:val="bottom"/>
          </w:tcPr>
          <w:p w14:paraId="02B080A9"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p>
        </w:tc>
        <w:tc>
          <w:tcPr>
            <w:tcW w:w="1080" w:type="dxa"/>
            <w:shd w:val="clear" w:color="auto" w:fill="auto"/>
            <w:vAlign w:val="bottom"/>
          </w:tcPr>
          <w:p w14:paraId="48449854"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sz w:val="18"/>
                <w:szCs w:val="18"/>
                <w:lang w:val="en-US" w:bidi="th-TH"/>
              </w:rPr>
            </w:pPr>
          </w:p>
        </w:tc>
        <w:tc>
          <w:tcPr>
            <w:tcW w:w="181" w:type="dxa"/>
            <w:shd w:val="clear" w:color="auto" w:fill="auto"/>
            <w:vAlign w:val="bottom"/>
          </w:tcPr>
          <w:p w14:paraId="0A94AC8E"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4860" w:type="dxa"/>
            <w:gridSpan w:val="7"/>
            <w:tcBorders>
              <w:bottom w:val="single" w:sz="4" w:space="0" w:color="auto"/>
            </w:tcBorders>
            <w:shd w:val="clear" w:color="auto" w:fill="auto"/>
            <w:vAlign w:val="bottom"/>
          </w:tcPr>
          <w:p w14:paraId="04AC8C7F" w14:textId="77777777" w:rsidR="007019BC" w:rsidRPr="009016C7" w:rsidRDefault="007019BC" w:rsidP="001847E5">
            <w:pPr>
              <w:pStyle w:val="acctfourfigures"/>
              <w:tabs>
                <w:tab w:val="clear" w:pos="765"/>
                <w:tab w:val="left" w:pos="122"/>
              </w:tabs>
              <w:spacing w:line="240" w:lineRule="atLeast"/>
              <w:ind w:right="-72"/>
              <w:jc w:val="center"/>
              <w:rPr>
                <w:rFonts w:eastAsia="Calibri" w:cs="Times New Roman"/>
                <w:sz w:val="18"/>
                <w:szCs w:val="18"/>
                <w:lang w:val="en-US" w:bidi="th-TH"/>
              </w:rPr>
            </w:pPr>
            <w:r w:rsidRPr="009016C7">
              <w:rPr>
                <w:rFonts w:eastAsia="Calibri" w:cs="Times New Roman"/>
                <w:sz w:val="18"/>
                <w:szCs w:val="18"/>
                <w:lang w:val="en-US" w:bidi="th-TH"/>
              </w:rPr>
              <w:t>Maturity period</w:t>
            </w:r>
          </w:p>
        </w:tc>
      </w:tr>
      <w:tr w:rsidR="007019BC" w:rsidRPr="0067403A" w14:paraId="73ED4B28" w14:textId="77777777" w:rsidTr="001847E5">
        <w:trPr>
          <w:cantSplit/>
          <w:trHeight w:val="364"/>
          <w:tblHeader/>
        </w:trPr>
        <w:tc>
          <w:tcPr>
            <w:tcW w:w="3071" w:type="dxa"/>
            <w:shd w:val="clear" w:color="auto" w:fill="auto"/>
            <w:vAlign w:val="bottom"/>
          </w:tcPr>
          <w:p w14:paraId="2CBF252B" w14:textId="18553542" w:rsidR="007019BC" w:rsidRPr="009016C7" w:rsidRDefault="007019BC" w:rsidP="001847E5">
            <w:pPr>
              <w:tabs>
                <w:tab w:val="left" w:pos="122"/>
              </w:tabs>
              <w:spacing w:after="0" w:line="240" w:lineRule="atLeast"/>
              <w:ind w:right="-378"/>
              <w:rPr>
                <w:rFonts w:ascii="Times New Roman" w:hAnsi="Times New Roman" w:cs="Times New Roman"/>
                <w:b/>
                <w:bCs/>
                <w:i/>
                <w:iCs/>
                <w:sz w:val="18"/>
                <w:szCs w:val="18"/>
              </w:rPr>
            </w:pPr>
            <w:r w:rsidRPr="009016C7">
              <w:rPr>
                <w:rFonts w:ascii="Times New Roman" w:hAnsi="Times New Roman" w:cs="Times New Roman"/>
                <w:b/>
                <w:bCs/>
                <w:i/>
                <w:iCs/>
                <w:sz w:val="18"/>
                <w:szCs w:val="18"/>
              </w:rPr>
              <w:t>At 31 December</w:t>
            </w:r>
            <w:r w:rsidR="009016C7">
              <w:rPr>
                <w:rFonts w:ascii="Times New Roman" w:hAnsi="Times New Roman" w:cs="Times New Roman"/>
                <w:b/>
                <w:bCs/>
                <w:i/>
                <w:iCs/>
                <w:sz w:val="18"/>
                <w:szCs w:val="18"/>
              </w:rPr>
              <w:t xml:space="preserve"> 2019</w:t>
            </w:r>
          </w:p>
        </w:tc>
        <w:tc>
          <w:tcPr>
            <w:tcW w:w="1080" w:type="dxa"/>
            <w:shd w:val="clear" w:color="auto" w:fill="auto"/>
            <w:vAlign w:val="bottom"/>
          </w:tcPr>
          <w:p w14:paraId="3C01A8E8" w14:textId="77777777" w:rsidR="007019BC" w:rsidRPr="009016C7" w:rsidRDefault="007019BC" w:rsidP="001847E5">
            <w:pPr>
              <w:pStyle w:val="acctfourfigures"/>
              <w:tabs>
                <w:tab w:val="clear" w:pos="765"/>
                <w:tab w:val="left" w:pos="122"/>
              </w:tabs>
              <w:spacing w:line="240" w:lineRule="atLeast"/>
              <w:ind w:right="-84"/>
              <w:jc w:val="center"/>
              <w:rPr>
                <w:rFonts w:eastAsia="Calibri" w:cs="Times New Roman"/>
                <w:sz w:val="18"/>
                <w:szCs w:val="18"/>
                <w:lang w:val="en-US" w:bidi="th-TH"/>
              </w:rPr>
            </w:pPr>
            <w:r w:rsidRPr="009016C7">
              <w:rPr>
                <w:rFonts w:eastAsia="Calibri" w:cs="Times New Roman"/>
                <w:sz w:val="18"/>
                <w:szCs w:val="18"/>
                <w:lang w:val="en-US" w:bidi="th-TH"/>
              </w:rPr>
              <w:t>Effective</w:t>
            </w:r>
          </w:p>
          <w:p w14:paraId="26B98E4C" w14:textId="77777777" w:rsidR="007019BC" w:rsidRPr="009016C7" w:rsidRDefault="007019BC" w:rsidP="001847E5">
            <w:pPr>
              <w:pStyle w:val="acctfourfigures"/>
              <w:tabs>
                <w:tab w:val="clear" w:pos="765"/>
                <w:tab w:val="left" w:pos="122"/>
              </w:tabs>
              <w:spacing w:line="240" w:lineRule="atLeast"/>
              <w:ind w:right="-84"/>
              <w:jc w:val="center"/>
              <w:rPr>
                <w:rFonts w:eastAsia="Calibri" w:cs="Times New Roman"/>
                <w:sz w:val="18"/>
                <w:szCs w:val="18"/>
                <w:lang w:val="en-US" w:bidi="th-TH"/>
              </w:rPr>
            </w:pPr>
            <w:r w:rsidRPr="009016C7">
              <w:rPr>
                <w:rFonts w:eastAsia="Calibri" w:cs="Times New Roman"/>
                <w:sz w:val="18"/>
                <w:szCs w:val="18"/>
                <w:lang w:val="en-US" w:bidi="th-TH"/>
              </w:rPr>
              <w:t>interest</w:t>
            </w:r>
          </w:p>
          <w:p w14:paraId="3794AE0F" w14:textId="77777777" w:rsidR="007019BC" w:rsidRPr="009016C7" w:rsidRDefault="007019BC" w:rsidP="001847E5">
            <w:pPr>
              <w:pStyle w:val="acctfourfigures"/>
              <w:tabs>
                <w:tab w:val="clear" w:pos="765"/>
                <w:tab w:val="left" w:pos="122"/>
              </w:tabs>
              <w:spacing w:line="240" w:lineRule="atLeast"/>
              <w:ind w:right="-84"/>
              <w:jc w:val="center"/>
              <w:rPr>
                <w:rFonts w:eastAsia="Calibri" w:cs="Times New Roman"/>
                <w:sz w:val="18"/>
                <w:szCs w:val="18"/>
                <w:cs/>
                <w:lang w:val="en-US" w:bidi="th-TH"/>
              </w:rPr>
            </w:pPr>
            <w:r w:rsidRPr="009016C7">
              <w:rPr>
                <w:rFonts w:eastAsia="Calibri" w:cs="Times New Roman"/>
                <w:sz w:val="18"/>
                <w:szCs w:val="18"/>
                <w:lang w:val="en-US" w:bidi="th-TH"/>
              </w:rPr>
              <w:t>rate</w:t>
            </w:r>
          </w:p>
        </w:tc>
        <w:tc>
          <w:tcPr>
            <w:tcW w:w="181" w:type="dxa"/>
            <w:shd w:val="clear" w:color="auto" w:fill="auto"/>
            <w:vAlign w:val="bottom"/>
          </w:tcPr>
          <w:p w14:paraId="5DE654FB"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685711B9" w14:textId="77777777" w:rsidR="007019BC" w:rsidRPr="009016C7" w:rsidRDefault="007019BC" w:rsidP="001847E5">
            <w:pPr>
              <w:pStyle w:val="acctfourfigures"/>
              <w:tabs>
                <w:tab w:val="clear" w:pos="765"/>
                <w:tab w:val="left" w:pos="0"/>
              </w:tabs>
              <w:spacing w:line="240" w:lineRule="atLeast"/>
              <w:ind w:right="-72" w:hanging="84"/>
              <w:jc w:val="center"/>
              <w:rPr>
                <w:rFonts w:eastAsia="Calibri" w:cs="Times New Roman"/>
                <w:sz w:val="18"/>
                <w:szCs w:val="18"/>
                <w:lang w:val="en-US" w:bidi="th-TH"/>
              </w:rPr>
            </w:pPr>
            <w:r w:rsidRPr="009016C7">
              <w:rPr>
                <w:rFonts w:eastAsia="Calibri" w:cs="Times New Roman"/>
                <w:sz w:val="18"/>
                <w:szCs w:val="18"/>
                <w:lang w:val="en-US" w:bidi="th-TH"/>
              </w:rPr>
              <w:t xml:space="preserve">Within </w:t>
            </w:r>
          </w:p>
          <w:p w14:paraId="6F4FDFAA" w14:textId="77777777" w:rsidR="007019BC" w:rsidRPr="009016C7" w:rsidRDefault="007019BC" w:rsidP="001847E5">
            <w:pPr>
              <w:pStyle w:val="acctfourfigures"/>
              <w:tabs>
                <w:tab w:val="clear" w:pos="765"/>
                <w:tab w:val="left" w:pos="0"/>
              </w:tabs>
              <w:spacing w:line="240" w:lineRule="atLeast"/>
              <w:ind w:right="-72" w:hanging="84"/>
              <w:jc w:val="center"/>
              <w:rPr>
                <w:rFonts w:eastAsia="Calibri" w:cs="Times New Roman"/>
                <w:sz w:val="18"/>
                <w:szCs w:val="18"/>
                <w:lang w:val="en-US" w:bidi="th-TH"/>
              </w:rPr>
            </w:pPr>
            <w:r w:rsidRPr="009016C7">
              <w:rPr>
                <w:rFonts w:eastAsia="Calibri" w:cs="Times New Roman"/>
                <w:sz w:val="18"/>
                <w:szCs w:val="18"/>
                <w:lang w:val="en-US" w:bidi="th-TH"/>
              </w:rPr>
              <w:t>1 year</w:t>
            </w:r>
          </w:p>
        </w:tc>
        <w:tc>
          <w:tcPr>
            <w:tcW w:w="180" w:type="dxa"/>
            <w:shd w:val="clear" w:color="auto" w:fill="auto"/>
            <w:vAlign w:val="bottom"/>
          </w:tcPr>
          <w:p w14:paraId="66446774"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6941C027" w14:textId="77777777" w:rsidR="007019BC" w:rsidRPr="009016C7" w:rsidRDefault="007019BC" w:rsidP="001847E5">
            <w:pPr>
              <w:pStyle w:val="acctfourfigures"/>
              <w:tabs>
                <w:tab w:val="clear" w:pos="765"/>
                <w:tab w:val="left" w:pos="0"/>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After 1 year</w:t>
            </w:r>
          </w:p>
          <w:p w14:paraId="1A759168" w14:textId="77777777" w:rsidR="007019BC" w:rsidRPr="009016C7" w:rsidRDefault="007019BC" w:rsidP="001847E5">
            <w:pPr>
              <w:pStyle w:val="acctfourfigures"/>
              <w:tabs>
                <w:tab w:val="clear" w:pos="765"/>
                <w:tab w:val="left" w:pos="0"/>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but within</w:t>
            </w:r>
          </w:p>
          <w:p w14:paraId="2B57F236" w14:textId="77777777" w:rsidR="007019BC" w:rsidRPr="009016C7" w:rsidRDefault="007019BC" w:rsidP="001847E5">
            <w:pPr>
              <w:pStyle w:val="acctfourfigures"/>
              <w:tabs>
                <w:tab w:val="clear" w:pos="765"/>
                <w:tab w:val="left" w:pos="0"/>
              </w:tabs>
              <w:spacing w:line="240" w:lineRule="atLeast"/>
              <w:jc w:val="center"/>
              <w:rPr>
                <w:rFonts w:eastAsia="Calibri" w:cs="Times New Roman"/>
                <w:sz w:val="18"/>
                <w:szCs w:val="18"/>
                <w:rtl/>
                <w:cs/>
                <w:lang w:val="en-US"/>
              </w:rPr>
            </w:pPr>
            <w:r w:rsidRPr="009016C7">
              <w:rPr>
                <w:rFonts w:eastAsia="Calibri" w:cs="Times New Roman"/>
                <w:sz w:val="18"/>
                <w:szCs w:val="18"/>
                <w:lang w:val="en-US" w:bidi="th-TH"/>
              </w:rPr>
              <w:t>5 years</w:t>
            </w:r>
          </w:p>
        </w:tc>
        <w:tc>
          <w:tcPr>
            <w:tcW w:w="180" w:type="dxa"/>
            <w:shd w:val="clear" w:color="auto" w:fill="auto"/>
            <w:vAlign w:val="bottom"/>
          </w:tcPr>
          <w:p w14:paraId="67F3DAA1"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11174A9A" w14:textId="77777777" w:rsidR="007019BC" w:rsidRPr="009016C7" w:rsidRDefault="007019BC" w:rsidP="001847E5">
            <w:pPr>
              <w:pStyle w:val="acctfourfigures"/>
              <w:tabs>
                <w:tab w:val="clear" w:pos="765"/>
                <w:tab w:val="left" w:pos="122"/>
                <w:tab w:val="decimal" w:pos="371"/>
              </w:tabs>
              <w:spacing w:line="240" w:lineRule="atLeast"/>
              <w:ind w:right="-72"/>
              <w:jc w:val="center"/>
              <w:rPr>
                <w:rFonts w:eastAsia="Calibri" w:cs="Times New Roman"/>
                <w:sz w:val="18"/>
                <w:szCs w:val="18"/>
                <w:lang w:val="en-US" w:bidi="th-TH"/>
              </w:rPr>
            </w:pPr>
            <w:r w:rsidRPr="009016C7">
              <w:rPr>
                <w:rFonts w:eastAsia="Calibri" w:cs="Times New Roman"/>
                <w:sz w:val="18"/>
                <w:szCs w:val="18"/>
                <w:lang w:val="en-US" w:bidi="th-TH"/>
              </w:rPr>
              <w:t>After 5 years</w:t>
            </w:r>
          </w:p>
        </w:tc>
        <w:tc>
          <w:tcPr>
            <w:tcW w:w="180" w:type="dxa"/>
            <w:shd w:val="clear" w:color="auto" w:fill="auto"/>
            <w:vAlign w:val="bottom"/>
          </w:tcPr>
          <w:p w14:paraId="4595AFF1"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1A8B7AA8" w14:textId="77777777" w:rsidR="007019BC" w:rsidRPr="009016C7" w:rsidRDefault="007019BC" w:rsidP="001847E5">
            <w:pPr>
              <w:pStyle w:val="acctfourfigures"/>
              <w:tabs>
                <w:tab w:val="clear" w:pos="765"/>
                <w:tab w:val="left" w:pos="122"/>
                <w:tab w:val="decimal" w:pos="371"/>
              </w:tabs>
              <w:spacing w:line="240" w:lineRule="atLeast"/>
              <w:ind w:right="104"/>
              <w:jc w:val="center"/>
              <w:rPr>
                <w:rFonts w:eastAsia="Calibri" w:cs="Times New Roman"/>
                <w:sz w:val="18"/>
                <w:szCs w:val="18"/>
                <w:rtl/>
                <w:cs/>
                <w:lang w:val="en-US"/>
              </w:rPr>
            </w:pPr>
            <w:r w:rsidRPr="009016C7">
              <w:rPr>
                <w:rFonts w:eastAsia="Calibri" w:cs="Times New Roman"/>
                <w:sz w:val="18"/>
                <w:szCs w:val="18"/>
                <w:lang w:val="en-US" w:bidi="th-TH"/>
              </w:rPr>
              <w:t>Total</w:t>
            </w:r>
          </w:p>
        </w:tc>
      </w:tr>
      <w:tr w:rsidR="007019BC" w:rsidRPr="0067403A" w14:paraId="326F1B39" w14:textId="77777777" w:rsidTr="001847E5">
        <w:trPr>
          <w:cantSplit/>
          <w:tblHeader/>
        </w:trPr>
        <w:tc>
          <w:tcPr>
            <w:tcW w:w="3071" w:type="dxa"/>
            <w:shd w:val="clear" w:color="auto" w:fill="auto"/>
            <w:vAlign w:val="bottom"/>
          </w:tcPr>
          <w:p w14:paraId="71692C59"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Angsana New"/>
                <w:sz w:val="18"/>
                <w:szCs w:val="18"/>
                <w:cs/>
              </w:rPr>
              <w:t xml:space="preserve"> </w:t>
            </w:r>
          </w:p>
        </w:tc>
        <w:tc>
          <w:tcPr>
            <w:tcW w:w="1080" w:type="dxa"/>
            <w:shd w:val="clear" w:color="auto" w:fill="auto"/>
            <w:vAlign w:val="bottom"/>
          </w:tcPr>
          <w:p w14:paraId="6AD7450C" w14:textId="77777777" w:rsidR="007019BC" w:rsidRPr="009016C7" w:rsidRDefault="007019BC" w:rsidP="001847E5">
            <w:pPr>
              <w:tabs>
                <w:tab w:val="left" w:pos="-78"/>
              </w:tabs>
              <w:spacing w:after="0" w:line="240" w:lineRule="atLeast"/>
              <w:ind w:right="-84" w:hanging="78"/>
              <w:jc w:val="center"/>
              <w:rPr>
                <w:rFonts w:ascii="Times New Roman" w:hAnsi="Times New Roman" w:cs="Times New Roman"/>
                <w:sz w:val="18"/>
                <w:szCs w:val="18"/>
              </w:rPr>
            </w:pPr>
            <w:r w:rsidRPr="009016C7">
              <w:rPr>
                <w:rFonts w:ascii="Times New Roman" w:hAnsi="Times New Roman" w:cs="Angsana New"/>
                <w:sz w:val="18"/>
                <w:szCs w:val="18"/>
                <w:cs/>
              </w:rPr>
              <w:t xml:space="preserve">(% </w:t>
            </w:r>
          </w:p>
          <w:p w14:paraId="5F80BACB" w14:textId="77777777" w:rsidR="007019BC" w:rsidRPr="009016C7" w:rsidRDefault="007019BC" w:rsidP="001847E5">
            <w:pPr>
              <w:tabs>
                <w:tab w:val="left" w:pos="-78"/>
              </w:tabs>
              <w:spacing w:after="0" w:line="240" w:lineRule="atLeast"/>
              <w:ind w:right="-84" w:hanging="78"/>
              <w:jc w:val="center"/>
              <w:rPr>
                <w:rFonts w:ascii="Times New Roman" w:hAnsi="Times New Roman" w:cs="Times New Roman"/>
                <w:sz w:val="18"/>
                <w:szCs w:val="18"/>
              </w:rPr>
            </w:pPr>
            <w:r w:rsidRPr="009016C7">
              <w:rPr>
                <w:rFonts w:ascii="Times New Roman" w:hAnsi="Times New Roman" w:cs="Times New Roman"/>
                <w:sz w:val="18"/>
                <w:szCs w:val="18"/>
              </w:rPr>
              <w:t>per annum</w:t>
            </w:r>
            <w:r w:rsidRPr="009016C7">
              <w:rPr>
                <w:rFonts w:ascii="Times New Roman" w:hAnsi="Times New Roman" w:cs="Angsana New"/>
                <w:sz w:val="18"/>
                <w:szCs w:val="18"/>
                <w:cs/>
              </w:rPr>
              <w:t>)</w:t>
            </w:r>
          </w:p>
        </w:tc>
        <w:tc>
          <w:tcPr>
            <w:tcW w:w="181" w:type="dxa"/>
            <w:shd w:val="clear" w:color="auto" w:fill="auto"/>
            <w:vAlign w:val="bottom"/>
          </w:tcPr>
          <w:p w14:paraId="688AEB10"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p>
        </w:tc>
        <w:tc>
          <w:tcPr>
            <w:tcW w:w="4860" w:type="dxa"/>
            <w:gridSpan w:val="7"/>
            <w:shd w:val="clear" w:color="auto" w:fill="auto"/>
            <w:vAlign w:val="bottom"/>
          </w:tcPr>
          <w:p w14:paraId="3468C58A" w14:textId="77777777" w:rsidR="007019BC" w:rsidRPr="009016C7" w:rsidRDefault="007019BC" w:rsidP="001847E5">
            <w:pPr>
              <w:pStyle w:val="acctfourfigures"/>
              <w:tabs>
                <w:tab w:val="clear" w:pos="765"/>
                <w:tab w:val="left" w:pos="122"/>
                <w:tab w:val="decimal" w:pos="731"/>
              </w:tabs>
              <w:spacing w:line="240" w:lineRule="atLeast"/>
              <w:ind w:right="-72"/>
              <w:jc w:val="center"/>
              <w:rPr>
                <w:rFonts w:eastAsia="Calibri" w:cs="Times New Roman"/>
                <w:i/>
                <w:iCs/>
                <w:sz w:val="18"/>
                <w:szCs w:val="18"/>
                <w:lang w:val="en-US" w:bidi="th-TH"/>
              </w:rPr>
            </w:pPr>
            <w:r w:rsidRPr="009016C7">
              <w:rPr>
                <w:rFonts w:eastAsia="Calibri"/>
                <w:i/>
                <w:iCs/>
                <w:sz w:val="18"/>
                <w:szCs w:val="18"/>
                <w:cs/>
                <w:lang w:val="en-US" w:bidi="th-TH"/>
              </w:rPr>
              <w:t>(</w:t>
            </w:r>
            <w:r w:rsidRPr="009016C7">
              <w:rPr>
                <w:rFonts w:eastAsia="Calibri" w:cs="Times New Roman"/>
                <w:i/>
                <w:iCs/>
                <w:sz w:val="18"/>
                <w:szCs w:val="18"/>
                <w:lang w:val="en-US" w:bidi="th-TH"/>
              </w:rPr>
              <w:t>in thousand Baht</w:t>
            </w:r>
            <w:r w:rsidRPr="009016C7">
              <w:rPr>
                <w:rFonts w:eastAsia="Calibri"/>
                <w:i/>
                <w:iCs/>
                <w:sz w:val="18"/>
                <w:szCs w:val="18"/>
                <w:cs/>
                <w:lang w:val="en-US" w:bidi="th-TH"/>
              </w:rPr>
              <w:t>)</w:t>
            </w:r>
          </w:p>
        </w:tc>
      </w:tr>
      <w:tr w:rsidR="007019BC" w:rsidRPr="0067403A" w14:paraId="171C3A7E" w14:textId="77777777" w:rsidTr="001847E5">
        <w:trPr>
          <w:cantSplit/>
        </w:trPr>
        <w:tc>
          <w:tcPr>
            <w:tcW w:w="3071" w:type="dxa"/>
            <w:shd w:val="clear" w:color="auto" w:fill="auto"/>
            <w:vAlign w:val="bottom"/>
          </w:tcPr>
          <w:p w14:paraId="5744646A" w14:textId="77777777" w:rsidR="007019BC" w:rsidRPr="009016C7" w:rsidRDefault="007019BC" w:rsidP="001847E5">
            <w:pPr>
              <w:tabs>
                <w:tab w:val="left" w:pos="122"/>
              </w:tabs>
              <w:spacing w:after="0" w:line="240" w:lineRule="atLeast"/>
              <w:ind w:right="-378"/>
              <w:rPr>
                <w:rFonts w:ascii="Times New Roman" w:hAnsi="Times New Roman" w:cs="Times New Roman"/>
                <w:b/>
                <w:bCs/>
                <w:i/>
                <w:iCs/>
                <w:sz w:val="18"/>
                <w:szCs w:val="18"/>
              </w:rPr>
            </w:pPr>
            <w:r w:rsidRPr="009016C7">
              <w:rPr>
                <w:rFonts w:ascii="Times New Roman" w:hAnsi="Times New Roman" w:cs="Times New Roman"/>
                <w:b/>
                <w:bCs/>
                <w:i/>
                <w:iCs/>
                <w:sz w:val="18"/>
                <w:szCs w:val="18"/>
              </w:rPr>
              <w:t>Financial assets</w:t>
            </w:r>
          </w:p>
        </w:tc>
        <w:tc>
          <w:tcPr>
            <w:tcW w:w="1080" w:type="dxa"/>
            <w:shd w:val="clear" w:color="auto" w:fill="auto"/>
            <w:vAlign w:val="bottom"/>
          </w:tcPr>
          <w:p w14:paraId="75CD1058"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sz w:val="18"/>
                <w:szCs w:val="18"/>
                <w:lang w:val="en-US" w:bidi="th-TH"/>
              </w:rPr>
            </w:pPr>
          </w:p>
        </w:tc>
        <w:tc>
          <w:tcPr>
            <w:tcW w:w="181" w:type="dxa"/>
            <w:shd w:val="clear" w:color="auto" w:fill="auto"/>
            <w:vAlign w:val="bottom"/>
          </w:tcPr>
          <w:p w14:paraId="56F90378"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2A06E40B"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65673E7B"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44D4CF46"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33207B0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001DC4FF"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111B1640"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7313DC9"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r>
      <w:tr w:rsidR="007019BC" w:rsidRPr="0067403A" w14:paraId="76C31682" w14:textId="77777777" w:rsidTr="001847E5">
        <w:trPr>
          <w:cantSplit/>
        </w:trPr>
        <w:tc>
          <w:tcPr>
            <w:tcW w:w="3071" w:type="dxa"/>
            <w:shd w:val="clear" w:color="auto" w:fill="auto"/>
            <w:vAlign w:val="bottom"/>
          </w:tcPr>
          <w:p w14:paraId="30FCC419"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loans to other parties</w:t>
            </w:r>
          </w:p>
        </w:tc>
        <w:tc>
          <w:tcPr>
            <w:tcW w:w="1080" w:type="dxa"/>
            <w:shd w:val="clear" w:color="auto" w:fill="auto"/>
            <w:vAlign w:val="bottom"/>
          </w:tcPr>
          <w:p w14:paraId="6BFBC221" w14:textId="77777777" w:rsidR="007019BC" w:rsidRPr="009016C7" w:rsidRDefault="007019BC" w:rsidP="001847E5">
            <w:pPr>
              <w:pStyle w:val="acctfourfigures"/>
              <w:tabs>
                <w:tab w:val="clear" w:pos="765"/>
                <w:tab w:val="left" w:pos="122"/>
              </w:tabs>
              <w:spacing w:line="240" w:lineRule="atLeast"/>
              <w:ind w:right="-84"/>
              <w:jc w:val="center"/>
              <w:rPr>
                <w:rFonts w:eastAsia="Calibri" w:cs="Times New Roman"/>
                <w:sz w:val="18"/>
                <w:szCs w:val="18"/>
                <w:lang w:val="en-US" w:bidi="th-TH"/>
              </w:rPr>
            </w:pPr>
            <w:r w:rsidRPr="009016C7">
              <w:rPr>
                <w:rFonts w:eastAsia="Calibri" w:cs="Times New Roman"/>
                <w:sz w:val="18"/>
                <w:szCs w:val="18"/>
                <w:lang w:val="en-US" w:bidi="th-TH"/>
              </w:rPr>
              <w:t>6</w:t>
            </w:r>
            <w:r w:rsidRPr="009016C7">
              <w:rPr>
                <w:rFonts w:eastAsia="Calibri"/>
                <w:sz w:val="18"/>
                <w:szCs w:val="18"/>
                <w:cs/>
                <w:lang w:val="en-US" w:bidi="th-TH"/>
              </w:rPr>
              <w:t>.</w:t>
            </w:r>
            <w:r w:rsidRPr="009016C7">
              <w:rPr>
                <w:rFonts w:eastAsia="Calibri" w:cs="Times New Roman"/>
                <w:sz w:val="18"/>
                <w:szCs w:val="18"/>
                <w:lang w:val="en-US" w:bidi="th-TH"/>
              </w:rPr>
              <w:t>50</w:t>
            </w:r>
          </w:p>
        </w:tc>
        <w:tc>
          <w:tcPr>
            <w:tcW w:w="181" w:type="dxa"/>
            <w:shd w:val="clear" w:color="auto" w:fill="auto"/>
            <w:vAlign w:val="bottom"/>
          </w:tcPr>
          <w:p w14:paraId="34535E08"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7D4B1E10" w14:textId="77777777" w:rsidR="007019BC" w:rsidRPr="009016C7" w:rsidRDefault="007019BC" w:rsidP="001847E5">
            <w:pPr>
              <w:pStyle w:val="acctfourfigures"/>
              <w:tabs>
                <w:tab w:val="clear" w:pos="765"/>
                <w:tab w:val="left" w:pos="122"/>
                <w:tab w:val="decimal" w:pos="636"/>
              </w:tabs>
              <w:spacing w:line="240" w:lineRule="atLeast"/>
              <w:ind w:right="18"/>
              <w:jc w:val="right"/>
              <w:rPr>
                <w:rFonts w:eastAsia="Calibri" w:cs="Times New Roman"/>
                <w:sz w:val="18"/>
                <w:szCs w:val="18"/>
                <w:lang w:val="en-US" w:bidi="th-TH"/>
              </w:rPr>
            </w:pPr>
            <w:r w:rsidRPr="009016C7">
              <w:rPr>
                <w:rFonts w:eastAsia="Calibri" w:cs="Times New Roman"/>
                <w:sz w:val="18"/>
                <w:szCs w:val="18"/>
                <w:lang w:val="en-US" w:bidi="th-TH"/>
              </w:rPr>
              <w:t>100,000</w:t>
            </w:r>
          </w:p>
        </w:tc>
        <w:tc>
          <w:tcPr>
            <w:tcW w:w="180" w:type="dxa"/>
            <w:shd w:val="clear" w:color="auto" w:fill="auto"/>
            <w:vAlign w:val="bottom"/>
          </w:tcPr>
          <w:p w14:paraId="45CD3EC1"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6DED3E2A" w14:textId="77777777" w:rsidR="007019BC" w:rsidRPr="009016C7" w:rsidRDefault="007019BC" w:rsidP="001847E5">
            <w:pPr>
              <w:pStyle w:val="acctfourfigures"/>
              <w:tabs>
                <w:tab w:val="clear" w:pos="765"/>
                <w:tab w:val="left" w:pos="636"/>
                <w:tab w:val="decimal" w:pos="906"/>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4176B91C" w14:textId="77777777" w:rsidR="007019BC" w:rsidRPr="009016C7" w:rsidRDefault="007019BC" w:rsidP="001847E5">
            <w:pPr>
              <w:pStyle w:val="acctfourfigures"/>
              <w:tabs>
                <w:tab w:val="left" w:pos="122"/>
                <w:tab w:val="decimal" w:pos="911"/>
              </w:tabs>
              <w:spacing w:line="240" w:lineRule="atLeast"/>
              <w:ind w:right="-72"/>
              <w:jc w:val="center"/>
              <w:rPr>
                <w:rFonts w:eastAsia="Calibri" w:cs="Times New Roman"/>
                <w:sz w:val="18"/>
                <w:szCs w:val="18"/>
                <w:lang w:val="en-US" w:bidi="th-TH"/>
              </w:rPr>
            </w:pPr>
          </w:p>
        </w:tc>
        <w:tc>
          <w:tcPr>
            <w:tcW w:w="1080" w:type="dxa"/>
            <w:shd w:val="clear" w:color="auto" w:fill="auto"/>
            <w:vAlign w:val="bottom"/>
          </w:tcPr>
          <w:p w14:paraId="02A837B9" w14:textId="77777777" w:rsidR="007019BC" w:rsidRPr="009016C7" w:rsidRDefault="007019BC" w:rsidP="001847E5">
            <w:pPr>
              <w:pStyle w:val="acctfourfigures"/>
              <w:tabs>
                <w:tab w:val="clear" w:pos="765"/>
                <w:tab w:val="left" w:pos="636"/>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0A6E71CD"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4A1084CA" w14:textId="77777777" w:rsidR="007019BC" w:rsidRPr="009016C7" w:rsidRDefault="007019BC" w:rsidP="001847E5">
            <w:pPr>
              <w:pStyle w:val="acctfourfigures"/>
              <w:tabs>
                <w:tab w:val="clear" w:pos="765"/>
                <w:tab w:val="left" w:pos="122"/>
                <w:tab w:val="decimal" w:pos="911"/>
              </w:tabs>
              <w:spacing w:line="240" w:lineRule="atLeast"/>
              <w:ind w:right="18"/>
              <w:jc w:val="right"/>
              <w:rPr>
                <w:rFonts w:eastAsia="Calibri" w:cs="Times New Roman"/>
                <w:sz w:val="18"/>
                <w:szCs w:val="18"/>
                <w:lang w:val="en-US" w:bidi="th-TH"/>
              </w:rPr>
            </w:pPr>
            <w:r w:rsidRPr="009016C7">
              <w:rPr>
                <w:rFonts w:eastAsia="Calibri" w:cs="Times New Roman"/>
                <w:sz w:val="18"/>
                <w:szCs w:val="18"/>
                <w:lang w:val="en-US" w:bidi="th-TH"/>
              </w:rPr>
              <w:t>100,000</w:t>
            </w:r>
          </w:p>
        </w:tc>
      </w:tr>
      <w:tr w:rsidR="007019BC" w:rsidRPr="0067403A" w14:paraId="502AFE8B" w14:textId="77777777" w:rsidTr="001847E5">
        <w:trPr>
          <w:cantSplit/>
          <w:trHeight w:val="163"/>
        </w:trPr>
        <w:tc>
          <w:tcPr>
            <w:tcW w:w="3071" w:type="dxa"/>
            <w:shd w:val="clear" w:color="auto" w:fill="auto"/>
            <w:vAlign w:val="bottom"/>
          </w:tcPr>
          <w:p w14:paraId="354361AD" w14:textId="77777777" w:rsidR="007019BC" w:rsidRPr="009016C7" w:rsidRDefault="007019BC" w:rsidP="001847E5">
            <w:pPr>
              <w:tabs>
                <w:tab w:val="left" w:pos="122"/>
              </w:tabs>
              <w:spacing w:after="0" w:line="240" w:lineRule="atLeast"/>
              <w:ind w:right="-378"/>
              <w:rPr>
                <w:rFonts w:ascii="Times New Roman" w:hAnsi="Times New Roman" w:cs="Times New Roman"/>
                <w:b/>
                <w:bCs/>
                <w:sz w:val="18"/>
                <w:szCs w:val="18"/>
              </w:rPr>
            </w:pPr>
            <w:r w:rsidRPr="009016C7">
              <w:rPr>
                <w:rFonts w:ascii="Times New Roman" w:hAnsi="Times New Roman" w:cs="Times New Roman"/>
                <w:b/>
                <w:bCs/>
                <w:sz w:val="18"/>
                <w:szCs w:val="18"/>
              </w:rPr>
              <w:t>Total</w:t>
            </w:r>
          </w:p>
        </w:tc>
        <w:tc>
          <w:tcPr>
            <w:tcW w:w="1080" w:type="dxa"/>
            <w:shd w:val="clear" w:color="auto" w:fill="auto"/>
            <w:vAlign w:val="bottom"/>
          </w:tcPr>
          <w:p w14:paraId="75070BC7"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b/>
                <w:bCs/>
                <w:sz w:val="18"/>
                <w:szCs w:val="18"/>
                <w:lang w:val="en-US" w:bidi="th-TH"/>
              </w:rPr>
            </w:pPr>
          </w:p>
        </w:tc>
        <w:tc>
          <w:tcPr>
            <w:tcW w:w="181" w:type="dxa"/>
            <w:shd w:val="clear" w:color="auto" w:fill="auto"/>
            <w:vAlign w:val="bottom"/>
          </w:tcPr>
          <w:p w14:paraId="2A5BBAA5" w14:textId="77777777" w:rsidR="007019BC" w:rsidRPr="009016C7" w:rsidRDefault="007019BC" w:rsidP="001847E5">
            <w:pPr>
              <w:pStyle w:val="acctfourfigures"/>
              <w:tabs>
                <w:tab w:val="left" w:pos="122"/>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1C140E68" w14:textId="77777777" w:rsidR="007019BC" w:rsidRPr="009016C7" w:rsidRDefault="007019BC" w:rsidP="001847E5">
            <w:pPr>
              <w:pStyle w:val="acctfourfigures"/>
              <w:tabs>
                <w:tab w:val="clear" w:pos="765"/>
                <w:tab w:val="left" w:pos="122"/>
                <w:tab w:val="decimal" w:pos="636"/>
              </w:tabs>
              <w:spacing w:line="240" w:lineRule="atLeast"/>
              <w:ind w:right="18"/>
              <w:jc w:val="right"/>
              <w:rPr>
                <w:rFonts w:eastAsia="Calibri" w:cs="Times New Roman"/>
                <w:b/>
                <w:bCs/>
                <w:sz w:val="18"/>
                <w:szCs w:val="18"/>
                <w:lang w:val="en-US" w:bidi="th-TH"/>
              </w:rPr>
            </w:pPr>
            <w:r w:rsidRPr="009016C7">
              <w:rPr>
                <w:rFonts w:eastAsia="Calibri" w:cs="Times New Roman"/>
                <w:b/>
                <w:bCs/>
                <w:sz w:val="18"/>
                <w:szCs w:val="18"/>
                <w:lang w:val="en-US" w:bidi="th-TH"/>
              </w:rPr>
              <w:t>100,000</w:t>
            </w:r>
          </w:p>
        </w:tc>
        <w:tc>
          <w:tcPr>
            <w:tcW w:w="180" w:type="dxa"/>
            <w:shd w:val="clear" w:color="auto" w:fill="auto"/>
            <w:vAlign w:val="bottom"/>
          </w:tcPr>
          <w:p w14:paraId="487963AD"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73F1D104" w14:textId="77777777" w:rsidR="007019BC" w:rsidRPr="009016C7" w:rsidRDefault="007019BC" w:rsidP="001847E5">
            <w:pPr>
              <w:pStyle w:val="acctfourfigures"/>
              <w:tabs>
                <w:tab w:val="clear" w:pos="765"/>
                <w:tab w:val="left" w:pos="636"/>
                <w:tab w:val="decimal" w:pos="906"/>
              </w:tabs>
              <w:spacing w:line="240" w:lineRule="atLeast"/>
              <w:ind w:right="-72"/>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1EEC793F" w14:textId="77777777" w:rsidR="007019BC" w:rsidRPr="009016C7" w:rsidRDefault="007019BC" w:rsidP="001847E5">
            <w:pPr>
              <w:pStyle w:val="acctfourfigures"/>
              <w:tabs>
                <w:tab w:val="left" w:pos="122"/>
                <w:tab w:val="decimal" w:pos="911"/>
              </w:tabs>
              <w:spacing w:line="240" w:lineRule="atLeast"/>
              <w:ind w:right="-72"/>
              <w:jc w:val="center"/>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70F423DA" w14:textId="77777777" w:rsidR="007019BC" w:rsidRPr="009016C7" w:rsidRDefault="007019BC" w:rsidP="001847E5">
            <w:pPr>
              <w:pStyle w:val="acctfourfigures"/>
              <w:tabs>
                <w:tab w:val="clear" w:pos="765"/>
                <w:tab w:val="left" w:pos="636"/>
              </w:tabs>
              <w:spacing w:line="240" w:lineRule="atLeast"/>
              <w:ind w:right="-72"/>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6110445A"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481B08BC" w14:textId="77777777" w:rsidR="007019BC" w:rsidRPr="009016C7" w:rsidRDefault="007019BC" w:rsidP="001847E5">
            <w:pPr>
              <w:pStyle w:val="acctfourfigures"/>
              <w:tabs>
                <w:tab w:val="clear" w:pos="765"/>
                <w:tab w:val="left" w:pos="122"/>
                <w:tab w:val="decimal" w:pos="911"/>
              </w:tabs>
              <w:spacing w:line="240" w:lineRule="atLeast"/>
              <w:ind w:right="18"/>
              <w:jc w:val="right"/>
              <w:rPr>
                <w:rFonts w:eastAsia="Calibri" w:cs="Times New Roman"/>
                <w:b/>
                <w:bCs/>
                <w:sz w:val="18"/>
                <w:szCs w:val="18"/>
                <w:lang w:val="en-US" w:bidi="th-TH"/>
              </w:rPr>
            </w:pPr>
            <w:r w:rsidRPr="009016C7">
              <w:rPr>
                <w:rFonts w:eastAsia="Calibri" w:cs="Times New Roman"/>
                <w:b/>
                <w:bCs/>
                <w:sz w:val="18"/>
                <w:szCs w:val="18"/>
                <w:lang w:val="en-US" w:bidi="th-TH"/>
              </w:rPr>
              <w:t>100,000</w:t>
            </w:r>
          </w:p>
        </w:tc>
      </w:tr>
      <w:tr w:rsidR="007019BC" w:rsidRPr="0067403A" w14:paraId="0E5DD7C4" w14:textId="77777777" w:rsidTr="001847E5">
        <w:trPr>
          <w:cantSplit/>
          <w:trHeight w:val="71"/>
        </w:trPr>
        <w:tc>
          <w:tcPr>
            <w:tcW w:w="3071" w:type="dxa"/>
            <w:shd w:val="clear" w:color="auto" w:fill="auto"/>
            <w:vAlign w:val="bottom"/>
          </w:tcPr>
          <w:p w14:paraId="1C740A11"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p>
        </w:tc>
        <w:tc>
          <w:tcPr>
            <w:tcW w:w="1080" w:type="dxa"/>
            <w:shd w:val="clear" w:color="auto" w:fill="auto"/>
            <w:vAlign w:val="bottom"/>
          </w:tcPr>
          <w:p w14:paraId="2AB2F369"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sz w:val="18"/>
                <w:szCs w:val="18"/>
                <w:lang w:val="en-US" w:bidi="th-TH"/>
              </w:rPr>
            </w:pPr>
          </w:p>
        </w:tc>
        <w:tc>
          <w:tcPr>
            <w:tcW w:w="181" w:type="dxa"/>
            <w:shd w:val="clear" w:color="auto" w:fill="auto"/>
            <w:vAlign w:val="bottom"/>
          </w:tcPr>
          <w:p w14:paraId="2E30D6B1"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tcBorders>
              <w:top w:val="double" w:sz="4" w:space="0" w:color="auto"/>
            </w:tcBorders>
            <w:shd w:val="clear" w:color="auto" w:fill="auto"/>
            <w:vAlign w:val="bottom"/>
          </w:tcPr>
          <w:p w14:paraId="22A90C16"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4A415BEB"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tcBorders>
              <w:top w:val="double" w:sz="4" w:space="0" w:color="auto"/>
            </w:tcBorders>
            <w:shd w:val="clear" w:color="auto" w:fill="auto"/>
            <w:vAlign w:val="bottom"/>
          </w:tcPr>
          <w:p w14:paraId="48701B7D" w14:textId="77777777" w:rsidR="007019BC" w:rsidRPr="009016C7" w:rsidRDefault="007019BC" w:rsidP="001847E5">
            <w:pPr>
              <w:pStyle w:val="acctfourfigures"/>
              <w:tabs>
                <w:tab w:val="clear" w:pos="765"/>
                <w:tab w:val="left" w:pos="122"/>
                <w:tab w:val="decimal" w:pos="821"/>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0FDB7171"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tcBorders>
              <w:top w:val="double" w:sz="4" w:space="0" w:color="auto"/>
            </w:tcBorders>
            <w:shd w:val="clear" w:color="auto" w:fill="auto"/>
            <w:vAlign w:val="bottom"/>
          </w:tcPr>
          <w:p w14:paraId="709BA628"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1E424FE2"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tcBorders>
              <w:top w:val="double" w:sz="4" w:space="0" w:color="auto"/>
            </w:tcBorders>
            <w:shd w:val="clear" w:color="auto" w:fill="auto"/>
            <w:vAlign w:val="bottom"/>
          </w:tcPr>
          <w:p w14:paraId="70FF549C"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r>
      <w:tr w:rsidR="007019BC" w:rsidRPr="0067403A" w14:paraId="16BCFD6B" w14:textId="77777777" w:rsidTr="001847E5">
        <w:trPr>
          <w:cantSplit/>
        </w:trPr>
        <w:tc>
          <w:tcPr>
            <w:tcW w:w="3071" w:type="dxa"/>
            <w:shd w:val="clear" w:color="auto" w:fill="auto"/>
            <w:vAlign w:val="bottom"/>
          </w:tcPr>
          <w:p w14:paraId="412B2DAE" w14:textId="77777777" w:rsidR="007019BC" w:rsidRPr="009016C7" w:rsidRDefault="007019BC" w:rsidP="001847E5">
            <w:pPr>
              <w:tabs>
                <w:tab w:val="left" w:pos="122"/>
              </w:tabs>
              <w:spacing w:after="0" w:line="240" w:lineRule="atLeast"/>
              <w:ind w:right="-378"/>
              <w:rPr>
                <w:rFonts w:ascii="Times New Roman" w:hAnsi="Times New Roman" w:cs="Times New Roman"/>
                <w:b/>
                <w:bCs/>
                <w:i/>
                <w:iCs/>
                <w:sz w:val="18"/>
                <w:szCs w:val="18"/>
              </w:rPr>
            </w:pPr>
            <w:r w:rsidRPr="009016C7">
              <w:rPr>
                <w:rFonts w:ascii="Times New Roman" w:hAnsi="Times New Roman" w:cs="Times New Roman"/>
                <w:b/>
                <w:bCs/>
                <w:i/>
                <w:iCs/>
                <w:sz w:val="18"/>
                <w:szCs w:val="18"/>
              </w:rPr>
              <w:t>Financial liabilities</w:t>
            </w:r>
          </w:p>
        </w:tc>
        <w:tc>
          <w:tcPr>
            <w:tcW w:w="1080" w:type="dxa"/>
            <w:shd w:val="clear" w:color="auto" w:fill="auto"/>
            <w:vAlign w:val="bottom"/>
          </w:tcPr>
          <w:p w14:paraId="30843DE2"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sz w:val="18"/>
                <w:szCs w:val="18"/>
                <w:lang w:val="en-US" w:bidi="th-TH"/>
              </w:rPr>
            </w:pPr>
          </w:p>
        </w:tc>
        <w:tc>
          <w:tcPr>
            <w:tcW w:w="181" w:type="dxa"/>
            <w:shd w:val="clear" w:color="auto" w:fill="auto"/>
            <w:vAlign w:val="bottom"/>
          </w:tcPr>
          <w:p w14:paraId="5C46E07D"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261F1000"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10B59BC1"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22250718" w14:textId="77777777" w:rsidR="007019BC" w:rsidRPr="009016C7" w:rsidRDefault="007019BC" w:rsidP="001847E5">
            <w:pPr>
              <w:pStyle w:val="acctfourfigures"/>
              <w:tabs>
                <w:tab w:val="clear" w:pos="765"/>
                <w:tab w:val="left" w:pos="122"/>
                <w:tab w:val="decimal" w:pos="821"/>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018DDE3E"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3A939EAE"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4C3B4EDB"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A4CFE1A"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r>
      <w:tr w:rsidR="007019BC" w:rsidRPr="0067403A" w14:paraId="2BBDD797" w14:textId="77777777" w:rsidTr="001847E5">
        <w:trPr>
          <w:cantSplit/>
        </w:trPr>
        <w:tc>
          <w:tcPr>
            <w:tcW w:w="3071" w:type="dxa"/>
            <w:shd w:val="clear" w:color="auto" w:fill="auto"/>
            <w:vAlign w:val="bottom"/>
          </w:tcPr>
          <w:p w14:paraId="6B52C0C5"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borrowings from</w:t>
            </w:r>
          </w:p>
        </w:tc>
        <w:tc>
          <w:tcPr>
            <w:tcW w:w="1080" w:type="dxa"/>
            <w:shd w:val="clear" w:color="auto" w:fill="auto"/>
            <w:vAlign w:val="bottom"/>
          </w:tcPr>
          <w:p w14:paraId="60BA29AB"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sz w:val="18"/>
                <w:szCs w:val="18"/>
                <w:lang w:val="en-US" w:bidi="th-TH"/>
              </w:rPr>
            </w:pPr>
          </w:p>
        </w:tc>
        <w:tc>
          <w:tcPr>
            <w:tcW w:w="181" w:type="dxa"/>
            <w:shd w:val="clear" w:color="auto" w:fill="auto"/>
            <w:vAlign w:val="bottom"/>
          </w:tcPr>
          <w:p w14:paraId="60DD78BC"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2B6DA88D"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28E8046A"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67FE0C28"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18253679"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66A76E8F"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40496367"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A773F22"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r>
      <w:tr w:rsidR="007019BC" w:rsidRPr="0067403A" w14:paraId="644320BD" w14:textId="77777777" w:rsidTr="001847E5">
        <w:trPr>
          <w:cantSplit/>
        </w:trPr>
        <w:tc>
          <w:tcPr>
            <w:tcW w:w="3071" w:type="dxa"/>
            <w:shd w:val="clear" w:color="auto" w:fill="auto"/>
            <w:vAlign w:val="bottom"/>
          </w:tcPr>
          <w:p w14:paraId="2D048656"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 xml:space="preserve">   financial institutions</w:t>
            </w:r>
          </w:p>
        </w:tc>
        <w:tc>
          <w:tcPr>
            <w:tcW w:w="1080" w:type="dxa"/>
            <w:shd w:val="clear" w:color="auto" w:fill="auto"/>
          </w:tcPr>
          <w:p w14:paraId="21A259DA" w14:textId="77777777" w:rsidR="007019BC" w:rsidRPr="009016C7" w:rsidRDefault="007019BC" w:rsidP="001847E5">
            <w:pPr>
              <w:pStyle w:val="acctfourfigures"/>
              <w:tabs>
                <w:tab w:val="clear" w:pos="765"/>
                <w:tab w:val="decimal" w:pos="906"/>
              </w:tabs>
              <w:spacing w:line="240" w:lineRule="atLeast"/>
              <w:ind w:right="14"/>
              <w:rPr>
                <w:rFonts w:eastAsia="Calibri" w:cs="Times New Roman"/>
                <w:sz w:val="18"/>
                <w:szCs w:val="18"/>
                <w:lang w:val="en-US" w:bidi="th-TH"/>
              </w:rPr>
            </w:pPr>
            <w:r w:rsidRPr="009016C7">
              <w:rPr>
                <w:rFonts w:eastAsia="Calibri" w:cs="Times New Roman"/>
                <w:sz w:val="18"/>
                <w:szCs w:val="18"/>
                <w:lang w:val="en-US" w:bidi="th-TH"/>
              </w:rPr>
              <w:t>2</w:t>
            </w:r>
            <w:r w:rsidRPr="009016C7">
              <w:rPr>
                <w:rFonts w:eastAsia="Calibri"/>
                <w:sz w:val="18"/>
                <w:szCs w:val="18"/>
                <w:cs/>
                <w:lang w:val="en-US" w:bidi="th-TH"/>
              </w:rPr>
              <w:t>.</w:t>
            </w:r>
            <w:r w:rsidRPr="009016C7">
              <w:rPr>
                <w:rFonts w:eastAsia="Calibri" w:cs="Times New Roman"/>
                <w:sz w:val="18"/>
                <w:szCs w:val="18"/>
                <w:lang w:val="en-US" w:bidi="th-TH"/>
              </w:rPr>
              <w:t xml:space="preserve">65 </w:t>
            </w:r>
            <w:r w:rsidRPr="009016C7">
              <w:rPr>
                <w:rFonts w:eastAsia="Calibri"/>
                <w:sz w:val="18"/>
                <w:szCs w:val="18"/>
                <w:cs/>
                <w:lang w:val="en-US" w:bidi="th-TH"/>
              </w:rPr>
              <w:t xml:space="preserve">- </w:t>
            </w:r>
            <w:r w:rsidRPr="009016C7">
              <w:rPr>
                <w:rFonts w:eastAsia="Calibri" w:cs="Times New Roman"/>
                <w:sz w:val="18"/>
                <w:szCs w:val="18"/>
                <w:lang w:val="en-US" w:bidi="th-TH"/>
              </w:rPr>
              <w:t>6</w:t>
            </w:r>
            <w:r w:rsidRPr="009016C7">
              <w:rPr>
                <w:rFonts w:eastAsia="Calibri"/>
                <w:sz w:val="18"/>
                <w:szCs w:val="18"/>
                <w:cs/>
                <w:lang w:val="en-US" w:bidi="th-TH"/>
              </w:rPr>
              <w:t>.</w:t>
            </w:r>
            <w:r w:rsidRPr="009016C7">
              <w:rPr>
                <w:rFonts w:eastAsia="Calibri" w:cs="Times New Roman"/>
                <w:sz w:val="18"/>
                <w:szCs w:val="18"/>
                <w:lang w:val="en-US" w:bidi="th-TH"/>
              </w:rPr>
              <w:t>87</w:t>
            </w:r>
          </w:p>
        </w:tc>
        <w:tc>
          <w:tcPr>
            <w:tcW w:w="181" w:type="dxa"/>
            <w:shd w:val="clear" w:color="auto" w:fill="auto"/>
            <w:vAlign w:val="bottom"/>
          </w:tcPr>
          <w:p w14:paraId="6C5DB40B"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61D0FE82" w14:textId="77777777" w:rsidR="007019BC" w:rsidRPr="009016C7" w:rsidRDefault="007019BC" w:rsidP="001847E5">
            <w:pPr>
              <w:pStyle w:val="acctfourfigures"/>
              <w:tabs>
                <w:tab w:val="clear" w:pos="765"/>
                <w:tab w:val="decimal" w:pos="906"/>
              </w:tabs>
              <w:spacing w:line="240" w:lineRule="atLeast"/>
              <w:ind w:right="-612"/>
              <w:rPr>
                <w:rFonts w:eastAsia="Calibri" w:cs="Times New Roman"/>
                <w:sz w:val="18"/>
                <w:szCs w:val="18"/>
                <w:lang w:val="en-US" w:bidi="th-TH"/>
              </w:rPr>
            </w:pPr>
            <w:r w:rsidRPr="009016C7">
              <w:rPr>
                <w:rFonts w:eastAsia="Calibri" w:cs="Times New Roman"/>
                <w:sz w:val="18"/>
                <w:szCs w:val="18"/>
                <w:lang w:val="en-US" w:bidi="th-TH"/>
              </w:rPr>
              <w:t>736,163</w:t>
            </w:r>
          </w:p>
        </w:tc>
        <w:tc>
          <w:tcPr>
            <w:tcW w:w="180" w:type="dxa"/>
            <w:shd w:val="clear" w:color="auto" w:fill="auto"/>
            <w:vAlign w:val="bottom"/>
          </w:tcPr>
          <w:p w14:paraId="29C0AC73"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FA48ED8" w14:textId="77777777" w:rsidR="007019BC" w:rsidRPr="009016C7" w:rsidRDefault="007019BC" w:rsidP="001847E5">
            <w:pPr>
              <w:pStyle w:val="acctfourfigures"/>
              <w:tabs>
                <w:tab w:val="clear" w:pos="765"/>
                <w:tab w:val="left" w:pos="122"/>
                <w:tab w:val="decimal" w:pos="726"/>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4708D0DB"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384139FA"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3959EC2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49C6A209" w14:textId="77777777" w:rsidR="007019BC" w:rsidRPr="009016C7" w:rsidRDefault="007019BC" w:rsidP="001847E5">
            <w:pPr>
              <w:pStyle w:val="acctfourfigures"/>
              <w:tabs>
                <w:tab w:val="clear" w:pos="765"/>
                <w:tab w:val="left" w:pos="122"/>
                <w:tab w:val="decimal" w:pos="911"/>
              </w:tabs>
              <w:spacing w:line="240" w:lineRule="atLeast"/>
              <w:ind w:right="18"/>
              <w:jc w:val="right"/>
              <w:rPr>
                <w:rFonts w:eastAsia="Calibri" w:cs="Times New Roman"/>
                <w:sz w:val="18"/>
                <w:szCs w:val="18"/>
                <w:lang w:val="en-US" w:bidi="th-TH"/>
              </w:rPr>
            </w:pPr>
            <w:r w:rsidRPr="009016C7">
              <w:rPr>
                <w:rFonts w:eastAsia="Calibri" w:cs="Times New Roman"/>
                <w:sz w:val="18"/>
                <w:szCs w:val="18"/>
                <w:lang w:val="en-US" w:bidi="th-TH"/>
              </w:rPr>
              <w:t>736,163</w:t>
            </w:r>
          </w:p>
        </w:tc>
      </w:tr>
      <w:tr w:rsidR="007019BC" w14:paraId="2EEAAB52" w14:textId="77777777" w:rsidTr="001847E5">
        <w:trPr>
          <w:cantSplit/>
        </w:trPr>
        <w:tc>
          <w:tcPr>
            <w:tcW w:w="3071" w:type="dxa"/>
            <w:shd w:val="clear" w:color="auto" w:fill="auto"/>
            <w:vAlign w:val="bottom"/>
          </w:tcPr>
          <w:p w14:paraId="7E4BDAF5"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debentures</w:t>
            </w:r>
          </w:p>
        </w:tc>
        <w:tc>
          <w:tcPr>
            <w:tcW w:w="1080" w:type="dxa"/>
            <w:shd w:val="clear" w:color="auto" w:fill="auto"/>
          </w:tcPr>
          <w:p w14:paraId="3F1BE336" w14:textId="77777777" w:rsidR="007019BC" w:rsidRPr="009016C7" w:rsidRDefault="007019BC" w:rsidP="001847E5">
            <w:pPr>
              <w:pStyle w:val="acctfourfigures"/>
              <w:tabs>
                <w:tab w:val="clear" w:pos="765"/>
                <w:tab w:val="decimal" w:pos="464"/>
              </w:tabs>
              <w:spacing w:line="240" w:lineRule="atLeast"/>
              <w:ind w:right="14"/>
              <w:rPr>
                <w:rFonts w:eastAsia="Calibri" w:cs="Times New Roman"/>
                <w:sz w:val="18"/>
                <w:szCs w:val="18"/>
                <w:lang w:val="en-US" w:bidi="th-TH"/>
              </w:rPr>
            </w:pPr>
            <w:r w:rsidRPr="009016C7">
              <w:rPr>
                <w:rFonts w:eastAsia="Calibri" w:cs="Times New Roman"/>
                <w:sz w:val="18"/>
                <w:szCs w:val="18"/>
                <w:lang w:val="en-US" w:bidi="th-TH"/>
              </w:rPr>
              <w:t>3</w:t>
            </w:r>
            <w:r w:rsidRPr="009016C7">
              <w:rPr>
                <w:rFonts w:eastAsia="Calibri"/>
                <w:sz w:val="18"/>
                <w:szCs w:val="18"/>
                <w:cs/>
                <w:lang w:val="en-US" w:bidi="th-TH"/>
              </w:rPr>
              <w:t>.</w:t>
            </w:r>
            <w:r w:rsidRPr="009016C7">
              <w:rPr>
                <w:rFonts w:eastAsia="Calibri" w:cs="Times New Roman"/>
                <w:sz w:val="18"/>
                <w:szCs w:val="18"/>
                <w:lang w:val="en-US" w:bidi="th-TH"/>
              </w:rPr>
              <w:t>70</w:t>
            </w:r>
          </w:p>
        </w:tc>
        <w:tc>
          <w:tcPr>
            <w:tcW w:w="181" w:type="dxa"/>
            <w:shd w:val="clear" w:color="auto" w:fill="auto"/>
            <w:vAlign w:val="bottom"/>
          </w:tcPr>
          <w:p w14:paraId="2BE87259"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0F77911C" w14:textId="77777777" w:rsidR="007019BC" w:rsidRPr="009016C7" w:rsidRDefault="007019BC" w:rsidP="001847E5">
            <w:pPr>
              <w:pStyle w:val="acctfourfigures"/>
              <w:tabs>
                <w:tab w:val="clear" w:pos="765"/>
                <w:tab w:val="decimal" w:pos="906"/>
              </w:tabs>
              <w:spacing w:line="240" w:lineRule="atLeast"/>
              <w:ind w:right="-612"/>
              <w:rPr>
                <w:rFonts w:eastAsia="Calibri" w:cs="Times New Roman"/>
                <w:sz w:val="18"/>
                <w:szCs w:val="18"/>
                <w:lang w:val="en-US" w:bidi="th-TH"/>
              </w:rPr>
            </w:pPr>
            <w:r w:rsidRPr="009016C7">
              <w:rPr>
                <w:rFonts w:eastAsia="Calibri" w:cs="Times New Roman"/>
                <w:sz w:val="18"/>
                <w:szCs w:val="18"/>
                <w:lang w:val="en-US" w:bidi="th-TH"/>
              </w:rPr>
              <w:t>249,814</w:t>
            </w:r>
          </w:p>
        </w:tc>
        <w:tc>
          <w:tcPr>
            <w:tcW w:w="180" w:type="dxa"/>
            <w:shd w:val="clear" w:color="auto" w:fill="auto"/>
            <w:vAlign w:val="bottom"/>
          </w:tcPr>
          <w:p w14:paraId="79068B4D"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0B1B08A7" w14:textId="77777777" w:rsidR="007019BC" w:rsidRPr="009016C7" w:rsidRDefault="007019BC" w:rsidP="001847E5">
            <w:pPr>
              <w:pStyle w:val="acctfourfigures"/>
              <w:tabs>
                <w:tab w:val="clear" w:pos="765"/>
                <w:tab w:val="left" w:pos="122"/>
                <w:tab w:val="decimal" w:pos="726"/>
              </w:tabs>
              <w:spacing w:line="240" w:lineRule="atLeast"/>
              <w:ind w:right="-72"/>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2727B5ED"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397B14F9"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41E0600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7D203DA" w14:textId="77777777" w:rsidR="007019BC" w:rsidRPr="009016C7" w:rsidRDefault="007019BC" w:rsidP="001847E5">
            <w:pPr>
              <w:pStyle w:val="acctfourfigures"/>
              <w:tabs>
                <w:tab w:val="clear" w:pos="765"/>
                <w:tab w:val="left" w:pos="122"/>
                <w:tab w:val="decimal" w:pos="911"/>
              </w:tabs>
              <w:spacing w:line="240" w:lineRule="atLeast"/>
              <w:ind w:right="18"/>
              <w:jc w:val="right"/>
              <w:rPr>
                <w:rFonts w:eastAsia="Calibri" w:cs="Times New Roman"/>
                <w:sz w:val="18"/>
                <w:szCs w:val="18"/>
                <w:lang w:val="en-US" w:bidi="th-TH"/>
              </w:rPr>
            </w:pPr>
            <w:r w:rsidRPr="009016C7">
              <w:rPr>
                <w:rFonts w:eastAsia="Calibri" w:cs="Times New Roman"/>
                <w:sz w:val="18"/>
                <w:szCs w:val="18"/>
                <w:lang w:val="en-US" w:bidi="th-TH"/>
              </w:rPr>
              <w:t>249,814</w:t>
            </w:r>
          </w:p>
        </w:tc>
      </w:tr>
      <w:tr w:rsidR="007019BC" w14:paraId="7CCC7113" w14:textId="77777777" w:rsidTr="001847E5">
        <w:trPr>
          <w:cantSplit/>
        </w:trPr>
        <w:tc>
          <w:tcPr>
            <w:tcW w:w="3071" w:type="dxa"/>
            <w:shd w:val="clear" w:color="auto" w:fill="auto"/>
            <w:vAlign w:val="bottom"/>
          </w:tcPr>
          <w:p w14:paraId="7BBB3C8E"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loans from other parties</w:t>
            </w:r>
          </w:p>
        </w:tc>
        <w:tc>
          <w:tcPr>
            <w:tcW w:w="1080" w:type="dxa"/>
            <w:shd w:val="clear" w:color="auto" w:fill="auto"/>
          </w:tcPr>
          <w:p w14:paraId="590F16A2" w14:textId="77777777" w:rsidR="007019BC" w:rsidRPr="009016C7" w:rsidRDefault="007019BC" w:rsidP="001847E5">
            <w:pPr>
              <w:pStyle w:val="acctfourfigures"/>
              <w:tabs>
                <w:tab w:val="clear" w:pos="765"/>
                <w:tab w:val="decimal" w:pos="906"/>
              </w:tabs>
              <w:spacing w:line="240" w:lineRule="atLeast"/>
              <w:ind w:right="14"/>
              <w:rPr>
                <w:rFonts w:eastAsia="Calibri" w:cs="Times New Roman"/>
                <w:sz w:val="18"/>
                <w:szCs w:val="18"/>
                <w:lang w:val="en-US" w:bidi="th-TH"/>
              </w:rPr>
            </w:pPr>
            <w:r w:rsidRPr="009016C7">
              <w:rPr>
                <w:rFonts w:eastAsia="Calibri" w:cs="Times New Roman"/>
                <w:sz w:val="18"/>
                <w:szCs w:val="18"/>
                <w:lang w:val="en-US" w:bidi="th-TH"/>
              </w:rPr>
              <w:t>2</w:t>
            </w:r>
            <w:r w:rsidRPr="009016C7">
              <w:rPr>
                <w:rFonts w:eastAsia="Calibri"/>
                <w:sz w:val="18"/>
                <w:szCs w:val="18"/>
                <w:cs/>
                <w:lang w:val="en-US" w:bidi="th-TH"/>
              </w:rPr>
              <w:t>.</w:t>
            </w:r>
            <w:r w:rsidRPr="009016C7">
              <w:rPr>
                <w:rFonts w:eastAsia="Calibri" w:cs="Times New Roman"/>
                <w:sz w:val="18"/>
                <w:szCs w:val="18"/>
                <w:lang w:val="en-US" w:bidi="th-TH"/>
              </w:rPr>
              <w:t xml:space="preserve">60 </w:t>
            </w:r>
            <w:r w:rsidRPr="009016C7">
              <w:rPr>
                <w:rFonts w:eastAsia="Calibri"/>
                <w:sz w:val="18"/>
                <w:szCs w:val="18"/>
                <w:cs/>
                <w:lang w:val="en-US" w:bidi="th-TH"/>
              </w:rPr>
              <w:t xml:space="preserve">- </w:t>
            </w:r>
            <w:r w:rsidRPr="009016C7">
              <w:rPr>
                <w:rFonts w:eastAsia="Calibri" w:cs="Times New Roman"/>
                <w:sz w:val="18"/>
                <w:szCs w:val="18"/>
                <w:lang w:val="en-US" w:bidi="th-TH"/>
              </w:rPr>
              <w:t>5</w:t>
            </w:r>
            <w:r w:rsidRPr="009016C7">
              <w:rPr>
                <w:rFonts w:eastAsia="Calibri"/>
                <w:sz w:val="18"/>
                <w:szCs w:val="18"/>
                <w:cs/>
                <w:lang w:val="en-US" w:bidi="th-TH"/>
              </w:rPr>
              <w:t>.</w:t>
            </w:r>
            <w:r w:rsidRPr="009016C7">
              <w:rPr>
                <w:rFonts w:eastAsia="Calibri" w:cs="Times New Roman"/>
                <w:sz w:val="18"/>
                <w:szCs w:val="18"/>
                <w:lang w:val="en-US" w:bidi="th-TH"/>
              </w:rPr>
              <w:t>75</w:t>
            </w:r>
          </w:p>
        </w:tc>
        <w:tc>
          <w:tcPr>
            <w:tcW w:w="181" w:type="dxa"/>
            <w:shd w:val="clear" w:color="auto" w:fill="auto"/>
            <w:vAlign w:val="bottom"/>
          </w:tcPr>
          <w:p w14:paraId="32E43937"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7873D030" w14:textId="77777777" w:rsidR="007019BC" w:rsidRPr="009016C7" w:rsidRDefault="007019BC" w:rsidP="001847E5">
            <w:pPr>
              <w:pStyle w:val="acctfourfigures"/>
              <w:tabs>
                <w:tab w:val="clear" w:pos="765"/>
                <w:tab w:val="decimal" w:pos="906"/>
              </w:tabs>
              <w:spacing w:line="240" w:lineRule="atLeast"/>
              <w:ind w:right="-612"/>
              <w:rPr>
                <w:rFonts w:eastAsia="Calibri" w:cs="Times New Roman"/>
                <w:sz w:val="18"/>
                <w:szCs w:val="18"/>
                <w:lang w:val="en-US" w:bidi="th-TH"/>
              </w:rPr>
            </w:pPr>
            <w:r w:rsidRPr="009016C7">
              <w:rPr>
                <w:rFonts w:eastAsia="Calibri" w:cs="Times New Roman"/>
                <w:sz w:val="18"/>
                <w:szCs w:val="18"/>
                <w:lang w:val="en-US" w:bidi="th-TH"/>
              </w:rPr>
              <w:t>638,715</w:t>
            </w:r>
          </w:p>
        </w:tc>
        <w:tc>
          <w:tcPr>
            <w:tcW w:w="180" w:type="dxa"/>
            <w:shd w:val="clear" w:color="auto" w:fill="auto"/>
            <w:vAlign w:val="bottom"/>
          </w:tcPr>
          <w:p w14:paraId="0E06C025"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340604EA" w14:textId="77777777" w:rsidR="007019BC" w:rsidRPr="009016C7" w:rsidRDefault="007019BC" w:rsidP="001847E5">
            <w:pPr>
              <w:pStyle w:val="acctfourfigures"/>
              <w:tabs>
                <w:tab w:val="clear" w:pos="765"/>
                <w:tab w:val="left" w:pos="122"/>
                <w:tab w:val="decimal" w:pos="726"/>
              </w:tabs>
              <w:spacing w:line="240" w:lineRule="atLeast"/>
              <w:ind w:right="-72"/>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65F744B2"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A1349A3"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30FCDE6A"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6FED4712" w14:textId="77777777" w:rsidR="007019BC" w:rsidRPr="009016C7" w:rsidRDefault="007019BC" w:rsidP="001847E5">
            <w:pPr>
              <w:pStyle w:val="acctfourfigures"/>
              <w:tabs>
                <w:tab w:val="clear" w:pos="765"/>
                <w:tab w:val="left" w:pos="122"/>
                <w:tab w:val="decimal" w:pos="911"/>
              </w:tabs>
              <w:spacing w:line="240" w:lineRule="atLeast"/>
              <w:ind w:right="18"/>
              <w:jc w:val="right"/>
              <w:rPr>
                <w:rFonts w:eastAsia="Calibri" w:cs="Times New Roman"/>
                <w:sz w:val="18"/>
                <w:szCs w:val="18"/>
                <w:lang w:val="en-US" w:bidi="th-TH"/>
              </w:rPr>
            </w:pPr>
            <w:r w:rsidRPr="009016C7">
              <w:rPr>
                <w:rFonts w:eastAsia="Calibri" w:cs="Times New Roman"/>
                <w:sz w:val="18"/>
                <w:szCs w:val="18"/>
                <w:lang w:val="en-US" w:bidi="th-TH"/>
              </w:rPr>
              <w:t>638,715</w:t>
            </w:r>
          </w:p>
        </w:tc>
      </w:tr>
      <w:tr w:rsidR="007019BC" w:rsidRPr="0067403A" w14:paraId="349BC9AF" w14:textId="77777777" w:rsidTr="001847E5">
        <w:trPr>
          <w:cantSplit/>
        </w:trPr>
        <w:tc>
          <w:tcPr>
            <w:tcW w:w="3071" w:type="dxa"/>
            <w:shd w:val="clear" w:color="auto" w:fill="auto"/>
            <w:vAlign w:val="bottom"/>
          </w:tcPr>
          <w:p w14:paraId="4A1AE9B3"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Long</w:t>
            </w:r>
            <w:r w:rsidRPr="009016C7">
              <w:rPr>
                <w:rFonts w:ascii="Times New Roman" w:hAnsi="Times New Roman" w:cs="Angsana New"/>
                <w:sz w:val="18"/>
                <w:szCs w:val="18"/>
                <w:cs/>
              </w:rPr>
              <w:t>-</w:t>
            </w:r>
            <w:r w:rsidRPr="009016C7">
              <w:rPr>
                <w:rFonts w:ascii="Times New Roman" w:hAnsi="Times New Roman" w:cs="Times New Roman"/>
                <w:sz w:val="18"/>
                <w:szCs w:val="18"/>
              </w:rPr>
              <w:t>term borrowings</w:t>
            </w:r>
          </w:p>
        </w:tc>
        <w:tc>
          <w:tcPr>
            <w:tcW w:w="1080" w:type="dxa"/>
            <w:shd w:val="clear" w:color="auto" w:fill="auto"/>
          </w:tcPr>
          <w:p w14:paraId="0584655A" w14:textId="77777777" w:rsidR="007019BC" w:rsidRPr="009016C7" w:rsidRDefault="007019BC" w:rsidP="001847E5">
            <w:pPr>
              <w:pStyle w:val="acctfourfigures"/>
              <w:tabs>
                <w:tab w:val="clear" w:pos="765"/>
                <w:tab w:val="decimal" w:pos="906"/>
              </w:tabs>
              <w:spacing w:line="240" w:lineRule="atLeast"/>
              <w:ind w:right="14"/>
              <w:rPr>
                <w:rFonts w:eastAsia="Calibri" w:cs="Times New Roman"/>
                <w:sz w:val="18"/>
                <w:szCs w:val="18"/>
                <w:lang w:val="en-US" w:bidi="th-TH"/>
              </w:rPr>
            </w:pPr>
            <w:r w:rsidRPr="009016C7">
              <w:rPr>
                <w:rFonts w:eastAsia="Calibri" w:cs="Times New Roman"/>
                <w:sz w:val="18"/>
                <w:szCs w:val="18"/>
                <w:lang w:val="en-US" w:bidi="th-TH"/>
              </w:rPr>
              <w:t>4</w:t>
            </w:r>
            <w:r w:rsidRPr="009016C7">
              <w:rPr>
                <w:rFonts w:eastAsia="Calibri"/>
                <w:sz w:val="18"/>
                <w:szCs w:val="18"/>
                <w:cs/>
                <w:lang w:val="en-US" w:bidi="th-TH"/>
              </w:rPr>
              <w:t>.</w:t>
            </w:r>
            <w:r w:rsidRPr="009016C7">
              <w:rPr>
                <w:rFonts w:eastAsia="Calibri" w:cs="Times New Roman"/>
                <w:sz w:val="18"/>
                <w:szCs w:val="18"/>
                <w:lang w:val="en-US" w:bidi="th-TH"/>
              </w:rPr>
              <w:t xml:space="preserve">28 </w:t>
            </w:r>
            <w:r w:rsidRPr="009016C7">
              <w:rPr>
                <w:rFonts w:eastAsia="Calibri"/>
                <w:sz w:val="18"/>
                <w:szCs w:val="18"/>
                <w:cs/>
                <w:lang w:val="en-US" w:bidi="th-TH"/>
              </w:rPr>
              <w:t xml:space="preserve">- </w:t>
            </w:r>
            <w:r w:rsidRPr="009016C7">
              <w:rPr>
                <w:rFonts w:eastAsia="Calibri" w:cs="Times New Roman"/>
                <w:sz w:val="18"/>
                <w:szCs w:val="18"/>
                <w:lang w:val="en-US" w:bidi="th-TH"/>
              </w:rPr>
              <w:t>5</w:t>
            </w:r>
            <w:r w:rsidRPr="009016C7">
              <w:rPr>
                <w:rFonts w:eastAsia="Calibri"/>
                <w:sz w:val="18"/>
                <w:szCs w:val="18"/>
                <w:cs/>
                <w:lang w:val="en-US" w:bidi="th-TH"/>
              </w:rPr>
              <w:t>.</w:t>
            </w:r>
            <w:r w:rsidRPr="009016C7">
              <w:rPr>
                <w:rFonts w:eastAsia="Calibri" w:cs="Times New Roman"/>
                <w:sz w:val="18"/>
                <w:szCs w:val="18"/>
                <w:lang w:val="en-US" w:bidi="th-TH"/>
              </w:rPr>
              <w:t>03</w:t>
            </w:r>
          </w:p>
        </w:tc>
        <w:tc>
          <w:tcPr>
            <w:tcW w:w="181" w:type="dxa"/>
            <w:shd w:val="clear" w:color="auto" w:fill="auto"/>
            <w:vAlign w:val="bottom"/>
          </w:tcPr>
          <w:p w14:paraId="4330E1B2"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454F45C0" w14:textId="77777777" w:rsidR="007019BC" w:rsidRPr="009016C7" w:rsidRDefault="007019BC" w:rsidP="001847E5">
            <w:pPr>
              <w:pStyle w:val="acctfourfigures"/>
              <w:tabs>
                <w:tab w:val="clear" w:pos="765"/>
                <w:tab w:val="decimal" w:pos="906"/>
              </w:tabs>
              <w:spacing w:line="240" w:lineRule="atLeast"/>
              <w:ind w:right="-612"/>
              <w:rPr>
                <w:rFonts w:eastAsia="Calibri" w:cs="Times New Roman"/>
                <w:sz w:val="18"/>
                <w:szCs w:val="18"/>
                <w:lang w:val="en-US" w:bidi="th-TH"/>
              </w:rPr>
            </w:pPr>
            <w:r w:rsidRPr="009016C7">
              <w:rPr>
                <w:rFonts w:eastAsia="Calibri" w:cs="Times New Roman"/>
                <w:sz w:val="18"/>
                <w:szCs w:val="18"/>
                <w:lang w:val="en-US" w:bidi="th-TH"/>
              </w:rPr>
              <w:t>146,351</w:t>
            </w:r>
          </w:p>
        </w:tc>
        <w:tc>
          <w:tcPr>
            <w:tcW w:w="180" w:type="dxa"/>
            <w:shd w:val="clear" w:color="auto" w:fill="auto"/>
            <w:vAlign w:val="bottom"/>
          </w:tcPr>
          <w:p w14:paraId="0D33B9A9"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46632E2" w14:textId="77777777" w:rsidR="007019BC" w:rsidRPr="009016C7" w:rsidRDefault="007019BC" w:rsidP="001847E5">
            <w:pPr>
              <w:pStyle w:val="acctfourfigures"/>
              <w:tabs>
                <w:tab w:val="clear" w:pos="765"/>
                <w:tab w:val="decimal" w:pos="720"/>
              </w:tabs>
              <w:spacing w:line="240" w:lineRule="atLeast"/>
              <w:ind w:right="-72"/>
              <w:jc w:val="center"/>
              <w:rPr>
                <w:rFonts w:eastAsia="Calibri" w:cs="Times New Roman"/>
                <w:sz w:val="18"/>
                <w:szCs w:val="18"/>
                <w:lang w:val="en-US" w:bidi="th-TH"/>
              </w:rPr>
            </w:pPr>
            <w:r w:rsidRPr="009016C7">
              <w:rPr>
                <w:rFonts w:eastAsia="Calibri" w:cs="Times New Roman"/>
                <w:sz w:val="18"/>
                <w:szCs w:val="18"/>
                <w:lang w:val="en-US" w:bidi="th-TH"/>
              </w:rPr>
              <w:t>1,887,500</w:t>
            </w:r>
          </w:p>
        </w:tc>
        <w:tc>
          <w:tcPr>
            <w:tcW w:w="180" w:type="dxa"/>
            <w:shd w:val="clear" w:color="auto" w:fill="auto"/>
            <w:vAlign w:val="bottom"/>
          </w:tcPr>
          <w:p w14:paraId="2FBABB34"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29AC8F16"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5BFA069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21DCF47B" w14:textId="77777777" w:rsidR="007019BC" w:rsidRPr="009016C7" w:rsidRDefault="007019BC" w:rsidP="001847E5">
            <w:pPr>
              <w:pStyle w:val="acctfourfigures"/>
              <w:tabs>
                <w:tab w:val="clear" w:pos="765"/>
                <w:tab w:val="left" w:pos="122"/>
                <w:tab w:val="decimal" w:pos="911"/>
              </w:tabs>
              <w:spacing w:line="240" w:lineRule="atLeast"/>
              <w:ind w:right="18"/>
              <w:jc w:val="right"/>
              <w:rPr>
                <w:rFonts w:eastAsia="Calibri" w:cs="Times New Roman"/>
                <w:sz w:val="18"/>
                <w:szCs w:val="18"/>
                <w:lang w:val="en-US" w:bidi="th-TH"/>
              </w:rPr>
            </w:pPr>
            <w:r w:rsidRPr="009016C7">
              <w:rPr>
                <w:rFonts w:eastAsia="Calibri" w:cs="Times New Roman"/>
                <w:sz w:val="18"/>
                <w:szCs w:val="18"/>
                <w:lang w:val="en-US" w:bidi="th-TH"/>
              </w:rPr>
              <w:t>2,033,851</w:t>
            </w:r>
          </w:p>
        </w:tc>
      </w:tr>
      <w:tr w:rsidR="007019BC" w14:paraId="0EAA2080" w14:textId="77777777" w:rsidTr="001847E5">
        <w:trPr>
          <w:cantSplit/>
        </w:trPr>
        <w:tc>
          <w:tcPr>
            <w:tcW w:w="3071" w:type="dxa"/>
            <w:shd w:val="clear" w:color="auto" w:fill="auto"/>
            <w:vAlign w:val="bottom"/>
          </w:tcPr>
          <w:p w14:paraId="5794FE7D"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Long</w:t>
            </w:r>
            <w:r w:rsidRPr="009016C7">
              <w:rPr>
                <w:rFonts w:ascii="Times New Roman" w:hAnsi="Times New Roman" w:cs="Angsana New"/>
                <w:sz w:val="18"/>
                <w:szCs w:val="18"/>
                <w:cs/>
              </w:rPr>
              <w:t>-</w:t>
            </w:r>
            <w:r w:rsidRPr="009016C7">
              <w:rPr>
                <w:rFonts w:ascii="Times New Roman" w:hAnsi="Times New Roman" w:cs="Times New Roman"/>
                <w:sz w:val="18"/>
                <w:szCs w:val="18"/>
              </w:rPr>
              <w:t>term debentures</w:t>
            </w:r>
          </w:p>
        </w:tc>
        <w:tc>
          <w:tcPr>
            <w:tcW w:w="1080" w:type="dxa"/>
            <w:shd w:val="clear" w:color="auto" w:fill="auto"/>
            <w:vAlign w:val="bottom"/>
          </w:tcPr>
          <w:p w14:paraId="09F3D8EE" w14:textId="77777777" w:rsidR="007019BC" w:rsidRPr="009016C7" w:rsidRDefault="007019BC" w:rsidP="001847E5">
            <w:pPr>
              <w:pStyle w:val="acctfourfigures"/>
              <w:tabs>
                <w:tab w:val="clear" w:pos="765"/>
                <w:tab w:val="decimal" w:pos="906"/>
              </w:tabs>
              <w:spacing w:line="240" w:lineRule="atLeast"/>
              <w:ind w:right="14"/>
              <w:rPr>
                <w:rFonts w:eastAsia="Calibri" w:cs="Times New Roman"/>
                <w:sz w:val="18"/>
                <w:szCs w:val="18"/>
                <w:lang w:val="en-US" w:bidi="th-TH"/>
              </w:rPr>
            </w:pPr>
            <w:r w:rsidRPr="009016C7">
              <w:rPr>
                <w:rFonts w:eastAsia="Calibri" w:cs="Times New Roman"/>
                <w:sz w:val="18"/>
                <w:szCs w:val="18"/>
                <w:lang w:val="en-US" w:bidi="th-TH"/>
              </w:rPr>
              <w:t>4</w:t>
            </w:r>
            <w:r w:rsidRPr="009016C7">
              <w:rPr>
                <w:rFonts w:eastAsia="Calibri"/>
                <w:sz w:val="18"/>
                <w:szCs w:val="18"/>
                <w:cs/>
                <w:lang w:val="en-US" w:bidi="th-TH"/>
              </w:rPr>
              <w:t>.</w:t>
            </w:r>
            <w:r w:rsidRPr="009016C7">
              <w:rPr>
                <w:rFonts w:eastAsia="Calibri" w:cs="Times New Roman"/>
                <w:sz w:val="18"/>
                <w:szCs w:val="18"/>
                <w:lang w:val="en-US" w:bidi="th-TH"/>
              </w:rPr>
              <w:t xml:space="preserve">00 </w:t>
            </w:r>
            <w:r w:rsidRPr="009016C7">
              <w:rPr>
                <w:rFonts w:eastAsia="Calibri"/>
                <w:sz w:val="18"/>
                <w:szCs w:val="18"/>
                <w:cs/>
                <w:lang w:val="en-US" w:bidi="th-TH"/>
              </w:rPr>
              <w:t xml:space="preserve">- </w:t>
            </w:r>
            <w:r w:rsidRPr="009016C7">
              <w:rPr>
                <w:rFonts w:eastAsia="Calibri" w:cs="Times New Roman"/>
                <w:sz w:val="18"/>
                <w:szCs w:val="18"/>
                <w:lang w:val="en-US" w:bidi="th-TH"/>
              </w:rPr>
              <w:t>6</w:t>
            </w:r>
            <w:r w:rsidRPr="009016C7">
              <w:rPr>
                <w:rFonts w:eastAsia="Calibri"/>
                <w:sz w:val="18"/>
                <w:szCs w:val="18"/>
                <w:cs/>
                <w:lang w:val="en-US" w:bidi="th-TH"/>
              </w:rPr>
              <w:t>.</w:t>
            </w:r>
            <w:r w:rsidRPr="009016C7">
              <w:rPr>
                <w:rFonts w:eastAsia="Calibri" w:cs="Times New Roman"/>
                <w:sz w:val="18"/>
                <w:szCs w:val="18"/>
                <w:lang w:val="en-US" w:bidi="th-TH"/>
              </w:rPr>
              <w:t>25</w:t>
            </w:r>
          </w:p>
        </w:tc>
        <w:tc>
          <w:tcPr>
            <w:tcW w:w="181" w:type="dxa"/>
            <w:shd w:val="clear" w:color="auto" w:fill="auto"/>
            <w:vAlign w:val="bottom"/>
          </w:tcPr>
          <w:p w14:paraId="6AD5DBEE"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29631F84" w14:textId="77777777" w:rsidR="007019BC" w:rsidRPr="009016C7" w:rsidRDefault="007019BC" w:rsidP="001847E5">
            <w:pPr>
              <w:pStyle w:val="acctfourfigures"/>
              <w:tabs>
                <w:tab w:val="clear" w:pos="765"/>
                <w:tab w:val="decimal" w:pos="906"/>
              </w:tabs>
              <w:spacing w:line="240" w:lineRule="atLeast"/>
              <w:ind w:right="-612"/>
              <w:rPr>
                <w:rFonts w:eastAsia="Calibri" w:cs="Times New Roman"/>
                <w:sz w:val="18"/>
                <w:szCs w:val="18"/>
                <w:lang w:val="en-US" w:bidi="th-TH"/>
              </w:rPr>
            </w:pPr>
            <w:r w:rsidRPr="009016C7">
              <w:rPr>
                <w:rFonts w:eastAsia="Calibri" w:cs="Times New Roman"/>
                <w:sz w:val="18"/>
                <w:szCs w:val="18"/>
                <w:lang w:val="en-US" w:bidi="th-TH"/>
              </w:rPr>
              <w:t>1,153,528</w:t>
            </w:r>
          </w:p>
        </w:tc>
        <w:tc>
          <w:tcPr>
            <w:tcW w:w="180" w:type="dxa"/>
            <w:shd w:val="clear" w:color="auto" w:fill="auto"/>
            <w:vAlign w:val="bottom"/>
          </w:tcPr>
          <w:p w14:paraId="5ABCCDB7"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82CB941" w14:textId="77777777" w:rsidR="007019BC" w:rsidRPr="009016C7" w:rsidRDefault="007019BC" w:rsidP="001847E5">
            <w:pPr>
              <w:pStyle w:val="acctfourfigures"/>
              <w:tabs>
                <w:tab w:val="clear" w:pos="765"/>
                <w:tab w:val="decimal" w:pos="720"/>
              </w:tabs>
              <w:spacing w:line="240" w:lineRule="atLeast"/>
              <w:ind w:right="-72"/>
              <w:jc w:val="center"/>
              <w:rPr>
                <w:rFonts w:eastAsia="Calibri" w:cs="Times New Roman"/>
                <w:sz w:val="18"/>
                <w:szCs w:val="18"/>
                <w:lang w:val="en-US" w:bidi="th-TH"/>
              </w:rPr>
            </w:pPr>
            <w:r w:rsidRPr="009016C7">
              <w:rPr>
                <w:rFonts w:eastAsia="Calibri" w:cs="Times New Roman"/>
                <w:sz w:val="18"/>
                <w:szCs w:val="18"/>
                <w:lang w:val="en-US" w:bidi="th-TH"/>
              </w:rPr>
              <w:t>4,150,958</w:t>
            </w:r>
          </w:p>
        </w:tc>
        <w:tc>
          <w:tcPr>
            <w:tcW w:w="180" w:type="dxa"/>
            <w:shd w:val="clear" w:color="auto" w:fill="auto"/>
            <w:vAlign w:val="bottom"/>
          </w:tcPr>
          <w:p w14:paraId="06CBA8F1"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4E1CCD1D"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41F5A7C7"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083259C2" w14:textId="77777777" w:rsidR="007019BC" w:rsidRPr="009016C7" w:rsidRDefault="007019BC" w:rsidP="001847E5">
            <w:pPr>
              <w:pStyle w:val="acctfourfigures"/>
              <w:tabs>
                <w:tab w:val="clear" w:pos="765"/>
                <w:tab w:val="left" w:pos="122"/>
                <w:tab w:val="decimal" w:pos="911"/>
              </w:tabs>
              <w:spacing w:line="240" w:lineRule="atLeast"/>
              <w:ind w:right="18"/>
              <w:jc w:val="right"/>
              <w:rPr>
                <w:rFonts w:eastAsia="Calibri" w:cs="Times New Roman"/>
                <w:sz w:val="18"/>
                <w:szCs w:val="18"/>
                <w:lang w:val="en-US" w:bidi="th-TH"/>
              </w:rPr>
            </w:pPr>
            <w:r w:rsidRPr="009016C7">
              <w:rPr>
                <w:rFonts w:eastAsia="Calibri" w:cs="Times New Roman"/>
                <w:sz w:val="18"/>
                <w:szCs w:val="18"/>
                <w:lang w:val="en-US" w:bidi="th-TH"/>
              </w:rPr>
              <w:t>5,304,486</w:t>
            </w:r>
          </w:p>
        </w:tc>
      </w:tr>
      <w:tr w:rsidR="007019BC" w14:paraId="6A159618" w14:textId="77777777" w:rsidTr="001847E5">
        <w:trPr>
          <w:cantSplit/>
        </w:trPr>
        <w:tc>
          <w:tcPr>
            <w:tcW w:w="3071" w:type="dxa"/>
            <w:shd w:val="clear" w:color="auto" w:fill="auto"/>
            <w:vAlign w:val="bottom"/>
          </w:tcPr>
          <w:p w14:paraId="2FAD8ABE"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Finance lease liabilities</w:t>
            </w:r>
          </w:p>
        </w:tc>
        <w:tc>
          <w:tcPr>
            <w:tcW w:w="1080" w:type="dxa"/>
            <w:shd w:val="clear" w:color="auto" w:fill="auto"/>
            <w:vAlign w:val="bottom"/>
          </w:tcPr>
          <w:p w14:paraId="2FB0765D" w14:textId="77777777" w:rsidR="007019BC" w:rsidRPr="009016C7" w:rsidRDefault="007019BC" w:rsidP="001847E5">
            <w:pPr>
              <w:pStyle w:val="acctfourfigures"/>
              <w:tabs>
                <w:tab w:val="clear" w:pos="765"/>
                <w:tab w:val="decimal" w:pos="906"/>
              </w:tabs>
              <w:spacing w:line="240" w:lineRule="atLeast"/>
              <w:ind w:right="14"/>
              <w:rPr>
                <w:rFonts w:eastAsia="Calibri" w:cs="Times New Roman"/>
                <w:sz w:val="18"/>
                <w:szCs w:val="18"/>
                <w:lang w:val="en-US" w:bidi="th-TH"/>
              </w:rPr>
            </w:pPr>
            <w:r w:rsidRPr="009016C7">
              <w:rPr>
                <w:rFonts w:eastAsia="Calibri" w:cs="Times New Roman"/>
                <w:sz w:val="18"/>
                <w:szCs w:val="18"/>
                <w:lang w:val="en-US" w:bidi="th-TH"/>
              </w:rPr>
              <w:t>5</w:t>
            </w:r>
            <w:r w:rsidRPr="009016C7">
              <w:rPr>
                <w:rFonts w:eastAsia="Calibri"/>
                <w:sz w:val="18"/>
                <w:szCs w:val="18"/>
                <w:cs/>
                <w:lang w:val="en-US" w:bidi="th-TH"/>
              </w:rPr>
              <w:t>.</w:t>
            </w:r>
            <w:r w:rsidRPr="009016C7">
              <w:rPr>
                <w:rFonts w:eastAsia="Calibri" w:cs="Times New Roman"/>
                <w:sz w:val="18"/>
                <w:szCs w:val="18"/>
                <w:lang w:val="en-US" w:bidi="th-TH"/>
              </w:rPr>
              <w:t xml:space="preserve">55 </w:t>
            </w:r>
            <w:r w:rsidRPr="009016C7">
              <w:rPr>
                <w:rFonts w:eastAsia="Calibri"/>
                <w:sz w:val="18"/>
                <w:szCs w:val="18"/>
                <w:cs/>
                <w:lang w:val="en-US" w:bidi="th-TH"/>
              </w:rPr>
              <w:t xml:space="preserve">- </w:t>
            </w:r>
            <w:r w:rsidRPr="009016C7">
              <w:rPr>
                <w:rFonts w:eastAsia="Calibri" w:cs="Times New Roman"/>
                <w:sz w:val="18"/>
                <w:szCs w:val="18"/>
                <w:lang w:val="en-US" w:bidi="th-TH"/>
              </w:rPr>
              <w:t>7</w:t>
            </w:r>
            <w:r w:rsidRPr="009016C7">
              <w:rPr>
                <w:rFonts w:eastAsia="Calibri"/>
                <w:sz w:val="18"/>
                <w:szCs w:val="18"/>
                <w:cs/>
                <w:lang w:val="en-US" w:bidi="th-TH"/>
              </w:rPr>
              <w:t>.</w:t>
            </w:r>
            <w:r w:rsidRPr="009016C7">
              <w:rPr>
                <w:rFonts w:eastAsia="Calibri" w:cs="Times New Roman"/>
                <w:sz w:val="18"/>
                <w:szCs w:val="18"/>
                <w:lang w:val="en-US" w:bidi="th-TH"/>
              </w:rPr>
              <w:t>88</w:t>
            </w:r>
          </w:p>
        </w:tc>
        <w:tc>
          <w:tcPr>
            <w:tcW w:w="181" w:type="dxa"/>
            <w:shd w:val="clear" w:color="auto" w:fill="auto"/>
            <w:vAlign w:val="bottom"/>
          </w:tcPr>
          <w:p w14:paraId="1FB9915F"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2D0ABD35" w14:textId="77777777" w:rsidR="007019BC" w:rsidRPr="009016C7" w:rsidRDefault="007019BC" w:rsidP="001847E5">
            <w:pPr>
              <w:pStyle w:val="acctfourfigures"/>
              <w:tabs>
                <w:tab w:val="clear" w:pos="765"/>
                <w:tab w:val="decimal" w:pos="906"/>
              </w:tabs>
              <w:spacing w:line="240" w:lineRule="atLeast"/>
              <w:ind w:right="-612"/>
              <w:rPr>
                <w:rFonts w:eastAsia="Calibri" w:cs="Times New Roman"/>
                <w:sz w:val="18"/>
                <w:szCs w:val="18"/>
                <w:lang w:val="en-US" w:bidi="th-TH"/>
              </w:rPr>
            </w:pPr>
            <w:r w:rsidRPr="009016C7">
              <w:rPr>
                <w:rFonts w:eastAsia="Calibri" w:cs="Times New Roman"/>
                <w:sz w:val="18"/>
                <w:szCs w:val="18"/>
                <w:lang w:val="en-US" w:bidi="th-TH"/>
              </w:rPr>
              <w:t>1,511</w:t>
            </w:r>
          </w:p>
        </w:tc>
        <w:tc>
          <w:tcPr>
            <w:tcW w:w="180" w:type="dxa"/>
            <w:shd w:val="clear" w:color="auto" w:fill="auto"/>
            <w:vAlign w:val="bottom"/>
          </w:tcPr>
          <w:p w14:paraId="10096FFA"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5197581" w14:textId="77777777" w:rsidR="007019BC" w:rsidRPr="009016C7" w:rsidRDefault="007019BC" w:rsidP="009D2A94">
            <w:pPr>
              <w:pStyle w:val="acctfourfigures"/>
              <w:tabs>
                <w:tab w:val="clear" w:pos="765"/>
                <w:tab w:val="decimal" w:pos="734"/>
              </w:tabs>
              <w:spacing w:line="240" w:lineRule="atLeast"/>
              <w:ind w:right="-72"/>
              <w:jc w:val="center"/>
              <w:rPr>
                <w:rFonts w:eastAsia="Calibri" w:cs="Times New Roman"/>
                <w:sz w:val="18"/>
                <w:szCs w:val="18"/>
                <w:lang w:val="en-US" w:bidi="th-TH"/>
              </w:rPr>
            </w:pPr>
            <w:r w:rsidRPr="009016C7">
              <w:rPr>
                <w:rFonts w:eastAsia="Calibri" w:cs="Times New Roman"/>
                <w:sz w:val="18"/>
                <w:szCs w:val="18"/>
                <w:lang w:val="en-US" w:bidi="th-TH"/>
              </w:rPr>
              <w:t>5,239</w:t>
            </w:r>
          </w:p>
        </w:tc>
        <w:tc>
          <w:tcPr>
            <w:tcW w:w="180" w:type="dxa"/>
            <w:shd w:val="clear" w:color="auto" w:fill="auto"/>
            <w:vAlign w:val="bottom"/>
          </w:tcPr>
          <w:p w14:paraId="4CBDABBB"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237204EB"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683378F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9B5AF5F" w14:textId="77777777" w:rsidR="007019BC" w:rsidRPr="009016C7" w:rsidRDefault="007019BC" w:rsidP="001847E5">
            <w:pPr>
              <w:pStyle w:val="acctfourfigures"/>
              <w:tabs>
                <w:tab w:val="clear" w:pos="765"/>
                <w:tab w:val="left" w:pos="122"/>
                <w:tab w:val="decimal" w:pos="911"/>
              </w:tabs>
              <w:spacing w:line="240" w:lineRule="atLeast"/>
              <w:ind w:right="18"/>
              <w:jc w:val="right"/>
              <w:rPr>
                <w:rFonts w:eastAsia="Calibri" w:cs="Times New Roman"/>
                <w:sz w:val="18"/>
                <w:szCs w:val="18"/>
                <w:lang w:val="en-US" w:bidi="th-TH"/>
              </w:rPr>
            </w:pPr>
            <w:r w:rsidRPr="009016C7">
              <w:rPr>
                <w:rFonts w:eastAsia="Calibri" w:cs="Times New Roman"/>
                <w:sz w:val="18"/>
                <w:szCs w:val="18"/>
                <w:lang w:val="en-US" w:bidi="th-TH"/>
              </w:rPr>
              <w:t>6,750</w:t>
            </w:r>
          </w:p>
        </w:tc>
      </w:tr>
      <w:tr w:rsidR="007019BC" w:rsidRPr="009B214E" w14:paraId="544A4C9A" w14:textId="77777777" w:rsidTr="001847E5">
        <w:trPr>
          <w:cantSplit/>
          <w:trHeight w:val="163"/>
        </w:trPr>
        <w:tc>
          <w:tcPr>
            <w:tcW w:w="3071" w:type="dxa"/>
            <w:shd w:val="clear" w:color="auto" w:fill="auto"/>
            <w:vAlign w:val="bottom"/>
          </w:tcPr>
          <w:p w14:paraId="592BF49A" w14:textId="77777777" w:rsidR="007019BC" w:rsidRPr="009016C7" w:rsidRDefault="007019BC" w:rsidP="001847E5">
            <w:pPr>
              <w:tabs>
                <w:tab w:val="left" w:pos="122"/>
              </w:tabs>
              <w:spacing w:after="0" w:line="240" w:lineRule="atLeast"/>
              <w:ind w:right="-378"/>
              <w:rPr>
                <w:rFonts w:ascii="Times New Roman" w:hAnsi="Times New Roman" w:cs="Times New Roman"/>
                <w:b/>
                <w:bCs/>
                <w:sz w:val="18"/>
                <w:szCs w:val="18"/>
              </w:rPr>
            </w:pPr>
            <w:r w:rsidRPr="009016C7">
              <w:rPr>
                <w:rFonts w:ascii="Times New Roman" w:hAnsi="Times New Roman" w:cs="Times New Roman"/>
                <w:b/>
                <w:bCs/>
                <w:sz w:val="18"/>
                <w:szCs w:val="18"/>
              </w:rPr>
              <w:t>Total</w:t>
            </w:r>
          </w:p>
        </w:tc>
        <w:tc>
          <w:tcPr>
            <w:tcW w:w="1080" w:type="dxa"/>
            <w:shd w:val="clear" w:color="auto" w:fill="auto"/>
            <w:vAlign w:val="bottom"/>
          </w:tcPr>
          <w:p w14:paraId="0653A8A4"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sz w:val="18"/>
                <w:szCs w:val="18"/>
                <w:lang w:val="en-US" w:bidi="th-TH"/>
              </w:rPr>
            </w:pPr>
          </w:p>
        </w:tc>
        <w:tc>
          <w:tcPr>
            <w:tcW w:w="181" w:type="dxa"/>
            <w:shd w:val="clear" w:color="auto" w:fill="auto"/>
            <w:vAlign w:val="bottom"/>
          </w:tcPr>
          <w:p w14:paraId="5279563F"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tcBorders>
              <w:top w:val="single" w:sz="4" w:space="0" w:color="auto"/>
              <w:bottom w:val="double" w:sz="4" w:space="0" w:color="auto"/>
            </w:tcBorders>
            <w:shd w:val="clear" w:color="auto" w:fill="auto"/>
            <w:vAlign w:val="bottom"/>
          </w:tcPr>
          <w:p w14:paraId="13EE9158" w14:textId="77777777" w:rsidR="007019BC" w:rsidRPr="009016C7" w:rsidRDefault="007019BC" w:rsidP="001847E5">
            <w:pPr>
              <w:pStyle w:val="acctfourfigures"/>
              <w:tabs>
                <w:tab w:val="clear" w:pos="765"/>
                <w:tab w:val="decimal" w:pos="906"/>
              </w:tabs>
              <w:spacing w:line="240" w:lineRule="atLeast"/>
              <w:ind w:right="-612"/>
              <w:rPr>
                <w:rFonts w:eastAsia="Calibri" w:cs="Times New Roman"/>
                <w:b/>
                <w:bCs/>
                <w:sz w:val="18"/>
                <w:szCs w:val="18"/>
                <w:lang w:val="en-US" w:bidi="th-TH"/>
              </w:rPr>
            </w:pPr>
            <w:r w:rsidRPr="009016C7">
              <w:rPr>
                <w:rFonts w:eastAsia="Calibri" w:cs="Times New Roman"/>
                <w:b/>
                <w:bCs/>
                <w:sz w:val="18"/>
                <w:szCs w:val="18"/>
                <w:lang w:val="en-US" w:bidi="th-TH"/>
              </w:rPr>
              <w:t>2,926,082</w:t>
            </w:r>
          </w:p>
        </w:tc>
        <w:tc>
          <w:tcPr>
            <w:tcW w:w="180" w:type="dxa"/>
            <w:shd w:val="clear" w:color="auto" w:fill="auto"/>
            <w:vAlign w:val="bottom"/>
          </w:tcPr>
          <w:p w14:paraId="424AAA5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4576CA57" w14:textId="77777777" w:rsidR="007019BC" w:rsidRPr="009016C7" w:rsidRDefault="007019BC" w:rsidP="001847E5">
            <w:pPr>
              <w:pStyle w:val="acctfourfigures"/>
              <w:tabs>
                <w:tab w:val="clear" w:pos="765"/>
                <w:tab w:val="decimal" w:pos="720"/>
              </w:tabs>
              <w:spacing w:line="240" w:lineRule="atLeast"/>
              <w:ind w:right="-72"/>
              <w:jc w:val="center"/>
              <w:rPr>
                <w:rFonts w:eastAsia="Calibri" w:cs="Times New Roman"/>
                <w:b/>
                <w:bCs/>
                <w:sz w:val="18"/>
                <w:szCs w:val="18"/>
                <w:lang w:val="en-US" w:bidi="th-TH"/>
              </w:rPr>
            </w:pPr>
            <w:r w:rsidRPr="009016C7">
              <w:rPr>
                <w:rFonts w:eastAsia="Calibri" w:cs="Times New Roman"/>
                <w:b/>
                <w:bCs/>
                <w:sz w:val="18"/>
                <w:szCs w:val="18"/>
                <w:lang w:val="en-US" w:bidi="th-TH"/>
              </w:rPr>
              <w:t>6,043,697</w:t>
            </w:r>
          </w:p>
        </w:tc>
        <w:tc>
          <w:tcPr>
            <w:tcW w:w="180" w:type="dxa"/>
            <w:shd w:val="clear" w:color="auto" w:fill="auto"/>
            <w:vAlign w:val="bottom"/>
          </w:tcPr>
          <w:p w14:paraId="793D3E8C"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3D9583FC"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2BF52F98"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782F93E9" w14:textId="77777777" w:rsidR="007019BC" w:rsidRPr="009016C7" w:rsidRDefault="007019BC" w:rsidP="001847E5">
            <w:pPr>
              <w:pStyle w:val="acctfourfigures"/>
              <w:tabs>
                <w:tab w:val="clear" w:pos="765"/>
                <w:tab w:val="left" w:pos="122"/>
                <w:tab w:val="decimal" w:pos="911"/>
              </w:tabs>
              <w:spacing w:line="240" w:lineRule="atLeast"/>
              <w:ind w:right="18"/>
              <w:jc w:val="right"/>
              <w:rPr>
                <w:rFonts w:eastAsia="Calibri" w:cs="Times New Roman"/>
                <w:b/>
                <w:bCs/>
                <w:sz w:val="18"/>
                <w:szCs w:val="18"/>
                <w:lang w:val="en-US" w:bidi="th-TH"/>
              </w:rPr>
            </w:pPr>
            <w:r w:rsidRPr="009016C7">
              <w:rPr>
                <w:rFonts w:eastAsia="Calibri" w:cs="Times New Roman"/>
                <w:b/>
                <w:bCs/>
                <w:sz w:val="18"/>
                <w:szCs w:val="18"/>
                <w:lang w:val="en-US" w:bidi="th-TH"/>
              </w:rPr>
              <w:t>8,969,779</w:t>
            </w:r>
          </w:p>
        </w:tc>
      </w:tr>
    </w:tbl>
    <w:p w14:paraId="21A2142B" w14:textId="61EC76A8" w:rsidR="007019BC" w:rsidRDefault="007019BC" w:rsidP="00D85929">
      <w:pPr>
        <w:spacing w:after="0" w:line="240" w:lineRule="atLeast"/>
        <w:ind w:firstLine="540"/>
        <w:jc w:val="both"/>
        <w:rPr>
          <w:rFonts w:ascii="Times New Roman" w:hAnsi="Times New Roman" w:cs="Times New Roman"/>
          <w:b/>
          <w:bCs/>
          <w:i/>
          <w:iCs/>
          <w:szCs w:val="22"/>
          <w:highlight w:val="yellow"/>
          <w:lang w:bidi="ar-SA"/>
        </w:rPr>
      </w:pPr>
    </w:p>
    <w:tbl>
      <w:tblPr>
        <w:tblW w:w="9192" w:type="dxa"/>
        <w:tblInd w:w="529" w:type="dxa"/>
        <w:tblLayout w:type="fixed"/>
        <w:tblCellMar>
          <w:left w:w="79" w:type="dxa"/>
          <w:right w:w="79" w:type="dxa"/>
        </w:tblCellMar>
        <w:tblLook w:val="0000" w:firstRow="0" w:lastRow="0" w:firstColumn="0" w:lastColumn="0" w:noHBand="0" w:noVBand="0"/>
      </w:tblPr>
      <w:tblGrid>
        <w:gridCol w:w="3071"/>
        <w:gridCol w:w="1080"/>
        <w:gridCol w:w="181"/>
        <w:gridCol w:w="1080"/>
        <w:gridCol w:w="180"/>
        <w:gridCol w:w="1080"/>
        <w:gridCol w:w="180"/>
        <w:gridCol w:w="1080"/>
        <w:gridCol w:w="180"/>
        <w:gridCol w:w="1080"/>
      </w:tblGrid>
      <w:tr w:rsidR="007019BC" w:rsidRPr="0067403A" w14:paraId="3B6D6840" w14:textId="77777777" w:rsidTr="001847E5">
        <w:trPr>
          <w:cantSplit/>
          <w:trHeight w:val="254"/>
          <w:tblHeader/>
        </w:trPr>
        <w:tc>
          <w:tcPr>
            <w:tcW w:w="3071" w:type="dxa"/>
            <w:shd w:val="clear" w:color="auto" w:fill="auto"/>
            <w:vAlign w:val="bottom"/>
          </w:tcPr>
          <w:p w14:paraId="4765F017"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p>
        </w:tc>
        <w:tc>
          <w:tcPr>
            <w:tcW w:w="6121" w:type="dxa"/>
            <w:gridSpan w:val="9"/>
            <w:shd w:val="clear" w:color="auto" w:fill="auto"/>
            <w:vAlign w:val="bottom"/>
          </w:tcPr>
          <w:p w14:paraId="2CB87501"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b/>
                <w:bCs/>
                <w:sz w:val="18"/>
                <w:szCs w:val="18"/>
                <w:lang w:val="en-US" w:bidi="th-TH"/>
              </w:rPr>
            </w:pPr>
            <w:r w:rsidRPr="009016C7">
              <w:rPr>
                <w:b/>
                <w:bCs/>
                <w:sz w:val="18"/>
                <w:szCs w:val="18"/>
              </w:rPr>
              <w:t>Separate financial statements</w:t>
            </w:r>
          </w:p>
        </w:tc>
      </w:tr>
      <w:tr w:rsidR="007019BC" w:rsidRPr="0067403A" w14:paraId="24F1BA4D" w14:textId="77777777" w:rsidTr="001847E5">
        <w:trPr>
          <w:cantSplit/>
          <w:trHeight w:val="299"/>
          <w:tblHeader/>
        </w:trPr>
        <w:tc>
          <w:tcPr>
            <w:tcW w:w="3071" w:type="dxa"/>
            <w:shd w:val="clear" w:color="auto" w:fill="auto"/>
            <w:vAlign w:val="bottom"/>
          </w:tcPr>
          <w:p w14:paraId="6F4544A0"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p>
        </w:tc>
        <w:tc>
          <w:tcPr>
            <w:tcW w:w="1080" w:type="dxa"/>
            <w:shd w:val="clear" w:color="auto" w:fill="auto"/>
            <w:vAlign w:val="bottom"/>
          </w:tcPr>
          <w:p w14:paraId="4F66A51C"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sz w:val="18"/>
                <w:szCs w:val="18"/>
                <w:lang w:val="en-US" w:bidi="th-TH"/>
              </w:rPr>
            </w:pPr>
          </w:p>
        </w:tc>
        <w:tc>
          <w:tcPr>
            <w:tcW w:w="181" w:type="dxa"/>
            <w:shd w:val="clear" w:color="auto" w:fill="auto"/>
            <w:vAlign w:val="bottom"/>
          </w:tcPr>
          <w:p w14:paraId="2FD90E19"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4860" w:type="dxa"/>
            <w:gridSpan w:val="7"/>
            <w:tcBorders>
              <w:bottom w:val="single" w:sz="4" w:space="0" w:color="auto"/>
            </w:tcBorders>
            <w:shd w:val="clear" w:color="auto" w:fill="auto"/>
            <w:vAlign w:val="bottom"/>
          </w:tcPr>
          <w:p w14:paraId="34FE9047" w14:textId="77777777" w:rsidR="007019BC" w:rsidRPr="009016C7" w:rsidRDefault="007019BC" w:rsidP="001847E5">
            <w:pPr>
              <w:pStyle w:val="acctfourfigures"/>
              <w:tabs>
                <w:tab w:val="clear" w:pos="765"/>
                <w:tab w:val="left" w:pos="122"/>
              </w:tabs>
              <w:spacing w:line="240" w:lineRule="atLeast"/>
              <w:ind w:right="-72"/>
              <w:jc w:val="center"/>
              <w:rPr>
                <w:rFonts w:eastAsia="Calibri" w:cs="Times New Roman"/>
                <w:sz w:val="18"/>
                <w:szCs w:val="18"/>
                <w:lang w:val="en-US" w:bidi="th-TH"/>
              </w:rPr>
            </w:pPr>
            <w:r w:rsidRPr="009016C7">
              <w:rPr>
                <w:rFonts w:eastAsia="Calibri" w:cs="Times New Roman"/>
                <w:sz w:val="18"/>
                <w:szCs w:val="18"/>
                <w:lang w:val="en-US" w:bidi="th-TH"/>
              </w:rPr>
              <w:t>Maturity period</w:t>
            </w:r>
          </w:p>
        </w:tc>
      </w:tr>
      <w:tr w:rsidR="007019BC" w:rsidRPr="0067403A" w14:paraId="307A29F0" w14:textId="77777777" w:rsidTr="001847E5">
        <w:trPr>
          <w:cantSplit/>
          <w:trHeight w:val="364"/>
          <w:tblHeader/>
        </w:trPr>
        <w:tc>
          <w:tcPr>
            <w:tcW w:w="3071" w:type="dxa"/>
            <w:shd w:val="clear" w:color="auto" w:fill="auto"/>
            <w:vAlign w:val="bottom"/>
          </w:tcPr>
          <w:p w14:paraId="6884F2E3" w14:textId="66C450EC" w:rsidR="007019BC" w:rsidRPr="009016C7" w:rsidRDefault="007019BC" w:rsidP="001847E5">
            <w:pPr>
              <w:tabs>
                <w:tab w:val="left" w:pos="122"/>
              </w:tabs>
              <w:spacing w:after="0" w:line="240" w:lineRule="atLeast"/>
              <w:ind w:right="-378"/>
              <w:rPr>
                <w:rFonts w:ascii="Times New Roman" w:hAnsi="Times New Roman" w:cs="Times New Roman"/>
                <w:b/>
                <w:bCs/>
                <w:i/>
                <w:iCs/>
                <w:sz w:val="18"/>
                <w:szCs w:val="18"/>
              </w:rPr>
            </w:pPr>
            <w:r w:rsidRPr="009016C7">
              <w:rPr>
                <w:rFonts w:ascii="Times New Roman" w:hAnsi="Times New Roman" w:cs="Times New Roman"/>
                <w:b/>
                <w:bCs/>
                <w:i/>
                <w:iCs/>
                <w:sz w:val="18"/>
                <w:szCs w:val="18"/>
              </w:rPr>
              <w:t>At 31 December</w:t>
            </w:r>
            <w:r w:rsidR="009016C7">
              <w:rPr>
                <w:rFonts w:ascii="Times New Roman" w:hAnsi="Times New Roman" w:cs="Times New Roman"/>
                <w:b/>
                <w:bCs/>
                <w:i/>
                <w:iCs/>
                <w:sz w:val="18"/>
                <w:szCs w:val="18"/>
              </w:rPr>
              <w:t xml:space="preserve"> 2019</w:t>
            </w:r>
          </w:p>
        </w:tc>
        <w:tc>
          <w:tcPr>
            <w:tcW w:w="1080" w:type="dxa"/>
            <w:shd w:val="clear" w:color="auto" w:fill="auto"/>
            <w:vAlign w:val="bottom"/>
          </w:tcPr>
          <w:p w14:paraId="4F66E347" w14:textId="77777777" w:rsidR="007019BC" w:rsidRPr="009016C7" w:rsidRDefault="007019BC" w:rsidP="001847E5">
            <w:pPr>
              <w:pStyle w:val="acctfourfigures"/>
              <w:tabs>
                <w:tab w:val="clear" w:pos="765"/>
                <w:tab w:val="left" w:pos="122"/>
              </w:tabs>
              <w:spacing w:line="240" w:lineRule="atLeast"/>
              <w:ind w:right="-84"/>
              <w:jc w:val="center"/>
              <w:rPr>
                <w:rFonts w:eastAsia="Calibri" w:cs="Times New Roman"/>
                <w:sz w:val="18"/>
                <w:szCs w:val="18"/>
                <w:lang w:val="en-US" w:bidi="th-TH"/>
              </w:rPr>
            </w:pPr>
            <w:r w:rsidRPr="009016C7">
              <w:rPr>
                <w:rFonts w:eastAsia="Calibri" w:cs="Times New Roman"/>
                <w:sz w:val="18"/>
                <w:szCs w:val="18"/>
                <w:lang w:val="en-US" w:bidi="th-TH"/>
              </w:rPr>
              <w:t>Effective</w:t>
            </w:r>
          </w:p>
          <w:p w14:paraId="3929FB74" w14:textId="77777777" w:rsidR="007019BC" w:rsidRPr="009016C7" w:rsidRDefault="007019BC" w:rsidP="001847E5">
            <w:pPr>
              <w:pStyle w:val="acctfourfigures"/>
              <w:tabs>
                <w:tab w:val="clear" w:pos="765"/>
                <w:tab w:val="left" w:pos="122"/>
              </w:tabs>
              <w:spacing w:line="240" w:lineRule="atLeast"/>
              <w:ind w:right="-84"/>
              <w:jc w:val="center"/>
              <w:rPr>
                <w:rFonts w:eastAsia="Calibri" w:cs="Times New Roman"/>
                <w:sz w:val="18"/>
                <w:szCs w:val="18"/>
                <w:lang w:val="en-US" w:bidi="th-TH"/>
              </w:rPr>
            </w:pPr>
            <w:r w:rsidRPr="009016C7">
              <w:rPr>
                <w:rFonts w:eastAsia="Calibri" w:cs="Times New Roman"/>
                <w:sz w:val="18"/>
                <w:szCs w:val="18"/>
                <w:lang w:val="en-US" w:bidi="th-TH"/>
              </w:rPr>
              <w:t>interest</w:t>
            </w:r>
          </w:p>
          <w:p w14:paraId="1AA050C2" w14:textId="77777777" w:rsidR="007019BC" w:rsidRPr="009016C7" w:rsidRDefault="007019BC" w:rsidP="001847E5">
            <w:pPr>
              <w:pStyle w:val="acctfourfigures"/>
              <w:tabs>
                <w:tab w:val="clear" w:pos="765"/>
                <w:tab w:val="left" w:pos="122"/>
              </w:tabs>
              <w:spacing w:line="240" w:lineRule="atLeast"/>
              <w:ind w:right="-84"/>
              <w:jc w:val="center"/>
              <w:rPr>
                <w:rFonts w:eastAsia="Calibri" w:cs="Times New Roman"/>
                <w:sz w:val="18"/>
                <w:szCs w:val="18"/>
                <w:cs/>
                <w:lang w:val="en-US" w:bidi="th-TH"/>
              </w:rPr>
            </w:pPr>
            <w:r w:rsidRPr="009016C7">
              <w:rPr>
                <w:rFonts w:eastAsia="Calibri" w:cs="Times New Roman"/>
                <w:sz w:val="18"/>
                <w:szCs w:val="18"/>
                <w:lang w:val="en-US" w:bidi="th-TH"/>
              </w:rPr>
              <w:t>rate</w:t>
            </w:r>
          </w:p>
        </w:tc>
        <w:tc>
          <w:tcPr>
            <w:tcW w:w="181" w:type="dxa"/>
            <w:shd w:val="clear" w:color="auto" w:fill="auto"/>
            <w:vAlign w:val="bottom"/>
          </w:tcPr>
          <w:p w14:paraId="1346DE1F"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20C41538" w14:textId="77777777" w:rsidR="007019BC" w:rsidRPr="009016C7" w:rsidRDefault="007019BC" w:rsidP="001847E5">
            <w:pPr>
              <w:pStyle w:val="acctfourfigures"/>
              <w:tabs>
                <w:tab w:val="clear" w:pos="765"/>
                <w:tab w:val="left" w:pos="0"/>
              </w:tabs>
              <w:spacing w:line="240" w:lineRule="atLeast"/>
              <w:ind w:right="-72" w:hanging="84"/>
              <w:jc w:val="center"/>
              <w:rPr>
                <w:rFonts w:eastAsia="Calibri" w:cs="Times New Roman"/>
                <w:sz w:val="18"/>
                <w:szCs w:val="18"/>
                <w:lang w:val="en-US" w:bidi="th-TH"/>
              </w:rPr>
            </w:pPr>
            <w:r w:rsidRPr="009016C7">
              <w:rPr>
                <w:rFonts w:eastAsia="Calibri" w:cs="Times New Roman"/>
                <w:sz w:val="18"/>
                <w:szCs w:val="18"/>
                <w:lang w:val="en-US" w:bidi="th-TH"/>
              </w:rPr>
              <w:t xml:space="preserve">Within </w:t>
            </w:r>
          </w:p>
          <w:p w14:paraId="1D6EC389" w14:textId="77777777" w:rsidR="007019BC" w:rsidRPr="009016C7" w:rsidRDefault="007019BC" w:rsidP="001847E5">
            <w:pPr>
              <w:pStyle w:val="acctfourfigures"/>
              <w:tabs>
                <w:tab w:val="clear" w:pos="765"/>
                <w:tab w:val="left" w:pos="0"/>
              </w:tabs>
              <w:spacing w:line="240" w:lineRule="atLeast"/>
              <w:ind w:right="-72" w:hanging="84"/>
              <w:jc w:val="center"/>
              <w:rPr>
                <w:rFonts w:eastAsia="Calibri" w:cs="Times New Roman"/>
                <w:sz w:val="18"/>
                <w:szCs w:val="18"/>
                <w:lang w:val="en-US" w:bidi="th-TH"/>
              </w:rPr>
            </w:pPr>
            <w:r w:rsidRPr="009016C7">
              <w:rPr>
                <w:rFonts w:eastAsia="Calibri" w:cs="Times New Roman"/>
                <w:sz w:val="18"/>
                <w:szCs w:val="18"/>
                <w:lang w:val="en-US" w:bidi="th-TH"/>
              </w:rPr>
              <w:t>1 year</w:t>
            </w:r>
          </w:p>
        </w:tc>
        <w:tc>
          <w:tcPr>
            <w:tcW w:w="180" w:type="dxa"/>
            <w:shd w:val="clear" w:color="auto" w:fill="auto"/>
            <w:vAlign w:val="bottom"/>
          </w:tcPr>
          <w:p w14:paraId="3D502F78"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4839DA1F" w14:textId="77777777" w:rsidR="007019BC" w:rsidRPr="009016C7" w:rsidRDefault="007019BC" w:rsidP="001847E5">
            <w:pPr>
              <w:pStyle w:val="acctfourfigures"/>
              <w:tabs>
                <w:tab w:val="clear" w:pos="765"/>
                <w:tab w:val="left" w:pos="0"/>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After 1 year</w:t>
            </w:r>
          </w:p>
          <w:p w14:paraId="6E71B4B2" w14:textId="77777777" w:rsidR="007019BC" w:rsidRPr="009016C7" w:rsidRDefault="007019BC" w:rsidP="001847E5">
            <w:pPr>
              <w:pStyle w:val="acctfourfigures"/>
              <w:tabs>
                <w:tab w:val="clear" w:pos="765"/>
                <w:tab w:val="left" w:pos="0"/>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but within</w:t>
            </w:r>
          </w:p>
          <w:p w14:paraId="1B2DFDE9" w14:textId="77777777" w:rsidR="007019BC" w:rsidRPr="009016C7" w:rsidRDefault="007019BC" w:rsidP="001847E5">
            <w:pPr>
              <w:pStyle w:val="acctfourfigures"/>
              <w:tabs>
                <w:tab w:val="clear" w:pos="765"/>
                <w:tab w:val="left" w:pos="0"/>
              </w:tabs>
              <w:spacing w:line="240" w:lineRule="atLeast"/>
              <w:jc w:val="center"/>
              <w:rPr>
                <w:rFonts w:eastAsia="Calibri" w:cs="Times New Roman"/>
                <w:sz w:val="18"/>
                <w:szCs w:val="18"/>
                <w:rtl/>
                <w:cs/>
                <w:lang w:val="en-US"/>
              </w:rPr>
            </w:pPr>
            <w:r w:rsidRPr="009016C7">
              <w:rPr>
                <w:rFonts w:eastAsia="Calibri" w:cs="Times New Roman"/>
                <w:sz w:val="18"/>
                <w:szCs w:val="18"/>
                <w:lang w:val="en-US" w:bidi="th-TH"/>
              </w:rPr>
              <w:t>5 years</w:t>
            </w:r>
          </w:p>
        </w:tc>
        <w:tc>
          <w:tcPr>
            <w:tcW w:w="180" w:type="dxa"/>
            <w:shd w:val="clear" w:color="auto" w:fill="auto"/>
            <w:vAlign w:val="bottom"/>
          </w:tcPr>
          <w:p w14:paraId="4E72A730"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1F84CA96" w14:textId="77777777" w:rsidR="007019BC" w:rsidRPr="009016C7" w:rsidRDefault="007019BC" w:rsidP="001847E5">
            <w:pPr>
              <w:pStyle w:val="acctfourfigures"/>
              <w:tabs>
                <w:tab w:val="clear" w:pos="765"/>
                <w:tab w:val="left" w:pos="122"/>
                <w:tab w:val="decimal" w:pos="371"/>
              </w:tabs>
              <w:spacing w:line="240" w:lineRule="atLeast"/>
              <w:ind w:right="-72"/>
              <w:jc w:val="center"/>
              <w:rPr>
                <w:rFonts w:eastAsia="Calibri" w:cs="Times New Roman"/>
                <w:sz w:val="18"/>
                <w:szCs w:val="18"/>
                <w:lang w:val="en-US" w:bidi="th-TH"/>
              </w:rPr>
            </w:pPr>
            <w:r w:rsidRPr="009016C7">
              <w:rPr>
                <w:rFonts w:eastAsia="Calibri" w:cs="Times New Roman"/>
                <w:sz w:val="18"/>
                <w:szCs w:val="18"/>
                <w:lang w:val="en-US" w:bidi="th-TH"/>
              </w:rPr>
              <w:t>After 5 years</w:t>
            </w:r>
          </w:p>
        </w:tc>
        <w:tc>
          <w:tcPr>
            <w:tcW w:w="180" w:type="dxa"/>
            <w:shd w:val="clear" w:color="auto" w:fill="auto"/>
            <w:vAlign w:val="bottom"/>
          </w:tcPr>
          <w:p w14:paraId="445C906B" w14:textId="77777777" w:rsidR="007019BC" w:rsidRPr="009016C7" w:rsidRDefault="007019BC" w:rsidP="001847E5">
            <w:pPr>
              <w:pStyle w:val="acctfourfigures"/>
              <w:tabs>
                <w:tab w:val="clear" w:pos="765"/>
                <w:tab w:val="left" w:pos="122"/>
                <w:tab w:val="decimal" w:pos="37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2E1D2DFE" w14:textId="77777777" w:rsidR="007019BC" w:rsidRPr="009016C7" w:rsidRDefault="007019BC" w:rsidP="001847E5">
            <w:pPr>
              <w:pStyle w:val="acctfourfigures"/>
              <w:tabs>
                <w:tab w:val="clear" w:pos="765"/>
                <w:tab w:val="left" w:pos="122"/>
                <w:tab w:val="decimal" w:pos="371"/>
              </w:tabs>
              <w:spacing w:line="240" w:lineRule="atLeast"/>
              <w:ind w:right="104"/>
              <w:jc w:val="center"/>
              <w:rPr>
                <w:rFonts w:eastAsia="Calibri" w:cs="Times New Roman"/>
                <w:sz w:val="18"/>
                <w:szCs w:val="18"/>
                <w:rtl/>
                <w:cs/>
                <w:lang w:val="en-US"/>
              </w:rPr>
            </w:pPr>
            <w:r w:rsidRPr="009016C7">
              <w:rPr>
                <w:rFonts w:eastAsia="Calibri" w:cs="Times New Roman"/>
                <w:sz w:val="18"/>
                <w:szCs w:val="18"/>
                <w:lang w:val="en-US" w:bidi="th-TH"/>
              </w:rPr>
              <w:t>Total</w:t>
            </w:r>
          </w:p>
        </w:tc>
      </w:tr>
      <w:tr w:rsidR="007019BC" w:rsidRPr="0067403A" w14:paraId="2D1FF22E" w14:textId="77777777" w:rsidTr="001847E5">
        <w:trPr>
          <w:cantSplit/>
          <w:tblHeader/>
        </w:trPr>
        <w:tc>
          <w:tcPr>
            <w:tcW w:w="3071" w:type="dxa"/>
            <w:shd w:val="clear" w:color="auto" w:fill="auto"/>
            <w:vAlign w:val="bottom"/>
          </w:tcPr>
          <w:p w14:paraId="59A7ACA9"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Angsana New"/>
                <w:sz w:val="18"/>
                <w:szCs w:val="18"/>
                <w:cs/>
              </w:rPr>
              <w:t xml:space="preserve"> </w:t>
            </w:r>
          </w:p>
        </w:tc>
        <w:tc>
          <w:tcPr>
            <w:tcW w:w="1080" w:type="dxa"/>
            <w:shd w:val="clear" w:color="auto" w:fill="auto"/>
            <w:vAlign w:val="bottom"/>
          </w:tcPr>
          <w:p w14:paraId="1097AC62" w14:textId="77777777" w:rsidR="007019BC" w:rsidRPr="009016C7" w:rsidRDefault="007019BC" w:rsidP="001847E5">
            <w:pPr>
              <w:tabs>
                <w:tab w:val="left" w:pos="-78"/>
              </w:tabs>
              <w:spacing w:after="0" w:line="240" w:lineRule="atLeast"/>
              <w:ind w:right="-84" w:hanging="78"/>
              <w:jc w:val="center"/>
              <w:rPr>
                <w:rFonts w:ascii="Times New Roman" w:hAnsi="Times New Roman" w:cs="Times New Roman"/>
                <w:sz w:val="18"/>
                <w:szCs w:val="18"/>
              </w:rPr>
            </w:pPr>
            <w:r w:rsidRPr="009016C7">
              <w:rPr>
                <w:rFonts w:ascii="Times New Roman" w:hAnsi="Times New Roman" w:cs="Angsana New"/>
                <w:sz w:val="18"/>
                <w:szCs w:val="18"/>
                <w:cs/>
              </w:rPr>
              <w:t xml:space="preserve">(% </w:t>
            </w:r>
          </w:p>
          <w:p w14:paraId="25BCEF0A" w14:textId="77777777" w:rsidR="007019BC" w:rsidRPr="009016C7" w:rsidRDefault="007019BC" w:rsidP="001847E5">
            <w:pPr>
              <w:tabs>
                <w:tab w:val="left" w:pos="-78"/>
              </w:tabs>
              <w:spacing w:after="0" w:line="240" w:lineRule="atLeast"/>
              <w:ind w:right="-84" w:hanging="78"/>
              <w:jc w:val="center"/>
              <w:rPr>
                <w:rFonts w:ascii="Times New Roman" w:hAnsi="Times New Roman" w:cs="Times New Roman"/>
                <w:sz w:val="18"/>
                <w:szCs w:val="18"/>
              </w:rPr>
            </w:pPr>
            <w:r w:rsidRPr="009016C7">
              <w:rPr>
                <w:rFonts w:ascii="Times New Roman" w:hAnsi="Times New Roman" w:cs="Times New Roman"/>
                <w:sz w:val="18"/>
                <w:szCs w:val="18"/>
              </w:rPr>
              <w:t>per annum</w:t>
            </w:r>
            <w:r w:rsidRPr="009016C7">
              <w:rPr>
                <w:rFonts w:ascii="Times New Roman" w:hAnsi="Times New Roman" w:cs="Angsana New"/>
                <w:sz w:val="18"/>
                <w:szCs w:val="18"/>
                <w:cs/>
              </w:rPr>
              <w:t>)</w:t>
            </w:r>
          </w:p>
        </w:tc>
        <w:tc>
          <w:tcPr>
            <w:tcW w:w="181" w:type="dxa"/>
            <w:shd w:val="clear" w:color="auto" w:fill="auto"/>
            <w:vAlign w:val="bottom"/>
          </w:tcPr>
          <w:p w14:paraId="5C2B1864"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p>
        </w:tc>
        <w:tc>
          <w:tcPr>
            <w:tcW w:w="4860" w:type="dxa"/>
            <w:gridSpan w:val="7"/>
            <w:shd w:val="clear" w:color="auto" w:fill="auto"/>
            <w:vAlign w:val="bottom"/>
          </w:tcPr>
          <w:p w14:paraId="7C539249" w14:textId="77777777" w:rsidR="007019BC" w:rsidRPr="009016C7" w:rsidRDefault="007019BC" w:rsidP="001847E5">
            <w:pPr>
              <w:pStyle w:val="acctfourfigures"/>
              <w:tabs>
                <w:tab w:val="clear" w:pos="765"/>
                <w:tab w:val="left" w:pos="122"/>
                <w:tab w:val="decimal" w:pos="366"/>
              </w:tabs>
              <w:spacing w:line="240" w:lineRule="atLeast"/>
              <w:ind w:right="108"/>
              <w:jc w:val="center"/>
              <w:rPr>
                <w:rFonts w:eastAsia="Calibri" w:cs="Times New Roman"/>
                <w:i/>
                <w:iCs/>
                <w:sz w:val="18"/>
                <w:szCs w:val="18"/>
                <w:lang w:val="en-US" w:bidi="th-TH"/>
              </w:rPr>
            </w:pPr>
            <w:r w:rsidRPr="009016C7">
              <w:rPr>
                <w:rFonts w:eastAsia="Calibri"/>
                <w:i/>
                <w:iCs/>
                <w:sz w:val="18"/>
                <w:szCs w:val="18"/>
                <w:cs/>
                <w:lang w:val="en-US" w:bidi="th-TH"/>
              </w:rPr>
              <w:t>(</w:t>
            </w:r>
            <w:r w:rsidRPr="009016C7">
              <w:rPr>
                <w:rFonts w:eastAsia="Calibri" w:cs="Times New Roman"/>
                <w:i/>
                <w:iCs/>
                <w:sz w:val="18"/>
                <w:szCs w:val="18"/>
                <w:lang w:val="en-US" w:bidi="th-TH"/>
              </w:rPr>
              <w:t>in thousand Baht</w:t>
            </w:r>
            <w:r w:rsidRPr="009016C7">
              <w:rPr>
                <w:rFonts w:eastAsia="Calibri"/>
                <w:i/>
                <w:iCs/>
                <w:sz w:val="18"/>
                <w:szCs w:val="18"/>
                <w:cs/>
                <w:lang w:val="en-US" w:bidi="th-TH"/>
              </w:rPr>
              <w:t>)</w:t>
            </w:r>
          </w:p>
        </w:tc>
      </w:tr>
      <w:tr w:rsidR="007019BC" w:rsidRPr="0067403A" w14:paraId="49ECF4FA" w14:textId="77777777" w:rsidTr="001847E5">
        <w:trPr>
          <w:cantSplit/>
        </w:trPr>
        <w:tc>
          <w:tcPr>
            <w:tcW w:w="3071" w:type="dxa"/>
            <w:shd w:val="clear" w:color="auto" w:fill="auto"/>
            <w:vAlign w:val="bottom"/>
          </w:tcPr>
          <w:p w14:paraId="31B400EE" w14:textId="77777777" w:rsidR="007019BC" w:rsidRPr="009016C7" w:rsidRDefault="007019BC" w:rsidP="001847E5">
            <w:pPr>
              <w:tabs>
                <w:tab w:val="left" w:pos="122"/>
              </w:tabs>
              <w:spacing w:after="0" w:line="240" w:lineRule="atLeast"/>
              <w:ind w:right="-378"/>
              <w:rPr>
                <w:rFonts w:ascii="Times New Roman" w:hAnsi="Times New Roman" w:cs="Times New Roman"/>
                <w:b/>
                <w:bCs/>
                <w:i/>
                <w:iCs/>
                <w:sz w:val="18"/>
                <w:szCs w:val="18"/>
              </w:rPr>
            </w:pPr>
            <w:r w:rsidRPr="009016C7">
              <w:rPr>
                <w:rFonts w:ascii="Times New Roman" w:hAnsi="Times New Roman" w:cs="Times New Roman"/>
                <w:b/>
                <w:bCs/>
                <w:i/>
                <w:iCs/>
                <w:sz w:val="18"/>
                <w:szCs w:val="18"/>
              </w:rPr>
              <w:t>Financial assets</w:t>
            </w:r>
          </w:p>
        </w:tc>
        <w:tc>
          <w:tcPr>
            <w:tcW w:w="1080" w:type="dxa"/>
            <w:shd w:val="clear" w:color="auto" w:fill="auto"/>
            <w:vAlign w:val="bottom"/>
          </w:tcPr>
          <w:p w14:paraId="619489C5"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sz w:val="18"/>
                <w:szCs w:val="18"/>
                <w:lang w:val="en-US" w:bidi="th-TH"/>
              </w:rPr>
            </w:pPr>
          </w:p>
        </w:tc>
        <w:tc>
          <w:tcPr>
            <w:tcW w:w="181" w:type="dxa"/>
            <w:shd w:val="clear" w:color="auto" w:fill="auto"/>
            <w:vAlign w:val="bottom"/>
          </w:tcPr>
          <w:p w14:paraId="1A762635"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41A47859"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5DA9D7E8"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7CCB67F"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63821075"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0FBE4F0B"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12EB1A1D"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60557817"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r>
      <w:tr w:rsidR="007019BC" w:rsidRPr="0067403A" w14:paraId="4E07971C" w14:textId="77777777" w:rsidTr="001847E5">
        <w:trPr>
          <w:cantSplit/>
        </w:trPr>
        <w:tc>
          <w:tcPr>
            <w:tcW w:w="3071" w:type="dxa"/>
            <w:shd w:val="clear" w:color="auto" w:fill="auto"/>
            <w:vAlign w:val="bottom"/>
          </w:tcPr>
          <w:p w14:paraId="227F06DE"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loans to related parties</w:t>
            </w:r>
          </w:p>
        </w:tc>
        <w:tc>
          <w:tcPr>
            <w:tcW w:w="1080" w:type="dxa"/>
            <w:shd w:val="clear" w:color="auto" w:fill="auto"/>
            <w:vAlign w:val="bottom"/>
          </w:tcPr>
          <w:p w14:paraId="7E3749A3"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4</w:t>
            </w:r>
            <w:r w:rsidRPr="009016C7">
              <w:rPr>
                <w:rFonts w:eastAsia="Calibri"/>
                <w:sz w:val="18"/>
                <w:szCs w:val="18"/>
                <w:cs/>
                <w:lang w:val="en-US" w:bidi="th-TH"/>
              </w:rPr>
              <w:t>.</w:t>
            </w:r>
            <w:r w:rsidRPr="009016C7">
              <w:rPr>
                <w:rFonts w:eastAsia="Calibri" w:cs="Times New Roman"/>
                <w:sz w:val="18"/>
                <w:szCs w:val="18"/>
                <w:lang w:val="en-US" w:bidi="th-TH"/>
              </w:rPr>
              <w:t xml:space="preserve">00 </w:t>
            </w:r>
            <w:r w:rsidRPr="009016C7">
              <w:rPr>
                <w:rFonts w:eastAsia="Calibri"/>
                <w:sz w:val="18"/>
                <w:szCs w:val="18"/>
                <w:cs/>
                <w:lang w:val="en-US" w:bidi="th-TH"/>
              </w:rPr>
              <w:t xml:space="preserve">- </w:t>
            </w:r>
            <w:r w:rsidRPr="009016C7">
              <w:rPr>
                <w:rFonts w:eastAsia="Calibri" w:cs="Times New Roman"/>
                <w:sz w:val="18"/>
                <w:szCs w:val="18"/>
                <w:lang w:val="en-US" w:bidi="th-TH"/>
              </w:rPr>
              <w:t>4</w:t>
            </w:r>
            <w:r w:rsidRPr="009016C7">
              <w:rPr>
                <w:rFonts w:eastAsia="Calibri"/>
                <w:sz w:val="18"/>
                <w:szCs w:val="18"/>
                <w:cs/>
                <w:lang w:val="en-US" w:bidi="th-TH"/>
              </w:rPr>
              <w:t>.</w:t>
            </w:r>
            <w:r w:rsidRPr="009016C7">
              <w:rPr>
                <w:rFonts w:eastAsia="Calibri" w:cs="Times New Roman"/>
                <w:sz w:val="18"/>
                <w:szCs w:val="18"/>
                <w:lang w:val="en-US" w:bidi="th-TH"/>
              </w:rPr>
              <w:t>50</w:t>
            </w:r>
          </w:p>
        </w:tc>
        <w:tc>
          <w:tcPr>
            <w:tcW w:w="181" w:type="dxa"/>
            <w:shd w:val="clear" w:color="auto" w:fill="auto"/>
            <w:vAlign w:val="bottom"/>
          </w:tcPr>
          <w:p w14:paraId="2A10EDFF"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66872C2C"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2,027,000</w:t>
            </w:r>
          </w:p>
        </w:tc>
        <w:tc>
          <w:tcPr>
            <w:tcW w:w="180" w:type="dxa"/>
            <w:shd w:val="clear" w:color="auto" w:fill="auto"/>
            <w:vAlign w:val="bottom"/>
          </w:tcPr>
          <w:p w14:paraId="6AB67A56"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758013B9"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4D81A248" w14:textId="77777777" w:rsidR="007019BC" w:rsidRPr="009016C7" w:rsidRDefault="007019BC" w:rsidP="001847E5">
            <w:pPr>
              <w:pStyle w:val="acctfourfigures"/>
              <w:tabs>
                <w:tab w:val="left" w:pos="122"/>
                <w:tab w:val="decimal" w:pos="91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013B8A96" w14:textId="77777777" w:rsidR="007019BC" w:rsidRPr="009016C7" w:rsidRDefault="007019BC" w:rsidP="001847E5">
            <w:pPr>
              <w:pStyle w:val="acctfourfigures"/>
              <w:tabs>
                <w:tab w:val="clear" w:pos="765"/>
                <w:tab w:val="left" w:pos="122"/>
                <w:tab w:val="decimal" w:pos="911"/>
              </w:tabs>
              <w:spacing w:line="240" w:lineRule="atLeast"/>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64405B94"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4063AB9"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2,027,000</w:t>
            </w:r>
          </w:p>
        </w:tc>
      </w:tr>
      <w:tr w:rsidR="007019BC" w:rsidRPr="0067403A" w14:paraId="050096EC" w14:textId="77777777" w:rsidTr="001847E5">
        <w:trPr>
          <w:cantSplit/>
        </w:trPr>
        <w:tc>
          <w:tcPr>
            <w:tcW w:w="3071" w:type="dxa"/>
            <w:shd w:val="clear" w:color="auto" w:fill="auto"/>
            <w:vAlign w:val="bottom"/>
          </w:tcPr>
          <w:p w14:paraId="143CE717"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loans to other parties</w:t>
            </w:r>
          </w:p>
        </w:tc>
        <w:tc>
          <w:tcPr>
            <w:tcW w:w="1080" w:type="dxa"/>
            <w:shd w:val="clear" w:color="auto" w:fill="auto"/>
            <w:vAlign w:val="bottom"/>
          </w:tcPr>
          <w:p w14:paraId="7F7A0FA1"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6</w:t>
            </w:r>
            <w:r w:rsidRPr="009016C7">
              <w:rPr>
                <w:rFonts w:eastAsia="Calibri"/>
                <w:sz w:val="18"/>
                <w:szCs w:val="18"/>
                <w:cs/>
                <w:lang w:val="en-US" w:bidi="th-TH"/>
              </w:rPr>
              <w:t>.</w:t>
            </w:r>
            <w:r w:rsidRPr="009016C7">
              <w:rPr>
                <w:rFonts w:eastAsia="Calibri" w:cs="Times New Roman"/>
                <w:sz w:val="18"/>
                <w:szCs w:val="18"/>
                <w:lang w:val="en-US" w:bidi="th-TH"/>
              </w:rPr>
              <w:t>50</w:t>
            </w:r>
          </w:p>
        </w:tc>
        <w:tc>
          <w:tcPr>
            <w:tcW w:w="181" w:type="dxa"/>
            <w:shd w:val="clear" w:color="auto" w:fill="auto"/>
            <w:vAlign w:val="bottom"/>
          </w:tcPr>
          <w:p w14:paraId="08B68F20"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5E9D6703"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100,000</w:t>
            </w:r>
          </w:p>
        </w:tc>
        <w:tc>
          <w:tcPr>
            <w:tcW w:w="180" w:type="dxa"/>
            <w:shd w:val="clear" w:color="auto" w:fill="auto"/>
            <w:vAlign w:val="bottom"/>
          </w:tcPr>
          <w:p w14:paraId="5785B442"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3F611D78"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0BB4681A" w14:textId="77777777" w:rsidR="007019BC" w:rsidRPr="009016C7" w:rsidRDefault="007019BC" w:rsidP="001847E5">
            <w:pPr>
              <w:pStyle w:val="acctfourfigures"/>
              <w:tabs>
                <w:tab w:val="left" w:pos="122"/>
                <w:tab w:val="decimal" w:pos="911"/>
              </w:tabs>
              <w:spacing w:line="240" w:lineRule="atLeast"/>
              <w:ind w:right="-378"/>
              <w:jc w:val="center"/>
              <w:rPr>
                <w:rFonts w:eastAsia="Calibri" w:cs="Times New Roman"/>
                <w:sz w:val="18"/>
                <w:szCs w:val="18"/>
                <w:lang w:val="en-US" w:bidi="th-TH"/>
              </w:rPr>
            </w:pPr>
          </w:p>
        </w:tc>
        <w:tc>
          <w:tcPr>
            <w:tcW w:w="1080" w:type="dxa"/>
            <w:shd w:val="clear" w:color="auto" w:fill="auto"/>
            <w:vAlign w:val="bottom"/>
          </w:tcPr>
          <w:p w14:paraId="230A6951" w14:textId="77777777" w:rsidR="007019BC" w:rsidRPr="009016C7" w:rsidRDefault="007019BC" w:rsidP="001847E5">
            <w:pPr>
              <w:pStyle w:val="acctfourfigures"/>
              <w:tabs>
                <w:tab w:val="clear" w:pos="765"/>
                <w:tab w:val="left" w:pos="122"/>
                <w:tab w:val="decimal" w:pos="911"/>
              </w:tabs>
              <w:spacing w:line="240" w:lineRule="atLeast"/>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617700EC"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2D6B35ED"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100,000</w:t>
            </w:r>
          </w:p>
        </w:tc>
      </w:tr>
      <w:tr w:rsidR="007019BC" w:rsidRPr="0067403A" w14:paraId="7EC5A85F" w14:textId="77777777" w:rsidTr="001847E5">
        <w:trPr>
          <w:cantSplit/>
          <w:trHeight w:val="163"/>
        </w:trPr>
        <w:tc>
          <w:tcPr>
            <w:tcW w:w="3071" w:type="dxa"/>
            <w:shd w:val="clear" w:color="auto" w:fill="auto"/>
            <w:vAlign w:val="bottom"/>
          </w:tcPr>
          <w:p w14:paraId="02AA9CB4" w14:textId="77777777" w:rsidR="007019BC" w:rsidRPr="009016C7" w:rsidRDefault="007019BC" w:rsidP="001847E5">
            <w:pPr>
              <w:tabs>
                <w:tab w:val="left" w:pos="122"/>
              </w:tabs>
              <w:spacing w:after="0" w:line="240" w:lineRule="atLeast"/>
              <w:ind w:right="-378"/>
              <w:rPr>
                <w:rFonts w:ascii="Times New Roman" w:hAnsi="Times New Roman" w:cs="Times New Roman"/>
                <w:b/>
                <w:bCs/>
                <w:sz w:val="18"/>
                <w:szCs w:val="18"/>
              </w:rPr>
            </w:pPr>
            <w:r w:rsidRPr="009016C7">
              <w:rPr>
                <w:rFonts w:ascii="Times New Roman" w:hAnsi="Times New Roman" w:cs="Times New Roman"/>
                <w:b/>
                <w:bCs/>
                <w:sz w:val="18"/>
                <w:szCs w:val="18"/>
              </w:rPr>
              <w:t>Total</w:t>
            </w:r>
          </w:p>
        </w:tc>
        <w:tc>
          <w:tcPr>
            <w:tcW w:w="1080" w:type="dxa"/>
            <w:shd w:val="clear" w:color="auto" w:fill="auto"/>
            <w:vAlign w:val="bottom"/>
          </w:tcPr>
          <w:p w14:paraId="664A4502" w14:textId="77777777" w:rsidR="007019BC" w:rsidRPr="009016C7" w:rsidRDefault="007019BC" w:rsidP="001847E5">
            <w:pPr>
              <w:pStyle w:val="acctfourfigures"/>
              <w:tabs>
                <w:tab w:val="clear" w:pos="765"/>
                <w:tab w:val="left" w:pos="122"/>
              </w:tabs>
              <w:spacing w:line="240" w:lineRule="atLeast"/>
              <w:jc w:val="center"/>
              <w:rPr>
                <w:rFonts w:eastAsia="Calibri" w:cs="Times New Roman"/>
                <w:b/>
                <w:bCs/>
                <w:sz w:val="18"/>
                <w:szCs w:val="18"/>
                <w:lang w:val="en-US" w:bidi="th-TH"/>
              </w:rPr>
            </w:pPr>
          </w:p>
        </w:tc>
        <w:tc>
          <w:tcPr>
            <w:tcW w:w="181" w:type="dxa"/>
            <w:shd w:val="clear" w:color="auto" w:fill="auto"/>
            <w:vAlign w:val="bottom"/>
          </w:tcPr>
          <w:p w14:paraId="4A465098" w14:textId="77777777" w:rsidR="007019BC" w:rsidRPr="009016C7" w:rsidRDefault="007019BC" w:rsidP="001847E5">
            <w:pPr>
              <w:pStyle w:val="acctfourfigures"/>
              <w:tabs>
                <w:tab w:val="left" w:pos="122"/>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068EB329"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b/>
                <w:bCs/>
                <w:sz w:val="18"/>
                <w:szCs w:val="18"/>
                <w:lang w:val="en-US" w:bidi="th-TH"/>
              </w:rPr>
            </w:pPr>
            <w:r w:rsidRPr="009016C7">
              <w:rPr>
                <w:rFonts w:eastAsia="Calibri" w:cs="Times New Roman"/>
                <w:b/>
                <w:bCs/>
                <w:sz w:val="18"/>
                <w:szCs w:val="18"/>
                <w:lang w:val="en-US" w:bidi="th-TH"/>
              </w:rPr>
              <w:t>2,127,000</w:t>
            </w:r>
          </w:p>
        </w:tc>
        <w:tc>
          <w:tcPr>
            <w:tcW w:w="180" w:type="dxa"/>
            <w:shd w:val="clear" w:color="auto" w:fill="auto"/>
            <w:vAlign w:val="bottom"/>
          </w:tcPr>
          <w:p w14:paraId="2B7BDA80"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497A3997"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71002E91" w14:textId="77777777" w:rsidR="007019BC" w:rsidRPr="009016C7" w:rsidRDefault="007019BC" w:rsidP="001847E5">
            <w:pPr>
              <w:pStyle w:val="acctfourfigures"/>
              <w:tabs>
                <w:tab w:val="left" w:pos="122"/>
                <w:tab w:val="decimal" w:pos="911"/>
              </w:tabs>
              <w:spacing w:line="240" w:lineRule="atLeast"/>
              <w:ind w:right="-378"/>
              <w:jc w:val="center"/>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2F077347" w14:textId="77777777" w:rsidR="007019BC" w:rsidRPr="009016C7" w:rsidRDefault="007019BC" w:rsidP="001847E5">
            <w:pPr>
              <w:pStyle w:val="acctfourfigures"/>
              <w:tabs>
                <w:tab w:val="clear" w:pos="765"/>
                <w:tab w:val="left" w:pos="122"/>
                <w:tab w:val="decimal" w:pos="911"/>
              </w:tabs>
              <w:spacing w:line="240" w:lineRule="atLeast"/>
              <w:jc w:val="center"/>
              <w:rPr>
                <w:rFonts w:eastAsia="Calibri" w:cs="Times New Roman"/>
                <w:b/>
                <w:bCs/>
                <w:sz w:val="18"/>
                <w:szCs w:val="18"/>
                <w:lang w:val="en-US" w:bidi="th-TH"/>
              </w:rPr>
            </w:pPr>
            <w:r w:rsidRPr="009016C7">
              <w:rPr>
                <w:rFonts w:eastAsia="Calibri"/>
                <w:b/>
                <w:bCs/>
                <w:sz w:val="18"/>
                <w:szCs w:val="18"/>
                <w:cs/>
                <w:lang w:val="en-US" w:bidi="th-TH"/>
              </w:rPr>
              <w:t>-</w:t>
            </w:r>
          </w:p>
        </w:tc>
        <w:tc>
          <w:tcPr>
            <w:tcW w:w="180" w:type="dxa"/>
            <w:shd w:val="clear" w:color="auto" w:fill="auto"/>
            <w:vAlign w:val="bottom"/>
          </w:tcPr>
          <w:p w14:paraId="4BDE3559"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26B166E8"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b/>
                <w:bCs/>
                <w:sz w:val="18"/>
                <w:szCs w:val="18"/>
                <w:lang w:val="en-US" w:bidi="th-TH"/>
              </w:rPr>
            </w:pPr>
            <w:r w:rsidRPr="009016C7">
              <w:rPr>
                <w:rFonts w:eastAsia="Calibri" w:cs="Times New Roman"/>
                <w:b/>
                <w:bCs/>
                <w:sz w:val="18"/>
                <w:szCs w:val="18"/>
                <w:lang w:val="en-US" w:bidi="th-TH"/>
              </w:rPr>
              <w:t>2,127,000</w:t>
            </w:r>
          </w:p>
        </w:tc>
      </w:tr>
      <w:tr w:rsidR="007019BC" w:rsidRPr="0067403A" w14:paraId="17985130" w14:textId="77777777" w:rsidTr="001847E5">
        <w:trPr>
          <w:cantSplit/>
          <w:trHeight w:val="71"/>
        </w:trPr>
        <w:tc>
          <w:tcPr>
            <w:tcW w:w="3071" w:type="dxa"/>
            <w:shd w:val="clear" w:color="auto" w:fill="auto"/>
            <w:vAlign w:val="bottom"/>
          </w:tcPr>
          <w:p w14:paraId="7FD93965"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p>
        </w:tc>
        <w:tc>
          <w:tcPr>
            <w:tcW w:w="1080" w:type="dxa"/>
            <w:shd w:val="clear" w:color="auto" w:fill="auto"/>
            <w:vAlign w:val="bottom"/>
          </w:tcPr>
          <w:p w14:paraId="4B7BE5AE"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p>
        </w:tc>
        <w:tc>
          <w:tcPr>
            <w:tcW w:w="181" w:type="dxa"/>
            <w:shd w:val="clear" w:color="auto" w:fill="auto"/>
            <w:vAlign w:val="bottom"/>
          </w:tcPr>
          <w:p w14:paraId="6B272624"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tcBorders>
              <w:top w:val="double" w:sz="4" w:space="0" w:color="auto"/>
            </w:tcBorders>
            <w:shd w:val="clear" w:color="auto" w:fill="auto"/>
            <w:vAlign w:val="bottom"/>
          </w:tcPr>
          <w:p w14:paraId="57EF1C6D"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p>
        </w:tc>
        <w:tc>
          <w:tcPr>
            <w:tcW w:w="180" w:type="dxa"/>
            <w:shd w:val="clear" w:color="auto" w:fill="auto"/>
            <w:vAlign w:val="bottom"/>
          </w:tcPr>
          <w:p w14:paraId="0B226A6D"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tcBorders>
              <w:top w:val="double" w:sz="4" w:space="0" w:color="auto"/>
            </w:tcBorders>
            <w:shd w:val="clear" w:color="auto" w:fill="auto"/>
            <w:vAlign w:val="bottom"/>
          </w:tcPr>
          <w:p w14:paraId="42598F7F" w14:textId="77777777" w:rsidR="007019BC" w:rsidRPr="009016C7" w:rsidRDefault="007019BC" w:rsidP="001847E5">
            <w:pPr>
              <w:pStyle w:val="acctfourfigures"/>
              <w:tabs>
                <w:tab w:val="clear" w:pos="765"/>
                <w:tab w:val="left" w:pos="122"/>
                <w:tab w:val="decimal" w:pos="821"/>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00E2C1F3"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tcBorders>
              <w:top w:val="double" w:sz="4" w:space="0" w:color="auto"/>
            </w:tcBorders>
            <w:shd w:val="clear" w:color="auto" w:fill="auto"/>
            <w:vAlign w:val="bottom"/>
          </w:tcPr>
          <w:p w14:paraId="16372D58"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5DD346E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tcBorders>
              <w:top w:val="double" w:sz="4" w:space="0" w:color="auto"/>
            </w:tcBorders>
            <w:shd w:val="clear" w:color="auto" w:fill="auto"/>
            <w:vAlign w:val="bottom"/>
          </w:tcPr>
          <w:p w14:paraId="0D552C7C"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p>
        </w:tc>
      </w:tr>
      <w:tr w:rsidR="007019BC" w:rsidRPr="0067403A" w14:paraId="57C2559C" w14:textId="77777777" w:rsidTr="001847E5">
        <w:trPr>
          <w:cantSplit/>
        </w:trPr>
        <w:tc>
          <w:tcPr>
            <w:tcW w:w="3071" w:type="dxa"/>
            <w:shd w:val="clear" w:color="auto" w:fill="auto"/>
            <w:vAlign w:val="bottom"/>
          </w:tcPr>
          <w:p w14:paraId="496F647F" w14:textId="77777777" w:rsidR="007019BC" w:rsidRPr="009016C7" w:rsidRDefault="007019BC" w:rsidP="001847E5">
            <w:pPr>
              <w:tabs>
                <w:tab w:val="left" w:pos="122"/>
              </w:tabs>
              <w:spacing w:after="0" w:line="240" w:lineRule="atLeast"/>
              <w:ind w:right="-378"/>
              <w:rPr>
                <w:rFonts w:ascii="Times New Roman" w:hAnsi="Times New Roman" w:cs="Times New Roman"/>
                <w:b/>
                <w:bCs/>
                <w:i/>
                <w:iCs/>
                <w:sz w:val="18"/>
                <w:szCs w:val="18"/>
              </w:rPr>
            </w:pPr>
            <w:r w:rsidRPr="009016C7">
              <w:rPr>
                <w:rFonts w:ascii="Times New Roman" w:hAnsi="Times New Roman" w:cs="Times New Roman"/>
                <w:b/>
                <w:bCs/>
                <w:i/>
                <w:iCs/>
                <w:sz w:val="18"/>
                <w:szCs w:val="18"/>
              </w:rPr>
              <w:t>Financial liabilities</w:t>
            </w:r>
          </w:p>
        </w:tc>
        <w:tc>
          <w:tcPr>
            <w:tcW w:w="1080" w:type="dxa"/>
            <w:shd w:val="clear" w:color="auto" w:fill="auto"/>
            <w:vAlign w:val="bottom"/>
          </w:tcPr>
          <w:p w14:paraId="516F2F9B"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p>
        </w:tc>
        <w:tc>
          <w:tcPr>
            <w:tcW w:w="181" w:type="dxa"/>
            <w:shd w:val="clear" w:color="auto" w:fill="auto"/>
            <w:vAlign w:val="bottom"/>
          </w:tcPr>
          <w:p w14:paraId="3182347C"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6B245774"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p>
        </w:tc>
        <w:tc>
          <w:tcPr>
            <w:tcW w:w="180" w:type="dxa"/>
            <w:shd w:val="clear" w:color="auto" w:fill="auto"/>
            <w:vAlign w:val="bottom"/>
          </w:tcPr>
          <w:p w14:paraId="6C3BF83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3AF7382" w14:textId="77777777" w:rsidR="007019BC" w:rsidRPr="009016C7" w:rsidRDefault="007019BC" w:rsidP="001847E5">
            <w:pPr>
              <w:pStyle w:val="acctfourfigures"/>
              <w:tabs>
                <w:tab w:val="clear" w:pos="765"/>
                <w:tab w:val="left" w:pos="122"/>
                <w:tab w:val="decimal" w:pos="821"/>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0CEF2E5A"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4ED1EA4B"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6616108B"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77858167"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p>
        </w:tc>
      </w:tr>
      <w:tr w:rsidR="007019BC" w:rsidRPr="0067403A" w14:paraId="45133A8F" w14:textId="77777777" w:rsidTr="001847E5">
        <w:trPr>
          <w:cantSplit/>
        </w:trPr>
        <w:tc>
          <w:tcPr>
            <w:tcW w:w="3071" w:type="dxa"/>
            <w:shd w:val="clear" w:color="auto" w:fill="auto"/>
            <w:vAlign w:val="bottom"/>
          </w:tcPr>
          <w:p w14:paraId="555B31FD"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borrowings from</w:t>
            </w:r>
          </w:p>
        </w:tc>
        <w:tc>
          <w:tcPr>
            <w:tcW w:w="1080" w:type="dxa"/>
            <w:shd w:val="clear" w:color="auto" w:fill="auto"/>
            <w:vAlign w:val="bottom"/>
          </w:tcPr>
          <w:p w14:paraId="26999B77"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p>
        </w:tc>
        <w:tc>
          <w:tcPr>
            <w:tcW w:w="181" w:type="dxa"/>
            <w:shd w:val="clear" w:color="auto" w:fill="auto"/>
            <w:vAlign w:val="bottom"/>
          </w:tcPr>
          <w:p w14:paraId="6DEDF4ED"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5CDA19FD"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p>
        </w:tc>
        <w:tc>
          <w:tcPr>
            <w:tcW w:w="180" w:type="dxa"/>
            <w:shd w:val="clear" w:color="auto" w:fill="auto"/>
            <w:vAlign w:val="bottom"/>
          </w:tcPr>
          <w:p w14:paraId="3623DC59"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8C90938"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7373565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2AC58116" w14:textId="77777777" w:rsidR="007019BC" w:rsidRPr="009016C7" w:rsidRDefault="007019BC" w:rsidP="001847E5">
            <w:pPr>
              <w:pStyle w:val="acctfourfigures"/>
              <w:tabs>
                <w:tab w:val="clear" w:pos="765"/>
                <w:tab w:val="left" w:pos="122"/>
                <w:tab w:val="decimal" w:pos="911"/>
              </w:tabs>
              <w:spacing w:line="240" w:lineRule="atLeast"/>
              <w:ind w:right="-378"/>
              <w:rPr>
                <w:rFonts w:eastAsia="Calibri" w:cs="Times New Roman"/>
                <w:sz w:val="18"/>
                <w:szCs w:val="18"/>
                <w:lang w:val="en-US" w:bidi="th-TH"/>
              </w:rPr>
            </w:pPr>
          </w:p>
        </w:tc>
        <w:tc>
          <w:tcPr>
            <w:tcW w:w="180" w:type="dxa"/>
            <w:shd w:val="clear" w:color="auto" w:fill="auto"/>
            <w:vAlign w:val="bottom"/>
          </w:tcPr>
          <w:p w14:paraId="75F5E528"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75652A43"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p>
        </w:tc>
      </w:tr>
      <w:tr w:rsidR="007019BC" w:rsidRPr="0067403A" w14:paraId="36559B86" w14:textId="77777777" w:rsidTr="001847E5">
        <w:trPr>
          <w:cantSplit/>
        </w:trPr>
        <w:tc>
          <w:tcPr>
            <w:tcW w:w="3071" w:type="dxa"/>
            <w:shd w:val="clear" w:color="auto" w:fill="auto"/>
            <w:vAlign w:val="bottom"/>
          </w:tcPr>
          <w:p w14:paraId="0DBA6149"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 xml:space="preserve">   financial institutions</w:t>
            </w:r>
          </w:p>
        </w:tc>
        <w:tc>
          <w:tcPr>
            <w:tcW w:w="1080" w:type="dxa"/>
            <w:shd w:val="clear" w:color="auto" w:fill="auto"/>
          </w:tcPr>
          <w:p w14:paraId="4232DF1F"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2</w:t>
            </w:r>
            <w:r w:rsidRPr="009016C7">
              <w:rPr>
                <w:rFonts w:eastAsia="Calibri"/>
                <w:sz w:val="18"/>
                <w:szCs w:val="18"/>
                <w:cs/>
                <w:lang w:val="en-US" w:bidi="th-TH"/>
              </w:rPr>
              <w:t>.</w:t>
            </w:r>
            <w:r w:rsidRPr="009016C7">
              <w:rPr>
                <w:rFonts w:eastAsia="Calibri" w:cs="Times New Roman"/>
                <w:sz w:val="18"/>
                <w:szCs w:val="18"/>
                <w:lang w:val="en-US" w:bidi="th-TH"/>
              </w:rPr>
              <w:t xml:space="preserve">65 </w:t>
            </w:r>
            <w:r w:rsidRPr="009016C7">
              <w:rPr>
                <w:rFonts w:eastAsia="Calibri"/>
                <w:sz w:val="18"/>
                <w:szCs w:val="18"/>
                <w:cs/>
                <w:lang w:val="en-US" w:bidi="th-TH"/>
              </w:rPr>
              <w:t xml:space="preserve">- </w:t>
            </w:r>
            <w:r w:rsidRPr="009016C7">
              <w:rPr>
                <w:rFonts w:eastAsia="Calibri" w:cs="Times New Roman"/>
                <w:sz w:val="18"/>
                <w:szCs w:val="18"/>
                <w:lang w:val="en-US" w:bidi="th-TH"/>
              </w:rPr>
              <w:t>6</w:t>
            </w:r>
            <w:r w:rsidRPr="009016C7">
              <w:rPr>
                <w:rFonts w:eastAsia="Calibri"/>
                <w:sz w:val="18"/>
                <w:szCs w:val="18"/>
                <w:cs/>
                <w:lang w:val="en-US" w:bidi="th-TH"/>
              </w:rPr>
              <w:t>.</w:t>
            </w:r>
            <w:r w:rsidRPr="009016C7">
              <w:rPr>
                <w:rFonts w:eastAsia="Calibri" w:cs="Times New Roman"/>
                <w:sz w:val="18"/>
                <w:szCs w:val="18"/>
                <w:lang w:val="en-US" w:bidi="th-TH"/>
              </w:rPr>
              <w:t>87</w:t>
            </w:r>
          </w:p>
        </w:tc>
        <w:tc>
          <w:tcPr>
            <w:tcW w:w="181" w:type="dxa"/>
            <w:shd w:val="clear" w:color="auto" w:fill="auto"/>
            <w:vAlign w:val="bottom"/>
          </w:tcPr>
          <w:p w14:paraId="34A68B8B"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744420D2"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736,163</w:t>
            </w:r>
          </w:p>
        </w:tc>
        <w:tc>
          <w:tcPr>
            <w:tcW w:w="180" w:type="dxa"/>
            <w:shd w:val="clear" w:color="auto" w:fill="auto"/>
            <w:vAlign w:val="bottom"/>
          </w:tcPr>
          <w:p w14:paraId="74AC0382"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060F8FBC"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1E09DC5E"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7B57B70B" w14:textId="77777777" w:rsidR="007019BC" w:rsidRPr="009016C7" w:rsidRDefault="007019BC" w:rsidP="001847E5">
            <w:pPr>
              <w:pStyle w:val="acctfourfigures"/>
              <w:tabs>
                <w:tab w:val="clear" w:pos="765"/>
                <w:tab w:val="left" w:pos="366"/>
                <w:tab w:val="decimal" w:pos="996"/>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6F162A56"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4063237F"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736,163</w:t>
            </w:r>
          </w:p>
        </w:tc>
      </w:tr>
      <w:tr w:rsidR="007019BC" w14:paraId="29E62A46" w14:textId="77777777" w:rsidTr="001847E5">
        <w:trPr>
          <w:cantSplit/>
        </w:trPr>
        <w:tc>
          <w:tcPr>
            <w:tcW w:w="3071" w:type="dxa"/>
            <w:shd w:val="clear" w:color="auto" w:fill="auto"/>
            <w:vAlign w:val="bottom"/>
          </w:tcPr>
          <w:p w14:paraId="0D3C3C19"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debentures</w:t>
            </w:r>
          </w:p>
        </w:tc>
        <w:tc>
          <w:tcPr>
            <w:tcW w:w="1080" w:type="dxa"/>
            <w:shd w:val="clear" w:color="auto" w:fill="auto"/>
          </w:tcPr>
          <w:p w14:paraId="5ADA4B72"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3</w:t>
            </w:r>
            <w:r w:rsidRPr="009016C7">
              <w:rPr>
                <w:rFonts w:eastAsia="Calibri"/>
                <w:sz w:val="18"/>
                <w:szCs w:val="18"/>
                <w:cs/>
                <w:lang w:val="en-US" w:bidi="th-TH"/>
              </w:rPr>
              <w:t>.</w:t>
            </w:r>
            <w:r w:rsidRPr="009016C7">
              <w:rPr>
                <w:rFonts w:eastAsia="Calibri" w:cs="Times New Roman"/>
                <w:sz w:val="18"/>
                <w:szCs w:val="18"/>
                <w:lang w:val="en-US" w:bidi="th-TH"/>
              </w:rPr>
              <w:t>70</w:t>
            </w:r>
          </w:p>
        </w:tc>
        <w:tc>
          <w:tcPr>
            <w:tcW w:w="181" w:type="dxa"/>
            <w:shd w:val="clear" w:color="auto" w:fill="auto"/>
          </w:tcPr>
          <w:p w14:paraId="038D2F62"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5A5F6358"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249,814</w:t>
            </w:r>
          </w:p>
        </w:tc>
        <w:tc>
          <w:tcPr>
            <w:tcW w:w="180" w:type="dxa"/>
            <w:shd w:val="clear" w:color="auto" w:fill="auto"/>
            <w:vAlign w:val="bottom"/>
          </w:tcPr>
          <w:p w14:paraId="18730F46"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11D9DEA"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hint="cs"/>
                <w:sz w:val="18"/>
                <w:szCs w:val="18"/>
                <w:cs/>
                <w:lang w:val="en-US" w:bidi="th-TH"/>
              </w:rPr>
              <w:t>-</w:t>
            </w:r>
          </w:p>
        </w:tc>
        <w:tc>
          <w:tcPr>
            <w:tcW w:w="180" w:type="dxa"/>
            <w:shd w:val="clear" w:color="auto" w:fill="auto"/>
            <w:vAlign w:val="bottom"/>
          </w:tcPr>
          <w:p w14:paraId="383FD74D"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04336EC8" w14:textId="77777777" w:rsidR="007019BC" w:rsidRPr="009016C7" w:rsidRDefault="007019BC" w:rsidP="001847E5">
            <w:pPr>
              <w:pStyle w:val="acctfourfigures"/>
              <w:tabs>
                <w:tab w:val="clear" w:pos="765"/>
                <w:tab w:val="left" w:pos="366"/>
                <w:tab w:val="decimal" w:pos="996"/>
              </w:tabs>
              <w:spacing w:line="240" w:lineRule="atLeast"/>
              <w:ind w:right="-72"/>
              <w:jc w:val="center"/>
              <w:rPr>
                <w:rFonts w:eastAsia="Calibri" w:cs="Times New Roman"/>
                <w:sz w:val="18"/>
                <w:szCs w:val="18"/>
                <w:lang w:val="en-US" w:bidi="th-TH"/>
              </w:rPr>
            </w:pPr>
            <w:r w:rsidRPr="009016C7">
              <w:rPr>
                <w:rFonts w:eastAsia="Calibri" w:hint="cs"/>
                <w:sz w:val="18"/>
                <w:szCs w:val="18"/>
                <w:cs/>
                <w:lang w:val="en-US" w:bidi="th-TH"/>
              </w:rPr>
              <w:t>-</w:t>
            </w:r>
          </w:p>
        </w:tc>
        <w:tc>
          <w:tcPr>
            <w:tcW w:w="180" w:type="dxa"/>
            <w:shd w:val="clear" w:color="auto" w:fill="auto"/>
            <w:vAlign w:val="bottom"/>
          </w:tcPr>
          <w:p w14:paraId="442D9EE9"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25362996"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249,814</w:t>
            </w:r>
          </w:p>
        </w:tc>
      </w:tr>
      <w:tr w:rsidR="007019BC" w:rsidRPr="0067403A" w14:paraId="119002DE" w14:textId="77777777" w:rsidTr="001847E5">
        <w:trPr>
          <w:cantSplit/>
        </w:trPr>
        <w:tc>
          <w:tcPr>
            <w:tcW w:w="3071" w:type="dxa"/>
            <w:shd w:val="clear" w:color="auto" w:fill="auto"/>
            <w:vAlign w:val="bottom"/>
          </w:tcPr>
          <w:p w14:paraId="7DF07D8B"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loans from related parties</w:t>
            </w:r>
          </w:p>
        </w:tc>
        <w:tc>
          <w:tcPr>
            <w:tcW w:w="1080" w:type="dxa"/>
            <w:shd w:val="clear" w:color="auto" w:fill="auto"/>
          </w:tcPr>
          <w:p w14:paraId="0E0D2D98"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2</w:t>
            </w:r>
            <w:r w:rsidRPr="009016C7">
              <w:rPr>
                <w:rFonts w:eastAsia="Calibri"/>
                <w:sz w:val="18"/>
                <w:szCs w:val="18"/>
                <w:cs/>
                <w:lang w:val="en-US" w:bidi="th-TH"/>
              </w:rPr>
              <w:t>.</w:t>
            </w:r>
            <w:r w:rsidRPr="009016C7">
              <w:rPr>
                <w:rFonts w:eastAsia="Calibri" w:cs="Times New Roman"/>
                <w:sz w:val="18"/>
                <w:szCs w:val="18"/>
                <w:lang w:val="en-US" w:bidi="th-TH"/>
              </w:rPr>
              <w:t xml:space="preserve">00 </w:t>
            </w:r>
            <w:r w:rsidRPr="009016C7">
              <w:rPr>
                <w:rFonts w:eastAsia="Calibri"/>
                <w:sz w:val="18"/>
                <w:szCs w:val="18"/>
                <w:cs/>
                <w:lang w:val="en-US" w:bidi="th-TH"/>
              </w:rPr>
              <w:t xml:space="preserve">- </w:t>
            </w:r>
            <w:r w:rsidRPr="009016C7">
              <w:rPr>
                <w:rFonts w:eastAsia="Calibri" w:cs="Times New Roman"/>
                <w:sz w:val="18"/>
                <w:szCs w:val="18"/>
                <w:lang w:val="en-US" w:bidi="th-TH"/>
              </w:rPr>
              <w:t>4</w:t>
            </w:r>
            <w:r w:rsidRPr="009016C7">
              <w:rPr>
                <w:rFonts w:eastAsia="Calibri"/>
                <w:sz w:val="18"/>
                <w:szCs w:val="18"/>
                <w:cs/>
                <w:lang w:val="en-US" w:bidi="th-TH"/>
              </w:rPr>
              <w:t>.</w:t>
            </w:r>
            <w:r w:rsidRPr="009016C7">
              <w:rPr>
                <w:rFonts w:eastAsia="Calibri" w:cs="Times New Roman"/>
                <w:sz w:val="18"/>
                <w:szCs w:val="18"/>
                <w:lang w:val="en-US" w:bidi="th-TH"/>
              </w:rPr>
              <w:t>25</w:t>
            </w:r>
          </w:p>
        </w:tc>
        <w:tc>
          <w:tcPr>
            <w:tcW w:w="181" w:type="dxa"/>
            <w:shd w:val="clear" w:color="auto" w:fill="auto"/>
            <w:vAlign w:val="bottom"/>
          </w:tcPr>
          <w:p w14:paraId="2A9AC982"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0F3136ED"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30,000</w:t>
            </w:r>
          </w:p>
        </w:tc>
        <w:tc>
          <w:tcPr>
            <w:tcW w:w="180" w:type="dxa"/>
            <w:shd w:val="clear" w:color="auto" w:fill="auto"/>
            <w:vAlign w:val="bottom"/>
          </w:tcPr>
          <w:p w14:paraId="6E14EC80"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33C1D280"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2DB556D6"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20D11D85" w14:textId="77777777" w:rsidR="007019BC" w:rsidRPr="009016C7" w:rsidRDefault="007019BC" w:rsidP="001847E5">
            <w:pPr>
              <w:pStyle w:val="acctfourfigures"/>
              <w:tabs>
                <w:tab w:val="clear" w:pos="765"/>
                <w:tab w:val="left" w:pos="366"/>
                <w:tab w:val="decimal" w:pos="996"/>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11663FA0"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AA39B78"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30,000</w:t>
            </w:r>
          </w:p>
        </w:tc>
      </w:tr>
      <w:tr w:rsidR="007019BC" w:rsidRPr="0067403A" w14:paraId="452D1642" w14:textId="77777777" w:rsidTr="001847E5">
        <w:trPr>
          <w:cantSplit/>
        </w:trPr>
        <w:tc>
          <w:tcPr>
            <w:tcW w:w="3071" w:type="dxa"/>
            <w:shd w:val="clear" w:color="auto" w:fill="auto"/>
            <w:vAlign w:val="bottom"/>
          </w:tcPr>
          <w:p w14:paraId="5CCAC1EF"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Short</w:t>
            </w:r>
            <w:r w:rsidRPr="009016C7">
              <w:rPr>
                <w:rFonts w:ascii="Times New Roman" w:hAnsi="Times New Roman" w:cs="Angsana New"/>
                <w:sz w:val="18"/>
                <w:szCs w:val="18"/>
                <w:cs/>
              </w:rPr>
              <w:t>-</w:t>
            </w:r>
            <w:r w:rsidRPr="009016C7">
              <w:rPr>
                <w:rFonts w:ascii="Times New Roman" w:hAnsi="Times New Roman" w:cs="Times New Roman"/>
                <w:sz w:val="18"/>
                <w:szCs w:val="18"/>
              </w:rPr>
              <w:t>term loans from other parties</w:t>
            </w:r>
          </w:p>
        </w:tc>
        <w:tc>
          <w:tcPr>
            <w:tcW w:w="1080" w:type="dxa"/>
            <w:shd w:val="clear" w:color="auto" w:fill="auto"/>
          </w:tcPr>
          <w:p w14:paraId="697ECC02"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2</w:t>
            </w:r>
            <w:r w:rsidRPr="009016C7">
              <w:rPr>
                <w:rFonts w:eastAsia="Calibri"/>
                <w:sz w:val="18"/>
                <w:szCs w:val="18"/>
                <w:cs/>
                <w:lang w:val="en-US" w:bidi="th-TH"/>
              </w:rPr>
              <w:t>.</w:t>
            </w:r>
            <w:r w:rsidRPr="009016C7">
              <w:rPr>
                <w:rFonts w:eastAsia="Calibri" w:cs="Times New Roman"/>
                <w:sz w:val="18"/>
                <w:szCs w:val="18"/>
                <w:lang w:val="en-US" w:bidi="th-TH"/>
              </w:rPr>
              <w:t xml:space="preserve">60 </w:t>
            </w:r>
            <w:r w:rsidRPr="009016C7">
              <w:rPr>
                <w:rFonts w:eastAsia="Calibri"/>
                <w:sz w:val="18"/>
                <w:szCs w:val="18"/>
                <w:cs/>
                <w:lang w:val="en-US" w:bidi="th-TH"/>
              </w:rPr>
              <w:t xml:space="preserve">- </w:t>
            </w:r>
            <w:r w:rsidRPr="009016C7">
              <w:rPr>
                <w:rFonts w:eastAsia="Calibri" w:cs="Times New Roman"/>
                <w:sz w:val="18"/>
                <w:szCs w:val="18"/>
                <w:lang w:val="en-US" w:bidi="th-TH"/>
              </w:rPr>
              <w:t>3</w:t>
            </w:r>
            <w:r w:rsidRPr="009016C7">
              <w:rPr>
                <w:rFonts w:eastAsia="Calibri"/>
                <w:sz w:val="18"/>
                <w:szCs w:val="18"/>
                <w:cs/>
                <w:lang w:val="en-US" w:bidi="th-TH"/>
              </w:rPr>
              <w:t>.</w:t>
            </w:r>
            <w:r w:rsidRPr="009016C7">
              <w:rPr>
                <w:rFonts w:eastAsia="Calibri" w:cs="Times New Roman"/>
                <w:sz w:val="18"/>
                <w:szCs w:val="18"/>
                <w:lang w:val="en-US" w:bidi="th-TH"/>
              </w:rPr>
              <w:t>70</w:t>
            </w:r>
          </w:p>
        </w:tc>
        <w:tc>
          <w:tcPr>
            <w:tcW w:w="181" w:type="dxa"/>
            <w:shd w:val="clear" w:color="auto" w:fill="auto"/>
            <w:vAlign w:val="bottom"/>
          </w:tcPr>
          <w:p w14:paraId="40654EEE"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0991D103"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156,015</w:t>
            </w:r>
          </w:p>
        </w:tc>
        <w:tc>
          <w:tcPr>
            <w:tcW w:w="180" w:type="dxa"/>
            <w:shd w:val="clear" w:color="auto" w:fill="auto"/>
            <w:vAlign w:val="bottom"/>
          </w:tcPr>
          <w:p w14:paraId="3A0C1DAE"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7DDB81E3"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6912CDF5"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17430CF" w14:textId="77777777" w:rsidR="007019BC" w:rsidRPr="009016C7" w:rsidRDefault="007019BC" w:rsidP="001847E5">
            <w:pPr>
              <w:pStyle w:val="acctfourfigures"/>
              <w:tabs>
                <w:tab w:val="clear" w:pos="765"/>
                <w:tab w:val="left" w:pos="366"/>
                <w:tab w:val="decimal" w:pos="996"/>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318131E4"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4463D69D"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156,015</w:t>
            </w:r>
          </w:p>
        </w:tc>
      </w:tr>
      <w:tr w:rsidR="007019BC" w:rsidRPr="0067403A" w14:paraId="37514DC8" w14:textId="77777777" w:rsidTr="001847E5">
        <w:trPr>
          <w:cantSplit/>
        </w:trPr>
        <w:tc>
          <w:tcPr>
            <w:tcW w:w="3071" w:type="dxa"/>
            <w:shd w:val="clear" w:color="auto" w:fill="auto"/>
            <w:vAlign w:val="bottom"/>
          </w:tcPr>
          <w:p w14:paraId="6DBBB7EB"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Long</w:t>
            </w:r>
            <w:r w:rsidRPr="009016C7">
              <w:rPr>
                <w:rFonts w:ascii="Times New Roman" w:hAnsi="Times New Roman" w:cs="Angsana New"/>
                <w:sz w:val="18"/>
                <w:szCs w:val="18"/>
                <w:cs/>
              </w:rPr>
              <w:t>-</w:t>
            </w:r>
            <w:r w:rsidRPr="009016C7">
              <w:rPr>
                <w:rFonts w:ascii="Times New Roman" w:hAnsi="Times New Roman" w:cs="Times New Roman"/>
                <w:sz w:val="18"/>
                <w:szCs w:val="18"/>
              </w:rPr>
              <w:t>term borrowings</w:t>
            </w:r>
          </w:p>
        </w:tc>
        <w:tc>
          <w:tcPr>
            <w:tcW w:w="1080" w:type="dxa"/>
            <w:shd w:val="clear" w:color="auto" w:fill="auto"/>
          </w:tcPr>
          <w:p w14:paraId="558B9952"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4</w:t>
            </w:r>
            <w:r w:rsidRPr="009016C7">
              <w:rPr>
                <w:rFonts w:eastAsia="Calibri"/>
                <w:sz w:val="18"/>
                <w:szCs w:val="18"/>
                <w:cs/>
                <w:lang w:val="en-US" w:bidi="th-TH"/>
              </w:rPr>
              <w:t>.</w:t>
            </w:r>
            <w:r w:rsidRPr="009016C7">
              <w:rPr>
                <w:rFonts w:eastAsia="Calibri" w:cs="Times New Roman"/>
                <w:sz w:val="18"/>
                <w:szCs w:val="18"/>
                <w:lang w:val="en-US" w:bidi="th-TH"/>
              </w:rPr>
              <w:t xml:space="preserve">28 </w:t>
            </w:r>
            <w:r w:rsidRPr="009016C7">
              <w:rPr>
                <w:rFonts w:eastAsia="Calibri"/>
                <w:sz w:val="18"/>
                <w:szCs w:val="18"/>
                <w:cs/>
                <w:lang w:val="en-US" w:bidi="th-TH"/>
              </w:rPr>
              <w:t xml:space="preserve">- </w:t>
            </w:r>
            <w:r w:rsidRPr="009016C7">
              <w:rPr>
                <w:rFonts w:eastAsia="Calibri" w:cs="Times New Roman"/>
                <w:sz w:val="18"/>
                <w:szCs w:val="18"/>
                <w:lang w:val="en-US" w:bidi="th-TH"/>
              </w:rPr>
              <w:t>4</w:t>
            </w:r>
            <w:r w:rsidRPr="009016C7">
              <w:rPr>
                <w:rFonts w:eastAsia="Calibri"/>
                <w:sz w:val="18"/>
                <w:szCs w:val="18"/>
                <w:cs/>
                <w:lang w:val="en-US" w:bidi="th-TH"/>
              </w:rPr>
              <w:t>.</w:t>
            </w:r>
            <w:r w:rsidRPr="009016C7">
              <w:rPr>
                <w:rFonts w:eastAsia="Calibri" w:cs="Times New Roman"/>
                <w:sz w:val="18"/>
                <w:szCs w:val="18"/>
                <w:lang w:val="en-US" w:bidi="th-TH"/>
              </w:rPr>
              <w:t>75</w:t>
            </w:r>
          </w:p>
        </w:tc>
        <w:tc>
          <w:tcPr>
            <w:tcW w:w="181" w:type="dxa"/>
            <w:shd w:val="clear" w:color="auto" w:fill="auto"/>
            <w:vAlign w:val="bottom"/>
          </w:tcPr>
          <w:p w14:paraId="6785CECE"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135BA3E2"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21,999</w:t>
            </w:r>
          </w:p>
        </w:tc>
        <w:tc>
          <w:tcPr>
            <w:tcW w:w="180" w:type="dxa"/>
            <w:shd w:val="clear" w:color="auto" w:fill="auto"/>
            <w:vAlign w:val="bottom"/>
          </w:tcPr>
          <w:p w14:paraId="3DAACFEC"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CF75AC3"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794,102</w:t>
            </w:r>
          </w:p>
        </w:tc>
        <w:tc>
          <w:tcPr>
            <w:tcW w:w="180" w:type="dxa"/>
            <w:shd w:val="clear" w:color="auto" w:fill="auto"/>
            <w:vAlign w:val="bottom"/>
          </w:tcPr>
          <w:p w14:paraId="1861D65D"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7C697A5C"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sz w:val="18"/>
                <w:szCs w:val="18"/>
                <w:cs/>
                <w:lang w:val="en-US" w:bidi="th-TH"/>
              </w:rPr>
              <w:t>-</w:t>
            </w:r>
          </w:p>
        </w:tc>
        <w:tc>
          <w:tcPr>
            <w:tcW w:w="180" w:type="dxa"/>
            <w:shd w:val="clear" w:color="auto" w:fill="auto"/>
            <w:vAlign w:val="bottom"/>
          </w:tcPr>
          <w:p w14:paraId="75880DAF" w14:textId="77777777" w:rsidR="007019BC" w:rsidRPr="009016C7" w:rsidRDefault="007019BC" w:rsidP="001847E5">
            <w:pPr>
              <w:pStyle w:val="acctfourfigures"/>
              <w:tabs>
                <w:tab w:val="left" w:pos="122"/>
                <w:tab w:val="decimal" w:pos="911"/>
              </w:tabs>
              <w:spacing w:line="240" w:lineRule="atLeast"/>
              <w:ind w:right="-72"/>
              <w:jc w:val="center"/>
              <w:rPr>
                <w:rFonts w:eastAsia="Calibri" w:cs="Times New Roman"/>
                <w:sz w:val="18"/>
                <w:szCs w:val="18"/>
                <w:lang w:val="en-US" w:bidi="th-TH"/>
              </w:rPr>
            </w:pPr>
          </w:p>
        </w:tc>
        <w:tc>
          <w:tcPr>
            <w:tcW w:w="1080" w:type="dxa"/>
            <w:shd w:val="clear" w:color="auto" w:fill="auto"/>
            <w:vAlign w:val="bottom"/>
          </w:tcPr>
          <w:p w14:paraId="7F81F2EC"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816,101</w:t>
            </w:r>
          </w:p>
        </w:tc>
      </w:tr>
      <w:tr w:rsidR="007019BC" w14:paraId="520DEBC6" w14:textId="77777777" w:rsidTr="001847E5">
        <w:trPr>
          <w:cantSplit/>
        </w:trPr>
        <w:tc>
          <w:tcPr>
            <w:tcW w:w="3071" w:type="dxa"/>
            <w:shd w:val="clear" w:color="auto" w:fill="auto"/>
            <w:vAlign w:val="bottom"/>
          </w:tcPr>
          <w:p w14:paraId="4521C9D9"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Long</w:t>
            </w:r>
            <w:r w:rsidRPr="009016C7">
              <w:rPr>
                <w:rFonts w:ascii="Times New Roman" w:hAnsi="Times New Roman" w:cs="Angsana New"/>
                <w:sz w:val="18"/>
                <w:szCs w:val="18"/>
                <w:cs/>
              </w:rPr>
              <w:t>-</w:t>
            </w:r>
            <w:r w:rsidRPr="009016C7">
              <w:rPr>
                <w:rFonts w:ascii="Times New Roman" w:hAnsi="Times New Roman" w:cs="Times New Roman"/>
                <w:sz w:val="18"/>
                <w:szCs w:val="18"/>
              </w:rPr>
              <w:t>term debentures</w:t>
            </w:r>
          </w:p>
        </w:tc>
        <w:tc>
          <w:tcPr>
            <w:tcW w:w="1080" w:type="dxa"/>
            <w:shd w:val="clear" w:color="auto" w:fill="auto"/>
            <w:vAlign w:val="bottom"/>
          </w:tcPr>
          <w:p w14:paraId="3C495BA7"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4</w:t>
            </w:r>
            <w:r w:rsidRPr="009016C7">
              <w:rPr>
                <w:rFonts w:eastAsia="Calibri"/>
                <w:sz w:val="18"/>
                <w:szCs w:val="18"/>
                <w:cs/>
                <w:lang w:val="en-US" w:bidi="th-TH"/>
              </w:rPr>
              <w:t>.</w:t>
            </w:r>
            <w:r w:rsidRPr="009016C7">
              <w:rPr>
                <w:rFonts w:eastAsia="Calibri" w:cs="Times New Roman"/>
                <w:sz w:val="18"/>
                <w:szCs w:val="18"/>
                <w:lang w:val="en-US" w:bidi="th-TH"/>
              </w:rPr>
              <w:t xml:space="preserve">00 </w:t>
            </w:r>
            <w:r w:rsidRPr="009016C7">
              <w:rPr>
                <w:rFonts w:eastAsia="Calibri"/>
                <w:sz w:val="18"/>
                <w:szCs w:val="18"/>
                <w:cs/>
                <w:lang w:val="en-US" w:bidi="th-TH"/>
              </w:rPr>
              <w:t xml:space="preserve">- </w:t>
            </w:r>
            <w:r w:rsidRPr="009016C7">
              <w:rPr>
                <w:rFonts w:eastAsia="Calibri" w:cs="Times New Roman"/>
                <w:sz w:val="18"/>
                <w:szCs w:val="18"/>
                <w:lang w:val="en-US" w:bidi="th-TH"/>
              </w:rPr>
              <w:t>5</w:t>
            </w:r>
            <w:r w:rsidRPr="009016C7">
              <w:rPr>
                <w:rFonts w:eastAsia="Calibri"/>
                <w:sz w:val="18"/>
                <w:szCs w:val="18"/>
                <w:cs/>
                <w:lang w:val="en-US" w:bidi="th-TH"/>
              </w:rPr>
              <w:t>.</w:t>
            </w:r>
            <w:r w:rsidRPr="009016C7">
              <w:rPr>
                <w:rFonts w:eastAsia="Calibri" w:cs="Times New Roman"/>
                <w:sz w:val="18"/>
                <w:szCs w:val="18"/>
                <w:lang w:val="en-US" w:bidi="th-TH"/>
              </w:rPr>
              <w:t>75</w:t>
            </w:r>
          </w:p>
        </w:tc>
        <w:tc>
          <w:tcPr>
            <w:tcW w:w="181" w:type="dxa"/>
            <w:shd w:val="clear" w:color="auto" w:fill="auto"/>
          </w:tcPr>
          <w:p w14:paraId="654DFCFE"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7BEF889E"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999,230</w:t>
            </w:r>
          </w:p>
        </w:tc>
        <w:tc>
          <w:tcPr>
            <w:tcW w:w="180" w:type="dxa"/>
            <w:shd w:val="clear" w:color="auto" w:fill="auto"/>
            <w:vAlign w:val="bottom"/>
          </w:tcPr>
          <w:p w14:paraId="2F590844"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059EDDB7"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3,818,305</w:t>
            </w:r>
          </w:p>
        </w:tc>
        <w:tc>
          <w:tcPr>
            <w:tcW w:w="180" w:type="dxa"/>
            <w:shd w:val="clear" w:color="auto" w:fill="auto"/>
            <w:vAlign w:val="bottom"/>
          </w:tcPr>
          <w:p w14:paraId="3AAC741F"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04EF9D69"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hint="cs"/>
                <w:sz w:val="18"/>
                <w:szCs w:val="18"/>
                <w:cs/>
                <w:lang w:val="en-US" w:bidi="th-TH"/>
              </w:rPr>
              <w:t>-</w:t>
            </w:r>
          </w:p>
        </w:tc>
        <w:tc>
          <w:tcPr>
            <w:tcW w:w="180" w:type="dxa"/>
            <w:shd w:val="clear" w:color="auto" w:fill="auto"/>
            <w:vAlign w:val="bottom"/>
          </w:tcPr>
          <w:p w14:paraId="777677F1" w14:textId="77777777" w:rsidR="007019BC" w:rsidRPr="009016C7" w:rsidRDefault="007019BC" w:rsidP="001847E5">
            <w:pPr>
              <w:pStyle w:val="acctfourfigures"/>
              <w:tabs>
                <w:tab w:val="left" w:pos="122"/>
                <w:tab w:val="decimal" w:pos="911"/>
              </w:tabs>
              <w:spacing w:line="240" w:lineRule="atLeast"/>
              <w:ind w:right="-72"/>
              <w:jc w:val="center"/>
              <w:rPr>
                <w:rFonts w:eastAsia="Calibri" w:cs="Times New Roman"/>
                <w:sz w:val="18"/>
                <w:szCs w:val="18"/>
                <w:lang w:val="en-US" w:bidi="th-TH"/>
              </w:rPr>
            </w:pPr>
          </w:p>
        </w:tc>
        <w:tc>
          <w:tcPr>
            <w:tcW w:w="1080" w:type="dxa"/>
            <w:shd w:val="clear" w:color="auto" w:fill="auto"/>
            <w:vAlign w:val="bottom"/>
          </w:tcPr>
          <w:p w14:paraId="16E45E9A"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4,817,535</w:t>
            </w:r>
          </w:p>
        </w:tc>
      </w:tr>
      <w:tr w:rsidR="007019BC" w14:paraId="1C3DA490" w14:textId="77777777" w:rsidTr="001847E5">
        <w:trPr>
          <w:cantSplit/>
        </w:trPr>
        <w:tc>
          <w:tcPr>
            <w:tcW w:w="3071" w:type="dxa"/>
            <w:shd w:val="clear" w:color="auto" w:fill="auto"/>
            <w:vAlign w:val="bottom"/>
          </w:tcPr>
          <w:p w14:paraId="7B1ADCC0" w14:textId="77777777" w:rsidR="007019BC" w:rsidRPr="009016C7" w:rsidRDefault="007019BC" w:rsidP="001847E5">
            <w:pPr>
              <w:tabs>
                <w:tab w:val="left" w:pos="122"/>
              </w:tabs>
              <w:spacing w:after="0" w:line="240" w:lineRule="atLeast"/>
              <w:ind w:right="-378"/>
              <w:rPr>
                <w:rFonts w:ascii="Times New Roman" w:hAnsi="Times New Roman" w:cs="Times New Roman"/>
                <w:sz w:val="18"/>
                <w:szCs w:val="18"/>
              </w:rPr>
            </w:pPr>
            <w:r w:rsidRPr="009016C7">
              <w:rPr>
                <w:rFonts w:ascii="Times New Roman" w:hAnsi="Times New Roman" w:cs="Times New Roman"/>
                <w:sz w:val="18"/>
                <w:szCs w:val="18"/>
              </w:rPr>
              <w:t>Finance lease liabilities</w:t>
            </w:r>
          </w:p>
        </w:tc>
        <w:tc>
          <w:tcPr>
            <w:tcW w:w="1080" w:type="dxa"/>
            <w:shd w:val="clear" w:color="auto" w:fill="auto"/>
            <w:vAlign w:val="bottom"/>
          </w:tcPr>
          <w:p w14:paraId="50939913" w14:textId="77777777" w:rsidR="007019BC" w:rsidRPr="009016C7" w:rsidRDefault="007019BC" w:rsidP="001847E5">
            <w:pPr>
              <w:pStyle w:val="acctfourfigures"/>
              <w:tabs>
                <w:tab w:val="clear" w:pos="765"/>
                <w:tab w:val="left" w:pos="122"/>
              </w:tabs>
              <w:spacing w:line="240" w:lineRule="atLeast"/>
              <w:jc w:val="center"/>
              <w:rPr>
                <w:rFonts w:eastAsia="Calibri" w:cs="Times New Roman"/>
                <w:sz w:val="18"/>
                <w:szCs w:val="18"/>
                <w:lang w:val="en-US" w:bidi="th-TH"/>
              </w:rPr>
            </w:pPr>
            <w:r w:rsidRPr="009016C7">
              <w:rPr>
                <w:rFonts w:eastAsia="Calibri" w:cs="Times New Roman"/>
                <w:sz w:val="18"/>
                <w:szCs w:val="18"/>
                <w:lang w:val="en-US" w:bidi="th-TH"/>
              </w:rPr>
              <w:t>5</w:t>
            </w:r>
            <w:r w:rsidRPr="009016C7">
              <w:rPr>
                <w:rFonts w:eastAsia="Calibri"/>
                <w:sz w:val="18"/>
                <w:szCs w:val="18"/>
                <w:cs/>
                <w:lang w:val="en-US" w:bidi="th-TH"/>
              </w:rPr>
              <w:t>.</w:t>
            </w:r>
            <w:r w:rsidRPr="009016C7">
              <w:rPr>
                <w:rFonts w:eastAsia="Calibri" w:cs="Times New Roman"/>
                <w:sz w:val="18"/>
                <w:szCs w:val="18"/>
                <w:lang w:val="en-US" w:bidi="th-TH"/>
              </w:rPr>
              <w:t xml:space="preserve">55 </w:t>
            </w:r>
            <w:r w:rsidRPr="009016C7">
              <w:rPr>
                <w:rFonts w:eastAsia="Calibri"/>
                <w:sz w:val="18"/>
                <w:szCs w:val="18"/>
                <w:cs/>
                <w:lang w:val="en-US" w:bidi="th-TH"/>
              </w:rPr>
              <w:t xml:space="preserve">- </w:t>
            </w:r>
            <w:r w:rsidRPr="009016C7">
              <w:rPr>
                <w:rFonts w:eastAsia="Calibri" w:cs="Times New Roman"/>
                <w:sz w:val="18"/>
                <w:szCs w:val="18"/>
                <w:lang w:val="en-US" w:bidi="th-TH"/>
              </w:rPr>
              <w:t>6</w:t>
            </w:r>
            <w:r w:rsidRPr="009016C7">
              <w:rPr>
                <w:rFonts w:eastAsia="Calibri"/>
                <w:sz w:val="18"/>
                <w:szCs w:val="18"/>
                <w:cs/>
                <w:lang w:val="en-US" w:bidi="th-TH"/>
              </w:rPr>
              <w:t>.</w:t>
            </w:r>
            <w:r w:rsidRPr="009016C7">
              <w:rPr>
                <w:rFonts w:eastAsia="Calibri" w:cs="Times New Roman"/>
                <w:sz w:val="18"/>
                <w:szCs w:val="18"/>
                <w:lang w:val="en-US" w:bidi="th-TH"/>
              </w:rPr>
              <w:t>96</w:t>
            </w:r>
          </w:p>
        </w:tc>
        <w:tc>
          <w:tcPr>
            <w:tcW w:w="181" w:type="dxa"/>
            <w:shd w:val="clear" w:color="auto" w:fill="auto"/>
          </w:tcPr>
          <w:p w14:paraId="49645A53"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shd w:val="clear" w:color="auto" w:fill="auto"/>
            <w:vAlign w:val="bottom"/>
          </w:tcPr>
          <w:p w14:paraId="29E9F5A0"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894</w:t>
            </w:r>
          </w:p>
        </w:tc>
        <w:tc>
          <w:tcPr>
            <w:tcW w:w="180" w:type="dxa"/>
            <w:shd w:val="clear" w:color="auto" w:fill="auto"/>
            <w:vAlign w:val="bottom"/>
          </w:tcPr>
          <w:p w14:paraId="0F80BBF1"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58B6C499"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2,251</w:t>
            </w:r>
          </w:p>
        </w:tc>
        <w:tc>
          <w:tcPr>
            <w:tcW w:w="180" w:type="dxa"/>
            <w:shd w:val="clear" w:color="auto" w:fill="auto"/>
            <w:vAlign w:val="bottom"/>
          </w:tcPr>
          <w:p w14:paraId="76A0F653"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sz w:val="18"/>
                <w:szCs w:val="18"/>
                <w:lang w:val="en-US" w:bidi="th-TH"/>
              </w:rPr>
            </w:pPr>
          </w:p>
        </w:tc>
        <w:tc>
          <w:tcPr>
            <w:tcW w:w="1080" w:type="dxa"/>
            <w:shd w:val="clear" w:color="auto" w:fill="auto"/>
            <w:vAlign w:val="bottom"/>
          </w:tcPr>
          <w:p w14:paraId="1816B8B4"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sz w:val="18"/>
                <w:szCs w:val="18"/>
                <w:lang w:val="en-US" w:bidi="th-TH"/>
              </w:rPr>
            </w:pPr>
            <w:r w:rsidRPr="009016C7">
              <w:rPr>
                <w:rFonts w:eastAsia="Calibri" w:hint="cs"/>
                <w:sz w:val="18"/>
                <w:szCs w:val="18"/>
                <w:cs/>
                <w:lang w:val="en-US" w:bidi="th-TH"/>
              </w:rPr>
              <w:t>-</w:t>
            </w:r>
          </w:p>
        </w:tc>
        <w:tc>
          <w:tcPr>
            <w:tcW w:w="180" w:type="dxa"/>
            <w:shd w:val="clear" w:color="auto" w:fill="auto"/>
            <w:vAlign w:val="bottom"/>
          </w:tcPr>
          <w:p w14:paraId="3AB89042" w14:textId="77777777" w:rsidR="007019BC" w:rsidRPr="009016C7" w:rsidRDefault="007019BC" w:rsidP="001847E5">
            <w:pPr>
              <w:pStyle w:val="acctfourfigures"/>
              <w:tabs>
                <w:tab w:val="left" w:pos="122"/>
                <w:tab w:val="decimal" w:pos="911"/>
              </w:tabs>
              <w:spacing w:line="240" w:lineRule="atLeast"/>
              <w:ind w:right="-72"/>
              <w:jc w:val="center"/>
              <w:rPr>
                <w:rFonts w:eastAsia="Calibri" w:cs="Times New Roman"/>
                <w:sz w:val="18"/>
                <w:szCs w:val="18"/>
                <w:lang w:val="en-US" w:bidi="th-TH"/>
              </w:rPr>
            </w:pPr>
          </w:p>
        </w:tc>
        <w:tc>
          <w:tcPr>
            <w:tcW w:w="1080" w:type="dxa"/>
            <w:shd w:val="clear" w:color="auto" w:fill="auto"/>
            <w:vAlign w:val="bottom"/>
          </w:tcPr>
          <w:p w14:paraId="5582F6A9"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sz w:val="18"/>
                <w:szCs w:val="18"/>
                <w:lang w:val="en-US" w:bidi="th-TH"/>
              </w:rPr>
            </w:pPr>
            <w:r w:rsidRPr="009016C7">
              <w:rPr>
                <w:rFonts w:eastAsia="Calibri" w:cs="Times New Roman"/>
                <w:sz w:val="18"/>
                <w:szCs w:val="18"/>
                <w:lang w:val="en-US" w:bidi="th-TH"/>
              </w:rPr>
              <w:t>3,145</w:t>
            </w:r>
          </w:p>
        </w:tc>
      </w:tr>
      <w:tr w:rsidR="007019BC" w:rsidRPr="009B214E" w14:paraId="0F8CCE06" w14:textId="77777777" w:rsidTr="001847E5">
        <w:trPr>
          <w:cantSplit/>
          <w:trHeight w:val="163"/>
        </w:trPr>
        <w:tc>
          <w:tcPr>
            <w:tcW w:w="3071" w:type="dxa"/>
            <w:shd w:val="clear" w:color="auto" w:fill="auto"/>
            <w:vAlign w:val="bottom"/>
          </w:tcPr>
          <w:p w14:paraId="03DEE2C3" w14:textId="77777777" w:rsidR="007019BC" w:rsidRPr="009016C7" w:rsidRDefault="007019BC" w:rsidP="001847E5">
            <w:pPr>
              <w:tabs>
                <w:tab w:val="left" w:pos="122"/>
              </w:tabs>
              <w:spacing w:after="0" w:line="240" w:lineRule="atLeast"/>
              <w:ind w:right="-378"/>
              <w:rPr>
                <w:rFonts w:ascii="Times New Roman" w:hAnsi="Times New Roman" w:cs="Times New Roman"/>
                <w:b/>
                <w:bCs/>
                <w:sz w:val="18"/>
                <w:szCs w:val="18"/>
              </w:rPr>
            </w:pPr>
            <w:r w:rsidRPr="009016C7">
              <w:rPr>
                <w:rFonts w:ascii="Times New Roman" w:hAnsi="Times New Roman" w:cs="Times New Roman"/>
                <w:b/>
                <w:bCs/>
                <w:sz w:val="18"/>
                <w:szCs w:val="18"/>
              </w:rPr>
              <w:t>Total</w:t>
            </w:r>
          </w:p>
        </w:tc>
        <w:tc>
          <w:tcPr>
            <w:tcW w:w="1080" w:type="dxa"/>
            <w:shd w:val="clear" w:color="auto" w:fill="auto"/>
            <w:vAlign w:val="bottom"/>
          </w:tcPr>
          <w:p w14:paraId="18ADFA08" w14:textId="77777777" w:rsidR="007019BC" w:rsidRPr="009016C7" w:rsidRDefault="007019BC" w:rsidP="001847E5">
            <w:pPr>
              <w:pStyle w:val="acctfourfigures"/>
              <w:tabs>
                <w:tab w:val="clear" w:pos="765"/>
                <w:tab w:val="left" w:pos="122"/>
              </w:tabs>
              <w:spacing w:line="240" w:lineRule="atLeast"/>
              <w:ind w:right="-378"/>
              <w:jc w:val="center"/>
              <w:rPr>
                <w:rFonts w:eastAsia="Calibri" w:cs="Times New Roman"/>
                <w:sz w:val="18"/>
                <w:szCs w:val="18"/>
                <w:lang w:val="en-US" w:bidi="th-TH"/>
              </w:rPr>
            </w:pPr>
          </w:p>
        </w:tc>
        <w:tc>
          <w:tcPr>
            <w:tcW w:w="181" w:type="dxa"/>
            <w:shd w:val="clear" w:color="auto" w:fill="auto"/>
            <w:vAlign w:val="bottom"/>
          </w:tcPr>
          <w:p w14:paraId="655DB84E" w14:textId="77777777" w:rsidR="007019BC" w:rsidRPr="009016C7" w:rsidRDefault="007019BC" w:rsidP="001847E5">
            <w:pPr>
              <w:pStyle w:val="acctfourfigures"/>
              <w:tabs>
                <w:tab w:val="left" w:pos="122"/>
              </w:tabs>
              <w:spacing w:line="240" w:lineRule="atLeast"/>
              <w:ind w:right="-378"/>
              <w:rPr>
                <w:rFonts w:eastAsia="Calibri" w:cs="Times New Roman"/>
                <w:sz w:val="18"/>
                <w:szCs w:val="18"/>
                <w:lang w:val="en-US" w:bidi="th-TH"/>
              </w:rPr>
            </w:pPr>
          </w:p>
        </w:tc>
        <w:tc>
          <w:tcPr>
            <w:tcW w:w="1080" w:type="dxa"/>
            <w:tcBorders>
              <w:top w:val="single" w:sz="4" w:space="0" w:color="auto"/>
              <w:bottom w:val="double" w:sz="4" w:space="0" w:color="auto"/>
            </w:tcBorders>
            <w:shd w:val="clear" w:color="auto" w:fill="auto"/>
            <w:vAlign w:val="bottom"/>
          </w:tcPr>
          <w:p w14:paraId="57747967"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b/>
                <w:bCs/>
                <w:sz w:val="18"/>
                <w:szCs w:val="18"/>
                <w:lang w:val="en-US" w:bidi="th-TH"/>
              </w:rPr>
            </w:pPr>
            <w:r w:rsidRPr="009016C7">
              <w:rPr>
                <w:rFonts w:eastAsia="Calibri" w:cs="Times New Roman"/>
                <w:b/>
                <w:bCs/>
                <w:sz w:val="18"/>
                <w:szCs w:val="18"/>
                <w:lang w:val="en-US" w:bidi="th-TH"/>
              </w:rPr>
              <w:t>2,194,115</w:t>
            </w:r>
          </w:p>
        </w:tc>
        <w:tc>
          <w:tcPr>
            <w:tcW w:w="180" w:type="dxa"/>
            <w:shd w:val="clear" w:color="auto" w:fill="auto"/>
          </w:tcPr>
          <w:p w14:paraId="2A6241EE"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16881550"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b/>
                <w:bCs/>
                <w:sz w:val="18"/>
                <w:szCs w:val="18"/>
                <w:lang w:val="en-US" w:bidi="th-TH"/>
              </w:rPr>
            </w:pPr>
            <w:r w:rsidRPr="009016C7">
              <w:rPr>
                <w:rFonts w:eastAsia="Calibri" w:cs="Times New Roman"/>
                <w:b/>
                <w:bCs/>
                <w:sz w:val="18"/>
                <w:szCs w:val="18"/>
                <w:lang w:val="en-US" w:bidi="th-TH"/>
              </w:rPr>
              <w:t>4,614,658</w:t>
            </w:r>
          </w:p>
        </w:tc>
        <w:tc>
          <w:tcPr>
            <w:tcW w:w="180" w:type="dxa"/>
            <w:shd w:val="clear" w:color="auto" w:fill="auto"/>
            <w:vAlign w:val="bottom"/>
          </w:tcPr>
          <w:p w14:paraId="7DA66D55" w14:textId="77777777" w:rsidR="007019BC" w:rsidRPr="009016C7" w:rsidRDefault="007019BC" w:rsidP="001847E5">
            <w:pPr>
              <w:pStyle w:val="acctfourfigures"/>
              <w:tabs>
                <w:tab w:val="left" w:pos="122"/>
                <w:tab w:val="decimal" w:pos="911"/>
              </w:tabs>
              <w:spacing w:line="240" w:lineRule="atLeast"/>
              <w:ind w:right="-378"/>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74BD5CD2" w14:textId="77777777" w:rsidR="007019BC" w:rsidRPr="009016C7" w:rsidRDefault="007019BC" w:rsidP="001847E5">
            <w:pPr>
              <w:pStyle w:val="acctfourfigures"/>
              <w:tabs>
                <w:tab w:val="clear" w:pos="765"/>
                <w:tab w:val="left" w:pos="122"/>
                <w:tab w:val="decimal" w:pos="911"/>
              </w:tabs>
              <w:spacing w:line="240" w:lineRule="atLeast"/>
              <w:ind w:right="-72"/>
              <w:jc w:val="center"/>
              <w:rPr>
                <w:rFonts w:eastAsia="Calibri" w:cs="Times New Roman"/>
                <w:b/>
                <w:bCs/>
                <w:sz w:val="18"/>
                <w:szCs w:val="18"/>
                <w:lang w:val="en-US" w:bidi="th-TH"/>
              </w:rPr>
            </w:pPr>
            <w:r w:rsidRPr="009016C7">
              <w:rPr>
                <w:rFonts w:eastAsia="Calibri" w:hint="cs"/>
                <w:b/>
                <w:bCs/>
                <w:sz w:val="18"/>
                <w:szCs w:val="18"/>
                <w:cs/>
                <w:lang w:val="en-US" w:bidi="th-TH"/>
              </w:rPr>
              <w:t>-</w:t>
            </w:r>
          </w:p>
        </w:tc>
        <w:tc>
          <w:tcPr>
            <w:tcW w:w="180" w:type="dxa"/>
            <w:shd w:val="clear" w:color="auto" w:fill="auto"/>
            <w:vAlign w:val="bottom"/>
          </w:tcPr>
          <w:p w14:paraId="1F9EE9BD" w14:textId="77777777" w:rsidR="007019BC" w:rsidRPr="009016C7" w:rsidRDefault="007019BC" w:rsidP="001847E5">
            <w:pPr>
              <w:pStyle w:val="acctfourfigures"/>
              <w:tabs>
                <w:tab w:val="left" w:pos="122"/>
                <w:tab w:val="decimal" w:pos="911"/>
              </w:tabs>
              <w:spacing w:line="240" w:lineRule="atLeast"/>
              <w:ind w:right="-72"/>
              <w:jc w:val="center"/>
              <w:rPr>
                <w:rFonts w:eastAsia="Calibri" w:cs="Times New Roman"/>
                <w:b/>
                <w:bCs/>
                <w:sz w:val="18"/>
                <w:szCs w:val="18"/>
                <w:lang w:val="en-US" w:bidi="th-TH"/>
              </w:rPr>
            </w:pPr>
          </w:p>
        </w:tc>
        <w:tc>
          <w:tcPr>
            <w:tcW w:w="1080" w:type="dxa"/>
            <w:tcBorders>
              <w:top w:val="single" w:sz="4" w:space="0" w:color="auto"/>
              <w:bottom w:val="double" w:sz="4" w:space="0" w:color="auto"/>
            </w:tcBorders>
            <w:shd w:val="clear" w:color="auto" w:fill="auto"/>
            <w:vAlign w:val="bottom"/>
          </w:tcPr>
          <w:p w14:paraId="2E79BE78" w14:textId="77777777" w:rsidR="007019BC" w:rsidRPr="009016C7" w:rsidRDefault="007019BC" w:rsidP="001847E5">
            <w:pPr>
              <w:pStyle w:val="acctfourfigures"/>
              <w:tabs>
                <w:tab w:val="clear" w:pos="765"/>
                <w:tab w:val="decimal" w:pos="906"/>
              </w:tabs>
              <w:spacing w:line="240" w:lineRule="atLeast"/>
              <w:ind w:right="-378"/>
              <w:rPr>
                <w:rFonts w:eastAsia="Calibri" w:cs="Times New Roman"/>
                <w:b/>
                <w:bCs/>
                <w:sz w:val="18"/>
                <w:szCs w:val="18"/>
                <w:lang w:val="en-US" w:bidi="th-TH"/>
              </w:rPr>
            </w:pPr>
            <w:r w:rsidRPr="009016C7">
              <w:rPr>
                <w:rFonts w:eastAsia="Calibri" w:cs="Times New Roman"/>
                <w:b/>
                <w:bCs/>
                <w:sz w:val="18"/>
                <w:szCs w:val="18"/>
                <w:lang w:val="en-US" w:bidi="th-TH"/>
              </w:rPr>
              <w:t>6,808,773</w:t>
            </w:r>
          </w:p>
        </w:tc>
      </w:tr>
    </w:tbl>
    <w:p w14:paraId="4790FE59" w14:textId="207A64B7" w:rsidR="007019BC" w:rsidRDefault="007019BC" w:rsidP="00D85929">
      <w:pPr>
        <w:spacing w:after="0" w:line="240" w:lineRule="atLeast"/>
        <w:ind w:firstLine="540"/>
        <w:jc w:val="both"/>
        <w:rPr>
          <w:rFonts w:ascii="Times New Roman" w:hAnsi="Times New Roman" w:cs="Times New Roman"/>
          <w:b/>
          <w:bCs/>
          <w:i/>
          <w:iCs/>
          <w:szCs w:val="22"/>
          <w:highlight w:val="yellow"/>
          <w:lang w:bidi="ar-SA"/>
        </w:rPr>
      </w:pPr>
    </w:p>
    <w:p w14:paraId="127685CB" w14:textId="77777777" w:rsidR="007019BC" w:rsidRPr="001B6EE2" w:rsidRDefault="007019BC" w:rsidP="00D85929">
      <w:pPr>
        <w:spacing w:after="0" w:line="240" w:lineRule="atLeast"/>
        <w:ind w:firstLine="540"/>
        <w:jc w:val="both"/>
        <w:rPr>
          <w:rFonts w:ascii="Times New Roman" w:hAnsi="Times New Roman" w:cs="Times New Roman"/>
          <w:b/>
          <w:bCs/>
          <w:i/>
          <w:iCs/>
          <w:szCs w:val="22"/>
          <w:highlight w:val="yellow"/>
          <w:lang w:bidi="ar-SA"/>
        </w:rPr>
      </w:pPr>
    </w:p>
    <w:p w14:paraId="5D2D1764" w14:textId="77777777" w:rsidR="00335B4F" w:rsidRDefault="00335B4F">
      <w:pPr>
        <w:spacing w:after="0" w:line="240" w:lineRule="auto"/>
        <w:rPr>
          <w:rFonts w:ascii="Times New Roman" w:hAnsi="Times New Roman" w:cs="Times New Roman"/>
          <w:b/>
          <w:bCs/>
          <w:i/>
          <w:iCs/>
          <w:szCs w:val="22"/>
          <w:lang w:bidi="ar-SA"/>
        </w:rPr>
      </w:pPr>
      <w:r>
        <w:rPr>
          <w:rFonts w:ascii="Times New Roman" w:hAnsi="Times New Roman" w:cs="Angsana New"/>
          <w:b/>
          <w:bCs/>
          <w:i/>
          <w:iCs/>
          <w:szCs w:val="22"/>
          <w:cs/>
        </w:rPr>
        <w:br w:type="page"/>
      </w:r>
    </w:p>
    <w:p w14:paraId="5838E9D3" w14:textId="28ABAD89" w:rsidR="001B6EE2" w:rsidRPr="001B6EE2" w:rsidRDefault="001B6EE2" w:rsidP="00426DB6">
      <w:pPr>
        <w:tabs>
          <w:tab w:val="left" w:pos="900"/>
        </w:tabs>
        <w:spacing w:after="0" w:line="240" w:lineRule="atLeast"/>
        <w:ind w:firstLine="540"/>
        <w:jc w:val="both"/>
        <w:rPr>
          <w:rFonts w:ascii="Times New Roman" w:hAnsi="Times New Roman" w:cs="Times New Roman"/>
          <w:b/>
          <w:bCs/>
          <w:i/>
          <w:iCs/>
          <w:szCs w:val="22"/>
          <w:lang w:bidi="ar-SA"/>
        </w:rPr>
      </w:pPr>
      <w:r w:rsidRPr="001B6EE2">
        <w:rPr>
          <w:rFonts w:ascii="Times New Roman" w:hAnsi="Times New Roman" w:cs="Angsana New"/>
          <w:b/>
          <w:bCs/>
          <w:i/>
          <w:iCs/>
          <w:szCs w:val="22"/>
          <w:cs/>
        </w:rPr>
        <w:lastRenderedPageBreak/>
        <w:t>(</w:t>
      </w:r>
      <w:r w:rsidRPr="001B6EE2">
        <w:rPr>
          <w:rFonts w:ascii="Times New Roman" w:hAnsi="Times New Roman" w:cs="Times New Roman"/>
          <w:b/>
          <w:bCs/>
          <w:i/>
          <w:iCs/>
          <w:szCs w:val="22"/>
          <w:lang w:bidi="ar-SA"/>
        </w:rPr>
        <w:t>c</w:t>
      </w:r>
      <w:r w:rsidRPr="001B6EE2">
        <w:rPr>
          <w:rFonts w:ascii="Times New Roman" w:hAnsi="Times New Roman" w:cs="Angsana New"/>
          <w:b/>
          <w:bCs/>
          <w:i/>
          <w:iCs/>
          <w:szCs w:val="22"/>
          <w:cs/>
        </w:rPr>
        <w:t>.</w:t>
      </w:r>
      <w:r w:rsidRPr="001B6EE2">
        <w:rPr>
          <w:rFonts w:ascii="Times New Roman" w:hAnsi="Times New Roman" w:cs="Times New Roman"/>
          <w:b/>
          <w:bCs/>
          <w:i/>
          <w:iCs/>
          <w:szCs w:val="22"/>
          <w:lang w:bidi="ar-SA"/>
        </w:rPr>
        <w:t>3</w:t>
      </w:r>
      <w:r w:rsidRPr="001B6EE2">
        <w:rPr>
          <w:rFonts w:ascii="Times New Roman" w:hAnsi="Times New Roman" w:cs="Angsana New"/>
          <w:b/>
          <w:bCs/>
          <w:i/>
          <w:iCs/>
          <w:szCs w:val="22"/>
          <w:cs/>
        </w:rPr>
        <w:t xml:space="preserve">) </w:t>
      </w:r>
      <w:r w:rsidRPr="001B6EE2">
        <w:rPr>
          <w:rFonts w:ascii="Times New Roman" w:hAnsi="Times New Roman" w:cs="Times New Roman"/>
          <w:b/>
          <w:bCs/>
          <w:i/>
          <w:iCs/>
          <w:szCs w:val="22"/>
          <w:lang w:bidi="ar-SA"/>
        </w:rPr>
        <w:t xml:space="preserve">Market risk </w:t>
      </w:r>
    </w:p>
    <w:p w14:paraId="1A6F3638" w14:textId="77777777" w:rsidR="001B6EE2" w:rsidRPr="0027364C" w:rsidRDefault="001B6EE2" w:rsidP="000F34B8">
      <w:pPr>
        <w:spacing w:after="0" w:line="240" w:lineRule="auto"/>
        <w:ind w:left="540" w:right="-7"/>
        <w:jc w:val="thaiDistribute"/>
        <w:rPr>
          <w:sz w:val="20"/>
        </w:rPr>
      </w:pPr>
    </w:p>
    <w:p w14:paraId="377FD1C5" w14:textId="38400FDA" w:rsidR="001B6EE2" w:rsidRPr="00436606" w:rsidRDefault="001B6EE2" w:rsidP="00711D0B">
      <w:pPr>
        <w:spacing w:after="0" w:line="240" w:lineRule="atLeast"/>
        <w:ind w:left="990"/>
        <w:jc w:val="both"/>
        <w:rPr>
          <w:rFonts w:ascii="Times New Roman" w:hAnsi="Times New Roman" w:cs="Times New Roman"/>
          <w:szCs w:val="22"/>
        </w:rPr>
      </w:pPr>
      <w:r w:rsidRPr="00436606">
        <w:rPr>
          <w:rFonts w:ascii="Times New Roman" w:hAnsi="Times New Roman" w:cs="Times New Roman"/>
          <w:szCs w:val="22"/>
        </w:rPr>
        <w:t>The Group is exposed to normal business risks from changes in market interest rates</w:t>
      </w:r>
      <w:r w:rsidR="00C7547F">
        <w:rPr>
          <w:rFonts w:ascii="Times New Roman" w:hAnsi="Times New Roman" w:cs="Times New Roman"/>
          <w:szCs w:val="22"/>
        </w:rPr>
        <w:t xml:space="preserve">, </w:t>
      </w:r>
      <w:r w:rsidR="00EE4176">
        <w:rPr>
          <w:rFonts w:ascii="Times New Roman" w:hAnsi="Times New Roman" w:cs="Times New Roman"/>
          <w:szCs w:val="22"/>
        </w:rPr>
        <w:t>curren</w:t>
      </w:r>
      <w:r w:rsidR="00444D6E">
        <w:rPr>
          <w:rFonts w:ascii="Times New Roman" w:hAnsi="Times New Roman" w:cs="Times New Roman"/>
          <w:szCs w:val="22"/>
        </w:rPr>
        <w:t>cy</w:t>
      </w:r>
      <w:r w:rsidR="00EE4176">
        <w:rPr>
          <w:rFonts w:ascii="Times New Roman" w:hAnsi="Times New Roman" w:cs="Times New Roman"/>
          <w:szCs w:val="22"/>
        </w:rPr>
        <w:t xml:space="preserve"> exchange</w:t>
      </w:r>
      <w:r w:rsidR="00C7547F">
        <w:rPr>
          <w:rFonts w:ascii="Times New Roman" w:hAnsi="Times New Roman" w:cs="Times New Roman"/>
          <w:szCs w:val="22"/>
        </w:rPr>
        <w:t xml:space="preserve"> rate</w:t>
      </w:r>
      <w:r w:rsidR="00645F6A">
        <w:rPr>
          <w:rFonts w:ascii="Times New Roman" w:hAnsi="Times New Roman" w:cs="Times New Roman"/>
          <w:szCs w:val="22"/>
        </w:rPr>
        <w:t>s</w:t>
      </w:r>
      <w:r w:rsidR="00C7547F">
        <w:rPr>
          <w:rFonts w:ascii="Times New Roman" w:hAnsi="Times New Roman" w:cs="Times New Roman"/>
          <w:szCs w:val="22"/>
        </w:rPr>
        <w:t xml:space="preserve"> and</w:t>
      </w:r>
      <w:r w:rsidRPr="00436606">
        <w:rPr>
          <w:rFonts w:ascii="Times New Roman" w:hAnsi="Times New Roman" w:cs="Times New Roman"/>
          <w:szCs w:val="22"/>
        </w:rPr>
        <w:t xml:space="preserve"> from non</w:t>
      </w:r>
      <w:r w:rsidRPr="00436606">
        <w:rPr>
          <w:rFonts w:ascii="Times New Roman" w:hAnsi="Times New Roman" w:cs="Angsana New"/>
          <w:szCs w:val="22"/>
          <w:cs/>
        </w:rPr>
        <w:t>-</w:t>
      </w:r>
      <w:r w:rsidRPr="00436606">
        <w:rPr>
          <w:rFonts w:ascii="Times New Roman" w:hAnsi="Times New Roman" w:cs="Times New Roman"/>
          <w:szCs w:val="22"/>
        </w:rPr>
        <w:t>performance of contractual obligations by counterparties</w:t>
      </w:r>
      <w:r w:rsidRPr="00436606">
        <w:rPr>
          <w:rFonts w:ascii="Times New Roman" w:hAnsi="Times New Roman" w:cs="Angsana New"/>
          <w:szCs w:val="22"/>
          <w:cs/>
        </w:rPr>
        <w:t xml:space="preserve">. </w:t>
      </w:r>
      <w:r w:rsidRPr="00436606">
        <w:rPr>
          <w:rFonts w:ascii="Times New Roman" w:hAnsi="Times New Roman" w:cs="Times New Roman"/>
          <w:szCs w:val="22"/>
        </w:rPr>
        <w:t>The Group does not hold or issue derivatives for speculative or trading purposes</w:t>
      </w:r>
      <w:r w:rsidRPr="00436606">
        <w:rPr>
          <w:rFonts w:ascii="Times New Roman" w:hAnsi="Times New Roman" w:cs="Angsana New"/>
          <w:szCs w:val="22"/>
          <w:cs/>
        </w:rPr>
        <w:t>.</w:t>
      </w:r>
    </w:p>
    <w:p w14:paraId="09C8296C" w14:textId="3B926147" w:rsidR="00436606" w:rsidRPr="00C11ECA" w:rsidRDefault="00436606" w:rsidP="001B6EE2">
      <w:pPr>
        <w:spacing w:after="0" w:line="240" w:lineRule="atLeast"/>
        <w:ind w:firstLine="540"/>
        <w:jc w:val="both"/>
        <w:rPr>
          <w:rFonts w:ascii="Times New Roman" w:hAnsi="Times New Roman" w:cs="Times New Roman"/>
          <w:sz w:val="10"/>
          <w:szCs w:val="10"/>
        </w:rPr>
      </w:pPr>
    </w:p>
    <w:p w14:paraId="23F7DF59" w14:textId="1E3B1682" w:rsidR="00FC2047" w:rsidRDefault="00FC2047" w:rsidP="00FC2047">
      <w:pPr>
        <w:spacing w:after="0" w:line="240" w:lineRule="atLeast"/>
        <w:ind w:firstLine="990"/>
        <w:jc w:val="both"/>
        <w:rPr>
          <w:rFonts w:ascii="Times New Roman" w:hAnsi="Times New Roman" w:cs="Times New Roman"/>
          <w:szCs w:val="22"/>
        </w:rPr>
      </w:pPr>
      <w:r w:rsidRPr="001B6EE2">
        <w:rPr>
          <w:rFonts w:ascii="Times New Roman" w:hAnsi="Times New Roman" w:cs="Angsana New"/>
          <w:szCs w:val="22"/>
          <w:cs/>
        </w:rPr>
        <w:t>(</w:t>
      </w:r>
      <w:r w:rsidRPr="001B6EE2">
        <w:rPr>
          <w:rFonts w:ascii="Times New Roman" w:hAnsi="Times New Roman" w:cs="Times New Roman"/>
          <w:szCs w:val="22"/>
        </w:rPr>
        <w:t>c</w:t>
      </w:r>
      <w:r w:rsidRPr="001B6EE2">
        <w:rPr>
          <w:rFonts w:ascii="Times New Roman" w:hAnsi="Times New Roman" w:cs="Angsana New"/>
          <w:szCs w:val="22"/>
          <w:cs/>
        </w:rPr>
        <w:t>.</w:t>
      </w:r>
      <w:r w:rsidRPr="001B6EE2">
        <w:rPr>
          <w:rFonts w:ascii="Times New Roman" w:hAnsi="Times New Roman" w:cs="Times New Roman"/>
          <w:szCs w:val="22"/>
        </w:rPr>
        <w:t>3</w:t>
      </w:r>
      <w:r w:rsidRPr="001B6EE2">
        <w:rPr>
          <w:rFonts w:ascii="Times New Roman" w:hAnsi="Times New Roman" w:cs="Angsana New"/>
          <w:szCs w:val="22"/>
          <w:cs/>
        </w:rPr>
        <w:t>.</w:t>
      </w:r>
      <w:r>
        <w:rPr>
          <w:rFonts w:ascii="Times New Roman" w:hAnsi="Times New Roman" w:cs="Times New Roman"/>
          <w:szCs w:val="22"/>
        </w:rPr>
        <w:t>1</w:t>
      </w:r>
      <w:r w:rsidRPr="001B6EE2">
        <w:rPr>
          <w:rFonts w:ascii="Times New Roman" w:hAnsi="Times New Roman" w:cs="Angsana New"/>
          <w:szCs w:val="22"/>
          <w:cs/>
        </w:rPr>
        <w:t xml:space="preserve">) </w:t>
      </w:r>
      <w:r>
        <w:rPr>
          <w:rFonts w:ascii="Times New Roman" w:hAnsi="Times New Roman" w:cs="Times New Roman"/>
          <w:szCs w:val="22"/>
        </w:rPr>
        <w:t>Foreign currency risk</w:t>
      </w:r>
    </w:p>
    <w:p w14:paraId="5BDB4CFF" w14:textId="77777777" w:rsidR="00FC2047" w:rsidRPr="00C11ECA" w:rsidRDefault="00FC2047" w:rsidP="00FC2047">
      <w:pPr>
        <w:spacing w:after="0" w:line="240" w:lineRule="atLeast"/>
        <w:ind w:firstLine="990"/>
        <w:jc w:val="both"/>
        <w:rPr>
          <w:rFonts w:ascii="Times New Roman" w:hAnsi="Times New Roman" w:cs="Times New Roman"/>
          <w:sz w:val="10"/>
          <w:szCs w:val="10"/>
        </w:rPr>
      </w:pPr>
    </w:p>
    <w:p w14:paraId="760EA8DD" w14:textId="032328BB" w:rsidR="00FC2047" w:rsidRPr="00436606" w:rsidRDefault="00FC2047" w:rsidP="002E4F37">
      <w:pPr>
        <w:tabs>
          <w:tab w:val="left" w:pos="1620"/>
        </w:tabs>
        <w:spacing w:after="0" w:line="240" w:lineRule="atLeast"/>
        <w:ind w:left="1620"/>
        <w:jc w:val="both"/>
        <w:rPr>
          <w:rFonts w:ascii="Times New Roman" w:hAnsi="Times New Roman" w:cs="Times New Roman"/>
          <w:szCs w:val="22"/>
        </w:rPr>
      </w:pPr>
      <w:r>
        <w:rPr>
          <w:rFonts w:ascii="Times New Roman" w:hAnsi="Times New Roman" w:cs="Times New Roman"/>
          <w:szCs w:val="22"/>
        </w:rPr>
        <w:t>The Group is exposed to foreign currency risk relating to purchases which de</w:t>
      </w:r>
      <w:r w:rsidR="002E4F37">
        <w:rPr>
          <w:rFonts w:ascii="Times New Roman" w:hAnsi="Times New Roman" w:cs="Times New Roman"/>
          <w:szCs w:val="22"/>
        </w:rPr>
        <w:t>nominated in foreign currencies</w:t>
      </w:r>
      <w:r w:rsidR="002E4F37">
        <w:rPr>
          <w:rFonts w:ascii="Times New Roman" w:hAnsi="Times New Roman" w:cs="Angsana New"/>
          <w:szCs w:val="22"/>
          <w:cs/>
        </w:rPr>
        <w:t xml:space="preserve">. </w:t>
      </w:r>
      <w:r w:rsidR="002E4F37">
        <w:rPr>
          <w:rFonts w:ascii="Times New Roman" w:hAnsi="Times New Roman" w:cs="Times New Roman"/>
          <w:szCs w:val="22"/>
        </w:rPr>
        <w:t xml:space="preserve">However, the purchases in no material during the year so the Group did not </w:t>
      </w:r>
      <w:proofErr w:type="spellStart"/>
      <w:r w:rsidR="002E4F37">
        <w:rPr>
          <w:rFonts w:ascii="Times New Roman" w:hAnsi="Times New Roman" w:cs="Times New Roman"/>
          <w:szCs w:val="22"/>
        </w:rPr>
        <w:t>utilise</w:t>
      </w:r>
      <w:proofErr w:type="spellEnd"/>
      <w:r w:rsidR="002E4F37">
        <w:rPr>
          <w:rFonts w:ascii="Times New Roman" w:hAnsi="Times New Roman" w:cs="Times New Roman"/>
          <w:szCs w:val="22"/>
        </w:rPr>
        <w:t xml:space="preserve"> forward exchange contracts to hedge such financial liabilities denominated in foreign currencies</w:t>
      </w:r>
      <w:r w:rsidR="002E4F37">
        <w:rPr>
          <w:rFonts w:ascii="Times New Roman" w:hAnsi="Times New Roman" w:cs="Angsana New"/>
          <w:szCs w:val="22"/>
          <w:cs/>
        </w:rPr>
        <w:t>.</w:t>
      </w:r>
    </w:p>
    <w:p w14:paraId="79AAAE91" w14:textId="77777777" w:rsidR="00FC2047" w:rsidRDefault="00FC2047" w:rsidP="001B6EE2">
      <w:pPr>
        <w:spacing w:after="0" w:line="240" w:lineRule="atLeast"/>
        <w:ind w:firstLine="540"/>
        <w:jc w:val="both"/>
        <w:rPr>
          <w:rFonts w:ascii="Times New Roman" w:hAnsi="Times New Roman" w:cs="Times New Roman"/>
          <w:szCs w:val="22"/>
        </w:rPr>
      </w:pPr>
    </w:p>
    <w:p w14:paraId="7E5C635D" w14:textId="70DBDFFD" w:rsidR="001B6EE2" w:rsidRPr="001B6EE2" w:rsidRDefault="001B6EE2" w:rsidP="00711D0B">
      <w:pPr>
        <w:spacing w:after="0" w:line="240" w:lineRule="atLeast"/>
        <w:ind w:firstLine="990"/>
        <w:jc w:val="both"/>
        <w:rPr>
          <w:rFonts w:ascii="Times New Roman" w:hAnsi="Times New Roman" w:cs="Times New Roman"/>
          <w:szCs w:val="22"/>
        </w:rPr>
      </w:pPr>
      <w:r w:rsidRPr="001B6EE2">
        <w:rPr>
          <w:rFonts w:ascii="Times New Roman" w:hAnsi="Times New Roman" w:cs="Angsana New"/>
          <w:szCs w:val="22"/>
          <w:cs/>
        </w:rPr>
        <w:t>(</w:t>
      </w:r>
      <w:r w:rsidRPr="001B6EE2">
        <w:rPr>
          <w:rFonts w:ascii="Times New Roman" w:hAnsi="Times New Roman" w:cs="Times New Roman"/>
          <w:szCs w:val="22"/>
        </w:rPr>
        <w:t>c</w:t>
      </w:r>
      <w:r w:rsidRPr="001B6EE2">
        <w:rPr>
          <w:rFonts w:ascii="Times New Roman" w:hAnsi="Times New Roman" w:cs="Angsana New"/>
          <w:szCs w:val="22"/>
          <w:cs/>
        </w:rPr>
        <w:t>.</w:t>
      </w:r>
      <w:r w:rsidRPr="001B6EE2">
        <w:rPr>
          <w:rFonts w:ascii="Times New Roman" w:hAnsi="Times New Roman" w:cs="Times New Roman"/>
          <w:szCs w:val="22"/>
        </w:rPr>
        <w:t>3</w:t>
      </w:r>
      <w:r w:rsidRPr="001B6EE2">
        <w:rPr>
          <w:rFonts w:ascii="Times New Roman" w:hAnsi="Times New Roman" w:cs="Angsana New"/>
          <w:szCs w:val="22"/>
          <w:cs/>
        </w:rPr>
        <w:t>.</w:t>
      </w:r>
      <w:r w:rsidR="00FC2047">
        <w:rPr>
          <w:rFonts w:ascii="Times New Roman" w:hAnsi="Times New Roman" w:cs="Times New Roman"/>
          <w:szCs w:val="22"/>
        </w:rPr>
        <w:t>2</w:t>
      </w:r>
      <w:r w:rsidRPr="001B6EE2">
        <w:rPr>
          <w:rFonts w:ascii="Times New Roman" w:hAnsi="Times New Roman" w:cs="Angsana New"/>
          <w:szCs w:val="22"/>
          <w:cs/>
        </w:rPr>
        <w:t xml:space="preserve">) </w:t>
      </w:r>
      <w:r w:rsidRPr="001B6EE2">
        <w:rPr>
          <w:rFonts w:ascii="Times New Roman" w:hAnsi="Times New Roman" w:cs="Times New Roman"/>
          <w:szCs w:val="22"/>
        </w:rPr>
        <w:t xml:space="preserve">Interest rate risk  </w:t>
      </w:r>
    </w:p>
    <w:p w14:paraId="4A181D5B" w14:textId="77777777" w:rsidR="00436606" w:rsidRPr="00C11ECA" w:rsidRDefault="00436606" w:rsidP="00436606">
      <w:pPr>
        <w:spacing w:after="0" w:line="240" w:lineRule="atLeast"/>
        <w:ind w:left="1260"/>
        <w:jc w:val="both"/>
        <w:rPr>
          <w:rFonts w:ascii="Times New Roman" w:hAnsi="Times New Roman" w:cs="Times New Roman"/>
          <w:sz w:val="10"/>
          <w:szCs w:val="10"/>
        </w:rPr>
      </w:pPr>
    </w:p>
    <w:p w14:paraId="797B332B" w14:textId="71A09616" w:rsidR="00AA40E4" w:rsidRPr="00436606" w:rsidRDefault="001B6EE2" w:rsidP="00711D0B">
      <w:pPr>
        <w:tabs>
          <w:tab w:val="left" w:pos="1620"/>
        </w:tabs>
        <w:spacing w:after="0" w:line="240" w:lineRule="atLeast"/>
        <w:ind w:left="1620"/>
        <w:jc w:val="both"/>
        <w:rPr>
          <w:rFonts w:ascii="Times New Roman" w:hAnsi="Times New Roman" w:cs="Times New Roman"/>
          <w:szCs w:val="22"/>
        </w:rPr>
      </w:pPr>
      <w:r w:rsidRPr="00436606">
        <w:rPr>
          <w:rFonts w:ascii="Times New Roman" w:hAnsi="Times New Roman" w:cs="Times New Roman"/>
          <w:szCs w:val="22"/>
        </w:rPr>
        <w:t>Interest rate risk is the risk that future movements in market interest rates will affect the results of the Group</w:t>
      </w:r>
      <w:r w:rsidRPr="00436606">
        <w:rPr>
          <w:rFonts w:ascii="Times New Roman" w:hAnsi="Times New Roman" w:cs="Angsana New"/>
          <w:szCs w:val="22"/>
          <w:cs/>
        </w:rPr>
        <w:t>’</w:t>
      </w:r>
      <w:r w:rsidRPr="00436606">
        <w:rPr>
          <w:rFonts w:ascii="Times New Roman" w:hAnsi="Times New Roman" w:cs="Times New Roman"/>
          <w:szCs w:val="22"/>
        </w:rPr>
        <w:t>s operations and its cash flows</w:t>
      </w:r>
      <w:r w:rsidR="00335B4F">
        <w:rPr>
          <w:rFonts w:ascii="Times New Roman" w:hAnsi="Times New Roman" w:cs="Angsana New"/>
          <w:szCs w:val="22"/>
          <w:cs/>
        </w:rPr>
        <w:t>.</w:t>
      </w:r>
    </w:p>
    <w:p w14:paraId="65598315" w14:textId="77777777" w:rsidR="00CC323E" w:rsidRDefault="00CC323E" w:rsidP="00D85929">
      <w:pPr>
        <w:spacing w:after="0" w:line="240" w:lineRule="atLeast"/>
        <w:ind w:firstLine="540"/>
        <w:jc w:val="both"/>
        <w:rPr>
          <w:rFonts w:ascii="Times New Roman" w:hAnsi="Times New Roman" w:cs="Times New Roman"/>
          <w:b/>
          <w:bCs/>
          <w:i/>
          <w:iCs/>
          <w:szCs w:val="22"/>
          <w:highlight w:val="yellow"/>
          <w:lang w:val="en-GB" w:bidi="ar-SA"/>
        </w:rPr>
      </w:pPr>
    </w:p>
    <w:tbl>
      <w:tblPr>
        <w:tblW w:w="9783" w:type="dxa"/>
        <w:tblInd w:w="540" w:type="dxa"/>
        <w:tblLayout w:type="fixed"/>
        <w:tblLook w:val="01E0" w:firstRow="1" w:lastRow="1" w:firstColumn="1" w:lastColumn="1" w:noHBand="0" w:noVBand="0"/>
      </w:tblPr>
      <w:tblGrid>
        <w:gridCol w:w="4242"/>
        <w:gridCol w:w="1157"/>
        <w:gridCol w:w="258"/>
        <w:gridCol w:w="1156"/>
        <w:gridCol w:w="265"/>
        <w:gridCol w:w="1111"/>
        <w:gridCol w:w="353"/>
        <w:gridCol w:w="1241"/>
      </w:tblGrid>
      <w:tr w:rsidR="006064CD" w:rsidRPr="006064CD" w14:paraId="43763A48" w14:textId="77777777" w:rsidTr="000C2B33">
        <w:trPr>
          <w:trHeight w:val="534"/>
          <w:tblHeader/>
        </w:trPr>
        <w:tc>
          <w:tcPr>
            <w:tcW w:w="4242" w:type="dxa"/>
            <w:vAlign w:val="bottom"/>
          </w:tcPr>
          <w:p w14:paraId="4F4C11CF" w14:textId="0881E67F" w:rsidR="006064CD" w:rsidRPr="006064CD" w:rsidRDefault="006064CD" w:rsidP="00ED60CE">
            <w:pPr>
              <w:pStyle w:val="BodyText"/>
              <w:tabs>
                <w:tab w:val="center" w:pos="4536"/>
                <w:tab w:val="right" w:pos="9072"/>
              </w:tabs>
              <w:spacing w:after="0" w:line="240" w:lineRule="auto"/>
              <w:ind w:left="75" w:right="-108" w:hanging="180"/>
              <w:rPr>
                <w:rFonts w:ascii="Times New Roman" w:hAnsi="Times New Roman" w:cs="Times New Roman"/>
                <w:b/>
                <w:i/>
                <w:iCs/>
                <w:sz w:val="22"/>
                <w:szCs w:val="22"/>
                <w:cs/>
              </w:rPr>
            </w:pPr>
            <w:r w:rsidRPr="006064CD">
              <w:rPr>
                <w:rFonts w:ascii="Times New Roman" w:hAnsi="Times New Roman" w:cs="Times New Roman"/>
                <w:b/>
                <w:bCs/>
                <w:i/>
                <w:iCs/>
                <w:sz w:val="22"/>
                <w:szCs w:val="22"/>
              </w:rPr>
              <w:t>Exposure to interest rate</w:t>
            </w:r>
            <w:r w:rsidR="00ED60CE">
              <w:rPr>
                <w:rFonts w:ascii="Times New Roman" w:hAnsi="Times New Roman" w:cs="Times New Roman"/>
                <w:b/>
                <w:bCs/>
                <w:i/>
                <w:iCs/>
                <w:sz w:val="22"/>
                <w:szCs w:val="22"/>
              </w:rPr>
              <w:t>s</w:t>
            </w:r>
            <w:r w:rsidRPr="006064CD">
              <w:rPr>
                <w:rFonts w:ascii="Times New Roman" w:hAnsi="Times New Roman" w:cs="Times New Roman"/>
                <w:b/>
                <w:bCs/>
                <w:i/>
                <w:iCs/>
                <w:sz w:val="22"/>
                <w:szCs w:val="22"/>
              </w:rPr>
              <w:t xml:space="preserve"> risk at 31 December</w:t>
            </w:r>
          </w:p>
        </w:tc>
        <w:tc>
          <w:tcPr>
            <w:tcW w:w="2571" w:type="dxa"/>
            <w:gridSpan w:val="3"/>
          </w:tcPr>
          <w:p w14:paraId="3454200C"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bCs/>
                <w:szCs w:val="22"/>
              </w:rPr>
            </w:pPr>
            <w:r w:rsidRPr="006064CD">
              <w:rPr>
                <w:rFonts w:ascii="Times New Roman" w:hAnsi="Times New Roman" w:cs="Times New Roman"/>
                <w:b/>
                <w:bCs/>
                <w:szCs w:val="22"/>
              </w:rPr>
              <w:t xml:space="preserve">Consolidated </w:t>
            </w:r>
          </w:p>
          <w:p w14:paraId="1A5E2AC7" w14:textId="73EEF63F" w:rsidR="006064CD" w:rsidRPr="006064CD" w:rsidRDefault="006064CD" w:rsidP="000A0859">
            <w:pPr>
              <w:tabs>
                <w:tab w:val="center" w:pos="4536"/>
                <w:tab w:val="right" w:pos="9072"/>
              </w:tabs>
              <w:spacing w:after="0" w:line="240" w:lineRule="auto"/>
              <w:jc w:val="center"/>
              <w:rPr>
                <w:rFonts w:ascii="Times New Roman" w:hAnsi="Times New Roman" w:cs="Times New Roman"/>
                <w:b/>
                <w:bCs/>
                <w:szCs w:val="22"/>
                <w:cs/>
              </w:rPr>
            </w:pPr>
            <w:r w:rsidRPr="006064CD">
              <w:rPr>
                <w:rFonts w:ascii="Times New Roman" w:hAnsi="Times New Roman" w:cs="Times New Roman"/>
                <w:b/>
                <w:bCs/>
                <w:szCs w:val="22"/>
              </w:rPr>
              <w:t xml:space="preserve">financial statements </w:t>
            </w:r>
          </w:p>
        </w:tc>
        <w:tc>
          <w:tcPr>
            <w:tcW w:w="265" w:type="dxa"/>
          </w:tcPr>
          <w:p w14:paraId="299BD389"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bCs/>
                <w:szCs w:val="22"/>
              </w:rPr>
            </w:pPr>
          </w:p>
        </w:tc>
        <w:tc>
          <w:tcPr>
            <w:tcW w:w="2705" w:type="dxa"/>
            <w:gridSpan w:val="3"/>
            <w:vAlign w:val="bottom"/>
          </w:tcPr>
          <w:p w14:paraId="5A0EEDEF"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bCs/>
                <w:szCs w:val="22"/>
              </w:rPr>
            </w:pPr>
            <w:r w:rsidRPr="006064CD">
              <w:rPr>
                <w:rFonts w:ascii="Times New Roman" w:hAnsi="Times New Roman" w:cs="Times New Roman"/>
                <w:b/>
                <w:bCs/>
                <w:szCs w:val="22"/>
              </w:rPr>
              <w:t xml:space="preserve">Separate </w:t>
            </w:r>
          </w:p>
          <w:p w14:paraId="09CAC863" w14:textId="30EBFE76" w:rsidR="006064CD" w:rsidRPr="006064CD" w:rsidRDefault="006064CD" w:rsidP="000A0859">
            <w:pPr>
              <w:tabs>
                <w:tab w:val="center" w:pos="4536"/>
                <w:tab w:val="right" w:pos="9072"/>
              </w:tabs>
              <w:spacing w:after="0" w:line="240" w:lineRule="auto"/>
              <w:ind w:left="-384" w:firstLine="384"/>
              <w:jc w:val="center"/>
              <w:rPr>
                <w:rFonts w:ascii="Times New Roman" w:hAnsi="Times New Roman" w:cs="Times New Roman"/>
                <w:b/>
                <w:bCs/>
                <w:szCs w:val="22"/>
                <w:cs/>
              </w:rPr>
            </w:pPr>
            <w:r w:rsidRPr="006064CD">
              <w:rPr>
                <w:rFonts w:ascii="Times New Roman" w:hAnsi="Times New Roman" w:cs="Times New Roman"/>
                <w:b/>
                <w:bCs/>
                <w:szCs w:val="22"/>
              </w:rPr>
              <w:t xml:space="preserve">financial statements </w:t>
            </w:r>
          </w:p>
        </w:tc>
      </w:tr>
      <w:tr w:rsidR="006064CD" w:rsidRPr="006064CD" w14:paraId="41E756C3" w14:textId="77777777" w:rsidTr="000C2B33">
        <w:trPr>
          <w:trHeight w:val="261"/>
          <w:tblHeader/>
        </w:trPr>
        <w:tc>
          <w:tcPr>
            <w:tcW w:w="4242" w:type="dxa"/>
          </w:tcPr>
          <w:p w14:paraId="29A6BE77" w14:textId="470F0746" w:rsidR="006064CD" w:rsidRPr="006064CD" w:rsidRDefault="006064CD" w:rsidP="00EE4176">
            <w:pPr>
              <w:pStyle w:val="BodyText"/>
              <w:tabs>
                <w:tab w:val="clear" w:pos="227"/>
                <w:tab w:val="clear" w:pos="454"/>
                <w:tab w:val="left" w:pos="438"/>
                <w:tab w:val="center" w:pos="4536"/>
                <w:tab w:val="right" w:pos="9072"/>
              </w:tabs>
              <w:spacing w:after="0" w:line="240" w:lineRule="auto"/>
              <w:ind w:left="168" w:right="-108" w:hanging="90"/>
              <w:rPr>
                <w:rFonts w:ascii="Times New Roman" w:hAnsi="Times New Roman" w:cs="Times New Roman"/>
                <w:b/>
                <w:i/>
                <w:iCs/>
                <w:sz w:val="22"/>
                <w:szCs w:val="22"/>
                <w:cs/>
              </w:rPr>
            </w:pPr>
          </w:p>
        </w:tc>
        <w:tc>
          <w:tcPr>
            <w:tcW w:w="1157" w:type="dxa"/>
            <w:vAlign w:val="bottom"/>
          </w:tcPr>
          <w:p w14:paraId="7CE59AB1" w14:textId="77777777" w:rsidR="006064CD" w:rsidRPr="006064CD" w:rsidRDefault="006064CD" w:rsidP="000A0859">
            <w:pPr>
              <w:tabs>
                <w:tab w:val="decimal" w:pos="106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2020</w:t>
            </w:r>
          </w:p>
        </w:tc>
        <w:tc>
          <w:tcPr>
            <w:tcW w:w="258" w:type="dxa"/>
          </w:tcPr>
          <w:p w14:paraId="0F6C72BD" w14:textId="77777777" w:rsidR="006064CD" w:rsidRPr="006064CD" w:rsidRDefault="006064CD" w:rsidP="000A0859">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vAlign w:val="bottom"/>
          </w:tcPr>
          <w:p w14:paraId="4E7A68A4" w14:textId="77777777" w:rsidR="006064CD" w:rsidRPr="006064CD" w:rsidRDefault="006064CD" w:rsidP="000A0859">
            <w:pPr>
              <w:tabs>
                <w:tab w:val="decimal" w:pos="106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2019</w:t>
            </w:r>
          </w:p>
        </w:tc>
        <w:tc>
          <w:tcPr>
            <w:tcW w:w="265" w:type="dxa"/>
          </w:tcPr>
          <w:p w14:paraId="490D4D52" w14:textId="77777777" w:rsidR="006064CD" w:rsidRPr="006064CD" w:rsidRDefault="006064CD" w:rsidP="000A0859">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1E5C124A"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2020</w:t>
            </w:r>
          </w:p>
        </w:tc>
        <w:tc>
          <w:tcPr>
            <w:tcW w:w="353" w:type="dxa"/>
          </w:tcPr>
          <w:p w14:paraId="4D367002"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3C73CF5F" w14:textId="77777777" w:rsidR="006064CD" w:rsidRPr="006064CD" w:rsidRDefault="006064CD" w:rsidP="00772508">
            <w:pPr>
              <w:tabs>
                <w:tab w:val="decimal" w:pos="68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Times New Roman"/>
                <w:szCs w:val="22"/>
              </w:rPr>
              <w:t>2019</w:t>
            </w:r>
          </w:p>
        </w:tc>
      </w:tr>
      <w:tr w:rsidR="006064CD" w:rsidRPr="006064CD" w14:paraId="4C8A0EA7" w14:textId="77777777" w:rsidTr="000C2B33">
        <w:trPr>
          <w:trHeight w:val="261"/>
          <w:tblHeader/>
        </w:trPr>
        <w:tc>
          <w:tcPr>
            <w:tcW w:w="4242" w:type="dxa"/>
          </w:tcPr>
          <w:p w14:paraId="62F85C37" w14:textId="77777777" w:rsidR="006064CD" w:rsidRPr="006064CD" w:rsidRDefault="006064CD" w:rsidP="000A085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541" w:type="dxa"/>
            <w:gridSpan w:val="7"/>
            <w:vAlign w:val="bottom"/>
          </w:tcPr>
          <w:p w14:paraId="6CF6A0F7" w14:textId="306E3EC1" w:rsidR="006064CD" w:rsidRPr="006064CD" w:rsidRDefault="006064CD" w:rsidP="000A0859">
            <w:pPr>
              <w:tabs>
                <w:tab w:val="decimal" w:pos="685"/>
                <w:tab w:val="center" w:pos="4536"/>
                <w:tab w:val="right" w:pos="9072"/>
              </w:tabs>
              <w:spacing w:after="0" w:line="240" w:lineRule="auto"/>
              <w:jc w:val="center"/>
              <w:rPr>
                <w:rFonts w:ascii="Times New Roman" w:hAnsi="Times New Roman" w:cs="Times New Roman"/>
                <w:szCs w:val="22"/>
              </w:rPr>
            </w:pPr>
            <w:r w:rsidRPr="006064CD">
              <w:rPr>
                <w:rFonts w:ascii="Times New Roman" w:hAnsi="Times New Roman" w:cs="Angsana New"/>
                <w:i/>
                <w:iCs/>
                <w:szCs w:val="22"/>
                <w:cs/>
              </w:rPr>
              <w:t>(</w:t>
            </w:r>
            <w:r w:rsidRPr="006064CD">
              <w:rPr>
                <w:rFonts w:ascii="Times New Roman" w:hAnsi="Times New Roman" w:cs="Times New Roman"/>
                <w:i/>
                <w:iCs/>
                <w:szCs w:val="22"/>
              </w:rPr>
              <w:t>in thousand Baht</w:t>
            </w:r>
            <w:r w:rsidRPr="006064CD">
              <w:rPr>
                <w:rFonts w:ascii="Times New Roman" w:hAnsi="Times New Roman" w:cs="Angsana New"/>
                <w:i/>
                <w:iCs/>
                <w:szCs w:val="22"/>
                <w:cs/>
              </w:rPr>
              <w:t>)</w:t>
            </w:r>
          </w:p>
        </w:tc>
      </w:tr>
      <w:tr w:rsidR="006064CD" w:rsidRPr="006064CD" w14:paraId="588D1792" w14:textId="77777777" w:rsidTr="000C2B33">
        <w:trPr>
          <w:trHeight w:val="261"/>
          <w:tblHeader/>
        </w:trPr>
        <w:tc>
          <w:tcPr>
            <w:tcW w:w="4242" w:type="dxa"/>
          </w:tcPr>
          <w:p w14:paraId="6760FE4C" w14:textId="77777777" w:rsidR="006064CD" w:rsidRPr="002E4F37" w:rsidRDefault="006064CD" w:rsidP="000A0859">
            <w:pPr>
              <w:pStyle w:val="BodyText"/>
              <w:tabs>
                <w:tab w:val="center" w:pos="4536"/>
                <w:tab w:val="right" w:pos="9072"/>
              </w:tabs>
              <w:spacing w:after="0" w:line="240" w:lineRule="auto"/>
              <w:ind w:right="-108"/>
              <w:rPr>
                <w:rFonts w:ascii="Times New Roman" w:hAnsi="Times New Roman" w:cs="Times New Roman"/>
                <w:b/>
                <w:i/>
                <w:iCs/>
                <w:spacing w:val="-2"/>
                <w:sz w:val="22"/>
                <w:szCs w:val="22"/>
              </w:rPr>
            </w:pPr>
            <w:r w:rsidRPr="002E4F37">
              <w:rPr>
                <w:rFonts w:ascii="Times New Roman" w:hAnsi="Times New Roman" w:cs="Times New Roman"/>
                <w:b/>
                <w:i/>
                <w:iCs/>
                <w:spacing w:val="-2"/>
                <w:sz w:val="22"/>
                <w:szCs w:val="22"/>
              </w:rPr>
              <w:t>Financial instruments with fixed interest rates</w:t>
            </w:r>
          </w:p>
        </w:tc>
        <w:tc>
          <w:tcPr>
            <w:tcW w:w="5541" w:type="dxa"/>
            <w:gridSpan w:val="7"/>
            <w:vAlign w:val="bottom"/>
          </w:tcPr>
          <w:p w14:paraId="0F089D74" w14:textId="77777777" w:rsidR="006064CD" w:rsidRPr="006064CD" w:rsidRDefault="006064CD" w:rsidP="000A0859">
            <w:pPr>
              <w:tabs>
                <w:tab w:val="decimal" w:pos="685"/>
                <w:tab w:val="center" w:pos="4536"/>
                <w:tab w:val="right" w:pos="9072"/>
              </w:tabs>
              <w:spacing w:after="0" w:line="240" w:lineRule="auto"/>
              <w:jc w:val="center"/>
              <w:rPr>
                <w:rFonts w:ascii="Times New Roman" w:hAnsi="Times New Roman" w:cs="Times New Roman"/>
                <w:i/>
                <w:iCs/>
                <w:szCs w:val="22"/>
              </w:rPr>
            </w:pPr>
          </w:p>
        </w:tc>
      </w:tr>
      <w:tr w:rsidR="006064CD" w:rsidRPr="006064CD" w14:paraId="109588F4" w14:textId="77777777" w:rsidTr="000C2B33">
        <w:trPr>
          <w:trHeight w:val="272"/>
          <w:tblHeader/>
        </w:trPr>
        <w:tc>
          <w:tcPr>
            <w:tcW w:w="4242" w:type="dxa"/>
          </w:tcPr>
          <w:p w14:paraId="37CE313A" w14:textId="77777777" w:rsidR="006064CD" w:rsidRPr="006064CD" w:rsidRDefault="006064CD" w:rsidP="000A0859">
            <w:pPr>
              <w:pStyle w:val="BodyText"/>
              <w:tabs>
                <w:tab w:val="center" w:pos="4536"/>
                <w:tab w:val="right" w:pos="9072"/>
              </w:tabs>
              <w:spacing w:after="0" w:line="240" w:lineRule="auto"/>
              <w:ind w:right="-108"/>
              <w:rPr>
                <w:rFonts w:ascii="Times New Roman" w:hAnsi="Times New Roman" w:cs="Times New Roman"/>
                <w:sz w:val="22"/>
                <w:szCs w:val="22"/>
                <w:cs/>
              </w:rPr>
            </w:pPr>
            <w:r w:rsidRPr="006064CD">
              <w:rPr>
                <w:rFonts w:ascii="Times New Roman" w:hAnsi="Times New Roman" w:cs="Times New Roman"/>
                <w:sz w:val="22"/>
                <w:szCs w:val="22"/>
              </w:rPr>
              <w:t>Financial assets</w:t>
            </w:r>
          </w:p>
        </w:tc>
        <w:tc>
          <w:tcPr>
            <w:tcW w:w="1157" w:type="dxa"/>
            <w:vAlign w:val="bottom"/>
          </w:tcPr>
          <w:p w14:paraId="7C435B34" w14:textId="2A703CBB" w:rsidR="006064CD" w:rsidRPr="006064CD" w:rsidRDefault="006064CD" w:rsidP="000A0859">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3F0ED1A0" w14:textId="77777777" w:rsidR="006064CD" w:rsidRPr="006064CD" w:rsidRDefault="006064CD" w:rsidP="000A0859">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368CCB28" w14:textId="11093CDA" w:rsidR="006064CD" w:rsidRPr="006064CD" w:rsidRDefault="006064CD" w:rsidP="000A0859">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525A83D0" w14:textId="77777777" w:rsidR="006064CD" w:rsidRPr="006064CD" w:rsidRDefault="006064CD" w:rsidP="000A0859">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757FAAEF" w14:textId="0A1CE1A5" w:rsidR="006064CD" w:rsidRPr="006064CD" w:rsidRDefault="006064CD" w:rsidP="000A0859">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3DCD9400" w14:textId="77777777" w:rsidR="006064CD" w:rsidRPr="006064CD" w:rsidRDefault="006064CD" w:rsidP="000A0859">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12B3A389" w14:textId="36698B97" w:rsidR="006064CD" w:rsidRPr="006064CD" w:rsidRDefault="006064CD" w:rsidP="000A0859">
            <w:pPr>
              <w:tabs>
                <w:tab w:val="center" w:pos="4536"/>
                <w:tab w:val="right" w:pos="9072"/>
              </w:tabs>
              <w:spacing w:after="0" w:line="240" w:lineRule="auto"/>
              <w:jc w:val="right"/>
              <w:rPr>
                <w:rFonts w:ascii="Times New Roman" w:hAnsi="Times New Roman" w:cs="Times New Roman"/>
                <w:szCs w:val="22"/>
              </w:rPr>
            </w:pPr>
          </w:p>
        </w:tc>
      </w:tr>
      <w:tr w:rsidR="00426DB6" w:rsidRPr="006064CD" w14:paraId="55EE77A5" w14:textId="77777777" w:rsidTr="000C2B33">
        <w:trPr>
          <w:trHeight w:val="261"/>
          <w:tblHeader/>
        </w:trPr>
        <w:tc>
          <w:tcPr>
            <w:tcW w:w="4242" w:type="dxa"/>
            <w:vAlign w:val="bottom"/>
          </w:tcPr>
          <w:p w14:paraId="3EA2622D" w14:textId="0A57F605" w:rsidR="00426DB6" w:rsidRPr="00677811" w:rsidRDefault="00426DB6" w:rsidP="00426DB6">
            <w:pPr>
              <w:pStyle w:val="BodyText"/>
              <w:tabs>
                <w:tab w:val="center" w:pos="4536"/>
                <w:tab w:val="right" w:pos="9072"/>
              </w:tabs>
              <w:spacing w:after="0" w:line="240" w:lineRule="auto"/>
              <w:ind w:right="-108"/>
              <w:rPr>
                <w:rFonts w:ascii="Times New Roman" w:hAnsi="Times New Roman" w:cs="Times New Roman"/>
                <w:sz w:val="22"/>
                <w:szCs w:val="22"/>
                <w:cs/>
              </w:rPr>
            </w:pPr>
            <w:r w:rsidRPr="00677811">
              <w:rPr>
                <w:rFonts w:ascii="Times New Roman" w:hAnsi="Times New Roman" w:cs="Angsana New"/>
                <w:sz w:val="22"/>
                <w:szCs w:val="22"/>
                <w:cs/>
              </w:rPr>
              <w:t>-</w:t>
            </w:r>
            <w:r w:rsidRPr="00677811">
              <w:rPr>
                <w:rFonts w:ascii="Times New Roman" w:hAnsi="Times New Roman" w:cs="Times New Roman"/>
                <w:sz w:val="22"/>
                <w:szCs w:val="22"/>
              </w:rPr>
              <w:t>Short</w:t>
            </w:r>
            <w:r w:rsidRPr="00677811">
              <w:rPr>
                <w:rFonts w:ascii="Times New Roman" w:hAnsi="Times New Roman" w:cs="Angsana New"/>
                <w:sz w:val="22"/>
                <w:szCs w:val="22"/>
                <w:cs/>
              </w:rPr>
              <w:t>-</w:t>
            </w:r>
            <w:r w:rsidRPr="00677811">
              <w:rPr>
                <w:rFonts w:ascii="Times New Roman" w:hAnsi="Times New Roman" w:cs="Times New Roman"/>
                <w:sz w:val="22"/>
                <w:szCs w:val="22"/>
              </w:rPr>
              <w:t xml:space="preserve">term loans </w:t>
            </w:r>
            <w:r>
              <w:rPr>
                <w:rFonts w:ascii="Times New Roman" w:hAnsi="Times New Roman" w:cs="Times New Roman"/>
                <w:sz w:val="22"/>
                <w:szCs w:val="22"/>
              </w:rPr>
              <w:t>to</w:t>
            </w:r>
            <w:r w:rsidRPr="00677811">
              <w:rPr>
                <w:rFonts w:ascii="Times New Roman" w:hAnsi="Times New Roman" w:cs="Times New Roman"/>
                <w:sz w:val="22"/>
                <w:szCs w:val="22"/>
              </w:rPr>
              <w:t xml:space="preserve"> related parties</w:t>
            </w:r>
          </w:p>
        </w:tc>
        <w:tc>
          <w:tcPr>
            <w:tcW w:w="1157" w:type="dxa"/>
            <w:vAlign w:val="bottom"/>
          </w:tcPr>
          <w:p w14:paraId="769D243F" w14:textId="049B11F4" w:rsidR="00426DB6" w:rsidRPr="000C2B33" w:rsidRDefault="00426DB6" w:rsidP="000C2B33">
            <w:pPr>
              <w:tabs>
                <w:tab w:val="decimal" w:pos="1065"/>
                <w:tab w:val="center" w:pos="4536"/>
                <w:tab w:val="right" w:pos="9072"/>
              </w:tabs>
              <w:spacing w:after="0" w:line="240" w:lineRule="auto"/>
              <w:ind w:right="-105"/>
              <w:jc w:val="center"/>
              <w:rPr>
                <w:rFonts w:ascii="Times New Roman" w:hAnsi="Times New Roman" w:cs="Times New Roman"/>
                <w:szCs w:val="22"/>
              </w:rPr>
            </w:pPr>
            <w:r w:rsidRPr="000C2B33">
              <w:rPr>
                <w:rFonts w:ascii="Times New Roman" w:hAnsi="Times New Roman" w:cs="Angsana New"/>
                <w:szCs w:val="22"/>
                <w:cs/>
              </w:rPr>
              <w:t>-</w:t>
            </w:r>
          </w:p>
        </w:tc>
        <w:tc>
          <w:tcPr>
            <w:tcW w:w="258" w:type="dxa"/>
          </w:tcPr>
          <w:p w14:paraId="0584852B" w14:textId="77777777"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7F574E6" w14:textId="4C0C7503" w:rsidR="00426DB6" w:rsidRPr="000C2B33" w:rsidRDefault="00426DB6" w:rsidP="000C2B33">
            <w:pPr>
              <w:tabs>
                <w:tab w:val="decimal" w:pos="1065"/>
                <w:tab w:val="center" w:pos="4536"/>
                <w:tab w:val="right" w:pos="9072"/>
              </w:tabs>
              <w:spacing w:after="0" w:line="240" w:lineRule="auto"/>
              <w:ind w:right="-105"/>
              <w:jc w:val="center"/>
              <w:rPr>
                <w:rFonts w:ascii="Times New Roman" w:hAnsi="Times New Roman" w:cs="Times New Roman"/>
                <w:szCs w:val="22"/>
              </w:rPr>
            </w:pPr>
            <w:r w:rsidRPr="000C2B33">
              <w:rPr>
                <w:rFonts w:ascii="Times New Roman" w:hAnsi="Times New Roman" w:cs="Angsana New"/>
                <w:szCs w:val="22"/>
                <w:cs/>
              </w:rPr>
              <w:t>-</w:t>
            </w:r>
          </w:p>
        </w:tc>
        <w:tc>
          <w:tcPr>
            <w:tcW w:w="265" w:type="dxa"/>
          </w:tcPr>
          <w:p w14:paraId="2E9270D3" w14:textId="77777777"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42FF1D41" w14:textId="14F1D6D9"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2,603,518</w:t>
            </w:r>
          </w:p>
        </w:tc>
        <w:tc>
          <w:tcPr>
            <w:tcW w:w="353" w:type="dxa"/>
            <w:vAlign w:val="center"/>
          </w:tcPr>
          <w:p w14:paraId="50120ED8" w14:textId="77777777" w:rsidR="00426DB6" w:rsidRPr="000C2B33" w:rsidRDefault="00426DB6" w:rsidP="00426DB6">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5FD05234" w14:textId="1CCC05BF"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2,027,000</w:t>
            </w:r>
          </w:p>
        </w:tc>
      </w:tr>
      <w:tr w:rsidR="00426DB6" w:rsidRPr="006064CD" w14:paraId="6C110782" w14:textId="77777777" w:rsidTr="000C2B33">
        <w:trPr>
          <w:trHeight w:val="261"/>
          <w:tblHeader/>
        </w:trPr>
        <w:tc>
          <w:tcPr>
            <w:tcW w:w="4242" w:type="dxa"/>
            <w:vAlign w:val="bottom"/>
          </w:tcPr>
          <w:p w14:paraId="77BE1827" w14:textId="624B00D7" w:rsidR="00426DB6" w:rsidRPr="00677811" w:rsidRDefault="00426DB6" w:rsidP="00426DB6">
            <w:pPr>
              <w:pStyle w:val="BodyText"/>
              <w:tabs>
                <w:tab w:val="center" w:pos="4536"/>
                <w:tab w:val="right" w:pos="9072"/>
              </w:tabs>
              <w:spacing w:after="0" w:line="240" w:lineRule="auto"/>
              <w:ind w:right="-108"/>
              <w:rPr>
                <w:rFonts w:ascii="Times New Roman" w:hAnsi="Times New Roman" w:cs="Times New Roman"/>
                <w:sz w:val="22"/>
                <w:szCs w:val="22"/>
              </w:rPr>
            </w:pPr>
            <w:r w:rsidRPr="00677811">
              <w:rPr>
                <w:rFonts w:ascii="Times New Roman" w:hAnsi="Times New Roman" w:cs="Angsana New"/>
                <w:sz w:val="22"/>
                <w:szCs w:val="22"/>
                <w:cs/>
              </w:rPr>
              <w:t>-</w:t>
            </w:r>
            <w:r w:rsidRPr="00677811">
              <w:rPr>
                <w:rFonts w:ascii="Times New Roman" w:hAnsi="Times New Roman" w:cs="Times New Roman"/>
                <w:sz w:val="22"/>
                <w:szCs w:val="22"/>
              </w:rPr>
              <w:t>Short</w:t>
            </w:r>
            <w:r w:rsidRPr="00677811">
              <w:rPr>
                <w:rFonts w:ascii="Times New Roman" w:hAnsi="Times New Roman" w:cs="Angsana New"/>
                <w:sz w:val="22"/>
                <w:szCs w:val="22"/>
                <w:cs/>
              </w:rPr>
              <w:t>-</w:t>
            </w:r>
            <w:r w:rsidRPr="00677811">
              <w:rPr>
                <w:rFonts w:ascii="Times New Roman" w:hAnsi="Times New Roman" w:cs="Times New Roman"/>
                <w:sz w:val="22"/>
                <w:szCs w:val="22"/>
              </w:rPr>
              <w:t xml:space="preserve">term loans </w:t>
            </w:r>
            <w:r>
              <w:rPr>
                <w:rFonts w:ascii="Times New Roman" w:hAnsi="Times New Roman" w:cs="Times New Roman"/>
                <w:sz w:val="22"/>
                <w:szCs w:val="22"/>
              </w:rPr>
              <w:t>to</w:t>
            </w:r>
            <w:r w:rsidRPr="00677811">
              <w:rPr>
                <w:rFonts w:ascii="Times New Roman" w:hAnsi="Times New Roman" w:cs="Times New Roman"/>
                <w:sz w:val="22"/>
                <w:szCs w:val="22"/>
              </w:rPr>
              <w:t xml:space="preserve"> other parties</w:t>
            </w:r>
          </w:p>
        </w:tc>
        <w:tc>
          <w:tcPr>
            <w:tcW w:w="1157" w:type="dxa"/>
            <w:tcBorders>
              <w:bottom w:val="single" w:sz="4" w:space="0" w:color="auto"/>
            </w:tcBorders>
            <w:vAlign w:val="bottom"/>
          </w:tcPr>
          <w:p w14:paraId="52B189C7" w14:textId="5A052BBB"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105,000</w:t>
            </w:r>
          </w:p>
        </w:tc>
        <w:tc>
          <w:tcPr>
            <w:tcW w:w="258" w:type="dxa"/>
          </w:tcPr>
          <w:p w14:paraId="7FFF69A3" w14:textId="77777777"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vAlign w:val="bottom"/>
          </w:tcPr>
          <w:p w14:paraId="048483F6" w14:textId="136B7961"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100,000</w:t>
            </w:r>
          </w:p>
        </w:tc>
        <w:tc>
          <w:tcPr>
            <w:tcW w:w="265" w:type="dxa"/>
          </w:tcPr>
          <w:p w14:paraId="6AC71DA7" w14:textId="77777777"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p>
        </w:tc>
        <w:tc>
          <w:tcPr>
            <w:tcW w:w="1111" w:type="dxa"/>
            <w:tcBorders>
              <w:bottom w:val="single" w:sz="4" w:space="0" w:color="auto"/>
            </w:tcBorders>
            <w:vAlign w:val="bottom"/>
          </w:tcPr>
          <w:p w14:paraId="73C96CBA" w14:textId="1D1C4CEA"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85,000</w:t>
            </w:r>
          </w:p>
        </w:tc>
        <w:tc>
          <w:tcPr>
            <w:tcW w:w="353" w:type="dxa"/>
            <w:vAlign w:val="center"/>
          </w:tcPr>
          <w:p w14:paraId="115D0C7E" w14:textId="77777777" w:rsidR="00426DB6" w:rsidRPr="000C2B33" w:rsidRDefault="00426DB6" w:rsidP="00426DB6">
            <w:pPr>
              <w:tabs>
                <w:tab w:val="center" w:pos="4536"/>
                <w:tab w:val="right" w:pos="9072"/>
              </w:tabs>
              <w:spacing w:after="0" w:line="240" w:lineRule="auto"/>
              <w:jc w:val="center"/>
              <w:rPr>
                <w:rFonts w:ascii="Times New Roman" w:hAnsi="Times New Roman" w:cs="Times New Roman"/>
                <w:b/>
                <w:szCs w:val="22"/>
              </w:rPr>
            </w:pPr>
          </w:p>
        </w:tc>
        <w:tc>
          <w:tcPr>
            <w:tcW w:w="1241" w:type="dxa"/>
            <w:tcBorders>
              <w:bottom w:val="single" w:sz="4" w:space="0" w:color="auto"/>
            </w:tcBorders>
            <w:vAlign w:val="bottom"/>
          </w:tcPr>
          <w:p w14:paraId="39B4E70F" w14:textId="61BF7C35"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100,0000</w:t>
            </w:r>
          </w:p>
        </w:tc>
      </w:tr>
      <w:tr w:rsidR="00426DB6" w:rsidRPr="006064CD" w14:paraId="57776315" w14:textId="77777777" w:rsidTr="00EE4176">
        <w:trPr>
          <w:trHeight w:val="170"/>
          <w:tblHeader/>
        </w:trPr>
        <w:tc>
          <w:tcPr>
            <w:tcW w:w="4242" w:type="dxa"/>
          </w:tcPr>
          <w:p w14:paraId="1C4BC5A8" w14:textId="77777777" w:rsidR="00426DB6" w:rsidRPr="006064CD" w:rsidRDefault="00426DB6" w:rsidP="00426DB6">
            <w:pPr>
              <w:pStyle w:val="BodyText"/>
              <w:tabs>
                <w:tab w:val="center" w:pos="4536"/>
                <w:tab w:val="right" w:pos="9072"/>
              </w:tabs>
              <w:spacing w:after="0" w:line="240" w:lineRule="auto"/>
              <w:ind w:right="-108"/>
              <w:rPr>
                <w:rFonts w:ascii="Times New Roman" w:hAnsi="Times New Roman" w:cs="Times New Roman"/>
                <w:sz w:val="22"/>
                <w:szCs w:val="22"/>
                <w:highlight w:val="yellow"/>
              </w:rPr>
            </w:pPr>
          </w:p>
        </w:tc>
        <w:tc>
          <w:tcPr>
            <w:tcW w:w="1157" w:type="dxa"/>
            <w:tcBorders>
              <w:top w:val="single" w:sz="4" w:space="0" w:color="auto"/>
              <w:bottom w:val="double" w:sz="4" w:space="0" w:color="auto"/>
            </w:tcBorders>
            <w:vAlign w:val="bottom"/>
          </w:tcPr>
          <w:p w14:paraId="21EA91A7" w14:textId="0A0CD6DF"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b/>
                <w:bCs/>
                <w:szCs w:val="22"/>
              </w:rPr>
              <w:t>105,000</w:t>
            </w:r>
          </w:p>
        </w:tc>
        <w:tc>
          <w:tcPr>
            <w:tcW w:w="258" w:type="dxa"/>
          </w:tcPr>
          <w:p w14:paraId="3EE2826B" w14:textId="77777777"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bottom w:val="double" w:sz="4" w:space="0" w:color="auto"/>
            </w:tcBorders>
            <w:vAlign w:val="bottom"/>
          </w:tcPr>
          <w:p w14:paraId="12B2190B" w14:textId="299BE5C8"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b/>
                <w:bCs/>
                <w:szCs w:val="22"/>
              </w:rPr>
              <w:t>100,000</w:t>
            </w:r>
          </w:p>
        </w:tc>
        <w:tc>
          <w:tcPr>
            <w:tcW w:w="265" w:type="dxa"/>
          </w:tcPr>
          <w:p w14:paraId="55776A20" w14:textId="77777777"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bottom w:val="double" w:sz="4" w:space="0" w:color="auto"/>
            </w:tcBorders>
            <w:vAlign w:val="bottom"/>
          </w:tcPr>
          <w:p w14:paraId="612F3121" w14:textId="5CCAE90B"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b/>
                <w:bCs/>
                <w:szCs w:val="22"/>
              </w:rPr>
              <w:t>2,688,518</w:t>
            </w:r>
          </w:p>
        </w:tc>
        <w:tc>
          <w:tcPr>
            <w:tcW w:w="353" w:type="dxa"/>
            <w:vAlign w:val="center"/>
          </w:tcPr>
          <w:p w14:paraId="6A7CA138" w14:textId="77777777" w:rsidR="00426DB6" w:rsidRPr="000C2B33" w:rsidRDefault="00426DB6" w:rsidP="00426DB6">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single" w:sz="4" w:space="0" w:color="auto"/>
              <w:bottom w:val="double" w:sz="4" w:space="0" w:color="auto"/>
            </w:tcBorders>
            <w:vAlign w:val="bottom"/>
          </w:tcPr>
          <w:p w14:paraId="4A41C034" w14:textId="6F5B3E75"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b/>
                <w:bCs/>
                <w:szCs w:val="22"/>
              </w:rPr>
              <w:t>2,127,000</w:t>
            </w:r>
          </w:p>
        </w:tc>
      </w:tr>
      <w:tr w:rsidR="00426DB6" w:rsidRPr="006064CD" w14:paraId="239C482C" w14:textId="77777777" w:rsidTr="00EE4176">
        <w:trPr>
          <w:trHeight w:val="261"/>
          <w:tblHeader/>
        </w:trPr>
        <w:tc>
          <w:tcPr>
            <w:tcW w:w="4242" w:type="dxa"/>
          </w:tcPr>
          <w:p w14:paraId="53B3A55F" w14:textId="77777777" w:rsidR="00426DB6" w:rsidRPr="000C2B33" w:rsidRDefault="00426DB6" w:rsidP="00426DB6">
            <w:pPr>
              <w:pStyle w:val="BodyText"/>
              <w:tabs>
                <w:tab w:val="center" w:pos="4536"/>
                <w:tab w:val="right" w:pos="9072"/>
              </w:tabs>
              <w:spacing w:after="0" w:line="240" w:lineRule="auto"/>
              <w:ind w:right="-108"/>
              <w:rPr>
                <w:rFonts w:ascii="Times New Roman" w:hAnsi="Times New Roman" w:cs="Times New Roman"/>
                <w:sz w:val="22"/>
                <w:szCs w:val="22"/>
                <w:cs/>
              </w:rPr>
            </w:pPr>
            <w:r w:rsidRPr="000C2B33">
              <w:rPr>
                <w:rFonts w:ascii="Times New Roman" w:hAnsi="Times New Roman" w:cs="Times New Roman"/>
                <w:sz w:val="22"/>
                <w:szCs w:val="22"/>
              </w:rPr>
              <w:t>Financial liabilities</w:t>
            </w:r>
          </w:p>
        </w:tc>
        <w:tc>
          <w:tcPr>
            <w:tcW w:w="1157" w:type="dxa"/>
            <w:tcBorders>
              <w:top w:val="double" w:sz="4" w:space="0" w:color="auto"/>
            </w:tcBorders>
            <w:vAlign w:val="bottom"/>
          </w:tcPr>
          <w:p w14:paraId="2DDC1836" w14:textId="6FFD191F"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6F999C44" w14:textId="77777777"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tcBorders>
            <w:vAlign w:val="bottom"/>
          </w:tcPr>
          <w:p w14:paraId="730CD5EF" w14:textId="224FF1D4" w:rsidR="00426DB6" w:rsidRPr="000C2B33" w:rsidRDefault="00426DB6" w:rsidP="00426DB6">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4E782E21" w14:textId="77777777"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p>
        </w:tc>
        <w:tc>
          <w:tcPr>
            <w:tcW w:w="1111" w:type="dxa"/>
            <w:tcBorders>
              <w:top w:val="double" w:sz="4" w:space="0" w:color="auto"/>
            </w:tcBorders>
            <w:vAlign w:val="bottom"/>
          </w:tcPr>
          <w:p w14:paraId="738E8F03" w14:textId="7A04B991"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3F115CED" w14:textId="77777777" w:rsidR="00426DB6" w:rsidRPr="000C2B33" w:rsidRDefault="00426DB6" w:rsidP="00426DB6">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double" w:sz="4" w:space="0" w:color="auto"/>
            </w:tcBorders>
            <w:vAlign w:val="bottom"/>
          </w:tcPr>
          <w:p w14:paraId="1826CD3C" w14:textId="2ED69AFD" w:rsidR="00426DB6" w:rsidRPr="000C2B33" w:rsidRDefault="00426DB6" w:rsidP="00426DB6">
            <w:pPr>
              <w:tabs>
                <w:tab w:val="center" w:pos="4536"/>
                <w:tab w:val="right" w:pos="9072"/>
              </w:tabs>
              <w:spacing w:after="0" w:line="240" w:lineRule="auto"/>
              <w:jc w:val="right"/>
              <w:rPr>
                <w:rFonts w:ascii="Times New Roman" w:hAnsi="Times New Roman" w:cs="Times New Roman"/>
                <w:szCs w:val="22"/>
              </w:rPr>
            </w:pPr>
          </w:p>
        </w:tc>
      </w:tr>
      <w:tr w:rsidR="007C29BF" w:rsidRPr="006064CD" w14:paraId="498E3A8B" w14:textId="77777777" w:rsidTr="000C2B33">
        <w:trPr>
          <w:trHeight w:val="261"/>
          <w:tblHeader/>
        </w:trPr>
        <w:tc>
          <w:tcPr>
            <w:tcW w:w="4242" w:type="dxa"/>
            <w:vAlign w:val="bottom"/>
          </w:tcPr>
          <w:p w14:paraId="3D897D80" w14:textId="56410611" w:rsidR="007C29BF" w:rsidRPr="000C2B33" w:rsidRDefault="007C29BF" w:rsidP="007C29BF">
            <w:pPr>
              <w:pStyle w:val="BodyText"/>
              <w:tabs>
                <w:tab w:val="center" w:pos="4536"/>
                <w:tab w:val="right" w:pos="9072"/>
              </w:tabs>
              <w:spacing w:after="0" w:line="240" w:lineRule="auto"/>
              <w:ind w:right="-108"/>
              <w:rPr>
                <w:rFonts w:ascii="Times New Roman" w:hAnsi="Times New Roman"/>
                <w:sz w:val="22"/>
                <w:szCs w:val="22"/>
                <w:cs/>
              </w:rPr>
            </w:pPr>
            <w:r w:rsidRPr="000C2B33">
              <w:rPr>
                <w:rFonts w:ascii="Times New Roman" w:hAnsi="Times New Roman" w:cs="Angsana New"/>
                <w:sz w:val="22"/>
                <w:szCs w:val="22"/>
                <w:cs/>
              </w:rPr>
              <w:t>-</w:t>
            </w:r>
            <w:r w:rsidRPr="000C2B33">
              <w:rPr>
                <w:rFonts w:ascii="Times New Roman" w:hAnsi="Times New Roman" w:cs="Times New Roman"/>
                <w:sz w:val="22"/>
                <w:szCs w:val="22"/>
              </w:rPr>
              <w:t>Short</w:t>
            </w:r>
            <w:r w:rsidRPr="000C2B33">
              <w:rPr>
                <w:rFonts w:ascii="Times New Roman" w:hAnsi="Times New Roman" w:cs="Angsana New"/>
                <w:sz w:val="22"/>
                <w:szCs w:val="22"/>
                <w:cs/>
              </w:rPr>
              <w:t>-</w:t>
            </w:r>
            <w:r w:rsidRPr="000C2B33">
              <w:rPr>
                <w:rFonts w:ascii="Times New Roman" w:hAnsi="Times New Roman" w:cs="Times New Roman"/>
                <w:sz w:val="22"/>
                <w:szCs w:val="22"/>
              </w:rPr>
              <w:t>term loans</w:t>
            </w:r>
            <w:r w:rsidR="00ED60CE">
              <w:rPr>
                <w:rFonts w:ascii="Times New Roman" w:hAnsi="Times New Roman" w:cs="Times New Roman"/>
                <w:sz w:val="22"/>
                <w:szCs w:val="22"/>
              </w:rPr>
              <w:t xml:space="preserve"> from</w:t>
            </w:r>
            <w:r w:rsidRPr="000C2B33">
              <w:rPr>
                <w:rFonts w:ascii="Times New Roman" w:hAnsi="Times New Roman" w:cs="Angsana New"/>
                <w:sz w:val="22"/>
                <w:szCs w:val="22"/>
                <w:cs/>
              </w:rPr>
              <w:t xml:space="preserve"> </w:t>
            </w:r>
            <w:r w:rsidR="002E4F37">
              <w:rPr>
                <w:rFonts w:ascii="Times New Roman" w:hAnsi="Times New Roman" w:cs="Times New Roman"/>
                <w:sz w:val="22"/>
                <w:szCs w:val="22"/>
              </w:rPr>
              <w:t>financial institutions</w:t>
            </w:r>
          </w:p>
        </w:tc>
        <w:tc>
          <w:tcPr>
            <w:tcW w:w="1157" w:type="dxa"/>
            <w:vAlign w:val="bottom"/>
          </w:tcPr>
          <w:p w14:paraId="5EA07635" w14:textId="641C9D9A" w:rsidR="007C29BF" w:rsidRPr="000C2B33" w:rsidRDefault="007C29BF" w:rsidP="007C29BF">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873,196</w:t>
            </w:r>
          </w:p>
        </w:tc>
        <w:tc>
          <w:tcPr>
            <w:tcW w:w="258" w:type="dxa"/>
          </w:tcPr>
          <w:p w14:paraId="4CE3BFDF" w14:textId="77777777" w:rsidR="007C29BF" w:rsidRPr="000C2B33" w:rsidRDefault="007C29BF" w:rsidP="007C29BF">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5844A813" w14:textId="38D716B4" w:rsidR="007C29BF" w:rsidRPr="000C2B33" w:rsidRDefault="007C29BF" w:rsidP="007C29BF">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736,163</w:t>
            </w:r>
          </w:p>
        </w:tc>
        <w:tc>
          <w:tcPr>
            <w:tcW w:w="265" w:type="dxa"/>
          </w:tcPr>
          <w:p w14:paraId="5CF0C77A" w14:textId="77777777" w:rsidR="007C29BF" w:rsidRPr="000C2B33" w:rsidRDefault="007C29BF" w:rsidP="007C29BF">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1C2186B6" w14:textId="2E8ED79A" w:rsidR="007C29BF" w:rsidRPr="000C2B33" w:rsidRDefault="007C29BF" w:rsidP="007C29BF">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873,196</w:t>
            </w:r>
          </w:p>
        </w:tc>
        <w:tc>
          <w:tcPr>
            <w:tcW w:w="353" w:type="dxa"/>
            <w:vAlign w:val="center"/>
          </w:tcPr>
          <w:p w14:paraId="4D39C377" w14:textId="77777777" w:rsidR="007C29BF" w:rsidRPr="000C2B33" w:rsidRDefault="007C29BF" w:rsidP="007C29BF">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3C0C93C8" w14:textId="38F1EB1D" w:rsidR="007C29BF" w:rsidRPr="000C2B33" w:rsidRDefault="007C29BF" w:rsidP="007C29BF">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736,163</w:t>
            </w:r>
          </w:p>
        </w:tc>
      </w:tr>
      <w:tr w:rsidR="000C2B33" w:rsidRPr="006064CD" w14:paraId="785F4EB0" w14:textId="77777777" w:rsidTr="000C2B33">
        <w:trPr>
          <w:trHeight w:val="261"/>
          <w:tblHeader/>
        </w:trPr>
        <w:tc>
          <w:tcPr>
            <w:tcW w:w="4242" w:type="dxa"/>
            <w:vAlign w:val="bottom"/>
          </w:tcPr>
          <w:p w14:paraId="5DA720C7" w14:textId="1F1E162D" w:rsidR="000C2B33" w:rsidRPr="007C29BF" w:rsidRDefault="000C2B33" w:rsidP="000C2B33">
            <w:pPr>
              <w:pStyle w:val="BodyText"/>
              <w:tabs>
                <w:tab w:val="center" w:pos="4536"/>
                <w:tab w:val="right" w:pos="9072"/>
              </w:tabs>
              <w:spacing w:after="0" w:line="240" w:lineRule="auto"/>
              <w:ind w:right="-108"/>
              <w:rPr>
                <w:rFonts w:ascii="Times New Roman" w:hAnsi="Times New Roman" w:cs="Times New Roman"/>
                <w:sz w:val="22"/>
                <w:szCs w:val="22"/>
                <w:highlight w:val="yellow"/>
              </w:rPr>
            </w:pPr>
            <w:r w:rsidRPr="00677811">
              <w:rPr>
                <w:rFonts w:ascii="Times New Roman" w:hAnsi="Times New Roman" w:cs="Angsana New"/>
                <w:sz w:val="22"/>
                <w:szCs w:val="22"/>
                <w:cs/>
              </w:rPr>
              <w:t>-</w:t>
            </w:r>
            <w:r w:rsidRPr="00677811">
              <w:rPr>
                <w:rFonts w:ascii="Times New Roman" w:hAnsi="Times New Roman" w:cs="Times New Roman"/>
                <w:sz w:val="22"/>
                <w:szCs w:val="22"/>
              </w:rPr>
              <w:t>Short</w:t>
            </w:r>
            <w:r w:rsidRPr="00677811">
              <w:rPr>
                <w:rFonts w:ascii="Times New Roman" w:hAnsi="Times New Roman" w:cs="Angsana New"/>
                <w:sz w:val="22"/>
                <w:szCs w:val="22"/>
                <w:cs/>
              </w:rPr>
              <w:t>-</w:t>
            </w:r>
            <w:r w:rsidRPr="00677811">
              <w:rPr>
                <w:rFonts w:ascii="Times New Roman" w:hAnsi="Times New Roman" w:cs="Times New Roman"/>
                <w:sz w:val="22"/>
                <w:szCs w:val="22"/>
              </w:rPr>
              <w:t xml:space="preserve">term loans </w:t>
            </w:r>
            <w:r w:rsidR="00ED60CE">
              <w:rPr>
                <w:rFonts w:ascii="Times New Roman" w:hAnsi="Times New Roman" w:cs="Times New Roman"/>
                <w:sz w:val="22"/>
                <w:szCs w:val="22"/>
              </w:rPr>
              <w:t>from</w:t>
            </w:r>
            <w:r w:rsidRPr="00677811">
              <w:rPr>
                <w:rFonts w:ascii="Times New Roman" w:hAnsi="Times New Roman" w:cs="Times New Roman"/>
                <w:sz w:val="22"/>
                <w:szCs w:val="22"/>
              </w:rPr>
              <w:t xml:space="preserve"> related parties</w:t>
            </w:r>
          </w:p>
        </w:tc>
        <w:tc>
          <w:tcPr>
            <w:tcW w:w="1157" w:type="dxa"/>
            <w:vAlign w:val="bottom"/>
          </w:tcPr>
          <w:p w14:paraId="6FA1550C" w14:textId="33D58BE8" w:rsidR="000C2B33" w:rsidRPr="000C2B33" w:rsidRDefault="000C2B33" w:rsidP="000C2B33">
            <w:pPr>
              <w:tabs>
                <w:tab w:val="decimal" w:pos="1065"/>
                <w:tab w:val="center" w:pos="4536"/>
                <w:tab w:val="right" w:pos="9072"/>
              </w:tabs>
              <w:spacing w:after="0" w:line="240" w:lineRule="auto"/>
              <w:ind w:right="-105"/>
              <w:jc w:val="center"/>
              <w:rPr>
                <w:rFonts w:ascii="Times New Roman" w:hAnsi="Times New Roman" w:cs="Times New Roman"/>
                <w:szCs w:val="22"/>
              </w:rPr>
            </w:pPr>
            <w:r w:rsidRPr="000C2B33">
              <w:rPr>
                <w:rFonts w:ascii="Times New Roman" w:hAnsi="Times New Roman" w:cs="Angsana New"/>
                <w:szCs w:val="22"/>
                <w:cs/>
              </w:rPr>
              <w:t>-</w:t>
            </w:r>
          </w:p>
        </w:tc>
        <w:tc>
          <w:tcPr>
            <w:tcW w:w="258" w:type="dxa"/>
          </w:tcPr>
          <w:p w14:paraId="1B4896A3" w14:textId="77777777" w:rsidR="000C2B33" w:rsidRPr="000C2B33" w:rsidRDefault="000C2B33" w:rsidP="000C2B33">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AC7A6A2" w14:textId="22650AFD" w:rsidR="000C2B33" w:rsidRPr="000C2B33" w:rsidRDefault="000C2B33" w:rsidP="000C2B33">
            <w:pPr>
              <w:tabs>
                <w:tab w:val="decimal" w:pos="1065"/>
                <w:tab w:val="center" w:pos="4536"/>
                <w:tab w:val="right" w:pos="9072"/>
              </w:tabs>
              <w:spacing w:after="0" w:line="240" w:lineRule="auto"/>
              <w:ind w:right="-105"/>
              <w:jc w:val="center"/>
              <w:rPr>
                <w:rFonts w:ascii="Times New Roman" w:hAnsi="Times New Roman" w:cs="Times New Roman"/>
                <w:szCs w:val="22"/>
              </w:rPr>
            </w:pPr>
            <w:r w:rsidRPr="000C2B33">
              <w:rPr>
                <w:rFonts w:ascii="Times New Roman" w:hAnsi="Times New Roman" w:cs="Angsana New"/>
                <w:szCs w:val="22"/>
                <w:cs/>
              </w:rPr>
              <w:t>-</w:t>
            </w:r>
          </w:p>
        </w:tc>
        <w:tc>
          <w:tcPr>
            <w:tcW w:w="265" w:type="dxa"/>
          </w:tcPr>
          <w:p w14:paraId="68507043" w14:textId="77777777" w:rsidR="000C2B33" w:rsidRPr="000C2B33" w:rsidRDefault="000C2B33" w:rsidP="000C2B33">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70EFAB41" w14:textId="19635F3C" w:rsidR="000C2B33" w:rsidRPr="000C2B33" w:rsidRDefault="000C2B33" w:rsidP="000C2B33">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21,000</w:t>
            </w:r>
          </w:p>
        </w:tc>
        <w:tc>
          <w:tcPr>
            <w:tcW w:w="353" w:type="dxa"/>
            <w:vAlign w:val="center"/>
          </w:tcPr>
          <w:p w14:paraId="3589D28D" w14:textId="77777777" w:rsidR="000C2B33" w:rsidRPr="000C2B33" w:rsidRDefault="000C2B33" w:rsidP="000C2B33">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035F4178" w14:textId="144933AD" w:rsidR="000C2B33" w:rsidRPr="000C2B33" w:rsidRDefault="000C2B33" w:rsidP="000C2B33">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30,000</w:t>
            </w:r>
          </w:p>
        </w:tc>
      </w:tr>
      <w:tr w:rsidR="000C2B33" w:rsidRPr="006064CD" w14:paraId="22B21429" w14:textId="77777777" w:rsidTr="00345FCA">
        <w:trPr>
          <w:trHeight w:val="261"/>
          <w:tblHeader/>
        </w:trPr>
        <w:tc>
          <w:tcPr>
            <w:tcW w:w="4242" w:type="dxa"/>
            <w:vAlign w:val="bottom"/>
          </w:tcPr>
          <w:p w14:paraId="7FC554AD" w14:textId="4B2AD70B" w:rsidR="000C2B33" w:rsidRPr="007C29BF" w:rsidRDefault="000C2B33" w:rsidP="000C2B33">
            <w:pPr>
              <w:pStyle w:val="BodyText"/>
              <w:tabs>
                <w:tab w:val="center" w:pos="4536"/>
                <w:tab w:val="right" w:pos="9072"/>
              </w:tabs>
              <w:spacing w:after="0" w:line="240" w:lineRule="auto"/>
              <w:ind w:right="-108"/>
              <w:rPr>
                <w:rFonts w:ascii="Angsana New" w:hAnsi="Angsana New"/>
                <w:spacing w:val="-6"/>
                <w:sz w:val="29"/>
                <w:szCs w:val="29"/>
                <w:highlight w:val="yellow"/>
              </w:rPr>
            </w:pPr>
            <w:r w:rsidRPr="00677811">
              <w:rPr>
                <w:rFonts w:ascii="Times New Roman" w:hAnsi="Times New Roman" w:cs="Angsana New"/>
                <w:sz w:val="22"/>
                <w:szCs w:val="22"/>
                <w:cs/>
              </w:rPr>
              <w:t>-</w:t>
            </w:r>
            <w:r w:rsidRPr="00677811">
              <w:rPr>
                <w:rFonts w:ascii="Times New Roman" w:hAnsi="Times New Roman" w:cs="Times New Roman"/>
                <w:sz w:val="22"/>
                <w:szCs w:val="22"/>
              </w:rPr>
              <w:t>Short</w:t>
            </w:r>
            <w:r w:rsidRPr="00677811">
              <w:rPr>
                <w:rFonts w:ascii="Times New Roman" w:hAnsi="Times New Roman" w:cs="Angsana New"/>
                <w:sz w:val="22"/>
                <w:szCs w:val="22"/>
                <w:cs/>
              </w:rPr>
              <w:t>-</w:t>
            </w:r>
            <w:r w:rsidRPr="00677811">
              <w:rPr>
                <w:rFonts w:ascii="Times New Roman" w:hAnsi="Times New Roman" w:cs="Times New Roman"/>
                <w:sz w:val="22"/>
                <w:szCs w:val="22"/>
              </w:rPr>
              <w:t xml:space="preserve">term loans </w:t>
            </w:r>
            <w:r w:rsidR="00ED60CE">
              <w:rPr>
                <w:rFonts w:ascii="Times New Roman" w:hAnsi="Times New Roman" w:cs="Times New Roman"/>
                <w:sz w:val="22"/>
                <w:szCs w:val="22"/>
              </w:rPr>
              <w:t>from</w:t>
            </w:r>
            <w:r w:rsidRPr="00677811">
              <w:rPr>
                <w:rFonts w:ascii="Times New Roman" w:hAnsi="Times New Roman" w:cs="Times New Roman"/>
                <w:sz w:val="22"/>
                <w:szCs w:val="22"/>
              </w:rPr>
              <w:t xml:space="preserve"> other parties</w:t>
            </w:r>
          </w:p>
        </w:tc>
        <w:tc>
          <w:tcPr>
            <w:tcW w:w="1157" w:type="dxa"/>
            <w:vAlign w:val="bottom"/>
          </w:tcPr>
          <w:p w14:paraId="504E5C12" w14:textId="57503423" w:rsidR="000C2B33" w:rsidRPr="000C2B33" w:rsidRDefault="000C2B33" w:rsidP="000C2B33">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667,775</w:t>
            </w:r>
          </w:p>
        </w:tc>
        <w:tc>
          <w:tcPr>
            <w:tcW w:w="258" w:type="dxa"/>
          </w:tcPr>
          <w:p w14:paraId="692EF5AE" w14:textId="77777777" w:rsidR="000C2B33" w:rsidRPr="000C2B33" w:rsidRDefault="000C2B33" w:rsidP="000C2B33">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993F791" w14:textId="3AECF6B6" w:rsidR="000C2B33" w:rsidRPr="000C2B33" w:rsidRDefault="000C2B33" w:rsidP="000C2B33">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638,715</w:t>
            </w:r>
          </w:p>
        </w:tc>
        <w:tc>
          <w:tcPr>
            <w:tcW w:w="265" w:type="dxa"/>
          </w:tcPr>
          <w:p w14:paraId="4C8D49F8" w14:textId="77777777" w:rsidR="000C2B33" w:rsidRPr="000C2B33" w:rsidRDefault="000C2B33" w:rsidP="000C2B33">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635B9631" w14:textId="2FC16F59" w:rsidR="000C2B33" w:rsidRPr="000C2B33" w:rsidRDefault="000C2B33" w:rsidP="000C2B33">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139,359</w:t>
            </w:r>
          </w:p>
        </w:tc>
        <w:tc>
          <w:tcPr>
            <w:tcW w:w="353" w:type="dxa"/>
            <w:vAlign w:val="center"/>
          </w:tcPr>
          <w:p w14:paraId="4B9DD39B" w14:textId="77777777" w:rsidR="000C2B33" w:rsidRPr="000C2B33" w:rsidRDefault="000C2B33" w:rsidP="000C2B33">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00CBBA2D" w14:textId="2AD96AE5" w:rsidR="000C2B33" w:rsidRPr="000C2B33" w:rsidRDefault="000C2B33" w:rsidP="000C2B33">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156,015</w:t>
            </w:r>
          </w:p>
        </w:tc>
      </w:tr>
      <w:tr w:rsidR="007C29BF" w:rsidRPr="006064CD" w14:paraId="36079342" w14:textId="77777777" w:rsidTr="002E4F37">
        <w:trPr>
          <w:trHeight w:val="272"/>
          <w:tblHeader/>
        </w:trPr>
        <w:tc>
          <w:tcPr>
            <w:tcW w:w="4242" w:type="dxa"/>
            <w:vAlign w:val="bottom"/>
          </w:tcPr>
          <w:p w14:paraId="4B7A3EF3" w14:textId="51B42D1C" w:rsidR="007C29BF" w:rsidRPr="006064CD" w:rsidRDefault="007C29BF" w:rsidP="007C29BF">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Angsana New"/>
                <w:cs/>
              </w:rPr>
              <w:t>-</w:t>
            </w:r>
            <w:r w:rsidRPr="00677811">
              <w:rPr>
                <w:rFonts w:ascii="Times New Roman" w:hAnsi="Times New Roman" w:cs="Times New Roman"/>
                <w:sz w:val="22"/>
                <w:szCs w:val="22"/>
              </w:rPr>
              <w:t>Short</w:t>
            </w:r>
            <w:r w:rsidRPr="00677811">
              <w:rPr>
                <w:rFonts w:ascii="Times New Roman" w:hAnsi="Times New Roman" w:cs="Angsana New"/>
                <w:sz w:val="22"/>
                <w:szCs w:val="22"/>
                <w:cs/>
              </w:rPr>
              <w:t>-</w:t>
            </w:r>
            <w:r w:rsidRPr="00677811">
              <w:rPr>
                <w:rFonts w:ascii="Times New Roman" w:hAnsi="Times New Roman" w:cs="Times New Roman"/>
                <w:sz w:val="22"/>
                <w:szCs w:val="22"/>
              </w:rPr>
              <w:t>term debentures</w:t>
            </w:r>
          </w:p>
        </w:tc>
        <w:tc>
          <w:tcPr>
            <w:tcW w:w="1157" w:type="dxa"/>
            <w:vAlign w:val="bottom"/>
          </w:tcPr>
          <w:p w14:paraId="2BCDD761" w14:textId="71E6AA8E" w:rsidR="007C29BF" w:rsidRPr="000C2B33" w:rsidRDefault="007C29BF" w:rsidP="007C29BF">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647,628</w:t>
            </w:r>
          </w:p>
        </w:tc>
        <w:tc>
          <w:tcPr>
            <w:tcW w:w="258" w:type="dxa"/>
          </w:tcPr>
          <w:p w14:paraId="12CC7BAF" w14:textId="77777777" w:rsidR="007C29BF" w:rsidRPr="000C2B33" w:rsidRDefault="007C29BF" w:rsidP="007C29BF">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9B19B13" w14:textId="392A01D9" w:rsidR="007C29BF" w:rsidRPr="000C2B33" w:rsidRDefault="007C29BF" w:rsidP="007C29BF">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249,814</w:t>
            </w:r>
          </w:p>
        </w:tc>
        <w:tc>
          <w:tcPr>
            <w:tcW w:w="265" w:type="dxa"/>
          </w:tcPr>
          <w:p w14:paraId="3D971214" w14:textId="77777777" w:rsidR="007C29BF" w:rsidRPr="000C2B33" w:rsidRDefault="007C29BF" w:rsidP="007C29BF">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679D4B80" w14:textId="1B95A9D7" w:rsidR="007C29BF" w:rsidRPr="000C2B33" w:rsidRDefault="007C29BF" w:rsidP="007C29BF">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647,628</w:t>
            </w:r>
          </w:p>
        </w:tc>
        <w:tc>
          <w:tcPr>
            <w:tcW w:w="353" w:type="dxa"/>
            <w:vAlign w:val="center"/>
          </w:tcPr>
          <w:p w14:paraId="18665D39" w14:textId="77777777" w:rsidR="007C29BF" w:rsidRPr="000C2B33" w:rsidRDefault="007C29BF" w:rsidP="007C29BF">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2A130084" w14:textId="57A165EF" w:rsidR="007C29BF" w:rsidRPr="000C2B33" w:rsidRDefault="007C29BF" w:rsidP="007C29BF">
            <w:pPr>
              <w:tabs>
                <w:tab w:val="center" w:pos="4536"/>
                <w:tab w:val="right" w:pos="9072"/>
              </w:tabs>
              <w:spacing w:after="0" w:line="240" w:lineRule="auto"/>
              <w:jc w:val="right"/>
              <w:rPr>
                <w:rFonts w:ascii="Times New Roman" w:hAnsi="Times New Roman" w:cs="Times New Roman"/>
                <w:b/>
                <w:bCs/>
                <w:szCs w:val="22"/>
              </w:rPr>
            </w:pPr>
            <w:r w:rsidRPr="000C2B33">
              <w:rPr>
                <w:rFonts w:ascii="Times New Roman" w:hAnsi="Times New Roman" w:cs="Times New Roman"/>
                <w:szCs w:val="22"/>
              </w:rPr>
              <w:t>249,814</w:t>
            </w:r>
          </w:p>
        </w:tc>
      </w:tr>
      <w:tr w:rsidR="007C29BF" w:rsidRPr="006064CD" w14:paraId="4F0280AA" w14:textId="77777777" w:rsidTr="002E4F37">
        <w:trPr>
          <w:trHeight w:val="261"/>
          <w:tblHeader/>
        </w:trPr>
        <w:tc>
          <w:tcPr>
            <w:tcW w:w="4242" w:type="dxa"/>
          </w:tcPr>
          <w:p w14:paraId="7FE0E50E" w14:textId="0571251E" w:rsidR="007C29BF" w:rsidRPr="006064CD" w:rsidRDefault="007C29BF" w:rsidP="007C29BF">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Pr>
                <w:rFonts w:ascii="Times New Roman" w:hAnsi="Times New Roman" w:cs="Angsana New"/>
                <w:sz w:val="22"/>
                <w:szCs w:val="22"/>
                <w:cs/>
              </w:rPr>
              <w:t>-</w:t>
            </w:r>
            <w:r>
              <w:rPr>
                <w:rFonts w:ascii="Times New Roman" w:hAnsi="Times New Roman" w:cs="Times New Roman"/>
                <w:sz w:val="22"/>
                <w:szCs w:val="22"/>
              </w:rPr>
              <w:t>Long</w:t>
            </w:r>
            <w:r w:rsidRPr="00677811">
              <w:rPr>
                <w:rFonts w:ascii="Times New Roman" w:hAnsi="Times New Roman" w:cs="Angsana New"/>
                <w:sz w:val="22"/>
                <w:szCs w:val="22"/>
                <w:cs/>
              </w:rPr>
              <w:t>-</w:t>
            </w:r>
            <w:r w:rsidRPr="00677811">
              <w:rPr>
                <w:rFonts w:ascii="Times New Roman" w:hAnsi="Times New Roman" w:cs="Times New Roman"/>
                <w:sz w:val="22"/>
                <w:szCs w:val="22"/>
              </w:rPr>
              <w:t>term debentures</w:t>
            </w:r>
          </w:p>
        </w:tc>
        <w:tc>
          <w:tcPr>
            <w:tcW w:w="1157" w:type="dxa"/>
            <w:vAlign w:val="bottom"/>
          </w:tcPr>
          <w:p w14:paraId="71C04DBB" w14:textId="65D070F1" w:rsidR="007C29BF" w:rsidRPr="000C2B33" w:rsidRDefault="007C29BF" w:rsidP="007C29BF">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5,155,540</w:t>
            </w:r>
          </w:p>
        </w:tc>
        <w:tc>
          <w:tcPr>
            <w:tcW w:w="258" w:type="dxa"/>
          </w:tcPr>
          <w:p w14:paraId="797304AD" w14:textId="77777777" w:rsidR="007C29BF" w:rsidRPr="000C2B33" w:rsidRDefault="007C29BF" w:rsidP="007C29BF">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4C8769E4" w14:textId="0889B5B4" w:rsidR="007C29BF" w:rsidRPr="000C2B33" w:rsidRDefault="007C29BF" w:rsidP="007C29BF">
            <w:pPr>
              <w:tabs>
                <w:tab w:val="decimal" w:pos="1065"/>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5,304,486</w:t>
            </w:r>
          </w:p>
        </w:tc>
        <w:tc>
          <w:tcPr>
            <w:tcW w:w="265" w:type="dxa"/>
          </w:tcPr>
          <w:p w14:paraId="01F63237" w14:textId="77777777" w:rsidR="007C29BF" w:rsidRPr="000C2B33" w:rsidRDefault="007C29BF" w:rsidP="007C29BF">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5CF1080C" w14:textId="15DF9757" w:rsidR="007C29BF" w:rsidRPr="000C2B33" w:rsidRDefault="007C29BF" w:rsidP="007C29BF">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4,502,14</w:t>
            </w:r>
            <w:r w:rsidR="002E4F37">
              <w:rPr>
                <w:rFonts w:ascii="Times New Roman" w:hAnsi="Times New Roman" w:cs="Times New Roman"/>
                <w:szCs w:val="22"/>
              </w:rPr>
              <w:t>3</w:t>
            </w:r>
          </w:p>
        </w:tc>
        <w:tc>
          <w:tcPr>
            <w:tcW w:w="353" w:type="dxa"/>
            <w:vAlign w:val="center"/>
          </w:tcPr>
          <w:p w14:paraId="25CEAAAD" w14:textId="77777777" w:rsidR="007C29BF" w:rsidRPr="000C2B33" w:rsidRDefault="007C29BF" w:rsidP="007C29BF">
            <w:pPr>
              <w:tabs>
                <w:tab w:val="center" w:pos="4536"/>
                <w:tab w:val="right" w:pos="9072"/>
              </w:tabs>
              <w:spacing w:after="0" w:line="240" w:lineRule="auto"/>
              <w:jc w:val="center"/>
              <w:rPr>
                <w:rFonts w:ascii="Times New Roman" w:hAnsi="Times New Roman" w:cs="Times New Roman"/>
                <w:szCs w:val="22"/>
              </w:rPr>
            </w:pPr>
          </w:p>
        </w:tc>
        <w:tc>
          <w:tcPr>
            <w:tcW w:w="1241" w:type="dxa"/>
            <w:vAlign w:val="bottom"/>
          </w:tcPr>
          <w:p w14:paraId="04767210" w14:textId="48A2CF82" w:rsidR="007C29BF" w:rsidRPr="000C2B33" w:rsidRDefault="007C29BF" w:rsidP="007C29BF">
            <w:pPr>
              <w:tabs>
                <w:tab w:val="center" w:pos="4536"/>
                <w:tab w:val="right" w:pos="9072"/>
              </w:tabs>
              <w:spacing w:after="0" w:line="240" w:lineRule="auto"/>
              <w:jc w:val="right"/>
              <w:rPr>
                <w:rFonts w:ascii="Times New Roman" w:hAnsi="Times New Roman" w:cs="Times New Roman"/>
                <w:szCs w:val="22"/>
              </w:rPr>
            </w:pPr>
            <w:r w:rsidRPr="000C2B33">
              <w:rPr>
                <w:rFonts w:ascii="Times New Roman" w:hAnsi="Times New Roman" w:cs="Times New Roman"/>
                <w:szCs w:val="22"/>
              </w:rPr>
              <w:t>4,817,535</w:t>
            </w:r>
          </w:p>
        </w:tc>
      </w:tr>
      <w:tr w:rsidR="0068560A" w:rsidRPr="006064CD" w14:paraId="3EB1F5DA" w14:textId="77777777" w:rsidTr="002E4F37">
        <w:trPr>
          <w:trHeight w:val="261"/>
          <w:tblHeader/>
        </w:trPr>
        <w:tc>
          <w:tcPr>
            <w:tcW w:w="4242" w:type="dxa"/>
          </w:tcPr>
          <w:p w14:paraId="21DC2E76" w14:textId="5FCA3465" w:rsidR="0068560A" w:rsidRPr="002E4F37" w:rsidRDefault="0068560A" w:rsidP="0068560A">
            <w:pPr>
              <w:pStyle w:val="BodyText"/>
              <w:tabs>
                <w:tab w:val="center" w:pos="4536"/>
                <w:tab w:val="right" w:pos="9072"/>
              </w:tabs>
              <w:spacing w:after="0" w:line="240" w:lineRule="auto"/>
              <w:ind w:left="167" w:right="-108" w:hanging="180"/>
              <w:rPr>
                <w:rFonts w:ascii="Times New Roman" w:hAnsi="Times New Roman"/>
                <w:sz w:val="22"/>
                <w:szCs w:val="22"/>
              </w:rPr>
            </w:pPr>
            <w:r w:rsidRPr="002E4F37">
              <w:rPr>
                <w:rFonts w:ascii="Times New Roman" w:hAnsi="Times New Roman" w:cs="Angsana New"/>
                <w:sz w:val="22"/>
                <w:szCs w:val="22"/>
                <w:cs/>
              </w:rPr>
              <w:t>-</w:t>
            </w:r>
            <w:r w:rsidRPr="002E4F37">
              <w:rPr>
                <w:rFonts w:ascii="Times New Roman" w:hAnsi="Times New Roman"/>
                <w:sz w:val="22"/>
                <w:szCs w:val="22"/>
              </w:rPr>
              <w:t>L</w:t>
            </w:r>
            <w:r>
              <w:rPr>
                <w:rFonts w:ascii="Times New Roman" w:hAnsi="Times New Roman"/>
                <w:sz w:val="22"/>
                <w:szCs w:val="22"/>
              </w:rPr>
              <w:t xml:space="preserve">ease liabilities </w:t>
            </w:r>
            <w:r w:rsidRPr="0068560A">
              <w:rPr>
                <w:rFonts w:ascii="Times New Roman" w:hAnsi="Times New Roman" w:cs="Angsana New"/>
                <w:i/>
                <w:iCs/>
                <w:sz w:val="22"/>
                <w:szCs w:val="22"/>
                <w:cs/>
              </w:rPr>
              <w:t>(</w:t>
            </w:r>
            <w:r w:rsidRPr="0068560A">
              <w:rPr>
                <w:rFonts w:ascii="Times New Roman" w:hAnsi="Times New Roman"/>
                <w:i/>
                <w:iCs/>
                <w:sz w:val="22"/>
                <w:szCs w:val="22"/>
              </w:rPr>
              <w:t>2652</w:t>
            </w:r>
            <w:r w:rsidRPr="0068560A">
              <w:rPr>
                <w:rFonts w:ascii="Times New Roman" w:hAnsi="Times New Roman" w:cs="Angsana New"/>
                <w:i/>
                <w:iCs/>
                <w:sz w:val="22"/>
                <w:szCs w:val="22"/>
                <w:cs/>
              </w:rPr>
              <w:t xml:space="preserve">: </w:t>
            </w:r>
            <w:r w:rsidRPr="0068560A">
              <w:rPr>
                <w:rFonts w:ascii="Times New Roman" w:hAnsi="Times New Roman"/>
                <w:i/>
                <w:iCs/>
                <w:sz w:val="22"/>
                <w:szCs w:val="22"/>
              </w:rPr>
              <w:t>Finance lease liabilities</w:t>
            </w:r>
            <w:r w:rsidRPr="0068560A">
              <w:rPr>
                <w:rFonts w:ascii="Times New Roman" w:hAnsi="Times New Roman" w:cs="Angsana New"/>
                <w:i/>
                <w:iCs/>
                <w:sz w:val="22"/>
                <w:szCs w:val="22"/>
                <w:cs/>
              </w:rPr>
              <w:t>)</w:t>
            </w:r>
          </w:p>
        </w:tc>
        <w:tc>
          <w:tcPr>
            <w:tcW w:w="1157" w:type="dxa"/>
            <w:tcBorders>
              <w:bottom w:val="single" w:sz="4" w:space="0" w:color="auto"/>
            </w:tcBorders>
            <w:vAlign w:val="bottom"/>
          </w:tcPr>
          <w:p w14:paraId="16EF35B8" w14:textId="2287EC0A" w:rsidR="0068560A" w:rsidRPr="0068560A"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szCs w:val="22"/>
              </w:rPr>
              <w:t>304,528</w:t>
            </w:r>
          </w:p>
        </w:tc>
        <w:tc>
          <w:tcPr>
            <w:tcW w:w="258" w:type="dxa"/>
          </w:tcPr>
          <w:p w14:paraId="71EC86F1" w14:textId="77777777" w:rsidR="0068560A" w:rsidRPr="0068560A"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vAlign w:val="bottom"/>
          </w:tcPr>
          <w:p w14:paraId="1A01C71C" w14:textId="5376FE2B" w:rsidR="0068560A" w:rsidRPr="0068560A"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szCs w:val="22"/>
              </w:rPr>
              <w:t>6,750</w:t>
            </w:r>
          </w:p>
        </w:tc>
        <w:tc>
          <w:tcPr>
            <w:tcW w:w="265" w:type="dxa"/>
          </w:tcPr>
          <w:p w14:paraId="514044E1" w14:textId="77777777" w:rsidR="0068560A" w:rsidRPr="0068560A" w:rsidRDefault="0068560A" w:rsidP="0068560A">
            <w:pPr>
              <w:tabs>
                <w:tab w:val="center" w:pos="4536"/>
                <w:tab w:val="right" w:pos="9072"/>
              </w:tabs>
              <w:spacing w:after="0" w:line="240" w:lineRule="auto"/>
              <w:jc w:val="right"/>
              <w:rPr>
                <w:rFonts w:ascii="Times New Roman" w:hAnsi="Times New Roman" w:cs="Times New Roman"/>
                <w:szCs w:val="22"/>
              </w:rPr>
            </w:pPr>
          </w:p>
        </w:tc>
        <w:tc>
          <w:tcPr>
            <w:tcW w:w="1111" w:type="dxa"/>
            <w:tcBorders>
              <w:bottom w:val="single" w:sz="4" w:space="0" w:color="auto"/>
            </w:tcBorders>
            <w:vAlign w:val="bottom"/>
          </w:tcPr>
          <w:p w14:paraId="299F3F0F" w14:textId="17019CDA" w:rsidR="0068560A" w:rsidRPr="0068560A" w:rsidRDefault="0068560A" w:rsidP="0068560A">
            <w:pPr>
              <w:tabs>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szCs w:val="22"/>
              </w:rPr>
              <w:t>158,880</w:t>
            </w:r>
          </w:p>
        </w:tc>
        <w:tc>
          <w:tcPr>
            <w:tcW w:w="353" w:type="dxa"/>
            <w:vAlign w:val="center"/>
          </w:tcPr>
          <w:p w14:paraId="5D42FBB0" w14:textId="77777777" w:rsidR="0068560A" w:rsidRPr="0068560A" w:rsidRDefault="0068560A" w:rsidP="0068560A">
            <w:pPr>
              <w:tabs>
                <w:tab w:val="center" w:pos="4536"/>
                <w:tab w:val="right" w:pos="9072"/>
              </w:tabs>
              <w:spacing w:after="0" w:line="240" w:lineRule="auto"/>
              <w:jc w:val="center"/>
              <w:rPr>
                <w:rFonts w:ascii="Times New Roman" w:hAnsi="Times New Roman" w:cs="Times New Roman"/>
                <w:szCs w:val="22"/>
              </w:rPr>
            </w:pPr>
          </w:p>
        </w:tc>
        <w:tc>
          <w:tcPr>
            <w:tcW w:w="1241" w:type="dxa"/>
            <w:tcBorders>
              <w:bottom w:val="single" w:sz="4" w:space="0" w:color="auto"/>
            </w:tcBorders>
            <w:vAlign w:val="bottom"/>
          </w:tcPr>
          <w:p w14:paraId="6DBE7596" w14:textId="33EB19E2" w:rsidR="0068560A" w:rsidRPr="0068560A" w:rsidRDefault="0068560A" w:rsidP="0068560A">
            <w:pPr>
              <w:tabs>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szCs w:val="22"/>
              </w:rPr>
              <w:t>3,145</w:t>
            </w:r>
          </w:p>
        </w:tc>
      </w:tr>
      <w:tr w:rsidR="0068560A" w:rsidRPr="006064CD" w14:paraId="229247C2" w14:textId="77777777" w:rsidTr="00EE4176">
        <w:trPr>
          <w:trHeight w:val="261"/>
          <w:tblHeader/>
        </w:trPr>
        <w:tc>
          <w:tcPr>
            <w:tcW w:w="4242" w:type="dxa"/>
          </w:tcPr>
          <w:p w14:paraId="4F2EDD77" w14:textId="77777777" w:rsidR="0068560A" w:rsidRDefault="0068560A" w:rsidP="0068560A">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14:paraId="53F30B1A" w14:textId="566843A2" w:rsidR="0068560A" w:rsidRPr="0068560A"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b/>
                <w:bCs/>
                <w:szCs w:val="22"/>
              </w:rPr>
              <w:t>7,648,667</w:t>
            </w:r>
          </w:p>
        </w:tc>
        <w:tc>
          <w:tcPr>
            <w:tcW w:w="258" w:type="dxa"/>
          </w:tcPr>
          <w:p w14:paraId="2DFDBB5D" w14:textId="77777777" w:rsidR="0068560A" w:rsidRPr="0068560A"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bottom w:val="double" w:sz="4" w:space="0" w:color="auto"/>
            </w:tcBorders>
            <w:vAlign w:val="bottom"/>
          </w:tcPr>
          <w:p w14:paraId="7A09AD3B" w14:textId="4B1BD76D" w:rsidR="0068560A" w:rsidRPr="0068560A"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b/>
                <w:bCs/>
                <w:szCs w:val="22"/>
              </w:rPr>
              <w:t>6,935,928</w:t>
            </w:r>
          </w:p>
        </w:tc>
        <w:tc>
          <w:tcPr>
            <w:tcW w:w="265" w:type="dxa"/>
          </w:tcPr>
          <w:p w14:paraId="6047B774" w14:textId="77777777" w:rsidR="0068560A" w:rsidRPr="0068560A" w:rsidRDefault="0068560A" w:rsidP="0068560A">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bottom w:val="double" w:sz="4" w:space="0" w:color="auto"/>
            </w:tcBorders>
            <w:vAlign w:val="bottom"/>
          </w:tcPr>
          <w:p w14:paraId="3A55C345" w14:textId="73CAF233" w:rsidR="0068560A" w:rsidRPr="0068560A" w:rsidRDefault="0068560A" w:rsidP="0068560A">
            <w:pPr>
              <w:tabs>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b/>
                <w:bCs/>
                <w:szCs w:val="22"/>
              </w:rPr>
              <w:t>6,342,20</w:t>
            </w:r>
            <w:r w:rsidR="00EE4176">
              <w:rPr>
                <w:rFonts w:ascii="Times New Roman" w:hAnsi="Times New Roman" w:cs="Times New Roman"/>
                <w:b/>
                <w:bCs/>
                <w:szCs w:val="22"/>
              </w:rPr>
              <w:t>6</w:t>
            </w:r>
          </w:p>
        </w:tc>
        <w:tc>
          <w:tcPr>
            <w:tcW w:w="353" w:type="dxa"/>
            <w:vAlign w:val="center"/>
          </w:tcPr>
          <w:p w14:paraId="0730F7A6" w14:textId="77777777" w:rsidR="0068560A" w:rsidRPr="0068560A" w:rsidRDefault="0068560A" w:rsidP="0068560A">
            <w:pPr>
              <w:tabs>
                <w:tab w:val="center" w:pos="4536"/>
                <w:tab w:val="right" w:pos="9072"/>
              </w:tabs>
              <w:spacing w:after="0" w:line="240" w:lineRule="auto"/>
              <w:jc w:val="center"/>
              <w:rPr>
                <w:rFonts w:ascii="Times New Roman" w:hAnsi="Times New Roman" w:cs="Times New Roman"/>
                <w:szCs w:val="22"/>
              </w:rPr>
            </w:pPr>
          </w:p>
        </w:tc>
        <w:tc>
          <w:tcPr>
            <w:tcW w:w="1241" w:type="dxa"/>
            <w:tcBorders>
              <w:top w:val="single" w:sz="4" w:space="0" w:color="auto"/>
              <w:bottom w:val="double" w:sz="4" w:space="0" w:color="auto"/>
            </w:tcBorders>
            <w:vAlign w:val="bottom"/>
          </w:tcPr>
          <w:p w14:paraId="7C995D03" w14:textId="220BBB25" w:rsidR="0068560A" w:rsidRPr="0068560A" w:rsidRDefault="0068560A" w:rsidP="0068560A">
            <w:pPr>
              <w:tabs>
                <w:tab w:val="center" w:pos="4536"/>
                <w:tab w:val="right" w:pos="9072"/>
              </w:tabs>
              <w:spacing w:after="0" w:line="240" w:lineRule="auto"/>
              <w:jc w:val="right"/>
              <w:rPr>
                <w:rFonts w:ascii="Times New Roman" w:hAnsi="Times New Roman" w:cs="Times New Roman"/>
                <w:szCs w:val="22"/>
              </w:rPr>
            </w:pPr>
            <w:r w:rsidRPr="0068560A">
              <w:rPr>
                <w:rFonts w:ascii="Times New Roman" w:hAnsi="Times New Roman" w:cs="Times New Roman"/>
                <w:b/>
                <w:bCs/>
                <w:szCs w:val="22"/>
              </w:rPr>
              <w:t>5,992,672</w:t>
            </w:r>
          </w:p>
        </w:tc>
      </w:tr>
      <w:tr w:rsidR="0068560A" w:rsidRPr="006064CD" w14:paraId="7E212BF5" w14:textId="77777777" w:rsidTr="00EE4176">
        <w:trPr>
          <w:trHeight w:val="272"/>
          <w:tblHeader/>
        </w:trPr>
        <w:tc>
          <w:tcPr>
            <w:tcW w:w="4242" w:type="dxa"/>
          </w:tcPr>
          <w:p w14:paraId="4665F06F" w14:textId="77777777" w:rsidR="0068560A" w:rsidRPr="006064CD" w:rsidRDefault="0068560A" w:rsidP="0068560A">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tcBorders>
            <w:vAlign w:val="bottom"/>
          </w:tcPr>
          <w:p w14:paraId="4FC5B6CE" w14:textId="77777777"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6F02DD91" w14:textId="77777777"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tcBorders>
            <w:vAlign w:val="bottom"/>
          </w:tcPr>
          <w:p w14:paraId="5BFAF09F" w14:textId="77777777"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44EDE1CC" w14:textId="77777777" w:rsidR="0068560A" w:rsidRPr="006064CD" w:rsidRDefault="0068560A" w:rsidP="0068560A">
            <w:pPr>
              <w:tabs>
                <w:tab w:val="center" w:pos="4536"/>
                <w:tab w:val="right" w:pos="9072"/>
              </w:tabs>
              <w:spacing w:after="0" w:line="240" w:lineRule="auto"/>
              <w:jc w:val="both"/>
              <w:rPr>
                <w:rFonts w:ascii="Times New Roman" w:hAnsi="Times New Roman" w:cs="Times New Roman"/>
                <w:szCs w:val="22"/>
              </w:rPr>
            </w:pPr>
          </w:p>
        </w:tc>
        <w:tc>
          <w:tcPr>
            <w:tcW w:w="1111" w:type="dxa"/>
            <w:tcBorders>
              <w:top w:val="double" w:sz="4" w:space="0" w:color="auto"/>
            </w:tcBorders>
            <w:vAlign w:val="bottom"/>
          </w:tcPr>
          <w:p w14:paraId="74FC275F" w14:textId="77777777" w:rsidR="0068560A" w:rsidRPr="006064CD" w:rsidRDefault="0068560A" w:rsidP="0068560A">
            <w:pPr>
              <w:tabs>
                <w:tab w:val="center" w:pos="4536"/>
                <w:tab w:val="right" w:pos="9072"/>
              </w:tabs>
              <w:spacing w:after="0" w:line="240" w:lineRule="auto"/>
              <w:jc w:val="both"/>
              <w:rPr>
                <w:rFonts w:ascii="Times New Roman" w:hAnsi="Times New Roman" w:cs="Times New Roman"/>
                <w:szCs w:val="22"/>
              </w:rPr>
            </w:pPr>
          </w:p>
        </w:tc>
        <w:tc>
          <w:tcPr>
            <w:tcW w:w="353" w:type="dxa"/>
            <w:vAlign w:val="center"/>
          </w:tcPr>
          <w:p w14:paraId="087F66AB" w14:textId="77777777" w:rsidR="0068560A" w:rsidRPr="006064CD" w:rsidRDefault="0068560A" w:rsidP="0068560A">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double" w:sz="4" w:space="0" w:color="auto"/>
            </w:tcBorders>
            <w:vAlign w:val="bottom"/>
          </w:tcPr>
          <w:p w14:paraId="1A926B0A" w14:textId="77777777" w:rsidR="0068560A" w:rsidRPr="006064CD" w:rsidRDefault="0068560A" w:rsidP="0068560A">
            <w:pPr>
              <w:tabs>
                <w:tab w:val="decimal" w:pos="685"/>
                <w:tab w:val="center" w:pos="4536"/>
                <w:tab w:val="right" w:pos="9072"/>
              </w:tabs>
              <w:spacing w:after="0" w:line="240" w:lineRule="auto"/>
              <w:jc w:val="center"/>
              <w:rPr>
                <w:rFonts w:ascii="Times New Roman" w:hAnsi="Times New Roman" w:cs="Times New Roman"/>
                <w:szCs w:val="22"/>
              </w:rPr>
            </w:pPr>
          </w:p>
        </w:tc>
      </w:tr>
      <w:tr w:rsidR="0068560A" w:rsidRPr="006064CD" w14:paraId="1C91F8FE" w14:textId="77777777" w:rsidTr="009D2A94">
        <w:trPr>
          <w:trHeight w:val="523"/>
          <w:tblHeader/>
        </w:trPr>
        <w:tc>
          <w:tcPr>
            <w:tcW w:w="4242" w:type="dxa"/>
          </w:tcPr>
          <w:p w14:paraId="59A0413A" w14:textId="77777777" w:rsidR="0068560A" w:rsidRPr="006064CD" w:rsidRDefault="0068560A" w:rsidP="0068560A">
            <w:pPr>
              <w:pStyle w:val="BodyText"/>
              <w:tabs>
                <w:tab w:val="center" w:pos="4536"/>
                <w:tab w:val="right" w:pos="9072"/>
              </w:tabs>
              <w:spacing w:after="0" w:line="240" w:lineRule="auto"/>
              <w:ind w:left="167" w:right="-108" w:hanging="167"/>
              <w:rPr>
                <w:rFonts w:ascii="Times New Roman" w:hAnsi="Times New Roman" w:cs="Times New Roman"/>
                <w:b/>
                <w:i/>
                <w:iCs/>
                <w:sz w:val="22"/>
                <w:szCs w:val="22"/>
                <w:cs/>
              </w:rPr>
            </w:pPr>
            <w:r w:rsidRPr="002E4F37">
              <w:rPr>
                <w:rFonts w:ascii="Times New Roman" w:hAnsi="Times New Roman" w:cs="Times New Roman"/>
                <w:b/>
                <w:i/>
                <w:iCs/>
                <w:spacing w:val="-2"/>
                <w:sz w:val="22"/>
                <w:szCs w:val="22"/>
              </w:rPr>
              <w:t>Financial instruments with variable interest rates</w:t>
            </w:r>
            <w:r w:rsidRPr="006064CD">
              <w:rPr>
                <w:rFonts w:ascii="Times New Roman" w:hAnsi="Times New Roman" w:cs="Angsana New"/>
                <w:b/>
                <w:bCs/>
                <w:i/>
                <w:iCs/>
                <w:sz w:val="22"/>
                <w:szCs w:val="22"/>
                <w:cs/>
              </w:rPr>
              <w:t xml:space="preserve"> </w:t>
            </w:r>
          </w:p>
        </w:tc>
        <w:tc>
          <w:tcPr>
            <w:tcW w:w="1157" w:type="dxa"/>
            <w:vAlign w:val="bottom"/>
          </w:tcPr>
          <w:p w14:paraId="73F32536" w14:textId="77777777"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1E76BF9" w14:textId="77777777"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362603E7" w14:textId="77777777"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6B708397" w14:textId="77777777" w:rsidR="0068560A" w:rsidRPr="006064CD" w:rsidRDefault="0068560A" w:rsidP="0068560A">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56752D6B" w14:textId="77777777" w:rsidR="0068560A" w:rsidRPr="006064CD" w:rsidRDefault="0068560A" w:rsidP="0068560A">
            <w:pPr>
              <w:tabs>
                <w:tab w:val="center" w:pos="4536"/>
                <w:tab w:val="right" w:pos="9072"/>
              </w:tabs>
              <w:spacing w:after="0" w:line="240" w:lineRule="auto"/>
              <w:jc w:val="both"/>
              <w:rPr>
                <w:rFonts w:ascii="Times New Roman" w:hAnsi="Times New Roman" w:cs="Times New Roman"/>
                <w:szCs w:val="22"/>
              </w:rPr>
            </w:pPr>
          </w:p>
        </w:tc>
        <w:tc>
          <w:tcPr>
            <w:tcW w:w="353" w:type="dxa"/>
            <w:vAlign w:val="center"/>
          </w:tcPr>
          <w:p w14:paraId="685C3B8F" w14:textId="77777777" w:rsidR="0068560A" w:rsidRPr="006064CD" w:rsidRDefault="0068560A" w:rsidP="0068560A">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3565C70C" w14:textId="77777777" w:rsidR="0068560A" w:rsidRPr="006064CD" w:rsidRDefault="0068560A" w:rsidP="0068560A">
            <w:pPr>
              <w:tabs>
                <w:tab w:val="decimal" w:pos="685"/>
                <w:tab w:val="center" w:pos="4536"/>
                <w:tab w:val="right" w:pos="9072"/>
              </w:tabs>
              <w:spacing w:after="0" w:line="240" w:lineRule="auto"/>
              <w:jc w:val="center"/>
              <w:rPr>
                <w:rFonts w:ascii="Times New Roman" w:hAnsi="Times New Roman" w:cs="Times New Roman"/>
                <w:szCs w:val="22"/>
              </w:rPr>
            </w:pPr>
          </w:p>
        </w:tc>
      </w:tr>
      <w:tr w:rsidR="0068560A" w:rsidRPr="006064CD" w14:paraId="4F7A940D" w14:textId="77777777" w:rsidTr="009D2A94">
        <w:trPr>
          <w:trHeight w:val="272"/>
          <w:tblHeader/>
        </w:trPr>
        <w:tc>
          <w:tcPr>
            <w:tcW w:w="4242" w:type="dxa"/>
          </w:tcPr>
          <w:p w14:paraId="6B465722" w14:textId="77777777" w:rsidR="0068560A" w:rsidRPr="006064CD" w:rsidRDefault="0068560A" w:rsidP="0068560A">
            <w:pPr>
              <w:pStyle w:val="BodyText"/>
              <w:tabs>
                <w:tab w:val="center" w:pos="4536"/>
                <w:tab w:val="right" w:pos="9072"/>
              </w:tabs>
              <w:spacing w:after="0" w:line="240" w:lineRule="auto"/>
              <w:ind w:right="-108"/>
              <w:rPr>
                <w:rFonts w:ascii="Times New Roman" w:hAnsi="Times New Roman" w:cs="Times New Roman"/>
                <w:sz w:val="22"/>
                <w:szCs w:val="22"/>
                <w:cs/>
              </w:rPr>
            </w:pPr>
            <w:r w:rsidRPr="006064CD">
              <w:rPr>
                <w:rFonts w:ascii="Times New Roman" w:hAnsi="Times New Roman" w:cs="Times New Roman"/>
                <w:sz w:val="22"/>
                <w:szCs w:val="22"/>
              </w:rPr>
              <w:t>Financial liabilities</w:t>
            </w:r>
          </w:p>
        </w:tc>
        <w:tc>
          <w:tcPr>
            <w:tcW w:w="1157" w:type="dxa"/>
            <w:vAlign w:val="bottom"/>
          </w:tcPr>
          <w:p w14:paraId="0489ABEA" w14:textId="411EED52"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vAlign w:val="center"/>
          </w:tcPr>
          <w:p w14:paraId="3094ED86" w14:textId="77777777"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5C690C63" w14:textId="14133D2F"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450D2295" w14:textId="77777777" w:rsidR="0068560A" w:rsidRPr="006064CD" w:rsidRDefault="0068560A" w:rsidP="0068560A">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23F48832" w14:textId="67CF3AE4" w:rsidR="0068560A" w:rsidRPr="006064CD" w:rsidRDefault="0068560A" w:rsidP="0068560A">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7719A660" w14:textId="77777777" w:rsidR="0068560A" w:rsidRPr="006064CD" w:rsidRDefault="0068560A" w:rsidP="0068560A">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2E10A444" w14:textId="5A4D7004" w:rsidR="0068560A" w:rsidRPr="006064CD" w:rsidRDefault="0068560A" w:rsidP="0068560A">
            <w:pPr>
              <w:tabs>
                <w:tab w:val="center" w:pos="4536"/>
                <w:tab w:val="right" w:pos="9072"/>
              </w:tabs>
              <w:spacing w:after="0" w:line="240" w:lineRule="auto"/>
              <w:jc w:val="right"/>
              <w:rPr>
                <w:rFonts w:ascii="Times New Roman" w:hAnsi="Times New Roman" w:cs="Times New Roman"/>
                <w:szCs w:val="22"/>
              </w:rPr>
            </w:pPr>
          </w:p>
        </w:tc>
      </w:tr>
      <w:tr w:rsidR="0068560A" w:rsidRPr="006064CD" w14:paraId="41D81B3E" w14:textId="77777777" w:rsidTr="009D2A94">
        <w:trPr>
          <w:trHeight w:val="261"/>
          <w:tblHeader/>
        </w:trPr>
        <w:tc>
          <w:tcPr>
            <w:tcW w:w="4242" w:type="dxa"/>
            <w:vAlign w:val="bottom"/>
          </w:tcPr>
          <w:p w14:paraId="090BF58A" w14:textId="6A3769AE" w:rsidR="0068560A" w:rsidRPr="006064CD" w:rsidRDefault="0068560A" w:rsidP="0068560A">
            <w:pPr>
              <w:pStyle w:val="BodyText"/>
              <w:tabs>
                <w:tab w:val="center" w:pos="4536"/>
                <w:tab w:val="right" w:pos="9072"/>
              </w:tabs>
              <w:spacing w:after="0" w:line="240" w:lineRule="auto"/>
              <w:ind w:right="-108"/>
              <w:rPr>
                <w:rFonts w:ascii="Times New Roman" w:hAnsi="Times New Roman" w:cs="Times New Roman"/>
                <w:sz w:val="22"/>
                <w:szCs w:val="22"/>
                <w:highlight w:val="yellow"/>
                <w:cs/>
              </w:rPr>
            </w:pPr>
            <w:r w:rsidRPr="00677811">
              <w:rPr>
                <w:rFonts w:ascii="Times New Roman" w:hAnsi="Times New Roman" w:cs="Angsana New"/>
                <w:sz w:val="22"/>
                <w:szCs w:val="22"/>
                <w:cs/>
              </w:rPr>
              <w:t>-</w:t>
            </w:r>
            <w:r>
              <w:rPr>
                <w:rFonts w:ascii="Times New Roman" w:hAnsi="Times New Roman" w:cs="Times New Roman"/>
                <w:sz w:val="22"/>
                <w:szCs w:val="22"/>
              </w:rPr>
              <w:t>Long</w:t>
            </w:r>
            <w:r w:rsidRPr="00677811">
              <w:rPr>
                <w:rFonts w:ascii="Times New Roman" w:hAnsi="Times New Roman" w:cs="Angsana New"/>
                <w:sz w:val="22"/>
                <w:szCs w:val="22"/>
                <w:cs/>
              </w:rPr>
              <w:t>-</w:t>
            </w:r>
            <w:r w:rsidRPr="00677811">
              <w:rPr>
                <w:rFonts w:ascii="Times New Roman" w:hAnsi="Times New Roman" w:cs="Times New Roman"/>
                <w:sz w:val="22"/>
                <w:szCs w:val="22"/>
              </w:rPr>
              <w:t xml:space="preserve">term loans </w:t>
            </w:r>
            <w:r w:rsidR="00ED60CE">
              <w:rPr>
                <w:rFonts w:ascii="Times New Roman" w:hAnsi="Times New Roman" w:cs="Times New Roman"/>
                <w:sz w:val="22"/>
                <w:szCs w:val="22"/>
              </w:rPr>
              <w:t>from</w:t>
            </w:r>
            <w:r w:rsidR="00ED60CE" w:rsidRPr="000C2B33">
              <w:rPr>
                <w:rFonts w:ascii="Times New Roman" w:hAnsi="Times New Roman" w:cs="Angsana New"/>
                <w:sz w:val="22"/>
                <w:szCs w:val="22"/>
                <w:cs/>
              </w:rPr>
              <w:t xml:space="preserve"> </w:t>
            </w:r>
            <w:r w:rsidR="00ED60CE">
              <w:rPr>
                <w:rFonts w:ascii="Times New Roman" w:hAnsi="Times New Roman" w:cs="Times New Roman"/>
                <w:sz w:val="22"/>
                <w:szCs w:val="22"/>
              </w:rPr>
              <w:t>financial institutions</w:t>
            </w:r>
          </w:p>
        </w:tc>
        <w:tc>
          <w:tcPr>
            <w:tcW w:w="1157" w:type="dxa"/>
            <w:tcBorders>
              <w:bottom w:val="double" w:sz="4" w:space="0" w:color="auto"/>
            </w:tcBorders>
            <w:vAlign w:val="bottom"/>
          </w:tcPr>
          <w:p w14:paraId="2AD76DED" w14:textId="17C7D199" w:rsidR="0068560A" w:rsidRPr="00B83419" w:rsidRDefault="0068560A" w:rsidP="0068560A">
            <w:pPr>
              <w:tabs>
                <w:tab w:val="decimal" w:pos="1065"/>
                <w:tab w:val="center" w:pos="4536"/>
                <w:tab w:val="right" w:pos="9072"/>
              </w:tabs>
              <w:spacing w:after="0" w:line="240" w:lineRule="auto"/>
              <w:jc w:val="right"/>
              <w:rPr>
                <w:rFonts w:ascii="Times New Roman" w:hAnsi="Times New Roman" w:cs="Times New Roman"/>
                <w:b/>
                <w:bCs/>
                <w:szCs w:val="22"/>
              </w:rPr>
            </w:pPr>
            <w:r w:rsidRPr="00B83419">
              <w:rPr>
                <w:rFonts w:ascii="Times New Roman" w:hAnsi="Times New Roman" w:cs="Times New Roman"/>
                <w:b/>
                <w:bCs/>
                <w:szCs w:val="22"/>
              </w:rPr>
              <w:t>1,971,326</w:t>
            </w:r>
          </w:p>
        </w:tc>
        <w:tc>
          <w:tcPr>
            <w:tcW w:w="258" w:type="dxa"/>
            <w:vAlign w:val="center"/>
          </w:tcPr>
          <w:p w14:paraId="25A0D8D1" w14:textId="77777777" w:rsidR="0068560A" w:rsidRPr="00B83419" w:rsidRDefault="0068560A" w:rsidP="0068560A">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bottom w:val="double" w:sz="4" w:space="0" w:color="auto"/>
            </w:tcBorders>
            <w:vAlign w:val="bottom"/>
          </w:tcPr>
          <w:p w14:paraId="26AA9ADA" w14:textId="67C09759" w:rsidR="0068560A" w:rsidRPr="00B83419" w:rsidRDefault="0068560A" w:rsidP="0068560A">
            <w:pPr>
              <w:tabs>
                <w:tab w:val="decimal" w:pos="1065"/>
                <w:tab w:val="center" w:pos="4536"/>
                <w:tab w:val="right" w:pos="9072"/>
              </w:tabs>
              <w:spacing w:after="0" w:line="240" w:lineRule="auto"/>
              <w:jc w:val="right"/>
              <w:rPr>
                <w:rFonts w:ascii="Times New Roman" w:hAnsi="Times New Roman" w:cs="Times New Roman"/>
                <w:b/>
                <w:bCs/>
                <w:szCs w:val="22"/>
              </w:rPr>
            </w:pPr>
            <w:r w:rsidRPr="00B83419">
              <w:rPr>
                <w:rFonts w:ascii="Times New Roman" w:hAnsi="Times New Roman" w:cs="Times New Roman"/>
                <w:b/>
                <w:bCs/>
                <w:szCs w:val="22"/>
              </w:rPr>
              <w:t>2,033,851</w:t>
            </w:r>
          </w:p>
        </w:tc>
        <w:tc>
          <w:tcPr>
            <w:tcW w:w="265" w:type="dxa"/>
          </w:tcPr>
          <w:p w14:paraId="7A035743" w14:textId="77777777" w:rsidR="0068560A" w:rsidRPr="00B83419" w:rsidRDefault="0068560A" w:rsidP="0068560A">
            <w:pPr>
              <w:tabs>
                <w:tab w:val="center" w:pos="4536"/>
                <w:tab w:val="right" w:pos="9072"/>
              </w:tabs>
              <w:spacing w:after="0" w:line="240" w:lineRule="auto"/>
              <w:jc w:val="right"/>
              <w:rPr>
                <w:rFonts w:ascii="Times New Roman" w:hAnsi="Times New Roman" w:cs="Times New Roman"/>
                <w:b/>
                <w:bCs/>
                <w:szCs w:val="22"/>
              </w:rPr>
            </w:pPr>
          </w:p>
        </w:tc>
        <w:tc>
          <w:tcPr>
            <w:tcW w:w="1111" w:type="dxa"/>
            <w:tcBorders>
              <w:bottom w:val="double" w:sz="4" w:space="0" w:color="auto"/>
            </w:tcBorders>
            <w:vAlign w:val="bottom"/>
          </w:tcPr>
          <w:p w14:paraId="6D379CC6" w14:textId="660F2D1A" w:rsidR="0068560A" w:rsidRPr="00B83419" w:rsidRDefault="0068560A" w:rsidP="0068560A">
            <w:pPr>
              <w:tabs>
                <w:tab w:val="center" w:pos="4536"/>
                <w:tab w:val="right" w:pos="9072"/>
              </w:tabs>
              <w:spacing w:after="0" w:line="240" w:lineRule="auto"/>
              <w:jc w:val="right"/>
              <w:rPr>
                <w:rFonts w:ascii="Times New Roman" w:hAnsi="Times New Roman" w:cs="Times New Roman"/>
                <w:b/>
                <w:bCs/>
                <w:szCs w:val="22"/>
              </w:rPr>
            </w:pPr>
            <w:r w:rsidRPr="00B83419">
              <w:rPr>
                <w:rFonts w:ascii="Times New Roman" w:hAnsi="Times New Roman" w:cs="Times New Roman"/>
                <w:b/>
                <w:bCs/>
                <w:szCs w:val="22"/>
              </w:rPr>
              <w:t>1,1</w:t>
            </w:r>
            <w:r w:rsidR="00473833">
              <w:rPr>
                <w:rFonts w:ascii="Times New Roman" w:hAnsi="Times New Roman" w:cs="Times New Roman"/>
                <w:b/>
                <w:bCs/>
                <w:szCs w:val="22"/>
              </w:rPr>
              <w:t>5</w:t>
            </w:r>
            <w:r w:rsidRPr="00B83419">
              <w:rPr>
                <w:rFonts w:ascii="Times New Roman" w:hAnsi="Times New Roman" w:cs="Times New Roman"/>
                <w:b/>
                <w:bCs/>
                <w:szCs w:val="22"/>
              </w:rPr>
              <w:t>6,</w:t>
            </w:r>
            <w:r w:rsidR="00473833">
              <w:rPr>
                <w:rFonts w:ascii="Times New Roman" w:hAnsi="Times New Roman" w:cs="Times New Roman"/>
                <w:b/>
                <w:bCs/>
                <w:szCs w:val="22"/>
              </w:rPr>
              <w:t>9</w:t>
            </w:r>
            <w:r w:rsidRPr="00B83419">
              <w:rPr>
                <w:rFonts w:ascii="Times New Roman" w:hAnsi="Times New Roman" w:cs="Times New Roman"/>
                <w:b/>
                <w:bCs/>
                <w:szCs w:val="22"/>
              </w:rPr>
              <w:t>46</w:t>
            </w:r>
          </w:p>
        </w:tc>
        <w:tc>
          <w:tcPr>
            <w:tcW w:w="353" w:type="dxa"/>
            <w:vAlign w:val="center"/>
          </w:tcPr>
          <w:p w14:paraId="09864674" w14:textId="77777777" w:rsidR="0068560A" w:rsidRPr="00B83419" w:rsidRDefault="0068560A" w:rsidP="0068560A">
            <w:pPr>
              <w:tabs>
                <w:tab w:val="center" w:pos="4536"/>
                <w:tab w:val="right" w:pos="9072"/>
              </w:tabs>
              <w:spacing w:after="0" w:line="240" w:lineRule="auto"/>
              <w:jc w:val="center"/>
              <w:rPr>
                <w:rFonts w:ascii="Times New Roman" w:hAnsi="Times New Roman" w:cs="Times New Roman"/>
                <w:b/>
                <w:bCs/>
                <w:szCs w:val="22"/>
              </w:rPr>
            </w:pPr>
          </w:p>
        </w:tc>
        <w:tc>
          <w:tcPr>
            <w:tcW w:w="1241" w:type="dxa"/>
            <w:tcBorders>
              <w:bottom w:val="double" w:sz="4" w:space="0" w:color="auto"/>
            </w:tcBorders>
            <w:vAlign w:val="bottom"/>
          </w:tcPr>
          <w:p w14:paraId="7F49809E" w14:textId="27317418" w:rsidR="0068560A" w:rsidRPr="00B83419" w:rsidRDefault="0068560A" w:rsidP="0068560A">
            <w:pPr>
              <w:tabs>
                <w:tab w:val="center" w:pos="4536"/>
                <w:tab w:val="right" w:pos="9072"/>
              </w:tabs>
              <w:spacing w:after="0" w:line="240" w:lineRule="auto"/>
              <w:jc w:val="right"/>
              <w:rPr>
                <w:rFonts w:ascii="Times New Roman" w:hAnsi="Times New Roman" w:cs="Times New Roman"/>
                <w:b/>
                <w:bCs/>
                <w:szCs w:val="22"/>
              </w:rPr>
            </w:pPr>
            <w:r w:rsidRPr="00B83419">
              <w:rPr>
                <w:rFonts w:ascii="Times New Roman" w:hAnsi="Times New Roman" w:cs="Times New Roman"/>
                <w:b/>
                <w:bCs/>
                <w:szCs w:val="22"/>
              </w:rPr>
              <w:t>816,101</w:t>
            </w:r>
          </w:p>
        </w:tc>
      </w:tr>
      <w:tr w:rsidR="0068560A" w:rsidRPr="006064CD" w14:paraId="661A8C95" w14:textId="77777777" w:rsidTr="00506D1A">
        <w:trPr>
          <w:trHeight w:val="272"/>
          <w:tblHeader/>
        </w:trPr>
        <w:tc>
          <w:tcPr>
            <w:tcW w:w="4242" w:type="dxa"/>
          </w:tcPr>
          <w:p w14:paraId="29656D8C" w14:textId="77777777" w:rsidR="0068560A" w:rsidRPr="006064CD" w:rsidRDefault="0068560A" w:rsidP="0068560A">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bottom w:val="nil"/>
            </w:tcBorders>
            <w:vAlign w:val="bottom"/>
          </w:tcPr>
          <w:p w14:paraId="332851D4" w14:textId="701186C3"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vAlign w:val="center"/>
          </w:tcPr>
          <w:p w14:paraId="2CD7EDCF" w14:textId="77777777"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bottom w:val="nil"/>
            </w:tcBorders>
            <w:vAlign w:val="bottom"/>
          </w:tcPr>
          <w:p w14:paraId="72CAF616" w14:textId="2D675415" w:rsidR="0068560A" w:rsidRPr="006064CD" w:rsidRDefault="0068560A" w:rsidP="0068560A">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6F4FACAA" w14:textId="77777777" w:rsidR="0068560A" w:rsidRPr="006064CD" w:rsidRDefault="0068560A" w:rsidP="0068560A">
            <w:pPr>
              <w:tabs>
                <w:tab w:val="center" w:pos="4536"/>
                <w:tab w:val="right" w:pos="9072"/>
              </w:tabs>
              <w:spacing w:after="0" w:line="240" w:lineRule="auto"/>
              <w:jc w:val="right"/>
              <w:rPr>
                <w:rFonts w:ascii="Times New Roman" w:hAnsi="Times New Roman" w:cs="Times New Roman"/>
                <w:b/>
                <w:bCs/>
                <w:szCs w:val="22"/>
              </w:rPr>
            </w:pPr>
          </w:p>
        </w:tc>
        <w:tc>
          <w:tcPr>
            <w:tcW w:w="1111" w:type="dxa"/>
            <w:tcBorders>
              <w:top w:val="double" w:sz="4" w:space="0" w:color="auto"/>
              <w:bottom w:val="nil"/>
            </w:tcBorders>
            <w:vAlign w:val="bottom"/>
          </w:tcPr>
          <w:p w14:paraId="5E9FED91" w14:textId="7459A04B" w:rsidR="0068560A" w:rsidRPr="006064CD" w:rsidRDefault="0068560A" w:rsidP="0068560A">
            <w:pPr>
              <w:tabs>
                <w:tab w:val="center" w:pos="4536"/>
                <w:tab w:val="right" w:pos="9072"/>
              </w:tabs>
              <w:spacing w:after="0" w:line="240" w:lineRule="auto"/>
              <w:jc w:val="right"/>
              <w:rPr>
                <w:rFonts w:ascii="Times New Roman" w:hAnsi="Times New Roman" w:cs="Times New Roman"/>
                <w:b/>
                <w:bCs/>
                <w:szCs w:val="22"/>
              </w:rPr>
            </w:pPr>
          </w:p>
        </w:tc>
        <w:tc>
          <w:tcPr>
            <w:tcW w:w="353" w:type="dxa"/>
            <w:vAlign w:val="center"/>
          </w:tcPr>
          <w:p w14:paraId="3869BE99" w14:textId="77777777" w:rsidR="0068560A" w:rsidRPr="006064CD" w:rsidRDefault="0068560A" w:rsidP="0068560A">
            <w:pPr>
              <w:tabs>
                <w:tab w:val="center" w:pos="4536"/>
                <w:tab w:val="right" w:pos="9072"/>
              </w:tabs>
              <w:spacing w:after="0" w:line="240" w:lineRule="auto"/>
              <w:jc w:val="center"/>
              <w:rPr>
                <w:rFonts w:ascii="Times New Roman" w:hAnsi="Times New Roman" w:cs="Times New Roman"/>
                <w:b/>
                <w:bCs/>
                <w:szCs w:val="22"/>
              </w:rPr>
            </w:pPr>
          </w:p>
        </w:tc>
        <w:tc>
          <w:tcPr>
            <w:tcW w:w="1241" w:type="dxa"/>
            <w:tcBorders>
              <w:top w:val="double" w:sz="4" w:space="0" w:color="auto"/>
              <w:bottom w:val="nil"/>
            </w:tcBorders>
            <w:vAlign w:val="bottom"/>
          </w:tcPr>
          <w:p w14:paraId="4BC1D523" w14:textId="6702E009" w:rsidR="0068560A" w:rsidRPr="006064CD" w:rsidRDefault="0068560A" w:rsidP="0068560A">
            <w:pPr>
              <w:tabs>
                <w:tab w:val="center" w:pos="4536"/>
                <w:tab w:val="right" w:pos="9072"/>
              </w:tabs>
              <w:spacing w:after="0" w:line="240" w:lineRule="auto"/>
              <w:jc w:val="right"/>
              <w:rPr>
                <w:rFonts w:ascii="Times New Roman" w:hAnsi="Times New Roman" w:cs="Times New Roman"/>
                <w:b/>
                <w:bCs/>
                <w:szCs w:val="22"/>
              </w:rPr>
            </w:pPr>
          </w:p>
        </w:tc>
      </w:tr>
    </w:tbl>
    <w:p w14:paraId="4F3817BA" w14:textId="77777777" w:rsidR="006064CD" w:rsidRPr="00C11ECA" w:rsidRDefault="006064CD" w:rsidP="00D85929">
      <w:pPr>
        <w:spacing w:after="0" w:line="240" w:lineRule="atLeast"/>
        <w:ind w:firstLine="540"/>
        <w:jc w:val="both"/>
        <w:rPr>
          <w:rFonts w:ascii="Times New Roman" w:hAnsi="Times New Roman" w:cs="Times New Roman"/>
          <w:b/>
          <w:bCs/>
          <w:i/>
          <w:iCs/>
          <w:sz w:val="10"/>
          <w:szCs w:val="10"/>
          <w:lang w:val="en-GB" w:bidi="ar-SA"/>
        </w:rPr>
      </w:pPr>
    </w:p>
    <w:p w14:paraId="2BD9D022" w14:textId="77777777" w:rsidR="00677811" w:rsidRPr="00A837A1" w:rsidRDefault="00677811" w:rsidP="00447E55">
      <w:pPr>
        <w:spacing w:after="0" w:line="240" w:lineRule="auto"/>
        <w:ind w:firstLine="630"/>
        <w:rPr>
          <w:rFonts w:ascii="Times New Roman" w:hAnsi="Times New Roman" w:cs="Times New Roman"/>
          <w:i/>
          <w:iCs/>
          <w:szCs w:val="22"/>
        </w:rPr>
      </w:pPr>
      <w:r w:rsidRPr="00A837A1">
        <w:rPr>
          <w:rFonts w:ascii="Times New Roman" w:hAnsi="Times New Roman" w:cs="Times New Roman"/>
          <w:i/>
          <w:iCs/>
          <w:szCs w:val="22"/>
        </w:rPr>
        <w:t>Fair value sensitivity analysis for fixed</w:t>
      </w:r>
      <w:r w:rsidRPr="00A837A1">
        <w:rPr>
          <w:rFonts w:ascii="Times New Roman" w:hAnsi="Times New Roman" w:cs="Angsana New"/>
          <w:i/>
          <w:iCs/>
          <w:szCs w:val="22"/>
          <w:cs/>
        </w:rPr>
        <w:t>-</w:t>
      </w:r>
      <w:r w:rsidRPr="00A837A1">
        <w:rPr>
          <w:rFonts w:ascii="Times New Roman" w:hAnsi="Times New Roman" w:cs="Times New Roman"/>
          <w:i/>
          <w:iCs/>
          <w:szCs w:val="22"/>
        </w:rPr>
        <w:t>rate instruments</w:t>
      </w:r>
    </w:p>
    <w:p w14:paraId="5E1279DF" w14:textId="77777777" w:rsidR="00677811" w:rsidRPr="00C11ECA" w:rsidRDefault="00677811" w:rsidP="00447E55">
      <w:pPr>
        <w:spacing w:after="0" w:line="240" w:lineRule="auto"/>
        <w:ind w:firstLine="1170"/>
        <w:rPr>
          <w:rFonts w:ascii="Times New Roman" w:hAnsi="Times New Roman" w:cs="Times New Roman"/>
          <w:i/>
          <w:iCs/>
          <w:sz w:val="6"/>
          <w:szCs w:val="6"/>
        </w:rPr>
      </w:pPr>
    </w:p>
    <w:p w14:paraId="686EDA38" w14:textId="6B852A5C" w:rsidR="002E4F37" w:rsidRDefault="00677811" w:rsidP="00C11ECA">
      <w:pPr>
        <w:pStyle w:val="block"/>
        <w:spacing w:after="0" w:line="240" w:lineRule="auto"/>
        <w:ind w:left="630"/>
        <w:jc w:val="thaiDistribute"/>
        <w:rPr>
          <w:rFonts w:cs="Times New Roman"/>
          <w:i/>
          <w:iCs/>
          <w:szCs w:val="22"/>
        </w:rPr>
      </w:pPr>
      <w:r w:rsidRPr="006F0F2E">
        <w:rPr>
          <w:rFonts w:cs="Times New Roman"/>
          <w:szCs w:val="22"/>
          <w:lang w:val="en-US"/>
        </w:rPr>
        <w:t xml:space="preserve">The </w:t>
      </w:r>
      <w:r w:rsidRPr="00B83419">
        <w:rPr>
          <w:rFonts w:cs="Times New Roman"/>
          <w:szCs w:val="22"/>
          <w:lang w:val="en-US"/>
        </w:rPr>
        <w:t>Group</w:t>
      </w:r>
      <w:r w:rsidRPr="006F0F2E">
        <w:rPr>
          <w:rFonts w:cs="Times New Roman"/>
          <w:szCs w:val="22"/>
          <w:lang w:val="en-US"/>
        </w:rPr>
        <w:t xml:space="preserve"> does not account for any fixed</w:t>
      </w:r>
      <w:r w:rsidRPr="006F0F2E">
        <w:rPr>
          <w:rFonts w:cs="Angsana New"/>
          <w:szCs w:val="22"/>
          <w:cs/>
          <w:lang w:val="en-US" w:bidi="th-TH"/>
        </w:rPr>
        <w:t>-</w:t>
      </w:r>
      <w:r w:rsidRPr="006F0F2E">
        <w:rPr>
          <w:rFonts w:cs="Times New Roman"/>
          <w:szCs w:val="22"/>
          <w:lang w:val="en-US"/>
        </w:rPr>
        <w:t xml:space="preserve">rate financial assets or financial liabilities, at FVTPL, and the </w:t>
      </w:r>
      <w:r w:rsidRPr="00B83419">
        <w:rPr>
          <w:rFonts w:cs="Times New Roman"/>
          <w:szCs w:val="22"/>
          <w:lang w:val="en-US"/>
        </w:rPr>
        <w:t>Group</w:t>
      </w:r>
      <w:r w:rsidRPr="006F0F2E">
        <w:rPr>
          <w:rFonts w:cs="Times New Roman"/>
          <w:szCs w:val="22"/>
          <w:lang w:val="en-US"/>
        </w:rPr>
        <w:t xml:space="preserve"> does not designate derivatives </w:t>
      </w:r>
      <w:r w:rsidRPr="006F0F2E">
        <w:rPr>
          <w:rFonts w:cs="Angsana New"/>
          <w:szCs w:val="22"/>
          <w:cs/>
          <w:lang w:val="en-US" w:bidi="th-TH"/>
        </w:rPr>
        <w:t>(</w:t>
      </w:r>
      <w:r w:rsidRPr="006F0F2E">
        <w:rPr>
          <w:rFonts w:cs="Times New Roman"/>
          <w:szCs w:val="22"/>
          <w:lang w:val="en-US"/>
        </w:rPr>
        <w:t>interest rate swaps</w:t>
      </w:r>
      <w:r w:rsidRPr="006F0F2E">
        <w:rPr>
          <w:rFonts w:cs="Angsana New"/>
          <w:szCs w:val="22"/>
          <w:cs/>
          <w:lang w:val="en-US" w:bidi="th-TH"/>
        </w:rPr>
        <w:t xml:space="preserve">) </w:t>
      </w:r>
      <w:r w:rsidRPr="006F0F2E">
        <w:rPr>
          <w:rFonts w:cs="Times New Roman"/>
          <w:szCs w:val="22"/>
          <w:lang w:val="en-US"/>
        </w:rPr>
        <w:t>as hedging instruments under a fair value hedge accounting model</w:t>
      </w:r>
      <w:r w:rsidRPr="006F0F2E">
        <w:rPr>
          <w:rFonts w:cs="Angsana New"/>
          <w:szCs w:val="22"/>
          <w:cs/>
          <w:lang w:val="en-US" w:bidi="th-TH"/>
        </w:rPr>
        <w:t xml:space="preserve">. </w:t>
      </w:r>
      <w:r w:rsidRPr="006F0F2E">
        <w:rPr>
          <w:rFonts w:cs="Times New Roman"/>
          <w:szCs w:val="22"/>
          <w:lang w:val="en-US"/>
        </w:rPr>
        <w:t>Therefore, a change in interest rates at the reporting date would not affect profit or loss</w:t>
      </w:r>
      <w:r w:rsidRPr="006F0F2E">
        <w:rPr>
          <w:rFonts w:cs="Angsana New"/>
          <w:szCs w:val="22"/>
          <w:cs/>
          <w:lang w:val="en-US" w:bidi="th-TH"/>
        </w:rPr>
        <w:t>.</w:t>
      </w:r>
      <w:r w:rsidR="002E4F37">
        <w:rPr>
          <w:rFonts w:cs="Angsana New"/>
          <w:i/>
          <w:iCs/>
          <w:szCs w:val="22"/>
          <w:cs/>
        </w:rPr>
        <w:br w:type="page"/>
      </w:r>
    </w:p>
    <w:p w14:paraId="161175C2" w14:textId="0A51351A" w:rsidR="00677811" w:rsidRPr="009016C7" w:rsidRDefault="00677811" w:rsidP="00772508">
      <w:pPr>
        <w:pStyle w:val="block"/>
        <w:spacing w:after="0" w:line="240" w:lineRule="atLeast"/>
        <w:ind w:left="630"/>
        <w:jc w:val="both"/>
        <w:rPr>
          <w:rFonts w:cs="Times New Roman"/>
          <w:i/>
          <w:iCs/>
          <w:szCs w:val="22"/>
          <w:lang w:val="en-US"/>
        </w:rPr>
      </w:pPr>
      <w:r w:rsidRPr="009016C7">
        <w:rPr>
          <w:rFonts w:cs="Times New Roman"/>
          <w:i/>
          <w:iCs/>
          <w:szCs w:val="22"/>
          <w:lang w:val="en-US"/>
        </w:rPr>
        <w:lastRenderedPageBreak/>
        <w:t>Cash flow sensitivity analysis for variable</w:t>
      </w:r>
      <w:r w:rsidRPr="009016C7">
        <w:rPr>
          <w:rFonts w:cs="Angsana New"/>
          <w:i/>
          <w:iCs/>
          <w:szCs w:val="22"/>
          <w:cs/>
          <w:lang w:val="en-US" w:bidi="th-TH"/>
        </w:rPr>
        <w:t>-</w:t>
      </w:r>
      <w:r w:rsidRPr="009016C7">
        <w:rPr>
          <w:rFonts w:cs="Times New Roman"/>
          <w:i/>
          <w:iCs/>
          <w:szCs w:val="22"/>
          <w:lang w:val="en-US"/>
        </w:rPr>
        <w:t>rate instruments</w:t>
      </w:r>
    </w:p>
    <w:p w14:paraId="36DF3DF6" w14:textId="77777777" w:rsidR="00677811" w:rsidRPr="00A837A1" w:rsidRDefault="00677811" w:rsidP="00677811">
      <w:pPr>
        <w:pStyle w:val="block"/>
        <w:spacing w:after="0" w:line="240" w:lineRule="auto"/>
        <w:ind w:left="1170"/>
        <w:jc w:val="both"/>
        <w:rPr>
          <w:rFonts w:cs="Times New Roman"/>
          <w:szCs w:val="22"/>
          <w:lang w:val="en-US"/>
        </w:rPr>
      </w:pPr>
    </w:p>
    <w:p w14:paraId="2D58DFD5" w14:textId="595723FF" w:rsidR="00677811" w:rsidRDefault="00677811" w:rsidP="00772508">
      <w:pPr>
        <w:pStyle w:val="block"/>
        <w:spacing w:after="0" w:line="240" w:lineRule="auto"/>
        <w:ind w:left="630"/>
        <w:jc w:val="thaiDistribute"/>
        <w:rPr>
          <w:rFonts w:cs="Times New Roman"/>
          <w:szCs w:val="22"/>
          <w:lang w:val="en-US"/>
        </w:rPr>
      </w:pPr>
      <w:r w:rsidRPr="00A837A1">
        <w:rPr>
          <w:rFonts w:cs="Times New Roman"/>
          <w:szCs w:val="22"/>
          <w:lang w:val="en-US"/>
        </w:rPr>
        <w:t>A reasonable possible change of 1</w:t>
      </w:r>
      <w:r w:rsidRPr="00A837A1">
        <w:rPr>
          <w:rFonts w:cs="Angsana New"/>
          <w:szCs w:val="22"/>
          <w:cs/>
          <w:lang w:val="en-US" w:bidi="th-TH"/>
        </w:rPr>
        <w:t xml:space="preserve">% </w:t>
      </w:r>
      <w:r w:rsidRPr="00A837A1">
        <w:rPr>
          <w:rFonts w:cs="Times New Roman"/>
          <w:szCs w:val="22"/>
          <w:lang w:val="en-US"/>
        </w:rPr>
        <w:t xml:space="preserve">in interest rates at the reporting date would have </w:t>
      </w:r>
      <w:r w:rsidRPr="00B83419">
        <w:rPr>
          <w:rFonts w:cs="Times New Roman"/>
          <w:szCs w:val="22"/>
          <w:lang w:val="en-US"/>
        </w:rPr>
        <w:t xml:space="preserve">increased </w:t>
      </w:r>
      <w:r w:rsidRPr="00B83419">
        <w:rPr>
          <w:rFonts w:cs="Angsana New"/>
          <w:szCs w:val="22"/>
          <w:cs/>
          <w:lang w:val="en-US" w:bidi="th-TH"/>
        </w:rPr>
        <w:t>(</w:t>
      </w:r>
      <w:r w:rsidRPr="00B83419">
        <w:rPr>
          <w:rFonts w:cs="Times New Roman"/>
          <w:szCs w:val="22"/>
          <w:lang w:val="en-US"/>
        </w:rPr>
        <w:t>decreased</w:t>
      </w:r>
      <w:r w:rsidRPr="00B83419">
        <w:rPr>
          <w:rFonts w:cs="Angsana New"/>
          <w:szCs w:val="22"/>
          <w:cs/>
          <w:lang w:val="en-US" w:bidi="th-TH"/>
        </w:rPr>
        <w:t>)</w:t>
      </w:r>
      <w:r w:rsidRPr="00A837A1">
        <w:rPr>
          <w:rFonts w:cs="Angsana New"/>
          <w:szCs w:val="22"/>
          <w:cs/>
          <w:lang w:val="en-US" w:bidi="th-TH"/>
        </w:rPr>
        <w:t xml:space="preserve"> </w:t>
      </w:r>
      <w:r w:rsidR="00592882">
        <w:rPr>
          <w:rFonts w:cs="Times New Roman"/>
          <w:szCs w:val="22"/>
          <w:lang w:val="en-US"/>
        </w:rPr>
        <w:t xml:space="preserve">in </w:t>
      </w:r>
      <w:r w:rsidRPr="00A837A1">
        <w:rPr>
          <w:rFonts w:cs="Times New Roman"/>
          <w:szCs w:val="22"/>
          <w:lang w:val="en-US"/>
        </w:rPr>
        <w:t>profit or loss by the amounts shown below</w:t>
      </w:r>
      <w:r w:rsidRPr="00A837A1">
        <w:rPr>
          <w:rFonts w:cs="Angsana New"/>
          <w:szCs w:val="22"/>
          <w:cs/>
          <w:lang w:val="en-US" w:bidi="th-TH"/>
        </w:rPr>
        <w:t xml:space="preserve">. </w:t>
      </w:r>
      <w:r w:rsidRPr="00A837A1">
        <w:rPr>
          <w:rFonts w:cs="Times New Roman"/>
          <w:szCs w:val="22"/>
          <w:lang w:val="en-US"/>
        </w:rPr>
        <w:t>This analysis assumes that all other variables, in particular foreign currency exchange rates, remain constant</w:t>
      </w:r>
      <w:r w:rsidRPr="00A837A1">
        <w:rPr>
          <w:rFonts w:cs="Angsana New"/>
          <w:szCs w:val="22"/>
          <w:cs/>
          <w:lang w:val="en-US" w:bidi="th-TH"/>
        </w:rPr>
        <w:t>.</w:t>
      </w:r>
    </w:p>
    <w:p w14:paraId="5645E3B9" w14:textId="7FB683E3" w:rsidR="009C6B81" w:rsidRDefault="009C6B81">
      <w:pPr>
        <w:spacing w:after="0" w:line="240" w:lineRule="auto"/>
        <w:rPr>
          <w:rFonts w:ascii="Times New Roman" w:hAnsi="Times New Roman" w:cs="Times New Roman"/>
          <w:szCs w:val="22"/>
          <w:lang w:bidi="ar-SA"/>
        </w:rPr>
      </w:pPr>
    </w:p>
    <w:tbl>
      <w:tblPr>
        <w:tblW w:w="9180" w:type="dxa"/>
        <w:tblInd w:w="540" w:type="dxa"/>
        <w:tblLayout w:type="fixed"/>
        <w:tblCellMar>
          <w:left w:w="79" w:type="dxa"/>
          <w:right w:w="79" w:type="dxa"/>
        </w:tblCellMar>
        <w:tblLook w:val="0000" w:firstRow="0" w:lastRow="0" w:firstColumn="0" w:lastColumn="0" w:noHBand="0" w:noVBand="0"/>
      </w:tblPr>
      <w:tblGrid>
        <w:gridCol w:w="4447"/>
        <w:gridCol w:w="2223"/>
        <w:gridCol w:w="178"/>
        <w:gridCol w:w="2332"/>
      </w:tblGrid>
      <w:tr w:rsidR="00B31151" w:rsidRPr="00A837A1" w14:paraId="51E09A49" w14:textId="77777777" w:rsidTr="00B31151">
        <w:trPr>
          <w:trHeight w:val="213"/>
        </w:trPr>
        <w:tc>
          <w:tcPr>
            <w:tcW w:w="4447" w:type="dxa"/>
          </w:tcPr>
          <w:p w14:paraId="1394037C" w14:textId="77777777" w:rsidR="00B31151" w:rsidRPr="00A837A1" w:rsidRDefault="00B31151" w:rsidP="00E66144">
            <w:pPr>
              <w:pStyle w:val="NoSpacing"/>
              <w:spacing w:before="100" w:beforeAutospacing="1" w:after="100" w:afterAutospacing="1"/>
              <w:rPr>
                <w:rFonts w:ascii="Times New Roman" w:hAnsi="Times New Roman" w:cs="Times New Roman"/>
                <w:szCs w:val="22"/>
              </w:rPr>
            </w:pPr>
          </w:p>
        </w:tc>
        <w:tc>
          <w:tcPr>
            <w:tcW w:w="4733" w:type="dxa"/>
            <w:gridSpan w:val="3"/>
          </w:tcPr>
          <w:p w14:paraId="305659FB" w14:textId="43930DC4" w:rsidR="00B31151" w:rsidRPr="00B31151" w:rsidRDefault="00B31151" w:rsidP="00B31151">
            <w:pPr>
              <w:pStyle w:val="NoSpacing"/>
              <w:jc w:val="center"/>
              <w:rPr>
                <w:rFonts w:ascii="Times New Roman" w:hAnsi="Times New Roman" w:cs="Times New Roman"/>
                <w:b/>
                <w:szCs w:val="22"/>
              </w:rPr>
            </w:pPr>
            <w:r w:rsidRPr="00B31151">
              <w:rPr>
                <w:rFonts w:ascii="Times New Roman" w:hAnsi="Times New Roman" w:cs="Times New Roman"/>
                <w:b/>
                <w:szCs w:val="22"/>
              </w:rPr>
              <w:t>Consolidated financial statements</w:t>
            </w:r>
          </w:p>
        </w:tc>
      </w:tr>
      <w:tr w:rsidR="00B31151" w:rsidRPr="00A837A1" w14:paraId="7B39F586" w14:textId="77777777" w:rsidTr="00B31151">
        <w:trPr>
          <w:trHeight w:val="213"/>
        </w:trPr>
        <w:tc>
          <w:tcPr>
            <w:tcW w:w="4447" w:type="dxa"/>
          </w:tcPr>
          <w:p w14:paraId="5AEBAA6C" w14:textId="77777777" w:rsidR="00B31151" w:rsidRPr="00A837A1" w:rsidRDefault="00B31151" w:rsidP="00E66144">
            <w:pPr>
              <w:pStyle w:val="NoSpacing"/>
              <w:spacing w:before="100" w:beforeAutospacing="1" w:after="100" w:afterAutospacing="1"/>
              <w:rPr>
                <w:rFonts w:ascii="Times New Roman" w:hAnsi="Times New Roman" w:cs="Times New Roman"/>
                <w:szCs w:val="22"/>
              </w:rPr>
            </w:pPr>
          </w:p>
        </w:tc>
        <w:tc>
          <w:tcPr>
            <w:tcW w:w="4733" w:type="dxa"/>
            <w:gridSpan w:val="3"/>
          </w:tcPr>
          <w:p w14:paraId="1DF5D6B1" w14:textId="367E9A67" w:rsidR="00B31151" w:rsidRPr="00A837A1" w:rsidRDefault="00B31151" w:rsidP="00E66144">
            <w:pPr>
              <w:pStyle w:val="NoSpacing"/>
              <w:spacing w:before="100" w:beforeAutospacing="1" w:after="100" w:afterAutospacing="1"/>
              <w:jc w:val="center"/>
              <w:rPr>
                <w:rFonts w:ascii="Times New Roman" w:hAnsi="Times New Roman" w:cs="Times New Roman"/>
                <w:bCs/>
                <w:szCs w:val="22"/>
              </w:rPr>
            </w:pPr>
            <w:r w:rsidRPr="00A837A1">
              <w:rPr>
                <w:rFonts w:ascii="Times New Roman" w:hAnsi="Times New Roman" w:cs="Times New Roman"/>
                <w:bCs/>
                <w:szCs w:val="22"/>
              </w:rPr>
              <w:t>Profit or loss</w:t>
            </w:r>
          </w:p>
        </w:tc>
      </w:tr>
      <w:tr w:rsidR="00B31151" w:rsidRPr="00A837A1" w14:paraId="43295573" w14:textId="77777777" w:rsidTr="00B31151">
        <w:trPr>
          <w:trHeight w:val="435"/>
        </w:trPr>
        <w:tc>
          <w:tcPr>
            <w:tcW w:w="4447" w:type="dxa"/>
            <w:vAlign w:val="bottom"/>
          </w:tcPr>
          <w:p w14:paraId="7F43DEDF" w14:textId="7D07A198" w:rsidR="00B31151" w:rsidRPr="00A837A1" w:rsidRDefault="00B31151" w:rsidP="00E66144">
            <w:pPr>
              <w:pStyle w:val="NoSpacing"/>
              <w:spacing w:before="100" w:beforeAutospacing="1" w:after="100" w:afterAutospacing="1"/>
              <w:rPr>
                <w:rFonts w:ascii="Times New Roman" w:hAnsi="Times New Roman" w:cs="Times New Roman"/>
                <w:b/>
                <w:bCs/>
                <w:i/>
                <w:iCs/>
                <w:szCs w:val="22"/>
              </w:rPr>
            </w:pPr>
            <w:r w:rsidRPr="00A837A1">
              <w:rPr>
                <w:rFonts w:ascii="Times New Roman" w:hAnsi="Times New Roman" w:cs="Times New Roman"/>
                <w:b/>
                <w:bCs/>
                <w:i/>
                <w:iCs/>
                <w:szCs w:val="22"/>
              </w:rPr>
              <w:t>At 31 December 2020</w:t>
            </w:r>
          </w:p>
        </w:tc>
        <w:tc>
          <w:tcPr>
            <w:tcW w:w="2223" w:type="dxa"/>
            <w:vAlign w:val="bottom"/>
          </w:tcPr>
          <w:p w14:paraId="69CA011A" w14:textId="38FA818A" w:rsidR="00B31151" w:rsidRPr="00A837A1" w:rsidRDefault="00B31151" w:rsidP="00772508">
            <w:pPr>
              <w:pStyle w:val="NoSpacing"/>
              <w:spacing w:before="100" w:beforeAutospacing="1" w:after="100" w:afterAutospacing="1"/>
              <w:jc w:val="center"/>
              <w:rPr>
                <w:rFonts w:ascii="Times New Roman" w:hAnsi="Times New Roman" w:cs="Times New Roman"/>
                <w:bCs/>
                <w:szCs w:val="22"/>
              </w:rPr>
            </w:pPr>
            <w:r w:rsidRPr="00A837A1">
              <w:rPr>
                <w:rFonts w:ascii="Times New Roman" w:hAnsi="Times New Roman" w:cs="Times New Roman"/>
                <w:bCs/>
                <w:szCs w:val="22"/>
              </w:rPr>
              <w:t>1</w:t>
            </w:r>
            <w:r w:rsidRPr="00A837A1">
              <w:rPr>
                <w:rFonts w:ascii="Times New Roman" w:hAnsi="Times New Roman" w:cs="Angsana New"/>
                <w:bCs/>
                <w:szCs w:val="22"/>
                <w:cs/>
              </w:rPr>
              <w:t xml:space="preserve">% </w:t>
            </w:r>
            <w:r w:rsidRPr="00A837A1">
              <w:rPr>
                <w:rFonts w:ascii="Times New Roman" w:hAnsi="Times New Roman" w:cs="Times New Roman"/>
                <w:bCs/>
                <w:szCs w:val="22"/>
              </w:rPr>
              <w:t xml:space="preserve">increase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78" w:type="dxa"/>
            <w:vAlign w:val="bottom"/>
          </w:tcPr>
          <w:p w14:paraId="05993876" w14:textId="77777777" w:rsidR="00B31151" w:rsidRPr="00A837A1" w:rsidRDefault="00B31151" w:rsidP="00E66144">
            <w:pPr>
              <w:pStyle w:val="NoSpacing"/>
              <w:spacing w:before="100" w:beforeAutospacing="1" w:after="100" w:afterAutospacing="1"/>
              <w:jc w:val="center"/>
              <w:rPr>
                <w:rFonts w:ascii="Times New Roman" w:hAnsi="Times New Roman" w:cs="Times New Roman"/>
                <w:bCs/>
                <w:szCs w:val="22"/>
              </w:rPr>
            </w:pPr>
          </w:p>
        </w:tc>
        <w:tc>
          <w:tcPr>
            <w:tcW w:w="2332" w:type="dxa"/>
            <w:vAlign w:val="bottom"/>
          </w:tcPr>
          <w:p w14:paraId="6217BD90" w14:textId="7D4852FC" w:rsidR="00B31151" w:rsidRPr="00A837A1" w:rsidRDefault="00B31151" w:rsidP="00E66144">
            <w:pPr>
              <w:pStyle w:val="NoSpacing"/>
              <w:spacing w:before="100" w:beforeAutospacing="1" w:after="100" w:afterAutospacing="1"/>
              <w:jc w:val="center"/>
              <w:rPr>
                <w:rFonts w:ascii="Times New Roman" w:hAnsi="Times New Roman" w:cs="Times New Roman"/>
                <w:bCs/>
                <w:szCs w:val="22"/>
              </w:rPr>
            </w:pPr>
            <w:r w:rsidRPr="00A837A1">
              <w:rPr>
                <w:rFonts w:ascii="Times New Roman" w:hAnsi="Times New Roman" w:cs="Times New Roman"/>
                <w:bCs/>
                <w:szCs w:val="22"/>
              </w:rPr>
              <w:t>1</w:t>
            </w:r>
            <w:r w:rsidRPr="00A837A1">
              <w:rPr>
                <w:rFonts w:ascii="Times New Roman" w:hAnsi="Times New Roman" w:cs="Angsana New"/>
                <w:bCs/>
                <w:szCs w:val="22"/>
                <w:cs/>
              </w:rPr>
              <w:t xml:space="preserve">% </w:t>
            </w:r>
            <w:r w:rsidRPr="00A837A1">
              <w:rPr>
                <w:rFonts w:ascii="Times New Roman" w:hAnsi="Times New Roman" w:cs="Times New Roman"/>
                <w:bCs/>
                <w:szCs w:val="22"/>
              </w:rPr>
              <w:t xml:space="preserve">decrease </w:t>
            </w:r>
            <w:r>
              <w:rPr>
                <w:rFonts w:ascii="Times New Roman" w:hAnsi="Times New Roman" w:cs="Times New Roman"/>
                <w:bCs/>
                <w:szCs w:val="22"/>
              </w:rPr>
              <w:br/>
            </w:r>
            <w:r w:rsidRPr="00A837A1">
              <w:rPr>
                <w:rFonts w:ascii="Times New Roman" w:hAnsi="Times New Roman" w:cs="Times New Roman"/>
                <w:bCs/>
                <w:szCs w:val="22"/>
              </w:rPr>
              <w:t>in interest rate</w:t>
            </w:r>
          </w:p>
        </w:tc>
      </w:tr>
      <w:tr w:rsidR="00B96A84" w:rsidRPr="00A837A1" w14:paraId="2C63CF14" w14:textId="77777777" w:rsidTr="00907809">
        <w:trPr>
          <w:trHeight w:val="213"/>
        </w:trPr>
        <w:tc>
          <w:tcPr>
            <w:tcW w:w="4447" w:type="dxa"/>
          </w:tcPr>
          <w:p w14:paraId="23C0017C" w14:textId="77777777" w:rsidR="00B96A84" w:rsidRPr="00A837A1" w:rsidRDefault="00B96A84" w:rsidP="00E66144">
            <w:pPr>
              <w:pStyle w:val="NoSpacing"/>
              <w:spacing w:before="100" w:beforeAutospacing="1" w:after="100" w:afterAutospacing="1"/>
              <w:rPr>
                <w:rFonts w:ascii="Times New Roman" w:hAnsi="Times New Roman" w:cs="Times New Roman"/>
                <w:szCs w:val="22"/>
              </w:rPr>
            </w:pPr>
          </w:p>
        </w:tc>
        <w:tc>
          <w:tcPr>
            <w:tcW w:w="4733" w:type="dxa"/>
            <w:gridSpan w:val="3"/>
          </w:tcPr>
          <w:p w14:paraId="1CF33638" w14:textId="71E2490A" w:rsidR="00B96A84" w:rsidRPr="00A837A1" w:rsidRDefault="00B96A84" w:rsidP="00E66144">
            <w:pPr>
              <w:pStyle w:val="NoSpacing"/>
              <w:spacing w:before="100" w:beforeAutospacing="1" w:after="100" w:afterAutospacing="1"/>
              <w:jc w:val="center"/>
              <w:rPr>
                <w:rFonts w:ascii="Times New Roman" w:hAnsi="Times New Roman" w:cs="Times New Roman"/>
                <w:szCs w:val="22"/>
                <w:cs/>
              </w:rPr>
            </w:pPr>
            <w:r w:rsidRPr="00B96A84">
              <w:rPr>
                <w:rFonts w:ascii="Times New Roman" w:hAnsi="Times New Roman" w:cs="Angsana New"/>
                <w:i/>
                <w:iCs/>
                <w:szCs w:val="22"/>
                <w:cs/>
              </w:rPr>
              <w:t>(</w:t>
            </w:r>
            <w:r w:rsidRPr="00B96A84">
              <w:rPr>
                <w:rFonts w:ascii="Times New Roman" w:hAnsi="Times New Roman" w:cs="Times New Roman"/>
                <w:i/>
                <w:iCs/>
                <w:szCs w:val="22"/>
              </w:rPr>
              <w:t>in thousand Baht</w:t>
            </w:r>
            <w:r w:rsidRPr="00B96A84">
              <w:rPr>
                <w:rFonts w:ascii="Times New Roman" w:hAnsi="Times New Roman" w:cs="Angsana New"/>
                <w:i/>
                <w:iCs/>
                <w:szCs w:val="22"/>
                <w:cs/>
              </w:rPr>
              <w:t>)</w:t>
            </w:r>
          </w:p>
        </w:tc>
      </w:tr>
      <w:tr w:rsidR="00B31151" w:rsidRPr="00A837A1" w14:paraId="0F80BD7D" w14:textId="77777777" w:rsidTr="00B31151">
        <w:trPr>
          <w:trHeight w:val="173"/>
        </w:trPr>
        <w:tc>
          <w:tcPr>
            <w:tcW w:w="4447" w:type="dxa"/>
            <w:vAlign w:val="bottom"/>
          </w:tcPr>
          <w:p w14:paraId="0C0BEA17" w14:textId="59C9FB45" w:rsidR="00B31151" w:rsidRPr="00A837A1" w:rsidRDefault="00B31151" w:rsidP="009C6B81">
            <w:pPr>
              <w:pStyle w:val="NoSpacing"/>
              <w:spacing w:before="100" w:beforeAutospacing="1" w:after="100" w:afterAutospacing="1"/>
              <w:ind w:left="100" w:hanging="90"/>
              <w:rPr>
                <w:rFonts w:ascii="Times New Roman" w:hAnsi="Times New Roman" w:cs="Times New Roman"/>
                <w:szCs w:val="22"/>
              </w:rPr>
            </w:pPr>
            <w:r w:rsidRPr="00A837A1">
              <w:rPr>
                <w:rFonts w:ascii="Times New Roman" w:hAnsi="Times New Roman" w:cs="Times New Roman"/>
                <w:szCs w:val="22"/>
              </w:rPr>
              <w:t xml:space="preserve">Financial instruments with variable interest rate </w:t>
            </w:r>
          </w:p>
        </w:tc>
        <w:tc>
          <w:tcPr>
            <w:tcW w:w="2223" w:type="dxa"/>
            <w:vAlign w:val="bottom"/>
          </w:tcPr>
          <w:p w14:paraId="2E7F32B7" w14:textId="5DBE856E" w:rsidR="00B31151" w:rsidRPr="009C6B81" w:rsidRDefault="00EE4176" w:rsidP="009C6B81">
            <w:pPr>
              <w:pStyle w:val="NoSpacing"/>
              <w:spacing w:before="100" w:beforeAutospacing="1" w:after="100" w:afterAutospacing="1"/>
              <w:jc w:val="right"/>
              <w:rPr>
                <w:rFonts w:ascii="Times New Roman" w:hAnsi="Times New Roman" w:cs="Times New Roman"/>
                <w:szCs w:val="22"/>
                <w:cs/>
              </w:rPr>
            </w:pPr>
            <w:r>
              <w:rPr>
                <w:rFonts w:ascii="Times New Roman" w:hAnsi="Times New Roman" w:cs="Angsana New"/>
                <w:szCs w:val="22"/>
                <w:cs/>
              </w:rPr>
              <w:t>(</w:t>
            </w:r>
            <w:r w:rsidR="0075335E">
              <w:rPr>
                <w:rFonts w:ascii="Times New Roman" w:hAnsi="Times New Roman" w:cs="Times New Roman"/>
                <w:szCs w:val="22"/>
              </w:rPr>
              <w:t>1</w:t>
            </w:r>
            <w:r w:rsidR="002000CC">
              <w:rPr>
                <w:rFonts w:ascii="Times New Roman" w:hAnsi="Times New Roman" w:cs="Times New Roman"/>
                <w:szCs w:val="22"/>
              </w:rPr>
              <w:t>9</w:t>
            </w:r>
            <w:r w:rsidR="00B96A84">
              <w:rPr>
                <w:rFonts w:ascii="Times New Roman" w:hAnsi="Times New Roman" w:cs="Times New Roman"/>
                <w:szCs w:val="22"/>
              </w:rPr>
              <w:t>,</w:t>
            </w:r>
            <w:r w:rsidR="002000CC">
              <w:rPr>
                <w:rFonts w:ascii="Times New Roman" w:hAnsi="Times New Roman" w:cs="Times New Roman"/>
                <w:szCs w:val="22"/>
              </w:rPr>
              <w:t>713</w:t>
            </w:r>
            <w:r>
              <w:rPr>
                <w:rFonts w:ascii="Times New Roman" w:hAnsi="Times New Roman" w:cs="Angsana New"/>
                <w:szCs w:val="22"/>
                <w:cs/>
              </w:rPr>
              <w:t>)</w:t>
            </w:r>
          </w:p>
        </w:tc>
        <w:tc>
          <w:tcPr>
            <w:tcW w:w="178" w:type="dxa"/>
            <w:vAlign w:val="bottom"/>
          </w:tcPr>
          <w:p w14:paraId="60C95412" w14:textId="77777777" w:rsidR="00B31151" w:rsidRPr="009C6B81" w:rsidRDefault="00B31151" w:rsidP="009C6B81">
            <w:pPr>
              <w:pStyle w:val="NoSpacing"/>
              <w:spacing w:before="100" w:beforeAutospacing="1" w:after="100" w:afterAutospacing="1"/>
              <w:jc w:val="right"/>
              <w:rPr>
                <w:rFonts w:ascii="Times New Roman" w:hAnsi="Times New Roman" w:cs="Times New Roman"/>
                <w:szCs w:val="22"/>
              </w:rPr>
            </w:pPr>
          </w:p>
        </w:tc>
        <w:tc>
          <w:tcPr>
            <w:tcW w:w="2332" w:type="dxa"/>
            <w:vAlign w:val="bottom"/>
          </w:tcPr>
          <w:p w14:paraId="0D66567B" w14:textId="65193445" w:rsidR="00B31151" w:rsidRPr="009C6B81" w:rsidRDefault="00B31151" w:rsidP="009C6B81">
            <w:pPr>
              <w:pStyle w:val="NoSpacing"/>
              <w:spacing w:before="100" w:beforeAutospacing="1" w:after="100" w:afterAutospacing="1"/>
              <w:ind w:right="50"/>
              <w:jc w:val="right"/>
              <w:rPr>
                <w:rFonts w:ascii="Times New Roman" w:hAnsi="Times New Roman" w:cs="Times New Roman"/>
                <w:szCs w:val="22"/>
              </w:rPr>
            </w:pPr>
            <w:r w:rsidRPr="009C6B81">
              <w:rPr>
                <w:rFonts w:ascii="Times New Roman" w:hAnsi="Times New Roman" w:cs="Angsana New"/>
                <w:szCs w:val="22"/>
                <w:cs/>
              </w:rPr>
              <w:t xml:space="preserve"> </w:t>
            </w:r>
            <w:r w:rsidR="0075335E">
              <w:rPr>
                <w:rFonts w:ascii="Times New Roman" w:hAnsi="Times New Roman" w:cs="Times New Roman"/>
                <w:szCs w:val="22"/>
              </w:rPr>
              <w:t>1</w:t>
            </w:r>
            <w:r w:rsidR="002000CC">
              <w:rPr>
                <w:rFonts w:ascii="Times New Roman" w:hAnsi="Times New Roman" w:cs="Times New Roman"/>
                <w:szCs w:val="22"/>
              </w:rPr>
              <w:t>9</w:t>
            </w:r>
            <w:r w:rsidR="00421DDE">
              <w:rPr>
                <w:rFonts w:ascii="Times New Roman" w:hAnsi="Times New Roman" w:cs="Times New Roman"/>
                <w:szCs w:val="22"/>
              </w:rPr>
              <w:t>,</w:t>
            </w:r>
            <w:r w:rsidR="002000CC">
              <w:rPr>
                <w:rFonts w:ascii="Times New Roman" w:hAnsi="Times New Roman" w:cs="Times New Roman"/>
                <w:szCs w:val="22"/>
              </w:rPr>
              <w:t>713</w:t>
            </w:r>
          </w:p>
        </w:tc>
      </w:tr>
      <w:tr w:rsidR="00B31151" w:rsidRPr="00A837A1" w14:paraId="01A6E5D4" w14:textId="77777777" w:rsidTr="00B31151">
        <w:trPr>
          <w:trHeight w:val="213"/>
        </w:trPr>
        <w:tc>
          <w:tcPr>
            <w:tcW w:w="4447" w:type="dxa"/>
            <w:vAlign w:val="bottom"/>
          </w:tcPr>
          <w:p w14:paraId="77731FA1" w14:textId="4E237D6A" w:rsidR="00B31151" w:rsidRPr="00A837A1" w:rsidRDefault="00B31151" w:rsidP="009C6B81">
            <w:pPr>
              <w:pStyle w:val="NoSpacing"/>
              <w:spacing w:before="100" w:beforeAutospacing="1" w:after="100" w:afterAutospacing="1"/>
              <w:ind w:left="100" w:hanging="90"/>
              <w:rPr>
                <w:rFonts w:ascii="Times New Roman" w:hAnsi="Times New Roman" w:cs="Times New Roman"/>
                <w:szCs w:val="22"/>
              </w:rPr>
            </w:pPr>
            <w:r w:rsidRPr="004E403E">
              <w:rPr>
                <w:rFonts w:ascii="Times New Roman" w:hAnsi="Times New Roman" w:cs="Times New Roman"/>
                <w:szCs w:val="22"/>
              </w:rPr>
              <w:t>Interest rate swaps</w:t>
            </w:r>
          </w:p>
        </w:tc>
        <w:tc>
          <w:tcPr>
            <w:tcW w:w="2223" w:type="dxa"/>
            <w:vAlign w:val="bottom"/>
          </w:tcPr>
          <w:p w14:paraId="169168DD" w14:textId="61D11D28" w:rsidR="00B31151" w:rsidRPr="009C6B81" w:rsidRDefault="00B31151" w:rsidP="004E403E">
            <w:pPr>
              <w:pStyle w:val="NoSpacing"/>
              <w:spacing w:before="100" w:beforeAutospacing="1" w:after="100" w:afterAutospacing="1"/>
              <w:ind w:right="368"/>
              <w:jc w:val="right"/>
              <w:rPr>
                <w:rFonts w:ascii="Times New Roman" w:hAnsi="Times New Roman" w:cs="Times New Roman"/>
                <w:szCs w:val="22"/>
              </w:rPr>
            </w:pPr>
            <w:r>
              <w:rPr>
                <w:rFonts w:ascii="Times New Roman" w:hAnsi="Times New Roman" w:cs="Angsana New"/>
                <w:szCs w:val="22"/>
                <w:cs/>
              </w:rPr>
              <w:t>-</w:t>
            </w:r>
          </w:p>
        </w:tc>
        <w:tc>
          <w:tcPr>
            <w:tcW w:w="178" w:type="dxa"/>
            <w:vAlign w:val="bottom"/>
          </w:tcPr>
          <w:p w14:paraId="6370A60C" w14:textId="77777777" w:rsidR="00B31151" w:rsidRPr="009C6B81" w:rsidRDefault="00B31151" w:rsidP="009C6B81">
            <w:pPr>
              <w:pStyle w:val="NoSpacing"/>
              <w:spacing w:before="100" w:beforeAutospacing="1" w:after="100" w:afterAutospacing="1"/>
              <w:jc w:val="right"/>
              <w:rPr>
                <w:rFonts w:ascii="Times New Roman" w:hAnsi="Times New Roman" w:cs="Times New Roman"/>
                <w:szCs w:val="22"/>
              </w:rPr>
            </w:pPr>
          </w:p>
        </w:tc>
        <w:tc>
          <w:tcPr>
            <w:tcW w:w="2332" w:type="dxa"/>
            <w:vAlign w:val="bottom"/>
          </w:tcPr>
          <w:p w14:paraId="739F0A4D" w14:textId="5B017422" w:rsidR="00B31151" w:rsidRPr="009C6B81" w:rsidRDefault="00B31151" w:rsidP="004E403E">
            <w:pPr>
              <w:pStyle w:val="NoSpacing"/>
              <w:spacing w:before="100" w:beforeAutospacing="1" w:after="100" w:afterAutospacing="1"/>
              <w:ind w:right="464"/>
              <w:jc w:val="right"/>
              <w:rPr>
                <w:rFonts w:ascii="Times New Roman" w:hAnsi="Times New Roman" w:cs="Times New Roman"/>
                <w:szCs w:val="22"/>
              </w:rPr>
            </w:pPr>
            <w:r>
              <w:rPr>
                <w:rFonts w:ascii="Times New Roman" w:hAnsi="Times New Roman" w:cs="Angsana New"/>
                <w:szCs w:val="22"/>
                <w:cs/>
              </w:rPr>
              <w:t>-</w:t>
            </w:r>
          </w:p>
        </w:tc>
      </w:tr>
      <w:tr w:rsidR="00B31151" w:rsidRPr="00A837A1" w14:paraId="6AC6519E" w14:textId="77777777" w:rsidTr="00B31151">
        <w:trPr>
          <w:trHeight w:val="213"/>
        </w:trPr>
        <w:tc>
          <w:tcPr>
            <w:tcW w:w="4447" w:type="dxa"/>
          </w:tcPr>
          <w:p w14:paraId="35384347" w14:textId="77777777" w:rsidR="00B31151" w:rsidRPr="00A837A1" w:rsidRDefault="00B31151" w:rsidP="009C6B81">
            <w:pPr>
              <w:pStyle w:val="NoSpacing"/>
              <w:rPr>
                <w:rFonts w:ascii="Times New Roman" w:hAnsi="Times New Roman" w:cs="Times New Roman"/>
                <w:b/>
                <w:bCs/>
                <w:szCs w:val="22"/>
              </w:rPr>
            </w:pPr>
            <w:r w:rsidRPr="00A837A1">
              <w:rPr>
                <w:rFonts w:ascii="Times New Roman" w:hAnsi="Times New Roman" w:cs="Times New Roman"/>
                <w:b/>
                <w:bCs/>
                <w:szCs w:val="22"/>
              </w:rPr>
              <w:t xml:space="preserve">Cash flow sensitivity </w:t>
            </w:r>
            <w:r w:rsidRPr="00A837A1">
              <w:rPr>
                <w:rFonts w:ascii="Times New Roman" w:hAnsi="Times New Roman" w:cs="Angsana New"/>
                <w:b/>
                <w:bCs/>
                <w:szCs w:val="22"/>
                <w:cs/>
              </w:rPr>
              <w:t>(</w:t>
            </w:r>
            <w:r w:rsidRPr="00A837A1">
              <w:rPr>
                <w:rFonts w:ascii="Times New Roman" w:hAnsi="Times New Roman" w:cs="Times New Roman"/>
                <w:b/>
                <w:bCs/>
                <w:szCs w:val="22"/>
              </w:rPr>
              <w:t>net</w:t>
            </w:r>
            <w:r w:rsidRPr="00A837A1">
              <w:rPr>
                <w:rFonts w:ascii="Times New Roman" w:hAnsi="Times New Roman" w:cs="Angsana New"/>
                <w:b/>
                <w:bCs/>
                <w:szCs w:val="22"/>
                <w:cs/>
              </w:rPr>
              <w:t>)</w:t>
            </w:r>
          </w:p>
        </w:tc>
        <w:tc>
          <w:tcPr>
            <w:tcW w:w="2223" w:type="dxa"/>
            <w:tcBorders>
              <w:top w:val="single" w:sz="4" w:space="0" w:color="auto"/>
              <w:bottom w:val="double" w:sz="4" w:space="0" w:color="auto"/>
            </w:tcBorders>
          </w:tcPr>
          <w:p w14:paraId="4A79DD79" w14:textId="79EF8780" w:rsidR="00B31151" w:rsidRPr="009C6B81" w:rsidRDefault="00EE4176" w:rsidP="009C6B81">
            <w:pPr>
              <w:pStyle w:val="NoSpacing"/>
              <w:jc w:val="right"/>
              <w:rPr>
                <w:rFonts w:ascii="Times New Roman" w:hAnsi="Times New Roman" w:cs="Times New Roman"/>
                <w:b/>
                <w:bCs/>
                <w:szCs w:val="22"/>
              </w:rPr>
            </w:pPr>
            <w:r>
              <w:rPr>
                <w:rFonts w:ascii="Times New Roman" w:hAnsi="Times New Roman" w:cs="Angsana New"/>
                <w:b/>
                <w:bCs/>
                <w:szCs w:val="22"/>
                <w:cs/>
              </w:rPr>
              <w:t>(</w:t>
            </w:r>
            <w:r w:rsidR="0075335E">
              <w:rPr>
                <w:rFonts w:ascii="Times New Roman" w:hAnsi="Times New Roman" w:cs="Times New Roman"/>
                <w:b/>
                <w:bCs/>
                <w:szCs w:val="22"/>
              </w:rPr>
              <w:t>1</w:t>
            </w:r>
            <w:r w:rsidR="002000CC">
              <w:rPr>
                <w:rFonts w:ascii="Times New Roman" w:hAnsi="Times New Roman" w:cs="Times New Roman"/>
                <w:b/>
                <w:bCs/>
                <w:szCs w:val="22"/>
              </w:rPr>
              <w:t>9</w:t>
            </w:r>
            <w:r w:rsidR="00B96A84">
              <w:rPr>
                <w:rFonts w:ascii="Times New Roman" w:hAnsi="Times New Roman" w:cs="Times New Roman"/>
                <w:b/>
                <w:bCs/>
                <w:szCs w:val="22"/>
              </w:rPr>
              <w:t>,</w:t>
            </w:r>
            <w:r w:rsidR="002000CC">
              <w:rPr>
                <w:rFonts w:ascii="Times New Roman" w:hAnsi="Times New Roman" w:cs="Times New Roman"/>
                <w:b/>
                <w:bCs/>
                <w:szCs w:val="22"/>
              </w:rPr>
              <w:t>713</w:t>
            </w:r>
            <w:r>
              <w:rPr>
                <w:rFonts w:ascii="Times New Roman" w:hAnsi="Times New Roman" w:cs="Angsana New"/>
                <w:b/>
                <w:bCs/>
                <w:szCs w:val="22"/>
                <w:cs/>
              </w:rPr>
              <w:t>)</w:t>
            </w:r>
          </w:p>
        </w:tc>
        <w:tc>
          <w:tcPr>
            <w:tcW w:w="178" w:type="dxa"/>
          </w:tcPr>
          <w:p w14:paraId="40324D43" w14:textId="77777777" w:rsidR="00B31151" w:rsidRPr="009C6B81" w:rsidRDefault="00B31151" w:rsidP="009C6B81">
            <w:pPr>
              <w:pStyle w:val="NoSpacing"/>
              <w:jc w:val="right"/>
              <w:rPr>
                <w:rFonts w:ascii="Times New Roman" w:hAnsi="Times New Roman" w:cs="Times New Roman"/>
                <w:b/>
                <w:bCs/>
                <w:szCs w:val="22"/>
              </w:rPr>
            </w:pPr>
          </w:p>
        </w:tc>
        <w:tc>
          <w:tcPr>
            <w:tcW w:w="2332" w:type="dxa"/>
            <w:tcBorders>
              <w:top w:val="single" w:sz="4" w:space="0" w:color="auto"/>
              <w:bottom w:val="double" w:sz="4" w:space="0" w:color="auto"/>
            </w:tcBorders>
          </w:tcPr>
          <w:p w14:paraId="64CAE92A" w14:textId="56758392" w:rsidR="00B31151" w:rsidRPr="009C6B81" w:rsidRDefault="0075335E" w:rsidP="009C6B81">
            <w:pPr>
              <w:pStyle w:val="NoSpacing"/>
              <w:ind w:right="50"/>
              <w:jc w:val="right"/>
              <w:rPr>
                <w:rFonts w:ascii="Times New Roman" w:hAnsi="Times New Roman" w:cs="Times New Roman"/>
                <w:szCs w:val="22"/>
              </w:rPr>
            </w:pPr>
            <w:r>
              <w:rPr>
                <w:rFonts w:ascii="Times New Roman" w:hAnsi="Times New Roman" w:cs="Times New Roman"/>
                <w:b/>
                <w:bCs/>
                <w:szCs w:val="22"/>
              </w:rPr>
              <w:t>1</w:t>
            </w:r>
            <w:r w:rsidR="002000CC">
              <w:rPr>
                <w:rFonts w:ascii="Times New Roman" w:hAnsi="Times New Roman" w:cs="Times New Roman"/>
                <w:b/>
                <w:bCs/>
                <w:szCs w:val="22"/>
              </w:rPr>
              <w:t>9</w:t>
            </w:r>
            <w:r w:rsidR="00421DDE">
              <w:rPr>
                <w:rFonts w:ascii="Times New Roman" w:hAnsi="Times New Roman" w:cs="Times New Roman"/>
                <w:b/>
                <w:bCs/>
                <w:szCs w:val="22"/>
              </w:rPr>
              <w:t>,</w:t>
            </w:r>
            <w:r w:rsidR="002000CC">
              <w:rPr>
                <w:rFonts w:ascii="Times New Roman" w:hAnsi="Times New Roman" w:cs="Times New Roman"/>
                <w:b/>
                <w:bCs/>
                <w:szCs w:val="22"/>
              </w:rPr>
              <w:t>713</w:t>
            </w:r>
          </w:p>
        </w:tc>
      </w:tr>
    </w:tbl>
    <w:p w14:paraId="4C8B265E" w14:textId="3C6A4541" w:rsidR="006064CD" w:rsidRDefault="006064CD" w:rsidP="00D85929">
      <w:pPr>
        <w:spacing w:after="0" w:line="240" w:lineRule="atLeast"/>
        <w:ind w:firstLine="540"/>
        <w:jc w:val="both"/>
        <w:rPr>
          <w:rFonts w:ascii="Times New Roman" w:hAnsi="Times New Roman" w:cs="Times New Roman"/>
          <w:b/>
          <w:bCs/>
          <w:i/>
          <w:iCs/>
          <w:szCs w:val="22"/>
          <w:lang w:val="en-GB" w:bidi="ar-SA"/>
        </w:rPr>
      </w:pPr>
    </w:p>
    <w:tbl>
      <w:tblPr>
        <w:tblW w:w="9180" w:type="dxa"/>
        <w:tblInd w:w="540" w:type="dxa"/>
        <w:tblLayout w:type="fixed"/>
        <w:tblCellMar>
          <w:left w:w="79" w:type="dxa"/>
          <w:right w:w="79" w:type="dxa"/>
        </w:tblCellMar>
        <w:tblLook w:val="0000" w:firstRow="0" w:lastRow="0" w:firstColumn="0" w:lastColumn="0" w:noHBand="0" w:noVBand="0"/>
      </w:tblPr>
      <w:tblGrid>
        <w:gridCol w:w="4447"/>
        <w:gridCol w:w="2223"/>
        <w:gridCol w:w="178"/>
        <w:gridCol w:w="2332"/>
      </w:tblGrid>
      <w:tr w:rsidR="00B31151" w:rsidRPr="00A837A1" w14:paraId="7C4BA684" w14:textId="77777777" w:rsidTr="00907809">
        <w:trPr>
          <w:trHeight w:val="213"/>
        </w:trPr>
        <w:tc>
          <w:tcPr>
            <w:tcW w:w="4447" w:type="dxa"/>
          </w:tcPr>
          <w:p w14:paraId="0977F61C" w14:textId="77777777" w:rsidR="00B31151" w:rsidRPr="00A837A1" w:rsidRDefault="00B31151" w:rsidP="00907809">
            <w:pPr>
              <w:pStyle w:val="NoSpacing"/>
              <w:spacing w:before="100" w:beforeAutospacing="1" w:after="100" w:afterAutospacing="1"/>
              <w:rPr>
                <w:rFonts w:ascii="Times New Roman" w:hAnsi="Times New Roman" w:cs="Times New Roman"/>
                <w:szCs w:val="22"/>
              </w:rPr>
            </w:pPr>
          </w:p>
        </w:tc>
        <w:tc>
          <w:tcPr>
            <w:tcW w:w="4733" w:type="dxa"/>
            <w:gridSpan w:val="3"/>
          </w:tcPr>
          <w:p w14:paraId="5A294512" w14:textId="4B6F653C" w:rsidR="00B31151" w:rsidRPr="00A837A1" w:rsidRDefault="00B31151" w:rsidP="00B31151">
            <w:pPr>
              <w:pStyle w:val="NoSpacing"/>
              <w:jc w:val="center"/>
              <w:rPr>
                <w:rFonts w:ascii="Times New Roman" w:hAnsi="Times New Roman" w:cs="Times New Roman"/>
                <w:bCs/>
                <w:szCs w:val="22"/>
              </w:rPr>
            </w:pPr>
            <w:r w:rsidRPr="00B31151">
              <w:rPr>
                <w:rFonts w:ascii="Times New Roman" w:hAnsi="Times New Roman" w:cs="Times New Roman"/>
                <w:b/>
                <w:szCs w:val="22"/>
              </w:rPr>
              <w:t>Separate financial statements</w:t>
            </w:r>
          </w:p>
        </w:tc>
      </w:tr>
      <w:tr w:rsidR="00B31151" w:rsidRPr="00A837A1" w14:paraId="758051F2" w14:textId="77777777" w:rsidTr="00907809">
        <w:trPr>
          <w:trHeight w:val="213"/>
        </w:trPr>
        <w:tc>
          <w:tcPr>
            <w:tcW w:w="4447" w:type="dxa"/>
          </w:tcPr>
          <w:p w14:paraId="4C926519" w14:textId="77777777" w:rsidR="00B31151" w:rsidRPr="00A837A1" w:rsidRDefault="00B31151" w:rsidP="00907809">
            <w:pPr>
              <w:pStyle w:val="NoSpacing"/>
              <w:spacing w:before="100" w:beforeAutospacing="1" w:after="100" w:afterAutospacing="1"/>
              <w:rPr>
                <w:rFonts w:ascii="Times New Roman" w:hAnsi="Times New Roman" w:cs="Times New Roman"/>
                <w:szCs w:val="22"/>
              </w:rPr>
            </w:pPr>
          </w:p>
        </w:tc>
        <w:tc>
          <w:tcPr>
            <w:tcW w:w="4733" w:type="dxa"/>
            <w:gridSpan w:val="3"/>
          </w:tcPr>
          <w:p w14:paraId="273D4B59" w14:textId="238B9862" w:rsidR="00B31151" w:rsidRPr="00A837A1" w:rsidRDefault="00B31151" w:rsidP="00907809">
            <w:pPr>
              <w:pStyle w:val="NoSpacing"/>
              <w:spacing w:before="100" w:beforeAutospacing="1" w:after="100" w:afterAutospacing="1"/>
              <w:jc w:val="center"/>
              <w:rPr>
                <w:rFonts w:ascii="Times New Roman" w:hAnsi="Times New Roman" w:cs="Times New Roman"/>
                <w:bCs/>
                <w:szCs w:val="22"/>
              </w:rPr>
            </w:pPr>
            <w:r w:rsidRPr="00A837A1">
              <w:rPr>
                <w:rFonts w:ascii="Times New Roman" w:hAnsi="Times New Roman" w:cs="Times New Roman"/>
                <w:bCs/>
                <w:szCs w:val="22"/>
              </w:rPr>
              <w:t>Profit or loss</w:t>
            </w:r>
          </w:p>
        </w:tc>
      </w:tr>
      <w:tr w:rsidR="00B31151" w:rsidRPr="00A837A1" w14:paraId="7EE03047" w14:textId="77777777" w:rsidTr="00907809">
        <w:trPr>
          <w:trHeight w:val="435"/>
        </w:trPr>
        <w:tc>
          <w:tcPr>
            <w:tcW w:w="4447" w:type="dxa"/>
            <w:vAlign w:val="bottom"/>
          </w:tcPr>
          <w:p w14:paraId="7D401421" w14:textId="77777777" w:rsidR="00B31151" w:rsidRPr="00A837A1" w:rsidRDefault="00B31151" w:rsidP="00907809">
            <w:pPr>
              <w:pStyle w:val="NoSpacing"/>
              <w:spacing w:before="100" w:beforeAutospacing="1" w:after="100" w:afterAutospacing="1"/>
              <w:rPr>
                <w:rFonts w:ascii="Times New Roman" w:hAnsi="Times New Roman" w:cs="Times New Roman"/>
                <w:b/>
                <w:bCs/>
                <w:i/>
                <w:iCs/>
                <w:szCs w:val="22"/>
              </w:rPr>
            </w:pPr>
            <w:r w:rsidRPr="00A837A1">
              <w:rPr>
                <w:rFonts w:ascii="Times New Roman" w:hAnsi="Times New Roman" w:cs="Times New Roman"/>
                <w:b/>
                <w:bCs/>
                <w:i/>
                <w:iCs/>
                <w:szCs w:val="22"/>
              </w:rPr>
              <w:t>At 31 December 2020</w:t>
            </w:r>
          </w:p>
        </w:tc>
        <w:tc>
          <w:tcPr>
            <w:tcW w:w="2223" w:type="dxa"/>
            <w:vAlign w:val="bottom"/>
          </w:tcPr>
          <w:p w14:paraId="1E5131B3" w14:textId="77777777" w:rsidR="00B31151" w:rsidRPr="00A837A1" w:rsidRDefault="00B31151" w:rsidP="00907809">
            <w:pPr>
              <w:pStyle w:val="NoSpacing"/>
              <w:spacing w:before="100" w:beforeAutospacing="1" w:after="100" w:afterAutospacing="1"/>
              <w:jc w:val="center"/>
              <w:rPr>
                <w:rFonts w:ascii="Times New Roman" w:hAnsi="Times New Roman" w:cs="Times New Roman"/>
                <w:bCs/>
                <w:szCs w:val="22"/>
              </w:rPr>
            </w:pPr>
            <w:r w:rsidRPr="00A837A1">
              <w:rPr>
                <w:rFonts w:ascii="Times New Roman" w:hAnsi="Times New Roman" w:cs="Times New Roman"/>
                <w:bCs/>
                <w:szCs w:val="22"/>
              </w:rPr>
              <w:t>1</w:t>
            </w:r>
            <w:r w:rsidRPr="00A837A1">
              <w:rPr>
                <w:rFonts w:ascii="Times New Roman" w:hAnsi="Times New Roman" w:cs="Angsana New"/>
                <w:bCs/>
                <w:szCs w:val="22"/>
                <w:cs/>
              </w:rPr>
              <w:t xml:space="preserve">% </w:t>
            </w:r>
            <w:r w:rsidRPr="00A837A1">
              <w:rPr>
                <w:rFonts w:ascii="Times New Roman" w:hAnsi="Times New Roman" w:cs="Times New Roman"/>
                <w:bCs/>
                <w:szCs w:val="22"/>
              </w:rPr>
              <w:t xml:space="preserve">increase </w:t>
            </w:r>
            <w:r>
              <w:rPr>
                <w:rFonts w:ascii="Times New Roman" w:hAnsi="Times New Roman" w:cs="Times New Roman"/>
                <w:bCs/>
                <w:szCs w:val="22"/>
              </w:rPr>
              <w:br/>
            </w:r>
            <w:r w:rsidRPr="00A837A1">
              <w:rPr>
                <w:rFonts w:ascii="Times New Roman" w:hAnsi="Times New Roman" w:cs="Times New Roman"/>
                <w:bCs/>
                <w:szCs w:val="22"/>
              </w:rPr>
              <w:t>in interest rate</w:t>
            </w:r>
          </w:p>
        </w:tc>
        <w:tc>
          <w:tcPr>
            <w:tcW w:w="178" w:type="dxa"/>
            <w:vAlign w:val="bottom"/>
          </w:tcPr>
          <w:p w14:paraId="2BEC4F4F" w14:textId="77777777" w:rsidR="00B31151" w:rsidRPr="00A837A1" w:rsidRDefault="00B31151" w:rsidP="00907809">
            <w:pPr>
              <w:pStyle w:val="NoSpacing"/>
              <w:spacing w:before="100" w:beforeAutospacing="1" w:after="100" w:afterAutospacing="1"/>
              <w:jc w:val="center"/>
              <w:rPr>
                <w:rFonts w:ascii="Times New Roman" w:hAnsi="Times New Roman" w:cs="Times New Roman"/>
                <w:bCs/>
                <w:szCs w:val="22"/>
              </w:rPr>
            </w:pPr>
          </w:p>
        </w:tc>
        <w:tc>
          <w:tcPr>
            <w:tcW w:w="2332" w:type="dxa"/>
            <w:vAlign w:val="bottom"/>
          </w:tcPr>
          <w:p w14:paraId="23AB54C8" w14:textId="77777777" w:rsidR="00B31151" w:rsidRPr="00A837A1" w:rsidRDefault="00B31151" w:rsidP="00907809">
            <w:pPr>
              <w:pStyle w:val="NoSpacing"/>
              <w:spacing w:before="100" w:beforeAutospacing="1" w:after="100" w:afterAutospacing="1"/>
              <w:jc w:val="center"/>
              <w:rPr>
                <w:rFonts w:ascii="Times New Roman" w:hAnsi="Times New Roman" w:cs="Times New Roman"/>
                <w:bCs/>
                <w:szCs w:val="22"/>
              </w:rPr>
            </w:pPr>
            <w:r w:rsidRPr="00A837A1">
              <w:rPr>
                <w:rFonts w:ascii="Times New Roman" w:hAnsi="Times New Roman" w:cs="Times New Roman"/>
                <w:bCs/>
                <w:szCs w:val="22"/>
              </w:rPr>
              <w:t>1</w:t>
            </w:r>
            <w:r w:rsidRPr="00A837A1">
              <w:rPr>
                <w:rFonts w:ascii="Times New Roman" w:hAnsi="Times New Roman" w:cs="Angsana New"/>
                <w:bCs/>
                <w:szCs w:val="22"/>
                <w:cs/>
              </w:rPr>
              <w:t xml:space="preserve">% </w:t>
            </w:r>
            <w:r w:rsidRPr="00A837A1">
              <w:rPr>
                <w:rFonts w:ascii="Times New Roman" w:hAnsi="Times New Roman" w:cs="Times New Roman"/>
                <w:bCs/>
                <w:szCs w:val="22"/>
              </w:rPr>
              <w:t xml:space="preserve">decrease </w:t>
            </w:r>
            <w:r>
              <w:rPr>
                <w:rFonts w:ascii="Times New Roman" w:hAnsi="Times New Roman" w:cs="Times New Roman"/>
                <w:bCs/>
                <w:szCs w:val="22"/>
              </w:rPr>
              <w:br/>
            </w:r>
            <w:r w:rsidRPr="00A837A1">
              <w:rPr>
                <w:rFonts w:ascii="Times New Roman" w:hAnsi="Times New Roman" w:cs="Times New Roman"/>
                <w:bCs/>
                <w:szCs w:val="22"/>
              </w:rPr>
              <w:t>in interest rate</w:t>
            </w:r>
          </w:p>
        </w:tc>
      </w:tr>
      <w:tr w:rsidR="00B96A84" w:rsidRPr="00A837A1" w14:paraId="4E706C2F" w14:textId="77777777" w:rsidTr="00907809">
        <w:trPr>
          <w:trHeight w:val="213"/>
        </w:trPr>
        <w:tc>
          <w:tcPr>
            <w:tcW w:w="4447" w:type="dxa"/>
          </w:tcPr>
          <w:p w14:paraId="79A919C3" w14:textId="77777777" w:rsidR="00B96A84" w:rsidRPr="00A837A1" w:rsidRDefault="00B96A84" w:rsidP="00907809">
            <w:pPr>
              <w:pStyle w:val="NoSpacing"/>
              <w:spacing w:before="100" w:beforeAutospacing="1" w:after="100" w:afterAutospacing="1"/>
              <w:rPr>
                <w:rFonts w:ascii="Times New Roman" w:hAnsi="Times New Roman" w:cs="Times New Roman"/>
                <w:szCs w:val="22"/>
              </w:rPr>
            </w:pPr>
          </w:p>
        </w:tc>
        <w:tc>
          <w:tcPr>
            <w:tcW w:w="4733" w:type="dxa"/>
            <w:gridSpan w:val="3"/>
          </w:tcPr>
          <w:p w14:paraId="3B3DD711" w14:textId="45E3AD0D" w:rsidR="00B96A84" w:rsidRPr="00A837A1" w:rsidRDefault="00B96A84" w:rsidP="00907809">
            <w:pPr>
              <w:pStyle w:val="NoSpacing"/>
              <w:spacing w:before="100" w:beforeAutospacing="1" w:after="100" w:afterAutospacing="1"/>
              <w:jc w:val="center"/>
              <w:rPr>
                <w:rFonts w:ascii="Times New Roman" w:hAnsi="Times New Roman" w:cs="Times New Roman"/>
                <w:szCs w:val="22"/>
                <w:cs/>
              </w:rPr>
            </w:pPr>
            <w:r w:rsidRPr="00B96A84">
              <w:rPr>
                <w:rFonts w:ascii="Times New Roman" w:hAnsi="Times New Roman" w:cs="Angsana New"/>
                <w:i/>
                <w:iCs/>
                <w:szCs w:val="22"/>
                <w:cs/>
              </w:rPr>
              <w:t>(</w:t>
            </w:r>
            <w:r w:rsidRPr="00B96A84">
              <w:rPr>
                <w:rFonts w:ascii="Times New Roman" w:hAnsi="Times New Roman" w:cs="Times New Roman"/>
                <w:i/>
                <w:iCs/>
                <w:szCs w:val="22"/>
              </w:rPr>
              <w:t>in thousand Baht</w:t>
            </w:r>
            <w:r w:rsidRPr="00B96A84">
              <w:rPr>
                <w:rFonts w:ascii="Times New Roman" w:hAnsi="Times New Roman" w:cs="Angsana New"/>
                <w:i/>
                <w:iCs/>
                <w:szCs w:val="22"/>
                <w:cs/>
              </w:rPr>
              <w:t>)</w:t>
            </w:r>
          </w:p>
        </w:tc>
      </w:tr>
      <w:tr w:rsidR="00B31151" w:rsidRPr="00A837A1" w14:paraId="2FEDADB8" w14:textId="77777777" w:rsidTr="00B31151">
        <w:trPr>
          <w:trHeight w:val="64"/>
        </w:trPr>
        <w:tc>
          <w:tcPr>
            <w:tcW w:w="4447" w:type="dxa"/>
            <w:vAlign w:val="bottom"/>
          </w:tcPr>
          <w:p w14:paraId="49F32C14" w14:textId="77777777" w:rsidR="00B31151" w:rsidRPr="00A837A1" w:rsidRDefault="00B31151" w:rsidP="00907809">
            <w:pPr>
              <w:pStyle w:val="NoSpacing"/>
              <w:spacing w:before="100" w:beforeAutospacing="1" w:after="100" w:afterAutospacing="1"/>
              <w:ind w:left="100" w:hanging="90"/>
              <w:rPr>
                <w:rFonts w:ascii="Times New Roman" w:hAnsi="Times New Roman" w:cs="Times New Roman"/>
                <w:szCs w:val="22"/>
              </w:rPr>
            </w:pPr>
            <w:r w:rsidRPr="00A837A1">
              <w:rPr>
                <w:rFonts w:ascii="Times New Roman" w:hAnsi="Times New Roman" w:cs="Times New Roman"/>
                <w:szCs w:val="22"/>
              </w:rPr>
              <w:t xml:space="preserve">Financial instruments with variable interest rate </w:t>
            </w:r>
          </w:p>
        </w:tc>
        <w:tc>
          <w:tcPr>
            <w:tcW w:w="2223" w:type="dxa"/>
            <w:vAlign w:val="bottom"/>
          </w:tcPr>
          <w:p w14:paraId="10EECF6A" w14:textId="3CA86EA2" w:rsidR="00B31151" w:rsidRPr="009C6B81" w:rsidRDefault="00EE4176" w:rsidP="00907809">
            <w:pPr>
              <w:pStyle w:val="NoSpacing"/>
              <w:spacing w:before="100" w:beforeAutospacing="1" w:after="100" w:afterAutospacing="1"/>
              <w:jc w:val="right"/>
              <w:rPr>
                <w:rFonts w:ascii="Times New Roman" w:hAnsi="Times New Roman" w:cs="Times New Roman"/>
                <w:szCs w:val="22"/>
                <w:cs/>
              </w:rPr>
            </w:pPr>
            <w:r>
              <w:rPr>
                <w:rFonts w:ascii="Times New Roman" w:hAnsi="Times New Roman" w:cs="Angsana New"/>
                <w:szCs w:val="22"/>
                <w:cs/>
              </w:rPr>
              <w:t>(</w:t>
            </w:r>
            <w:r w:rsidR="0075335E">
              <w:rPr>
                <w:rFonts w:ascii="Times New Roman" w:hAnsi="Times New Roman" w:cs="Times New Roman"/>
                <w:szCs w:val="22"/>
              </w:rPr>
              <w:t>1</w:t>
            </w:r>
            <w:r w:rsidR="002000CC">
              <w:rPr>
                <w:rFonts w:ascii="Times New Roman" w:hAnsi="Times New Roman" w:cs="Times New Roman"/>
                <w:szCs w:val="22"/>
              </w:rPr>
              <w:t>1</w:t>
            </w:r>
            <w:r w:rsidR="00851F49">
              <w:rPr>
                <w:rFonts w:ascii="Times New Roman" w:hAnsi="Times New Roman" w:cs="Times New Roman"/>
                <w:szCs w:val="22"/>
              </w:rPr>
              <w:t>,</w:t>
            </w:r>
            <w:r w:rsidR="002000CC">
              <w:rPr>
                <w:rFonts w:ascii="Times New Roman" w:hAnsi="Times New Roman" w:cs="Times New Roman"/>
                <w:szCs w:val="22"/>
              </w:rPr>
              <w:t>569</w:t>
            </w:r>
            <w:r>
              <w:rPr>
                <w:rFonts w:ascii="Times New Roman" w:hAnsi="Times New Roman" w:cs="Angsana New"/>
                <w:szCs w:val="22"/>
                <w:cs/>
              </w:rPr>
              <w:t>)</w:t>
            </w:r>
          </w:p>
        </w:tc>
        <w:tc>
          <w:tcPr>
            <w:tcW w:w="178" w:type="dxa"/>
            <w:vAlign w:val="bottom"/>
          </w:tcPr>
          <w:p w14:paraId="3497C84F" w14:textId="77777777" w:rsidR="00B31151" w:rsidRPr="009C6B81" w:rsidRDefault="00B31151" w:rsidP="00907809">
            <w:pPr>
              <w:pStyle w:val="NoSpacing"/>
              <w:spacing w:before="100" w:beforeAutospacing="1" w:after="100" w:afterAutospacing="1"/>
              <w:jc w:val="right"/>
              <w:rPr>
                <w:rFonts w:ascii="Times New Roman" w:hAnsi="Times New Roman" w:cs="Times New Roman"/>
                <w:szCs w:val="22"/>
              </w:rPr>
            </w:pPr>
          </w:p>
        </w:tc>
        <w:tc>
          <w:tcPr>
            <w:tcW w:w="2332" w:type="dxa"/>
            <w:vAlign w:val="bottom"/>
          </w:tcPr>
          <w:p w14:paraId="3DEC5E62" w14:textId="2DC3DC33" w:rsidR="00B31151" w:rsidRPr="009C6B81" w:rsidRDefault="00B31151" w:rsidP="00907809">
            <w:pPr>
              <w:pStyle w:val="NoSpacing"/>
              <w:spacing w:before="100" w:beforeAutospacing="1" w:after="100" w:afterAutospacing="1"/>
              <w:ind w:right="50"/>
              <w:jc w:val="right"/>
              <w:rPr>
                <w:rFonts w:ascii="Times New Roman" w:hAnsi="Times New Roman" w:cs="Times New Roman"/>
                <w:szCs w:val="22"/>
              </w:rPr>
            </w:pPr>
            <w:r w:rsidRPr="009C6B81">
              <w:rPr>
                <w:rFonts w:ascii="Times New Roman" w:hAnsi="Times New Roman" w:cs="Angsana New"/>
                <w:szCs w:val="22"/>
                <w:cs/>
              </w:rPr>
              <w:t xml:space="preserve"> </w:t>
            </w:r>
            <w:r w:rsidR="0075335E">
              <w:rPr>
                <w:rFonts w:ascii="Times New Roman" w:hAnsi="Times New Roman" w:cs="Times New Roman"/>
                <w:szCs w:val="22"/>
              </w:rPr>
              <w:t>1</w:t>
            </w:r>
            <w:r w:rsidR="002000CC">
              <w:rPr>
                <w:rFonts w:ascii="Times New Roman" w:hAnsi="Times New Roman" w:cs="Times New Roman"/>
                <w:szCs w:val="22"/>
              </w:rPr>
              <w:t>1,569</w:t>
            </w:r>
          </w:p>
        </w:tc>
      </w:tr>
      <w:tr w:rsidR="00B31151" w:rsidRPr="00A837A1" w14:paraId="37DC59C5" w14:textId="77777777" w:rsidTr="00907809">
        <w:trPr>
          <w:trHeight w:val="213"/>
        </w:trPr>
        <w:tc>
          <w:tcPr>
            <w:tcW w:w="4447" w:type="dxa"/>
            <w:vAlign w:val="bottom"/>
          </w:tcPr>
          <w:p w14:paraId="4C2E36B2" w14:textId="77777777" w:rsidR="00B31151" w:rsidRPr="00A837A1" w:rsidRDefault="00B31151" w:rsidP="00907809">
            <w:pPr>
              <w:pStyle w:val="NoSpacing"/>
              <w:spacing w:before="100" w:beforeAutospacing="1" w:after="100" w:afterAutospacing="1"/>
              <w:ind w:left="100" w:hanging="90"/>
              <w:rPr>
                <w:rFonts w:ascii="Times New Roman" w:hAnsi="Times New Roman" w:cs="Times New Roman"/>
                <w:szCs w:val="22"/>
              </w:rPr>
            </w:pPr>
            <w:r w:rsidRPr="004E403E">
              <w:rPr>
                <w:rFonts w:ascii="Times New Roman" w:hAnsi="Times New Roman" w:cs="Times New Roman"/>
                <w:szCs w:val="22"/>
              </w:rPr>
              <w:t>Interest rate swaps</w:t>
            </w:r>
          </w:p>
        </w:tc>
        <w:tc>
          <w:tcPr>
            <w:tcW w:w="2223" w:type="dxa"/>
            <w:vAlign w:val="bottom"/>
          </w:tcPr>
          <w:p w14:paraId="23F5361D" w14:textId="77777777" w:rsidR="00B31151" w:rsidRPr="009C6B81" w:rsidRDefault="00B31151" w:rsidP="00907809">
            <w:pPr>
              <w:pStyle w:val="NoSpacing"/>
              <w:spacing w:before="100" w:beforeAutospacing="1" w:after="100" w:afterAutospacing="1"/>
              <w:ind w:right="368"/>
              <w:jc w:val="right"/>
              <w:rPr>
                <w:rFonts w:ascii="Times New Roman" w:hAnsi="Times New Roman" w:cs="Times New Roman"/>
                <w:szCs w:val="22"/>
              </w:rPr>
            </w:pPr>
            <w:r>
              <w:rPr>
                <w:rFonts w:ascii="Times New Roman" w:hAnsi="Times New Roman" w:cs="Angsana New"/>
                <w:szCs w:val="22"/>
                <w:cs/>
              </w:rPr>
              <w:t>-</w:t>
            </w:r>
          </w:p>
        </w:tc>
        <w:tc>
          <w:tcPr>
            <w:tcW w:w="178" w:type="dxa"/>
            <w:vAlign w:val="bottom"/>
          </w:tcPr>
          <w:p w14:paraId="1129BC26" w14:textId="77777777" w:rsidR="00B31151" w:rsidRPr="009C6B81" w:rsidRDefault="00B31151" w:rsidP="00907809">
            <w:pPr>
              <w:pStyle w:val="NoSpacing"/>
              <w:spacing w:before="100" w:beforeAutospacing="1" w:after="100" w:afterAutospacing="1"/>
              <w:jc w:val="right"/>
              <w:rPr>
                <w:rFonts w:ascii="Times New Roman" w:hAnsi="Times New Roman" w:cs="Times New Roman"/>
                <w:szCs w:val="22"/>
              </w:rPr>
            </w:pPr>
          </w:p>
        </w:tc>
        <w:tc>
          <w:tcPr>
            <w:tcW w:w="2332" w:type="dxa"/>
            <w:vAlign w:val="bottom"/>
          </w:tcPr>
          <w:p w14:paraId="0923A778" w14:textId="77777777" w:rsidR="00B31151" w:rsidRPr="009C6B81" w:rsidRDefault="00B31151" w:rsidP="00907809">
            <w:pPr>
              <w:pStyle w:val="NoSpacing"/>
              <w:spacing w:before="100" w:beforeAutospacing="1" w:after="100" w:afterAutospacing="1"/>
              <w:ind w:right="464"/>
              <w:jc w:val="right"/>
              <w:rPr>
                <w:rFonts w:ascii="Times New Roman" w:hAnsi="Times New Roman" w:cs="Times New Roman"/>
                <w:szCs w:val="22"/>
              </w:rPr>
            </w:pPr>
            <w:r>
              <w:rPr>
                <w:rFonts w:ascii="Times New Roman" w:hAnsi="Times New Roman" w:cs="Angsana New"/>
                <w:szCs w:val="22"/>
                <w:cs/>
              </w:rPr>
              <w:t>-</w:t>
            </w:r>
          </w:p>
        </w:tc>
      </w:tr>
      <w:tr w:rsidR="00B31151" w:rsidRPr="00A837A1" w14:paraId="0F23840C" w14:textId="77777777" w:rsidTr="00907809">
        <w:trPr>
          <w:trHeight w:val="213"/>
        </w:trPr>
        <w:tc>
          <w:tcPr>
            <w:tcW w:w="4447" w:type="dxa"/>
          </w:tcPr>
          <w:p w14:paraId="1B6CB6BB" w14:textId="77777777" w:rsidR="00B31151" w:rsidRPr="00A837A1" w:rsidRDefault="00B31151" w:rsidP="00907809">
            <w:pPr>
              <w:pStyle w:val="NoSpacing"/>
              <w:rPr>
                <w:rFonts w:ascii="Times New Roman" w:hAnsi="Times New Roman" w:cs="Times New Roman"/>
                <w:b/>
                <w:bCs/>
                <w:szCs w:val="22"/>
              </w:rPr>
            </w:pPr>
            <w:r w:rsidRPr="00A837A1">
              <w:rPr>
                <w:rFonts w:ascii="Times New Roman" w:hAnsi="Times New Roman" w:cs="Times New Roman"/>
                <w:b/>
                <w:bCs/>
                <w:szCs w:val="22"/>
              </w:rPr>
              <w:t xml:space="preserve">Cash flow sensitivity </w:t>
            </w:r>
            <w:r w:rsidRPr="00A837A1">
              <w:rPr>
                <w:rFonts w:ascii="Times New Roman" w:hAnsi="Times New Roman" w:cs="Angsana New"/>
                <w:b/>
                <w:bCs/>
                <w:szCs w:val="22"/>
                <w:cs/>
              </w:rPr>
              <w:t>(</w:t>
            </w:r>
            <w:r w:rsidRPr="00A837A1">
              <w:rPr>
                <w:rFonts w:ascii="Times New Roman" w:hAnsi="Times New Roman" w:cs="Times New Roman"/>
                <w:b/>
                <w:bCs/>
                <w:szCs w:val="22"/>
              </w:rPr>
              <w:t>net</w:t>
            </w:r>
            <w:r w:rsidRPr="00A837A1">
              <w:rPr>
                <w:rFonts w:ascii="Times New Roman" w:hAnsi="Times New Roman" w:cs="Angsana New"/>
                <w:b/>
                <w:bCs/>
                <w:szCs w:val="22"/>
                <w:cs/>
              </w:rPr>
              <w:t>)</w:t>
            </w:r>
          </w:p>
        </w:tc>
        <w:tc>
          <w:tcPr>
            <w:tcW w:w="2223" w:type="dxa"/>
            <w:tcBorders>
              <w:top w:val="single" w:sz="4" w:space="0" w:color="auto"/>
              <w:bottom w:val="double" w:sz="4" w:space="0" w:color="auto"/>
            </w:tcBorders>
          </w:tcPr>
          <w:p w14:paraId="34AAE772" w14:textId="740BA863" w:rsidR="00B31151" w:rsidRPr="009C6B81" w:rsidRDefault="00EE4176" w:rsidP="00907809">
            <w:pPr>
              <w:pStyle w:val="NoSpacing"/>
              <w:jc w:val="right"/>
              <w:rPr>
                <w:rFonts w:ascii="Times New Roman" w:hAnsi="Times New Roman" w:cs="Times New Roman"/>
                <w:b/>
                <w:bCs/>
                <w:szCs w:val="22"/>
              </w:rPr>
            </w:pPr>
            <w:r>
              <w:rPr>
                <w:rFonts w:ascii="Times New Roman" w:hAnsi="Times New Roman" w:cs="Angsana New"/>
                <w:b/>
                <w:bCs/>
                <w:szCs w:val="22"/>
                <w:cs/>
              </w:rPr>
              <w:t>(</w:t>
            </w:r>
            <w:r w:rsidR="0075335E">
              <w:rPr>
                <w:rFonts w:ascii="Times New Roman" w:hAnsi="Times New Roman" w:cs="Times New Roman"/>
                <w:b/>
                <w:bCs/>
                <w:szCs w:val="22"/>
              </w:rPr>
              <w:t>1</w:t>
            </w:r>
            <w:r w:rsidR="002000CC">
              <w:rPr>
                <w:rFonts w:ascii="Times New Roman" w:hAnsi="Times New Roman" w:cs="Times New Roman"/>
                <w:b/>
                <w:bCs/>
                <w:szCs w:val="22"/>
              </w:rPr>
              <w:t>1</w:t>
            </w:r>
            <w:r w:rsidR="00851F49">
              <w:rPr>
                <w:rFonts w:ascii="Times New Roman" w:hAnsi="Times New Roman" w:cs="Times New Roman"/>
                <w:b/>
                <w:bCs/>
                <w:szCs w:val="22"/>
              </w:rPr>
              <w:t>,</w:t>
            </w:r>
            <w:r w:rsidR="002000CC">
              <w:rPr>
                <w:rFonts w:ascii="Times New Roman" w:hAnsi="Times New Roman" w:cs="Times New Roman"/>
                <w:b/>
                <w:bCs/>
                <w:szCs w:val="22"/>
              </w:rPr>
              <w:t>569</w:t>
            </w:r>
            <w:r>
              <w:rPr>
                <w:rFonts w:ascii="Times New Roman" w:hAnsi="Times New Roman" w:cs="Angsana New"/>
                <w:b/>
                <w:bCs/>
                <w:szCs w:val="22"/>
                <w:cs/>
              </w:rPr>
              <w:t>)</w:t>
            </w:r>
          </w:p>
        </w:tc>
        <w:tc>
          <w:tcPr>
            <w:tcW w:w="178" w:type="dxa"/>
          </w:tcPr>
          <w:p w14:paraId="1B7DCD25" w14:textId="77777777" w:rsidR="00B31151" w:rsidRPr="009C6B81" w:rsidRDefault="00B31151" w:rsidP="00907809">
            <w:pPr>
              <w:pStyle w:val="NoSpacing"/>
              <w:jc w:val="right"/>
              <w:rPr>
                <w:rFonts w:ascii="Times New Roman" w:hAnsi="Times New Roman" w:cs="Times New Roman"/>
                <w:b/>
                <w:bCs/>
                <w:szCs w:val="22"/>
              </w:rPr>
            </w:pPr>
          </w:p>
        </w:tc>
        <w:tc>
          <w:tcPr>
            <w:tcW w:w="2332" w:type="dxa"/>
            <w:tcBorders>
              <w:top w:val="single" w:sz="4" w:space="0" w:color="auto"/>
              <w:bottom w:val="double" w:sz="4" w:space="0" w:color="auto"/>
            </w:tcBorders>
          </w:tcPr>
          <w:p w14:paraId="4433B7EB" w14:textId="653D9FBE" w:rsidR="00B31151" w:rsidRPr="009C6B81" w:rsidRDefault="0075335E" w:rsidP="00907809">
            <w:pPr>
              <w:pStyle w:val="NoSpacing"/>
              <w:ind w:right="50"/>
              <w:jc w:val="right"/>
              <w:rPr>
                <w:rFonts w:ascii="Times New Roman" w:hAnsi="Times New Roman" w:cs="Times New Roman"/>
                <w:szCs w:val="22"/>
              </w:rPr>
            </w:pPr>
            <w:r>
              <w:rPr>
                <w:rFonts w:ascii="Times New Roman" w:hAnsi="Times New Roman" w:cs="Times New Roman"/>
                <w:b/>
                <w:bCs/>
                <w:szCs w:val="22"/>
              </w:rPr>
              <w:t>1</w:t>
            </w:r>
            <w:r w:rsidR="002000CC">
              <w:rPr>
                <w:rFonts w:ascii="Times New Roman" w:hAnsi="Times New Roman" w:cs="Times New Roman"/>
                <w:b/>
                <w:bCs/>
                <w:szCs w:val="22"/>
              </w:rPr>
              <w:t>1,569</w:t>
            </w:r>
          </w:p>
        </w:tc>
      </w:tr>
    </w:tbl>
    <w:p w14:paraId="53EFB45D" w14:textId="77777777" w:rsidR="00B31151" w:rsidRPr="006064CD" w:rsidRDefault="00B31151" w:rsidP="00D85929">
      <w:pPr>
        <w:spacing w:after="0" w:line="240" w:lineRule="atLeast"/>
        <w:ind w:firstLine="540"/>
        <w:jc w:val="both"/>
        <w:rPr>
          <w:rFonts w:ascii="Times New Roman" w:hAnsi="Times New Roman" w:cs="Times New Roman"/>
          <w:b/>
          <w:bCs/>
          <w:i/>
          <w:iCs/>
          <w:szCs w:val="22"/>
          <w:lang w:val="en-GB" w:bidi="ar-SA"/>
        </w:rPr>
      </w:pPr>
    </w:p>
    <w:p w14:paraId="18FF6789" w14:textId="034F6045" w:rsidR="00F01E92" w:rsidRPr="00F01E92" w:rsidRDefault="00F01E92" w:rsidP="003B160D">
      <w:pPr>
        <w:pStyle w:val="ListParagraph"/>
        <w:numPr>
          <w:ilvl w:val="0"/>
          <w:numId w:val="40"/>
        </w:numPr>
        <w:tabs>
          <w:tab w:val="left" w:pos="630"/>
        </w:tabs>
        <w:spacing w:line="240" w:lineRule="atLeast"/>
        <w:ind w:left="540" w:hanging="540"/>
        <w:jc w:val="both"/>
        <w:rPr>
          <w:rFonts w:cs="Times New Roman"/>
          <w:b/>
          <w:bCs/>
          <w:szCs w:val="22"/>
        </w:rPr>
      </w:pPr>
      <w:r w:rsidRPr="00F01E92">
        <w:rPr>
          <w:rFonts w:cs="Times New Roman"/>
          <w:b/>
          <w:bCs/>
          <w:szCs w:val="22"/>
        </w:rPr>
        <w:t>Capital</w:t>
      </w:r>
      <w:r w:rsidRPr="003C630A">
        <w:rPr>
          <w:rFonts w:cs="Times New Roman"/>
          <w:b/>
          <w:bCs/>
          <w:szCs w:val="22"/>
        </w:rPr>
        <w:t xml:space="preserve"> management</w:t>
      </w:r>
    </w:p>
    <w:p w14:paraId="172CDDA8" w14:textId="77777777" w:rsidR="00F01E92" w:rsidRPr="00F01E92" w:rsidRDefault="00F01E92" w:rsidP="00F01E92">
      <w:pPr>
        <w:pStyle w:val="ListParagraph"/>
        <w:tabs>
          <w:tab w:val="left" w:pos="540"/>
        </w:tabs>
        <w:spacing w:line="240" w:lineRule="atLeast"/>
        <w:jc w:val="both"/>
        <w:rPr>
          <w:rFonts w:cs="Times New Roman"/>
          <w:b/>
          <w:bCs/>
          <w:szCs w:val="22"/>
        </w:rPr>
      </w:pPr>
    </w:p>
    <w:p w14:paraId="36E94DEB" w14:textId="77777777" w:rsidR="00F01E92" w:rsidRPr="00F01E92" w:rsidRDefault="00F01E92" w:rsidP="004E403E">
      <w:pPr>
        <w:spacing w:after="0" w:line="240" w:lineRule="auto"/>
        <w:ind w:left="540"/>
        <w:jc w:val="both"/>
        <w:rPr>
          <w:rFonts w:ascii="Times New Roman" w:hAnsi="Times New Roman" w:cs="Times New Roman"/>
          <w:spacing w:val="-2"/>
          <w:szCs w:val="22"/>
        </w:rPr>
      </w:pPr>
      <w:r w:rsidRPr="00F01E92">
        <w:rPr>
          <w:rFonts w:ascii="Times New Roman" w:hAnsi="Times New Roman" w:cs="Times New Roman"/>
          <w:spacing w:val="-2"/>
          <w:szCs w:val="22"/>
        </w:rPr>
        <w:t>The Board of Directors</w:t>
      </w:r>
      <w:r w:rsidRPr="00F01E92">
        <w:rPr>
          <w:rFonts w:ascii="Times New Roman" w:hAnsi="Times New Roman" w:cs="Angsana New"/>
          <w:spacing w:val="-2"/>
          <w:szCs w:val="22"/>
          <w:cs/>
        </w:rPr>
        <w:t xml:space="preserve">’ </w:t>
      </w:r>
      <w:r w:rsidRPr="00F01E92">
        <w:rPr>
          <w:rFonts w:ascii="Times New Roman" w:hAnsi="Times New Roman" w:cs="Times New Roman"/>
          <w:spacing w:val="-2"/>
          <w:szCs w:val="22"/>
        </w:rPr>
        <w:t>policy is to maintain a strong capital base so as to maintain investor, creditor and market confidence and to sustain future development of the business</w:t>
      </w:r>
      <w:r w:rsidRPr="00F01E92">
        <w:rPr>
          <w:rFonts w:ascii="Times New Roman" w:hAnsi="Times New Roman" w:cs="Angsana New"/>
          <w:spacing w:val="-2"/>
          <w:szCs w:val="22"/>
          <w:cs/>
        </w:rPr>
        <w:t xml:space="preserve">.  </w:t>
      </w:r>
      <w:r w:rsidRPr="00F01E92">
        <w:rPr>
          <w:rFonts w:ascii="Times New Roman" w:hAnsi="Times New Roman" w:cs="Times New Roman"/>
          <w:spacing w:val="-2"/>
          <w:szCs w:val="22"/>
        </w:rPr>
        <w:t>The Board monitors the return on capital, which the Group defines as result from operating activities divided by total shareholders</w:t>
      </w:r>
      <w:r w:rsidRPr="00F01E92">
        <w:rPr>
          <w:rFonts w:ascii="Times New Roman" w:hAnsi="Times New Roman" w:cs="Angsana New"/>
          <w:spacing w:val="-2"/>
          <w:szCs w:val="22"/>
          <w:cs/>
        </w:rPr>
        <w:t xml:space="preserve">’ </w:t>
      </w:r>
      <w:r w:rsidRPr="00F01E92">
        <w:rPr>
          <w:rFonts w:ascii="Times New Roman" w:hAnsi="Times New Roman" w:cs="Times New Roman"/>
          <w:spacing w:val="-2"/>
          <w:szCs w:val="22"/>
        </w:rPr>
        <w:t>equity, excluding non</w:t>
      </w:r>
      <w:r w:rsidRPr="00F01E92">
        <w:rPr>
          <w:rFonts w:ascii="Times New Roman" w:hAnsi="Times New Roman" w:cs="Angsana New"/>
          <w:spacing w:val="-2"/>
          <w:szCs w:val="22"/>
          <w:cs/>
        </w:rPr>
        <w:t>-</w:t>
      </w:r>
      <w:r w:rsidRPr="00F01E92">
        <w:rPr>
          <w:rFonts w:ascii="Times New Roman" w:hAnsi="Times New Roman" w:cs="Times New Roman"/>
          <w:spacing w:val="-2"/>
          <w:szCs w:val="22"/>
        </w:rPr>
        <w:t>controlling interests and also monitors the level of dividends to ordinary shareholders</w:t>
      </w:r>
      <w:r w:rsidRPr="00F01E92">
        <w:rPr>
          <w:rFonts w:ascii="Times New Roman" w:hAnsi="Times New Roman" w:cs="Angsana New"/>
          <w:spacing w:val="-2"/>
          <w:szCs w:val="22"/>
          <w:cs/>
        </w:rPr>
        <w:t>.</w:t>
      </w:r>
    </w:p>
    <w:p w14:paraId="5075D586" w14:textId="77777777" w:rsidR="00F01E92" w:rsidRPr="00F01E92" w:rsidRDefault="00F01E92" w:rsidP="004E403E">
      <w:pPr>
        <w:tabs>
          <w:tab w:val="left" w:pos="540"/>
        </w:tabs>
        <w:spacing w:after="0" w:line="240" w:lineRule="auto"/>
        <w:jc w:val="both"/>
        <w:rPr>
          <w:rFonts w:cs="Times New Roman"/>
          <w:b/>
          <w:bCs/>
          <w:szCs w:val="22"/>
        </w:rPr>
      </w:pPr>
    </w:p>
    <w:p w14:paraId="6A500B37" w14:textId="2A47A130" w:rsidR="0045654A" w:rsidRPr="00F01E92" w:rsidRDefault="00AD09C6" w:rsidP="004E403E">
      <w:pPr>
        <w:pStyle w:val="ListParagraph"/>
        <w:numPr>
          <w:ilvl w:val="0"/>
          <w:numId w:val="40"/>
        </w:numPr>
        <w:tabs>
          <w:tab w:val="left" w:pos="630"/>
        </w:tabs>
        <w:spacing w:line="240" w:lineRule="auto"/>
        <w:ind w:left="540" w:hanging="540"/>
        <w:jc w:val="both"/>
        <w:rPr>
          <w:rFonts w:cs="Times New Roman"/>
          <w:b/>
          <w:bCs/>
          <w:szCs w:val="22"/>
        </w:rPr>
      </w:pPr>
      <w:r w:rsidRPr="00253DD5">
        <w:rPr>
          <w:rFonts w:cs="Times New Roman"/>
          <w:b/>
          <w:bCs/>
          <w:szCs w:val="22"/>
        </w:rPr>
        <w:t>Commitments with non</w:t>
      </w:r>
      <w:r w:rsidRPr="00253DD5">
        <w:rPr>
          <w:b/>
          <w:bCs/>
          <w:szCs w:val="22"/>
          <w:cs/>
          <w:lang w:bidi="th-TH"/>
        </w:rPr>
        <w:t>-</w:t>
      </w:r>
      <w:r w:rsidRPr="00253DD5">
        <w:rPr>
          <w:rFonts w:cs="Times New Roman"/>
          <w:b/>
          <w:bCs/>
          <w:szCs w:val="22"/>
        </w:rPr>
        <w:t>related parties</w:t>
      </w:r>
    </w:p>
    <w:p w14:paraId="02C9F3AF" w14:textId="77777777" w:rsidR="00E0592E" w:rsidRPr="005E33DD" w:rsidRDefault="00E0592E" w:rsidP="004E403E">
      <w:pPr>
        <w:tabs>
          <w:tab w:val="left" w:pos="900"/>
        </w:tabs>
        <w:spacing w:after="0" w:line="240" w:lineRule="atLeast"/>
        <w:ind w:right="-29"/>
        <w:contextualSpacing/>
        <w:jc w:val="thaiDistribute"/>
        <w:rPr>
          <w:rFonts w:ascii="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967"/>
        <w:gridCol w:w="1097"/>
        <w:gridCol w:w="178"/>
        <w:gridCol w:w="1188"/>
        <w:gridCol w:w="179"/>
        <w:gridCol w:w="1249"/>
        <w:gridCol w:w="178"/>
        <w:gridCol w:w="1180"/>
      </w:tblGrid>
      <w:tr w:rsidR="00AD09C6" w:rsidRPr="005E33DD" w14:paraId="612035D8" w14:textId="77777777" w:rsidTr="00EE4176">
        <w:trPr>
          <w:cantSplit/>
          <w:trHeight w:val="61"/>
          <w:tblHeader/>
        </w:trPr>
        <w:tc>
          <w:tcPr>
            <w:tcW w:w="3967" w:type="dxa"/>
          </w:tcPr>
          <w:p w14:paraId="18963A92" w14:textId="77777777" w:rsidR="00AD09C6" w:rsidRPr="005E33DD" w:rsidRDefault="00AD09C6" w:rsidP="00866524">
            <w:pPr>
              <w:spacing w:after="0" w:line="240" w:lineRule="atLeast"/>
              <w:rPr>
                <w:rFonts w:ascii="Times New Roman" w:hAnsi="Times New Roman" w:cs="Times New Roman"/>
                <w:szCs w:val="22"/>
              </w:rPr>
            </w:pPr>
          </w:p>
        </w:tc>
        <w:tc>
          <w:tcPr>
            <w:tcW w:w="2463" w:type="dxa"/>
            <w:gridSpan w:val="3"/>
          </w:tcPr>
          <w:p w14:paraId="5651BD25" w14:textId="77777777" w:rsidR="00AD09C6" w:rsidRPr="005E33DD" w:rsidRDefault="00AD09C6" w:rsidP="00866524">
            <w:pPr>
              <w:pStyle w:val="acctmergecolhdg"/>
              <w:spacing w:line="240" w:lineRule="atLeast"/>
              <w:rPr>
                <w:rFonts w:cs="Times New Roman"/>
                <w:szCs w:val="22"/>
              </w:rPr>
            </w:pPr>
            <w:r w:rsidRPr="005E33DD">
              <w:rPr>
                <w:rFonts w:cs="Times New Roman"/>
                <w:szCs w:val="22"/>
              </w:rPr>
              <w:t>Consolidated</w:t>
            </w:r>
          </w:p>
        </w:tc>
        <w:tc>
          <w:tcPr>
            <w:tcW w:w="179" w:type="dxa"/>
          </w:tcPr>
          <w:p w14:paraId="18D21793" w14:textId="77777777" w:rsidR="00AD09C6" w:rsidRPr="005E33DD" w:rsidRDefault="00AD09C6" w:rsidP="00866524">
            <w:pPr>
              <w:pStyle w:val="acctmergecolhdg"/>
              <w:spacing w:line="240" w:lineRule="atLeast"/>
              <w:rPr>
                <w:rFonts w:cs="Times New Roman"/>
                <w:szCs w:val="22"/>
              </w:rPr>
            </w:pPr>
          </w:p>
        </w:tc>
        <w:tc>
          <w:tcPr>
            <w:tcW w:w="2605" w:type="dxa"/>
            <w:gridSpan w:val="3"/>
          </w:tcPr>
          <w:p w14:paraId="4EDF21CB" w14:textId="77777777" w:rsidR="00AD09C6" w:rsidRPr="005E33DD" w:rsidRDefault="00AD09C6" w:rsidP="00866524">
            <w:pPr>
              <w:pStyle w:val="acctmergecolhdg"/>
              <w:spacing w:line="240" w:lineRule="atLeast"/>
              <w:rPr>
                <w:rFonts w:cs="Times New Roman"/>
                <w:szCs w:val="22"/>
              </w:rPr>
            </w:pPr>
            <w:r w:rsidRPr="005E33DD">
              <w:rPr>
                <w:rFonts w:cs="Times New Roman"/>
                <w:szCs w:val="22"/>
              </w:rPr>
              <w:t>Separate</w:t>
            </w:r>
          </w:p>
        </w:tc>
      </w:tr>
      <w:tr w:rsidR="00AD09C6" w:rsidRPr="005E33DD" w14:paraId="3D2B53C7" w14:textId="77777777" w:rsidTr="00EE4176">
        <w:trPr>
          <w:cantSplit/>
          <w:trHeight w:val="61"/>
          <w:tblHeader/>
        </w:trPr>
        <w:tc>
          <w:tcPr>
            <w:tcW w:w="3967" w:type="dxa"/>
          </w:tcPr>
          <w:p w14:paraId="2BBE9C27" w14:textId="77777777" w:rsidR="00AD09C6" w:rsidRPr="005E33DD" w:rsidRDefault="00AD09C6" w:rsidP="00866524">
            <w:pPr>
              <w:spacing w:after="0" w:line="240" w:lineRule="atLeast"/>
              <w:rPr>
                <w:rFonts w:ascii="Times New Roman" w:hAnsi="Times New Roman" w:cs="Times New Roman"/>
                <w:szCs w:val="22"/>
              </w:rPr>
            </w:pPr>
          </w:p>
        </w:tc>
        <w:tc>
          <w:tcPr>
            <w:tcW w:w="2463" w:type="dxa"/>
            <w:gridSpan w:val="3"/>
          </w:tcPr>
          <w:p w14:paraId="4A79413C" w14:textId="77777777" w:rsidR="00AD09C6" w:rsidRPr="005E33DD" w:rsidRDefault="00AD09C6" w:rsidP="00866524">
            <w:pPr>
              <w:pStyle w:val="acctmergecolhdg"/>
              <w:spacing w:line="240" w:lineRule="atLeast"/>
              <w:rPr>
                <w:rFonts w:cs="Times New Roman"/>
                <w:szCs w:val="22"/>
              </w:rPr>
            </w:pPr>
            <w:r w:rsidRPr="005E33DD">
              <w:rPr>
                <w:rFonts w:cs="Times New Roman"/>
                <w:szCs w:val="22"/>
              </w:rPr>
              <w:t>financial statements</w:t>
            </w:r>
          </w:p>
        </w:tc>
        <w:tc>
          <w:tcPr>
            <w:tcW w:w="179" w:type="dxa"/>
          </w:tcPr>
          <w:p w14:paraId="28C87610" w14:textId="77777777" w:rsidR="00AD09C6" w:rsidRPr="005E33DD" w:rsidRDefault="00AD09C6" w:rsidP="00866524">
            <w:pPr>
              <w:pStyle w:val="acctmergecolhdg"/>
              <w:spacing w:line="240" w:lineRule="atLeast"/>
              <w:rPr>
                <w:rFonts w:cs="Times New Roman"/>
                <w:szCs w:val="22"/>
              </w:rPr>
            </w:pPr>
          </w:p>
        </w:tc>
        <w:tc>
          <w:tcPr>
            <w:tcW w:w="2605" w:type="dxa"/>
            <w:gridSpan w:val="3"/>
          </w:tcPr>
          <w:p w14:paraId="2D66006E" w14:textId="77777777" w:rsidR="00AD09C6" w:rsidRPr="005E33DD" w:rsidRDefault="00AD09C6" w:rsidP="00866524">
            <w:pPr>
              <w:pStyle w:val="acctmergecolhdg"/>
              <w:spacing w:line="240" w:lineRule="atLeast"/>
              <w:rPr>
                <w:rFonts w:cs="Times New Roman"/>
                <w:szCs w:val="22"/>
              </w:rPr>
            </w:pPr>
            <w:r w:rsidRPr="005E33DD">
              <w:rPr>
                <w:rFonts w:cs="Times New Roman"/>
                <w:szCs w:val="22"/>
              </w:rPr>
              <w:t>financial statements</w:t>
            </w:r>
          </w:p>
        </w:tc>
      </w:tr>
      <w:tr w:rsidR="00F30447" w:rsidRPr="005E33DD" w14:paraId="2D9960F0" w14:textId="77777777" w:rsidTr="00EE4176">
        <w:trPr>
          <w:cantSplit/>
          <w:trHeight w:val="61"/>
          <w:tblHeader/>
        </w:trPr>
        <w:tc>
          <w:tcPr>
            <w:tcW w:w="3967" w:type="dxa"/>
          </w:tcPr>
          <w:p w14:paraId="4239CEA3" w14:textId="77777777" w:rsidR="00F30447" w:rsidRPr="005E33DD" w:rsidRDefault="00F30447" w:rsidP="00866524">
            <w:pPr>
              <w:pStyle w:val="acctfourfigures"/>
              <w:spacing w:line="240" w:lineRule="atLeast"/>
              <w:jc w:val="center"/>
              <w:rPr>
                <w:rFonts w:cs="Times New Roman"/>
                <w:b/>
                <w:szCs w:val="22"/>
              </w:rPr>
            </w:pPr>
          </w:p>
        </w:tc>
        <w:tc>
          <w:tcPr>
            <w:tcW w:w="1097" w:type="dxa"/>
            <w:shd w:val="clear" w:color="auto" w:fill="auto"/>
          </w:tcPr>
          <w:p w14:paraId="3EB918C9" w14:textId="7C1DF8C5" w:rsidR="00F30447" w:rsidRPr="005E33DD" w:rsidRDefault="00BB3FCA" w:rsidP="00866524">
            <w:pPr>
              <w:pStyle w:val="acctmergecolhdg"/>
              <w:spacing w:line="240" w:lineRule="atLeast"/>
              <w:rPr>
                <w:rFonts w:cs="Times New Roman"/>
                <w:b w:val="0"/>
                <w:bCs/>
                <w:szCs w:val="22"/>
              </w:rPr>
            </w:pPr>
            <w:r w:rsidRPr="005E33DD">
              <w:rPr>
                <w:rFonts w:cs="Times New Roman"/>
                <w:b w:val="0"/>
                <w:bCs/>
                <w:szCs w:val="22"/>
              </w:rPr>
              <w:t>2020</w:t>
            </w:r>
          </w:p>
        </w:tc>
        <w:tc>
          <w:tcPr>
            <w:tcW w:w="178" w:type="dxa"/>
            <w:shd w:val="clear" w:color="auto" w:fill="auto"/>
          </w:tcPr>
          <w:p w14:paraId="5DF89B21" w14:textId="77777777" w:rsidR="00F30447" w:rsidRPr="005E33DD" w:rsidRDefault="00F30447" w:rsidP="00866524">
            <w:pPr>
              <w:pStyle w:val="acctmergecolhdg"/>
              <w:spacing w:line="240" w:lineRule="atLeast"/>
              <w:rPr>
                <w:rFonts w:cs="Times New Roman"/>
                <w:b w:val="0"/>
                <w:bCs/>
                <w:szCs w:val="22"/>
              </w:rPr>
            </w:pPr>
          </w:p>
        </w:tc>
        <w:tc>
          <w:tcPr>
            <w:tcW w:w="1188" w:type="dxa"/>
            <w:shd w:val="clear" w:color="auto" w:fill="auto"/>
          </w:tcPr>
          <w:p w14:paraId="25641F1A" w14:textId="3158341F" w:rsidR="00F30447" w:rsidRPr="005E33DD" w:rsidRDefault="00BB3FCA" w:rsidP="00866524">
            <w:pPr>
              <w:pStyle w:val="acctmergecolhdg"/>
              <w:spacing w:line="240" w:lineRule="atLeast"/>
              <w:rPr>
                <w:rFonts w:cs="Times New Roman"/>
                <w:b w:val="0"/>
                <w:bCs/>
                <w:szCs w:val="22"/>
              </w:rPr>
            </w:pPr>
            <w:r w:rsidRPr="005E33DD">
              <w:rPr>
                <w:rFonts w:cs="Times New Roman"/>
                <w:b w:val="0"/>
                <w:bCs/>
                <w:szCs w:val="22"/>
              </w:rPr>
              <w:t>2019</w:t>
            </w:r>
          </w:p>
        </w:tc>
        <w:tc>
          <w:tcPr>
            <w:tcW w:w="179" w:type="dxa"/>
            <w:shd w:val="clear" w:color="auto" w:fill="auto"/>
          </w:tcPr>
          <w:p w14:paraId="0D09E152" w14:textId="77777777" w:rsidR="00F30447" w:rsidRPr="005E33DD" w:rsidRDefault="00F30447" w:rsidP="00866524">
            <w:pPr>
              <w:pStyle w:val="acctmergecolhdg"/>
              <w:spacing w:line="240" w:lineRule="atLeast"/>
              <w:rPr>
                <w:rFonts w:cs="Times New Roman"/>
                <w:b w:val="0"/>
                <w:bCs/>
                <w:szCs w:val="22"/>
              </w:rPr>
            </w:pPr>
          </w:p>
        </w:tc>
        <w:tc>
          <w:tcPr>
            <w:tcW w:w="1249" w:type="dxa"/>
            <w:shd w:val="clear" w:color="auto" w:fill="auto"/>
          </w:tcPr>
          <w:p w14:paraId="4F15B518" w14:textId="302F7BD3" w:rsidR="00F30447" w:rsidRPr="005E33DD" w:rsidRDefault="00BB3FCA" w:rsidP="00866524">
            <w:pPr>
              <w:pStyle w:val="acctmergecolhdg"/>
              <w:spacing w:line="240" w:lineRule="atLeast"/>
              <w:rPr>
                <w:rFonts w:cs="Times New Roman"/>
                <w:b w:val="0"/>
                <w:bCs/>
                <w:szCs w:val="22"/>
              </w:rPr>
            </w:pPr>
            <w:r w:rsidRPr="005E33DD">
              <w:rPr>
                <w:rFonts w:cs="Times New Roman"/>
                <w:b w:val="0"/>
                <w:bCs/>
                <w:szCs w:val="22"/>
              </w:rPr>
              <w:t>2020</w:t>
            </w:r>
          </w:p>
        </w:tc>
        <w:tc>
          <w:tcPr>
            <w:tcW w:w="178" w:type="dxa"/>
            <w:shd w:val="clear" w:color="auto" w:fill="auto"/>
          </w:tcPr>
          <w:p w14:paraId="0ED13D4D" w14:textId="77777777" w:rsidR="00F30447" w:rsidRPr="005E33DD" w:rsidRDefault="00F30447" w:rsidP="00866524">
            <w:pPr>
              <w:pStyle w:val="acctmergecolhdg"/>
              <w:spacing w:line="240" w:lineRule="atLeast"/>
              <w:rPr>
                <w:rFonts w:cs="Times New Roman"/>
                <w:b w:val="0"/>
                <w:bCs/>
                <w:szCs w:val="22"/>
              </w:rPr>
            </w:pPr>
          </w:p>
        </w:tc>
        <w:tc>
          <w:tcPr>
            <w:tcW w:w="1177" w:type="dxa"/>
            <w:shd w:val="clear" w:color="auto" w:fill="auto"/>
          </w:tcPr>
          <w:p w14:paraId="0C2975D0" w14:textId="0395AB04" w:rsidR="00F30447" w:rsidRPr="005E33DD" w:rsidRDefault="00BB3FCA" w:rsidP="00866524">
            <w:pPr>
              <w:pStyle w:val="acctmergecolhdg"/>
              <w:spacing w:line="240" w:lineRule="atLeast"/>
              <w:rPr>
                <w:rFonts w:cs="Times New Roman"/>
                <w:b w:val="0"/>
                <w:bCs/>
                <w:szCs w:val="22"/>
                <w:lang w:val="en-US" w:bidi="th-TH"/>
              </w:rPr>
            </w:pPr>
            <w:r w:rsidRPr="005E33DD">
              <w:rPr>
                <w:rFonts w:cs="Times New Roman"/>
                <w:b w:val="0"/>
                <w:bCs/>
                <w:szCs w:val="22"/>
              </w:rPr>
              <w:t>2019</w:t>
            </w:r>
          </w:p>
        </w:tc>
      </w:tr>
      <w:tr w:rsidR="00F30447" w:rsidRPr="005E33DD" w14:paraId="5505AE4D" w14:textId="77777777" w:rsidTr="00EE4176">
        <w:trPr>
          <w:cantSplit/>
          <w:trHeight w:val="265"/>
          <w:tblHeader/>
        </w:trPr>
        <w:tc>
          <w:tcPr>
            <w:tcW w:w="3967" w:type="dxa"/>
          </w:tcPr>
          <w:p w14:paraId="7028AFC0" w14:textId="77777777" w:rsidR="00F30447" w:rsidRPr="005E33DD" w:rsidRDefault="00F30447" w:rsidP="00866524">
            <w:pPr>
              <w:spacing w:after="0" w:line="240" w:lineRule="atLeast"/>
              <w:rPr>
                <w:rFonts w:ascii="Times New Roman" w:hAnsi="Times New Roman" w:cs="Times New Roman"/>
                <w:b/>
                <w:bCs/>
                <w:i/>
                <w:iCs/>
                <w:szCs w:val="22"/>
              </w:rPr>
            </w:pPr>
          </w:p>
        </w:tc>
        <w:tc>
          <w:tcPr>
            <w:tcW w:w="5249" w:type="dxa"/>
            <w:gridSpan w:val="7"/>
          </w:tcPr>
          <w:p w14:paraId="63EB4D69" w14:textId="77777777" w:rsidR="00F30447" w:rsidRPr="005E33DD" w:rsidRDefault="00F30447" w:rsidP="00866524">
            <w:pPr>
              <w:pStyle w:val="acctfourfigures"/>
              <w:spacing w:line="240" w:lineRule="atLeast"/>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F30447" w:rsidRPr="005E33DD" w14:paraId="0972A486" w14:textId="77777777" w:rsidTr="00EE4176">
        <w:trPr>
          <w:cantSplit/>
          <w:trHeight w:val="470"/>
        </w:trPr>
        <w:tc>
          <w:tcPr>
            <w:tcW w:w="3967" w:type="dxa"/>
            <w:vAlign w:val="bottom"/>
          </w:tcPr>
          <w:p w14:paraId="55FCB529" w14:textId="77777777" w:rsidR="00F30447" w:rsidRPr="005E33DD" w:rsidRDefault="00F30447" w:rsidP="00866524">
            <w:pPr>
              <w:spacing w:after="0" w:line="240" w:lineRule="atLeast"/>
              <w:ind w:left="164" w:hanging="164"/>
              <w:rPr>
                <w:rFonts w:ascii="Times New Roman" w:hAnsi="Times New Roman" w:cs="Times New Roman"/>
                <w:b/>
                <w:bCs/>
                <w:i/>
                <w:iCs/>
                <w:szCs w:val="22"/>
              </w:rPr>
            </w:pPr>
            <w:r w:rsidRPr="005E33DD">
              <w:rPr>
                <w:rFonts w:ascii="Times New Roman" w:hAnsi="Times New Roman" w:cs="Times New Roman"/>
                <w:b/>
                <w:bCs/>
                <w:i/>
                <w:iCs/>
                <w:szCs w:val="22"/>
              </w:rPr>
              <w:t>Future minimum lease payments under non</w:t>
            </w:r>
            <w:r w:rsidRPr="005E33DD">
              <w:rPr>
                <w:rFonts w:ascii="Times New Roman" w:hAnsi="Times New Roman" w:cs="Angsana New"/>
                <w:b/>
                <w:bCs/>
                <w:i/>
                <w:iCs/>
                <w:szCs w:val="22"/>
                <w:cs/>
              </w:rPr>
              <w:t>-</w:t>
            </w:r>
            <w:r w:rsidRPr="005E33DD">
              <w:rPr>
                <w:rFonts w:ascii="Times New Roman" w:hAnsi="Times New Roman" w:cs="Times New Roman"/>
                <w:b/>
                <w:bCs/>
                <w:i/>
                <w:iCs/>
                <w:szCs w:val="22"/>
              </w:rPr>
              <w:t>cancellable operating lease</w:t>
            </w:r>
          </w:p>
        </w:tc>
        <w:tc>
          <w:tcPr>
            <w:tcW w:w="1097" w:type="dxa"/>
          </w:tcPr>
          <w:p w14:paraId="5ABEC307" w14:textId="77777777" w:rsidR="00F30447" w:rsidRPr="005E33DD" w:rsidRDefault="00F30447" w:rsidP="00866524">
            <w:pPr>
              <w:pStyle w:val="acctfourfigures"/>
              <w:tabs>
                <w:tab w:val="clear" w:pos="765"/>
                <w:tab w:val="decimal" w:pos="857"/>
              </w:tabs>
              <w:spacing w:line="240" w:lineRule="atLeast"/>
              <w:ind w:left="-77" w:right="-82"/>
              <w:rPr>
                <w:rFonts w:cs="Times New Roman"/>
                <w:szCs w:val="22"/>
              </w:rPr>
            </w:pPr>
          </w:p>
        </w:tc>
        <w:tc>
          <w:tcPr>
            <w:tcW w:w="178" w:type="dxa"/>
          </w:tcPr>
          <w:p w14:paraId="634CDB47"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188" w:type="dxa"/>
          </w:tcPr>
          <w:p w14:paraId="168516AD" w14:textId="77777777" w:rsidR="00F30447" w:rsidRPr="005E33DD" w:rsidRDefault="00F30447" w:rsidP="00866524">
            <w:pPr>
              <w:pStyle w:val="acctfourfigures"/>
              <w:tabs>
                <w:tab w:val="clear" w:pos="765"/>
                <w:tab w:val="decimal" w:pos="857"/>
              </w:tabs>
              <w:spacing w:line="240" w:lineRule="atLeast"/>
              <w:ind w:left="-77" w:right="-82"/>
              <w:rPr>
                <w:rFonts w:cs="Times New Roman"/>
                <w:szCs w:val="22"/>
              </w:rPr>
            </w:pPr>
          </w:p>
        </w:tc>
        <w:tc>
          <w:tcPr>
            <w:tcW w:w="179" w:type="dxa"/>
          </w:tcPr>
          <w:p w14:paraId="0AC3A333"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249" w:type="dxa"/>
          </w:tcPr>
          <w:p w14:paraId="0E587F6C"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78" w:type="dxa"/>
          </w:tcPr>
          <w:p w14:paraId="741D05EF"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177" w:type="dxa"/>
          </w:tcPr>
          <w:p w14:paraId="18798867"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r>
      <w:tr w:rsidR="00F30447" w:rsidRPr="005E33DD" w14:paraId="4404B2F9" w14:textId="77777777" w:rsidTr="00EE4176">
        <w:trPr>
          <w:cantSplit/>
          <w:trHeight w:val="282"/>
        </w:trPr>
        <w:tc>
          <w:tcPr>
            <w:tcW w:w="3967" w:type="dxa"/>
            <w:vAlign w:val="bottom"/>
          </w:tcPr>
          <w:p w14:paraId="0E1E58A3" w14:textId="77777777" w:rsidR="00F30447" w:rsidRPr="005E33DD" w:rsidRDefault="00F30447" w:rsidP="00866524">
            <w:pPr>
              <w:spacing w:after="0" w:line="240" w:lineRule="atLeast"/>
              <w:rPr>
                <w:rFonts w:ascii="Times New Roman" w:hAnsi="Times New Roman" w:cs="Times New Roman"/>
                <w:b/>
                <w:bCs/>
                <w:i/>
                <w:iCs/>
                <w:szCs w:val="22"/>
              </w:rPr>
            </w:pPr>
            <w:r w:rsidRPr="005E33DD">
              <w:rPr>
                <w:rFonts w:ascii="Times New Roman" w:hAnsi="Times New Roman" w:cs="Times New Roman"/>
                <w:b/>
                <w:bCs/>
                <w:i/>
                <w:iCs/>
                <w:szCs w:val="22"/>
              </w:rPr>
              <w:t xml:space="preserve">   commitments</w:t>
            </w:r>
          </w:p>
        </w:tc>
        <w:tc>
          <w:tcPr>
            <w:tcW w:w="1097" w:type="dxa"/>
          </w:tcPr>
          <w:p w14:paraId="3D3B2248" w14:textId="77777777" w:rsidR="00F30447" w:rsidRPr="005E33DD" w:rsidRDefault="00F30447" w:rsidP="00866524">
            <w:pPr>
              <w:pStyle w:val="acctfourfigures"/>
              <w:tabs>
                <w:tab w:val="clear" w:pos="765"/>
                <w:tab w:val="decimal" w:pos="857"/>
              </w:tabs>
              <w:spacing w:line="240" w:lineRule="atLeast"/>
              <w:ind w:left="-77" w:right="-82"/>
              <w:rPr>
                <w:rFonts w:cs="Times New Roman"/>
                <w:szCs w:val="22"/>
              </w:rPr>
            </w:pPr>
          </w:p>
        </w:tc>
        <w:tc>
          <w:tcPr>
            <w:tcW w:w="178" w:type="dxa"/>
          </w:tcPr>
          <w:p w14:paraId="209EFF6C"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188" w:type="dxa"/>
          </w:tcPr>
          <w:p w14:paraId="0EB98EDB" w14:textId="77777777" w:rsidR="00F30447" w:rsidRPr="005E33DD" w:rsidRDefault="00F30447" w:rsidP="00866524">
            <w:pPr>
              <w:pStyle w:val="acctfourfigures"/>
              <w:tabs>
                <w:tab w:val="clear" w:pos="765"/>
                <w:tab w:val="decimal" w:pos="857"/>
              </w:tabs>
              <w:spacing w:line="240" w:lineRule="atLeast"/>
              <w:ind w:left="-77" w:right="-82"/>
              <w:rPr>
                <w:rFonts w:cs="Times New Roman"/>
                <w:szCs w:val="22"/>
              </w:rPr>
            </w:pPr>
          </w:p>
        </w:tc>
        <w:tc>
          <w:tcPr>
            <w:tcW w:w="179" w:type="dxa"/>
          </w:tcPr>
          <w:p w14:paraId="7FAA1902"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249" w:type="dxa"/>
          </w:tcPr>
          <w:p w14:paraId="3B8E5D6F"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78" w:type="dxa"/>
          </w:tcPr>
          <w:p w14:paraId="5FA340F7"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c>
          <w:tcPr>
            <w:tcW w:w="1177" w:type="dxa"/>
          </w:tcPr>
          <w:p w14:paraId="1500352D" w14:textId="77777777" w:rsidR="00F30447" w:rsidRPr="005E33DD" w:rsidRDefault="00F30447" w:rsidP="00866524">
            <w:pPr>
              <w:pStyle w:val="acctfourfigures"/>
              <w:tabs>
                <w:tab w:val="clear" w:pos="765"/>
                <w:tab w:val="decimal" w:pos="1002"/>
              </w:tabs>
              <w:spacing w:line="240" w:lineRule="atLeast"/>
              <w:ind w:left="-77" w:right="-82"/>
              <w:rPr>
                <w:rFonts w:cs="Times New Roman"/>
                <w:szCs w:val="22"/>
              </w:rPr>
            </w:pPr>
          </w:p>
        </w:tc>
      </w:tr>
      <w:tr w:rsidR="0068560A" w:rsidRPr="005E33DD" w14:paraId="6DCE96B6" w14:textId="77777777" w:rsidTr="00EE4176">
        <w:trPr>
          <w:cantSplit/>
          <w:trHeight w:val="282"/>
        </w:trPr>
        <w:tc>
          <w:tcPr>
            <w:tcW w:w="3967" w:type="dxa"/>
            <w:vAlign w:val="bottom"/>
          </w:tcPr>
          <w:p w14:paraId="0352DA12" w14:textId="77777777" w:rsidR="0068560A" w:rsidRPr="005E33DD" w:rsidRDefault="0068560A" w:rsidP="0068560A">
            <w:pPr>
              <w:spacing w:after="0" w:line="240" w:lineRule="atLeast"/>
              <w:rPr>
                <w:rFonts w:ascii="Times New Roman" w:hAnsi="Times New Roman" w:cs="Times New Roman"/>
                <w:szCs w:val="22"/>
              </w:rPr>
            </w:pPr>
            <w:r w:rsidRPr="005E33DD">
              <w:rPr>
                <w:rFonts w:ascii="Times New Roman" w:hAnsi="Times New Roman" w:cs="Times New Roman"/>
                <w:szCs w:val="22"/>
              </w:rPr>
              <w:t>Within 1 year</w:t>
            </w:r>
          </w:p>
        </w:tc>
        <w:tc>
          <w:tcPr>
            <w:tcW w:w="1097" w:type="dxa"/>
          </w:tcPr>
          <w:p w14:paraId="1C848F53" w14:textId="725AD17D" w:rsidR="0068560A" w:rsidRPr="0068560A" w:rsidRDefault="0068560A" w:rsidP="0068560A">
            <w:pPr>
              <w:pStyle w:val="acctfourfigures"/>
              <w:tabs>
                <w:tab w:val="clear" w:pos="765"/>
                <w:tab w:val="decimal" w:pos="945"/>
              </w:tabs>
              <w:spacing w:line="240" w:lineRule="atLeast"/>
              <w:ind w:left="-77" w:right="-82"/>
              <w:rPr>
                <w:rFonts w:cs="Times New Roman"/>
                <w:szCs w:val="22"/>
              </w:rPr>
            </w:pPr>
            <w:r w:rsidRPr="0068560A">
              <w:rPr>
                <w:rFonts w:cs="Times New Roman"/>
                <w:szCs w:val="22"/>
              </w:rPr>
              <w:t>384</w:t>
            </w:r>
          </w:p>
        </w:tc>
        <w:tc>
          <w:tcPr>
            <w:tcW w:w="178" w:type="dxa"/>
            <w:vAlign w:val="bottom"/>
          </w:tcPr>
          <w:p w14:paraId="247B3222" w14:textId="77777777" w:rsidR="0068560A" w:rsidRPr="005E33DD" w:rsidRDefault="0068560A" w:rsidP="0068560A">
            <w:pPr>
              <w:pStyle w:val="acctfourfigures"/>
              <w:tabs>
                <w:tab w:val="clear" w:pos="765"/>
                <w:tab w:val="decimal" w:pos="1002"/>
              </w:tabs>
              <w:spacing w:line="240" w:lineRule="atLeast"/>
              <w:ind w:left="-77" w:right="-82"/>
              <w:rPr>
                <w:rFonts w:cs="Times New Roman"/>
                <w:szCs w:val="22"/>
              </w:rPr>
            </w:pPr>
          </w:p>
        </w:tc>
        <w:tc>
          <w:tcPr>
            <w:tcW w:w="1188" w:type="dxa"/>
            <w:vAlign w:val="bottom"/>
          </w:tcPr>
          <w:p w14:paraId="253EF7B4" w14:textId="6622D4CD" w:rsidR="0068560A" w:rsidRPr="005E33DD" w:rsidRDefault="0068560A" w:rsidP="0068560A">
            <w:pPr>
              <w:pStyle w:val="acctfourfigures"/>
              <w:tabs>
                <w:tab w:val="clear" w:pos="765"/>
                <w:tab w:val="decimal" w:pos="945"/>
              </w:tabs>
              <w:spacing w:line="240" w:lineRule="atLeast"/>
              <w:ind w:left="-77" w:right="-82"/>
              <w:rPr>
                <w:rFonts w:cs="Times New Roman"/>
                <w:szCs w:val="22"/>
              </w:rPr>
            </w:pPr>
            <w:r w:rsidRPr="005E33DD">
              <w:rPr>
                <w:rFonts w:cs="Times New Roman"/>
                <w:szCs w:val="22"/>
              </w:rPr>
              <w:t>12,145</w:t>
            </w:r>
          </w:p>
        </w:tc>
        <w:tc>
          <w:tcPr>
            <w:tcW w:w="179" w:type="dxa"/>
            <w:vAlign w:val="bottom"/>
          </w:tcPr>
          <w:p w14:paraId="7BB17473" w14:textId="77777777" w:rsidR="0068560A" w:rsidRPr="005E33DD" w:rsidRDefault="0068560A" w:rsidP="0068560A">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61CD6B98" w14:textId="769870ED" w:rsidR="0068560A" w:rsidRPr="005E33DD" w:rsidRDefault="0068560A" w:rsidP="0068560A">
            <w:pPr>
              <w:pStyle w:val="acctfourfigures"/>
              <w:tabs>
                <w:tab w:val="clear" w:pos="765"/>
                <w:tab w:val="decimal" w:pos="584"/>
              </w:tabs>
              <w:spacing w:line="240" w:lineRule="atLeast"/>
              <w:ind w:left="-77" w:right="-82"/>
              <w:rPr>
                <w:rFonts w:cs="Times New Roman"/>
                <w:szCs w:val="22"/>
              </w:rPr>
            </w:pPr>
            <w:r>
              <w:rPr>
                <w:szCs w:val="22"/>
                <w:cs/>
                <w:lang w:bidi="th-TH"/>
              </w:rPr>
              <w:t>-</w:t>
            </w:r>
          </w:p>
        </w:tc>
        <w:tc>
          <w:tcPr>
            <w:tcW w:w="178" w:type="dxa"/>
            <w:vAlign w:val="bottom"/>
          </w:tcPr>
          <w:p w14:paraId="20A57DF6" w14:textId="77777777" w:rsidR="0068560A" w:rsidRPr="005E33DD" w:rsidRDefault="0068560A" w:rsidP="0068560A">
            <w:pPr>
              <w:pStyle w:val="acctfourfigures"/>
              <w:tabs>
                <w:tab w:val="clear" w:pos="765"/>
                <w:tab w:val="decimal" w:pos="1002"/>
              </w:tabs>
              <w:spacing w:line="240" w:lineRule="atLeast"/>
              <w:ind w:left="-77" w:right="-82"/>
              <w:rPr>
                <w:rFonts w:cs="Times New Roman"/>
                <w:szCs w:val="22"/>
              </w:rPr>
            </w:pPr>
          </w:p>
        </w:tc>
        <w:tc>
          <w:tcPr>
            <w:tcW w:w="1177" w:type="dxa"/>
            <w:vAlign w:val="bottom"/>
          </w:tcPr>
          <w:p w14:paraId="07DE14BF" w14:textId="14ECAEA0" w:rsidR="0068560A" w:rsidRPr="005E33DD" w:rsidRDefault="0068560A" w:rsidP="0068560A">
            <w:pPr>
              <w:pStyle w:val="acctfourfigures"/>
              <w:tabs>
                <w:tab w:val="clear" w:pos="765"/>
                <w:tab w:val="decimal" w:pos="981"/>
              </w:tabs>
              <w:spacing w:line="240" w:lineRule="atLeast"/>
              <w:ind w:left="-77" w:right="-82"/>
              <w:rPr>
                <w:rFonts w:cs="Times New Roman"/>
                <w:szCs w:val="22"/>
              </w:rPr>
            </w:pPr>
            <w:r w:rsidRPr="005E33DD">
              <w:rPr>
                <w:rFonts w:cs="Times New Roman"/>
                <w:szCs w:val="22"/>
              </w:rPr>
              <w:t>8,400</w:t>
            </w:r>
          </w:p>
        </w:tc>
      </w:tr>
      <w:tr w:rsidR="0068560A" w:rsidRPr="005E33DD" w14:paraId="04189DA4" w14:textId="77777777" w:rsidTr="00EE4176">
        <w:trPr>
          <w:cantSplit/>
          <w:trHeight w:val="130"/>
        </w:trPr>
        <w:tc>
          <w:tcPr>
            <w:tcW w:w="3967" w:type="dxa"/>
            <w:vAlign w:val="bottom"/>
          </w:tcPr>
          <w:p w14:paraId="2978AE38" w14:textId="77777777" w:rsidR="0068560A" w:rsidRPr="005E33DD" w:rsidRDefault="0068560A" w:rsidP="0068560A">
            <w:pPr>
              <w:spacing w:after="0" w:line="240" w:lineRule="atLeast"/>
              <w:rPr>
                <w:rFonts w:ascii="Times New Roman" w:hAnsi="Times New Roman" w:cs="Times New Roman"/>
                <w:szCs w:val="22"/>
              </w:rPr>
            </w:pPr>
            <w:r w:rsidRPr="005E33DD">
              <w:rPr>
                <w:rFonts w:ascii="Times New Roman" w:hAnsi="Times New Roman" w:cs="Times New Roman"/>
                <w:szCs w:val="22"/>
              </w:rPr>
              <w:t>1</w:t>
            </w:r>
            <w:r w:rsidRPr="005E33DD">
              <w:rPr>
                <w:rFonts w:ascii="Times New Roman" w:hAnsi="Times New Roman" w:cs="Angsana New"/>
                <w:szCs w:val="22"/>
                <w:cs/>
              </w:rPr>
              <w:t>-</w:t>
            </w:r>
            <w:r w:rsidRPr="005E33DD">
              <w:rPr>
                <w:rFonts w:ascii="Times New Roman" w:hAnsi="Times New Roman" w:cs="Times New Roman"/>
                <w:szCs w:val="22"/>
              </w:rPr>
              <w:t>5 years</w:t>
            </w:r>
          </w:p>
        </w:tc>
        <w:tc>
          <w:tcPr>
            <w:tcW w:w="1097" w:type="dxa"/>
          </w:tcPr>
          <w:p w14:paraId="15C0559D" w14:textId="21238D7E" w:rsidR="0068560A" w:rsidRPr="0068560A" w:rsidRDefault="0068560A" w:rsidP="0068560A">
            <w:pPr>
              <w:pStyle w:val="acctfourfigures"/>
              <w:tabs>
                <w:tab w:val="clear" w:pos="765"/>
                <w:tab w:val="decimal" w:pos="945"/>
              </w:tabs>
              <w:spacing w:line="240" w:lineRule="atLeast"/>
              <w:ind w:left="-77" w:right="-82"/>
              <w:rPr>
                <w:rFonts w:cs="Times New Roman"/>
                <w:szCs w:val="22"/>
              </w:rPr>
            </w:pPr>
            <w:r w:rsidRPr="0068560A">
              <w:rPr>
                <w:rFonts w:cs="Times New Roman"/>
                <w:szCs w:val="22"/>
              </w:rPr>
              <w:t>339</w:t>
            </w:r>
          </w:p>
        </w:tc>
        <w:tc>
          <w:tcPr>
            <w:tcW w:w="178" w:type="dxa"/>
            <w:vAlign w:val="bottom"/>
          </w:tcPr>
          <w:p w14:paraId="0EA13584" w14:textId="77777777" w:rsidR="0068560A" w:rsidRPr="005E33DD" w:rsidRDefault="0068560A" w:rsidP="0068560A">
            <w:pPr>
              <w:pStyle w:val="acctfourfigures"/>
              <w:tabs>
                <w:tab w:val="clear" w:pos="765"/>
                <w:tab w:val="decimal" w:pos="1002"/>
              </w:tabs>
              <w:spacing w:line="240" w:lineRule="atLeast"/>
              <w:ind w:left="-77" w:right="-82"/>
              <w:rPr>
                <w:rFonts w:cs="Times New Roman"/>
                <w:szCs w:val="22"/>
              </w:rPr>
            </w:pPr>
          </w:p>
        </w:tc>
        <w:tc>
          <w:tcPr>
            <w:tcW w:w="1188" w:type="dxa"/>
            <w:vAlign w:val="bottom"/>
          </w:tcPr>
          <w:p w14:paraId="598EB562" w14:textId="0694BFCE" w:rsidR="0068560A" w:rsidRPr="005E33DD" w:rsidRDefault="0068560A" w:rsidP="0068560A">
            <w:pPr>
              <w:pStyle w:val="acctfourfigures"/>
              <w:tabs>
                <w:tab w:val="clear" w:pos="765"/>
                <w:tab w:val="decimal" w:pos="945"/>
              </w:tabs>
              <w:spacing w:line="240" w:lineRule="atLeast"/>
              <w:ind w:left="-77" w:right="-82"/>
              <w:rPr>
                <w:rFonts w:cs="Times New Roman"/>
                <w:szCs w:val="22"/>
              </w:rPr>
            </w:pPr>
            <w:r w:rsidRPr="005E33DD">
              <w:rPr>
                <w:rFonts w:cs="Times New Roman"/>
                <w:szCs w:val="22"/>
              </w:rPr>
              <w:t>51,744</w:t>
            </w:r>
          </w:p>
        </w:tc>
        <w:tc>
          <w:tcPr>
            <w:tcW w:w="179" w:type="dxa"/>
            <w:vAlign w:val="bottom"/>
          </w:tcPr>
          <w:p w14:paraId="52D165CA" w14:textId="77777777" w:rsidR="0068560A" w:rsidRPr="005E33DD" w:rsidRDefault="0068560A" w:rsidP="0068560A">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463AD385" w14:textId="51312BC2" w:rsidR="0068560A" w:rsidRPr="005E33DD" w:rsidRDefault="0068560A" w:rsidP="0068560A">
            <w:pPr>
              <w:pStyle w:val="acctfourfigures"/>
              <w:tabs>
                <w:tab w:val="clear" w:pos="765"/>
                <w:tab w:val="decimal" w:pos="584"/>
              </w:tabs>
              <w:spacing w:line="240" w:lineRule="atLeast"/>
              <w:ind w:left="-77" w:right="-82"/>
              <w:rPr>
                <w:rFonts w:cs="Times New Roman"/>
                <w:szCs w:val="22"/>
              </w:rPr>
            </w:pPr>
            <w:r>
              <w:rPr>
                <w:szCs w:val="22"/>
                <w:cs/>
                <w:lang w:bidi="th-TH"/>
              </w:rPr>
              <w:t>-</w:t>
            </w:r>
          </w:p>
        </w:tc>
        <w:tc>
          <w:tcPr>
            <w:tcW w:w="178" w:type="dxa"/>
            <w:vAlign w:val="bottom"/>
          </w:tcPr>
          <w:p w14:paraId="59D166B0" w14:textId="77777777" w:rsidR="0068560A" w:rsidRPr="005E33DD" w:rsidRDefault="0068560A" w:rsidP="0068560A">
            <w:pPr>
              <w:pStyle w:val="acctfourfigures"/>
              <w:tabs>
                <w:tab w:val="clear" w:pos="765"/>
                <w:tab w:val="decimal" w:pos="1002"/>
              </w:tabs>
              <w:spacing w:line="240" w:lineRule="atLeast"/>
              <w:ind w:left="-77" w:right="-82"/>
              <w:rPr>
                <w:rFonts w:cs="Times New Roman"/>
                <w:szCs w:val="22"/>
              </w:rPr>
            </w:pPr>
          </w:p>
        </w:tc>
        <w:tc>
          <w:tcPr>
            <w:tcW w:w="1177" w:type="dxa"/>
            <w:vAlign w:val="bottom"/>
          </w:tcPr>
          <w:p w14:paraId="515D51D1" w14:textId="64024D0A" w:rsidR="0068560A" w:rsidRPr="005E33DD" w:rsidRDefault="0068560A" w:rsidP="0068560A">
            <w:pPr>
              <w:pStyle w:val="acctfourfigures"/>
              <w:tabs>
                <w:tab w:val="clear" w:pos="765"/>
                <w:tab w:val="decimal" w:pos="981"/>
              </w:tabs>
              <w:spacing w:line="240" w:lineRule="atLeast"/>
              <w:ind w:left="-77" w:right="-82"/>
              <w:rPr>
                <w:rFonts w:cs="Times New Roman"/>
                <w:szCs w:val="22"/>
              </w:rPr>
            </w:pPr>
            <w:r w:rsidRPr="005E33DD">
              <w:rPr>
                <w:rFonts w:cs="Times New Roman"/>
                <w:szCs w:val="22"/>
              </w:rPr>
              <w:t>34,800</w:t>
            </w:r>
          </w:p>
        </w:tc>
      </w:tr>
      <w:tr w:rsidR="0068560A" w:rsidRPr="005E33DD" w14:paraId="2B103748" w14:textId="77777777" w:rsidTr="00EE4176">
        <w:trPr>
          <w:cantSplit/>
          <w:trHeight w:val="282"/>
        </w:trPr>
        <w:tc>
          <w:tcPr>
            <w:tcW w:w="3967" w:type="dxa"/>
            <w:vAlign w:val="bottom"/>
          </w:tcPr>
          <w:p w14:paraId="3F644078" w14:textId="77777777" w:rsidR="0068560A" w:rsidRPr="005E33DD" w:rsidRDefault="0068560A" w:rsidP="0068560A">
            <w:pPr>
              <w:spacing w:after="0" w:line="240" w:lineRule="atLeast"/>
              <w:rPr>
                <w:rFonts w:ascii="Times New Roman" w:hAnsi="Times New Roman" w:cs="Times New Roman"/>
                <w:szCs w:val="22"/>
              </w:rPr>
            </w:pPr>
            <w:r w:rsidRPr="005E33DD">
              <w:rPr>
                <w:rFonts w:ascii="Times New Roman" w:hAnsi="Times New Roman" w:cs="Times New Roman"/>
                <w:szCs w:val="22"/>
              </w:rPr>
              <w:t>After 5 years</w:t>
            </w:r>
          </w:p>
        </w:tc>
        <w:tc>
          <w:tcPr>
            <w:tcW w:w="1097" w:type="dxa"/>
            <w:tcBorders>
              <w:bottom w:val="single" w:sz="4" w:space="0" w:color="auto"/>
            </w:tcBorders>
          </w:tcPr>
          <w:p w14:paraId="040A15A9" w14:textId="6BF7CF98" w:rsidR="0068560A" w:rsidRPr="0068560A" w:rsidRDefault="0068560A" w:rsidP="0068560A">
            <w:pPr>
              <w:pStyle w:val="acctfourfigures"/>
              <w:tabs>
                <w:tab w:val="clear" w:pos="765"/>
                <w:tab w:val="decimal" w:pos="945"/>
              </w:tabs>
              <w:spacing w:line="240" w:lineRule="atLeast"/>
              <w:ind w:left="-77" w:right="-82"/>
              <w:rPr>
                <w:rFonts w:cs="Times New Roman"/>
                <w:szCs w:val="22"/>
              </w:rPr>
            </w:pPr>
            <w:r w:rsidRPr="0068560A">
              <w:rPr>
                <w:rFonts w:cs="Times New Roman"/>
                <w:szCs w:val="22"/>
              </w:rPr>
              <w:t>1,594</w:t>
            </w:r>
          </w:p>
        </w:tc>
        <w:tc>
          <w:tcPr>
            <w:tcW w:w="178" w:type="dxa"/>
            <w:vAlign w:val="bottom"/>
          </w:tcPr>
          <w:p w14:paraId="11EDB49C" w14:textId="77777777" w:rsidR="0068560A" w:rsidRPr="005E33DD" w:rsidRDefault="0068560A" w:rsidP="0068560A">
            <w:pPr>
              <w:pStyle w:val="acctfourfigures"/>
              <w:tabs>
                <w:tab w:val="clear" w:pos="765"/>
                <w:tab w:val="decimal" w:pos="1002"/>
              </w:tabs>
              <w:spacing w:line="240" w:lineRule="atLeast"/>
              <w:ind w:left="-77" w:right="-82"/>
              <w:rPr>
                <w:rFonts w:cs="Times New Roman"/>
                <w:szCs w:val="22"/>
              </w:rPr>
            </w:pPr>
          </w:p>
        </w:tc>
        <w:tc>
          <w:tcPr>
            <w:tcW w:w="1188" w:type="dxa"/>
            <w:tcBorders>
              <w:bottom w:val="single" w:sz="4" w:space="0" w:color="auto"/>
            </w:tcBorders>
            <w:vAlign w:val="bottom"/>
          </w:tcPr>
          <w:p w14:paraId="673691B2" w14:textId="6FCFFF70" w:rsidR="0068560A" w:rsidRPr="005E33DD" w:rsidRDefault="0068560A" w:rsidP="0068560A">
            <w:pPr>
              <w:pStyle w:val="acctfourfigures"/>
              <w:tabs>
                <w:tab w:val="clear" w:pos="765"/>
                <w:tab w:val="decimal" w:pos="945"/>
              </w:tabs>
              <w:spacing w:line="240" w:lineRule="atLeast"/>
              <w:ind w:left="-77" w:right="-82"/>
              <w:rPr>
                <w:rFonts w:cs="Times New Roman"/>
                <w:szCs w:val="22"/>
              </w:rPr>
            </w:pPr>
            <w:r w:rsidRPr="005E33DD">
              <w:rPr>
                <w:rFonts w:cs="Times New Roman"/>
                <w:szCs w:val="22"/>
              </w:rPr>
              <w:t>417,962</w:t>
            </w:r>
          </w:p>
        </w:tc>
        <w:tc>
          <w:tcPr>
            <w:tcW w:w="179" w:type="dxa"/>
            <w:vAlign w:val="bottom"/>
          </w:tcPr>
          <w:p w14:paraId="33804F61" w14:textId="77777777" w:rsidR="0068560A" w:rsidRPr="005E33DD" w:rsidRDefault="0068560A" w:rsidP="0068560A">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vAlign w:val="bottom"/>
          </w:tcPr>
          <w:p w14:paraId="5C71FD6D" w14:textId="66688E76" w:rsidR="0068560A" w:rsidRPr="005E33DD" w:rsidRDefault="0068560A" w:rsidP="0068560A">
            <w:pPr>
              <w:pStyle w:val="acctfourfigures"/>
              <w:tabs>
                <w:tab w:val="clear" w:pos="765"/>
                <w:tab w:val="decimal" w:pos="584"/>
              </w:tabs>
              <w:spacing w:line="240" w:lineRule="atLeast"/>
              <w:ind w:left="-77" w:right="-82"/>
              <w:rPr>
                <w:rFonts w:cs="Times New Roman"/>
                <w:szCs w:val="22"/>
              </w:rPr>
            </w:pPr>
            <w:r>
              <w:rPr>
                <w:szCs w:val="22"/>
                <w:cs/>
                <w:lang w:bidi="th-TH"/>
              </w:rPr>
              <w:t>-</w:t>
            </w:r>
          </w:p>
        </w:tc>
        <w:tc>
          <w:tcPr>
            <w:tcW w:w="178" w:type="dxa"/>
            <w:vAlign w:val="bottom"/>
          </w:tcPr>
          <w:p w14:paraId="1C14197D" w14:textId="77777777" w:rsidR="0068560A" w:rsidRPr="005E33DD" w:rsidRDefault="0068560A" w:rsidP="0068560A">
            <w:pPr>
              <w:pStyle w:val="acctfourfigures"/>
              <w:tabs>
                <w:tab w:val="clear" w:pos="765"/>
                <w:tab w:val="decimal" w:pos="1002"/>
              </w:tabs>
              <w:spacing w:line="240" w:lineRule="atLeast"/>
              <w:ind w:left="-77" w:right="-82"/>
              <w:rPr>
                <w:rFonts w:cs="Times New Roman"/>
                <w:szCs w:val="22"/>
              </w:rPr>
            </w:pPr>
          </w:p>
        </w:tc>
        <w:tc>
          <w:tcPr>
            <w:tcW w:w="1177" w:type="dxa"/>
            <w:tcBorders>
              <w:bottom w:val="single" w:sz="4" w:space="0" w:color="auto"/>
            </w:tcBorders>
            <w:vAlign w:val="bottom"/>
          </w:tcPr>
          <w:p w14:paraId="4A22908C" w14:textId="3FD333DB" w:rsidR="0068560A" w:rsidRPr="005E33DD" w:rsidRDefault="0068560A" w:rsidP="0068560A">
            <w:pPr>
              <w:pStyle w:val="acctfourfigures"/>
              <w:tabs>
                <w:tab w:val="clear" w:pos="765"/>
                <w:tab w:val="decimal" w:pos="981"/>
              </w:tabs>
              <w:spacing w:line="240" w:lineRule="atLeast"/>
              <w:ind w:left="-77" w:right="-82"/>
              <w:rPr>
                <w:rFonts w:cs="Times New Roman"/>
                <w:szCs w:val="22"/>
              </w:rPr>
            </w:pPr>
            <w:r w:rsidRPr="005E33DD">
              <w:rPr>
                <w:rFonts w:cs="Times New Roman"/>
                <w:szCs w:val="22"/>
              </w:rPr>
              <w:t>335,100</w:t>
            </w:r>
          </w:p>
        </w:tc>
      </w:tr>
      <w:tr w:rsidR="0068560A" w:rsidRPr="005E33DD" w14:paraId="0347FE21" w14:textId="77777777" w:rsidTr="00EE4176">
        <w:trPr>
          <w:cantSplit/>
          <w:trHeight w:val="265"/>
        </w:trPr>
        <w:tc>
          <w:tcPr>
            <w:tcW w:w="3967" w:type="dxa"/>
          </w:tcPr>
          <w:p w14:paraId="282598A1" w14:textId="77777777" w:rsidR="0068560A" w:rsidRPr="005E33DD" w:rsidRDefault="0068560A" w:rsidP="0068560A">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Total</w:t>
            </w:r>
          </w:p>
        </w:tc>
        <w:tc>
          <w:tcPr>
            <w:tcW w:w="1097" w:type="dxa"/>
            <w:tcBorders>
              <w:top w:val="single" w:sz="4" w:space="0" w:color="auto"/>
              <w:bottom w:val="double" w:sz="4" w:space="0" w:color="auto"/>
            </w:tcBorders>
          </w:tcPr>
          <w:p w14:paraId="455D194D" w14:textId="1CE3FC99" w:rsidR="0068560A" w:rsidRPr="0068560A" w:rsidRDefault="0068560A" w:rsidP="0068560A">
            <w:pPr>
              <w:pStyle w:val="acctfourfigures"/>
              <w:tabs>
                <w:tab w:val="clear" w:pos="765"/>
                <w:tab w:val="decimal" w:pos="945"/>
              </w:tabs>
              <w:spacing w:line="240" w:lineRule="atLeast"/>
              <w:ind w:left="-77" w:right="-82"/>
              <w:rPr>
                <w:rFonts w:cs="Times New Roman"/>
                <w:b/>
                <w:bCs/>
                <w:szCs w:val="22"/>
              </w:rPr>
            </w:pPr>
            <w:r w:rsidRPr="0068560A">
              <w:rPr>
                <w:rFonts w:cs="Times New Roman"/>
                <w:b/>
                <w:bCs/>
                <w:szCs w:val="22"/>
              </w:rPr>
              <w:t>2,317</w:t>
            </w:r>
          </w:p>
        </w:tc>
        <w:tc>
          <w:tcPr>
            <w:tcW w:w="178" w:type="dxa"/>
          </w:tcPr>
          <w:p w14:paraId="1FA07D62" w14:textId="77777777" w:rsidR="0068560A" w:rsidRPr="005E33DD" w:rsidRDefault="0068560A" w:rsidP="0068560A">
            <w:pPr>
              <w:pStyle w:val="acctfourfigures"/>
              <w:tabs>
                <w:tab w:val="clear" w:pos="765"/>
                <w:tab w:val="decimal" w:pos="1002"/>
              </w:tabs>
              <w:spacing w:line="240" w:lineRule="atLeast"/>
              <w:ind w:left="-77" w:right="-82"/>
              <w:rPr>
                <w:rFonts w:cs="Times New Roman"/>
                <w:b/>
                <w:bCs/>
                <w:szCs w:val="22"/>
              </w:rPr>
            </w:pPr>
          </w:p>
        </w:tc>
        <w:tc>
          <w:tcPr>
            <w:tcW w:w="1188" w:type="dxa"/>
            <w:tcBorders>
              <w:top w:val="single" w:sz="4" w:space="0" w:color="auto"/>
              <w:bottom w:val="double" w:sz="4" w:space="0" w:color="auto"/>
            </w:tcBorders>
          </w:tcPr>
          <w:p w14:paraId="6AF6ED58" w14:textId="781DFFC8" w:rsidR="0068560A" w:rsidRPr="005E33DD" w:rsidRDefault="0068560A" w:rsidP="0068560A">
            <w:pPr>
              <w:pStyle w:val="acctfourfigures"/>
              <w:tabs>
                <w:tab w:val="clear" w:pos="765"/>
                <w:tab w:val="decimal" w:pos="945"/>
              </w:tabs>
              <w:spacing w:line="240" w:lineRule="atLeast"/>
              <w:ind w:left="-77" w:right="-82"/>
              <w:rPr>
                <w:rFonts w:cs="Times New Roman"/>
                <w:b/>
                <w:bCs/>
                <w:szCs w:val="22"/>
              </w:rPr>
            </w:pPr>
            <w:r w:rsidRPr="005E33DD">
              <w:rPr>
                <w:rFonts w:cs="Times New Roman"/>
                <w:b/>
                <w:bCs/>
                <w:szCs w:val="22"/>
              </w:rPr>
              <w:t>481,851</w:t>
            </w:r>
          </w:p>
        </w:tc>
        <w:tc>
          <w:tcPr>
            <w:tcW w:w="179" w:type="dxa"/>
          </w:tcPr>
          <w:p w14:paraId="1DFC3385" w14:textId="77777777" w:rsidR="0068560A" w:rsidRPr="005E33DD" w:rsidRDefault="0068560A" w:rsidP="0068560A">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6F51342E" w14:textId="542E2EAA" w:rsidR="0068560A" w:rsidRPr="005E33DD" w:rsidRDefault="0068560A" w:rsidP="0068560A">
            <w:pPr>
              <w:pStyle w:val="acctfourfigures"/>
              <w:tabs>
                <w:tab w:val="clear" w:pos="765"/>
                <w:tab w:val="decimal" w:pos="584"/>
              </w:tabs>
              <w:spacing w:line="240" w:lineRule="atLeast"/>
              <w:ind w:left="-77" w:right="-82"/>
              <w:rPr>
                <w:rFonts w:cs="Times New Roman"/>
                <w:b/>
                <w:bCs/>
                <w:szCs w:val="22"/>
              </w:rPr>
            </w:pPr>
            <w:r>
              <w:rPr>
                <w:b/>
                <w:bCs/>
                <w:szCs w:val="22"/>
                <w:cs/>
                <w:lang w:bidi="th-TH"/>
              </w:rPr>
              <w:t>-</w:t>
            </w:r>
          </w:p>
        </w:tc>
        <w:tc>
          <w:tcPr>
            <w:tcW w:w="178" w:type="dxa"/>
          </w:tcPr>
          <w:p w14:paraId="194BB1C3" w14:textId="77777777" w:rsidR="0068560A" w:rsidRPr="005E33DD" w:rsidRDefault="0068560A" w:rsidP="0068560A">
            <w:pPr>
              <w:pStyle w:val="acctfourfigures"/>
              <w:tabs>
                <w:tab w:val="clear" w:pos="765"/>
                <w:tab w:val="decimal" w:pos="1002"/>
              </w:tabs>
              <w:spacing w:line="240" w:lineRule="atLeast"/>
              <w:ind w:left="-77" w:right="-82"/>
              <w:rPr>
                <w:rFonts w:cs="Times New Roman"/>
                <w:b/>
                <w:bCs/>
                <w:szCs w:val="22"/>
              </w:rPr>
            </w:pPr>
          </w:p>
        </w:tc>
        <w:tc>
          <w:tcPr>
            <w:tcW w:w="1177" w:type="dxa"/>
            <w:tcBorders>
              <w:top w:val="single" w:sz="4" w:space="0" w:color="auto"/>
              <w:bottom w:val="double" w:sz="4" w:space="0" w:color="auto"/>
            </w:tcBorders>
          </w:tcPr>
          <w:p w14:paraId="07EF52CC" w14:textId="5A3B9175" w:rsidR="0068560A" w:rsidRPr="005E33DD" w:rsidRDefault="0068560A" w:rsidP="0068560A">
            <w:pPr>
              <w:pStyle w:val="acctfourfigures"/>
              <w:tabs>
                <w:tab w:val="clear" w:pos="765"/>
                <w:tab w:val="decimal" w:pos="981"/>
              </w:tabs>
              <w:spacing w:line="240" w:lineRule="atLeast"/>
              <w:ind w:left="-77" w:right="-82"/>
              <w:rPr>
                <w:rFonts w:cs="Times New Roman"/>
                <w:b/>
                <w:bCs/>
                <w:szCs w:val="22"/>
              </w:rPr>
            </w:pPr>
            <w:r w:rsidRPr="005E33DD">
              <w:rPr>
                <w:rFonts w:cs="Times New Roman"/>
                <w:b/>
                <w:bCs/>
                <w:szCs w:val="22"/>
              </w:rPr>
              <w:t>378,300</w:t>
            </w:r>
          </w:p>
        </w:tc>
      </w:tr>
      <w:tr w:rsidR="00866524" w:rsidRPr="005E33DD" w14:paraId="456B15B8" w14:textId="77777777" w:rsidTr="00EE4176">
        <w:trPr>
          <w:cantSplit/>
          <w:trHeight w:val="30"/>
        </w:trPr>
        <w:tc>
          <w:tcPr>
            <w:tcW w:w="3967" w:type="dxa"/>
          </w:tcPr>
          <w:p w14:paraId="7BECFD4B" w14:textId="77777777" w:rsidR="00866524" w:rsidRPr="005E33DD" w:rsidRDefault="00866524" w:rsidP="00866524">
            <w:pPr>
              <w:spacing w:after="0" w:line="240" w:lineRule="atLeast"/>
              <w:ind w:right="-169"/>
              <w:rPr>
                <w:rFonts w:ascii="Times New Roman" w:hAnsi="Times New Roman" w:cs="Times New Roman"/>
                <w:b/>
                <w:bCs/>
                <w:i/>
                <w:iCs/>
                <w:szCs w:val="22"/>
              </w:rPr>
            </w:pPr>
          </w:p>
        </w:tc>
        <w:tc>
          <w:tcPr>
            <w:tcW w:w="1097" w:type="dxa"/>
          </w:tcPr>
          <w:p w14:paraId="4DBE2720" w14:textId="77777777" w:rsidR="00866524" w:rsidRPr="005E33DD" w:rsidRDefault="00866524" w:rsidP="00866524">
            <w:pPr>
              <w:pStyle w:val="acctfourfigures"/>
              <w:tabs>
                <w:tab w:val="clear" w:pos="765"/>
                <w:tab w:val="decimal" w:pos="945"/>
              </w:tabs>
              <w:spacing w:line="240" w:lineRule="atLeast"/>
              <w:ind w:left="-77" w:right="-82"/>
              <w:rPr>
                <w:rFonts w:cs="Times New Roman"/>
                <w:szCs w:val="22"/>
              </w:rPr>
            </w:pPr>
          </w:p>
        </w:tc>
        <w:tc>
          <w:tcPr>
            <w:tcW w:w="178" w:type="dxa"/>
          </w:tcPr>
          <w:p w14:paraId="12EFD15E" w14:textId="77777777" w:rsidR="00866524" w:rsidRPr="005E33DD" w:rsidRDefault="00866524" w:rsidP="00866524">
            <w:pPr>
              <w:pStyle w:val="acctfourfigures"/>
              <w:tabs>
                <w:tab w:val="clear" w:pos="765"/>
                <w:tab w:val="decimal" w:pos="1002"/>
              </w:tabs>
              <w:spacing w:line="240" w:lineRule="atLeast"/>
              <w:ind w:left="-77" w:right="-82"/>
              <w:rPr>
                <w:rFonts w:cs="Times New Roman"/>
                <w:szCs w:val="22"/>
              </w:rPr>
            </w:pPr>
          </w:p>
        </w:tc>
        <w:tc>
          <w:tcPr>
            <w:tcW w:w="1188" w:type="dxa"/>
          </w:tcPr>
          <w:p w14:paraId="153FB55A" w14:textId="77777777" w:rsidR="00866524" w:rsidRPr="005E33DD" w:rsidRDefault="00866524" w:rsidP="00866524">
            <w:pPr>
              <w:pStyle w:val="acctfourfigures"/>
              <w:tabs>
                <w:tab w:val="clear" w:pos="765"/>
                <w:tab w:val="decimal" w:pos="945"/>
              </w:tabs>
              <w:spacing w:line="240" w:lineRule="atLeast"/>
              <w:ind w:left="-77" w:right="-82"/>
              <w:rPr>
                <w:rFonts w:cs="Times New Roman"/>
                <w:szCs w:val="22"/>
              </w:rPr>
            </w:pPr>
          </w:p>
        </w:tc>
        <w:tc>
          <w:tcPr>
            <w:tcW w:w="179" w:type="dxa"/>
          </w:tcPr>
          <w:p w14:paraId="481D0BFF" w14:textId="77777777" w:rsidR="00866524" w:rsidRPr="005E33DD" w:rsidRDefault="00866524" w:rsidP="00866524">
            <w:pPr>
              <w:pStyle w:val="acctfourfigures"/>
              <w:tabs>
                <w:tab w:val="clear" w:pos="765"/>
                <w:tab w:val="decimal" w:pos="1002"/>
              </w:tabs>
              <w:spacing w:line="240" w:lineRule="atLeast"/>
              <w:ind w:left="-77" w:right="-82"/>
              <w:rPr>
                <w:rFonts w:cs="Times New Roman"/>
                <w:szCs w:val="22"/>
              </w:rPr>
            </w:pPr>
          </w:p>
        </w:tc>
        <w:tc>
          <w:tcPr>
            <w:tcW w:w="1249" w:type="dxa"/>
          </w:tcPr>
          <w:p w14:paraId="1D62085C" w14:textId="77777777" w:rsidR="00866524" w:rsidRPr="005E33DD" w:rsidRDefault="00866524" w:rsidP="00866524">
            <w:pPr>
              <w:pStyle w:val="acctfourfigures"/>
              <w:tabs>
                <w:tab w:val="clear" w:pos="765"/>
                <w:tab w:val="decimal" w:pos="648"/>
              </w:tabs>
              <w:spacing w:line="240" w:lineRule="atLeast"/>
              <w:ind w:left="-77" w:right="-82"/>
              <w:rPr>
                <w:rFonts w:cs="Times New Roman"/>
                <w:szCs w:val="22"/>
              </w:rPr>
            </w:pPr>
          </w:p>
        </w:tc>
        <w:tc>
          <w:tcPr>
            <w:tcW w:w="178" w:type="dxa"/>
          </w:tcPr>
          <w:p w14:paraId="54E77947" w14:textId="77777777" w:rsidR="00866524" w:rsidRPr="005E33DD" w:rsidRDefault="00866524" w:rsidP="00866524">
            <w:pPr>
              <w:pStyle w:val="acctfourfigures"/>
              <w:tabs>
                <w:tab w:val="clear" w:pos="765"/>
                <w:tab w:val="decimal" w:pos="1002"/>
              </w:tabs>
              <w:spacing w:line="240" w:lineRule="atLeast"/>
              <w:ind w:left="-77" w:right="-82"/>
              <w:rPr>
                <w:rFonts w:cs="Times New Roman"/>
                <w:szCs w:val="22"/>
              </w:rPr>
            </w:pPr>
          </w:p>
        </w:tc>
        <w:tc>
          <w:tcPr>
            <w:tcW w:w="1177" w:type="dxa"/>
          </w:tcPr>
          <w:p w14:paraId="4F247A0D" w14:textId="77777777" w:rsidR="00866524" w:rsidRPr="005E33DD" w:rsidRDefault="00866524" w:rsidP="00866524">
            <w:pPr>
              <w:pStyle w:val="acctfourfigures"/>
              <w:tabs>
                <w:tab w:val="clear" w:pos="765"/>
                <w:tab w:val="decimal" w:pos="648"/>
              </w:tabs>
              <w:spacing w:line="240" w:lineRule="atLeast"/>
              <w:ind w:left="-77" w:right="-82"/>
              <w:rPr>
                <w:rFonts w:cs="Times New Roman"/>
                <w:szCs w:val="22"/>
              </w:rPr>
            </w:pPr>
          </w:p>
        </w:tc>
      </w:tr>
      <w:tr w:rsidR="00866524" w:rsidRPr="005E33DD" w14:paraId="727180E3" w14:textId="77777777" w:rsidTr="00EE4176">
        <w:trPr>
          <w:cantSplit/>
          <w:trHeight w:val="61"/>
        </w:trPr>
        <w:tc>
          <w:tcPr>
            <w:tcW w:w="3967" w:type="dxa"/>
          </w:tcPr>
          <w:p w14:paraId="382D1B3F" w14:textId="77777777" w:rsidR="00866524" w:rsidRPr="005E33DD" w:rsidRDefault="00866524" w:rsidP="00866524">
            <w:pPr>
              <w:spacing w:after="0" w:line="240" w:lineRule="atLeast"/>
              <w:ind w:right="-169"/>
              <w:rPr>
                <w:rFonts w:ascii="Times New Roman" w:hAnsi="Times New Roman" w:cs="Times New Roman"/>
                <w:b/>
                <w:bCs/>
                <w:i/>
                <w:iCs/>
                <w:szCs w:val="22"/>
              </w:rPr>
            </w:pPr>
            <w:r w:rsidRPr="005E33DD">
              <w:rPr>
                <w:rFonts w:ascii="Times New Roman" w:hAnsi="Times New Roman" w:cs="Times New Roman"/>
                <w:b/>
                <w:bCs/>
                <w:i/>
                <w:iCs/>
                <w:szCs w:val="22"/>
              </w:rPr>
              <w:t>Other commitments</w:t>
            </w:r>
          </w:p>
        </w:tc>
        <w:tc>
          <w:tcPr>
            <w:tcW w:w="1097" w:type="dxa"/>
          </w:tcPr>
          <w:p w14:paraId="357B0CD7" w14:textId="77777777" w:rsidR="00866524" w:rsidRPr="005E33DD" w:rsidRDefault="00866524" w:rsidP="00866524">
            <w:pPr>
              <w:pStyle w:val="acctfourfigures"/>
              <w:tabs>
                <w:tab w:val="clear" w:pos="765"/>
                <w:tab w:val="decimal" w:pos="945"/>
              </w:tabs>
              <w:spacing w:line="240" w:lineRule="atLeast"/>
              <w:ind w:left="-77" w:right="-82"/>
              <w:rPr>
                <w:rFonts w:cs="Times New Roman"/>
                <w:szCs w:val="22"/>
              </w:rPr>
            </w:pPr>
          </w:p>
        </w:tc>
        <w:tc>
          <w:tcPr>
            <w:tcW w:w="178" w:type="dxa"/>
          </w:tcPr>
          <w:p w14:paraId="4CA85C7C" w14:textId="77777777" w:rsidR="00866524" w:rsidRPr="005E33DD" w:rsidRDefault="00866524" w:rsidP="00866524">
            <w:pPr>
              <w:pStyle w:val="acctfourfigures"/>
              <w:tabs>
                <w:tab w:val="clear" w:pos="765"/>
                <w:tab w:val="decimal" w:pos="1002"/>
              </w:tabs>
              <w:spacing w:line="240" w:lineRule="atLeast"/>
              <w:ind w:left="-77" w:right="-82"/>
              <w:rPr>
                <w:rFonts w:cs="Times New Roman"/>
                <w:szCs w:val="22"/>
              </w:rPr>
            </w:pPr>
          </w:p>
        </w:tc>
        <w:tc>
          <w:tcPr>
            <w:tcW w:w="1188" w:type="dxa"/>
          </w:tcPr>
          <w:p w14:paraId="71F0ECB7" w14:textId="77777777" w:rsidR="00866524" w:rsidRPr="005E33DD" w:rsidRDefault="00866524" w:rsidP="00866524">
            <w:pPr>
              <w:pStyle w:val="acctfourfigures"/>
              <w:tabs>
                <w:tab w:val="clear" w:pos="765"/>
                <w:tab w:val="decimal" w:pos="945"/>
              </w:tabs>
              <w:spacing w:line="240" w:lineRule="atLeast"/>
              <w:ind w:left="-77" w:right="-82"/>
              <w:rPr>
                <w:rFonts w:cs="Times New Roman"/>
                <w:szCs w:val="22"/>
              </w:rPr>
            </w:pPr>
          </w:p>
        </w:tc>
        <w:tc>
          <w:tcPr>
            <w:tcW w:w="179" w:type="dxa"/>
          </w:tcPr>
          <w:p w14:paraId="42B6295B" w14:textId="77777777" w:rsidR="00866524" w:rsidRPr="005E33DD" w:rsidRDefault="00866524" w:rsidP="00866524">
            <w:pPr>
              <w:pStyle w:val="acctfourfigures"/>
              <w:tabs>
                <w:tab w:val="clear" w:pos="765"/>
                <w:tab w:val="decimal" w:pos="1002"/>
              </w:tabs>
              <w:spacing w:line="240" w:lineRule="atLeast"/>
              <w:ind w:left="-77" w:right="-82"/>
              <w:rPr>
                <w:rFonts w:cs="Times New Roman"/>
                <w:szCs w:val="22"/>
              </w:rPr>
            </w:pPr>
          </w:p>
        </w:tc>
        <w:tc>
          <w:tcPr>
            <w:tcW w:w="1249" w:type="dxa"/>
          </w:tcPr>
          <w:p w14:paraId="615D7215" w14:textId="77777777" w:rsidR="00866524" w:rsidRPr="005E33DD" w:rsidRDefault="00866524" w:rsidP="00866524">
            <w:pPr>
              <w:pStyle w:val="acctfourfigures"/>
              <w:tabs>
                <w:tab w:val="clear" w:pos="765"/>
                <w:tab w:val="decimal" w:pos="648"/>
              </w:tabs>
              <w:spacing w:line="240" w:lineRule="atLeast"/>
              <w:ind w:left="-77" w:right="-82"/>
              <w:rPr>
                <w:rFonts w:cs="Times New Roman"/>
                <w:szCs w:val="22"/>
              </w:rPr>
            </w:pPr>
          </w:p>
        </w:tc>
        <w:tc>
          <w:tcPr>
            <w:tcW w:w="178" w:type="dxa"/>
          </w:tcPr>
          <w:p w14:paraId="58EE6A4A" w14:textId="77777777" w:rsidR="00866524" w:rsidRPr="005E33DD" w:rsidRDefault="00866524" w:rsidP="00866524">
            <w:pPr>
              <w:pStyle w:val="acctfourfigures"/>
              <w:tabs>
                <w:tab w:val="clear" w:pos="765"/>
                <w:tab w:val="decimal" w:pos="1002"/>
              </w:tabs>
              <w:spacing w:line="240" w:lineRule="atLeast"/>
              <w:ind w:left="-77" w:right="-82"/>
              <w:rPr>
                <w:rFonts w:cs="Times New Roman"/>
                <w:szCs w:val="22"/>
              </w:rPr>
            </w:pPr>
          </w:p>
        </w:tc>
        <w:tc>
          <w:tcPr>
            <w:tcW w:w="1177" w:type="dxa"/>
          </w:tcPr>
          <w:p w14:paraId="4D7090D8" w14:textId="77777777" w:rsidR="00866524" w:rsidRPr="005E33DD" w:rsidRDefault="00866524" w:rsidP="00866524">
            <w:pPr>
              <w:pStyle w:val="acctfourfigures"/>
              <w:tabs>
                <w:tab w:val="clear" w:pos="765"/>
                <w:tab w:val="decimal" w:pos="648"/>
              </w:tabs>
              <w:spacing w:line="240" w:lineRule="atLeast"/>
              <w:ind w:left="-77" w:right="-82"/>
              <w:rPr>
                <w:rFonts w:cs="Times New Roman"/>
                <w:szCs w:val="22"/>
              </w:rPr>
            </w:pPr>
          </w:p>
        </w:tc>
      </w:tr>
      <w:tr w:rsidR="00866524" w:rsidRPr="005E33DD" w14:paraId="1331651C" w14:textId="77777777" w:rsidTr="00EE4176">
        <w:trPr>
          <w:cantSplit/>
          <w:trHeight w:val="61"/>
        </w:trPr>
        <w:tc>
          <w:tcPr>
            <w:tcW w:w="3967" w:type="dxa"/>
          </w:tcPr>
          <w:p w14:paraId="076A7D2E" w14:textId="77777777" w:rsidR="00866524" w:rsidRPr="005E33DD" w:rsidRDefault="00866524" w:rsidP="00866524">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 xml:space="preserve">Agreements for public utilities </w:t>
            </w:r>
          </w:p>
        </w:tc>
        <w:tc>
          <w:tcPr>
            <w:tcW w:w="1097" w:type="dxa"/>
          </w:tcPr>
          <w:p w14:paraId="1B50F2CE" w14:textId="77777777" w:rsidR="00866524" w:rsidRPr="005E33DD" w:rsidRDefault="00866524" w:rsidP="00866524">
            <w:pPr>
              <w:pStyle w:val="acctfourfigures"/>
              <w:tabs>
                <w:tab w:val="clear" w:pos="765"/>
                <w:tab w:val="decimal" w:pos="945"/>
              </w:tabs>
              <w:spacing w:line="240" w:lineRule="atLeast"/>
              <w:ind w:left="-77" w:right="-82"/>
              <w:rPr>
                <w:rFonts w:cs="Times New Roman"/>
                <w:szCs w:val="22"/>
              </w:rPr>
            </w:pPr>
          </w:p>
        </w:tc>
        <w:tc>
          <w:tcPr>
            <w:tcW w:w="178" w:type="dxa"/>
          </w:tcPr>
          <w:p w14:paraId="0B7F78F2" w14:textId="77777777" w:rsidR="00866524" w:rsidRPr="005E33DD" w:rsidRDefault="00866524" w:rsidP="00866524">
            <w:pPr>
              <w:pStyle w:val="acctfourfigures"/>
              <w:tabs>
                <w:tab w:val="clear" w:pos="765"/>
                <w:tab w:val="decimal" w:pos="1002"/>
              </w:tabs>
              <w:spacing w:line="240" w:lineRule="atLeast"/>
              <w:ind w:left="-77" w:right="-82"/>
              <w:rPr>
                <w:rFonts w:cs="Times New Roman"/>
                <w:szCs w:val="22"/>
              </w:rPr>
            </w:pPr>
          </w:p>
        </w:tc>
        <w:tc>
          <w:tcPr>
            <w:tcW w:w="1188" w:type="dxa"/>
          </w:tcPr>
          <w:p w14:paraId="344F808E" w14:textId="77777777" w:rsidR="00866524" w:rsidRPr="005E33DD" w:rsidRDefault="00866524" w:rsidP="00866524">
            <w:pPr>
              <w:pStyle w:val="acctfourfigures"/>
              <w:tabs>
                <w:tab w:val="clear" w:pos="765"/>
                <w:tab w:val="decimal" w:pos="945"/>
              </w:tabs>
              <w:spacing w:line="240" w:lineRule="atLeast"/>
              <w:ind w:left="-77" w:right="-82"/>
              <w:rPr>
                <w:rFonts w:cs="Times New Roman"/>
                <w:szCs w:val="22"/>
              </w:rPr>
            </w:pPr>
          </w:p>
        </w:tc>
        <w:tc>
          <w:tcPr>
            <w:tcW w:w="179" w:type="dxa"/>
          </w:tcPr>
          <w:p w14:paraId="69039A9B" w14:textId="77777777" w:rsidR="00866524" w:rsidRPr="005E33DD" w:rsidRDefault="00866524" w:rsidP="00866524">
            <w:pPr>
              <w:pStyle w:val="acctfourfigures"/>
              <w:tabs>
                <w:tab w:val="clear" w:pos="765"/>
                <w:tab w:val="decimal" w:pos="1002"/>
              </w:tabs>
              <w:spacing w:line="240" w:lineRule="atLeast"/>
              <w:ind w:left="-77" w:right="-82"/>
              <w:rPr>
                <w:rFonts w:cs="Times New Roman"/>
                <w:szCs w:val="22"/>
              </w:rPr>
            </w:pPr>
          </w:p>
        </w:tc>
        <w:tc>
          <w:tcPr>
            <w:tcW w:w="1249" w:type="dxa"/>
          </w:tcPr>
          <w:p w14:paraId="4A4F100A" w14:textId="77777777" w:rsidR="00866524" w:rsidRPr="005E33DD" w:rsidRDefault="00866524" w:rsidP="00866524">
            <w:pPr>
              <w:pStyle w:val="acctfourfigures"/>
              <w:tabs>
                <w:tab w:val="clear" w:pos="765"/>
                <w:tab w:val="decimal" w:pos="648"/>
              </w:tabs>
              <w:spacing w:line="240" w:lineRule="atLeast"/>
              <w:ind w:left="-77" w:right="-82"/>
              <w:rPr>
                <w:rFonts w:cs="Times New Roman"/>
                <w:szCs w:val="22"/>
              </w:rPr>
            </w:pPr>
          </w:p>
        </w:tc>
        <w:tc>
          <w:tcPr>
            <w:tcW w:w="178" w:type="dxa"/>
          </w:tcPr>
          <w:p w14:paraId="56272068" w14:textId="77777777" w:rsidR="00866524" w:rsidRPr="005E33DD" w:rsidRDefault="00866524" w:rsidP="00866524">
            <w:pPr>
              <w:pStyle w:val="acctfourfigures"/>
              <w:tabs>
                <w:tab w:val="clear" w:pos="765"/>
                <w:tab w:val="decimal" w:pos="1002"/>
              </w:tabs>
              <w:spacing w:line="240" w:lineRule="atLeast"/>
              <w:ind w:left="-77" w:right="-82"/>
              <w:rPr>
                <w:rFonts w:cs="Times New Roman"/>
                <w:szCs w:val="22"/>
              </w:rPr>
            </w:pPr>
          </w:p>
        </w:tc>
        <w:tc>
          <w:tcPr>
            <w:tcW w:w="1177" w:type="dxa"/>
          </w:tcPr>
          <w:p w14:paraId="36130847" w14:textId="77777777" w:rsidR="00866524" w:rsidRPr="005E33DD" w:rsidRDefault="00866524" w:rsidP="00866524">
            <w:pPr>
              <w:pStyle w:val="acctfourfigures"/>
              <w:tabs>
                <w:tab w:val="clear" w:pos="765"/>
                <w:tab w:val="decimal" w:pos="648"/>
              </w:tabs>
              <w:spacing w:line="240" w:lineRule="atLeast"/>
              <w:ind w:left="-77" w:right="-82"/>
              <w:rPr>
                <w:rFonts w:cs="Times New Roman"/>
                <w:szCs w:val="22"/>
              </w:rPr>
            </w:pPr>
          </w:p>
        </w:tc>
      </w:tr>
      <w:tr w:rsidR="009C6B81" w:rsidRPr="005E33DD" w14:paraId="10088D74" w14:textId="77777777" w:rsidTr="00EE4176">
        <w:trPr>
          <w:cantSplit/>
          <w:trHeight w:val="61"/>
        </w:trPr>
        <w:tc>
          <w:tcPr>
            <w:tcW w:w="3967" w:type="dxa"/>
          </w:tcPr>
          <w:p w14:paraId="6900AA6D" w14:textId="77777777" w:rsidR="009C6B81" w:rsidRPr="005E33DD" w:rsidRDefault="009C6B81" w:rsidP="009C6B81">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 xml:space="preserve">   development for projects</w:t>
            </w:r>
          </w:p>
        </w:tc>
        <w:tc>
          <w:tcPr>
            <w:tcW w:w="1097" w:type="dxa"/>
            <w:vAlign w:val="bottom"/>
          </w:tcPr>
          <w:p w14:paraId="59970DD5" w14:textId="243A259E" w:rsidR="009C6B81" w:rsidRPr="005E33DD" w:rsidRDefault="009C6B81" w:rsidP="009C6B81">
            <w:pPr>
              <w:pStyle w:val="acctfourfigures"/>
              <w:tabs>
                <w:tab w:val="clear" w:pos="765"/>
                <w:tab w:val="decimal" w:pos="945"/>
              </w:tabs>
              <w:spacing w:line="240" w:lineRule="atLeast"/>
              <w:ind w:left="-77" w:right="-82"/>
              <w:rPr>
                <w:rFonts w:cs="Times New Roman"/>
                <w:szCs w:val="22"/>
              </w:rPr>
            </w:pPr>
            <w:r w:rsidRPr="009C6B81">
              <w:rPr>
                <w:rFonts w:cs="Times New Roman"/>
                <w:szCs w:val="22"/>
              </w:rPr>
              <w:t>273,296</w:t>
            </w:r>
          </w:p>
        </w:tc>
        <w:tc>
          <w:tcPr>
            <w:tcW w:w="178" w:type="dxa"/>
            <w:vAlign w:val="bottom"/>
          </w:tcPr>
          <w:p w14:paraId="12FA9659"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88" w:type="dxa"/>
            <w:vAlign w:val="bottom"/>
          </w:tcPr>
          <w:p w14:paraId="32669260" w14:textId="11D72853" w:rsidR="009C6B81" w:rsidRPr="005E33DD" w:rsidRDefault="009C6B81" w:rsidP="009C6B81">
            <w:pPr>
              <w:pStyle w:val="acctfourfigures"/>
              <w:tabs>
                <w:tab w:val="clear" w:pos="765"/>
                <w:tab w:val="decimal" w:pos="945"/>
              </w:tabs>
              <w:spacing w:line="240" w:lineRule="atLeast"/>
              <w:ind w:left="-77" w:right="-82"/>
              <w:rPr>
                <w:rFonts w:cs="Times New Roman"/>
                <w:szCs w:val="22"/>
              </w:rPr>
            </w:pPr>
            <w:r w:rsidRPr="005E33DD">
              <w:rPr>
                <w:rFonts w:cs="Times New Roman"/>
                <w:szCs w:val="22"/>
              </w:rPr>
              <w:t>436,964</w:t>
            </w:r>
          </w:p>
        </w:tc>
        <w:tc>
          <w:tcPr>
            <w:tcW w:w="179" w:type="dxa"/>
            <w:vAlign w:val="bottom"/>
          </w:tcPr>
          <w:p w14:paraId="240A2FA3"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35D253FC" w14:textId="1AE18839" w:rsidR="009C6B81" w:rsidRPr="005E33DD" w:rsidRDefault="009C6B81" w:rsidP="009C6B81">
            <w:pPr>
              <w:pStyle w:val="acctfourfigures"/>
              <w:tabs>
                <w:tab w:val="clear" w:pos="765"/>
                <w:tab w:val="decimal" w:pos="945"/>
              </w:tabs>
              <w:spacing w:line="240" w:lineRule="atLeast"/>
              <w:ind w:left="-77" w:right="-82"/>
              <w:rPr>
                <w:rFonts w:cs="Times New Roman"/>
                <w:szCs w:val="22"/>
              </w:rPr>
            </w:pPr>
            <w:r w:rsidRPr="009C6B81">
              <w:rPr>
                <w:rFonts w:cs="Times New Roman"/>
                <w:szCs w:val="22"/>
              </w:rPr>
              <w:t>273,296</w:t>
            </w:r>
          </w:p>
        </w:tc>
        <w:tc>
          <w:tcPr>
            <w:tcW w:w="178" w:type="dxa"/>
            <w:vAlign w:val="bottom"/>
          </w:tcPr>
          <w:p w14:paraId="60ECC73B"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77" w:type="dxa"/>
            <w:vAlign w:val="bottom"/>
          </w:tcPr>
          <w:p w14:paraId="76A416B8" w14:textId="796795CD" w:rsidR="009C6B81" w:rsidRPr="005E33DD" w:rsidRDefault="009C6B81" w:rsidP="009C6B81">
            <w:pPr>
              <w:pStyle w:val="acctfourfigures"/>
              <w:tabs>
                <w:tab w:val="clear" w:pos="765"/>
                <w:tab w:val="decimal" w:pos="981"/>
              </w:tabs>
              <w:spacing w:line="240" w:lineRule="atLeast"/>
              <w:ind w:left="-77" w:right="-82"/>
              <w:rPr>
                <w:rFonts w:cs="Times New Roman"/>
                <w:szCs w:val="22"/>
              </w:rPr>
            </w:pPr>
            <w:r w:rsidRPr="005E33DD">
              <w:rPr>
                <w:rFonts w:cs="Times New Roman"/>
                <w:szCs w:val="22"/>
              </w:rPr>
              <w:t>436,964</w:t>
            </w:r>
          </w:p>
        </w:tc>
      </w:tr>
      <w:tr w:rsidR="009C6B81" w:rsidRPr="005E33DD" w14:paraId="2816D684" w14:textId="77777777" w:rsidTr="00EE4176">
        <w:trPr>
          <w:cantSplit/>
          <w:trHeight w:val="61"/>
        </w:trPr>
        <w:tc>
          <w:tcPr>
            <w:tcW w:w="3967" w:type="dxa"/>
          </w:tcPr>
          <w:p w14:paraId="33275151" w14:textId="77777777" w:rsidR="009C6B81" w:rsidRPr="005E33DD" w:rsidRDefault="009C6B81" w:rsidP="009C6B81">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lastRenderedPageBreak/>
              <w:t>Development and construction</w:t>
            </w:r>
          </w:p>
        </w:tc>
        <w:tc>
          <w:tcPr>
            <w:tcW w:w="1097" w:type="dxa"/>
          </w:tcPr>
          <w:p w14:paraId="0667506B" w14:textId="25E8B43E" w:rsidR="009C6B81" w:rsidRPr="005E33DD" w:rsidRDefault="009C6B81" w:rsidP="009C6B81">
            <w:pPr>
              <w:pStyle w:val="acctfourfigures"/>
              <w:tabs>
                <w:tab w:val="clear" w:pos="765"/>
                <w:tab w:val="decimal" w:pos="945"/>
              </w:tabs>
              <w:spacing w:line="240" w:lineRule="atLeast"/>
              <w:ind w:left="-77" w:right="-82"/>
              <w:rPr>
                <w:rFonts w:cs="Times New Roman"/>
                <w:szCs w:val="22"/>
              </w:rPr>
            </w:pPr>
          </w:p>
        </w:tc>
        <w:tc>
          <w:tcPr>
            <w:tcW w:w="178" w:type="dxa"/>
          </w:tcPr>
          <w:p w14:paraId="4484D0FE"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88" w:type="dxa"/>
          </w:tcPr>
          <w:p w14:paraId="36527BFD" w14:textId="77777777" w:rsidR="009C6B81" w:rsidRPr="005E33DD" w:rsidRDefault="009C6B81" w:rsidP="009C6B81">
            <w:pPr>
              <w:pStyle w:val="acctfourfigures"/>
              <w:tabs>
                <w:tab w:val="clear" w:pos="765"/>
                <w:tab w:val="decimal" w:pos="945"/>
              </w:tabs>
              <w:spacing w:line="240" w:lineRule="atLeast"/>
              <w:ind w:left="-77" w:right="-82"/>
              <w:rPr>
                <w:rFonts w:cs="Times New Roman"/>
                <w:szCs w:val="22"/>
              </w:rPr>
            </w:pPr>
          </w:p>
        </w:tc>
        <w:tc>
          <w:tcPr>
            <w:tcW w:w="179" w:type="dxa"/>
          </w:tcPr>
          <w:p w14:paraId="156B58FA"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249" w:type="dxa"/>
          </w:tcPr>
          <w:p w14:paraId="52412DE9" w14:textId="77777777" w:rsidR="009C6B81" w:rsidRPr="005E33DD" w:rsidRDefault="009C6B81" w:rsidP="009C6B81">
            <w:pPr>
              <w:pStyle w:val="acctfourfigures"/>
              <w:tabs>
                <w:tab w:val="clear" w:pos="765"/>
                <w:tab w:val="decimal" w:pos="945"/>
              </w:tabs>
              <w:spacing w:line="240" w:lineRule="atLeast"/>
              <w:ind w:left="-77" w:right="-82"/>
              <w:rPr>
                <w:rFonts w:cs="Times New Roman"/>
                <w:szCs w:val="22"/>
              </w:rPr>
            </w:pPr>
          </w:p>
        </w:tc>
        <w:tc>
          <w:tcPr>
            <w:tcW w:w="178" w:type="dxa"/>
          </w:tcPr>
          <w:p w14:paraId="298B1B3D"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77" w:type="dxa"/>
          </w:tcPr>
          <w:p w14:paraId="58A0B399" w14:textId="77777777" w:rsidR="009C6B81" w:rsidRPr="005E33DD" w:rsidRDefault="009C6B81" w:rsidP="009C6B81">
            <w:pPr>
              <w:pStyle w:val="acctfourfigures"/>
              <w:tabs>
                <w:tab w:val="clear" w:pos="765"/>
                <w:tab w:val="decimal" w:pos="648"/>
              </w:tabs>
              <w:spacing w:line="240" w:lineRule="atLeast"/>
              <w:ind w:left="-77" w:right="-82"/>
              <w:rPr>
                <w:rFonts w:cs="Times New Roman"/>
                <w:szCs w:val="22"/>
              </w:rPr>
            </w:pPr>
          </w:p>
        </w:tc>
      </w:tr>
      <w:tr w:rsidR="009C6B81" w:rsidRPr="005E33DD" w14:paraId="1D0E8D0E" w14:textId="77777777" w:rsidTr="00EE4176">
        <w:trPr>
          <w:cantSplit/>
          <w:trHeight w:val="61"/>
        </w:trPr>
        <w:tc>
          <w:tcPr>
            <w:tcW w:w="3967" w:type="dxa"/>
          </w:tcPr>
          <w:p w14:paraId="0F3048F1" w14:textId="77777777" w:rsidR="009C6B81" w:rsidRPr="005E33DD" w:rsidRDefault="009C6B81" w:rsidP="009C6B81">
            <w:pPr>
              <w:spacing w:after="0" w:line="240" w:lineRule="atLeast"/>
              <w:rPr>
                <w:rFonts w:ascii="Times New Roman" w:hAnsi="Times New Roman" w:cs="Times New Roman"/>
                <w:szCs w:val="22"/>
                <w:highlight w:val="yellow"/>
                <w:cs/>
              </w:rPr>
            </w:pPr>
            <w:r w:rsidRPr="005E33DD">
              <w:rPr>
                <w:rFonts w:ascii="Times New Roman" w:hAnsi="Times New Roman" w:cs="Times New Roman"/>
                <w:szCs w:val="22"/>
              </w:rPr>
              <w:t xml:space="preserve">   agreements</w:t>
            </w:r>
          </w:p>
        </w:tc>
        <w:tc>
          <w:tcPr>
            <w:tcW w:w="1097" w:type="dxa"/>
          </w:tcPr>
          <w:p w14:paraId="4A6B07DD" w14:textId="1D71DD9B" w:rsidR="009C6B81" w:rsidRPr="009C6B81" w:rsidRDefault="00825C38" w:rsidP="009C6B81">
            <w:pPr>
              <w:pStyle w:val="acctfourfigures"/>
              <w:tabs>
                <w:tab w:val="clear" w:pos="765"/>
                <w:tab w:val="decimal" w:pos="945"/>
              </w:tabs>
              <w:spacing w:line="240" w:lineRule="atLeast"/>
              <w:ind w:left="-77" w:right="-82"/>
              <w:rPr>
                <w:rFonts w:cs="Times New Roman"/>
                <w:szCs w:val="22"/>
              </w:rPr>
            </w:pPr>
            <w:r>
              <w:rPr>
                <w:rFonts w:cs="Times New Roman"/>
                <w:szCs w:val="22"/>
              </w:rPr>
              <w:t>392,791</w:t>
            </w:r>
          </w:p>
        </w:tc>
        <w:tc>
          <w:tcPr>
            <w:tcW w:w="178" w:type="dxa"/>
          </w:tcPr>
          <w:p w14:paraId="0719799D"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88" w:type="dxa"/>
          </w:tcPr>
          <w:p w14:paraId="775B24B8" w14:textId="5F42C46E" w:rsidR="009C6B81" w:rsidRPr="005E33DD" w:rsidRDefault="009C6B81" w:rsidP="009C6B81">
            <w:pPr>
              <w:pStyle w:val="acctfourfigures"/>
              <w:tabs>
                <w:tab w:val="clear" w:pos="765"/>
                <w:tab w:val="decimal" w:pos="945"/>
              </w:tabs>
              <w:spacing w:line="240" w:lineRule="atLeast"/>
              <w:ind w:left="-77" w:right="-82"/>
              <w:rPr>
                <w:rFonts w:cs="Times New Roman"/>
                <w:szCs w:val="22"/>
                <w:lang w:val="en-US" w:bidi="th-TH"/>
              </w:rPr>
            </w:pPr>
            <w:r w:rsidRPr="005E33DD">
              <w:rPr>
                <w:rFonts w:cs="Times New Roman"/>
                <w:szCs w:val="22"/>
              </w:rPr>
              <w:t>510,567</w:t>
            </w:r>
          </w:p>
        </w:tc>
        <w:tc>
          <w:tcPr>
            <w:tcW w:w="179" w:type="dxa"/>
          </w:tcPr>
          <w:p w14:paraId="7E9C98E2"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249" w:type="dxa"/>
          </w:tcPr>
          <w:p w14:paraId="58A2019F" w14:textId="6B32C544" w:rsidR="009C6B81" w:rsidRPr="005E33DD" w:rsidRDefault="009C6B81" w:rsidP="009C6B81">
            <w:pPr>
              <w:pStyle w:val="acctfourfigures"/>
              <w:tabs>
                <w:tab w:val="clear" w:pos="765"/>
                <w:tab w:val="decimal" w:pos="945"/>
              </w:tabs>
              <w:spacing w:line="240" w:lineRule="atLeast"/>
              <w:ind w:left="-77" w:right="-82"/>
              <w:rPr>
                <w:rFonts w:cs="Times New Roman"/>
                <w:szCs w:val="22"/>
              </w:rPr>
            </w:pPr>
            <w:r w:rsidRPr="009C6B81">
              <w:rPr>
                <w:rFonts w:cs="Times New Roman"/>
                <w:szCs w:val="22"/>
              </w:rPr>
              <w:t>86,978</w:t>
            </w:r>
          </w:p>
        </w:tc>
        <w:tc>
          <w:tcPr>
            <w:tcW w:w="178" w:type="dxa"/>
          </w:tcPr>
          <w:p w14:paraId="5A2523C6"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77" w:type="dxa"/>
            <w:vAlign w:val="bottom"/>
          </w:tcPr>
          <w:p w14:paraId="5DDA5C2A" w14:textId="6D6B767E" w:rsidR="009C6B81" w:rsidRPr="005E33DD" w:rsidRDefault="009C6B81" w:rsidP="009C6B81">
            <w:pPr>
              <w:pStyle w:val="acctfourfigures"/>
              <w:tabs>
                <w:tab w:val="clear" w:pos="765"/>
                <w:tab w:val="decimal" w:pos="1012"/>
              </w:tabs>
              <w:spacing w:line="240" w:lineRule="atLeast"/>
              <w:ind w:left="-77" w:right="-82"/>
              <w:rPr>
                <w:rFonts w:cs="Times New Roman"/>
                <w:szCs w:val="22"/>
              </w:rPr>
            </w:pPr>
            <w:r w:rsidRPr="005E33DD">
              <w:rPr>
                <w:rFonts w:cs="Times New Roman"/>
                <w:szCs w:val="22"/>
              </w:rPr>
              <w:t>31,154</w:t>
            </w:r>
          </w:p>
        </w:tc>
      </w:tr>
      <w:tr w:rsidR="009C6B81" w:rsidRPr="005E33DD" w14:paraId="13D7E44A" w14:textId="77777777" w:rsidTr="00EE4176">
        <w:trPr>
          <w:cantSplit/>
          <w:trHeight w:val="61"/>
        </w:trPr>
        <w:tc>
          <w:tcPr>
            <w:tcW w:w="3967" w:type="dxa"/>
          </w:tcPr>
          <w:p w14:paraId="524604BD" w14:textId="77777777" w:rsidR="009C6B81" w:rsidRPr="005E33DD" w:rsidRDefault="009C6B81" w:rsidP="009C6B81">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Agreements to buy and sell land</w:t>
            </w:r>
          </w:p>
        </w:tc>
        <w:tc>
          <w:tcPr>
            <w:tcW w:w="1097" w:type="dxa"/>
            <w:vAlign w:val="bottom"/>
          </w:tcPr>
          <w:p w14:paraId="63309868" w14:textId="51C39F99" w:rsidR="009C6B81" w:rsidRPr="005E33DD" w:rsidRDefault="009C6B81" w:rsidP="009C6B81">
            <w:pPr>
              <w:pStyle w:val="acctfourfigures"/>
              <w:tabs>
                <w:tab w:val="clear" w:pos="765"/>
                <w:tab w:val="decimal" w:pos="532"/>
              </w:tabs>
              <w:spacing w:line="240" w:lineRule="atLeast"/>
              <w:ind w:left="-77" w:right="-82"/>
              <w:rPr>
                <w:rFonts w:cs="Times New Roman"/>
                <w:szCs w:val="22"/>
              </w:rPr>
            </w:pPr>
            <w:r w:rsidRPr="009C6B81">
              <w:rPr>
                <w:szCs w:val="22"/>
                <w:cs/>
                <w:lang w:bidi="th-TH"/>
              </w:rPr>
              <w:t>-</w:t>
            </w:r>
          </w:p>
        </w:tc>
        <w:tc>
          <w:tcPr>
            <w:tcW w:w="178" w:type="dxa"/>
          </w:tcPr>
          <w:p w14:paraId="5A53AE23"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88" w:type="dxa"/>
          </w:tcPr>
          <w:p w14:paraId="574C652E" w14:textId="2188AF89" w:rsidR="009C6B81" w:rsidRPr="005E33DD" w:rsidRDefault="009C6B81" w:rsidP="009C6B81">
            <w:pPr>
              <w:pStyle w:val="acctfourfigures"/>
              <w:tabs>
                <w:tab w:val="clear" w:pos="765"/>
                <w:tab w:val="decimal" w:pos="945"/>
              </w:tabs>
              <w:spacing w:line="240" w:lineRule="atLeast"/>
              <w:ind w:left="-77" w:right="-82"/>
              <w:rPr>
                <w:rFonts w:cs="Times New Roman"/>
                <w:szCs w:val="22"/>
              </w:rPr>
            </w:pPr>
            <w:r w:rsidRPr="005E33DD">
              <w:rPr>
                <w:rFonts w:cs="Times New Roman"/>
                <w:szCs w:val="22"/>
              </w:rPr>
              <w:t>235,000</w:t>
            </w:r>
          </w:p>
        </w:tc>
        <w:tc>
          <w:tcPr>
            <w:tcW w:w="179" w:type="dxa"/>
          </w:tcPr>
          <w:p w14:paraId="28D28834"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2FBFFB59" w14:textId="5F2D45F8" w:rsidR="009C6B81" w:rsidRPr="009C6B81" w:rsidRDefault="009C6B81" w:rsidP="009C6B81">
            <w:pPr>
              <w:pStyle w:val="acctfourfigures"/>
              <w:tabs>
                <w:tab w:val="clear" w:pos="765"/>
                <w:tab w:val="decimal" w:pos="410"/>
              </w:tabs>
              <w:spacing w:line="240" w:lineRule="atLeast"/>
              <w:ind w:left="-400" w:right="399" w:firstLine="270"/>
              <w:jc w:val="center"/>
              <w:rPr>
                <w:rFonts w:cs="Times New Roman"/>
                <w:szCs w:val="22"/>
              </w:rPr>
            </w:pPr>
            <w:r w:rsidRPr="009C6B81">
              <w:rPr>
                <w:szCs w:val="22"/>
                <w:cs/>
                <w:lang w:bidi="th-TH"/>
              </w:rPr>
              <w:t>-</w:t>
            </w:r>
          </w:p>
        </w:tc>
        <w:tc>
          <w:tcPr>
            <w:tcW w:w="178" w:type="dxa"/>
          </w:tcPr>
          <w:p w14:paraId="731A519B"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77" w:type="dxa"/>
            <w:vAlign w:val="bottom"/>
          </w:tcPr>
          <w:p w14:paraId="53B9A410" w14:textId="778E6F76" w:rsidR="009C6B81" w:rsidRPr="005E33DD" w:rsidRDefault="009C6B81" w:rsidP="009C6B81">
            <w:pPr>
              <w:pStyle w:val="acctfourfigures"/>
              <w:tabs>
                <w:tab w:val="clear" w:pos="765"/>
                <w:tab w:val="decimal" w:pos="1012"/>
              </w:tabs>
              <w:spacing w:line="240" w:lineRule="atLeast"/>
              <w:ind w:left="-77" w:right="-82"/>
              <w:rPr>
                <w:rFonts w:cs="Times New Roman"/>
                <w:szCs w:val="22"/>
              </w:rPr>
            </w:pPr>
            <w:r w:rsidRPr="005E33DD">
              <w:rPr>
                <w:rFonts w:cs="Times New Roman"/>
                <w:szCs w:val="22"/>
              </w:rPr>
              <w:t>235,000</w:t>
            </w:r>
          </w:p>
        </w:tc>
      </w:tr>
      <w:tr w:rsidR="009C6B81" w:rsidRPr="005E33DD" w14:paraId="27D4FE21" w14:textId="77777777" w:rsidTr="00EE4176">
        <w:trPr>
          <w:cantSplit/>
          <w:trHeight w:val="61"/>
        </w:trPr>
        <w:tc>
          <w:tcPr>
            <w:tcW w:w="3967" w:type="dxa"/>
          </w:tcPr>
          <w:p w14:paraId="5C5DA2A1" w14:textId="77777777" w:rsidR="009C6B81" w:rsidRPr="005E33DD" w:rsidRDefault="009C6B81" w:rsidP="009C6B81">
            <w:pPr>
              <w:spacing w:after="0" w:line="240" w:lineRule="atLeast"/>
              <w:ind w:right="-169"/>
              <w:rPr>
                <w:rFonts w:ascii="Times New Roman" w:hAnsi="Times New Roman" w:cs="Times New Roman"/>
                <w:b/>
                <w:bCs/>
                <w:i/>
                <w:iCs/>
                <w:szCs w:val="22"/>
              </w:rPr>
            </w:pPr>
            <w:r w:rsidRPr="005E33DD">
              <w:rPr>
                <w:rFonts w:ascii="Times New Roman" w:hAnsi="Times New Roman" w:cs="Times New Roman"/>
                <w:szCs w:val="22"/>
              </w:rPr>
              <w:t>Bank guarantees</w:t>
            </w:r>
          </w:p>
        </w:tc>
        <w:tc>
          <w:tcPr>
            <w:tcW w:w="1097" w:type="dxa"/>
            <w:tcBorders>
              <w:bottom w:val="single" w:sz="4" w:space="0" w:color="auto"/>
            </w:tcBorders>
          </w:tcPr>
          <w:p w14:paraId="0F34D9BA" w14:textId="66C67FF8" w:rsidR="009C6B81" w:rsidRPr="005E33DD" w:rsidRDefault="009C6B81" w:rsidP="009C6B81">
            <w:pPr>
              <w:pStyle w:val="acctfourfigures"/>
              <w:tabs>
                <w:tab w:val="clear" w:pos="765"/>
                <w:tab w:val="decimal" w:pos="945"/>
              </w:tabs>
              <w:spacing w:line="240" w:lineRule="atLeast"/>
              <w:ind w:left="-77" w:right="-82"/>
              <w:rPr>
                <w:rFonts w:cs="Times New Roman"/>
                <w:szCs w:val="22"/>
              </w:rPr>
            </w:pPr>
            <w:r w:rsidRPr="009C6B81">
              <w:rPr>
                <w:rFonts w:cs="Times New Roman"/>
                <w:szCs w:val="22"/>
              </w:rPr>
              <w:t>446,765</w:t>
            </w:r>
          </w:p>
        </w:tc>
        <w:tc>
          <w:tcPr>
            <w:tcW w:w="178" w:type="dxa"/>
          </w:tcPr>
          <w:p w14:paraId="799162DF"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88" w:type="dxa"/>
            <w:tcBorders>
              <w:bottom w:val="single" w:sz="4" w:space="0" w:color="auto"/>
            </w:tcBorders>
          </w:tcPr>
          <w:p w14:paraId="598B0EF4" w14:textId="353823FF" w:rsidR="009C6B81" w:rsidRPr="005E33DD" w:rsidRDefault="009C6B81" w:rsidP="009C6B81">
            <w:pPr>
              <w:pStyle w:val="acctfourfigures"/>
              <w:tabs>
                <w:tab w:val="clear" w:pos="765"/>
                <w:tab w:val="decimal" w:pos="945"/>
              </w:tabs>
              <w:spacing w:line="240" w:lineRule="atLeast"/>
              <w:ind w:left="-77" w:right="-82"/>
              <w:rPr>
                <w:rFonts w:cs="Times New Roman"/>
                <w:szCs w:val="22"/>
              </w:rPr>
            </w:pPr>
            <w:r w:rsidRPr="005E33DD">
              <w:rPr>
                <w:rFonts w:cs="Times New Roman"/>
                <w:szCs w:val="22"/>
              </w:rPr>
              <w:t>474,080</w:t>
            </w:r>
          </w:p>
        </w:tc>
        <w:tc>
          <w:tcPr>
            <w:tcW w:w="179" w:type="dxa"/>
          </w:tcPr>
          <w:p w14:paraId="46C98FEA"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3DA2E5B7" w14:textId="2E2A8E5C" w:rsidR="009C6B81" w:rsidRPr="005E33DD" w:rsidRDefault="009C6B81" w:rsidP="009C6B81">
            <w:pPr>
              <w:pStyle w:val="acctfourfigures"/>
              <w:tabs>
                <w:tab w:val="clear" w:pos="765"/>
                <w:tab w:val="decimal" w:pos="945"/>
              </w:tabs>
              <w:spacing w:line="240" w:lineRule="atLeast"/>
              <w:ind w:left="-77" w:right="-82"/>
              <w:rPr>
                <w:rFonts w:cs="Times New Roman"/>
                <w:szCs w:val="22"/>
              </w:rPr>
            </w:pPr>
            <w:r w:rsidRPr="009C6B81">
              <w:rPr>
                <w:rFonts w:cs="Times New Roman"/>
                <w:szCs w:val="22"/>
              </w:rPr>
              <w:t>418,701</w:t>
            </w:r>
          </w:p>
        </w:tc>
        <w:tc>
          <w:tcPr>
            <w:tcW w:w="178" w:type="dxa"/>
          </w:tcPr>
          <w:p w14:paraId="2D5371ED" w14:textId="77777777" w:rsidR="009C6B81" w:rsidRPr="005E33DD" w:rsidRDefault="009C6B81" w:rsidP="009C6B81">
            <w:pPr>
              <w:pStyle w:val="acctfourfigures"/>
              <w:tabs>
                <w:tab w:val="clear" w:pos="765"/>
                <w:tab w:val="decimal" w:pos="1002"/>
              </w:tabs>
              <w:spacing w:line="240" w:lineRule="atLeast"/>
              <w:ind w:left="-77" w:right="-82"/>
              <w:rPr>
                <w:rFonts w:cs="Times New Roman"/>
                <w:szCs w:val="22"/>
              </w:rPr>
            </w:pPr>
          </w:p>
        </w:tc>
        <w:tc>
          <w:tcPr>
            <w:tcW w:w="1177" w:type="dxa"/>
            <w:tcBorders>
              <w:bottom w:val="single" w:sz="4" w:space="0" w:color="auto"/>
            </w:tcBorders>
          </w:tcPr>
          <w:p w14:paraId="75465FC5" w14:textId="5B95573F" w:rsidR="009C6B81" w:rsidRPr="005E33DD" w:rsidRDefault="009C6B81" w:rsidP="009C6B81">
            <w:pPr>
              <w:pStyle w:val="acctfourfigures"/>
              <w:tabs>
                <w:tab w:val="clear" w:pos="765"/>
                <w:tab w:val="decimal" w:pos="1012"/>
              </w:tabs>
              <w:spacing w:line="240" w:lineRule="atLeast"/>
              <w:ind w:left="-77" w:right="-82"/>
              <w:rPr>
                <w:rFonts w:cs="Times New Roman"/>
                <w:szCs w:val="22"/>
              </w:rPr>
            </w:pPr>
            <w:r w:rsidRPr="005E33DD">
              <w:rPr>
                <w:rFonts w:cs="Times New Roman"/>
                <w:szCs w:val="22"/>
              </w:rPr>
              <w:t>473,158</w:t>
            </w:r>
          </w:p>
        </w:tc>
      </w:tr>
      <w:tr w:rsidR="009C6B81" w:rsidRPr="005E33DD" w14:paraId="24010F29" w14:textId="77777777" w:rsidTr="00EE4176">
        <w:trPr>
          <w:cantSplit/>
          <w:trHeight w:val="51"/>
        </w:trPr>
        <w:tc>
          <w:tcPr>
            <w:tcW w:w="3967" w:type="dxa"/>
          </w:tcPr>
          <w:p w14:paraId="312611AE" w14:textId="77777777" w:rsidR="009C6B81" w:rsidRPr="005E33DD" w:rsidRDefault="009C6B81" w:rsidP="009C6B81">
            <w:pPr>
              <w:spacing w:after="0" w:line="240" w:lineRule="atLeast"/>
              <w:ind w:right="-169"/>
              <w:rPr>
                <w:rFonts w:ascii="Times New Roman" w:hAnsi="Times New Roman" w:cs="Times New Roman"/>
                <w:b/>
                <w:bCs/>
                <w:i/>
                <w:iCs/>
                <w:szCs w:val="22"/>
              </w:rPr>
            </w:pPr>
            <w:r w:rsidRPr="005E33DD">
              <w:rPr>
                <w:rFonts w:ascii="Times New Roman" w:hAnsi="Times New Roman" w:cs="Times New Roman"/>
                <w:b/>
                <w:bCs/>
                <w:szCs w:val="22"/>
              </w:rPr>
              <w:t>Total</w:t>
            </w:r>
          </w:p>
        </w:tc>
        <w:tc>
          <w:tcPr>
            <w:tcW w:w="1097" w:type="dxa"/>
            <w:tcBorders>
              <w:top w:val="single" w:sz="4" w:space="0" w:color="auto"/>
              <w:bottom w:val="double" w:sz="4" w:space="0" w:color="auto"/>
            </w:tcBorders>
          </w:tcPr>
          <w:p w14:paraId="1C8103F3" w14:textId="55E4D6BD" w:rsidR="009C6B81" w:rsidRPr="009C6B81" w:rsidRDefault="00EE4176" w:rsidP="00EE4176">
            <w:pPr>
              <w:pStyle w:val="acctfourfigures"/>
              <w:tabs>
                <w:tab w:val="clear" w:pos="765"/>
                <w:tab w:val="decimal" w:pos="945"/>
              </w:tabs>
              <w:spacing w:line="240" w:lineRule="atLeast"/>
              <w:ind w:right="-82"/>
              <w:rPr>
                <w:rFonts w:cs="Times New Roman"/>
                <w:b/>
                <w:bCs/>
                <w:szCs w:val="22"/>
              </w:rPr>
            </w:pPr>
            <w:r>
              <w:rPr>
                <w:rFonts w:cs="Times New Roman"/>
                <w:b/>
                <w:bCs/>
                <w:szCs w:val="22"/>
              </w:rPr>
              <w:t>1,11</w:t>
            </w:r>
            <w:r w:rsidR="00B57BE4">
              <w:rPr>
                <w:rFonts w:cs="Times New Roman"/>
                <w:b/>
                <w:bCs/>
                <w:szCs w:val="22"/>
              </w:rPr>
              <w:t>2,8</w:t>
            </w:r>
            <w:r>
              <w:rPr>
                <w:rFonts w:cs="Times New Roman"/>
                <w:b/>
                <w:bCs/>
                <w:szCs w:val="22"/>
              </w:rPr>
              <w:t>52</w:t>
            </w:r>
          </w:p>
        </w:tc>
        <w:tc>
          <w:tcPr>
            <w:tcW w:w="178" w:type="dxa"/>
          </w:tcPr>
          <w:p w14:paraId="1C813C8C" w14:textId="77777777" w:rsidR="009C6B81" w:rsidRPr="009C6B81" w:rsidRDefault="009C6B81" w:rsidP="009C6B81">
            <w:pPr>
              <w:pStyle w:val="acctfourfigures"/>
              <w:tabs>
                <w:tab w:val="clear" w:pos="765"/>
                <w:tab w:val="decimal" w:pos="1002"/>
              </w:tabs>
              <w:spacing w:line="240" w:lineRule="atLeast"/>
              <w:ind w:right="-82"/>
              <w:rPr>
                <w:rFonts w:cs="Times New Roman"/>
                <w:b/>
                <w:bCs/>
                <w:szCs w:val="22"/>
              </w:rPr>
            </w:pPr>
          </w:p>
        </w:tc>
        <w:tc>
          <w:tcPr>
            <w:tcW w:w="1188" w:type="dxa"/>
            <w:tcBorders>
              <w:top w:val="single" w:sz="4" w:space="0" w:color="auto"/>
              <w:bottom w:val="double" w:sz="4" w:space="0" w:color="auto"/>
            </w:tcBorders>
          </w:tcPr>
          <w:p w14:paraId="24FC9456" w14:textId="686F4B11" w:rsidR="009C6B81" w:rsidRPr="005E33DD" w:rsidRDefault="009C6B81" w:rsidP="009C6B81">
            <w:pPr>
              <w:pStyle w:val="acctfourfigures"/>
              <w:tabs>
                <w:tab w:val="clear" w:pos="765"/>
                <w:tab w:val="decimal" w:pos="945"/>
              </w:tabs>
              <w:spacing w:line="240" w:lineRule="atLeast"/>
              <w:ind w:left="-77" w:right="-82"/>
              <w:rPr>
                <w:rFonts w:cs="Times New Roman"/>
                <w:b/>
                <w:bCs/>
                <w:szCs w:val="22"/>
              </w:rPr>
            </w:pPr>
            <w:r w:rsidRPr="005E33DD">
              <w:rPr>
                <w:rFonts w:cs="Times New Roman"/>
                <w:b/>
                <w:bCs/>
                <w:szCs w:val="22"/>
              </w:rPr>
              <w:t>1,656,611</w:t>
            </w:r>
          </w:p>
        </w:tc>
        <w:tc>
          <w:tcPr>
            <w:tcW w:w="179" w:type="dxa"/>
          </w:tcPr>
          <w:p w14:paraId="08D37A0B" w14:textId="77777777" w:rsidR="009C6B81" w:rsidRPr="005E33DD" w:rsidRDefault="009C6B81" w:rsidP="009C6B81">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33FDA075" w14:textId="052BDFC5" w:rsidR="009C6B81" w:rsidRPr="009C6B81" w:rsidRDefault="009C6B81" w:rsidP="009C6B81">
            <w:pPr>
              <w:pStyle w:val="acctfourfigures"/>
              <w:tabs>
                <w:tab w:val="clear" w:pos="765"/>
                <w:tab w:val="decimal" w:pos="945"/>
              </w:tabs>
              <w:spacing w:line="240" w:lineRule="atLeast"/>
              <w:ind w:left="-77" w:right="-82"/>
              <w:rPr>
                <w:rFonts w:cs="Times New Roman"/>
                <w:b/>
                <w:bCs/>
                <w:szCs w:val="22"/>
                <w:cs/>
                <w:lang w:bidi="th-TH"/>
              </w:rPr>
            </w:pPr>
            <w:r w:rsidRPr="009C6B81">
              <w:rPr>
                <w:rFonts w:cs="Times New Roman"/>
                <w:b/>
                <w:bCs/>
                <w:szCs w:val="22"/>
              </w:rPr>
              <w:t>778,975</w:t>
            </w:r>
          </w:p>
        </w:tc>
        <w:tc>
          <w:tcPr>
            <w:tcW w:w="178" w:type="dxa"/>
          </w:tcPr>
          <w:p w14:paraId="240185A4" w14:textId="77777777" w:rsidR="009C6B81" w:rsidRPr="005E33DD" w:rsidRDefault="009C6B81" w:rsidP="009C6B81">
            <w:pPr>
              <w:pStyle w:val="acctfourfigures"/>
              <w:tabs>
                <w:tab w:val="clear" w:pos="765"/>
                <w:tab w:val="decimal" w:pos="1002"/>
              </w:tabs>
              <w:spacing w:line="240" w:lineRule="atLeast"/>
              <w:ind w:left="-77" w:right="-82"/>
              <w:rPr>
                <w:rFonts w:cs="Times New Roman"/>
                <w:b/>
                <w:bCs/>
                <w:szCs w:val="22"/>
              </w:rPr>
            </w:pPr>
          </w:p>
        </w:tc>
        <w:tc>
          <w:tcPr>
            <w:tcW w:w="1177" w:type="dxa"/>
            <w:tcBorders>
              <w:top w:val="single" w:sz="4" w:space="0" w:color="auto"/>
              <w:bottom w:val="double" w:sz="4" w:space="0" w:color="auto"/>
            </w:tcBorders>
          </w:tcPr>
          <w:p w14:paraId="6970B5F3" w14:textId="564664E2" w:rsidR="009C6B81" w:rsidRPr="005E33DD" w:rsidRDefault="009C6B81" w:rsidP="009C6B81">
            <w:pPr>
              <w:pStyle w:val="acctfourfigures"/>
              <w:tabs>
                <w:tab w:val="clear" w:pos="765"/>
                <w:tab w:val="decimal" w:pos="1012"/>
              </w:tabs>
              <w:spacing w:line="240" w:lineRule="atLeast"/>
              <w:ind w:left="-77" w:right="-82"/>
              <w:rPr>
                <w:rFonts w:cs="Times New Roman"/>
                <w:b/>
                <w:bCs/>
                <w:szCs w:val="22"/>
                <w:cs/>
                <w:lang w:bidi="th-TH"/>
              </w:rPr>
            </w:pPr>
            <w:r w:rsidRPr="005E33DD">
              <w:rPr>
                <w:rFonts w:cs="Times New Roman"/>
                <w:b/>
                <w:bCs/>
                <w:szCs w:val="22"/>
                <w:lang w:bidi="th-TH"/>
              </w:rPr>
              <w:t>1,176,276</w:t>
            </w:r>
          </w:p>
        </w:tc>
      </w:tr>
    </w:tbl>
    <w:p w14:paraId="6FCA2CB5" w14:textId="77777777" w:rsidR="00C11ECA" w:rsidRDefault="00C11ECA" w:rsidP="00A43C31">
      <w:pPr>
        <w:spacing w:after="0" w:line="240" w:lineRule="auto"/>
        <w:ind w:left="547"/>
        <w:jc w:val="thaiDistribute"/>
        <w:rPr>
          <w:rFonts w:ascii="Times New Roman" w:hAnsi="Times New Roman"/>
          <w:i/>
          <w:iCs/>
          <w:spacing w:val="-4"/>
          <w:szCs w:val="22"/>
        </w:rPr>
      </w:pPr>
    </w:p>
    <w:p w14:paraId="3035A596" w14:textId="6AEBB6A1" w:rsidR="00A43C31" w:rsidRPr="00A43C31" w:rsidRDefault="00A43C31" w:rsidP="00A43C31">
      <w:pPr>
        <w:spacing w:after="0" w:line="240" w:lineRule="auto"/>
        <w:ind w:left="547"/>
        <w:jc w:val="thaiDistribute"/>
        <w:rPr>
          <w:rFonts w:ascii="Times New Roman" w:hAnsi="Times New Roman"/>
          <w:i/>
          <w:iCs/>
          <w:spacing w:val="-4"/>
          <w:szCs w:val="22"/>
        </w:rPr>
      </w:pPr>
      <w:r w:rsidRPr="00A43C31">
        <w:rPr>
          <w:rFonts w:ascii="Times New Roman" w:hAnsi="Times New Roman"/>
          <w:i/>
          <w:iCs/>
          <w:spacing w:val="-4"/>
          <w:szCs w:val="22"/>
        </w:rPr>
        <w:t xml:space="preserve">Other </w:t>
      </w:r>
      <w:r w:rsidR="00125D96">
        <w:rPr>
          <w:rFonts w:ascii="Times New Roman" w:hAnsi="Times New Roman"/>
          <w:i/>
          <w:iCs/>
          <w:spacing w:val="-4"/>
          <w:szCs w:val="22"/>
        </w:rPr>
        <w:t>A</w:t>
      </w:r>
      <w:r w:rsidRPr="00A43C31">
        <w:rPr>
          <w:rFonts w:ascii="Times New Roman" w:hAnsi="Times New Roman"/>
          <w:i/>
          <w:iCs/>
          <w:spacing w:val="-4"/>
          <w:szCs w:val="22"/>
        </w:rPr>
        <w:t>greement</w:t>
      </w:r>
      <w:r w:rsidR="00125D96">
        <w:rPr>
          <w:rFonts w:ascii="Times New Roman" w:hAnsi="Times New Roman"/>
          <w:i/>
          <w:iCs/>
          <w:spacing w:val="-4"/>
          <w:szCs w:val="22"/>
        </w:rPr>
        <w:t>s</w:t>
      </w:r>
    </w:p>
    <w:p w14:paraId="45DAD99A" w14:textId="77777777" w:rsidR="00A43C31" w:rsidRDefault="00A43C31" w:rsidP="00A43C31">
      <w:pPr>
        <w:spacing w:after="0" w:line="240" w:lineRule="auto"/>
        <w:ind w:left="547"/>
        <w:jc w:val="thaiDistribute"/>
        <w:rPr>
          <w:rFonts w:ascii="Times New Roman" w:hAnsi="Times New Roman"/>
          <w:spacing w:val="-4"/>
          <w:szCs w:val="22"/>
        </w:rPr>
      </w:pPr>
    </w:p>
    <w:p w14:paraId="367C7C4F" w14:textId="47D82690" w:rsidR="00572588" w:rsidRPr="00BB24BC" w:rsidRDefault="00572588" w:rsidP="00A43C31">
      <w:pPr>
        <w:spacing w:after="0" w:line="240" w:lineRule="auto"/>
        <w:ind w:left="547"/>
        <w:jc w:val="thaiDistribute"/>
        <w:rPr>
          <w:rFonts w:ascii="Times New Roman" w:hAnsi="Times New Roman" w:cs="Times New Roman"/>
          <w:szCs w:val="22"/>
        </w:rPr>
      </w:pPr>
      <w:r w:rsidRPr="00BB24BC">
        <w:rPr>
          <w:rFonts w:ascii="Times New Roman" w:hAnsi="Times New Roman" w:cs="Times New Roman"/>
          <w:spacing w:val="-4"/>
          <w:szCs w:val="22"/>
        </w:rPr>
        <w:t xml:space="preserve">On </w:t>
      </w:r>
      <w:r w:rsidR="0068560A">
        <w:rPr>
          <w:rFonts w:ascii="Times New Roman" w:hAnsi="Times New Roman" w:cs="Times New Roman"/>
          <w:spacing w:val="-4"/>
          <w:szCs w:val="22"/>
        </w:rPr>
        <w:t>21</w:t>
      </w:r>
      <w:r w:rsidRPr="00BB24BC">
        <w:rPr>
          <w:rFonts w:ascii="Times New Roman" w:hAnsi="Times New Roman" w:cs="Angsana New"/>
          <w:spacing w:val="-4"/>
          <w:szCs w:val="22"/>
          <w:cs/>
        </w:rPr>
        <w:t xml:space="preserve"> </w:t>
      </w:r>
      <w:r w:rsidRPr="00BB24BC">
        <w:rPr>
          <w:rFonts w:ascii="Times New Roman" w:hAnsi="Times New Roman" w:cs="Times New Roman"/>
          <w:spacing w:val="-4"/>
          <w:szCs w:val="22"/>
        </w:rPr>
        <w:t xml:space="preserve">May </w:t>
      </w:r>
      <w:r w:rsidR="0068560A">
        <w:rPr>
          <w:rFonts w:ascii="Times New Roman" w:hAnsi="Times New Roman" w:cs="Times New Roman"/>
          <w:spacing w:val="-4"/>
          <w:szCs w:val="22"/>
        </w:rPr>
        <w:t>2019</w:t>
      </w:r>
      <w:r w:rsidRPr="00BB24BC">
        <w:rPr>
          <w:rFonts w:ascii="Times New Roman" w:hAnsi="Times New Roman" w:cs="Times New Roman"/>
          <w:spacing w:val="-4"/>
          <w:szCs w:val="22"/>
        </w:rPr>
        <w:t xml:space="preserve">, the Group entered into management agreement with a company to operate and manage </w:t>
      </w:r>
      <w:r w:rsidR="00EE4176">
        <w:rPr>
          <w:rFonts w:ascii="Times New Roman" w:hAnsi="Times New Roman" w:cs="Times New Roman"/>
          <w:spacing w:val="-4"/>
          <w:szCs w:val="22"/>
        </w:rPr>
        <w:t>H</w:t>
      </w:r>
      <w:r w:rsidR="0035053B">
        <w:rPr>
          <w:rFonts w:ascii="Times New Roman" w:hAnsi="Times New Roman" w:cs="Times New Roman"/>
          <w:spacing w:val="-4"/>
          <w:szCs w:val="22"/>
        </w:rPr>
        <w:t xml:space="preserve">ealth and </w:t>
      </w:r>
      <w:r w:rsidR="00EE4176">
        <w:rPr>
          <w:rFonts w:ascii="Times New Roman" w:hAnsi="Times New Roman" w:cs="Times New Roman"/>
          <w:spacing w:val="-4"/>
          <w:szCs w:val="22"/>
        </w:rPr>
        <w:t>W</w:t>
      </w:r>
      <w:r w:rsidR="0035053B">
        <w:rPr>
          <w:rFonts w:ascii="Times New Roman" w:hAnsi="Times New Roman" w:cs="Times New Roman"/>
          <w:spacing w:val="-4"/>
          <w:szCs w:val="22"/>
        </w:rPr>
        <w:t xml:space="preserve">ellness </w:t>
      </w:r>
      <w:r w:rsidR="00EE4176">
        <w:rPr>
          <w:rFonts w:ascii="Times New Roman" w:hAnsi="Times New Roman" w:cs="Times New Roman"/>
          <w:spacing w:val="-4"/>
          <w:szCs w:val="22"/>
        </w:rPr>
        <w:t>C</w:t>
      </w:r>
      <w:r w:rsidR="0035053B">
        <w:rPr>
          <w:rFonts w:ascii="Times New Roman" w:hAnsi="Times New Roman" w:cs="Times New Roman"/>
          <w:spacing w:val="-4"/>
          <w:szCs w:val="22"/>
        </w:rPr>
        <w:t xml:space="preserve">enter </w:t>
      </w:r>
      <w:r w:rsidR="0035053B" w:rsidRPr="00BB24BC">
        <w:rPr>
          <w:rFonts w:ascii="Times New Roman" w:hAnsi="Times New Roman" w:cs="Times New Roman"/>
          <w:spacing w:val="-4"/>
          <w:szCs w:val="22"/>
        </w:rPr>
        <w:t xml:space="preserve">for a period of </w:t>
      </w:r>
      <w:r w:rsidR="0068560A">
        <w:rPr>
          <w:rFonts w:ascii="Times New Roman" w:hAnsi="Times New Roman" w:cs="Times New Roman"/>
          <w:spacing w:val="-4"/>
          <w:szCs w:val="22"/>
        </w:rPr>
        <w:t>10</w:t>
      </w:r>
      <w:r w:rsidR="0035053B" w:rsidRPr="00BB24BC">
        <w:rPr>
          <w:rFonts w:ascii="Times New Roman" w:hAnsi="Times New Roman" w:cs="Angsana New"/>
          <w:spacing w:val="-4"/>
          <w:szCs w:val="22"/>
          <w:cs/>
        </w:rPr>
        <w:t xml:space="preserve"> </w:t>
      </w:r>
      <w:r w:rsidR="0035053B" w:rsidRPr="00BB24BC">
        <w:rPr>
          <w:rFonts w:ascii="Times New Roman" w:hAnsi="Times New Roman" w:cs="Times New Roman"/>
          <w:spacing w:val="-4"/>
          <w:szCs w:val="22"/>
        </w:rPr>
        <w:t>years</w:t>
      </w:r>
      <w:r w:rsidR="0035053B">
        <w:rPr>
          <w:rFonts w:ascii="Times New Roman" w:hAnsi="Times New Roman" w:cs="Angsana New"/>
          <w:spacing w:val="-4"/>
          <w:szCs w:val="22"/>
          <w:cs/>
        </w:rPr>
        <w:t xml:space="preserve"> </w:t>
      </w:r>
      <w:r w:rsidR="0035053B" w:rsidRPr="00BB24BC">
        <w:rPr>
          <w:rFonts w:ascii="Times New Roman" w:hAnsi="Times New Roman" w:cs="Times New Roman"/>
          <w:spacing w:val="-4"/>
          <w:szCs w:val="22"/>
        </w:rPr>
        <w:t>after the date of grand opening</w:t>
      </w:r>
      <w:r w:rsidR="0035053B">
        <w:rPr>
          <w:rFonts w:ascii="Times New Roman" w:hAnsi="Times New Roman" w:cs="Times New Roman"/>
          <w:spacing w:val="-4"/>
          <w:szCs w:val="22"/>
        </w:rPr>
        <w:t xml:space="preserve"> starting </w:t>
      </w:r>
      <w:r w:rsidRPr="00BB24BC">
        <w:rPr>
          <w:rFonts w:ascii="Times New Roman" w:hAnsi="Times New Roman" w:cs="Times New Roman"/>
          <w:spacing w:val="-4"/>
          <w:szCs w:val="22"/>
        </w:rPr>
        <w:t xml:space="preserve">from </w:t>
      </w:r>
      <w:r w:rsidRPr="00BB24BC">
        <w:rPr>
          <w:rFonts w:ascii="Times New Roman" w:hAnsi="Times New Roman" w:cs="Times New Roman"/>
          <w:spacing w:val="-4"/>
          <w:szCs w:val="22"/>
          <w:cs/>
        </w:rPr>
        <w:t xml:space="preserve">1 </w:t>
      </w:r>
      <w:r w:rsidRPr="00BB24BC">
        <w:rPr>
          <w:rFonts w:ascii="Times New Roman" w:hAnsi="Times New Roman" w:cs="Times New Roman"/>
          <w:spacing w:val="-4"/>
          <w:szCs w:val="22"/>
        </w:rPr>
        <w:t xml:space="preserve">December </w:t>
      </w:r>
      <w:r w:rsidR="0068560A">
        <w:rPr>
          <w:rFonts w:ascii="Times New Roman" w:hAnsi="Times New Roman" w:cs="Times New Roman"/>
          <w:spacing w:val="-4"/>
          <w:szCs w:val="22"/>
        </w:rPr>
        <w:t>2020</w:t>
      </w:r>
      <w:r w:rsidRPr="00BB24BC">
        <w:rPr>
          <w:rFonts w:ascii="Times New Roman" w:hAnsi="Times New Roman" w:cs="Angsana New"/>
          <w:spacing w:val="-4"/>
          <w:szCs w:val="22"/>
          <w:cs/>
        </w:rPr>
        <w:t xml:space="preserve"> </w:t>
      </w:r>
      <w:r w:rsidRPr="00BB24BC">
        <w:rPr>
          <w:rFonts w:ascii="Times New Roman" w:hAnsi="Times New Roman" w:cs="Times New Roman"/>
          <w:spacing w:val="-4"/>
          <w:szCs w:val="22"/>
        </w:rPr>
        <w:t xml:space="preserve">to </w:t>
      </w:r>
      <w:r w:rsidR="0068560A">
        <w:rPr>
          <w:rFonts w:ascii="Times New Roman" w:hAnsi="Times New Roman" w:cs="Times New Roman"/>
          <w:spacing w:val="-4"/>
          <w:szCs w:val="22"/>
        </w:rPr>
        <w:t>30</w:t>
      </w:r>
      <w:r w:rsidRPr="00BB24BC">
        <w:rPr>
          <w:rFonts w:ascii="Times New Roman" w:hAnsi="Times New Roman" w:cs="Angsana New"/>
          <w:spacing w:val="-4"/>
          <w:szCs w:val="22"/>
          <w:cs/>
        </w:rPr>
        <w:t xml:space="preserve"> </w:t>
      </w:r>
      <w:r w:rsidRPr="00BB24BC">
        <w:rPr>
          <w:rFonts w:ascii="Times New Roman" w:hAnsi="Times New Roman" w:cs="Times New Roman"/>
          <w:spacing w:val="-4"/>
          <w:szCs w:val="22"/>
        </w:rPr>
        <w:t xml:space="preserve">November </w:t>
      </w:r>
      <w:r w:rsidR="0068560A">
        <w:rPr>
          <w:rFonts w:ascii="Times New Roman" w:hAnsi="Times New Roman" w:cs="Times New Roman"/>
          <w:spacing w:val="-4"/>
          <w:szCs w:val="22"/>
        </w:rPr>
        <w:t>2030</w:t>
      </w:r>
      <w:r w:rsidRPr="00BB24BC">
        <w:rPr>
          <w:rFonts w:ascii="Times New Roman" w:hAnsi="Times New Roman" w:cs="Angsana New"/>
          <w:spacing w:val="-4"/>
          <w:szCs w:val="22"/>
          <w:cs/>
        </w:rPr>
        <w:t xml:space="preserve">. </w:t>
      </w:r>
      <w:r w:rsidRPr="00BB24BC">
        <w:rPr>
          <w:rFonts w:ascii="Times New Roman" w:hAnsi="Times New Roman" w:cs="Times New Roman"/>
          <w:spacing w:val="-4"/>
          <w:szCs w:val="22"/>
        </w:rPr>
        <w:t>The Group agreed to pay monthly service</w:t>
      </w:r>
      <w:r w:rsidR="00113A2F">
        <w:rPr>
          <w:rFonts w:ascii="Times New Roman" w:hAnsi="Times New Roman" w:cs="Times New Roman"/>
          <w:spacing w:val="-4"/>
          <w:szCs w:val="22"/>
        </w:rPr>
        <w:t xml:space="preserve"> fee</w:t>
      </w:r>
      <w:bookmarkStart w:id="11" w:name="_GoBack"/>
      <w:bookmarkEnd w:id="11"/>
      <w:r w:rsidRPr="00BB24BC">
        <w:rPr>
          <w:rFonts w:ascii="Times New Roman" w:hAnsi="Times New Roman" w:cs="Times New Roman"/>
          <w:spacing w:val="-4"/>
          <w:szCs w:val="22"/>
        </w:rPr>
        <w:t xml:space="preserve"> as specified in the agreement</w:t>
      </w:r>
      <w:r w:rsidRPr="00BB24BC">
        <w:rPr>
          <w:rFonts w:ascii="Times New Roman" w:hAnsi="Times New Roman" w:cs="Angsana New"/>
          <w:spacing w:val="-4"/>
          <w:szCs w:val="22"/>
          <w:cs/>
        </w:rPr>
        <w:t>.</w:t>
      </w:r>
    </w:p>
    <w:p w14:paraId="1E0954A6" w14:textId="261B3F8F" w:rsidR="00447E55" w:rsidRDefault="00447E55">
      <w:pPr>
        <w:spacing w:after="0" w:line="240" w:lineRule="auto"/>
        <w:rPr>
          <w:rFonts w:ascii="Times New Roman" w:hAnsi="Times New Roman" w:cs="Times New Roman"/>
          <w:szCs w:val="22"/>
        </w:rPr>
      </w:pPr>
    </w:p>
    <w:p w14:paraId="70007EFB" w14:textId="10AD3831" w:rsidR="00AD09C6" w:rsidRDefault="00AD09C6" w:rsidP="003B160D">
      <w:pPr>
        <w:pStyle w:val="ListParagraph"/>
        <w:numPr>
          <w:ilvl w:val="0"/>
          <w:numId w:val="40"/>
        </w:numPr>
        <w:tabs>
          <w:tab w:val="left" w:pos="630"/>
        </w:tabs>
        <w:spacing w:line="240" w:lineRule="atLeast"/>
        <w:ind w:left="540" w:hanging="540"/>
        <w:jc w:val="both"/>
        <w:rPr>
          <w:rFonts w:cs="Times New Roman"/>
          <w:b/>
          <w:bCs/>
          <w:szCs w:val="22"/>
        </w:rPr>
      </w:pPr>
      <w:r w:rsidRPr="00253DD5">
        <w:rPr>
          <w:rFonts w:cs="Times New Roman"/>
          <w:b/>
          <w:bCs/>
          <w:szCs w:val="22"/>
        </w:rPr>
        <w:t>Event</w:t>
      </w:r>
      <w:r w:rsidR="00C64E14" w:rsidRPr="00253DD5">
        <w:rPr>
          <w:rFonts w:cs="Times New Roman"/>
          <w:b/>
          <w:bCs/>
          <w:szCs w:val="22"/>
        </w:rPr>
        <w:t>s</w:t>
      </w:r>
      <w:r w:rsidRPr="00253DD5">
        <w:rPr>
          <w:rFonts w:cs="Times New Roman"/>
          <w:b/>
          <w:bCs/>
          <w:szCs w:val="22"/>
        </w:rPr>
        <w:t xml:space="preserve"> after the reporting period</w:t>
      </w:r>
    </w:p>
    <w:p w14:paraId="60516380" w14:textId="4D966A62" w:rsidR="009F31E7" w:rsidRPr="009F31E7" w:rsidRDefault="009F31E7" w:rsidP="009F31E7">
      <w:pPr>
        <w:tabs>
          <w:tab w:val="left" w:pos="630"/>
        </w:tabs>
        <w:spacing w:line="240" w:lineRule="atLeast"/>
        <w:jc w:val="both"/>
        <w:rPr>
          <w:rFonts w:ascii="Times New Roman" w:hAnsi="Times New Roman" w:cs="Times New Roman"/>
          <w:b/>
          <w:bCs/>
          <w:szCs w:val="22"/>
        </w:rPr>
      </w:pPr>
    </w:p>
    <w:p w14:paraId="69983410" w14:textId="49A2DD33" w:rsidR="009F31E7" w:rsidRPr="009F31E7" w:rsidRDefault="009F31E7" w:rsidP="009F31E7">
      <w:pPr>
        <w:pStyle w:val="a0"/>
        <w:ind w:left="540"/>
        <w:jc w:val="thaiDistribute"/>
        <w:rPr>
          <w:rFonts w:cs="Times New Roman"/>
          <w:sz w:val="22"/>
          <w:szCs w:val="22"/>
          <w:lang w:val="en-US"/>
        </w:rPr>
      </w:pPr>
      <w:r w:rsidRPr="00B31151">
        <w:rPr>
          <w:rFonts w:cs="Times New Roman"/>
          <w:sz w:val="22"/>
          <w:szCs w:val="22"/>
          <w:lang w:val="en-US"/>
        </w:rPr>
        <w:t>At the Board of Directors</w:t>
      </w:r>
      <w:r w:rsidRPr="00B31151">
        <w:rPr>
          <w:rFonts w:cs="Angsana New"/>
          <w:sz w:val="22"/>
          <w:szCs w:val="22"/>
          <w:cs/>
          <w:lang w:val="en-US"/>
        </w:rPr>
        <w:t xml:space="preserve">’ </w:t>
      </w:r>
      <w:r w:rsidRPr="00B31151">
        <w:rPr>
          <w:rFonts w:cs="Times New Roman"/>
          <w:sz w:val="22"/>
          <w:szCs w:val="22"/>
          <w:lang w:val="en-US"/>
        </w:rPr>
        <w:t>meeting of Health and Wellness Village Co</w:t>
      </w:r>
      <w:r w:rsidRPr="00B31151">
        <w:rPr>
          <w:rFonts w:cs="Angsana New"/>
          <w:sz w:val="22"/>
          <w:szCs w:val="22"/>
          <w:cs/>
          <w:lang w:val="en-US"/>
        </w:rPr>
        <w:t>.</w:t>
      </w:r>
      <w:r w:rsidRPr="00B31151">
        <w:rPr>
          <w:rFonts w:cs="Times New Roman"/>
          <w:sz w:val="22"/>
          <w:szCs w:val="22"/>
          <w:lang w:val="en-US"/>
        </w:rPr>
        <w:t>, Ltd</w:t>
      </w:r>
      <w:r w:rsidRPr="00B31151">
        <w:rPr>
          <w:rFonts w:cs="Angsana New"/>
          <w:sz w:val="22"/>
          <w:szCs w:val="22"/>
          <w:cs/>
          <w:lang w:val="en-US"/>
        </w:rPr>
        <w:t>.</w:t>
      </w:r>
      <w:r w:rsidRPr="00B31151">
        <w:rPr>
          <w:rFonts w:cs="Times New Roman"/>
          <w:sz w:val="22"/>
          <w:szCs w:val="22"/>
          <w:lang w:val="en-US"/>
        </w:rPr>
        <w:t xml:space="preserve">, a subsidiary held on </w:t>
      </w:r>
      <w:r w:rsidRPr="00B31151">
        <w:rPr>
          <w:rFonts w:cs="Times New Roman"/>
          <w:sz w:val="22"/>
          <w:szCs w:val="22"/>
          <w:lang w:val="en-US"/>
        </w:rPr>
        <w:br/>
      </w:r>
      <w:r w:rsidR="0068560A">
        <w:rPr>
          <w:rFonts w:cs="Times New Roman"/>
          <w:sz w:val="22"/>
          <w:szCs w:val="22"/>
          <w:lang w:val="en-US"/>
        </w:rPr>
        <w:t>1</w:t>
      </w:r>
      <w:r w:rsidRPr="00B31151">
        <w:rPr>
          <w:rFonts w:cs="Angsana New"/>
          <w:sz w:val="22"/>
          <w:szCs w:val="22"/>
          <w:cs/>
          <w:lang w:val="en-US"/>
        </w:rPr>
        <w:t xml:space="preserve"> </w:t>
      </w:r>
      <w:r w:rsidR="009C54C2">
        <w:rPr>
          <w:rFonts w:cs="Times New Roman"/>
          <w:sz w:val="22"/>
          <w:szCs w:val="22"/>
          <w:lang w:val="en-US"/>
        </w:rPr>
        <w:t>February</w:t>
      </w:r>
      <w:r w:rsidRPr="00B31151">
        <w:rPr>
          <w:rFonts w:cs="Times New Roman"/>
          <w:sz w:val="22"/>
          <w:szCs w:val="22"/>
          <w:lang w:val="en-US"/>
        </w:rPr>
        <w:t xml:space="preserve"> 2021, the</w:t>
      </w:r>
      <w:r w:rsidRPr="009F31E7">
        <w:rPr>
          <w:rFonts w:cs="Times New Roman"/>
          <w:sz w:val="22"/>
          <w:szCs w:val="22"/>
          <w:lang w:val="en-US"/>
        </w:rPr>
        <w:t xml:space="preserve"> Board approved to call</w:t>
      </w:r>
      <w:r w:rsidRPr="009F31E7">
        <w:rPr>
          <w:rFonts w:cs="Angsana New"/>
          <w:sz w:val="22"/>
          <w:szCs w:val="22"/>
          <w:cs/>
          <w:lang w:val="en-US"/>
        </w:rPr>
        <w:t>-</w:t>
      </w:r>
      <w:r w:rsidRPr="009F31E7">
        <w:rPr>
          <w:rFonts w:cs="Times New Roman"/>
          <w:sz w:val="22"/>
          <w:szCs w:val="22"/>
          <w:lang w:val="en-US"/>
        </w:rPr>
        <w:t xml:space="preserve">up for </w:t>
      </w:r>
      <w:r w:rsidR="0068560A">
        <w:rPr>
          <w:rFonts w:cs="Times New Roman"/>
          <w:sz w:val="22"/>
          <w:szCs w:val="22"/>
          <w:lang w:val="en-US"/>
        </w:rPr>
        <w:t>33</w:t>
      </w:r>
      <w:r w:rsidR="0068560A">
        <w:rPr>
          <w:rFonts w:cs="Angsana New"/>
          <w:sz w:val="22"/>
          <w:szCs w:val="22"/>
          <w:cs/>
          <w:lang w:val="en-US"/>
        </w:rPr>
        <w:t>.</w:t>
      </w:r>
      <w:r w:rsidR="0068560A">
        <w:rPr>
          <w:rFonts w:cs="Times New Roman"/>
          <w:sz w:val="22"/>
          <w:szCs w:val="22"/>
          <w:lang w:val="en-US"/>
        </w:rPr>
        <w:t>50</w:t>
      </w:r>
      <w:r w:rsidRPr="009F31E7">
        <w:rPr>
          <w:rFonts w:cs="Angsana New"/>
          <w:sz w:val="22"/>
          <w:szCs w:val="22"/>
          <w:cs/>
          <w:lang w:val="en-US"/>
        </w:rPr>
        <w:t xml:space="preserve">% </w:t>
      </w:r>
      <w:r w:rsidRPr="009F31E7">
        <w:rPr>
          <w:rFonts w:cs="Times New Roman"/>
          <w:sz w:val="22"/>
          <w:szCs w:val="22"/>
          <w:lang w:val="en-US"/>
        </w:rPr>
        <w:t>of its par value of the increased share capital</w:t>
      </w:r>
      <w:r w:rsidRPr="009F31E7">
        <w:rPr>
          <w:rFonts w:cs="Angsana New"/>
          <w:sz w:val="22"/>
          <w:szCs w:val="22"/>
          <w:cs/>
          <w:lang w:val="en-US"/>
        </w:rPr>
        <w:t xml:space="preserve">. </w:t>
      </w:r>
      <w:r w:rsidRPr="009F31E7">
        <w:rPr>
          <w:rFonts w:cs="Times New Roman"/>
          <w:sz w:val="22"/>
          <w:szCs w:val="22"/>
          <w:lang w:val="en-US"/>
        </w:rPr>
        <w:t>The Company paid the share capital for a consideration of Baht 50</w:t>
      </w:r>
      <w:r w:rsidRPr="009F31E7">
        <w:rPr>
          <w:rFonts w:cs="Angsana New"/>
          <w:sz w:val="22"/>
          <w:szCs w:val="22"/>
          <w:cs/>
          <w:lang w:val="en-US"/>
        </w:rPr>
        <w:t>.</w:t>
      </w:r>
      <w:r w:rsidRPr="009F31E7">
        <w:rPr>
          <w:rFonts w:cs="Times New Roman"/>
          <w:sz w:val="22"/>
          <w:szCs w:val="22"/>
          <w:lang w:val="en-US"/>
        </w:rPr>
        <w:t>25 million</w:t>
      </w:r>
      <w:r w:rsidRPr="009F31E7">
        <w:rPr>
          <w:rFonts w:cs="Angsana New"/>
          <w:sz w:val="22"/>
          <w:szCs w:val="22"/>
          <w:cs/>
          <w:lang w:val="en-US"/>
        </w:rPr>
        <w:t>.</w:t>
      </w:r>
    </w:p>
    <w:p w14:paraId="1E7C15C8" w14:textId="7075E47F" w:rsidR="009F31E7" w:rsidRDefault="009F31E7" w:rsidP="009F31E7">
      <w:pPr>
        <w:tabs>
          <w:tab w:val="left" w:pos="630"/>
        </w:tabs>
        <w:spacing w:line="240" w:lineRule="atLeast"/>
        <w:jc w:val="both"/>
        <w:rPr>
          <w:rFonts w:cs="Times New Roman"/>
          <w:b/>
          <w:bCs/>
          <w:szCs w:val="22"/>
        </w:rPr>
      </w:pPr>
    </w:p>
    <w:p w14:paraId="27A5D4CE" w14:textId="6B8E46F4" w:rsidR="0068560A" w:rsidRDefault="0068560A" w:rsidP="0068560A">
      <w:pPr>
        <w:pStyle w:val="ListParagraph"/>
        <w:numPr>
          <w:ilvl w:val="0"/>
          <w:numId w:val="40"/>
        </w:numPr>
        <w:tabs>
          <w:tab w:val="left" w:pos="630"/>
        </w:tabs>
        <w:spacing w:line="240" w:lineRule="atLeast"/>
        <w:ind w:left="540" w:hanging="540"/>
        <w:jc w:val="both"/>
        <w:rPr>
          <w:rFonts w:cs="Times New Roman"/>
          <w:b/>
          <w:bCs/>
          <w:szCs w:val="22"/>
        </w:rPr>
      </w:pPr>
      <w:r w:rsidRPr="0068560A">
        <w:rPr>
          <w:rFonts w:cs="Times New Roman"/>
          <w:b/>
          <w:bCs/>
          <w:szCs w:val="22"/>
        </w:rPr>
        <w:t>Impact of COVID</w:t>
      </w:r>
      <w:r w:rsidRPr="0068560A">
        <w:rPr>
          <w:b/>
          <w:bCs/>
          <w:szCs w:val="22"/>
          <w:cs/>
          <w:lang w:bidi="th-TH"/>
        </w:rPr>
        <w:t>-</w:t>
      </w:r>
      <w:r w:rsidRPr="0068560A">
        <w:rPr>
          <w:rFonts w:cs="Times New Roman"/>
          <w:b/>
          <w:bCs/>
          <w:szCs w:val="22"/>
        </w:rPr>
        <w:t>19 Outbreak</w:t>
      </w:r>
    </w:p>
    <w:p w14:paraId="4C44DC9A" w14:textId="08CFD165" w:rsidR="0068560A" w:rsidRDefault="0068560A" w:rsidP="0068560A">
      <w:pPr>
        <w:pStyle w:val="ListParagraph"/>
        <w:tabs>
          <w:tab w:val="left" w:pos="630"/>
        </w:tabs>
        <w:spacing w:line="240" w:lineRule="atLeast"/>
        <w:ind w:left="540"/>
        <w:jc w:val="both"/>
        <w:rPr>
          <w:rFonts w:cs="Times New Roman"/>
          <w:b/>
          <w:bCs/>
          <w:szCs w:val="22"/>
        </w:rPr>
      </w:pPr>
    </w:p>
    <w:p w14:paraId="27A0D42D" w14:textId="7EE0D081" w:rsidR="0068560A" w:rsidRPr="0068560A" w:rsidRDefault="0068560A" w:rsidP="0068560A">
      <w:pPr>
        <w:pStyle w:val="ListParagraph"/>
        <w:tabs>
          <w:tab w:val="left" w:pos="630"/>
        </w:tabs>
        <w:spacing w:line="240" w:lineRule="atLeast"/>
        <w:ind w:left="540"/>
        <w:jc w:val="both"/>
        <w:rPr>
          <w:rFonts w:cs="Times New Roman"/>
          <w:szCs w:val="22"/>
        </w:rPr>
      </w:pPr>
      <w:r w:rsidRPr="0068560A">
        <w:rPr>
          <w:rFonts w:cs="Times New Roman"/>
          <w:szCs w:val="22"/>
        </w:rPr>
        <w:t>Due to the COVID</w:t>
      </w:r>
      <w:r w:rsidRPr="0068560A">
        <w:rPr>
          <w:szCs w:val="22"/>
          <w:cs/>
          <w:lang w:bidi="th-TH"/>
        </w:rPr>
        <w:t>-</w:t>
      </w:r>
      <w:r w:rsidRPr="0068560A">
        <w:rPr>
          <w:rFonts w:cs="Times New Roman"/>
          <w:szCs w:val="22"/>
        </w:rPr>
        <w:t>19 outbreak at the beginning of 2020, Thailand and many other countries have enacted several protective measures against the outbreak, e</w:t>
      </w:r>
      <w:r w:rsidRPr="0068560A">
        <w:rPr>
          <w:szCs w:val="22"/>
          <w:cs/>
          <w:lang w:bidi="th-TH"/>
        </w:rPr>
        <w:t>.</w:t>
      </w:r>
      <w:r w:rsidRPr="0068560A">
        <w:rPr>
          <w:rFonts w:cs="Times New Roman"/>
          <w:szCs w:val="22"/>
        </w:rPr>
        <w:t>g</w:t>
      </w:r>
      <w:r w:rsidRPr="0068560A">
        <w:rPr>
          <w:szCs w:val="22"/>
          <w:cs/>
          <w:lang w:bidi="th-TH"/>
        </w:rPr>
        <w:t xml:space="preserve">. </w:t>
      </w:r>
      <w:r w:rsidRPr="0068560A">
        <w:rPr>
          <w:rFonts w:cs="Times New Roman"/>
          <w:szCs w:val="22"/>
        </w:rPr>
        <w:t>the order to temporarily shut down operating facilities or reduce operating hours, social distancing, etc</w:t>
      </w:r>
      <w:r w:rsidRPr="0068560A">
        <w:rPr>
          <w:szCs w:val="22"/>
          <w:cs/>
          <w:lang w:bidi="th-TH"/>
        </w:rPr>
        <w:t xml:space="preserve">. </w:t>
      </w:r>
      <w:r w:rsidRPr="0068560A">
        <w:rPr>
          <w:rFonts w:cs="Times New Roman"/>
          <w:szCs w:val="22"/>
        </w:rPr>
        <w:t>This has significantly affected world economy, production, supply chain of goods and business operation of many entities in wide areas</w:t>
      </w:r>
      <w:r w:rsidRPr="0068560A">
        <w:rPr>
          <w:szCs w:val="22"/>
          <w:cs/>
          <w:lang w:bidi="th-TH"/>
        </w:rPr>
        <w:t xml:space="preserve">. </w:t>
      </w:r>
      <w:r w:rsidRPr="0068560A">
        <w:rPr>
          <w:rFonts w:cs="Times New Roman"/>
          <w:szCs w:val="22"/>
        </w:rPr>
        <w:t>The management is closely monitoring the situation to ensure the safety of the Group</w:t>
      </w:r>
      <w:r w:rsidRPr="0068560A">
        <w:rPr>
          <w:szCs w:val="22"/>
          <w:cs/>
          <w:lang w:bidi="th-TH"/>
        </w:rPr>
        <w:t>’</w:t>
      </w:r>
      <w:r w:rsidRPr="0068560A">
        <w:rPr>
          <w:rFonts w:cs="Times New Roman"/>
          <w:szCs w:val="22"/>
        </w:rPr>
        <w:t>s staff and to manage the negative impact on the business as much as possible</w:t>
      </w:r>
      <w:r w:rsidRPr="0068560A">
        <w:rPr>
          <w:szCs w:val="22"/>
          <w:cs/>
          <w:lang w:bidi="th-TH"/>
        </w:rPr>
        <w:t xml:space="preserve">. </w:t>
      </w:r>
      <w:r w:rsidRPr="0068560A">
        <w:rPr>
          <w:rFonts w:cs="Times New Roman"/>
          <w:szCs w:val="22"/>
        </w:rPr>
        <w:t>The situation of COVID</w:t>
      </w:r>
      <w:r w:rsidRPr="0068560A">
        <w:rPr>
          <w:szCs w:val="22"/>
          <w:cs/>
          <w:lang w:bidi="th-TH"/>
        </w:rPr>
        <w:t>-</w:t>
      </w:r>
      <w:r w:rsidRPr="0068560A">
        <w:rPr>
          <w:rFonts w:cs="Times New Roman"/>
          <w:szCs w:val="22"/>
        </w:rPr>
        <w:t>19 outbreak is still ongoing, resulting in estimation uncertainty on the potential impact</w:t>
      </w:r>
      <w:r>
        <w:rPr>
          <w:szCs w:val="22"/>
          <w:cs/>
          <w:lang w:bidi="th-TH"/>
        </w:rPr>
        <w:t>.</w:t>
      </w:r>
    </w:p>
    <w:p w14:paraId="75CBD48B" w14:textId="77777777" w:rsidR="0068560A" w:rsidRPr="009F31E7" w:rsidRDefault="0068560A" w:rsidP="009F31E7">
      <w:pPr>
        <w:tabs>
          <w:tab w:val="left" w:pos="630"/>
        </w:tabs>
        <w:spacing w:line="240" w:lineRule="atLeast"/>
        <w:jc w:val="both"/>
        <w:rPr>
          <w:rFonts w:cs="Times New Roman"/>
          <w:b/>
          <w:bCs/>
          <w:szCs w:val="22"/>
        </w:rPr>
      </w:pPr>
    </w:p>
    <w:p w14:paraId="5E1450A7" w14:textId="6E2D4DB6" w:rsidR="00C60950" w:rsidRPr="0061533B" w:rsidRDefault="00C60950" w:rsidP="00D85929">
      <w:pPr>
        <w:tabs>
          <w:tab w:val="left" w:pos="540"/>
        </w:tabs>
        <w:spacing w:after="0" w:line="240" w:lineRule="atLeast"/>
        <w:rPr>
          <w:rFonts w:ascii="Times New Roman" w:hAnsi="Times New Roman"/>
          <w:b/>
          <w:bCs/>
          <w:szCs w:val="22"/>
          <w:cs/>
        </w:rPr>
      </w:pPr>
    </w:p>
    <w:p w14:paraId="02DBFDAD" w14:textId="77777777" w:rsidR="00393909" w:rsidRPr="005E33DD" w:rsidRDefault="00393909" w:rsidP="00D85929">
      <w:pPr>
        <w:tabs>
          <w:tab w:val="left" w:pos="540"/>
        </w:tabs>
        <w:spacing w:after="0" w:line="240" w:lineRule="atLeast"/>
        <w:jc w:val="thaiDistribute"/>
        <w:rPr>
          <w:rFonts w:ascii="Times New Roman" w:hAnsi="Times New Roman" w:cs="Times New Roman"/>
          <w:szCs w:val="22"/>
        </w:rPr>
      </w:pPr>
    </w:p>
    <w:p w14:paraId="3B6BD747" w14:textId="6DB6CCB0" w:rsidR="00406D84" w:rsidRPr="00447E55" w:rsidRDefault="00406D84" w:rsidP="00447E55">
      <w:pPr>
        <w:spacing w:after="0" w:line="240" w:lineRule="auto"/>
        <w:rPr>
          <w:rFonts w:ascii="Times New Roman" w:hAnsi="Times New Roman" w:cs="Times New Roman"/>
          <w:b/>
          <w:bCs/>
          <w:szCs w:val="22"/>
        </w:rPr>
      </w:pPr>
    </w:p>
    <w:sectPr w:rsidR="00406D84" w:rsidRPr="00447E55" w:rsidSect="00357FC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A6D96" w14:textId="77777777" w:rsidR="007C3FCA" w:rsidRDefault="007C3FCA" w:rsidP="00AD09C6">
      <w:pPr>
        <w:spacing w:after="0" w:line="240" w:lineRule="auto"/>
      </w:pPr>
      <w:r>
        <w:separator/>
      </w:r>
    </w:p>
  </w:endnote>
  <w:endnote w:type="continuationSeparator" w:id="0">
    <w:p w14:paraId="59151C93" w14:textId="77777777" w:rsidR="007C3FCA" w:rsidRDefault="007C3FCA" w:rsidP="00AD0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Gautami">
    <w:altName w:val="Cambria Math"/>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FF49A" w14:textId="31E0080E" w:rsidR="00C11ECA" w:rsidRPr="00594873" w:rsidRDefault="00C11ECA">
    <w:pPr>
      <w:pStyle w:val="Footer"/>
      <w:jc w:val="center"/>
      <w:rPr>
        <w:rFonts w:ascii="Times New Roman" w:hAnsi="Times New Roman" w:cs="Times New Roman"/>
        <w:sz w:val="22"/>
        <w:szCs w:val="22"/>
      </w:rPr>
    </w:pPr>
    <w:r w:rsidRPr="00594873">
      <w:rPr>
        <w:rFonts w:ascii="Times New Roman" w:hAnsi="Times New Roman" w:cs="Times New Roman"/>
        <w:sz w:val="22"/>
        <w:szCs w:val="22"/>
      </w:rPr>
      <w:fldChar w:fldCharType="begin"/>
    </w:r>
    <w:r w:rsidRPr="00594873">
      <w:rPr>
        <w:rFonts w:ascii="Times New Roman" w:hAnsi="Times New Roman" w:cs="Times New Roman"/>
        <w:sz w:val="22"/>
        <w:szCs w:val="22"/>
      </w:rPr>
      <w:instrText xml:space="preserve"> PAGE   \</w:instrText>
    </w:r>
    <w:r w:rsidRPr="00594873">
      <w:rPr>
        <w:rFonts w:ascii="Times New Roman" w:hAnsi="Times New Roman"/>
        <w:sz w:val="22"/>
        <w:szCs w:val="22"/>
        <w:cs/>
      </w:rPr>
      <w:instrText xml:space="preserve">* </w:instrText>
    </w:r>
    <w:r w:rsidRPr="00594873">
      <w:rPr>
        <w:rFonts w:ascii="Times New Roman" w:hAnsi="Times New Roman" w:cs="Times New Roman"/>
        <w:sz w:val="22"/>
        <w:szCs w:val="22"/>
      </w:rPr>
      <w:instrText xml:space="preserve">MERGEFORMAT </w:instrText>
    </w:r>
    <w:r w:rsidRPr="00594873">
      <w:rPr>
        <w:rFonts w:ascii="Times New Roman" w:hAnsi="Times New Roman" w:cs="Times New Roman"/>
        <w:sz w:val="22"/>
        <w:szCs w:val="22"/>
      </w:rPr>
      <w:fldChar w:fldCharType="separate"/>
    </w:r>
    <w:r w:rsidR="00113A2F">
      <w:rPr>
        <w:rFonts w:ascii="Times New Roman" w:hAnsi="Times New Roman" w:cs="Times New Roman"/>
        <w:noProof/>
        <w:sz w:val="22"/>
        <w:szCs w:val="22"/>
      </w:rPr>
      <w:t>46</w:t>
    </w:r>
    <w:r w:rsidRPr="00594873">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85759" w14:textId="0345EE8D" w:rsidR="00C11ECA" w:rsidRPr="001E2543" w:rsidRDefault="00C11ECA"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113A2F">
      <w:rPr>
        <w:rStyle w:val="PageNumber"/>
        <w:rFonts w:ascii="Times New Roman" w:hAnsi="Times New Roman"/>
        <w:noProof/>
        <w:sz w:val="22"/>
        <w:szCs w:val="22"/>
      </w:rPr>
      <w:t>47</w:t>
    </w:r>
    <w:r w:rsidRPr="001E2543">
      <w:rPr>
        <w:rStyle w:val="PageNumber"/>
        <w:rFonts w:ascii="Times New Roman" w:hAnsi="Times New Roman"/>
        <w:sz w:val="22"/>
        <w:szCs w:val="22"/>
      </w:rPr>
      <w:fldChar w:fldCharType="end"/>
    </w:r>
  </w:p>
  <w:p w14:paraId="790BB477" w14:textId="77777777" w:rsidR="00C11ECA" w:rsidRPr="00235D22" w:rsidRDefault="00C11ECA" w:rsidP="008C54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339A1" w14:textId="139BF87B" w:rsidR="00C11ECA" w:rsidRPr="001E2543" w:rsidRDefault="00C11ECA"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113A2F">
      <w:rPr>
        <w:rStyle w:val="PageNumber"/>
        <w:rFonts w:ascii="Times New Roman" w:hAnsi="Times New Roman"/>
        <w:noProof/>
        <w:sz w:val="22"/>
        <w:szCs w:val="22"/>
      </w:rPr>
      <w:t>53</w:t>
    </w:r>
    <w:r w:rsidRPr="001E2543">
      <w:rPr>
        <w:rStyle w:val="PageNumber"/>
        <w:rFonts w:ascii="Times New Roman" w:hAnsi="Times New Roman"/>
        <w:sz w:val="22"/>
        <w:szCs w:val="22"/>
      </w:rPr>
      <w:fldChar w:fldCharType="end"/>
    </w:r>
  </w:p>
  <w:p w14:paraId="081685E5" w14:textId="77777777" w:rsidR="00C11ECA" w:rsidRPr="002E04AE" w:rsidRDefault="00C11ECA" w:rsidP="008C545D">
    <w:pPr>
      <w:pStyle w:val="Footer"/>
      <w:rPr>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3984F" w14:textId="0ECF3018" w:rsidR="00C11ECA" w:rsidRPr="001E2543" w:rsidRDefault="00C11ECA"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113A2F">
      <w:rPr>
        <w:rStyle w:val="PageNumber"/>
        <w:rFonts w:ascii="Times New Roman" w:hAnsi="Times New Roman"/>
        <w:noProof/>
        <w:sz w:val="22"/>
        <w:szCs w:val="22"/>
      </w:rPr>
      <w:t>65</w:t>
    </w:r>
    <w:r w:rsidRPr="001E2543">
      <w:rPr>
        <w:rStyle w:val="PageNumber"/>
        <w:rFonts w:ascii="Times New Roman" w:hAnsi="Times New Roman"/>
        <w:sz w:val="22"/>
        <w:szCs w:val="22"/>
      </w:rPr>
      <w:fldChar w:fldCharType="end"/>
    </w:r>
  </w:p>
  <w:p w14:paraId="6376ED68" w14:textId="77777777" w:rsidR="00C11ECA" w:rsidRPr="002E04AE" w:rsidRDefault="00C11ECA" w:rsidP="008C545D">
    <w:pPr>
      <w:pStyle w:val="Footer"/>
      <w:rPr>
        <w:sz w:val="20"/>
        <w:szCs w:val="20"/>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5E61E" w14:textId="3970BC68" w:rsidR="00C11ECA" w:rsidRPr="001E2543" w:rsidRDefault="00C11ECA"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113A2F">
      <w:rPr>
        <w:rStyle w:val="PageNumber"/>
        <w:rFonts w:ascii="Times New Roman" w:hAnsi="Times New Roman"/>
        <w:noProof/>
        <w:sz w:val="22"/>
        <w:szCs w:val="22"/>
      </w:rPr>
      <w:t>79</w:t>
    </w:r>
    <w:r w:rsidRPr="001E2543">
      <w:rPr>
        <w:rStyle w:val="PageNumber"/>
        <w:rFonts w:ascii="Times New Roman" w:hAnsi="Times New Roman"/>
        <w:sz w:val="22"/>
        <w:szCs w:val="22"/>
      </w:rPr>
      <w:fldChar w:fldCharType="end"/>
    </w:r>
  </w:p>
  <w:p w14:paraId="2549F37A" w14:textId="77777777" w:rsidR="00C11ECA" w:rsidRPr="002E04AE" w:rsidRDefault="00C11ECA"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1AC58" w14:textId="77777777" w:rsidR="007C3FCA" w:rsidRDefault="007C3FCA" w:rsidP="00AD09C6">
      <w:pPr>
        <w:spacing w:after="0" w:line="240" w:lineRule="auto"/>
      </w:pPr>
      <w:r>
        <w:separator/>
      </w:r>
    </w:p>
  </w:footnote>
  <w:footnote w:type="continuationSeparator" w:id="0">
    <w:p w14:paraId="5891153F" w14:textId="77777777" w:rsidR="007C3FCA" w:rsidRDefault="007C3FCA" w:rsidP="00AD09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A3D8D" w14:textId="77777777" w:rsidR="00C11ECA" w:rsidRPr="004E1DF9" w:rsidRDefault="00C11ECA" w:rsidP="00311B2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sidRPr="004E1DF9">
      <w:rPr>
        <w:rFonts w:ascii="Times New Roman" w:hAnsi="Times New Roman"/>
        <w:sz w:val="28"/>
        <w:szCs w:val="28"/>
        <w:lang w:val="en-US"/>
      </w:rPr>
      <w:t>K</w:t>
    </w:r>
    <w:r w:rsidRPr="004E1DF9">
      <w:rPr>
        <w:rFonts w:ascii="Times New Roman" w:hAnsi="Times New Roman"/>
        <w:sz w:val="28"/>
        <w:szCs w:val="28"/>
        <w:cs/>
        <w:lang w:val="en-US"/>
      </w:rPr>
      <w:t xml:space="preserve">. </w:t>
    </w:r>
    <w:r w:rsidRPr="004E1DF9">
      <w:rPr>
        <w:rFonts w:ascii="Times New Roman" w:hAnsi="Times New Roman"/>
        <w:sz w:val="28"/>
        <w:szCs w:val="28"/>
        <w:lang w:val="en-US"/>
      </w:rPr>
      <w:t>Real Estate Development Public Company Limited and its Subsidiaries</w:t>
    </w:r>
  </w:p>
  <w:p w14:paraId="2D28112E" w14:textId="77777777" w:rsidR="00C11ECA" w:rsidRPr="0012395B" w:rsidRDefault="00C11ECA" w:rsidP="00311B2E">
    <w:pPr>
      <w:tabs>
        <w:tab w:val="left" w:pos="540"/>
      </w:tabs>
      <w:spacing w:after="0" w:line="240" w:lineRule="auto"/>
      <w:rPr>
        <w:rFonts w:ascii="Times New Roman" w:hAnsi="Times New Roman" w:cs="Times New Roman"/>
        <w:b/>
        <w:bCs/>
        <w:sz w:val="24"/>
        <w:szCs w:val="24"/>
      </w:rPr>
    </w:pPr>
    <w:r w:rsidRPr="0012395B">
      <w:rPr>
        <w:rFonts w:ascii="Times New Roman" w:hAnsi="Times New Roman" w:cs="Times New Roman"/>
        <w:b/>
        <w:bCs/>
        <w:sz w:val="24"/>
        <w:szCs w:val="24"/>
      </w:rPr>
      <w:t>Notes to the financial statements</w:t>
    </w:r>
  </w:p>
  <w:p w14:paraId="7527EC12" w14:textId="0FCBF2C8" w:rsidR="00C11ECA" w:rsidRPr="0012395B" w:rsidRDefault="00C11ECA" w:rsidP="00311B2E">
    <w:pPr>
      <w:pStyle w:val="acctmainheading"/>
      <w:spacing w:after="0" w:line="240" w:lineRule="auto"/>
      <w:rPr>
        <w:rFonts w:cs="Times New Roman"/>
        <w:sz w:val="24"/>
        <w:szCs w:val="24"/>
        <w:lang w:val="en-US"/>
      </w:rPr>
    </w:pPr>
    <w:r w:rsidRPr="0012395B">
      <w:rPr>
        <w:rFonts w:cs="Times New Roman"/>
        <w:sz w:val="24"/>
        <w:szCs w:val="24"/>
        <w:lang w:val="en-US"/>
      </w:rPr>
      <w:t xml:space="preserve">For the year ended 31 December </w:t>
    </w:r>
    <w:r>
      <w:rPr>
        <w:rFonts w:cs="Times New Roman"/>
        <w:sz w:val="24"/>
        <w:szCs w:val="24"/>
        <w:lang w:val="en-US"/>
      </w:rPr>
      <w:t>2020</w:t>
    </w:r>
  </w:p>
  <w:p w14:paraId="6A2A6FB5" w14:textId="44B5F699" w:rsidR="00C11ECA" w:rsidRDefault="00C11ECA"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13C232FC" w14:textId="77777777" w:rsidR="00C11ECA" w:rsidRPr="0091788C" w:rsidRDefault="00C11ECA"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B92CE" w14:textId="77777777" w:rsidR="00C11ECA" w:rsidRDefault="00C11ECA"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8"/>
      </w:rPr>
      <w:t>M</w:t>
    </w:r>
    <w:r w:rsidRPr="008F1609">
      <w:rPr>
        <w:rFonts w:ascii="Times New Roman" w:hAnsi="Times New Roman" w:cs="Angsana New"/>
        <w:b/>
        <w:bCs/>
        <w:sz w:val="28"/>
        <w:cs/>
      </w:rPr>
      <w:t>.</w:t>
    </w:r>
    <w:r w:rsidRPr="008F1609">
      <w:rPr>
        <w:rFonts w:ascii="Times New Roman" w:hAnsi="Times New Roman" w:cs="Times New Roman"/>
        <w:b/>
        <w:bCs/>
        <w:sz w:val="28"/>
      </w:rPr>
      <w:t>K</w:t>
    </w:r>
    <w:r w:rsidRPr="008F1609">
      <w:rPr>
        <w:rFonts w:ascii="Times New Roman" w:hAnsi="Times New Roman" w:cs="Angsana New"/>
        <w:b/>
        <w:bCs/>
        <w:sz w:val="28"/>
        <w:cs/>
      </w:rPr>
      <w:t xml:space="preserve">. </w:t>
    </w:r>
    <w:r w:rsidRPr="008F1609">
      <w:rPr>
        <w:rFonts w:ascii="Times New Roman" w:hAnsi="Times New Roman" w:cs="Times New Roman"/>
        <w:b/>
        <w:bCs/>
        <w:sz w:val="28"/>
      </w:rPr>
      <w:t>Real Estate Development Public Company Limited and its Subsidiaries</w:t>
    </w:r>
  </w:p>
  <w:p w14:paraId="241B9665" w14:textId="77777777" w:rsidR="00C11ECA" w:rsidRPr="00C122C3" w:rsidRDefault="00C11ECA"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4"/>
        <w:szCs w:val="24"/>
      </w:rPr>
      <w:t>Notes to the financial statements</w:t>
    </w:r>
  </w:p>
  <w:p w14:paraId="516564F3" w14:textId="70948AE7" w:rsidR="00C11ECA" w:rsidRDefault="00C11ECA" w:rsidP="000366B9">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2020</w:t>
    </w:r>
  </w:p>
  <w:p w14:paraId="39DEAA53" w14:textId="77777777" w:rsidR="00C11ECA" w:rsidRDefault="00C11ECA" w:rsidP="000366B9">
    <w:pPr>
      <w:pStyle w:val="acctmainheading"/>
      <w:spacing w:after="0" w:line="240" w:lineRule="atLeast"/>
      <w:rPr>
        <w:sz w:val="24"/>
        <w:szCs w:val="24"/>
        <w:lang w:val="en-US"/>
      </w:rPr>
    </w:pPr>
  </w:p>
  <w:p w14:paraId="2E390925" w14:textId="77777777" w:rsidR="00C11ECA" w:rsidRPr="00AF2996" w:rsidRDefault="00C11ECA" w:rsidP="000366B9">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7C575" w14:textId="77777777" w:rsidR="00C11ECA" w:rsidRPr="008F1609" w:rsidRDefault="00C11ECA" w:rsidP="00E2146E">
    <w:pPr>
      <w:spacing w:after="0" w:line="240" w:lineRule="atLeast"/>
      <w:ind w:firstLine="450"/>
      <w:rPr>
        <w:rFonts w:ascii="Times New Roman" w:hAnsi="Times New Roman" w:cs="Times New Roman"/>
        <w:b/>
        <w:bCs/>
        <w:sz w:val="28"/>
      </w:rPr>
    </w:pPr>
    <w:r w:rsidRPr="008F1609">
      <w:rPr>
        <w:rFonts w:ascii="Times New Roman" w:hAnsi="Times New Roman" w:cs="Times New Roman"/>
        <w:b/>
        <w:bCs/>
        <w:sz w:val="28"/>
      </w:rPr>
      <w:t>M</w:t>
    </w:r>
    <w:r w:rsidRPr="008F1609">
      <w:rPr>
        <w:rFonts w:ascii="Times New Roman" w:hAnsi="Times New Roman" w:cs="Angsana New"/>
        <w:b/>
        <w:bCs/>
        <w:sz w:val="28"/>
        <w:cs/>
      </w:rPr>
      <w:t>.</w:t>
    </w:r>
    <w:r w:rsidRPr="008F1609">
      <w:rPr>
        <w:rFonts w:ascii="Times New Roman" w:hAnsi="Times New Roman" w:cs="Times New Roman"/>
        <w:b/>
        <w:bCs/>
        <w:sz w:val="28"/>
      </w:rPr>
      <w:t>K</w:t>
    </w:r>
    <w:r w:rsidRPr="008F1609">
      <w:rPr>
        <w:rFonts w:ascii="Times New Roman" w:hAnsi="Times New Roman" w:cs="Angsana New"/>
        <w:b/>
        <w:bCs/>
        <w:sz w:val="28"/>
        <w:cs/>
      </w:rPr>
      <w:t xml:space="preserve">. </w:t>
    </w:r>
    <w:r w:rsidRPr="008F1609">
      <w:rPr>
        <w:rFonts w:ascii="Times New Roman" w:hAnsi="Times New Roman" w:cs="Times New Roman"/>
        <w:b/>
        <w:bCs/>
        <w:sz w:val="28"/>
      </w:rPr>
      <w:t>Real Estate Development Public Company Limited and its Subsidiaries</w:t>
    </w:r>
  </w:p>
  <w:p w14:paraId="1BAEFFDC" w14:textId="77777777" w:rsidR="00C11ECA" w:rsidRDefault="00C11ECA" w:rsidP="00E2146E">
    <w:pPr>
      <w:spacing w:after="0" w:line="240" w:lineRule="atLeast"/>
      <w:ind w:left="360" w:firstLine="90"/>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239A530C" w14:textId="69D6BB99" w:rsidR="00C11ECA" w:rsidRDefault="00C11ECA" w:rsidP="00E2146E">
    <w:pPr>
      <w:pStyle w:val="acctmainheading"/>
      <w:spacing w:after="0" w:line="240" w:lineRule="atLeast"/>
      <w:ind w:left="450"/>
      <w:rPr>
        <w:sz w:val="24"/>
        <w:szCs w:val="24"/>
        <w:lang w:val="en-US"/>
      </w:rPr>
    </w:pPr>
    <w:r w:rsidRPr="004E1DF9">
      <w:rPr>
        <w:sz w:val="24"/>
        <w:szCs w:val="24"/>
        <w:lang w:val="en-US"/>
      </w:rPr>
      <w:t>For</w:t>
    </w:r>
    <w:r>
      <w:rPr>
        <w:sz w:val="24"/>
        <w:szCs w:val="24"/>
        <w:lang w:val="en-US"/>
      </w:rPr>
      <w:t xml:space="preserve"> the year ended 31 December 2020</w:t>
    </w:r>
  </w:p>
  <w:p w14:paraId="7270A8B5" w14:textId="77777777" w:rsidR="00C11ECA" w:rsidRDefault="00C11ECA" w:rsidP="000366B9">
    <w:pPr>
      <w:pStyle w:val="acctmainheading"/>
      <w:spacing w:after="0" w:line="240" w:lineRule="atLeast"/>
      <w:rPr>
        <w:sz w:val="24"/>
        <w:szCs w:val="24"/>
        <w:lang w:val="en-US"/>
      </w:rPr>
    </w:pPr>
  </w:p>
  <w:p w14:paraId="67050E2E" w14:textId="77777777" w:rsidR="00C11ECA" w:rsidRPr="00AF2996" w:rsidRDefault="00C11ECA" w:rsidP="000366B9">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062B8" w14:textId="77777777" w:rsidR="00C11ECA" w:rsidRPr="008F1609" w:rsidRDefault="00C11ECA" w:rsidP="00CA20BC">
    <w:pPr>
      <w:spacing w:after="0" w:line="240" w:lineRule="atLeast"/>
      <w:rPr>
        <w:rFonts w:ascii="Times New Roman" w:hAnsi="Times New Roman" w:cs="Times New Roman"/>
        <w:b/>
        <w:bCs/>
        <w:sz w:val="28"/>
      </w:rPr>
    </w:pPr>
    <w:r w:rsidRPr="008F1609">
      <w:rPr>
        <w:rFonts w:ascii="Times New Roman" w:hAnsi="Times New Roman" w:cs="Times New Roman"/>
        <w:b/>
        <w:bCs/>
        <w:sz w:val="28"/>
      </w:rPr>
      <w:t>M</w:t>
    </w:r>
    <w:r w:rsidRPr="008F1609">
      <w:rPr>
        <w:rFonts w:ascii="Times New Roman" w:hAnsi="Times New Roman" w:cs="Angsana New"/>
        <w:b/>
        <w:bCs/>
        <w:sz w:val="28"/>
        <w:cs/>
      </w:rPr>
      <w:t>.</w:t>
    </w:r>
    <w:r w:rsidRPr="008F1609">
      <w:rPr>
        <w:rFonts w:ascii="Times New Roman" w:hAnsi="Times New Roman" w:cs="Times New Roman"/>
        <w:b/>
        <w:bCs/>
        <w:sz w:val="28"/>
      </w:rPr>
      <w:t>K</w:t>
    </w:r>
    <w:r w:rsidRPr="008F1609">
      <w:rPr>
        <w:rFonts w:ascii="Times New Roman" w:hAnsi="Times New Roman" w:cs="Angsana New"/>
        <w:b/>
        <w:bCs/>
        <w:sz w:val="28"/>
        <w:cs/>
      </w:rPr>
      <w:t xml:space="preserve">. </w:t>
    </w:r>
    <w:r w:rsidRPr="008F1609">
      <w:rPr>
        <w:rFonts w:ascii="Times New Roman" w:hAnsi="Times New Roman" w:cs="Times New Roman"/>
        <w:b/>
        <w:bCs/>
        <w:sz w:val="28"/>
      </w:rPr>
      <w:t>Real Estate Development Public Company Limited and its Subsidiaries</w:t>
    </w:r>
  </w:p>
  <w:p w14:paraId="4B280F86" w14:textId="77777777" w:rsidR="00C11ECA" w:rsidRDefault="00C11ECA" w:rsidP="00CA20BC">
    <w:pPr>
      <w:spacing w:after="0" w:line="240" w:lineRule="atLeast"/>
      <w:ind w:left="360" w:hanging="360"/>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5AE86A0F" w14:textId="6335A552" w:rsidR="00C11ECA" w:rsidRDefault="00C11ECA" w:rsidP="00CA20BC">
    <w:pPr>
      <w:pStyle w:val="acctmainheading"/>
      <w:spacing w:after="0" w:line="240" w:lineRule="atLeast"/>
      <w:ind w:left="450" w:hanging="450"/>
      <w:rPr>
        <w:sz w:val="24"/>
        <w:szCs w:val="24"/>
        <w:lang w:val="en-US"/>
      </w:rPr>
    </w:pPr>
    <w:r w:rsidRPr="004E1DF9">
      <w:rPr>
        <w:sz w:val="24"/>
        <w:szCs w:val="24"/>
        <w:lang w:val="en-US"/>
      </w:rPr>
      <w:t>For</w:t>
    </w:r>
    <w:r>
      <w:rPr>
        <w:sz w:val="24"/>
        <w:szCs w:val="24"/>
        <w:lang w:val="en-US"/>
      </w:rPr>
      <w:t xml:space="preserve"> the year ended 31 December 2020</w:t>
    </w:r>
  </w:p>
  <w:p w14:paraId="2139AE3F" w14:textId="77777777" w:rsidR="00C11ECA" w:rsidRDefault="00C11ECA" w:rsidP="000366B9">
    <w:pPr>
      <w:pStyle w:val="acctmainheading"/>
      <w:spacing w:after="0" w:line="240" w:lineRule="atLeast"/>
      <w:rPr>
        <w:sz w:val="24"/>
        <w:szCs w:val="24"/>
        <w:lang w:val="en-US"/>
      </w:rPr>
    </w:pPr>
  </w:p>
  <w:p w14:paraId="3CDE76D6" w14:textId="77777777" w:rsidR="00C11ECA" w:rsidRPr="00AF2996" w:rsidRDefault="00C11ECA" w:rsidP="000366B9">
    <w:pPr>
      <w:pStyle w:val="acctmainheading"/>
      <w:spacing w:after="0" w:line="240" w:lineRule="atLeast"/>
      <w:rPr>
        <w:sz w:val="24"/>
        <w:szCs w:val="24"/>
        <w:lang w:val="en-US"/>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687CB" w14:textId="77777777" w:rsidR="00C11ECA" w:rsidRPr="00525777" w:rsidRDefault="00C11ECA"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BB4443A" w14:textId="77777777" w:rsidR="00C11ECA" w:rsidRPr="00525777" w:rsidRDefault="00C11ECA"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1DAA1181" w14:textId="1085D391" w:rsidR="00C11ECA" w:rsidRDefault="00C11ECA"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2020</w:t>
    </w:r>
  </w:p>
  <w:p w14:paraId="389B00E7" w14:textId="77777777" w:rsidR="00C11ECA" w:rsidRDefault="00C11ECA" w:rsidP="007112AA">
    <w:pPr>
      <w:pStyle w:val="acctmainheading"/>
      <w:spacing w:after="0" w:line="240" w:lineRule="atLeast"/>
      <w:rPr>
        <w:sz w:val="24"/>
        <w:szCs w:val="24"/>
        <w:lang w:val="en-US"/>
      </w:rPr>
    </w:pPr>
  </w:p>
  <w:p w14:paraId="431A4D13" w14:textId="77777777" w:rsidR="00C11ECA" w:rsidRPr="00AF2996" w:rsidRDefault="00C11ECA" w:rsidP="00350EB1">
    <w:pPr>
      <w:pStyle w:val="acctmainheading"/>
      <w:spacing w:after="0" w:line="240" w:lineRule="atLeast"/>
      <w:rPr>
        <w:sz w:val="24"/>
        <w:szCs w:val="24"/>
        <w:lang w:val="en-U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2A7E1" w14:textId="77777777" w:rsidR="00C11ECA" w:rsidRPr="00525777" w:rsidRDefault="00C11ECA"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455F3157" w14:textId="77777777" w:rsidR="00C11ECA" w:rsidRPr="00525777" w:rsidRDefault="00C11ECA"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6FF49ED5" w14:textId="3197C9B0" w:rsidR="00C11ECA" w:rsidRDefault="00C11ECA"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2020</w:t>
    </w:r>
  </w:p>
  <w:p w14:paraId="167E557B" w14:textId="77777777" w:rsidR="00C11ECA" w:rsidRDefault="00C11ECA" w:rsidP="007112AA">
    <w:pPr>
      <w:pStyle w:val="acctmainheading"/>
      <w:spacing w:after="0" w:line="240" w:lineRule="atLeast"/>
      <w:rPr>
        <w:sz w:val="24"/>
        <w:szCs w:val="24"/>
        <w:lang w:val="en-US"/>
      </w:rPr>
    </w:pPr>
  </w:p>
  <w:p w14:paraId="07A20C28" w14:textId="77777777" w:rsidR="00C11ECA" w:rsidRPr="00AF2996" w:rsidRDefault="00C11ECA" w:rsidP="00350EB1">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22C64DEF"/>
    <w:multiLevelType w:val="hybridMultilevel"/>
    <w:tmpl w:val="4D7E3D92"/>
    <w:lvl w:ilvl="0" w:tplc="86340290">
      <w:start w:val="1"/>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4010A7"/>
    <w:multiLevelType w:val="hybridMultilevel"/>
    <w:tmpl w:val="96D85D52"/>
    <w:lvl w:ilvl="0" w:tplc="54F818B4">
      <w:start w:val="1"/>
      <w:numFmt w:val="lowerLetter"/>
      <w:lvlText w:val="(%1.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400CBF"/>
    <w:multiLevelType w:val="hybridMultilevel"/>
    <w:tmpl w:val="C11CE43A"/>
    <w:lvl w:ilvl="0" w:tplc="51EE99E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9A3D15"/>
    <w:multiLevelType w:val="hybridMultilevel"/>
    <w:tmpl w:val="19787300"/>
    <w:lvl w:ilvl="0" w:tplc="CEBC8CB8">
      <w:start w:val="1"/>
      <w:numFmt w:val="lowerLetter"/>
      <w:lvlText w:val="(%1.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196CED"/>
    <w:multiLevelType w:val="hybridMultilevel"/>
    <w:tmpl w:val="0D026AF4"/>
    <w:lvl w:ilvl="0" w:tplc="C63EE670">
      <w:start w:val="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0" w15:restartNumberingAfterBreak="0">
    <w:nsid w:val="6F6000DB"/>
    <w:multiLevelType w:val="multilevel"/>
    <w:tmpl w:val="96D85D52"/>
    <w:lvl w:ilvl="0">
      <w:start w:val="1"/>
      <w:numFmt w:val="lowerLetter"/>
      <w:lvlText w:val="(%1.1)"/>
      <w:lvlJc w:val="left"/>
      <w:pPr>
        <w:ind w:left="1440" w:hanging="54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B21786E"/>
    <w:multiLevelType w:val="hybridMultilevel"/>
    <w:tmpl w:val="ADC851EC"/>
    <w:lvl w:ilvl="0" w:tplc="51EE9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7"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8"/>
  </w:num>
  <w:num w:numId="13">
    <w:abstractNumId w:val="38"/>
  </w:num>
  <w:num w:numId="14">
    <w:abstractNumId w:val="23"/>
  </w:num>
  <w:num w:numId="15">
    <w:abstractNumId w:val="27"/>
  </w:num>
  <w:num w:numId="16">
    <w:abstractNumId w:val="11"/>
  </w:num>
  <w:num w:numId="17">
    <w:abstractNumId w:val="42"/>
  </w:num>
  <w:num w:numId="18">
    <w:abstractNumId w:val="43"/>
  </w:num>
  <w:num w:numId="19">
    <w:abstractNumId w:val="24"/>
  </w:num>
  <w:num w:numId="20">
    <w:abstractNumId w:val="19"/>
  </w:num>
  <w:num w:numId="21">
    <w:abstractNumId w:val="37"/>
  </w:num>
  <w:num w:numId="22">
    <w:abstractNumId w:val="22"/>
  </w:num>
  <w:num w:numId="23">
    <w:abstractNumId w:val="44"/>
  </w:num>
  <w:num w:numId="24">
    <w:abstractNumId w:val="32"/>
  </w:num>
  <w:num w:numId="25">
    <w:abstractNumId w:val="13"/>
  </w:num>
  <w:num w:numId="26">
    <w:abstractNumId w:val="10"/>
  </w:num>
  <w:num w:numId="27">
    <w:abstractNumId w:val="45"/>
  </w:num>
  <w:num w:numId="28">
    <w:abstractNumId w:val="34"/>
  </w:num>
  <w:num w:numId="29">
    <w:abstractNumId w:val="28"/>
  </w:num>
  <w:num w:numId="30">
    <w:abstractNumId w:val="47"/>
  </w:num>
  <w:num w:numId="31">
    <w:abstractNumId w:val="20"/>
  </w:num>
  <w:num w:numId="32">
    <w:abstractNumId w:val="17"/>
  </w:num>
  <w:num w:numId="33">
    <w:abstractNumId w:val="16"/>
  </w:num>
  <w:num w:numId="34">
    <w:abstractNumId w:val="29"/>
  </w:num>
  <w:num w:numId="35">
    <w:abstractNumId w:val="36"/>
  </w:num>
  <w:num w:numId="36">
    <w:abstractNumId w:val="46"/>
  </w:num>
  <w:num w:numId="37">
    <w:abstractNumId w:val="14"/>
  </w:num>
  <w:num w:numId="38">
    <w:abstractNumId w:val="30"/>
  </w:num>
  <w:num w:numId="39">
    <w:abstractNumId w:val="33"/>
  </w:num>
  <w:num w:numId="40">
    <w:abstractNumId w:val="15"/>
  </w:num>
  <w:num w:numId="41">
    <w:abstractNumId w:val="12"/>
  </w:num>
  <w:num w:numId="42">
    <w:abstractNumId w:val="35"/>
  </w:num>
  <w:num w:numId="43">
    <w:abstractNumId w:val="39"/>
  </w:num>
  <w:num w:numId="44">
    <w:abstractNumId w:val="21"/>
  </w:num>
  <w:num w:numId="45">
    <w:abstractNumId w:val="31"/>
  </w:num>
  <w:num w:numId="46">
    <w:abstractNumId w:val="41"/>
  </w:num>
  <w:num w:numId="47">
    <w:abstractNumId w:val="26"/>
  </w:num>
  <w:num w:numId="48">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9C6"/>
    <w:rsid w:val="0000095E"/>
    <w:rsid w:val="00001EC8"/>
    <w:rsid w:val="00003007"/>
    <w:rsid w:val="0000448D"/>
    <w:rsid w:val="00004DCE"/>
    <w:rsid w:val="00004F3B"/>
    <w:rsid w:val="00007228"/>
    <w:rsid w:val="00011129"/>
    <w:rsid w:val="00012A0B"/>
    <w:rsid w:val="00014BB5"/>
    <w:rsid w:val="000157E0"/>
    <w:rsid w:val="00015F7F"/>
    <w:rsid w:val="00021B3D"/>
    <w:rsid w:val="00023A53"/>
    <w:rsid w:val="000255BE"/>
    <w:rsid w:val="00025C09"/>
    <w:rsid w:val="00026D57"/>
    <w:rsid w:val="00027C22"/>
    <w:rsid w:val="000308A2"/>
    <w:rsid w:val="00030C37"/>
    <w:rsid w:val="000312D1"/>
    <w:rsid w:val="000319E9"/>
    <w:rsid w:val="00031ABC"/>
    <w:rsid w:val="00031B54"/>
    <w:rsid w:val="00031EF1"/>
    <w:rsid w:val="000366B9"/>
    <w:rsid w:val="00037CF8"/>
    <w:rsid w:val="00037E8C"/>
    <w:rsid w:val="000414A4"/>
    <w:rsid w:val="00042B87"/>
    <w:rsid w:val="00043B3F"/>
    <w:rsid w:val="000443A9"/>
    <w:rsid w:val="00045D7D"/>
    <w:rsid w:val="000460B0"/>
    <w:rsid w:val="000464BA"/>
    <w:rsid w:val="00047400"/>
    <w:rsid w:val="00047E28"/>
    <w:rsid w:val="00050506"/>
    <w:rsid w:val="00050ACE"/>
    <w:rsid w:val="00051112"/>
    <w:rsid w:val="00054EE3"/>
    <w:rsid w:val="00055D96"/>
    <w:rsid w:val="000568E6"/>
    <w:rsid w:val="0006017C"/>
    <w:rsid w:val="00060747"/>
    <w:rsid w:val="00060B95"/>
    <w:rsid w:val="000619F6"/>
    <w:rsid w:val="00061E4B"/>
    <w:rsid w:val="00061FD3"/>
    <w:rsid w:val="000637C5"/>
    <w:rsid w:val="00063D1C"/>
    <w:rsid w:val="000662FA"/>
    <w:rsid w:val="00066E0D"/>
    <w:rsid w:val="00067EC0"/>
    <w:rsid w:val="000705DA"/>
    <w:rsid w:val="00070B13"/>
    <w:rsid w:val="0007112A"/>
    <w:rsid w:val="00071214"/>
    <w:rsid w:val="0007199A"/>
    <w:rsid w:val="00072205"/>
    <w:rsid w:val="0007250B"/>
    <w:rsid w:val="000732D6"/>
    <w:rsid w:val="000744FA"/>
    <w:rsid w:val="00075761"/>
    <w:rsid w:val="00076713"/>
    <w:rsid w:val="000804E8"/>
    <w:rsid w:val="0008100F"/>
    <w:rsid w:val="00081AAD"/>
    <w:rsid w:val="00081BEB"/>
    <w:rsid w:val="00081C73"/>
    <w:rsid w:val="000820FF"/>
    <w:rsid w:val="000844A5"/>
    <w:rsid w:val="00084CBC"/>
    <w:rsid w:val="000861F9"/>
    <w:rsid w:val="0008670B"/>
    <w:rsid w:val="00090C03"/>
    <w:rsid w:val="0009179F"/>
    <w:rsid w:val="00091C85"/>
    <w:rsid w:val="00092948"/>
    <w:rsid w:val="000948F4"/>
    <w:rsid w:val="0009552C"/>
    <w:rsid w:val="000962BD"/>
    <w:rsid w:val="000971A4"/>
    <w:rsid w:val="000A0859"/>
    <w:rsid w:val="000A1AE2"/>
    <w:rsid w:val="000A425B"/>
    <w:rsid w:val="000A53DB"/>
    <w:rsid w:val="000B07FD"/>
    <w:rsid w:val="000B0989"/>
    <w:rsid w:val="000B11BC"/>
    <w:rsid w:val="000B2158"/>
    <w:rsid w:val="000B258D"/>
    <w:rsid w:val="000B3890"/>
    <w:rsid w:val="000B4C7B"/>
    <w:rsid w:val="000B543E"/>
    <w:rsid w:val="000B54B9"/>
    <w:rsid w:val="000B732E"/>
    <w:rsid w:val="000C0E06"/>
    <w:rsid w:val="000C0F7C"/>
    <w:rsid w:val="000C2B33"/>
    <w:rsid w:val="000C2FC6"/>
    <w:rsid w:val="000C30B6"/>
    <w:rsid w:val="000C50A8"/>
    <w:rsid w:val="000C7BBE"/>
    <w:rsid w:val="000D00B1"/>
    <w:rsid w:val="000D2C2C"/>
    <w:rsid w:val="000D30CD"/>
    <w:rsid w:val="000D4FF8"/>
    <w:rsid w:val="000D608B"/>
    <w:rsid w:val="000D6CFB"/>
    <w:rsid w:val="000D7661"/>
    <w:rsid w:val="000D7AB2"/>
    <w:rsid w:val="000E02F0"/>
    <w:rsid w:val="000E4679"/>
    <w:rsid w:val="000E5699"/>
    <w:rsid w:val="000E56B0"/>
    <w:rsid w:val="000F34B8"/>
    <w:rsid w:val="000F4C95"/>
    <w:rsid w:val="000F5057"/>
    <w:rsid w:val="000F688F"/>
    <w:rsid w:val="000F6DB7"/>
    <w:rsid w:val="000F7557"/>
    <w:rsid w:val="000F755B"/>
    <w:rsid w:val="001000FE"/>
    <w:rsid w:val="001018C9"/>
    <w:rsid w:val="00102A11"/>
    <w:rsid w:val="00102CC2"/>
    <w:rsid w:val="00102F41"/>
    <w:rsid w:val="00102F45"/>
    <w:rsid w:val="00104860"/>
    <w:rsid w:val="00105F4E"/>
    <w:rsid w:val="00107A75"/>
    <w:rsid w:val="00110321"/>
    <w:rsid w:val="001107C0"/>
    <w:rsid w:val="0011080A"/>
    <w:rsid w:val="00110A1C"/>
    <w:rsid w:val="0011258B"/>
    <w:rsid w:val="00112894"/>
    <w:rsid w:val="001131BA"/>
    <w:rsid w:val="0011351B"/>
    <w:rsid w:val="00113A2F"/>
    <w:rsid w:val="00114148"/>
    <w:rsid w:val="00114B9C"/>
    <w:rsid w:val="001155A5"/>
    <w:rsid w:val="00117700"/>
    <w:rsid w:val="00117747"/>
    <w:rsid w:val="00117D2F"/>
    <w:rsid w:val="0012059E"/>
    <w:rsid w:val="001221BB"/>
    <w:rsid w:val="00122783"/>
    <w:rsid w:val="0012395B"/>
    <w:rsid w:val="001255A3"/>
    <w:rsid w:val="00125D96"/>
    <w:rsid w:val="00125FEF"/>
    <w:rsid w:val="001323DE"/>
    <w:rsid w:val="00134442"/>
    <w:rsid w:val="00134723"/>
    <w:rsid w:val="0013571E"/>
    <w:rsid w:val="00137870"/>
    <w:rsid w:val="00141140"/>
    <w:rsid w:val="001414A2"/>
    <w:rsid w:val="001425F2"/>
    <w:rsid w:val="00142848"/>
    <w:rsid w:val="00142B69"/>
    <w:rsid w:val="00142EDE"/>
    <w:rsid w:val="0014512D"/>
    <w:rsid w:val="0014599D"/>
    <w:rsid w:val="00145DAA"/>
    <w:rsid w:val="00147052"/>
    <w:rsid w:val="00151316"/>
    <w:rsid w:val="00152700"/>
    <w:rsid w:val="00152995"/>
    <w:rsid w:val="00153888"/>
    <w:rsid w:val="00153C3A"/>
    <w:rsid w:val="0015598B"/>
    <w:rsid w:val="00155A03"/>
    <w:rsid w:val="00155C9B"/>
    <w:rsid w:val="00156041"/>
    <w:rsid w:val="001579C8"/>
    <w:rsid w:val="00157C0B"/>
    <w:rsid w:val="00160B3F"/>
    <w:rsid w:val="001619DD"/>
    <w:rsid w:val="00163384"/>
    <w:rsid w:val="001647D5"/>
    <w:rsid w:val="00164DDB"/>
    <w:rsid w:val="00164FDD"/>
    <w:rsid w:val="0016553F"/>
    <w:rsid w:val="00165733"/>
    <w:rsid w:val="0016628D"/>
    <w:rsid w:val="00170192"/>
    <w:rsid w:val="001727EE"/>
    <w:rsid w:val="00173FC2"/>
    <w:rsid w:val="0017495B"/>
    <w:rsid w:val="0017546B"/>
    <w:rsid w:val="001758BE"/>
    <w:rsid w:val="00180265"/>
    <w:rsid w:val="001810B0"/>
    <w:rsid w:val="00182EE7"/>
    <w:rsid w:val="00183901"/>
    <w:rsid w:val="001847E5"/>
    <w:rsid w:val="00187BBC"/>
    <w:rsid w:val="001907DA"/>
    <w:rsid w:val="00190A1B"/>
    <w:rsid w:val="0019343F"/>
    <w:rsid w:val="00193E18"/>
    <w:rsid w:val="00195AC8"/>
    <w:rsid w:val="001A00B7"/>
    <w:rsid w:val="001A0681"/>
    <w:rsid w:val="001A1892"/>
    <w:rsid w:val="001A52EC"/>
    <w:rsid w:val="001A7559"/>
    <w:rsid w:val="001B08DE"/>
    <w:rsid w:val="001B10FA"/>
    <w:rsid w:val="001B40DF"/>
    <w:rsid w:val="001B4E7A"/>
    <w:rsid w:val="001B6EE2"/>
    <w:rsid w:val="001C1841"/>
    <w:rsid w:val="001C1C58"/>
    <w:rsid w:val="001C32F7"/>
    <w:rsid w:val="001C3D17"/>
    <w:rsid w:val="001C50F3"/>
    <w:rsid w:val="001C7DDE"/>
    <w:rsid w:val="001D094E"/>
    <w:rsid w:val="001D0AF5"/>
    <w:rsid w:val="001D14C8"/>
    <w:rsid w:val="001D2D1A"/>
    <w:rsid w:val="001D34C0"/>
    <w:rsid w:val="001D37C2"/>
    <w:rsid w:val="001D38D6"/>
    <w:rsid w:val="001D3B97"/>
    <w:rsid w:val="001D6B4A"/>
    <w:rsid w:val="001D7747"/>
    <w:rsid w:val="001D7B18"/>
    <w:rsid w:val="001D7C52"/>
    <w:rsid w:val="001E0D2A"/>
    <w:rsid w:val="001E1828"/>
    <w:rsid w:val="001E20F2"/>
    <w:rsid w:val="001E3364"/>
    <w:rsid w:val="001E3D63"/>
    <w:rsid w:val="001E56B1"/>
    <w:rsid w:val="001E7A2B"/>
    <w:rsid w:val="001E7B16"/>
    <w:rsid w:val="001E7E21"/>
    <w:rsid w:val="001F0177"/>
    <w:rsid w:val="001F027D"/>
    <w:rsid w:val="001F2F20"/>
    <w:rsid w:val="001F4046"/>
    <w:rsid w:val="001F4502"/>
    <w:rsid w:val="001F55BE"/>
    <w:rsid w:val="001F65EF"/>
    <w:rsid w:val="002000CC"/>
    <w:rsid w:val="00200D9D"/>
    <w:rsid w:val="00202563"/>
    <w:rsid w:val="00202A71"/>
    <w:rsid w:val="00203BE8"/>
    <w:rsid w:val="00206F76"/>
    <w:rsid w:val="00207B78"/>
    <w:rsid w:val="00210E27"/>
    <w:rsid w:val="002111ED"/>
    <w:rsid w:val="00212C5E"/>
    <w:rsid w:val="002138E0"/>
    <w:rsid w:val="00214049"/>
    <w:rsid w:val="00215043"/>
    <w:rsid w:val="00215420"/>
    <w:rsid w:val="00216A00"/>
    <w:rsid w:val="002201E4"/>
    <w:rsid w:val="00220774"/>
    <w:rsid w:val="00220B7F"/>
    <w:rsid w:val="00220C6C"/>
    <w:rsid w:val="002230F2"/>
    <w:rsid w:val="00223B0D"/>
    <w:rsid w:val="00223E18"/>
    <w:rsid w:val="00224FAF"/>
    <w:rsid w:val="002250DC"/>
    <w:rsid w:val="00225C27"/>
    <w:rsid w:val="0022722F"/>
    <w:rsid w:val="0023093B"/>
    <w:rsid w:val="00231048"/>
    <w:rsid w:val="00231EDE"/>
    <w:rsid w:val="002327BD"/>
    <w:rsid w:val="00232959"/>
    <w:rsid w:val="00233B3D"/>
    <w:rsid w:val="00234DA0"/>
    <w:rsid w:val="002351BF"/>
    <w:rsid w:val="00235836"/>
    <w:rsid w:val="00237D06"/>
    <w:rsid w:val="00242BD1"/>
    <w:rsid w:val="00246103"/>
    <w:rsid w:val="00247081"/>
    <w:rsid w:val="00247963"/>
    <w:rsid w:val="00250C57"/>
    <w:rsid w:val="00251864"/>
    <w:rsid w:val="00252C05"/>
    <w:rsid w:val="00253DD5"/>
    <w:rsid w:val="00257DAA"/>
    <w:rsid w:val="00260991"/>
    <w:rsid w:val="00261C9B"/>
    <w:rsid w:val="00262460"/>
    <w:rsid w:val="00263245"/>
    <w:rsid w:val="00263B0A"/>
    <w:rsid w:val="002644ED"/>
    <w:rsid w:val="0026491C"/>
    <w:rsid w:val="00264AEC"/>
    <w:rsid w:val="00267EAF"/>
    <w:rsid w:val="00270B8D"/>
    <w:rsid w:val="002717B6"/>
    <w:rsid w:val="00271872"/>
    <w:rsid w:val="00273B14"/>
    <w:rsid w:val="00275FBA"/>
    <w:rsid w:val="00276968"/>
    <w:rsid w:val="00277270"/>
    <w:rsid w:val="00277585"/>
    <w:rsid w:val="00277F15"/>
    <w:rsid w:val="00280568"/>
    <w:rsid w:val="0028387E"/>
    <w:rsid w:val="00283F30"/>
    <w:rsid w:val="0028461A"/>
    <w:rsid w:val="00290945"/>
    <w:rsid w:val="00291890"/>
    <w:rsid w:val="00291915"/>
    <w:rsid w:val="002923B8"/>
    <w:rsid w:val="002925BA"/>
    <w:rsid w:val="00293E08"/>
    <w:rsid w:val="002957A7"/>
    <w:rsid w:val="00295C77"/>
    <w:rsid w:val="00295FE9"/>
    <w:rsid w:val="00296B31"/>
    <w:rsid w:val="002A112E"/>
    <w:rsid w:val="002A1D62"/>
    <w:rsid w:val="002A35FA"/>
    <w:rsid w:val="002A3A52"/>
    <w:rsid w:val="002A48DB"/>
    <w:rsid w:val="002A6189"/>
    <w:rsid w:val="002A7EA9"/>
    <w:rsid w:val="002A7EB9"/>
    <w:rsid w:val="002A7EBE"/>
    <w:rsid w:val="002A7F29"/>
    <w:rsid w:val="002B00CA"/>
    <w:rsid w:val="002B0B59"/>
    <w:rsid w:val="002B26D0"/>
    <w:rsid w:val="002B58BF"/>
    <w:rsid w:val="002B5A19"/>
    <w:rsid w:val="002B60AB"/>
    <w:rsid w:val="002B663B"/>
    <w:rsid w:val="002B785A"/>
    <w:rsid w:val="002B7E08"/>
    <w:rsid w:val="002C104F"/>
    <w:rsid w:val="002C15D9"/>
    <w:rsid w:val="002C15EA"/>
    <w:rsid w:val="002C36E5"/>
    <w:rsid w:val="002C3F3F"/>
    <w:rsid w:val="002C4A5C"/>
    <w:rsid w:val="002C4E1C"/>
    <w:rsid w:val="002C5271"/>
    <w:rsid w:val="002C539A"/>
    <w:rsid w:val="002C6111"/>
    <w:rsid w:val="002C651A"/>
    <w:rsid w:val="002C6B8F"/>
    <w:rsid w:val="002C7779"/>
    <w:rsid w:val="002C7D80"/>
    <w:rsid w:val="002C7F69"/>
    <w:rsid w:val="002D2523"/>
    <w:rsid w:val="002D30AB"/>
    <w:rsid w:val="002D45C1"/>
    <w:rsid w:val="002D544D"/>
    <w:rsid w:val="002D66DC"/>
    <w:rsid w:val="002E1251"/>
    <w:rsid w:val="002E2014"/>
    <w:rsid w:val="002E4F37"/>
    <w:rsid w:val="002E6370"/>
    <w:rsid w:val="002E7968"/>
    <w:rsid w:val="002F0FEC"/>
    <w:rsid w:val="002F1696"/>
    <w:rsid w:val="002F383A"/>
    <w:rsid w:val="002F3D65"/>
    <w:rsid w:val="002F3DD8"/>
    <w:rsid w:val="002F5626"/>
    <w:rsid w:val="00301822"/>
    <w:rsid w:val="00301BCB"/>
    <w:rsid w:val="00302BFC"/>
    <w:rsid w:val="00302C86"/>
    <w:rsid w:val="00306003"/>
    <w:rsid w:val="00306D7A"/>
    <w:rsid w:val="00307A0D"/>
    <w:rsid w:val="003108E6"/>
    <w:rsid w:val="00311B2E"/>
    <w:rsid w:val="0031224F"/>
    <w:rsid w:val="0031446E"/>
    <w:rsid w:val="0031465A"/>
    <w:rsid w:val="00315EAC"/>
    <w:rsid w:val="003178A8"/>
    <w:rsid w:val="003179D2"/>
    <w:rsid w:val="0032171A"/>
    <w:rsid w:val="0032297A"/>
    <w:rsid w:val="00323280"/>
    <w:rsid w:val="0032354E"/>
    <w:rsid w:val="00323DC6"/>
    <w:rsid w:val="00327250"/>
    <w:rsid w:val="0033042E"/>
    <w:rsid w:val="0033068F"/>
    <w:rsid w:val="00330745"/>
    <w:rsid w:val="00335435"/>
    <w:rsid w:val="00335B4F"/>
    <w:rsid w:val="00335F01"/>
    <w:rsid w:val="0033769D"/>
    <w:rsid w:val="0034106D"/>
    <w:rsid w:val="00341E1E"/>
    <w:rsid w:val="003421B3"/>
    <w:rsid w:val="00343F29"/>
    <w:rsid w:val="003446DE"/>
    <w:rsid w:val="00344995"/>
    <w:rsid w:val="003452F5"/>
    <w:rsid w:val="0034574E"/>
    <w:rsid w:val="0034590C"/>
    <w:rsid w:val="00345FCA"/>
    <w:rsid w:val="0035053B"/>
    <w:rsid w:val="003507C9"/>
    <w:rsid w:val="00350EB1"/>
    <w:rsid w:val="003515DF"/>
    <w:rsid w:val="003532A0"/>
    <w:rsid w:val="003535E9"/>
    <w:rsid w:val="00353BC9"/>
    <w:rsid w:val="00353C76"/>
    <w:rsid w:val="003541A9"/>
    <w:rsid w:val="003541B1"/>
    <w:rsid w:val="00354366"/>
    <w:rsid w:val="00354FB2"/>
    <w:rsid w:val="00355839"/>
    <w:rsid w:val="00355AF6"/>
    <w:rsid w:val="00355E4F"/>
    <w:rsid w:val="003560A3"/>
    <w:rsid w:val="00357C8D"/>
    <w:rsid w:val="00357FC5"/>
    <w:rsid w:val="0036037B"/>
    <w:rsid w:val="00362AF8"/>
    <w:rsid w:val="00364B67"/>
    <w:rsid w:val="0036515A"/>
    <w:rsid w:val="00367491"/>
    <w:rsid w:val="0036775D"/>
    <w:rsid w:val="00370065"/>
    <w:rsid w:val="00370725"/>
    <w:rsid w:val="003713B4"/>
    <w:rsid w:val="00373564"/>
    <w:rsid w:val="00373D65"/>
    <w:rsid w:val="00374E16"/>
    <w:rsid w:val="00377CF9"/>
    <w:rsid w:val="00377D8D"/>
    <w:rsid w:val="00377F02"/>
    <w:rsid w:val="00377FDE"/>
    <w:rsid w:val="00381ECA"/>
    <w:rsid w:val="00383A8B"/>
    <w:rsid w:val="003872A1"/>
    <w:rsid w:val="00387584"/>
    <w:rsid w:val="00387EFB"/>
    <w:rsid w:val="00391201"/>
    <w:rsid w:val="00393143"/>
    <w:rsid w:val="00393909"/>
    <w:rsid w:val="00393D00"/>
    <w:rsid w:val="00394A18"/>
    <w:rsid w:val="0039523C"/>
    <w:rsid w:val="0039688B"/>
    <w:rsid w:val="0039726F"/>
    <w:rsid w:val="00397653"/>
    <w:rsid w:val="00397E75"/>
    <w:rsid w:val="003A4363"/>
    <w:rsid w:val="003A43E8"/>
    <w:rsid w:val="003A54DA"/>
    <w:rsid w:val="003A5985"/>
    <w:rsid w:val="003A5A80"/>
    <w:rsid w:val="003A6A91"/>
    <w:rsid w:val="003A760D"/>
    <w:rsid w:val="003A7643"/>
    <w:rsid w:val="003A7BC6"/>
    <w:rsid w:val="003B0B02"/>
    <w:rsid w:val="003B160D"/>
    <w:rsid w:val="003B5C32"/>
    <w:rsid w:val="003B62F4"/>
    <w:rsid w:val="003C0747"/>
    <w:rsid w:val="003C0FC5"/>
    <w:rsid w:val="003C183B"/>
    <w:rsid w:val="003C1CFC"/>
    <w:rsid w:val="003C1D04"/>
    <w:rsid w:val="003C21B6"/>
    <w:rsid w:val="003C282E"/>
    <w:rsid w:val="003C3451"/>
    <w:rsid w:val="003C3824"/>
    <w:rsid w:val="003C3A40"/>
    <w:rsid w:val="003C3C7D"/>
    <w:rsid w:val="003C4226"/>
    <w:rsid w:val="003C523B"/>
    <w:rsid w:val="003C5981"/>
    <w:rsid w:val="003C5B7E"/>
    <w:rsid w:val="003C630A"/>
    <w:rsid w:val="003C718C"/>
    <w:rsid w:val="003C7201"/>
    <w:rsid w:val="003D201A"/>
    <w:rsid w:val="003D2258"/>
    <w:rsid w:val="003D29DF"/>
    <w:rsid w:val="003D35F3"/>
    <w:rsid w:val="003D3703"/>
    <w:rsid w:val="003D4ED7"/>
    <w:rsid w:val="003D55DD"/>
    <w:rsid w:val="003D67C9"/>
    <w:rsid w:val="003D7032"/>
    <w:rsid w:val="003D77D1"/>
    <w:rsid w:val="003D7F46"/>
    <w:rsid w:val="003E039A"/>
    <w:rsid w:val="003E18B7"/>
    <w:rsid w:val="003E1C16"/>
    <w:rsid w:val="003E7FFD"/>
    <w:rsid w:val="003F2DCC"/>
    <w:rsid w:val="003F5416"/>
    <w:rsid w:val="003F61EC"/>
    <w:rsid w:val="004008E4"/>
    <w:rsid w:val="00400A02"/>
    <w:rsid w:val="0040250F"/>
    <w:rsid w:val="00402B58"/>
    <w:rsid w:val="0040422E"/>
    <w:rsid w:val="00404239"/>
    <w:rsid w:val="00404286"/>
    <w:rsid w:val="00405A46"/>
    <w:rsid w:val="00406D84"/>
    <w:rsid w:val="004072D0"/>
    <w:rsid w:val="0041094D"/>
    <w:rsid w:val="0041095E"/>
    <w:rsid w:val="00412925"/>
    <w:rsid w:val="00412D67"/>
    <w:rsid w:val="004135F9"/>
    <w:rsid w:val="00413698"/>
    <w:rsid w:val="004139C5"/>
    <w:rsid w:val="00414B07"/>
    <w:rsid w:val="004153CF"/>
    <w:rsid w:val="00415A7B"/>
    <w:rsid w:val="004179AD"/>
    <w:rsid w:val="00417D2B"/>
    <w:rsid w:val="00420186"/>
    <w:rsid w:val="00421DDE"/>
    <w:rsid w:val="0042224E"/>
    <w:rsid w:val="00422B0A"/>
    <w:rsid w:val="00422CA0"/>
    <w:rsid w:val="004239E0"/>
    <w:rsid w:val="00423B9D"/>
    <w:rsid w:val="0042581D"/>
    <w:rsid w:val="00426DB6"/>
    <w:rsid w:val="0043006C"/>
    <w:rsid w:val="00430D90"/>
    <w:rsid w:val="0043193A"/>
    <w:rsid w:val="00431C1C"/>
    <w:rsid w:val="00433F82"/>
    <w:rsid w:val="00434FF8"/>
    <w:rsid w:val="00435B1E"/>
    <w:rsid w:val="0043607B"/>
    <w:rsid w:val="00436306"/>
    <w:rsid w:val="00436606"/>
    <w:rsid w:val="004368E4"/>
    <w:rsid w:val="00436F83"/>
    <w:rsid w:val="0043738E"/>
    <w:rsid w:val="0044143D"/>
    <w:rsid w:val="0044270A"/>
    <w:rsid w:val="004427C3"/>
    <w:rsid w:val="00442EF2"/>
    <w:rsid w:val="0044400F"/>
    <w:rsid w:val="00444D6E"/>
    <w:rsid w:val="00446B0F"/>
    <w:rsid w:val="00446C94"/>
    <w:rsid w:val="00447E55"/>
    <w:rsid w:val="00453C52"/>
    <w:rsid w:val="00454056"/>
    <w:rsid w:val="004550BA"/>
    <w:rsid w:val="0045600E"/>
    <w:rsid w:val="0045654A"/>
    <w:rsid w:val="00460278"/>
    <w:rsid w:val="00462F53"/>
    <w:rsid w:val="004637B4"/>
    <w:rsid w:val="00463DBE"/>
    <w:rsid w:val="0046654C"/>
    <w:rsid w:val="00467538"/>
    <w:rsid w:val="00467A23"/>
    <w:rsid w:val="004708A4"/>
    <w:rsid w:val="00471A96"/>
    <w:rsid w:val="00471EB0"/>
    <w:rsid w:val="00472107"/>
    <w:rsid w:val="00473833"/>
    <w:rsid w:val="00474C32"/>
    <w:rsid w:val="0047555C"/>
    <w:rsid w:val="0047681E"/>
    <w:rsid w:val="0047696E"/>
    <w:rsid w:val="0047716B"/>
    <w:rsid w:val="00480356"/>
    <w:rsid w:val="004811B4"/>
    <w:rsid w:val="0048169E"/>
    <w:rsid w:val="004816B0"/>
    <w:rsid w:val="00483147"/>
    <w:rsid w:val="00483D12"/>
    <w:rsid w:val="004854B9"/>
    <w:rsid w:val="004858CA"/>
    <w:rsid w:val="00490E58"/>
    <w:rsid w:val="0049167D"/>
    <w:rsid w:val="00494EB0"/>
    <w:rsid w:val="00495470"/>
    <w:rsid w:val="00495601"/>
    <w:rsid w:val="00495F00"/>
    <w:rsid w:val="00497BF0"/>
    <w:rsid w:val="00497F62"/>
    <w:rsid w:val="004A0272"/>
    <w:rsid w:val="004A091F"/>
    <w:rsid w:val="004A0D7F"/>
    <w:rsid w:val="004A12B8"/>
    <w:rsid w:val="004A1ABD"/>
    <w:rsid w:val="004A2E64"/>
    <w:rsid w:val="004A3B82"/>
    <w:rsid w:val="004A3C33"/>
    <w:rsid w:val="004A491B"/>
    <w:rsid w:val="004A49AF"/>
    <w:rsid w:val="004A6BD9"/>
    <w:rsid w:val="004B0FC2"/>
    <w:rsid w:val="004B1A6C"/>
    <w:rsid w:val="004B32F1"/>
    <w:rsid w:val="004B4C8B"/>
    <w:rsid w:val="004B7202"/>
    <w:rsid w:val="004B7C9B"/>
    <w:rsid w:val="004C01DB"/>
    <w:rsid w:val="004C0707"/>
    <w:rsid w:val="004C1893"/>
    <w:rsid w:val="004C1A98"/>
    <w:rsid w:val="004C28EF"/>
    <w:rsid w:val="004C4D16"/>
    <w:rsid w:val="004D150F"/>
    <w:rsid w:val="004D153E"/>
    <w:rsid w:val="004D155F"/>
    <w:rsid w:val="004D32B6"/>
    <w:rsid w:val="004D4D04"/>
    <w:rsid w:val="004D4E0B"/>
    <w:rsid w:val="004D5668"/>
    <w:rsid w:val="004D5DED"/>
    <w:rsid w:val="004D6EE9"/>
    <w:rsid w:val="004E0064"/>
    <w:rsid w:val="004E18A7"/>
    <w:rsid w:val="004E2375"/>
    <w:rsid w:val="004E26AF"/>
    <w:rsid w:val="004E38C7"/>
    <w:rsid w:val="004E3A53"/>
    <w:rsid w:val="004E3E6C"/>
    <w:rsid w:val="004E403E"/>
    <w:rsid w:val="004E42BE"/>
    <w:rsid w:val="004E502E"/>
    <w:rsid w:val="004E611A"/>
    <w:rsid w:val="004E7E5E"/>
    <w:rsid w:val="004F28E8"/>
    <w:rsid w:val="004F2DF4"/>
    <w:rsid w:val="004F335D"/>
    <w:rsid w:val="004F353B"/>
    <w:rsid w:val="004F5BE5"/>
    <w:rsid w:val="004F5DD9"/>
    <w:rsid w:val="004F734E"/>
    <w:rsid w:val="00500BC5"/>
    <w:rsid w:val="00501DAC"/>
    <w:rsid w:val="00502BD5"/>
    <w:rsid w:val="0050316B"/>
    <w:rsid w:val="00503B5F"/>
    <w:rsid w:val="005046BC"/>
    <w:rsid w:val="00504885"/>
    <w:rsid w:val="005058E5"/>
    <w:rsid w:val="00506D1A"/>
    <w:rsid w:val="005074B7"/>
    <w:rsid w:val="005107FC"/>
    <w:rsid w:val="00511245"/>
    <w:rsid w:val="00512DE0"/>
    <w:rsid w:val="00513FA8"/>
    <w:rsid w:val="00514035"/>
    <w:rsid w:val="005158EC"/>
    <w:rsid w:val="00515AA2"/>
    <w:rsid w:val="0051626E"/>
    <w:rsid w:val="005175E2"/>
    <w:rsid w:val="0052367A"/>
    <w:rsid w:val="005251D6"/>
    <w:rsid w:val="0052580E"/>
    <w:rsid w:val="00525A18"/>
    <w:rsid w:val="00525E4E"/>
    <w:rsid w:val="005261EE"/>
    <w:rsid w:val="005266E4"/>
    <w:rsid w:val="005315F8"/>
    <w:rsid w:val="005317EF"/>
    <w:rsid w:val="00531BD8"/>
    <w:rsid w:val="00531DB1"/>
    <w:rsid w:val="00532850"/>
    <w:rsid w:val="00533E97"/>
    <w:rsid w:val="00534784"/>
    <w:rsid w:val="005348DB"/>
    <w:rsid w:val="00535486"/>
    <w:rsid w:val="00536C9D"/>
    <w:rsid w:val="00541D7F"/>
    <w:rsid w:val="005420C6"/>
    <w:rsid w:val="0054237E"/>
    <w:rsid w:val="005437EB"/>
    <w:rsid w:val="0054637D"/>
    <w:rsid w:val="00550E4C"/>
    <w:rsid w:val="00551E65"/>
    <w:rsid w:val="005523C7"/>
    <w:rsid w:val="00552A74"/>
    <w:rsid w:val="00552D1E"/>
    <w:rsid w:val="00554032"/>
    <w:rsid w:val="0055412F"/>
    <w:rsid w:val="005551C1"/>
    <w:rsid w:val="00557185"/>
    <w:rsid w:val="00557792"/>
    <w:rsid w:val="00560110"/>
    <w:rsid w:val="0056381D"/>
    <w:rsid w:val="00564769"/>
    <w:rsid w:val="0056640A"/>
    <w:rsid w:val="0056676E"/>
    <w:rsid w:val="00570096"/>
    <w:rsid w:val="0057188B"/>
    <w:rsid w:val="00572140"/>
    <w:rsid w:val="00572588"/>
    <w:rsid w:val="00575DF5"/>
    <w:rsid w:val="00575E10"/>
    <w:rsid w:val="005811C5"/>
    <w:rsid w:val="005819A6"/>
    <w:rsid w:val="00582D7D"/>
    <w:rsid w:val="00584615"/>
    <w:rsid w:val="00584860"/>
    <w:rsid w:val="005848B6"/>
    <w:rsid w:val="00585881"/>
    <w:rsid w:val="00585FA1"/>
    <w:rsid w:val="00592882"/>
    <w:rsid w:val="00592D4B"/>
    <w:rsid w:val="005936E6"/>
    <w:rsid w:val="005937A1"/>
    <w:rsid w:val="00594587"/>
    <w:rsid w:val="00595E92"/>
    <w:rsid w:val="00597159"/>
    <w:rsid w:val="005A0127"/>
    <w:rsid w:val="005A13FF"/>
    <w:rsid w:val="005A1B14"/>
    <w:rsid w:val="005A2BA5"/>
    <w:rsid w:val="005A398E"/>
    <w:rsid w:val="005A4580"/>
    <w:rsid w:val="005A6205"/>
    <w:rsid w:val="005A622A"/>
    <w:rsid w:val="005A7CDF"/>
    <w:rsid w:val="005B04D7"/>
    <w:rsid w:val="005B1181"/>
    <w:rsid w:val="005B21A7"/>
    <w:rsid w:val="005B24D7"/>
    <w:rsid w:val="005B2CD9"/>
    <w:rsid w:val="005B30EB"/>
    <w:rsid w:val="005B3415"/>
    <w:rsid w:val="005B3456"/>
    <w:rsid w:val="005B4218"/>
    <w:rsid w:val="005B5184"/>
    <w:rsid w:val="005C125D"/>
    <w:rsid w:val="005C1E05"/>
    <w:rsid w:val="005C3525"/>
    <w:rsid w:val="005C45E9"/>
    <w:rsid w:val="005C5227"/>
    <w:rsid w:val="005C6EB3"/>
    <w:rsid w:val="005C77C2"/>
    <w:rsid w:val="005C7BDF"/>
    <w:rsid w:val="005D0172"/>
    <w:rsid w:val="005D075E"/>
    <w:rsid w:val="005D10B5"/>
    <w:rsid w:val="005D2C88"/>
    <w:rsid w:val="005D2D75"/>
    <w:rsid w:val="005D3954"/>
    <w:rsid w:val="005D481D"/>
    <w:rsid w:val="005D4D55"/>
    <w:rsid w:val="005D51D0"/>
    <w:rsid w:val="005D6799"/>
    <w:rsid w:val="005D745A"/>
    <w:rsid w:val="005E055E"/>
    <w:rsid w:val="005E0B42"/>
    <w:rsid w:val="005E33DD"/>
    <w:rsid w:val="005E352E"/>
    <w:rsid w:val="005F0A7C"/>
    <w:rsid w:val="005F4CC5"/>
    <w:rsid w:val="005F6D6F"/>
    <w:rsid w:val="005F7107"/>
    <w:rsid w:val="005F713D"/>
    <w:rsid w:val="005F77E5"/>
    <w:rsid w:val="006010A1"/>
    <w:rsid w:val="006021BB"/>
    <w:rsid w:val="00602DFD"/>
    <w:rsid w:val="006035A4"/>
    <w:rsid w:val="0060404C"/>
    <w:rsid w:val="00604891"/>
    <w:rsid w:val="00604A73"/>
    <w:rsid w:val="006064CD"/>
    <w:rsid w:val="006076FA"/>
    <w:rsid w:val="00610455"/>
    <w:rsid w:val="00613E66"/>
    <w:rsid w:val="00614B0A"/>
    <w:rsid w:val="0061533B"/>
    <w:rsid w:val="00615A77"/>
    <w:rsid w:val="006169B1"/>
    <w:rsid w:val="00620D91"/>
    <w:rsid w:val="006225FD"/>
    <w:rsid w:val="006228C7"/>
    <w:rsid w:val="00623114"/>
    <w:rsid w:val="00623EC8"/>
    <w:rsid w:val="006259FC"/>
    <w:rsid w:val="00625AC4"/>
    <w:rsid w:val="006273D4"/>
    <w:rsid w:val="00627A93"/>
    <w:rsid w:val="00627E0C"/>
    <w:rsid w:val="00627E46"/>
    <w:rsid w:val="006314D0"/>
    <w:rsid w:val="00632CEB"/>
    <w:rsid w:val="006334B2"/>
    <w:rsid w:val="00635883"/>
    <w:rsid w:val="00636B1A"/>
    <w:rsid w:val="00636E95"/>
    <w:rsid w:val="006401A4"/>
    <w:rsid w:val="006425D1"/>
    <w:rsid w:val="006430B2"/>
    <w:rsid w:val="00644514"/>
    <w:rsid w:val="006446B0"/>
    <w:rsid w:val="00645F6A"/>
    <w:rsid w:val="006467C7"/>
    <w:rsid w:val="00651272"/>
    <w:rsid w:val="0065305B"/>
    <w:rsid w:val="006559D4"/>
    <w:rsid w:val="00655BC8"/>
    <w:rsid w:val="00655C3A"/>
    <w:rsid w:val="00656E7D"/>
    <w:rsid w:val="00657145"/>
    <w:rsid w:val="00657221"/>
    <w:rsid w:val="00657985"/>
    <w:rsid w:val="00657B4E"/>
    <w:rsid w:val="00657D87"/>
    <w:rsid w:val="00660533"/>
    <w:rsid w:val="00661D7D"/>
    <w:rsid w:val="00662263"/>
    <w:rsid w:val="00665235"/>
    <w:rsid w:val="00666D54"/>
    <w:rsid w:val="00670B28"/>
    <w:rsid w:val="0067121F"/>
    <w:rsid w:val="006729B1"/>
    <w:rsid w:val="006730E7"/>
    <w:rsid w:val="00673974"/>
    <w:rsid w:val="0067403A"/>
    <w:rsid w:val="0067449D"/>
    <w:rsid w:val="006763B2"/>
    <w:rsid w:val="0067743C"/>
    <w:rsid w:val="00677811"/>
    <w:rsid w:val="0068097B"/>
    <w:rsid w:val="00680B36"/>
    <w:rsid w:val="00681A48"/>
    <w:rsid w:val="00683017"/>
    <w:rsid w:val="006849BF"/>
    <w:rsid w:val="00684BD3"/>
    <w:rsid w:val="00684EED"/>
    <w:rsid w:val="0068560A"/>
    <w:rsid w:val="00691413"/>
    <w:rsid w:val="0069145A"/>
    <w:rsid w:val="006915AB"/>
    <w:rsid w:val="00691BA1"/>
    <w:rsid w:val="00691ED9"/>
    <w:rsid w:val="0069290C"/>
    <w:rsid w:val="00695359"/>
    <w:rsid w:val="00696A1F"/>
    <w:rsid w:val="00696AA6"/>
    <w:rsid w:val="006A0BD8"/>
    <w:rsid w:val="006A1BBE"/>
    <w:rsid w:val="006A1D37"/>
    <w:rsid w:val="006A3315"/>
    <w:rsid w:val="006A4176"/>
    <w:rsid w:val="006A4A53"/>
    <w:rsid w:val="006A5084"/>
    <w:rsid w:val="006A64E6"/>
    <w:rsid w:val="006B0C86"/>
    <w:rsid w:val="006B1005"/>
    <w:rsid w:val="006B102C"/>
    <w:rsid w:val="006B24E5"/>
    <w:rsid w:val="006B2BFB"/>
    <w:rsid w:val="006B4FE7"/>
    <w:rsid w:val="006B642E"/>
    <w:rsid w:val="006C0E5B"/>
    <w:rsid w:val="006C278C"/>
    <w:rsid w:val="006C2E6D"/>
    <w:rsid w:val="006C4187"/>
    <w:rsid w:val="006C41D4"/>
    <w:rsid w:val="006C463A"/>
    <w:rsid w:val="006C49C3"/>
    <w:rsid w:val="006C57E8"/>
    <w:rsid w:val="006C5A45"/>
    <w:rsid w:val="006C5F4F"/>
    <w:rsid w:val="006C61BE"/>
    <w:rsid w:val="006C6B46"/>
    <w:rsid w:val="006C7FBA"/>
    <w:rsid w:val="006D0355"/>
    <w:rsid w:val="006D17A1"/>
    <w:rsid w:val="006D3A53"/>
    <w:rsid w:val="006D5A72"/>
    <w:rsid w:val="006D61DD"/>
    <w:rsid w:val="006D627D"/>
    <w:rsid w:val="006D6C50"/>
    <w:rsid w:val="006D7137"/>
    <w:rsid w:val="006E0302"/>
    <w:rsid w:val="006E056D"/>
    <w:rsid w:val="006E0B27"/>
    <w:rsid w:val="006E1C64"/>
    <w:rsid w:val="006E7B72"/>
    <w:rsid w:val="006E7EA6"/>
    <w:rsid w:val="006F03D0"/>
    <w:rsid w:val="006F05D0"/>
    <w:rsid w:val="006F0F2E"/>
    <w:rsid w:val="006F3225"/>
    <w:rsid w:val="006F607A"/>
    <w:rsid w:val="006F7F9F"/>
    <w:rsid w:val="00700574"/>
    <w:rsid w:val="00700E5B"/>
    <w:rsid w:val="007012F0"/>
    <w:rsid w:val="007019BC"/>
    <w:rsid w:val="007027D4"/>
    <w:rsid w:val="00703237"/>
    <w:rsid w:val="0070336D"/>
    <w:rsid w:val="0070545D"/>
    <w:rsid w:val="00705B51"/>
    <w:rsid w:val="00706396"/>
    <w:rsid w:val="00707B33"/>
    <w:rsid w:val="00711231"/>
    <w:rsid w:val="007112AA"/>
    <w:rsid w:val="00711D0B"/>
    <w:rsid w:val="00712597"/>
    <w:rsid w:val="007128DC"/>
    <w:rsid w:val="00713AE0"/>
    <w:rsid w:val="00713B56"/>
    <w:rsid w:val="00713C8D"/>
    <w:rsid w:val="00716A0E"/>
    <w:rsid w:val="0072160F"/>
    <w:rsid w:val="00722AD4"/>
    <w:rsid w:val="00722B95"/>
    <w:rsid w:val="00724496"/>
    <w:rsid w:val="00724D7D"/>
    <w:rsid w:val="007253D9"/>
    <w:rsid w:val="00726DB5"/>
    <w:rsid w:val="00727740"/>
    <w:rsid w:val="00731889"/>
    <w:rsid w:val="00735351"/>
    <w:rsid w:val="00737BCA"/>
    <w:rsid w:val="007402DE"/>
    <w:rsid w:val="00740383"/>
    <w:rsid w:val="0074052D"/>
    <w:rsid w:val="00742121"/>
    <w:rsid w:val="007432E9"/>
    <w:rsid w:val="00743861"/>
    <w:rsid w:val="00743AE9"/>
    <w:rsid w:val="00744777"/>
    <w:rsid w:val="00745F4D"/>
    <w:rsid w:val="00746DDF"/>
    <w:rsid w:val="00747B6E"/>
    <w:rsid w:val="007514B4"/>
    <w:rsid w:val="0075335E"/>
    <w:rsid w:val="00754A2B"/>
    <w:rsid w:val="007555A5"/>
    <w:rsid w:val="0075631A"/>
    <w:rsid w:val="00756323"/>
    <w:rsid w:val="00756B7D"/>
    <w:rsid w:val="007576AC"/>
    <w:rsid w:val="007617D5"/>
    <w:rsid w:val="007631FA"/>
    <w:rsid w:val="007632C1"/>
    <w:rsid w:val="0076388B"/>
    <w:rsid w:val="0076460F"/>
    <w:rsid w:val="00764A33"/>
    <w:rsid w:val="007652AC"/>
    <w:rsid w:val="00765B64"/>
    <w:rsid w:val="00765D9D"/>
    <w:rsid w:val="00770930"/>
    <w:rsid w:val="00771B6C"/>
    <w:rsid w:val="00771D2F"/>
    <w:rsid w:val="00772508"/>
    <w:rsid w:val="0077541D"/>
    <w:rsid w:val="00776EC0"/>
    <w:rsid w:val="00777A76"/>
    <w:rsid w:val="007807E8"/>
    <w:rsid w:val="007809A8"/>
    <w:rsid w:val="00780CBD"/>
    <w:rsid w:val="0078177C"/>
    <w:rsid w:val="00782E20"/>
    <w:rsid w:val="00783A08"/>
    <w:rsid w:val="00784E70"/>
    <w:rsid w:val="00784F3F"/>
    <w:rsid w:val="00785C2D"/>
    <w:rsid w:val="00787DBA"/>
    <w:rsid w:val="007916A5"/>
    <w:rsid w:val="00791D24"/>
    <w:rsid w:val="00791D41"/>
    <w:rsid w:val="007928E9"/>
    <w:rsid w:val="00792D49"/>
    <w:rsid w:val="007936BA"/>
    <w:rsid w:val="00794AC1"/>
    <w:rsid w:val="00796C47"/>
    <w:rsid w:val="00797142"/>
    <w:rsid w:val="007979F9"/>
    <w:rsid w:val="007A2CC7"/>
    <w:rsid w:val="007A5859"/>
    <w:rsid w:val="007A67DE"/>
    <w:rsid w:val="007A709C"/>
    <w:rsid w:val="007A73A9"/>
    <w:rsid w:val="007A7DF8"/>
    <w:rsid w:val="007B0E1F"/>
    <w:rsid w:val="007B1140"/>
    <w:rsid w:val="007B3DFE"/>
    <w:rsid w:val="007B5940"/>
    <w:rsid w:val="007B6722"/>
    <w:rsid w:val="007B70C1"/>
    <w:rsid w:val="007C01DB"/>
    <w:rsid w:val="007C085F"/>
    <w:rsid w:val="007C0DDA"/>
    <w:rsid w:val="007C1DD4"/>
    <w:rsid w:val="007C29BF"/>
    <w:rsid w:val="007C3FCA"/>
    <w:rsid w:val="007C550C"/>
    <w:rsid w:val="007C72A3"/>
    <w:rsid w:val="007C7989"/>
    <w:rsid w:val="007C7D98"/>
    <w:rsid w:val="007D05BB"/>
    <w:rsid w:val="007D21FF"/>
    <w:rsid w:val="007D3D8C"/>
    <w:rsid w:val="007D4346"/>
    <w:rsid w:val="007D6C04"/>
    <w:rsid w:val="007D72A8"/>
    <w:rsid w:val="007E070C"/>
    <w:rsid w:val="007E1C6F"/>
    <w:rsid w:val="007E1DF4"/>
    <w:rsid w:val="007E3E93"/>
    <w:rsid w:val="007E4971"/>
    <w:rsid w:val="007E4C48"/>
    <w:rsid w:val="007E6F42"/>
    <w:rsid w:val="007E74D3"/>
    <w:rsid w:val="007E755D"/>
    <w:rsid w:val="007F176A"/>
    <w:rsid w:val="007F1F97"/>
    <w:rsid w:val="007F236D"/>
    <w:rsid w:val="007F61DA"/>
    <w:rsid w:val="007F64EB"/>
    <w:rsid w:val="007F78C2"/>
    <w:rsid w:val="00800B9B"/>
    <w:rsid w:val="00801B4D"/>
    <w:rsid w:val="00801D04"/>
    <w:rsid w:val="00802943"/>
    <w:rsid w:val="00805620"/>
    <w:rsid w:val="00806BFF"/>
    <w:rsid w:val="00807396"/>
    <w:rsid w:val="00807CC2"/>
    <w:rsid w:val="00807E24"/>
    <w:rsid w:val="008102F8"/>
    <w:rsid w:val="00811448"/>
    <w:rsid w:val="00812943"/>
    <w:rsid w:val="008133D5"/>
    <w:rsid w:val="00814030"/>
    <w:rsid w:val="00814B63"/>
    <w:rsid w:val="00814B9E"/>
    <w:rsid w:val="008220E7"/>
    <w:rsid w:val="0082263F"/>
    <w:rsid w:val="00822779"/>
    <w:rsid w:val="008239C3"/>
    <w:rsid w:val="0082444A"/>
    <w:rsid w:val="00824CEF"/>
    <w:rsid w:val="00825C38"/>
    <w:rsid w:val="00826184"/>
    <w:rsid w:val="008300EF"/>
    <w:rsid w:val="00830817"/>
    <w:rsid w:val="00830C7F"/>
    <w:rsid w:val="00830F1F"/>
    <w:rsid w:val="00831585"/>
    <w:rsid w:val="00831AF7"/>
    <w:rsid w:val="00832EBF"/>
    <w:rsid w:val="00834414"/>
    <w:rsid w:val="00834A9B"/>
    <w:rsid w:val="00834BFF"/>
    <w:rsid w:val="00835352"/>
    <w:rsid w:val="00840C9E"/>
    <w:rsid w:val="00841C4F"/>
    <w:rsid w:val="00845AB9"/>
    <w:rsid w:val="00846378"/>
    <w:rsid w:val="008469CA"/>
    <w:rsid w:val="00847D85"/>
    <w:rsid w:val="0085144A"/>
    <w:rsid w:val="00851F49"/>
    <w:rsid w:val="0085202C"/>
    <w:rsid w:val="00852051"/>
    <w:rsid w:val="00852B0F"/>
    <w:rsid w:val="00853A78"/>
    <w:rsid w:val="00853F60"/>
    <w:rsid w:val="00854081"/>
    <w:rsid w:val="00855946"/>
    <w:rsid w:val="00857A7C"/>
    <w:rsid w:val="00861F00"/>
    <w:rsid w:val="0086337A"/>
    <w:rsid w:val="00863CE8"/>
    <w:rsid w:val="00866524"/>
    <w:rsid w:val="00866D7A"/>
    <w:rsid w:val="00870D85"/>
    <w:rsid w:val="00871611"/>
    <w:rsid w:val="00872C2C"/>
    <w:rsid w:val="00873A96"/>
    <w:rsid w:val="00874660"/>
    <w:rsid w:val="00880D69"/>
    <w:rsid w:val="00882073"/>
    <w:rsid w:val="00882297"/>
    <w:rsid w:val="008832AC"/>
    <w:rsid w:val="00883EBB"/>
    <w:rsid w:val="00883FBF"/>
    <w:rsid w:val="0088555E"/>
    <w:rsid w:val="0088637E"/>
    <w:rsid w:val="00886E0E"/>
    <w:rsid w:val="00887EB0"/>
    <w:rsid w:val="00890462"/>
    <w:rsid w:val="00891D5D"/>
    <w:rsid w:val="00892C5D"/>
    <w:rsid w:val="008936A6"/>
    <w:rsid w:val="008938EF"/>
    <w:rsid w:val="00893C33"/>
    <w:rsid w:val="00893ED0"/>
    <w:rsid w:val="00894C74"/>
    <w:rsid w:val="00895D01"/>
    <w:rsid w:val="0089617A"/>
    <w:rsid w:val="008975C8"/>
    <w:rsid w:val="008A0269"/>
    <w:rsid w:val="008A041E"/>
    <w:rsid w:val="008A2A85"/>
    <w:rsid w:val="008A6CD6"/>
    <w:rsid w:val="008B0C6C"/>
    <w:rsid w:val="008B342E"/>
    <w:rsid w:val="008B4D57"/>
    <w:rsid w:val="008B52AE"/>
    <w:rsid w:val="008B5B55"/>
    <w:rsid w:val="008B5DF0"/>
    <w:rsid w:val="008B5E4D"/>
    <w:rsid w:val="008B6C8C"/>
    <w:rsid w:val="008B6D8C"/>
    <w:rsid w:val="008B722D"/>
    <w:rsid w:val="008C01EA"/>
    <w:rsid w:val="008C20C9"/>
    <w:rsid w:val="008C33CC"/>
    <w:rsid w:val="008C545D"/>
    <w:rsid w:val="008C7124"/>
    <w:rsid w:val="008C715F"/>
    <w:rsid w:val="008D08F2"/>
    <w:rsid w:val="008D1226"/>
    <w:rsid w:val="008D210C"/>
    <w:rsid w:val="008D2355"/>
    <w:rsid w:val="008D3BD8"/>
    <w:rsid w:val="008D5310"/>
    <w:rsid w:val="008E1DC8"/>
    <w:rsid w:val="008E213B"/>
    <w:rsid w:val="008E46F7"/>
    <w:rsid w:val="008E6231"/>
    <w:rsid w:val="008F096C"/>
    <w:rsid w:val="008F0B62"/>
    <w:rsid w:val="008F121A"/>
    <w:rsid w:val="008F2A0A"/>
    <w:rsid w:val="008F3050"/>
    <w:rsid w:val="008F3595"/>
    <w:rsid w:val="008F5257"/>
    <w:rsid w:val="008F5C1F"/>
    <w:rsid w:val="008F7710"/>
    <w:rsid w:val="00900858"/>
    <w:rsid w:val="009016C7"/>
    <w:rsid w:val="00902A15"/>
    <w:rsid w:val="00904439"/>
    <w:rsid w:val="00905A90"/>
    <w:rsid w:val="0090638C"/>
    <w:rsid w:val="009065D7"/>
    <w:rsid w:val="00907809"/>
    <w:rsid w:val="00907914"/>
    <w:rsid w:val="00910207"/>
    <w:rsid w:val="0091224C"/>
    <w:rsid w:val="00915C21"/>
    <w:rsid w:val="009176C4"/>
    <w:rsid w:val="0091788C"/>
    <w:rsid w:val="00917F49"/>
    <w:rsid w:val="009215A1"/>
    <w:rsid w:val="009231B5"/>
    <w:rsid w:val="00923C0D"/>
    <w:rsid w:val="009247EF"/>
    <w:rsid w:val="00925427"/>
    <w:rsid w:val="00925DF0"/>
    <w:rsid w:val="00926505"/>
    <w:rsid w:val="009266B0"/>
    <w:rsid w:val="00926AD8"/>
    <w:rsid w:val="009307E2"/>
    <w:rsid w:val="00933AD6"/>
    <w:rsid w:val="00933DF3"/>
    <w:rsid w:val="00934AAE"/>
    <w:rsid w:val="0093706D"/>
    <w:rsid w:val="009379A1"/>
    <w:rsid w:val="0094002D"/>
    <w:rsid w:val="00942081"/>
    <w:rsid w:val="00944988"/>
    <w:rsid w:val="00944DFB"/>
    <w:rsid w:val="0094521A"/>
    <w:rsid w:val="009458BD"/>
    <w:rsid w:val="00945FC7"/>
    <w:rsid w:val="009464FA"/>
    <w:rsid w:val="00946C42"/>
    <w:rsid w:val="00946E46"/>
    <w:rsid w:val="00950FFF"/>
    <w:rsid w:val="00951684"/>
    <w:rsid w:val="00952583"/>
    <w:rsid w:val="009543FC"/>
    <w:rsid w:val="00954EA1"/>
    <w:rsid w:val="009574EA"/>
    <w:rsid w:val="00962280"/>
    <w:rsid w:val="009625E6"/>
    <w:rsid w:val="009635CF"/>
    <w:rsid w:val="00963C40"/>
    <w:rsid w:val="0096541C"/>
    <w:rsid w:val="00966722"/>
    <w:rsid w:val="0096798D"/>
    <w:rsid w:val="00967EC8"/>
    <w:rsid w:val="00971235"/>
    <w:rsid w:val="0097619F"/>
    <w:rsid w:val="009764B5"/>
    <w:rsid w:val="00977268"/>
    <w:rsid w:val="0097752C"/>
    <w:rsid w:val="00981496"/>
    <w:rsid w:val="00982F13"/>
    <w:rsid w:val="009833A7"/>
    <w:rsid w:val="00983C60"/>
    <w:rsid w:val="0098592A"/>
    <w:rsid w:val="00985D0E"/>
    <w:rsid w:val="0098666E"/>
    <w:rsid w:val="0098679A"/>
    <w:rsid w:val="00987C80"/>
    <w:rsid w:val="00987F0A"/>
    <w:rsid w:val="00991721"/>
    <w:rsid w:val="00991948"/>
    <w:rsid w:val="00991C2A"/>
    <w:rsid w:val="00992ECA"/>
    <w:rsid w:val="009963E9"/>
    <w:rsid w:val="00996E0E"/>
    <w:rsid w:val="009A0379"/>
    <w:rsid w:val="009A28D3"/>
    <w:rsid w:val="009A63C8"/>
    <w:rsid w:val="009A7A08"/>
    <w:rsid w:val="009B0412"/>
    <w:rsid w:val="009B0CC9"/>
    <w:rsid w:val="009B1981"/>
    <w:rsid w:val="009B214E"/>
    <w:rsid w:val="009B21C4"/>
    <w:rsid w:val="009B29E5"/>
    <w:rsid w:val="009B4FDD"/>
    <w:rsid w:val="009B5213"/>
    <w:rsid w:val="009B7012"/>
    <w:rsid w:val="009B7D01"/>
    <w:rsid w:val="009C173C"/>
    <w:rsid w:val="009C1774"/>
    <w:rsid w:val="009C3EA8"/>
    <w:rsid w:val="009C426E"/>
    <w:rsid w:val="009C54C2"/>
    <w:rsid w:val="009C5875"/>
    <w:rsid w:val="009C6B81"/>
    <w:rsid w:val="009C70D5"/>
    <w:rsid w:val="009D0F6F"/>
    <w:rsid w:val="009D2076"/>
    <w:rsid w:val="009D2A94"/>
    <w:rsid w:val="009D3362"/>
    <w:rsid w:val="009D3DD8"/>
    <w:rsid w:val="009D4031"/>
    <w:rsid w:val="009D44FF"/>
    <w:rsid w:val="009D5670"/>
    <w:rsid w:val="009D6305"/>
    <w:rsid w:val="009E0EDD"/>
    <w:rsid w:val="009E4024"/>
    <w:rsid w:val="009E5B74"/>
    <w:rsid w:val="009E6486"/>
    <w:rsid w:val="009E6C7A"/>
    <w:rsid w:val="009E7147"/>
    <w:rsid w:val="009F0C51"/>
    <w:rsid w:val="009F1C56"/>
    <w:rsid w:val="009F252C"/>
    <w:rsid w:val="009F31E7"/>
    <w:rsid w:val="00A00B56"/>
    <w:rsid w:val="00A01FA2"/>
    <w:rsid w:val="00A0717A"/>
    <w:rsid w:val="00A07361"/>
    <w:rsid w:val="00A10527"/>
    <w:rsid w:val="00A149E9"/>
    <w:rsid w:val="00A160BD"/>
    <w:rsid w:val="00A16487"/>
    <w:rsid w:val="00A1720F"/>
    <w:rsid w:val="00A20224"/>
    <w:rsid w:val="00A207D4"/>
    <w:rsid w:val="00A23B89"/>
    <w:rsid w:val="00A25838"/>
    <w:rsid w:val="00A25D61"/>
    <w:rsid w:val="00A25F42"/>
    <w:rsid w:val="00A26E2B"/>
    <w:rsid w:val="00A300B8"/>
    <w:rsid w:val="00A3092C"/>
    <w:rsid w:val="00A30A0F"/>
    <w:rsid w:val="00A30C1D"/>
    <w:rsid w:val="00A3386B"/>
    <w:rsid w:val="00A3387D"/>
    <w:rsid w:val="00A3388D"/>
    <w:rsid w:val="00A33FB9"/>
    <w:rsid w:val="00A355B6"/>
    <w:rsid w:val="00A3574B"/>
    <w:rsid w:val="00A35E72"/>
    <w:rsid w:val="00A37BF7"/>
    <w:rsid w:val="00A37EA6"/>
    <w:rsid w:val="00A415E4"/>
    <w:rsid w:val="00A4262B"/>
    <w:rsid w:val="00A43A93"/>
    <w:rsid w:val="00A43C31"/>
    <w:rsid w:val="00A452F6"/>
    <w:rsid w:val="00A462C0"/>
    <w:rsid w:val="00A477DC"/>
    <w:rsid w:val="00A47DF5"/>
    <w:rsid w:val="00A5074D"/>
    <w:rsid w:val="00A50E9F"/>
    <w:rsid w:val="00A51C78"/>
    <w:rsid w:val="00A5370E"/>
    <w:rsid w:val="00A56574"/>
    <w:rsid w:val="00A57405"/>
    <w:rsid w:val="00A60D2F"/>
    <w:rsid w:val="00A6164A"/>
    <w:rsid w:val="00A632B1"/>
    <w:rsid w:val="00A646C9"/>
    <w:rsid w:val="00A6536D"/>
    <w:rsid w:val="00A67098"/>
    <w:rsid w:val="00A67DEC"/>
    <w:rsid w:val="00A709E6"/>
    <w:rsid w:val="00A70C58"/>
    <w:rsid w:val="00A72104"/>
    <w:rsid w:val="00A7303A"/>
    <w:rsid w:val="00A740F2"/>
    <w:rsid w:val="00A74DAF"/>
    <w:rsid w:val="00A759D8"/>
    <w:rsid w:val="00A77DC6"/>
    <w:rsid w:val="00A81644"/>
    <w:rsid w:val="00A82273"/>
    <w:rsid w:val="00A82BA9"/>
    <w:rsid w:val="00A82F6A"/>
    <w:rsid w:val="00A837A1"/>
    <w:rsid w:val="00A83DD4"/>
    <w:rsid w:val="00A83EA7"/>
    <w:rsid w:val="00A84757"/>
    <w:rsid w:val="00A84885"/>
    <w:rsid w:val="00A84B37"/>
    <w:rsid w:val="00A868E8"/>
    <w:rsid w:val="00A87DBE"/>
    <w:rsid w:val="00A901AF"/>
    <w:rsid w:val="00A90E39"/>
    <w:rsid w:val="00A92EB2"/>
    <w:rsid w:val="00A93F26"/>
    <w:rsid w:val="00A961CF"/>
    <w:rsid w:val="00A96427"/>
    <w:rsid w:val="00A96BFF"/>
    <w:rsid w:val="00AA0ED6"/>
    <w:rsid w:val="00AA108A"/>
    <w:rsid w:val="00AA40E4"/>
    <w:rsid w:val="00AA4DDB"/>
    <w:rsid w:val="00AA5EDE"/>
    <w:rsid w:val="00AA751B"/>
    <w:rsid w:val="00AA78D3"/>
    <w:rsid w:val="00AB030E"/>
    <w:rsid w:val="00AB2B32"/>
    <w:rsid w:val="00AB3EC3"/>
    <w:rsid w:val="00AB45D1"/>
    <w:rsid w:val="00AB4FC7"/>
    <w:rsid w:val="00AB54E7"/>
    <w:rsid w:val="00AB6123"/>
    <w:rsid w:val="00AB65AF"/>
    <w:rsid w:val="00AB78BA"/>
    <w:rsid w:val="00AC00B7"/>
    <w:rsid w:val="00AC09F0"/>
    <w:rsid w:val="00AC0AE1"/>
    <w:rsid w:val="00AC187C"/>
    <w:rsid w:val="00AC197A"/>
    <w:rsid w:val="00AC212C"/>
    <w:rsid w:val="00AC29AF"/>
    <w:rsid w:val="00AC422E"/>
    <w:rsid w:val="00AC47FF"/>
    <w:rsid w:val="00AC4B05"/>
    <w:rsid w:val="00AC4D2D"/>
    <w:rsid w:val="00AD04E3"/>
    <w:rsid w:val="00AD07EC"/>
    <w:rsid w:val="00AD09C6"/>
    <w:rsid w:val="00AD1CA8"/>
    <w:rsid w:val="00AD3D6E"/>
    <w:rsid w:val="00AD52B3"/>
    <w:rsid w:val="00AE362C"/>
    <w:rsid w:val="00AE681E"/>
    <w:rsid w:val="00AE7BCC"/>
    <w:rsid w:val="00AF2265"/>
    <w:rsid w:val="00AF244C"/>
    <w:rsid w:val="00AF3907"/>
    <w:rsid w:val="00AF3FC1"/>
    <w:rsid w:val="00AF5151"/>
    <w:rsid w:val="00AF6A98"/>
    <w:rsid w:val="00AF6C44"/>
    <w:rsid w:val="00B0024F"/>
    <w:rsid w:val="00B00E66"/>
    <w:rsid w:val="00B01C95"/>
    <w:rsid w:val="00B02030"/>
    <w:rsid w:val="00B02295"/>
    <w:rsid w:val="00B024C0"/>
    <w:rsid w:val="00B02A77"/>
    <w:rsid w:val="00B03147"/>
    <w:rsid w:val="00B03674"/>
    <w:rsid w:val="00B03A6E"/>
    <w:rsid w:val="00B078EC"/>
    <w:rsid w:val="00B1063B"/>
    <w:rsid w:val="00B108B8"/>
    <w:rsid w:val="00B112EC"/>
    <w:rsid w:val="00B12D96"/>
    <w:rsid w:val="00B137CE"/>
    <w:rsid w:val="00B15640"/>
    <w:rsid w:val="00B16C42"/>
    <w:rsid w:val="00B203D4"/>
    <w:rsid w:val="00B2051C"/>
    <w:rsid w:val="00B23D09"/>
    <w:rsid w:val="00B23DB6"/>
    <w:rsid w:val="00B261E0"/>
    <w:rsid w:val="00B26F30"/>
    <w:rsid w:val="00B27766"/>
    <w:rsid w:val="00B307E5"/>
    <w:rsid w:val="00B31151"/>
    <w:rsid w:val="00B33813"/>
    <w:rsid w:val="00B35F2D"/>
    <w:rsid w:val="00B36097"/>
    <w:rsid w:val="00B36393"/>
    <w:rsid w:val="00B3672A"/>
    <w:rsid w:val="00B36AAD"/>
    <w:rsid w:val="00B373CC"/>
    <w:rsid w:val="00B376E9"/>
    <w:rsid w:val="00B37A51"/>
    <w:rsid w:val="00B41011"/>
    <w:rsid w:val="00B4210E"/>
    <w:rsid w:val="00B43B8C"/>
    <w:rsid w:val="00B44A9C"/>
    <w:rsid w:val="00B5049C"/>
    <w:rsid w:val="00B5053E"/>
    <w:rsid w:val="00B507C8"/>
    <w:rsid w:val="00B5145F"/>
    <w:rsid w:val="00B518E4"/>
    <w:rsid w:val="00B51B11"/>
    <w:rsid w:val="00B51B9F"/>
    <w:rsid w:val="00B52971"/>
    <w:rsid w:val="00B54824"/>
    <w:rsid w:val="00B548E1"/>
    <w:rsid w:val="00B55166"/>
    <w:rsid w:val="00B55ADE"/>
    <w:rsid w:val="00B56C55"/>
    <w:rsid w:val="00B57BE4"/>
    <w:rsid w:val="00B60EA3"/>
    <w:rsid w:val="00B62D94"/>
    <w:rsid w:val="00B63173"/>
    <w:rsid w:val="00B63EA8"/>
    <w:rsid w:val="00B63EFB"/>
    <w:rsid w:val="00B641D4"/>
    <w:rsid w:val="00B641F5"/>
    <w:rsid w:val="00B655EB"/>
    <w:rsid w:val="00B66C4E"/>
    <w:rsid w:val="00B674F0"/>
    <w:rsid w:val="00B676CD"/>
    <w:rsid w:val="00B701B7"/>
    <w:rsid w:val="00B7058A"/>
    <w:rsid w:val="00B7216A"/>
    <w:rsid w:val="00B72500"/>
    <w:rsid w:val="00B72D44"/>
    <w:rsid w:val="00B756FA"/>
    <w:rsid w:val="00B758FE"/>
    <w:rsid w:val="00B7593A"/>
    <w:rsid w:val="00B75D0E"/>
    <w:rsid w:val="00B75E58"/>
    <w:rsid w:val="00B760AD"/>
    <w:rsid w:val="00B760E9"/>
    <w:rsid w:val="00B774CA"/>
    <w:rsid w:val="00B774D7"/>
    <w:rsid w:val="00B8096C"/>
    <w:rsid w:val="00B8101D"/>
    <w:rsid w:val="00B81937"/>
    <w:rsid w:val="00B81B4D"/>
    <w:rsid w:val="00B821EC"/>
    <w:rsid w:val="00B826A5"/>
    <w:rsid w:val="00B83419"/>
    <w:rsid w:val="00B84C70"/>
    <w:rsid w:val="00B84FBA"/>
    <w:rsid w:val="00B85118"/>
    <w:rsid w:val="00B90F4E"/>
    <w:rsid w:val="00B91610"/>
    <w:rsid w:val="00B918FF"/>
    <w:rsid w:val="00B92A16"/>
    <w:rsid w:val="00B93000"/>
    <w:rsid w:val="00B9359F"/>
    <w:rsid w:val="00B94136"/>
    <w:rsid w:val="00B94F0B"/>
    <w:rsid w:val="00B952CD"/>
    <w:rsid w:val="00B958EB"/>
    <w:rsid w:val="00B96393"/>
    <w:rsid w:val="00B964DD"/>
    <w:rsid w:val="00B967F2"/>
    <w:rsid w:val="00B96A84"/>
    <w:rsid w:val="00B96A98"/>
    <w:rsid w:val="00B97F3A"/>
    <w:rsid w:val="00BA0FCC"/>
    <w:rsid w:val="00BA2E8F"/>
    <w:rsid w:val="00BA3725"/>
    <w:rsid w:val="00BA6F2C"/>
    <w:rsid w:val="00BA6F79"/>
    <w:rsid w:val="00BA787D"/>
    <w:rsid w:val="00BB0F91"/>
    <w:rsid w:val="00BB1F31"/>
    <w:rsid w:val="00BB24BC"/>
    <w:rsid w:val="00BB31A3"/>
    <w:rsid w:val="00BB3FCA"/>
    <w:rsid w:val="00BB5BDB"/>
    <w:rsid w:val="00BB642C"/>
    <w:rsid w:val="00BB685D"/>
    <w:rsid w:val="00BB70C5"/>
    <w:rsid w:val="00BB748F"/>
    <w:rsid w:val="00BC17EB"/>
    <w:rsid w:val="00BC1CC4"/>
    <w:rsid w:val="00BC1E43"/>
    <w:rsid w:val="00BC66B9"/>
    <w:rsid w:val="00BD0681"/>
    <w:rsid w:val="00BD07C7"/>
    <w:rsid w:val="00BD293B"/>
    <w:rsid w:val="00BD2AD8"/>
    <w:rsid w:val="00BD3091"/>
    <w:rsid w:val="00BD5AA0"/>
    <w:rsid w:val="00BE03C5"/>
    <w:rsid w:val="00BE03DE"/>
    <w:rsid w:val="00BE0C91"/>
    <w:rsid w:val="00BE306C"/>
    <w:rsid w:val="00BE40C8"/>
    <w:rsid w:val="00BE426F"/>
    <w:rsid w:val="00BE4D0B"/>
    <w:rsid w:val="00BE5505"/>
    <w:rsid w:val="00BE567D"/>
    <w:rsid w:val="00BE5E8F"/>
    <w:rsid w:val="00BE7340"/>
    <w:rsid w:val="00BF0B41"/>
    <w:rsid w:val="00BF4118"/>
    <w:rsid w:val="00BF6E46"/>
    <w:rsid w:val="00C01343"/>
    <w:rsid w:val="00C015E3"/>
    <w:rsid w:val="00C039C3"/>
    <w:rsid w:val="00C117C8"/>
    <w:rsid w:val="00C11ECA"/>
    <w:rsid w:val="00C122C3"/>
    <w:rsid w:val="00C134EA"/>
    <w:rsid w:val="00C14051"/>
    <w:rsid w:val="00C1421C"/>
    <w:rsid w:val="00C1522D"/>
    <w:rsid w:val="00C15329"/>
    <w:rsid w:val="00C16EF4"/>
    <w:rsid w:val="00C175F1"/>
    <w:rsid w:val="00C21CA3"/>
    <w:rsid w:val="00C2424D"/>
    <w:rsid w:val="00C24AE9"/>
    <w:rsid w:val="00C271C1"/>
    <w:rsid w:val="00C374CC"/>
    <w:rsid w:val="00C401C9"/>
    <w:rsid w:val="00C4070E"/>
    <w:rsid w:val="00C4232E"/>
    <w:rsid w:val="00C47196"/>
    <w:rsid w:val="00C47FC1"/>
    <w:rsid w:val="00C50F0F"/>
    <w:rsid w:val="00C51D35"/>
    <w:rsid w:val="00C52515"/>
    <w:rsid w:val="00C53CBD"/>
    <w:rsid w:val="00C5445A"/>
    <w:rsid w:val="00C56E54"/>
    <w:rsid w:val="00C60179"/>
    <w:rsid w:val="00C60950"/>
    <w:rsid w:val="00C60D57"/>
    <w:rsid w:val="00C64855"/>
    <w:rsid w:val="00C64A8A"/>
    <w:rsid w:val="00C64E14"/>
    <w:rsid w:val="00C659B4"/>
    <w:rsid w:val="00C65B78"/>
    <w:rsid w:val="00C7023E"/>
    <w:rsid w:val="00C70937"/>
    <w:rsid w:val="00C71D5F"/>
    <w:rsid w:val="00C729A7"/>
    <w:rsid w:val="00C74C29"/>
    <w:rsid w:val="00C7547F"/>
    <w:rsid w:val="00C75A91"/>
    <w:rsid w:val="00C7715F"/>
    <w:rsid w:val="00C77DEE"/>
    <w:rsid w:val="00C805B8"/>
    <w:rsid w:val="00C80810"/>
    <w:rsid w:val="00C827DD"/>
    <w:rsid w:val="00C83D63"/>
    <w:rsid w:val="00C83DE1"/>
    <w:rsid w:val="00C845D9"/>
    <w:rsid w:val="00C84A14"/>
    <w:rsid w:val="00C901B8"/>
    <w:rsid w:val="00C902CE"/>
    <w:rsid w:val="00C90B27"/>
    <w:rsid w:val="00C90BA0"/>
    <w:rsid w:val="00C94424"/>
    <w:rsid w:val="00C95E91"/>
    <w:rsid w:val="00C96021"/>
    <w:rsid w:val="00C9611C"/>
    <w:rsid w:val="00C96739"/>
    <w:rsid w:val="00C96A35"/>
    <w:rsid w:val="00C96E6E"/>
    <w:rsid w:val="00C97710"/>
    <w:rsid w:val="00CA0ACE"/>
    <w:rsid w:val="00CA20BC"/>
    <w:rsid w:val="00CB197A"/>
    <w:rsid w:val="00CB40AB"/>
    <w:rsid w:val="00CB6ADD"/>
    <w:rsid w:val="00CC1866"/>
    <w:rsid w:val="00CC1958"/>
    <w:rsid w:val="00CC323E"/>
    <w:rsid w:val="00CC3AC2"/>
    <w:rsid w:val="00CC3EDF"/>
    <w:rsid w:val="00CC4A62"/>
    <w:rsid w:val="00CC65C6"/>
    <w:rsid w:val="00CC6DD1"/>
    <w:rsid w:val="00CC762D"/>
    <w:rsid w:val="00CD3FAF"/>
    <w:rsid w:val="00CD4BDB"/>
    <w:rsid w:val="00CD4F7E"/>
    <w:rsid w:val="00CD647E"/>
    <w:rsid w:val="00CE07AA"/>
    <w:rsid w:val="00CE0868"/>
    <w:rsid w:val="00CE18FB"/>
    <w:rsid w:val="00CE1C1D"/>
    <w:rsid w:val="00CE2E56"/>
    <w:rsid w:val="00CE615F"/>
    <w:rsid w:val="00CF08E5"/>
    <w:rsid w:val="00CF1BF0"/>
    <w:rsid w:val="00CF23EC"/>
    <w:rsid w:val="00CF3012"/>
    <w:rsid w:val="00CF3B6F"/>
    <w:rsid w:val="00CF3F9C"/>
    <w:rsid w:val="00CF4CD9"/>
    <w:rsid w:val="00CF5CAB"/>
    <w:rsid w:val="00CF6486"/>
    <w:rsid w:val="00CF66B9"/>
    <w:rsid w:val="00CF6D21"/>
    <w:rsid w:val="00CF771A"/>
    <w:rsid w:val="00CF7F45"/>
    <w:rsid w:val="00D00D7D"/>
    <w:rsid w:val="00D01EEF"/>
    <w:rsid w:val="00D03D47"/>
    <w:rsid w:val="00D0452C"/>
    <w:rsid w:val="00D05087"/>
    <w:rsid w:val="00D05AC7"/>
    <w:rsid w:val="00D05D32"/>
    <w:rsid w:val="00D0674E"/>
    <w:rsid w:val="00D078A2"/>
    <w:rsid w:val="00D07963"/>
    <w:rsid w:val="00D07A95"/>
    <w:rsid w:val="00D07E77"/>
    <w:rsid w:val="00D10676"/>
    <w:rsid w:val="00D10997"/>
    <w:rsid w:val="00D12B23"/>
    <w:rsid w:val="00D1547C"/>
    <w:rsid w:val="00D1565A"/>
    <w:rsid w:val="00D15662"/>
    <w:rsid w:val="00D173E6"/>
    <w:rsid w:val="00D17BD4"/>
    <w:rsid w:val="00D17DFC"/>
    <w:rsid w:val="00D20CAD"/>
    <w:rsid w:val="00D21431"/>
    <w:rsid w:val="00D236B5"/>
    <w:rsid w:val="00D239BF"/>
    <w:rsid w:val="00D24538"/>
    <w:rsid w:val="00D24B6B"/>
    <w:rsid w:val="00D2543C"/>
    <w:rsid w:val="00D26FEE"/>
    <w:rsid w:val="00D27CAE"/>
    <w:rsid w:val="00D308E2"/>
    <w:rsid w:val="00D30AE1"/>
    <w:rsid w:val="00D316B0"/>
    <w:rsid w:val="00D31D91"/>
    <w:rsid w:val="00D31E36"/>
    <w:rsid w:val="00D33320"/>
    <w:rsid w:val="00D335A0"/>
    <w:rsid w:val="00D33992"/>
    <w:rsid w:val="00D33A11"/>
    <w:rsid w:val="00D35976"/>
    <w:rsid w:val="00D3754D"/>
    <w:rsid w:val="00D37964"/>
    <w:rsid w:val="00D4176B"/>
    <w:rsid w:val="00D42A2C"/>
    <w:rsid w:val="00D42BD8"/>
    <w:rsid w:val="00D44152"/>
    <w:rsid w:val="00D451DC"/>
    <w:rsid w:val="00D45909"/>
    <w:rsid w:val="00D50279"/>
    <w:rsid w:val="00D52009"/>
    <w:rsid w:val="00D534A3"/>
    <w:rsid w:val="00D547FC"/>
    <w:rsid w:val="00D55F9B"/>
    <w:rsid w:val="00D5653A"/>
    <w:rsid w:val="00D6003D"/>
    <w:rsid w:val="00D60140"/>
    <w:rsid w:val="00D61B6A"/>
    <w:rsid w:val="00D6278E"/>
    <w:rsid w:val="00D62845"/>
    <w:rsid w:val="00D63C19"/>
    <w:rsid w:val="00D64F15"/>
    <w:rsid w:val="00D66297"/>
    <w:rsid w:val="00D665C9"/>
    <w:rsid w:val="00D66F11"/>
    <w:rsid w:val="00D6714C"/>
    <w:rsid w:val="00D705EA"/>
    <w:rsid w:val="00D71510"/>
    <w:rsid w:val="00D72979"/>
    <w:rsid w:val="00D7536F"/>
    <w:rsid w:val="00D75BD5"/>
    <w:rsid w:val="00D76564"/>
    <w:rsid w:val="00D76B4F"/>
    <w:rsid w:val="00D76F77"/>
    <w:rsid w:val="00D7748D"/>
    <w:rsid w:val="00D776A6"/>
    <w:rsid w:val="00D800AD"/>
    <w:rsid w:val="00D8099B"/>
    <w:rsid w:val="00D810DE"/>
    <w:rsid w:val="00D828A0"/>
    <w:rsid w:val="00D8299F"/>
    <w:rsid w:val="00D83F7B"/>
    <w:rsid w:val="00D85929"/>
    <w:rsid w:val="00D866D6"/>
    <w:rsid w:val="00D8689C"/>
    <w:rsid w:val="00D9247F"/>
    <w:rsid w:val="00D931CA"/>
    <w:rsid w:val="00D93723"/>
    <w:rsid w:val="00D95D87"/>
    <w:rsid w:val="00DA03CD"/>
    <w:rsid w:val="00DA1467"/>
    <w:rsid w:val="00DA37FC"/>
    <w:rsid w:val="00DA5341"/>
    <w:rsid w:val="00DA550D"/>
    <w:rsid w:val="00DA5A85"/>
    <w:rsid w:val="00DA61F0"/>
    <w:rsid w:val="00DB0A4A"/>
    <w:rsid w:val="00DB1EF9"/>
    <w:rsid w:val="00DB28F6"/>
    <w:rsid w:val="00DB2F21"/>
    <w:rsid w:val="00DB3FB0"/>
    <w:rsid w:val="00DB4256"/>
    <w:rsid w:val="00DB612D"/>
    <w:rsid w:val="00DB69A7"/>
    <w:rsid w:val="00DB6B5F"/>
    <w:rsid w:val="00DC1B54"/>
    <w:rsid w:val="00DC5A03"/>
    <w:rsid w:val="00DC5A5A"/>
    <w:rsid w:val="00DD03E0"/>
    <w:rsid w:val="00DD1A5E"/>
    <w:rsid w:val="00DD3050"/>
    <w:rsid w:val="00DD6545"/>
    <w:rsid w:val="00DD6FF3"/>
    <w:rsid w:val="00DE1BAA"/>
    <w:rsid w:val="00DE2988"/>
    <w:rsid w:val="00DE2D4D"/>
    <w:rsid w:val="00DE2D6A"/>
    <w:rsid w:val="00DE3129"/>
    <w:rsid w:val="00DE3B86"/>
    <w:rsid w:val="00DE42D7"/>
    <w:rsid w:val="00DE479B"/>
    <w:rsid w:val="00DE4FA9"/>
    <w:rsid w:val="00DE6824"/>
    <w:rsid w:val="00DE7364"/>
    <w:rsid w:val="00DE75E9"/>
    <w:rsid w:val="00DF0C2E"/>
    <w:rsid w:val="00DF14B2"/>
    <w:rsid w:val="00DF2C39"/>
    <w:rsid w:val="00DF474E"/>
    <w:rsid w:val="00DF4F0E"/>
    <w:rsid w:val="00E009C3"/>
    <w:rsid w:val="00E00E5C"/>
    <w:rsid w:val="00E0142F"/>
    <w:rsid w:val="00E01904"/>
    <w:rsid w:val="00E02DFE"/>
    <w:rsid w:val="00E033DB"/>
    <w:rsid w:val="00E0538F"/>
    <w:rsid w:val="00E0592E"/>
    <w:rsid w:val="00E06F4E"/>
    <w:rsid w:val="00E1309B"/>
    <w:rsid w:val="00E144E0"/>
    <w:rsid w:val="00E15984"/>
    <w:rsid w:val="00E1743D"/>
    <w:rsid w:val="00E2146E"/>
    <w:rsid w:val="00E22A95"/>
    <w:rsid w:val="00E23DEF"/>
    <w:rsid w:val="00E250A2"/>
    <w:rsid w:val="00E26D53"/>
    <w:rsid w:val="00E27D14"/>
    <w:rsid w:val="00E315ED"/>
    <w:rsid w:val="00E35B26"/>
    <w:rsid w:val="00E401C4"/>
    <w:rsid w:val="00E4076C"/>
    <w:rsid w:val="00E4099C"/>
    <w:rsid w:val="00E42808"/>
    <w:rsid w:val="00E44F18"/>
    <w:rsid w:val="00E450C9"/>
    <w:rsid w:val="00E45F50"/>
    <w:rsid w:val="00E45FA0"/>
    <w:rsid w:val="00E471DF"/>
    <w:rsid w:val="00E50357"/>
    <w:rsid w:val="00E5088A"/>
    <w:rsid w:val="00E52AD5"/>
    <w:rsid w:val="00E53679"/>
    <w:rsid w:val="00E550C8"/>
    <w:rsid w:val="00E57C1E"/>
    <w:rsid w:val="00E57C2C"/>
    <w:rsid w:val="00E57C4F"/>
    <w:rsid w:val="00E57D68"/>
    <w:rsid w:val="00E6149E"/>
    <w:rsid w:val="00E64E8E"/>
    <w:rsid w:val="00E66144"/>
    <w:rsid w:val="00E67B63"/>
    <w:rsid w:val="00E70F63"/>
    <w:rsid w:val="00E72000"/>
    <w:rsid w:val="00E75526"/>
    <w:rsid w:val="00E757E3"/>
    <w:rsid w:val="00E75F03"/>
    <w:rsid w:val="00E804A9"/>
    <w:rsid w:val="00E81667"/>
    <w:rsid w:val="00E819FE"/>
    <w:rsid w:val="00E8259F"/>
    <w:rsid w:val="00E826E1"/>
    <w:rsid w:val="00E82D9E"/>
    <w:rsid w:val="00E82F7E"/>
    <w:rsid w:val="00E865AF"/>
    <w:rsid w:val="00E878BC"/>
    <w:rsid w:val="00E87B40"/>
    <w:rsid w:val="00E902AB"/>
    <w:rsid w:val="00E91492"/>
    <w:rsid w:val="00E91C0A"/>
    <w:rsid w:val="00E92DCD"/>
    <w:rsid w:val="00E947AC"/>
    <w:rsid w:val="00E9712E"/>
    <w:rsid w:val="00E974A1"/>
    <w:rsid w:val="00EA0A49"/>
    <w:rsid w:val="00EA21E3"/>
    <w:rsid w:val="00EA255A"/>
    <w:rsid w:val="00EA27C8"/>
    <w:rsid w:val="00EA29B4"/>
    <w:rsid w:val="00EA2DDD"/>
    <w:rsid w:val="00EA30E7"/>
    <w:rsid w:val="00EA7684"/>
    <w:rsid w:val="00EB2D12"/>
    <w:rsid w:val="00EB305D"/>
    <w:rsid w:val="00EB49B2"/>
    <w:rsid w:val="00EB4EFB"/>
    <w:rsid w:val="00EB5BEE"/>
    <w:rsid w:val="00EC1DF3"/>
    <w:rsid w:val="00EC2182"/>
    <w:rsid w:val="00EC511E"/>
    <w:rsid w:val="00EC7278"/>
    <w:rsid w:val="00ED1BB6"/>
    <w:rsid w:val="00ED544A"/>
    <w:rsid w:val="00ED602B"/>
    <w:rsid w:val="00ED60CE"/>
    <w:rsid w:val="00ED6901"/>
    <w:rsid w:val="00EE03BC"/>
    <w:rsid w:val="00EE053B"/>
    <w:rsid w:val="00EE0CB9"/>
    <w:rsid w:val="00EE1578"/>
    <w:rsid w:val="00EE170C"/>
    <w:rsid w:val="00EE232D"/>
    <w:rsid w:val="00EE4176"/>
    <w:rsid w:val="00EE483C"/>
    <w:rsid w:val="00EE49A6"/>
    <w:rsid w:val="00EE54F5"/>
    <w:rsid w:val="00EE5791"/>
    <w:rsid w:val="00EE6A16"/>
    <w:rsid w:val="00EE7B06"/>
    <w:rsid w:val="00EF046F"/>
    <w:rsid w:val="00EF0BA5"/>
    <w:rsid w:val="00EF1C85"/>
    <w:rsid w:val="00EF2BE0"/>
    <w:rsid w:val="00EF389B"/>
    <w:rsid w:val="00EF6060"/>
    <w:rsid w:val="00EF69B3"/>
    <w:rsid w:val="00F001AD"/>
    <w:rsid w:val="00F00CAE"/>
    <w:rsid w:val="00F0101E"/>
    <w:rsid w:val="00F010AD"/>
    <w:rsid w:val="00F01E92"/>
    <w:rsid w:val="00F050F2"/>
    <w:rsid w:val="00F068B7"/>
    <w:rsid w:val="00F07766"/>
    <w:rsid w:val="00F079BD"/>
    <w:rsid w:val="00F109DF"/>
    <w:rsid w:val="00F11ED0"/>
    <w:rsid w:val="00F121DC"/>
    <w:rsid w:val="00F12D1C"/>
    <w:rsid w:val="00F12F93"/>
    <w:rsid w:val="00F13B4C"/>
    <w:rsid w:val="00F14881"/>
    <w:rsid w:val="00F149A3"/>
    <w:rsid w:val="00F167A0"/>
    <w:rsid w:val="00F20904"/>
    <w:rsid w:val="00F21550"/>
    <w:rsid w:val="00F2181C"/>
    <w:rsid w:val="00F226B6"/>
    <w:rsid w:val="00F24AE8"/>
    <w:rsid w:val="00F254E6"/>
    <w:rsid w:val="00F25A27"/>
    <w:rsid w:val="00F25A71"/>
    <w:rsid w:val="00F2624D"/>
    <w:rsid w:val="00F268F0"/>
    <w:rsid w:val="00F271FE"/>
    <w:rsid w:val="00F30447"/>
    <w:rsid w:val="00F30B45"/>
    <w:rsid w:val="00F327F0"/>
    <w:rsid w:val="00F32855"/>
    <w:rsid w:val="00F363ED"/>
    <w:rsid w:val="00F36613"/>
    <w:rsid w:val="00F37AC9"/>
    <w:rsid w:val="00F40DF2"/>
    <w:rsid w:val="00F4164E"/>
    <w:rsid w:val="00F42847"/>
    <w:rsid w:val="00F43011"/>
    <w:rsid w:val="00F45AE8"/>
    <w:rsid w:val="00F45BFE"/>
    <w:rsid w:val="00F472D2"/>
    <w:rsid w:val="00F4749A"/>
    <w:rsid w:val="00F51C96"/>
    <w:rsid w:val="00F53C9C"/>
    <w:rsid w:val="00F54652"/>
    <w:rsid w:val="00F555CB"/>
    <w:rsid w:val="00F56220"/>
    <w:rsid w:val="00F573FE"/>
    <w:rsid w:val="00F6148A"/>
    <w:rsid w:val="00F61B18"/>
    <w:rsid w:val="00F61F05"/>
    <w:rsid w:val="00F6258C"/>
    <w:rsid w:val="00F63C74"/>
    <w:rsid w:val="00F64671"/>
    <w:rsid w:val="00F64CE2"/>
    <w:rsid w:val="00F652F5"/>
    <w:rsid w:val="00F66FE9"/>
    <w:rsid w:val="00F70986"/>
    <w:rsid w:val="00F70FFE"/>
    <w:rsid w:val="00F734AD"/>
    <w:rsid w:val="00F73AE1"/>
    <w:rsid w:val="00F73B3A"/>
    <w:rsid w:val="00F744D8"/>
    <w:rsid w:val="00F74F22"/>
    <w:rsid w:val="00F76411"/>
    <w:rsid w:val="00F77C6A"/>
    <w:rsid w:val="00F80CC9"/>
    <w:rsid w:val="00F820AA"/>
    <w:rsid w:val="00F82496"/>
    <w:rsid w:val="00F82D04"/>
    <w:rsid w:val="00F8537F"/>
    <w:rsid w:val="00F87342"/>
    <w:rsid w:val="00F9280F"/>
    <w:rsid w:val="00F92E9A"/>
    <w:rsid w:val="00F940D8"/>
    <w:rsid w:val="00F94972"/>
    <w:rsid w:val="00F94D5E"/>
    <w:rsid w:val="00F96942"/>
    <w:rsid w:val="00FA02D9"/>
    <w:rsid w:val="00FA19B4"/>
    <w:rsid w:val="00FA25EA"/>
    <w:rsid w:val="00FA35A6"/>
    <w:rsid w:val="00FA381A"/>
    <w:rsid w:val="00FA5652"/>
    <w:rsid w:val="00FA592E"/>
    <w:rsid w:val="00FA5A60"/>
    <w:rsid w:val="00FA7609"/>
    <w:rsid w:val="00FA7E7B"/>
    <w:rsid w:val="00FB03AB"/>
    <w:rsid w:val="00FB0723"/>
    <w:rsid w:val="00FB1340"/>
    <w:rsid w:val="00FB2675"/>
    <w:rsid w:val="00FB46CB"/>
    <w:rsid w:val="00FB48DC"/>
    <w:rsid w:val="00FB4B57"/>
    <w:rsid w:val="00FB551E"/>
    <w:rsid w:val="00FB5711"/>
    <w:rsid w:val="00FB6870"/>
    <w:rsid w:val="00FB6908"/>
    <w:rsid w:val="00FB7957"/>
    <w:rsid w:val="00FC2047"/>
    <w:rsid w:val="00FC390C"/>
    <w:rsid w:val="00FC6DC0"/>
    <w:rsid w:val="00FD088D"/>
    <w:rsid w:val="00FD0AD3"/>
    <w:rsid w:val="00FD11B3"/>
    <w:rsid w:val="00FD15EB"/>
    <w:rsid w:val="00FD164F"/>
    <w:rsid w:val="00FD4087"/>
    <w:rsid w:val="00FD510E"/>
    <w:rsid w:val="00FD5B91"/>
    <w:rsid w:val="00FD6894"/>
    <w:rsid w:val="00FD6D9B"/>
    <w:rsid w:val="00FD79F5"/>
    <w:rsid w:val="00FE0FDA"/>
    <w:rsid w:val="00FE13AF"/>
    <w:rsid w:val="00FE229A"/>
    <w:rsid w:val="00FE62E4"/>
    <w:rsid w:val="00FE7779"/>
    <w:rsid w:val="00FF1865"/>
    <w:rsid w:val="00FF50A6"/>
    <w:rsid w:val="00FF50AE"/>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AD09C6"/>
    <w:rPr>
      <w:rFonts w:ascii="Arial" w:hAnsi="Arial"/>
      <w:sz w:val="18"/>
      <w:szCs w:val="18"/>
    </w:rPr>
  </w:style>
  <w:style w:type="paragraph" w:styleId="BodyText">
    <w:name w:val="Body Text"/>
    <w:aliases w:val="bt,body text,Body"/>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D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270" w:firstLine="270"/>
    </w:pPr>
    <w:rPr>
      <w:rFonts w:ascii="Times New Roman" w:hAnsi="Times New Roman" w:cs="Times New Roman"/>
      <w:bCs/>
      <w:i/>
      <w:iCs/>
      <w:sz w:val="22"/>
      <w:szCs w:val="22"/>
      <w:lang w:val="en-GB" w:eastAsia="en-GB" w:bidi="ar-SA"/>
    </w:rPr>
  </w:style>
  <w:style w:type="character" w:customStyle="1" w:styleId="AccPolicysubheadChar">
    <w:name w:val="Acc Policy sub head Char"/>
    <w:link w:val="AccPolicysubhead"/>
    <w:rsid w:val="00D66F11"/>
    <w:rPr>
      <w:rFonts w:ascii="Times New Roman" w:hAnsi="Times New Roman" w:cs="Times New Roman"/>
      <w:bCs/>
      <w:i/>
      <w:i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val="0"/>
      <w:iCs w:val="0"/>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BDB7C-1FD0-463E-887A-2E889C08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66</Pages>
  <Words>21599</Words>
  <Characters>123117</Characters>
  <Application>Microsoft Office Word</Application>
  <DocSecurity>0</DocSecurity>
  <Lines>1025</Lines>
  <Paragraphs>288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pornpavee  phungsontisakul</cp:lastModifiedBy>
  <cp:revision>11</cp:revision>
  <cp:lastPrinted>2021-02-23T14:06:00Z</cp:lastPrinted>
  <dcterms:created xsi:type="dcterms:W3CDTF">2021-02-24T07:37:00Z</dcterms:created>
  <dcterms:modified xsi:type="dcterms:W3CDTF">2021-02-24T09:42:00Z</dcterms:modified>
</cp:coreProperties>
</file>