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BB8A4" w14:textId="77777777" w:rsidR="00D20CC5" w:rsidRPr="00767A04" w:rsidRDefault="00D20CC5" w:rsidP="00BE63A8">
      <w:pPr>
        <w:pStyle w:val="Title"/>
      </w:pPr>
    </w:p>
    <w:p w14:paraId="13472068" w14:textId="77777777" w:rsidR="00985D4D" w:rsidRPr="00767A04" w:rsidRDefault="00985D4D" w:rsidP="00BE63A8">
      <w:pPr>
        <w:pStyle w:val="Title"/>
      </w:pPr>
      <w:r w:rsidRPr="00767A04">
        <w:rPr>
          <w:cs/>
        </w:rPr>
        <w:t>รายงาน</w:t>
      </w:r>
      <w:r w:rsidR="000B0F37" w:rsidRPr="00767A04">
        <w:rPr>
          <w:cs/>
        </w:rPr>
        <w:t>ของ</w:t>
      </w:r>
      <w:r w:rsidRPr="00767A04">
        <w:rPr>
          <w:cs/>
        </w:rPr>
        <w:t>ผู้สอบบัญชีรับอนุญาต</w:t>
      </w:r>
    </w:p>
    <w:p w14:paraId="2AB2EB6E" w14:textId="77777777" w:rsidR="009E731C" w:rsidRPr="00767A04" w:rsidRDefault="009E731C" w:rsidP="00BE63A8">
      <w:pPr>
        <w:jc w:val="thaiDistribute"/>
        <w:rPr>
          <w:rFonts w:ascii="Angsana New" w:hAnsi="Angsana New"/>
          <w:sz w:val="32"/>
          <w:szCs w:val="32"/>
        </w:rPr>
      </w:pPr>
    </w:p>
    <w:p w14:paraId="2CFEB6E6" w14:textId="77777777" w:rsidR="009E731C" w:rsidRPr="00767A04" w:rsidRDefault="00BA5237" w:rsidP="00BE63A8">
      <w:pPr>
        <w:jc w:val="thaiDistribute"/>
        <w:rPr>
          <w:rFonts w:ascii="Angsana New" w:hAnsi="Angsana New"/>
          <w:sz w:val="32"/>
          <w:szCs w:val="32"/>
        </w:rPr>
      </w:pPr>
      <w:r w:rsidRPr="00767A04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</w:t>
      </w:r>
      <w:r w:rsidR="009E731C" w:rsidRPr="00767A04">
        <w:rPr>
          <w:rFonts w:ascii="Angsana New" w:hAnsi="Angsana New"/>
          <w:sz w:val="32"/>
          <w:szCs w:val="32"/>
          <w:cs/>
        </w:rPr>
        <w:t>ขอ</w:t>
      </w:r>
      <w:r w:rsidR="001740EB" w:rsidRPr="00767A04">
        <w:rPr>
          <w:rFonts w:ascii="Angsana New" w:hAnsi="Angsana New"/>
          <w:sz w:val="32"/>
          <w:szCs w:val="32"/>
          <w:cs/>
        </w:rPr>
        <w:t>ง</w:t>
      </w:r>
      <w:r w:rsidR="0025344F" w:rsidRPr="00767A04">
        <w:rPr>
          <w:rFonts w:ascii="Angsana New" w:hAnsi="Angsana New"/>
          <w:sz w:val="32"/>
          <w:szCs w:val="32"/>
          <w:cs/>
        </w:rPr>
        <w:t xml:space="preserve">บริษัท </w:t>
      </w:r>
      <w:r w:rsidR="00595456">
        <w:rPr>
          <w:rFonts w:ascii="Angsana New" w:eastAsia="Angsana New" w:hAnsi="Angsana New" w:hint="cs"/>
          <w:sz w:val="32"/>
          <w:szCs w:val="32"/>
          <w:cs/>
        </w:rPr>
        <w:t>เอ็ม ดี เอ็กซ์</w:t>
      </w:r>
      <w:r w:rsidR="00E16E34">
        <w:rPr>
          <w:rFonts w:ascii="Angsana New" w:eastAsia="Angsana New" w:hAnsi="Angsana New"/>
          <w:sz w:val="32"/>
          <w:szCs w:val="32"/>
          <w:cs/>
        </w:rPr>
        <w:t xml:space="preserve"> จำกัด</w:t>
      </w:r>
      <w:r w:rsidR="0025344F" w:rsidRPr="00767A04">
        <w:rPr>
          <w:rFonts w:ascii="Angsana New" w:eastAsia="Angsana New" w:hAnsi="Angsana New"/>
          <w:sz w:val="32"/>
          <w:szCs w:val="32"/>
          <w:cs/>
        </w:rPr>
        <w:t xml:space="preserve"> (มหาชน</w:t>
      </w:r>
      <w:r w:rsidR="00AD3E6C" w:rsidRPr="00767A04">
        <w:rPr>
          <w:rFonts w:ascii="Angsana New" w:eastAsia="Angsana New" w:hAnsi="Angsana New"/>
          <w:sz w:val="32"/>
          <w:szCs w:val="32"/>
          <w:cs/>
        </w:rPr>
        <w:t>)</w:t>
      </w:r>
    </w:p>
    <w:p w14:paraId="42BB6A86" w14:textId="77777777" w:rsidR="009E731C" w:rsidRPr="00767A04" w:rsidRDefault="009E731C" w:rsidP="00BE63A8">
      <w:pPr>
        <w:jc w:val="thaiDistribute"/>
        <w:rPr>
          <w:rFonts w:ascii="Angsana New" w:hAnsi="Angsana New"/>
          <w:sz w:val="32"/>
          <w:szCs w:val="32"/>
        </w:rPr>
      </w:pPr>
    </w:p>
    <w:p w14:paraId="2AF26FC5" w14:textId="77777777" w:rsidR="006C7569" w:rsidRPr="00767A04" w:rsidRDefault="001763B7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ความเห็น</w:t>
      </w:r>
      <w:r w:rsidR="00270AF2" w:rsidRPr="00767A04">
        <w:rPr>
          <w:rFonts w:ascii="Angsana New" w:hAnsi="Angsana New"/>
          <w:b/>
          <w:bCs/>
          <w:sz w:val="32"/>
          <w:szCs w:val="32"/>
          <w:cs/>
        </w:rPr>
        <w:t>อย่างมีเงื่อนไข</w:t>
      </w:r>
    </w:p>
    <w:p w14:paraId="31B6B148" w14:textId="77777777" w:rsidR="001763B7" w:rsidRPr="00595456" w:rsidRDefault="001763B7" w:rsidP="00BE63A8">
      <w:pPr>
        <w:pStyle w:val="BodyText2"/>
        <w:ind w:firstLine="720"/>
        <w:rPr>
          <w:sz w:val="32"/>
          <w:szCs w:val="32"/>
        </w:rPr>
      </w:pPr>
      <w:r w:rsidRPr="00595456">
        <w:rPr>
          <w:spacing w:val="-5"/>
          <w:sz w:val="32"/>
          <w:szCs w:val="32"/>
          <w:cs/>
        </w:rPr>
        <w:t>ข้าพเจ้าได้ตรวจสอบ</w:t>
      </w:r>
      <w:r w:rsidR="00656A92" w:rsidRPr="00595456">
        <w:rPr>
          <w:spacing w:val="-5"/>
          <w:sz w:val="32"/>
          <w:szCs w:val="32"/>
          <w:cs/>
        </w:rPr>
        <w:t>งบการเงินรวมและงบการเงินเฉพาะ</w:t>
      </w:r>
      <w:r w:rsidRPr="00595456">
        <w:rPr>
          <w:spacing w:val="-5"/>
          <w:sz w:val="32"/>
          <w:szCs w:val="32"/>
          <w:cs/>
        </w:rPr>
        <w:t xml:space="preserve">กิจการของบริษัท </w:t>
      </w:r>
      <w:r w:rsidR="00595456" w:rsidRPr="00595456">
        <w:rPr>
          <w:rFonts w:eastAsia="Angsana New" w:hint="cs"/>
          <w:spacing w:val="-5"/>
          <w:sz w:val="32"/>
          <w:szCs w:val="32"/>
          <w:cs/>
        </w:rPr>
        <w:t>เอ็ม ดี เอ็กซ์</w:t>
      </w:r>
      <w:r w:rsidRPr="00595456">
        <w:rPr>
          <w:rFonts w:eastAsia="Angsana New"/>
          <w:spacing w:val="-5"/>
          <w:sz w:val="32"/>
          <w:szCs w:val="32"/>
          <w:cs/>
        </w:rPr>
        <w:t xml:space="preserve"> จำกัด (มหาชน)</w:t>
      </w:r>
      <w:r w:rsidRPr="00595456">
        <w:rPr>
          <w:sz w:val="32"/>
          <w:szCs w:val="32"/>
          <w:cs/>
        </w:rPr>
        <w:t xml:space="preserve"> </w:t>
      </w:r>
      <w:r w:rsidRPr="00595456">
        <w:rPr>
          <w:spacing w:val="-6"/>
          <w:sz w:val="32"/>
          <w:szCs w:val="32"/>
          <w:cs/>
        </w:rPr>
        <w:t xml:space="preserve">และบริษัทย่อย </w:t>
      </w:r>
      <w:r w:rsidR="00656A92" w:rsidRPr="00595456">
        <w:rPr>
          <w:spacing w:val="-6"/>
          <w:sz w:val="32"/>
          <w:szCs w:val="32"/>
          <w:cs/>
        </w:rPr>
        <w:t>(</w:t>
      </w:r>
      <w:r w:rsidR="00F4169B" w:rsidRPr="00595456">
        <w:rPr>
          <w:spacing w:val="-6"/>
          <w:sz w:val="32"/>
          <w:szCs w:val="32"/>
          <w:cs/>
        </w:rPr>
        <w:t>“</w:t>
      </w:r>
      <w:r w:rsidR="00656A92" w:rsidRPr="00595456">
        <w:rPr>
          <w:spacing w:val="-6"/>
          <w:sz w:val="32"/>
          <w:szCs w:val="32"/>
          <w:cs/>
        </w:rPr>
        <w:t>กลุ่มบริษัท</w:t>
      </w:r>
      <w:r w:rsidR="00EE44EB" w:rsidRPr="00595456">
        <w:rPr>
          <w:spacing w:val="-6"/>
          <w:sz w:val="32"/>
          <w:szCs w:val="32"/>
          <w:cs/>
        </w:rPr>
        <w:t>ฯ</w:t>
      </w:r>
      <w:r w:rsidR="00F4169B" w:rsidRPr="00595456">
        <w:rPr>
          <w:spacing w:val="-6"/>
          <w:sz w:val="32"/>
          <w:szCs w:val="32"/>
          <w:cs/>
        </w:rPr>
        <w:t>”</w:t>
      </w:r>
      <w:r w:rsidR="00656A92" w:rsidRPr="00595456">
        <w:rPr>
          <w:spacing w:val="-6"/>
          <w:sz w:val="32"/>
          <w:szCs w:val="32"/>
          <w:cs/>
        </w:rPr>
        <w:t xml:space="preserve">) </w:t>
      </w:r>
      <w:r w:rsidRPr="00595456">
        <w:rPr>
          <w:spacing w:val="-6"/>
          <w:sz w:val="32"/>
          <w:szCs w:val="32"/>
          <w:cs/>
        </w:rPr>
        <w:t xml:space="preserve">และเฉพาะของบริษัท </w:t>
      </w:r>
      <w:r w:rsidR="00595456" w:rsidRPr="00595456">
        <w:rPr>
          <w:rFonts w:eastAsia="Angsana New" w:hint="cs"/>
          <w:spacing w:val="-6"/>
          <w:sz w:val="32"/>
          <w:szCs w:val="32"/>
          <w:cs/>
        </w:rPr>
        <w:t>เอ็ม ดี เอ็กซ์</w:t>
      </w:r>
      <w:r w:rsidRPr="00595456">
        <w:rPr>
          <w:rFonts w:eastAsia="Angsana New"/>
          <w:spacing w:val="-6"/>
          <w:sz w:val="32"/>
          <w:szCs w:val="32"/>
          <w:cs/>
        </w:rPr>
        <w:t xml:space="preserve"> จำกัด (มหาชน)</w:t>
      </w:r>
      <w:r w:rsidRPr="00595456">
        <w:rPr>
          <w:spacing w:val="-6"/>
          <w:sz w:val="32"/>
          <w:szCs w:val="32"/>
          <w:cs/>
        </w:rPr>
        <w:t xml:space="preserve"> </w:t>
      </w:r>
      <w:r w:rsidR="00056300" w:rsidRPr="00595456">
        <w:rPr>
          <w:spacing w:val="-6"/>
          <w:sz w:val="32"/>
          <w:szCs w:val="32"/>
          <w:cs/>
        </w:rPr>
        <w:t>(</w:t>
      </w:r>
      <w:r w:rsidR="00F4169B" w:rsidRPr="00595456">
        <w:rPr>
          <w:spacing w:val="-6"/>
          <w:sz w:val="32"/>
          <w:szCs w:val="32"/>
          <w:cs/>
        </w:rPr>
        <w:t>“</w:t>
      </w:r>
      <w:r w:rsidR="00056300" w:rsidRPr="00595456">
        <w:rPr>
          <w:spacing w:val="-6"/>
          <w:sz w:val="32"/>
          <w:szCs w:val="32"/>
          <w:cs/>
        </w:rPr>
        <w:t>บริษัทฯ</w:t>
      </w:r>
      <w:r w:rsidR="00F4169B" w:rsidRPr="00595456">
        <w:rPr>
          <w:spacing w:val="-6"/>
          <w:sz w:val="32"/>
          <w:szCs w:val="32"/>
          <w:cs/>
        </w:rPr>
        <w:t>”</w:t>
      </w:r>
      <w:r w:rsidR="00056300" w:rsidRPr="00595456">
        <w:rPr>
          <w:spacing w:val="-6"/>
          <w:sz w:val="32"/>
          <w:szCs w:val="32"/>
          <w:cs/>
        </w:rPr>
        <w:t xml:space="preserve">) </w:t>
      </w:r>
      <w:r w:rsidRPr="00595456">
        <w:rPr>
          <w:spacing w:val="-6"/>
          <w:sz w:val="32"/>
          <w:szCs w:val="32"/>
          <w:cs/>
        </w:rPr>
        <w:t>ซึ่งประกอบด้วย</w:t>
      </w:r>
      <w:r w:rsidRPr="00595456">
        <w:rPr>
          <w:spacing w:val="15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595456">
        <w:rPr>
          <w:spacing w:val="15"/>
          <w:sz w:val="32"/>
          <w:szCs w:val="32"/>
        </w:rPr>
        <w:t>31</w:t>
      </w:r>
      <w:r w:rsidR="002401A1">
        <w:rPr>
          <w:rFonts w:hint="cs"/>
          <w:spacing w:val="15"/>
          <w:sz w:val="32"/>
          <w:szCs w:val="32"/>
          <w:cs/>
        </w:rPr>
        <w:t xml:space="preserve"> </w:t>
      </w:r>
      <w:r w:rsidRPr="00595456">
        <w:rPr>
          <w:spacing w:val="15"/>
          <w:sz w:val="32"/>
          <w:szCs w:val="32"/>
          <w:cs/>
        </w:rPr>
        <w:t xml:space="preserve">ธันวาคม </w:t>
      </w:r>
      <w:r w:rsidRPr="00595456">
        <w:rPr>
          <w:spacing w:val="15"/>
          <w:sz w:val="32"/>
          <w:szCs w:val="32"/>
        </w:rPr>
        <w:t>25</w:t>
      </w:r>
      <w:r w:rsidR="00E35EC5">
        <w:rPr>
          <w:spacing w:val="15"/>
          <w:sz w:val="32"/>
          <w:szCs w:val="32"/>
        </w:rPr>
        <w:t>6</w:t>
      </w:r>
      <w:r w:rsidR="00E17779">
        <w:rPr>
          <w:spacing w:val="15"/>
          <w:sz w:val="32"/>
          <w:szCs w:val="32"/>
        </w:rPr>
        <w:t>3</w:t>
      </w:r>
      <w:r w:rsidRPr="00595456">
        <w:rPr>
          <w:sz w:val="32"/>
          <w:szCs w:val="32"/>
          <w:cs/>
        </w:rPr>
        <w:t xml:space="preserve"> </w:t>
      </w:r>
      <w:r w:rsidRPr="00B06C7B">
        <w:rPr>
          <w:rFonts w:eastAsia="Angsana New"/>
          <w:spacing w:val="-2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</w:t>
      </w:r>
      <w:r w:rsidR="00B06C7B" w:rsidRPr="00B06C7B">
        <w:rPr>
          <w:spacing w:val="-2"/>
          <w:sz w:val="32"/>
          <w:szCs w:val="32"/>
        </w:rPr>
        <w:t xml:space="preserve"> </w:t>
      </w:r>
      <w:r w:rsidRPr="00B06C7B">
        <w:rPr>
          <w:spacing w:val="-2"/>
          <w:sz w:val="32"/>
          <w:szCs w:val="32"/>
          <w:cs/>
        </w:rPr>
        <w:t>งบแสดงการเปลี่ยนแปลงส่วน</w:t>
      </w:r>
      <w:r w:rsidRPr="00595456">
        <w:rPr>
          <w:sz w:val="32"/>
          <w:szCs w:val="32"/>
          <w:cs/>
        </w:rPr>
        <w:t>ของ</w:t>
      </w:r>
      <w:r w:rsidR="00B06C7B">
        <w:rPr>
          <w:sz w:val="32"/>
          <w:szCs w:val="32"/>
        </w:rPr>
        <w:t xml:space="preserve">   </w:t>
      </w:r>
      <w:r w:rsidRPr="00595456">
        <w:rPr>
          <w:sz w:val="32"/>
          <w:szCs w:val="32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595456">
        <w:rPr>
          <w:spacing w:val="3"/>
          <w:sz w:val="32"/>
          <w:szCs w:val="32"/>
          <w:cs/>
        </w:rPr>
        <w:t>และ</w:t>
      </w:r>
      <w:r w:rsidR="00212C9F">
        <w:rPr>
          <w:rFonts w:hint="cs"/>
          <w:spacing w:val="3"/>
          <w:sz w:val="32"/>
          <w:szCs w:val="32"/>
          <w:cs/>
        </w:rPr>
        <w:t xml:space="preserve">   </w:t>
      </w:r>
      <w:r w:rsidRPr="00595456">
        <w:rPr>
          <w:spacing w:val="3"/>
          <w:sz w:val="32"/>
          <w:szCs w:val="32"/>
          <w:cs/>
        </w:rPr>
        <w:t>งบกระแสเงินสดเฉพาะกิจการ สำหรับปีสิ้นสุดวันเดียวกัน</w:t>
      </w:r>
      <w:r w:rsidR="00A341F7">
        <w:rPr>
          <w:rFonts w:hint="cs"/>
          <w:spacing w:val="3"/>
          <w:sz w:val="32"/>
          <w:szCs w:val="32"/>
          <w:cs/>
        </w:rPr>
        <w:t xml:space="preserve"> </w:t>
      </w:r>
      <w:r w:rsidR="00656A92" w:rsidRPr="00595456">
        <w:rPr>
          <w:spacing w:val="3"/>
          <w:sz w:val="32"/>
          <w:szCs w:val="32"/>
          <w:cs/>
        </w:rPr>
        <w:t>และหมายเหตุประกอบงบการเงินรวม</w:t>
      </w:r>
      <w:r w:rsidR="00656A92" w:rsidRPr="00595456">
        <w:rPr>
          <w:sz w:val="32"/>
          <w:szCs w:val="32"/>
          <w:cs/>
        </w:rPr>
        <w:t>และหมา</w:t>
      </w:r>
      <w:r w:rsidR="00DF19C2">
        <w:rPr>
          <w:sz w:val="32"/>
          <w:szCs w:val="32"/>
          <w:cs/>
        </w:rPr>
        <w:t>ยเหตุประกอบงบการเงินเฉพาะกิจการ</w:t>
      </w:r>
      <w:r w:rsidR="00A341F7">
        <w:rPr>
          <w:rFonts w:hint="cs"/>
          <w:sz w:val="32"/>
          <w:szCs w:val="32"/>
          <w:cs/>
        </w:rPr>
        <w:t xml:space="preserve"> </w:t>
      </w:r>
      <w:r w:rsidRPr="00595456">
        <w:rPr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48BBF365" w14:textId="77777777" w:rsidR="001763B7" w:rsidRPr="00303B0F" w:rsidRDefault="001763B7" w:rsidP="00BE63A8">
      <w:pPr>
        <w:pStyle w:val="BodyText2"/>
        <w:ind w:firstLine="720"/>
        <w:rPr>
          <w:sz w:val="32"/>
          <w:szCs w:val="32"/>
        </w:rPr>
      </w:pPr>
      <w:r w:rsidRPr="00625DD0">
        <w:rPr>
          <w:spacing w:val="16"/>
          <w:sz w:val="32"/>
          <w:szCs w:val="32"/>
          <w:cs/>
        </w:rPr>
        <w:t xml:space="preserve">ข้าพเจ้าเห็นว่า </w:t>
      </w:r>
      <w:r w:rsidR="00270AF2" w:rsidRPr="00625DD0">
        <w:rPr>
          <w:spacing w:val="16"/>
          <w:sz w:val="32"/>
          <w:szCs w:val="32"/>
          <w:cs/>
        </w:rPr>
        <w:t>ยกเว้นผลกระทบต่องบการเงินรวม</w:t>
      </w:r>
      <w:r w:rsidR="0003529C" w:rsidRPr="00625DD0">
        <w:rPr>
          <w:rFonts w:hint="cs"/>
          <w:spacing w:val="16"/>
          <w:sz w:val="32"/>
          <w:szCs w:val="32"/>
          <w:cs/>
        </w:rPr>
        <w:t>ซึ่งอาจจะเกิดขึ้น</w:t>
      </w:r>
      <w:r w:rsidR="00270AF2" w:rsidRPr="00625DD0">
        <w:rPr>
          <w:spacing w:val="16"/>
          <w:sz w:val="32"/>
          <w:szCs w:val="32"/>
          <w:cs/>
        </w:rPr>
        <w:t>จากเรื่องที่กล่าวไว้</w:t>
      </w:r>
      <w:r w:rsidR="00270AF2" w:rsidRPr="00625DD0">
        <w:rPr>
          <w:spacing w:val="-11"/>
          <w:sz w:val="32"/>
          <w:szCs w:val="32"/>
          <w:cs/>
        </w:rPr>
        <w:t>ใน</w:t>
      </w:r>
      <w:r w:rsidR="00E35EC5" w:rsidRPr="00625DD0">
        <w:rPr>
          <w:rFonts w:hint="cs"/>
          <w:spacing w:val="-11"/>
          <w:sz w:val="32"/>
          <w:szCs w:val="32"/>
          <w:cs/>
        </w:rPr>
        <w:t>วรรค</w:t>
      </w:r>
      <w:r w:rsidR="00270AF2" w:rsidRPr="00625DD0">
        <w:rPr>
          <w:i/>
          <w:iCs/>
          <w:spacing w:val="-11"/>
          <w:sz w:val="32"/>
          <w:szCs w:val="32"/>
          <w:cs/>
        </w:rPr>
        <w:t>เกณฑ์ในการแสดงความเห็นอย่างมีเงื่อนไข</w:t>
      </w:r>
      <w:r w:rsidR="00045E59" w:rsidRPr="00625DD0">
        <w:rPr>
          <w:rFonts w:hint="cs"/>
          <w:spacing w:val="-11"/>
          <w:sz w:val="32"/>
          <w:szCs w:val="32"/>
          <w:cs/>
        </w:rPr>
        <w:t>ในรายงานของข้าพเจ้า</w:t>
      </w:r>
      <w:r w:rsidR="00270AF2" w:rsidRPr="00625DD0">
        <w:rPr>
          <w:spacing w:val="-11"/>
          <w:sz w:val="32"/>
          <w:szCs w:val="32"/>
          <w:cs/>
        </w:rPr>
        <w:t xml:space="preserve"> </w:t>
      </w:r>
      <w:r w:rsidRPr="00625DD0">
        <w:rPr>
          <w:spacing w:val="-11"/>
          <w:sz w:val="32"/>
          <w:szCs w:val="32"/>
          <w:cs/>
        </w:rPr>
        <w:t>งบการเงินรวมและงบการเงินเฉพาะกิจการ</w:t>
      </w:r>
      <w:r w:rsidRPr="00303B0F">
        <w:rPr>
          <w:spacing w:val="-12"/>
          <w:sz w:val="32"/>
          <w:szCs w:val="32"/>
          <w:cs/>
        </w:rPr>
        <w:t>ข้างต้นนี้แสดงฐานะการเงินรวมและฐานะการเงินเฉพาะกิจการของ</w:t>
      </w:r>
      <w:r w:rsidR="00C46A42" w:rsidRPr="00303B0F">
        <w:rPr>
          <w:spacing w:val="-12"/>
          <w:sz w:val="32"/>
          <w:szCs w:val="32"/>
          <w:cs/>
        </w:rPr>
        <w:t xml:space="preserve">บริษัท </w:t>
      </w:r>
      <w:r w:rsidR="00595456" w:rsidRPr="00303B0F">
        <w:rPr>
          <w:rFonts w:eastAsia="Angsana New" w:hint="cs"/>
          <w:spacing w:val="-12"/>
          <w:sz w:val="32"/>
          <w:szCs w:val="32"/>
          <w:cs/>
        </w:rPr>
        <w:t>เอ็ม ดี เอ็กซ์</w:t>
      </w:r>
      <w:r w:rsidR="00C46A42" w:rsidRPr="00303B0F">
        <w:rPr>
          <w:rFonts w:eastAsia="Angsana New"/>
          <w:spacing w:val="-12"/>
          <w:sz w:val="32"/>
          <w:szCs w:val="32"/>
          <w:cs/>
        </w:rPr>
        <w:t xml:space="preserve"> จำกัด (มหาชน)</w:t>
      </w:r>
      <w:r w:rsidR="00C46A42" w:rsidRPr="00303B0F">
        <w:rPr>
          <w:spacing w:val="-12"/>
          <w:sz w:val="32"/>
          <w:szCs w:val="32"/>
          <w:cs/>
        </w:rPr>
        <w:t xml:space="preserve"> และบริษัทย่อย</w:t>
      </w:r>
      <w:r w:rsidR="00C46A42" w:rsidRPr="00303B0F">
        <w:rPr>
          <w:sz w:val="32"/>
          <w:szCs w:val="32"/>
          <w:cs/>
        </w:rPr>
        <w:t xml:space="preserve"> </w:t>
      </w:r>
      <w:r w:rsidR="00C46A42" w:rsidRPr="00303B0F">
        <w:rPr>
          <w:spacing w:val="1"/>
          <w:sz w:val="32"/>
          <w:szCs w:val="32"/>
          <w:cs/>
        </w:rPr>
        <w:t xml:space="preserve">และเฉพาะของบริษัท </w:t>
      </w:r>
      <w:r w:rsidR="00595456" w:rsidRPr="00303B0F">
        <w:rPr>
          <w:rFonts w:eastAsia="Angsana New" w:hint="cs"/>
          <w:spacing w:val="1"/>
          <w:sz w:val="32"/>
          <w:szCs w:val="32"/>
          <w:cs/>
        </w:rPr>
        <w:t>เอ็ม ดี เอ็กซ์</w:t>
      </w:r>
      <w:r w:rsidR="00C46A42" w:rsidRPr="00303B0F">
        <w:rPr>
          <w:rFonts w:eastAsia="Angsana New"/>
          <w:spacing w:val="1"/>
          <w:sz w:val="32"/>
          <w:szCs w:val="32"/>
          <w:cs/>
        </w:rPr>
        <w:t xml:space="preserve"> จำกัด (มหาชน)</w:t>
      </w:r>
      <w:r w:rsidRPr="00303B0F">
        <w:rPr>
          <w:spacing w:val="1"/>
          <w:sz w:val="32"/>
          <w:szCs w:val="32"/>
          <w:cs/>
        </w:rPr>
        <w:t xml:space="preserve"> ณ วันที่ </w:t>
      </w:r>
      <w:r w:rsidRPr="00303B0F">
        <w:rPr>
          <w:spacing w:val="1"/>
          <w:sz w:val="32"/>
          <w:szCs w:val="32"/>
        </w:rPr>
        <w:t>31</w:t>
      </w:r>
      <w:r w:rsidRPr="00303B0F">
        <w:rPr>
          <w:spacing w:val="1"/>
          <w:sz w:val="32"/>
          <w:szCs w:val="32"/>
          <w:cs/>
        </w:rPr>
        <w:t xml:space="preserve"> ธันวาคม </w:t>
      </w:r>
      <w:r w:rsidRPr="00303B0F">
        <w:rPr>
          <w:spacing w:val="1"/>
          <w:sz w:val="32"/>
          <w:szCs w:val="32"/>
        </w:rPr>
        <w:t>25</w:t>
      </w:r>
      <w:r w:rsidR="00E17779">
        <w:rPr>
          <w:spacing w:val="1"/>
          <w:sz w:val="32"/>
          <w:szCs w:val="32"/>
        </w:rPr>
        <w:t>63</w:t>
      </w:r>
      <w:r w:rsidRPr="00303B0F">
        <w:rPr>
          <w:spacing w:val="1"/>
          <w:sz w:val="32"/>
          <w:szCs w:val="32"/>
          <w:cs/>
        </w:rPr>
        <w:t xml:space="preserve"> และผลการดำเนินงานรวม</w:t>
      </w:r>
      <w:r w:rsidRPr="00303B0F">
        <w:rPr>
          <w:spacing w:val="-13"/>
          <w:sz w:val="32"/>
          <w:szCs w:val="32"/>
          <w:cs/>
        </w:rPr>
        <w:t>และผลการดำเนินงานเฉพาะกิจการ และกระแสเงินสดรวมและกระแสเงินสดเฉพาะกิจการ สำหรับปี</w:t>
      </w:r>
      <w:r w:rsidR="00781F8F" w:rsidRPr="00303B0F">
        <w:rPr>
          <w:spacing w:val="-13"/>
          <w:sz w:val="32"/>
          <w:szCs w:val="32"/>
          <w:cs/>
        </w:rPr>
        <w:t>สิ้นสุดวันเดียวกัน</w:t>
      </w:r>
      <w:r w:rsidR="001001CC" w:rsidRPr="00303B0F">
        <w:rPr>
          <w:sz w:val="32"/>
          <w:szCs w:val="32"/>
          <w:cs/>
        </w:rPr>
        <w:t xml:space="preserve"> </w:t>
      </w:r>
      <w:r w:rsidRPr="00303B0F">
        <w:rPr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D75342B" w14:textId="77777777" w:rsidR="009C233A" w:rsidRPr="00767A04" w:rsidRDefault="009C233A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14:paraId="445F4497" w14:textId="77777777" w:rsidR="006C7569" w:rsidRPr="00767A04" w:rsidRDefault="006C7569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เกณฑ์ในกา</w:t>
      </w:r>
      <w:r w:rsidR="001763B7" w:rsidRPr="00767A04">
        <w:rPr>
          <w:rFonts w:ascii="Angsana New" w:hAnsi="Angsana New"/>
          <w:b/>
          <w:bCs/>
          <w:sz w:val="32"/>
          <w:szCs w:val="32"/>
          <w:cs/>
        </w:rPr>
        <w:t>รแสดงความเห็น</w:t>
      </w:r>
      <w:r w:rsidR="00270AF2" w:rsidRPr="00767A04">
        <w:rPr>
          <w:rFonts w:ascii="Angsana New" w:hAnsi="Angsana New"/>
          <w:b/>
          <w:bCs/>
          <w:sz w:val="32"/>
          <w:szCs w:val="32"/>
          <w:cs/>
        </w:rPr>
        <w:t>อย่างมีเงื่อนไข</w:t>
      </w:r>
    </w:p>
    <w:p w14:paraId="15D72F26" w14:textId="77777777" w:rsidR="00B92FE7" w:rsidRDefault="00C1667C" w:rsidP="00BE63A8">
      <w:pPr>
        <w:pStyle w:val="BodyText2"/>
        <w:ind w:firstLine="720"/>
        <w:rPr>
          <w:sz w:val="32"/>
          <w:szCs w:val="32"/>
        </w:rPr>
      </w:pPr>
      <w:r w:rsidRPr="009877BA">
        <w:rPr>
          <w:sz w:val="32"/>
          <w:szCs w:val="32"/>
          <w:cs/>
        </w:rPr>
        <w:t>ตามหมายเหตุประกอบ</w:t>
      </w:r>
      <w:r w:rsidR="00B92FE7" w:rsidRPr="009877BA">
        <w:rPr>
          <w:sz w:val="32"/>
          <w:szCs w:val="32"/>
          <w:cs/>
        </w:rPr>
        <w:t>งบการเงินรวม</w:t>
      </w:r>
      <w:r w:rsidRPr="009877BA">
        <w:rPr>
          <w:sz w:val="32"/>
          <w:szCs w:val="32"/>
          <w:cs/>
        </w:rPr>
        <w:t xml:space="preserve"> ข้อ</w:t>
      </w:r>
      <w:r w:rsidR="00595456" w:rsidRPr="009877BA">
        <w:rPr>
          <w:sz w:val="32"/>
          <w:szCs w:val="32"/>
          <w:cs/>
        </w:rPr>
        <w:t xml:space="preserve"> </w:t>
      </w:r>
      <w:r w:rsidR="00B66F81">
        <w:rPr>
          <w:sz w:val="32"/>
          <w:szCs w:val="32"/>
        </w:rPr>
        <w:t>18</w:t>
      </w:r>
      <w:r w:rsidR="00595456" w:rsidRPr="009877BA">
        <w:rPr>
          <w:sz w:val="32"/>
          <w:szCs w:val="32"/>
          <w:cs/>
        </w:rPr>
        <w:t xml:space="preserve"> กลุ่มบริษัทฯ มีเงินลงทุนในการร่วมค้า</w:t>
      </w:r>
      <w:r w:rsidR="0009222A" w:rsidRPr="009877BA">
        <w:rPr>
          <w:rFonts w:hint="cs"/>
          <w:sz w:val="32"/>
          <w:szCs w:val="32"/>
          <w:cs/>
        </w:rPr>
        <w:t>แห่ง</w:t>
      </w:r>
      <w:r w:rsidR="00595456" w:rsidRPr="009877BA">
        <w:rPr>
          <w:sz w:val="32"/>
          <w:szCs w:val="32"/>
          <w:cs/>
        </w:rPr>
        <w:t>หนึ่งโดยการลงทุนทางอ้อมผ่านบริษัทย่อยซึ่ง</w:t>
      </w:r>
      <w:r w:rsidR="00E35EC5" w:rsidRPr="009877BA">
        <w:rPr>
          <w:rFonts w:hint="cs"/>
          <w:sz w:val="32"/>
          <w:szCs w:val="32"/>
          <w:cs/>
        </w:rPr>
        <w:t>แสดง</w:t>
      </w:r>
      <w:r w:rsidR="00595456" w:rsidRPr="009877BA">
        <w:rPr>
          <w:sz w:val="32"/>
          <w:szCs w:val="32"/>
          <w:cs/>
        </w:rPr>
        <w:t xml:space="preserve">ตามวิธีส่วนได้เสีย เงินลงทุนในการร่วมค้าแสดงในงบแสดงฐานะการเงินรวม ณ วันที่ </w:t>
      </w:r>
      <w:r w:rsidR="00595456" w:rsidRPr="009877BA">
        <w:rPr>
          <w:sz w:val="32"/>
          <w:szCs w:val="32"/>
        </w:rPr>
        <w:t>31</w:t>
      </w:r>
      <w:r w:rsidR="00595456" w:rsidRPr="009877BA">
        <w:rPr>
          <w:sz w:val="32"/>
          <w:szCs w:val="32"/>
          <w:cs/>
        </w:rPr>
        <w:t xml:space="preserve"> ธันวาคม </w:t>
      </w:r>
      <w:r w:rsidR="00595456" w:rsidRPr="009877BA">
        <w:rPr>
          <w:sz w:val="32"/>
          <w:szCs w:val="32"/>
        </w:rPr>
        <w:t>25</w:t>
      </w:r>
      <w:r w:rsidR="00B06C7B">
        <w:rPr>
          <w:sz w:val="32"/>
          <w:szCs w:val="32"/>
        </w:rPr>
        <w:t>63</w:t>
      </w:r>
      <w:r w:rsidR="004636F8">
        <w:rPr>
          <w:sz w:val="32"/>
          <w:szCs w:val="32"/>
        </w:rPr>
        <w:t xml:space="preserve"> </w:t>
      </w:r>
      <w:r w:rsidR="00595456" w:rsidRPr="009877BA">
        <w:rPr>
          <w:sz w:val="32"/>
          <w:szCs w:val="32"/>
          <w:cs/>
        </w:rPr>
        <w:t xml:space="preserve">เป็นหนี้สินในการร่วมค้า จำนวนเงิน </w:t>
      </w:r>
      <w:r w:rsidR="00364C5B" w:rsidRPr="009877BA">
        <w:rPr>
          <w:sz w:val="32"/>
          <w:szCs w:val="32"/>
        </w:rPr>
        <w:t>61.80</w:t>
      </w:r>
      <w:r w:rsidR="00595456" w:rsidRPr="009877BA">
        <w:rPr>
          <w:sz w:val="32"/>
          <w:szCs w:val="32"/>
          <w:cs/>
        </w:rPr>
        <w:t xml:space="preserve"> ล้านบาท</w:t>
      </w:r>
      <w:r w:rsidR="00913595">
        <w:rPr>
          <w:rFonts w:hint="cs"/>
          <w:sz w:val="32"/>
          <w:szCs w:val="32"/>
          <w:cs/>
        </w:rPr>
        <w:t xml:space="preserve"> </w:t>
      </w:r>
      <w:r w:rsidR="00B175FD" w:rsidRPr="009877BA">
        <w:rPr>
          <w:rFonts w:hint="cs"/>
          <w:sz w:val="32"/>
          <w:szCs w:val="32"/>
          <w:cs/>
        </w:rPr>
        <w:t>โดย</w:t>
      </w:r>
      <w:r w:rsidR="00595456" w:rsidRPr="009877BA">
        <w:rPr>
          <w:sz w:val="32"/>
          <w:szCs w:val="32"/>
          <w:cs/>
        </w:rPr>
        <w:t>ใช้</w:t>
      </w:r>
      <w:r w:rsidR="00595456" w:rsidRPr="009877BA">
        <w:rPr>
          <w:spacing w:val="-4"/>
          <w:sz w:val="32"/>
          <w:szCs w:val="32"/>
          <w:cs/>
        </w:rPr>
        <w:t>ข้อมูลจากงบการเงินที่จัดทำขึ้นโดย</w:t>
      </w:r>
      <w:r w:rsidR="00E35EC5" w:rsidRPr="009877BA">
        <w:rPr>
          <w:rFonts w:hint="cs"/>
          <w:spacing w:val="-4"/>
          <w:sz w:val="32"/>
          <w:szCs w:val="32"/>
          <w:cs/>
        </w:rPr>
        <w:t>ผู้</w:t>
      </w:r>
      <w:r w:rsidR="00595456" w:rsidRPr="009877BA">
        <w:rPr>
          <w:spacing w:val="-4"/>
          <w:sz w:val="32"/>
          <w:szCs w:val="32"/>
          <w:cs/>
        </w:rPr>
        <w:t>บริหารเพื่อใช้ในการปรับมูลค่า</w:t>
      </w:r>
      <w:r w:rsidR="00B175FD" w:rsidRPr="009877BA">
        <w:rPr>
          <w:rFonts w:hint="cs"/>
          <w:spacing w:val="-4"/>
          <w:sz w:val="32"/>
          <w:szCs w:val="32"/>
          <w:cs/>
        </w:rPr>
        <w:t>หนี้สิน</w:t>
      </w:r>
      <w:r w:rsidR="00595456" w:rsidRPr="009877BA">
        <w:rPr>
          <w:spacing w:val="-4"/>
          <w:sz w:val="32"/>
          <w:szCs w:val="32"/>
          <w:cs/>
        </w:rPr>
        <w:t>ในการร่วมค้า</w:t>
      </w:r>
      <w:r w:rsidR="0009222A" w:rsidRPr="009877BA">
        <w:rPr>
          <w:rFonts w:hint="cs"/>
          <w:spacing w:val="-4"/>
          <w:sz w:val="32"/>
          <w:szCs w:val="32"/>
          <w:cs/>
        </w:rPr>
        <w:t>และรับรู้ส่วนแบ่ง</w:t>
      </w:r>
      <w:r w:rsidR="0009222A" w:rsidRPr="00E54C94">
        <w:rPr>
          <w:rFonts w:hint="cs"/>
          <w:spacing w:val="-15"/>
          <w:sz w:val="32"/>
          <w:szCs w:val="32"/>
          <w:cs/>
        </w:rPr>
        <w:t>ขาดทุนในการร่วมค้า</w:t>
      </w:r>
      <w:r w:rsidR="00595456" w:rsidRPr="00E54C94">
        <w:rPr>
          <w:spacing w:val="-15"/>
          <w:sz w:val="32"/>
          <w:szCs w:val="32"/>
          <w:cs/>
        </w:rPr>
        <w:t xml:space="preserve"> </w:t>
      </w:r>
      <w:r w:rsidR="00E83041" w:rsidRPr="00E54C94">
        <w:rPr>
          <w:spacing w:val="-15"/>
          <w:sz w:val="32"/>
          <w:szCs w:val="32"/>
          <w:cs/>
        </w:rPr>
        <w:t>ข้าพเจ้าไม่สามารถตรวจสอบให้ได้หลักฐานการสอบบัญชี</w:t>
      </w:r>
      <w:r w:rsidR="00E83041" w:rsidRPr="0039742A">
        <w:rPr>
          <w:spacing w:val="-9"/>
          <w:sz w:val="32"/>
          <w:szCs w:val="32"/>
          <w:cs/>
        </w:rPr>
        <w:t>ที่เหมาะสมอย่างเพียงพอ</w:t>
      </w:r>
      <w:r w:rsidR="006B112E" w:rsidRPr="0039742A">
        <w:rPr>
          <w:spacing w:val="-9"/>
          <w:sz w:val="32"/>
          <w:szCs w:val="32"/>
          <w:cs/>
        </w:rPr>
        <w:t>เกี่ยวกับ</w:t>
      </w:r>
      <w:r w:rsidR="006B112E" w:rsidRPr="0025252D">
        <w:rPr>
          <w:spacing w:val="-10"/>
          <w:sz w:val="32"/>
          <w:szCs w:val="32"/>
          <w:cs/>
        </w:rPr>
        <w:t>มูลค่า</w:t>
      </w:r>
      <w:r w:rsidR="0009222A" w:rsidRPr="0025252D">
        <w:rPr>
          <w:rFonts w:hint="cs"/>
          <w:spacing w:val="-10"/>
          <w:sz w:val="32"/>
          <w:szCs w:val="32"/>
          <w:cs/>
        </w:rPr>
        <w:t>หนี้สิน</w:t>
      </w:r>
      <w:r w:rsidR="006B112E" w:rsidRPr="0025252D">
        <w:rPr>
          <w:spacing w:val="-10"/>
          <w:sz w:val="32"/>
          <w:szCs w:val="32"/>
          <w:cs/>
        </w:rPr>
        <w:t>ในการร่วมค้า</w:t>
      </w:r>
      <w:r w:rsidR="0009222A" w:rsidRPr="0025252D">
        <w:rPr>
          <w:rFonts w:hint="cs"/>
          <w:spacing w:val="-10"/>
          <w:sz w:val="32"/>
          <w:szCs w:val="32"/>
          <w:cs/>
        </w:rPr>
        <w:t>และส่วนแบ่งขาดทุนในการร่วมค้า</w:t>
      </w:r>
      <w:r w:rsidR="006B112E" w:rsidRPr="0025252D">
        <w:rPr>
          <w:spacing w:val="-10"/>
          <w:sz w:val="32"/>
          <w:szCs w:val="32"/>
          <w:cs/>
        </w:rPr>
        <w:t xml:space="preserve"> เนื่องจากงบการเงินของการร่วมค้าดังกล่าว</w:t>
      </w:r>
      <w:r w:rsidR="00554074" w:rsidRPr="0025252D">
        <w:rPr>
          <w:rFonts w:hint="cs"/>
          <w:spacing w:val="-10"/>
          <w:sz w:val="32"/>
          <w:szCs w:val="32"/>
          <w:cs/>
        </w:rPr>
        <w:t xml:space="preserve"> สำหรับปี</w:t>
      </w:r>
      <w:r w:rsidR="00554074" w:rsidRPr="0039742A">
        <w:rPr>
          <w:rFonts w:hint="cs"/>
          <w:spacing w:val="-9"/>
          <w:sz w:val="32"/>
          <w:szCs w:val="32"/>
          <w:cs/>
        </w:rPr>
        <w:t xml:space="preserve">สิ้นสุดวันที่ </w:t>
      </w:r>
      <w:r w:rsidR="00554074" w:rsidRPr="0039742A">
        <w:rPr>
          <w:spacing w:val="-9"/>
          <w:sz w:val="32"/>
          <w:szCs w:val="32"/>
        </w:rPr>
        <w:t>31</w:t>
      </w:r>
      <w:r w:rsidR="00554074" w:rsidRPr="0039742A">
        <w:rPr>
          <w:rFonts w:hint="cs"/>
          <w:spacing w:val="-9"/>
          <w:sz w:val="32"/>
          <w:szCs w:val="32"/>
          <w:cs/>
        </w:rPr>
        <w:t xml:space="preserve"> ธันวาคม </w:t>
      </w:r>
      <w:r w:rsidR="00B06C7B">
        <w:rPr>
          <w:spacing w:val="-9"/>
          <w:sz w:val="32"/>
          <w:szCs w:val="32"/>
        </w:rPr>
        <w:t>2563</w:t>
      </w:r>
      <w:r w:rsidR="00554074" w:rsidRPr="0039742A">
        <w:rPr>
          <w:rFonts w:hint="cs"/>
          <w:spacing w:val="-9"/>
          <w:sz w:val="32"/>
          <w:szCs w:val="32"/>
          <w:cs/>
        </w:rPr>
        <w:t xml:space="preserve"> </w:t>
      </w:r>
      <w:r w:rsidR="006B112E" w:rsidRPr="0039742A">
        <w:rPr>
          <w:spacing w:val="-9"/>
          <w:sz w:val="32"/>
          <w:szCs w:val="32"/>
          <w:cs/>
        </w:rPr>
        <w:t>ยังไม่ผ่านการตรวจสอบจากผู้สอบบัญชีรับอนุญาต</w:t>
      </w:r>
      <w:r w:rsidR="0023421A" w:rsidRPr="00E54C94">
        <w:rPr>
          <w:sz w:val="32"/>
          <w:szCs w:val="32"/>
          <w:cs/>
        </w:rPr>
        <w:t xml:space="preserve"> </w:t>
      </w:r>
      <w:r w:rsidR="00B92FE7" w:rsidRPr="0039742A">
        <w:rPr>
          <w:spacing w:val="-6"/>
          <w:sz w:val="32"/>
          <w:szCs w:val="32"/>
          <w:cs/>
        </w:rPr>
        <w:t xml:space="preserve">ดังนั้น ข้าพเจ้าจึงไม่สามารถระบุได้ว่าจำเป็นต้องปรับปรุงงบการเงินรวม สำหรับปีสิ้นสุดวันที่ </w:t>
      </w:r>
      <w:r w:rsidR="00B92FE7" w:rsidRPr="0039742A">
        <w:rPr>
          <w:spacing w:val="-6"/>
          <w:sz w:val="32"/>
          <w:szCs w:val="32"/>
        </w:rPr>
        <w:t>31</w:t>
      </w:r>
      <w:r w:rsidR="00B92FE7" w:rsidRPr="0039742A">
        <w:rPr>
          <w:spacing w:val="-6"/>
          <w:sz w:val="32"/>
          <w:szCs w:val="32"/>
          <w:cs/>
        </w:rPr>
        <w:t xml:space="preserve"> ธันวาคม </w:t>
      </w:r>
      <w:r w:rsidR="004636F8">
        <w:rPr>
          <w:spacing w:val="-6"/>
          <w:sz w:val="32"/>
          <w:szCs w:val="32"/>
        </w:rPr>
        <w:t>256</w:t>
      </w:r>
      <w:r w:rsidR="00B06C7B">
        <w:rPr>
          <w:spacing w:val="-6"/>
          <w:sz w:val="32"/>
          <w:szCs w:val="32"/>
        </w:rPr>
        <w:t xml:space="preserve">3 </w:t>
      </w:r>
      <w:r w:rsidR="00B92FE7" w:rsidRPr="00E54C94">
        <w:rPr>
          <w:sz w:val="32"/>
          <w:szCs w:val="32"/>
          <w:cs/>
        </w:rPr>
        <w:t>หรือไม่ เพียงใด</w:t>
      </w:r>
    </w:p>
    <w:p w14:paraId="7B38738F" w14:textId="77777777" w:rsidR="00D146FB" w:rsidRDefault="00D146FB" w:rsidP="00BE63A8">
      <w:pPr>
        <w:pStyle w:val="BodyText2"/>
        <w:ind w:firstLine="720"/>
        <w:rPr>
          <w:sz w:val="32"/>
          <w:szCs w:val="32"/>
        </w:rPr>
      </w:pPr>
    </w:p>
    <w:p w14:paraId="3FB61BFA" w14:textId="77777777" w:rsidR="00B06C7B" w:rsidRPr="00DB7DDF" w:rsidRDefault="00B06C7B" w:rsidP="00BE63A8">
      <w:pPr>
        <w:pStyle w:val="BodyText2"/>
        <w:ind w:firstLine="720"/>
        <w:rPr>
          <w:sz w:val="32"/>
          <w:szCs w:val="32"/>
        </w:rPr>
      </w:pPr>
    </w:p>
    <w:p w14:paraId="485C165E" w14:textId="77777777" w:rsidR="009C233A" w:rsidRPr="00767A04" w:rsidRDefault="00625DD0" w:rsidP="00625DD0">
      <w:pPr>
        <w:pStyle w:val="BodyText2"/>
        <w:ind w:firstLine="720"/>
        <w:rPr>
          <w:sz w:val="32"/>
          <w:szCs w:val="32"/>
        </w:rPr>
      </w:pPr>
      <w:r w:rsidRPr="005E47FD">
        <w:rPr>
          <w:spacing w:val="-1"/>
          <w:sz w:val="32"/>
          <w:szCs w:val="32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7B4DEB">
        <w:rPr>
          <w:spacing w:val="5"/>
          <w:sz w:val="32"/>
          <w:szCs w:val="32"/>
          <w:cs/>
        </w:rPr>
        <w:t>ใน</w:t>
      </w:r>
      <w:r w:rsidRPr="007B4DEB">
        <w:rPr>
          <w:rFonts w:hint="cs"/>
          <w:spacing w:val="5"/>
          <w:sz w:val="32"/>
          <w:szCs w:val="32"/>
          <w:cs/>
        </w:rPr>
        <w:t>วรรค</w:t>
      </w:r>
      <w:r w:rsidRPr="007B4DEB">
        <w:rPr>
          <w:i/>
          <w:iCs/>
          <w:spacing w:val="5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B4DEB">
        <w:rPr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ข้าพเจ้ามีความเป็นอิสระจากกลุ่มบริษัทฯ และบริษัทฯ ตามข้อกำหนดจรรยาบรรณ</w:t>
      </w:r>
      <w:r w:rsidRPr="00DF19C2">
        <w:rPr>
          <w:spacing w:val="-2"/>
          <w:sz w:val="32"/>
          <w:szCs w:val="32"/>
          <w:cs/>
        </w:rPr>
        <w:t>ของผู้ประกอบวิชาชีพบัญชีที่กำหนดโดยสภาวิชาชีพบัญชีในส่วนที่เกี่ยว</w:t>
      </w:r>
      <w:r w:rsidR="00DF19C2" w:rsidRPr="00DF19C2">
        <w:rPr>
          <w:rFonts w:hint="cs"/>
          <w:spacing w:val="-2"/>
          <w:sz w:val="32"/>
          <w:szCs w:val="32"/>
          <w:cs/>
        </w:rPr>
        <w:t>ข้อง</w:t>
      </w:r>
      <w:r w:rsidRPr="00DF19C2">
        <w:rPr>
          <w:spacing w:val="-2"/>
          <w:sz w:val="32"/>
          <w:szCs w:val="32"/>
          <w:cs/>
        </w:rPr>
        <w:t>กับการตรวจสอบงบการเงินรวม</w:t>
      </w:r>
      <w:r w:rsidRPr="007B4DEB">
        <w:rPr>
          <w:spacing w:val="-1"/>
          <w:sz w:val="32"/>
          <w:szCs w:val="32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 ๆ ซึ่งเป็นไปตาม</w:t>
      </w:r>
      <w:r w:rsidRPr="007B4DEB">
        <w:rPr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</w:t>
      </w:r>
      <w:r w:rsidR="002E681D" w:rsidRPr="00767A04">
        <w:rPr>
          <w:sz w:val="32"/>
          <w:szCs w:val="32"/>
          <w:cs/>
        </w:rPr>
        <w:t>เกณฑ์ในการแสดงความเห็</w:t>
      </w:r>
      <w:r w:rsidR="00BE63A8" w:rsidRPr="00767A04">
        <w:rPr>
          <w:sz w:val="32"/>
          <w:szCs w:val="32"/>
          <w:cs/>
        </w:rPr>
        <w:t>น</w:t>
      </w:r>
      <w:r w:rsidR="00601668" w:rsidRPr="00767A04">
        <w:rPr>
          <w:sz w:val="32"/>
          <w:szCs w:val="32"/>
          <w:cs/>
        </w:rPr>
        <w:t>อย่างมีเงื่อนไข</w:t>
      </w:r>
      <w:r w:rsidR="00BE63A8" w:rsidRPr="00767A04">
        <w:rPr>
          <w:sz w:val="32"/>
          <w:szCs w:val="32"/>
          <w:cs/>
        </w:rPr>
        <w:t>ข</w:t>
      </w:r>
      <w:r w:rsidR="002E681D" w:rsidRPr="00767A04">
        <w:rPr>
          <w:sz w:val="32"/>
          <w:szCs w:val="32"/>
          <w:cs/>
        </w:rPr>
        <w:t>องข้าพเจ้า</w:t>
      </w:r>
    </w:p>
    <w:p w14:paraId="0FD2F81B" w14:textId="77777777" w:rsidR="00B175FD" w:rsidRPr="00767A04" w:rsidRDefault="00B175FD" w:rsidP="00B175FD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14:paraId="2B84E320" w14:textId="77777777" w:rsidR="00B175FD" w:rsidRPr="00767A04" w:rsidRDefault="0009222A" w:rsidP="00B175FD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240A08C3" w14:textId="77777777" w:rsidR="000E66BC" w:rsidRPr="00B66F81" w:rsidRDefault="000E66BC" w:rsidP="000E66BC">
      <w:pPr>
        <w:pStyle w:val="BodyText2"/>
        <w:ind w:firstLine="720"/>
        <w:rPr>
          <w:sz w:val="32"/>
          <w:szCs w:val="32"/>
        </w:rPr>
      </w:pPr>
      <w:r w:rsidRPr="00B66F81">
        <w:rPr>
          <w:sz w:val="32"/>
          <w:szCs w:val="32"/>
          <w:cs/>
        </w:rPr>
        <w:t>ข้าพเจ้าขอให้สังเกตตามหมายเหตุประกอบ</w:t>
      </w:r>
      <w:r w:rsidRPr="00B66F81">
        <w:rPr>
          <w:rFonts w:hint="cs"/>
          <w:sz w:val="32"/>
          <w:szCs w:val="32"/>
          <w:cs/>
        </w:rPr>
        <w:t>งบ</w:t>
      </w:r>
      <w:r w:rsidRPr="00B66F81">
        <w:rPr>
          <w:sz w:val="32"/>
          <w:szCs w:val="32"/>
          <w:cs/>
        </w:rPr>
        <w:t>การเงิน</w:t>
      </w:r>
      <w:r w:rsidR="00504363" w:rsidRPr="00B66F81">
        <w:rPr>
          <w:rFonts w:hint="cs"/>
          <w:sz w:val="32"/>
          <w:szCs w:val="32"/>
          <w:cs/>
        </w:rPr>
        <w:t>รวมและหมายเหตุประกอบงบการเงินเฉพาะกิจการ</w:t>
      </w:r>
      <w:r w:rsidRPr="00B66F81">
        <w:rPr>
          <w:sz w:val="32"/>
          <w:szCs w:val="32"/>
          <w:cs/>
        </w:rPr>
        <w:t xml:space="preserve"> ข้อ </w:t>
      </w:r>
      <w:r w:rsidR="00B66F81" w:rsidRPr="00B66F81">
        <w:rPr>
          <w:sz w:val="32"/>
          <w:szCs w:val="32"/>
        </w:rPr>
        <w:t>14</w:t>
      </w:r>
      <w:r w:rsidRPr="00B66F81">
        <w:rPr>
          <w:sz w:val="32"/>
          <w:szCs w:val="32"/>
          <w:cs/>
        </w:rPr>
        <w:t xml:space="preserve"> </w:t>
      </w:r>
      <w:r w:rsidRPr="00B66F81">
        <w:rPr>
          <w:rFonts w:hint="cs"/>
          <w:sz w:val="32"/>
          <w:szCs w:val="32"/>
          <w:cs/>
        </w:rPr>
        <w:t>กลุ่ม</w:t>
      </w:r>
      <w:r w:rsidRPr="00B66F81">
        <w:rPr>
          <w:sz w:val="32"/>
          <w:szCs w:val="32"/>
          <w:cs/>
        </w:rPr>
        <w:t>บริษัทฯ และบริษัท</w:t>
      </w:r>
      <w:r w:rsidRPr="00B66F81">
        <w:rPr>
          <w:rFonts w:hint="cs"/>
          <w:sz w:val="32"/>
          <w:szCs w:val="32"/>
          <w:cs/>
        </w:rPr>
        <w:t xml:space="preserve">ฯ </w:t>
      </w:r>
      <w:r w:rsidRPr="00B66F81">
        <w:rPr>
          <w:sz w:val="32"/>
          <w:szCs w:val="32"/>
          <w:cs/>
        </w:rPr>
        <w:t>ได้ถูกอายัดเงินฝากสถาบันการเงินไว้ชั่วคราวตามคำสั่งจากสำนัก</w:t>
      </w:r>
      <w:r w:rsidR="00B06C7B" w:rsidRPr="00B66F81">
        <w:rPr>
          <w:sz w:val="32"/>
          <w:szCs w:val="32"/>
          <w:cs/>
        </w:rPr>
        <w:t>งานป้องกันและปราบปรามการฟอกเงิน</w:t>
      </w:r>
      <w:r w:rsidRPr="00B66F81">
        <w:rPr>
          <w:sz w:val="32"/>
          <w:szCs w:val="32"/>
          <w:cs/>
        </w:rPr>
        <w:t>ที่เกี่ยวข้องกับคดีความของโครงการออกแบบรวมก่อสร้างระบบรวบรวมและบำบัดน้ำเสีย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</w:t>
      </w:r>
      <w:r w:rsidR="004636F8" w:rsidRPr="00B66F81">
        <w:rPr>
          <w:sz w:val="32"/>
          <w:szCs w:val="32"/>
          <w:cs/>
        </w:rPr>
        <w:t xml:space="preserve">ยในการร่วมค้านี้ในสัดส่วนร้อยละ </w:t>
      </w:r>
      <w:r w:rsidR="004636F8" w:rsidRPr="00B66F81">
        <w:rPr>
          <w:sz w:val="32"/>
          <w:szCs w:val="32"/>
        </w:rPr>
        <w:t xml:space="preserve">10 </w:t>
      </w:r>
      <w:r w:rsidRPr="00B66F81">
        <w:rPr>
          <w:sz w:val="32"/>
          <w:szCs w:val="32"/>
          <w:cs/>
        </w:rPr>
        <w:t xml:space="preserve">ซึ่งศาลแพ่งมีคำสั่งให้ทรัพย์สินดังกล่าวตกเป็นของแผ่นดิน </w:t>
      </w:r>
      <w:r w:rsidR="00067070" w:rsidRPr="00B66F81">
        <w:rPr>
          <w:rFonts w:hint="cs"/>
          <w:sz w:val="32"/>
          <w:szCs w:val="32"/>
          <w:cs/>
        </w:rPr>
        <w:t>ซึ่ง</w:t>
      </w:r>
      <w:r w:rsidR="00A341F7" w:rsidRPr="00B66F81">
        <w:rPr>
          <w:rFonts w:hint="cs"/>
          <w:sz w:val="32"/>
          <w:szCs w:val="32"/>
          <w:cs/>
        </w:rPr>
        <w:t xml:space="preserve">เมื่อวันที่ </w:t>
      </w:r>
      <w:r w:rsidR="00A341F7" w:rsidRPr="00B66F81">
        <w:rPr>
          <w:sz w:val="32"/>
          <w:szCs w:val="32"/>
        </w:rPr>
        <w:t>24</w:t>
      </w:r>
      <w:r w:rsidR="00A341F7" w:rsidRPr="00B66F81">
        <w:rPr>
          <w:rFonts w:hint="cs"/>
          <w:sz w:val="32"/>
          <w:szCs w:val="32"/>
          <w:cs/>
        </w:rPr>
        <w:t xml:space="preserve"> ตุลาคม </w:t>
      </w:r>
      <w:r w:rsidR="00A341F7" w:rsidRPr="00B66F81">
        <w:rPr>
          <w:sz w:val="32"/>
          <w:szCs w:val="32"/>
        </w:rPr>
        <w:t>2562</w:t>
      </w:r>
      <w:r w:rsidR="00FA452D" w:rsidRPr="00B66F81">
        <w:rPr>
          <w:rFonts w:hint="cs"/>
          <w:sz w:val="32"/>
          <w:szCs w:val="32"/>
          <w:cs/>
        </w:rPr>
        <w:t xml:space="preserve"> ศาลอุทธรณ์มีคำพิพากษายืนตามศาลชั้นต้น</w:t>
      </w:r>
      <w:r w:rsidR="00FA452D" w:rsidRPr="00B66F81">
        <w:rPr>
          <w:sz w:val="32"/>
          <w:szCs w:val="32"/>
          <w:cs/>
        </w:rPr>
        <w:t>ให้ทรัพย์สินดังกล่าวพร้อมดอกผลตกเป็นของแผ่นดิน</w:t>
      </w:r>
      <w:r w:rsidR="00FA452D" w:rsidRPr="00B66F81">
        <w:rPr>
          <w:rFonts w:hint="cs"/>
          <w:sz w:val="32"/>
          <w:szCs w:val="32"/>
          <w:cs/>
        </w:rPr>
        <w:t xml:space="preserve"> </w:t>
      </w:r>
      <w:r w:rsidR="00067070" w:rsidRPr="00B66F81">
        <w:rPr>
          <w:rFonts w:hint="cs"/>
          <w:sz w:val="32"/>
          <w:szCs w:val="32"/>
          <w:cs/>
        </w:rPr>
        <w:t xml:space="preserve">อย่างไรก็ตาม </w:t>
      </w:r>
      <w:r w:rsidR="00FA452D" w:rsidRPr="00B66F81">
        <w:rPr>
          <w:rFonts w:eastAsia="Times New Roman"/>
          <w:sz w:val="32"/>
          <w:szCs w:val="32"/>
          <w:cs/>
          <w:lang w:eastAsia="en-US"/>
        </w:rPr>
        <w:t>กลุ่มบริษัทฯ และบริษัทฯ</w:t>
      </w:r>
      <w:r w:rsidR="00FA452D" w:rsidRPr="00B66F81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="00867CA3" w:rsidRPr="00B66F81">
        <w:rPr>
          <w:rFonts w:hint="cs"/>
          <w:sz w:val="32"/>
          <w:szCs w:val="32"/>
          <w:cs/>
        </w:rPr>
        <w:t>อยู่ระหว่างการ</w:t>
      </w:r>
      <w:r w:rsidR="00FA452D" w:rsidRPr="00B66F81">
        <w:rPr>
          <w:rFonts w:hint="cs"/>
          <w:sz w:val="32"/>
          <w:szCs w:val="32"/>
          <w:cs/>
        </w:rPr>
        <w:t>ยื่นฎีกาคำพิพากษาของศาลอุทธรณ์</w:t>
      </w:r>
      <w:r w:rsidR="00067070" w:rsidRPr="00B66F81">
        <w:rPr>
          <w:rFonts w:hint="cs"/>
          <w:sz w:val="32"/>
          <w:szCs w:val="32"/>
          <w:cs/>
        </w:rPr>
        <w:t xml:space="preserve"> </w:t>
      </w:r>
      <w:r w:rsidRPr="00B66F81">
        <w:rPr>
          <w:sz w:val="32"/>
          <w:szCs w:val="32"/>
          <w:cs/>
        </w:rPr>
        <w:t xml:space="preserve">เนื่องจากผลของคดียังมีความไม่แน่นอน </w:t>
      </w:r>
      <w:r w:rsidRPr="00B66F81">
        <w:rPr>
          <w:rFonts w:hint="cs"/>
          <w:sz w:val="32"/>
          <w:szCs w:val="32"/>
          <w:cs/>
        </w:rPr>
        <w:t>กลุ่ม</w:t>
      </w:r>
      <w:r w:rsidRPr="00B66F81">
        <w:rPr>
          <w:sz w:val="32"/>
          <w:szCs w:val="32"/>
          <w:cs/>
        </w:rPr>
        <w:t>บริษัทฯ และบริษัท</w:t>
      </w:r>
      <w:r w:rsidRPr="00B66F81">
        <w:rPr>
          <w:rFonts w:hint="cs"/>
          <w:sz w:val="32"/>
          <w:szCs w:val="32"/>
          <w:cs/>
        </w:rPr>
        <w:t>ฯ</w:t>
      </w:r>
      <w:r w:rsidRPr="00B66F81">
        <w:rPr>
          <w:sz w:val="32"/>
          <w:szCs w:val="32"/>
          <w:cs/>
        </w:rPr>
        <w:t xml:space="preserve"> จึงยังไม่มีการรับรู้ค่าเผื่อความเสียหายที่อาจเกิดขึ้นจากผลของคดีดังกล่าวในงบการเงินรวม</w:t>
      </w:r>
      <w:r w:rsidRPr="00B66F81">
        <w:rPr>
          <w:rFonts w:hint="cs"/>
          <w:sz w:val="32"/>
          <w:szCs w:val="32"/>
          <w:cs/>
        </w:rPr>
        <w:t>และงบการเงินเฉพาะกิจการ</w:t>
      </w:r>
      <w:r w:rsidRPr="00B66F81">
        <w:rPr>
          <w:sz w:val="32"/>
          <w:szCs w:val="32"/>
          <w:cs/>
        </w:rPr>
        <w:t>ของกลุ่มบริษัทฯ</w:t>
      </w:r>
      <w:r w:rsidRPr="00B66F81">
        <w:rPr>
          <w:rFonts w:hint="cs"/>
          <w:sz w:val="32"/>
          <w:szCs w:val="32"/>
          <w:cs/>
        </w:rPr>
        <w:t xml:space="preserve"> และบริษัทฯ</w:t>
      </w:r>
      <w:r w:rsidRPr="00B66F81">
        <w:rPr>
          <w:sz w:val="32"/>
          <w:szCs w:val="32"/>
          <w:cs/>
        </w:rPr>
        <w:t xml:space="preserve"> ทั้งนี้ ความเห็นของข้าพเจ้าไม่ได้เปลี่ยนแปลงไปเนื่องจากเรื่องนี้</w:t>
      </w:r>
    </w:p>
    <w:p w14:paraId="2FFED4EB" w14:textId="77777777" w:rsidR="005B5E49" w:rsidRPr="00B66F81" w:rsidRDefault="005B5E49" w:rsidP="005B5E49">
      <w:pPr>
        <w:pStyle w:val="BodyText2"/>
        <w:ind w:firstLine="720"/>
        <w:rPr>
          <w:sz w:val="32"/>
          <w:szCs w:val="32"/>
        </w:rPr>
      </w:pPr>
      <w:r w:rsidRPr="00B66F81">
        <w:rPr>
          <w:sz w:val="32"/>
          <w:szCs w:val="32"/>
          <w:cs/>
        </w:rPr>
        <w:t>ข้าพเจ้าขอให้สังเกต</w:t>
      </w:r>
      <w:r w:rsidR="0049699E" w:rsidRPr="00B66F81">
        <w:rPr>
          <w:sz w:val="32"/>
          <w:szCs w:val="32"/>
          <w:cs/>
        </w:rPr>
        <w:t>ตามหมายเหตุประกอบ</w:t>
      </w:r>
      <w:r w:rsidR="0049699E" w:rsidRPr="00B66F81">
        <w:rPr>
          <w:rFonts w:hint="cs"/>
          <w:sz w:val="32"/>
          <w:szCs w:val="32"/>
          <w:cs/>
        </w:rPr>
        <w:t>งบ</w:t>
      </w:r>
      <w:r w:rsidR="00BD7E83">
        <w:rPr>
          <w:sz w:val="32"/>
          <w:szCs w:val="32"/>
          <w:cs/>
        </w:rPr>
        <w:t>การเงิน</w:t>
      </w:r>
      <w:r w:rsidR="00BD7E83">
        <w:rPr>
          <w:rFonts w:hint="cs"/>
          <w:sz w:val="32"/>
          <w:szCs w:val="32"/>
          <w:cs/>
        </w:rPr>
        <w:t xml:space="preserve"> </w:t>
      </w:r>
      <w:r w:rsidRPr="00B66F81">
        <w:rPr>
          <w:sz w:val="32"/>
          <w:szCs w:val="32"/>
          <w:cs/>
        </w:rPr>
        <w:t xml:space="preserve">ข้อ </w:t>
      </w:r>
      <w:r w:rsidR="00B66F81" w:rsidRPr="00B66F81">
        <w:rPr>
          <w:sz w:val="32"/>
          <w:szCs w:val="32"/>
        </w:rPr>
        <w:t>39.1</w:t>
      </w:r>
      <w:r w:rsidRPr="00B66F81">
        <w:rPr>
          <w:sz w:val="32"/>
          <w:szCs w:val="32"/>
          <w:cs/>
        </w:rPr>
        <w:t xml:space="preserve"> เมื</w:t>
      </w:r>
      <w:r w:rsidR="004636F8" w:rsidRPr="00B66F81">
        <w:rPr>
          <w:sz w:val="32"/>
          <w:szCs w:val="32"/>
          <w:cs/>
        </w:rPr>
        <w:t xml:space="preserve">่อวันที่ </w:t>
      </w:r>
      <w:r w:rsidR="004636F8" w:rsidRPr="00B66F81">
        <w:rPr>
          <w:sz w:val="32"/>
          <w:szCs w:val="32"/>
        </w:rPr>
        <w:t>6</w:t>
      </w:r>
      <w:r w:rsidRPr="00B66F81">
        <w:rPr>
          <w:sz w:val="32"/>
          <w:szCs w:val="32"/>
          <w:cs/>
        </w:rPr>
        <w:t xml:space="preserve"> มีนาคม </w:t>
      </w:r>
      <w:r w:rsidR="004636F8" w:rsidRPr="00B66F81">
        <w:rPr>
          <w:sz w:val="32"/>
          <w:szCs w:val="32"/>
        </w:rPr>
        <w:t>2561</w:t>
      </w:r>
      <w:r w:rsidRPr="00B66F81">
        <w:rPr>
          <w:sz w:val="32"/>
          <w:szCs w:val="32"/>
          <w:cs/>
        </w:rPr>
        <w:t xml:space="preserve"> </w:t>
      </w:r>
      <w:r w:rsidR="00B66F81" w:rsidRPr="00B66F81">
        <w:rPr>
          <w:sz w:val="32"/>
          <w:szCs w:val="32"/>
        </w:rPr>
        <w:t xml:space="preserve">             </w:t>
      </w:r>
      <w:r w:rsidRPr="00B66F81">
        <w:rPr>
          <w:sz w:val="32"/>
          <w:szCs w:val="32"/>
          <w:cs/>
        </w:rPr>
        <w:t xml:space="preserve">ศาลปกครองกลางมีคำพิพากษาให้เพิกถอนคำชี้ขาดของคณะอนุญาโตตุลาการ และเมื่อวันที่ </w:t>
      </w:r>
      <w:r w:rsidR="004636F8" w:rsidRPr="00B66F81">
        <w:rPr>
          <w:sz w:val="32"/>
          <w:szCs w:val="32"/>
        </w:rPr>
        <w:t>3</w:t>
      </w:r>
      <w:r w:rsidRPr="00B66F81">
        <w:rPr>
          <w:sz w:val="32"/>
          <w:szCs w:val="32"/>
          <w:cs/>
        </w:rPr>
        <w:t xml:space="preserve"> เมษายน </w:t>
      </w:r>
      <w:r w:rsidR="004636F8" w:rsidRPr="00B66F81">
        <w:rPr>
          <w:sz w:val="32"/>
          <w:szCs w:val="32"/>
        </w:rPr>
        <w:t>2561</w:t>
      </w:r>
      <w:r w:rsidRPr="00B66F81">
        <w:rPr>
          <w:sz w:val="32"/>
          <w:szCs w:val="32"/>
          <w:cs/>
        </w:rPr>
        <w:t xml:space="preserve"> กิจการร่วมค้าได้ยื่นอุทธรณ์คำพิพากษาของศาลปกครองกลางต่อศาลปกครองสูงสุดสำหรับคดีความของ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="004636F8" w:rsidRPr="00B66F81">
        <w:rPr>
          <w:sz w:val="32"/>
          <w:szCs w:val="32"/>
        </w:rPr>
        <w:t>10</w:t>
      </w:r>
      <w:r w:rsidRPr="00B66F81">
        <w:rPr>
          <w:sz w:val="32"/>
          <w:szCs w:val="32"/>
          <w:cs/>
        </w:rPr>
        <w:t xml:space="preserve"> ปัจจุบันอยู่ระหว่างรอฟังคำพิพากษาของศาลปกครองสูงสุด เนื่องจากผลของคดียังมีความไม่แน่นอน กลุ่มบริษัทฯ </w:t>
      </w:r>
      <w:r w:rsidR="000E7EE8">
        <w:rPr>
          <w:rFonts w:hint="cs"/>
          <w:sz w:val="32"/>
          <w:szCs w:val="32"/>
          <w:cs/>
        </w:rPr>
        <w:t>และบริษัทย่อย</w:t>
      </w:r>
      <w:r w:rsidRPr="00B66F81">
        <w:rPr>
          <w:sz w:val="32"/>
          <w:szCs w:val="32"/>
          <w:cs/>
        </w:rPr>
        <w:t xml:space="preserve">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 </w:t>
      </w:r>
      <w:r w:rsidR="000E7EE8">
        <w:rPr>
          <w:rFonts w:hint="cs"/>
          <w:sz w:val="32"/>
          <w:szCs w:val="32"/>
          <w:cs/>
        </w:rPr>
        <w:t xml:space="preserve">และบริษัทย่อย </w:t>
      </w:r>
      <w:r w:rsidRPr="00B66F81">
        <w:rPr>
          <w:sz w:val="32"/>
          <w:szCs w:val="32"/>
          <w:cs/>
        </w:rPr>
        <w:t xml:space="preserve">ทั้งนี้ </w:t>
      </w:r>
      <w:r w:rsidR="0049699E" w:rsidRPr="00B66F81">
        <w:rPr>
          <w:rFonts w:hint="cs"/>
          <w:sz w:val="32"/>
          <w:szCs w:val="32"/>
          <w:cs/>
        </w:rPr>
        <w:t>ความเห็น</w:t>
      </w:r>
      <w:r w:rsidRPr="00B66F81">
        <w:rPr>
          <w:sz w:val="32"/>
          <w:szCs w:val="32"/>
          <w:cs/>
        </w:rPr>
        <w:t>ของข้าพเจ้าไม่ได้เปลี่ยนแปลงไปเนื่องจากเรื่องนี้</w:t>
      </w:r>
    </w:p>
    <w:p w14:paraId="5E3AF810" w14:textId="77777777" w:rsidR="00212C9F" w:rsidRPr="002C228B" w:rsidRDefault="00B66F81" w:rsidP="00212C9F">
      <w:pPr>
        <w:pStyle w:val="BodyText2"/>
        <w:ind w:firstLine="720"/>
        <w:rPr>
          <w:spacing w:val="-1"/>
          <w:sz w:val="32"/>
          <w:szCs w:val="32"/>
        </w:rPr>
      </w:pPr>
      <w:r w:rsidRPr="002C228B">
        <w:rPr>
          <w:spacing w:val="-1"/>
          <w:sz w:val="32"/>
          <w:szCs w:val="32"/>
          <w:cs/>
        </w:rPr>
        <w:t>ข้าพเจ้าขอให้สังเกตตามหมายเหตุประกอบ</w:t>
      </w:r>
      <w:r w:rsidRPr="002C228B">
        <w:rPr>
          <w:rFonts w:hint="cs"/>
          <w:spacing w:val="-1"/>
          <w:sz w:val="32"/>
          <w:szCs w:val="32"/>
          <w:cs/>
        </w:rPr>
        <w:t xml:space="preserve">งบการเงิน </w:t>
      </w:r>
      <w:r w:rsidRPr="002C228B">
        <w:rPr>
          <w:spacing w:val="-1"/>
          <w:sz w:val="32"/>
          <w:szCs w:val="32"/>
          <w:cs/>
        </w:rPr>
        <w:t>ข้อ</w:t>
      </w:r>
      <w:r w:rsidRPr="002C228B">
        <w:rPr>
          <w:rFonts w:hint="cs"/>
          <w:spacing w:val="-1"/>
          <w:sz w:val="32"/>
          <w:szCs w:val="32"/>
          <w:cs/>
        </w:rPr>
        <w:t xml:space="preserve"> </w:t>
      </w:r>
      <w:r w:rsidRPr="002C228B">
        <w:rPr>
          <w:spacing w:val="-1"/>
          <w:sz w:val="32"/>
          <w:szCs w:val="32"/>
        </w:rPr>
        <w:t>40</w:t>
      </w:r>
      <w:r w:rsidRPr="002C228B">
        <w:rPr>
          <w:rFonts w:hint="cs"/>
          <w:spacing w:val="-1"/>
          <w:sz w:val="32"/>
          <w:szCs w:val="32"/>
          <w:cs/>
        </w:rPr>
        <w:t xml:space="preserve"> </w:t>
      </w:r>
      <w:r w:rsidRPr="002C228B">
        <w:rPr>
          <w:spacing w:val="-1"/>
          <w:sz w:val="32"/>
          <w:szCs w:val="32"/>
          <w:cs/>
        </w:rPr>
        <w:t xml:space="preserve">งบแสดงฐานะการเงินรวม ณ วันที่ </w:t>
      </w:r>
      <w:r w:rsidRPr="002C228B">
        <w:rPr>
          <w:spacing w:val="-1"/>
          <w:sz w:val="32"/>
          <w:szCs w:val="32"/>
        </w:rPr>
        <w:t>31</w:t>
      </w:r>
      <w:r w:rsidRPr="002C228B">
        <w:rPr>
          <w:rFonts w:hint="cs"/>
          <w:spacing w:val="-1"/>
          <w:sz w:val="32"/>
          <w:szCs w:val="32"/>
          <w:cs/>
        </w:rPr>
        <w:t xml:space="preserve"> ธันวาคม </w:t>
      </w:r>
      <w:r w:rsidRPr="002C228B">
        <w:rPr>
          <w:spacing w:val="-1"/>
          <w:sz w:val="32"/>
          <w:szCs w:val="32"/>
        </w:rPr>
        <w:t>2562</w:t>
      </w:r>
      <w:r w:rsidRPr="002C228B">
        <w:rPr>
          <w:rFonts w:hint="cs"/>
          <w:spacing w:val="-1"/>
          <w:sz w:val="32"/>
          <w:szCs w:val="32"/>
          <w:cs/>
        </w:rPr>
        <w:t xml:space="preserve"> และ</w:t>
      </w:r>
      <w:r w:rsidRPr="002C228B">
        <w:rPr>
          <w:spacing w:val="-1"/>
          <w:sz w:val="32"/>
          <w:szCs w:val="32"/>
          <w:cs/>
        </w:rPr>
        <w:t>งบกำไรขาดทุนเบ็ดเสร็จรวม</w:t>
      </w:r>
      <w:r w:rsidR="002C228B" w:rsidRPr="002C228B">
        <w:rPr>
          <w:rFonts w:hint="cs"/>
          <w:spacing w:val="-1"/>
          <w:sz w:val="32"/>
          <w:szCs w:val="32"/>
          <w:cs/>
        </w:rPr>
        <w:t xml:space="preserve"> </w:t>
      </w:r>
      <w:r w:rsidRPr="002C228B">
        <w:rPr>
          <w:rFonts w:hint="cs"/>
          <w:spacing w:val="-1"/>
          <w:sz w:val="32"/>
          <w:szCs w:val="32"/>
          <w:cs/>
        </w:rPr>
        <w:t>สำหรับปี</w:t>
      </w:r>
      <w:r w:rsidR="002C228B" w:rsidRPr="002C228B">
        <w:rPr>
          <w:rFonts w:hint="cs"/>
          <w:spacing w:val="-1"/>
          <w:sz w:val="32"/>
          <w:szCs w:val="32"/>
          <w:cs/>
        </w:rPr>
        <w:t xml:space="preserve">สิ้นสุดวันที่เดียวกัน </w:t>
      </w:r>
      <w:r w:rsidRPr="002C228B">
        <w:rPr>
          <w:rFonts w:hint="cs"/>
          <w:spacing w:val="-1"/>
          <w:sz w:val="32"/>
          <w:szCs w:val="32"/>
          <w:cs/>
        </w:rPr>
        <w:t>ที่แสดงเป็นข้อมูลเปรียบเทียบได้ถูก</w:t>
      </w:r>
      <w:r w:rsidRPr="002C228B">
        <w:rPr>
          <w:spacing w:val="-1"/>
          <w:sz w:val="32"/>
          <w:szCs w:val="32"/>
          <w:cs/>
        </w:rPr>
        <w:t>ปรับปรุงรายการเกี่ยวกับ</w:t>
      </w:r>
      <w:r w:rsidRPr="002C228B">
        <w:rPr>
          <w:rFonts w:hint="cs"/>
          <w:spacing w:val="-1"/>
          <w:sz w:val="32"/>
          <w:szCs w:val="32"/>
          <w:cs/>
        </w:rPr>
        <w:t>การบันทึกผลต่างของอัตราแลกเปลี่ยน ซึ่ง</w:t>
      </w:r>
      <w:r w:rsidRPr="002C228B">
        <w:rPr>
          <w:spacing w:val="-1"/>
          <w:sz w:val="32"/>
          <w:szCs w:val="32"/>
          <w:cs/>
        </w:rPr>
        <w:t>ข้าพเจ้าได้ตรวจสอบรายการปรับปรุงแล้วและเห็นว่ามีความเหมาะสมและได้ปรับปรุงโดยถูกต้องแล้ว</w:t>
      </w:r>
      <w:r w:rsidR="00212C9F" w:rsidRPr="002C228B">
        <w:rPr>
          <w:rFonts w:hint="cs"/>
          <w:spacing w:val="-1"/>
          <w:sz w:val="32"/>
          <w:szCs w:val="32"/>
          <w:cs/>
        </w:rPr>
        <w:t xml:space="preserve"> </w:t>
      </w:r>
      <w:r w:rsidR="00212C9F" w:rsidRPr="002C228B">
        <w:rPr>
          <w:spacing w:val="-1"/>
          <w:sz w:val="32"/>
          <w:szCs w:val="32"/>
          <w:cs/>
        </w:rPr>
        <w:t xml:space="preserve">ทั้งนี้ </w:t>
      </w:r>
      <w:r w:rsidR="00212C9F" w:rsidRPr="002C228B">
        <w:rPr>
          <w:rFonts w:hint="cs"/>
          <w:spacing w:val="-1"/>
          <w:sz w:val="32"/>
          <w:szCs w:val="32"/>
          <w:cs/>
        </w:rPr>
        <w:t>ความเห็น</w:t>
      </w:r>
      <w:r w:rsidR="00212C9F" w:rsidRPr="002C228B">
        <w:rPr>
          <w:spacing w:val="-1"/>
          <w:sz w:val="32"/>
          <w:szCs w:val="32"/>
          <w:cs/>
        </w:rPr>
        <w:t>ของข้าพเจ้าไม่ได้เปลี่ยนแปลงไปเนื่องจากเรื่องนี้</w:t>
      </w:r>
    </w:p>
    <w:p w14:paraId="174B5C99" w14:textId="77777777" w:rsidR="0007333A" w:rsidRPr="0007333A" w:rsidRDefault="0007333A" w:rsidP="0007333A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07333A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</w:t>
      </w:r>
      <w:r w:rsidRPr="0007333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412C2ACE" w14:textId="77777777" w:rsidR="0007333A" w:rsidRPr="0007333A" w:rsidRDefault="0007333A" w:rsidP="0007333A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07333A">
        <w:rPr>
          <w:rFonts w:ascii="Angsana New" w:hAnsi="Angsana New"/>
          <w:spacing w:val="-5"/>
          <w:sz w:val="32"/>
          <w:szCs w:val="32"/>
          <w:cs/>
        </w:rPr>
        <w:t xml:space="preserve">งบการเงินรวมและงบการเงินเฉพาะกิจการของบริษัท </w:t>
      </w:r>
      <w:r w:rsidRPr="0007333A">
        <w:rPr>
          <w:rFonts w:ascii="Angsana New" w:eastAsia="Angsana New" w:hAnsi="Angsana New"/>
          <w:spacing w:val="-5"/>
          <w:sz w:val="32"/>
          <w:szCs w:val="32"/>
          <w:cs/>
        </w:rPr>
        <w:t>เอ็ม ดี เอ็กซ์ จำกัด (มหาชน)</w:t>
      </w:r>
      <w:r w:rsidRPr="0007333A">
        <w:rPr>
          <w:rFonts w:ascii="Angsana New" w:hAnsi="Angsana New"/>
          <w:sz w:val="32"/>
          <w:szCs w:val="32"/>
          <w:cs/>
        </w:rPr>
        <w:t xml:space="preserve"> </w:t>
      </w:r>
      <w:r w:rsidRPr="0007333A">
        <w:rPr>
          <w:rFonts w:ascii="Angsana New" w:hAnsi="Angsana New"/>
          <w:spacing w:val="-6"/>
          <w:sz w:val="32"/>
          <w:szCs w:val="32"/>
          <w:cs/>
        </w:rPr>
        <w:t xml:space="preserve">และบริษัทย่อย และเฉพาะของบริษัท </w:t>
      </w:r>
      <w:r w:rsidRPr="0007333A">
        <w:rPr>
          <w:rFonts w:ascii="Angsana New" w:eastAsia="Angsana New" w:hAnsi="Angsana New"/>
          <w:spacing w:val="-6"/>
          <w:sz w:val="32"/>
          <w:szCs w:val="32"/>
          <w:cs/>
        </w:rPr>
        <w:t xml:space="preserve">เอ็ม ดี เอ็กซ์ จำกัด (มหาชน) </w:t>
      </w:r>
      <w:r w:rsidRPr="0007333A">
        <w:rPr>
          <w:rFonts w:ascii="Angsana New" w:hAnsi="Angsana New"/>
          <w:spacing w:val="-10"/>
          <w:sz w:val="32"/>
          <w:szCs w:val="32"/>
          <w:cs/>
        </w:rPr>
        <w:t xml:space="preserve">สำหรับปีสิ้นสุดวันที่ </w:t>
      </w:r>
      <w:r w:rsidRPr="0007333A">
        <w:rPr>
          <w:rFonts w:ascii="Angsana New" w:hAnsi="Angsana New"/>
          <w:spacing w:val="-10"/>
          <w:sz w:val="32"/>
          <w:szCs w:val="32"/>
        </w:rPr>
        <w:t>31</w:t>
      </w:r>
      <w:r w:rsidRPr="0007333A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B06C7B">
        <w:rPr>
          <w:rFonts w:ascii="Angsana New" w:hAnsi="Angsana New"/>
          <w:spacing w:val="-10"/>
          <w:sz w:val="32"/>
          <w:szCs w:val="32"/>
        </w:rPr>
        <w:t>256</w:t>
      </w:r>
      <w:r w:rsidR="005C0A75">
        <w:rPr>
          <w:rFonts w:ascii="Angsana New" w:hAnsi="Angsana New"/>
          <w:spacing w:val="-10"/>
          <w:sz w:val="32"/>
          <w:szCs w:val="32"/>
        </w:rPr>
        <w:t>2</w:t>
      </w:r>
      <w:r w:rsidRPr="0007333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BD7E83">
        <w:rPr>
          <w:rFonts w:ascii="Angsana New" w:hAnsi="Angsana New" w:hint="cs"/>
          <w:spacing w:val="-10"/>
          <w:sz w:val="32"/>
          <w:szCs w:val="32"/>
          <w:cs/>
        </w:rPr>
        <w:t xml:space="preserve">(ก่อนปรับปรุงใหม่)            </w:t>
      </w:r>
      <w:r w:rsidRPr="0007333A">
        <w:rPr>
          <w:rFonts w:ascii="Angsana New" w:hAnsi="Angsana New"/>
          <w:spacing w:val="-10"/>
          <w:sz w:val="32"/>
          <w:szCs w:val="32"/>
          <w:cs/>
        </w:rPr>
        <w:t>ที่แสดงเป็นข้อมูลเปรียบเทียบ</w:t>
      </w:r>
      <w:r w:rsidRPr="0007333A">
        <w:rPr>
          <w:rFonts w:ascii="Angsana New" w:hAnsi="Angsana New"/>
          <w:sz w:val="32"/>
          <w:szCs w:val="32"/>
          <w:cs/>
        </w:rPr>
        <w:t>ตรวจสอบโดยผู้สอบบัญชีอื่นในสำนักงานเดียวกันกับข้าพเจ้า ซึ่งแสดงความเห็นอย่างมีเงื่อนไขเกี่ยวกับการ</w:t>
      </w:r>
      <w:r w:rsidRPr="0007333A">
        <w:rPr>
          <w:rFonts w:ascii="Angsana New" w:hAnsi="Angsana New"/>
          <w:spacing w:val="-15"/>
          <w:sz w:val="32"/>
          <w:szCs w:val="32"/>
          <w:cs/>
        </w:rPr>
        <w:t>ไม่สามารถตรวจสอบให้ได้หลักฐานการสอบบัญชี</w:t>
      </w:r>
      <w:r w:rsidRPr="0007333A">
        <w:rPr>
          <w:rFonts w:ascii="Angsana New" w:hAnsi="Angsana New"/>
          <w:spacing w:val="-9"/>
          <w:sz w:val="32"/>
          <w:szCs w:val="32"/>
          <w:cs/>
        </w:rPr>
        <w:t>ที่เหมาะสมอย่างเพียงพอเกี่ยวกับ</w:t>
      </w:r>
      <w:r w:rsidRPr="0007333A">
        <w:rPr>
          <w:rFonts w:ascii="Angsana New" w:hAnsi="Angsana New"/>
          <w:spacing w:val="-10"/>
          <w:sz w:val="32"/>
          <w:szCs w:val="32"/>
          <w:cs/>
        </w:rPr>
        <w:t>มูลค่าหนี้สินในการร่วมค้าและส่วนแบ่งขาดทุนในการร่วมค้า เนื่องจากงบการเงินของการร่วมค้าดังกล่าว สำหรับปี</w:t>
      </w:r>
      <w:r w:rsidRPr="0007333A">
        <w:rPr>
          <w:rFonts w:ascii="Angsana New" w:hAnsi="Angsana New"/>
          <w:spacing w:val="-9"/>
          <w:sz w:val="32"/>
          <w:szCs w:val="32"/>
          <w:cs/>
        </w:rPr>
        <w:t xml:space="preserve">สิ้นสุดวันที่ </w:t>
      </w:r>
      <w:r w:rsidRPr="0007333A">
        <w:rPr>
          <w:rFonts w:ascii="Angsana New" w:hAnsi="Angsana New"/>
          <w:spacing w:val="-9"/>
          <w:sz w:val="32"/>
          <w:szCs w:val="32"/>
        </w:rPr>
        <w:t>31</w:t>
      </w:r>
      <w:r w:rsidRPr="0007333A">
        <w:rPr>
          <w:rFonts w:ascii="Angsana New" w:hAnsi="Angsana New"/>
          <w:spacing w:val="-9"/>
          <w:sz w:val="32"/>
          <w:szCs w:val="32"/>
          <w:cs/>
        </w:rPr>
        <w:t xml:space="preserve"> ธันวาคม </w:t>
      </w:r>
      <w:r w:rsidR="00B06C7B">
        <w:rPr>
          <w:rFonts w:ascii="Angsana New" w:hAnsi="Angsana New"/>
          <w:spacing w:val="-9"/>
          <w:sz w:val="32"/>
          <w:szCs w:val="32"/>
        </w:rPr>
        <w:t xml:space="preserve">2562 </w:t>
      </w:r>
      <w:r w:rsidR="00B06C7B">
        <w:rPr>
          <w:rFonts w:ascii="Angsana New" w:hAnsi="Angsana New" w:hint="cs"/>
          <w:spacing w:val="-9"/>
          <w:sz w:val="32"/>
          <w:szCs w:val="32"/>
          <w:cs/>
        </w:rPr>
        <w:t xml:space="preserve">และ </w:t>
      </w:r>
      <w:r w:rsidR="00B06C7B">
        <w:rPr>
          <w:rFonts w:ascii="Angsana New" w:hAnsi="Angsana New"/>
          <w:spacing w:val="-9"/>
          <w:sz w:val="32"/>
          <w:szCs w:val="32"/>
        </w:rPr>
        <w:t>2561</w:t>
      </w:r>
      <w:r w:rsidRPr="0007333A">
        <w:rPr>
          <w:rFonts w:ascii="Angsana New" w:hAnsi="Angsana New"/>
          <w:spacing w:val="-9"/>
          <w:sz w:val="32"/>
          <w:szCs w:val="32"/>
          <w:cs/>
        </w:rPr>
        <w:t xml:space="preserve"> ยังไม่ผ่านการตรวจสอบจากผู้สอบบัญชีรับอนุญาต</w:t>
      </w:r>
      <w:r w:rsidRPr="0007333A">
        <w:rPr>
          <w:rFonts w:ascii="Angsana New" w:hAnsi="Angsana New"/>
          <w:sz w:val="32"/>
          <w:szCs w:val="32"/>
          <w:cs/>
        </w:rPr>
        <w:t xml:space="preserve"> และมีเน้นข้อมูลเกี่ยวกับความไม่แน่นอนของคดีความ ตามรายงานลงวันที่ </w:t>
      </w:r>
      <w:r w:rsidRPr="0007333A">
        <w:rPr>
          <w:rFonts w:ascii="Angsana New" w:hAnsi="Angsana New"/>
          <w:sz w:val="32"/>
          <w:szCs w:val="32"/>
        </w:rPr>
        <w:t>27</w:t>
      </w:r>
      <w:r w:rsidRPr="0007333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7333A">
        <w:rPr>
          <w:rFonts w:ascii="Angsana New" w:hAnsi="Angsana New"/>
          <w:sz w:val="32"/>
          <w:szCs w:val="32"/>
        </w:rPr>
        <w:t>2563</w:t>
      </w:r>
    </w:p>
    <w:p w14:paraId="5672F6C7" w14:textId="77777777" w:rsidR="000E66BC" w:rsidRDefault="000E66BC" w:rsidP="005B5E49">
      <w:pPr>
        <w:pStyle w:val="BodyText2"/>
        <w:ind w:firstLine="720"/>
        <w:rPr>
          <w:sz w:val="32"/>
          <w:szCs w:val="32"/>
        </w:rPr>
      </w:pPr>
    </w:p>
    <w:p w14:paraId="1372173F" w14:textId="77777777" w:rsidR="006C7569" w:rsidRPr="00767A04" w:rsidRDefault="006C7569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1AF29565" w14:textId="77777777" w:rsidR="00F96D61" w:rsidRPr="0001028E" w:rsidRDefault="0001028E" w:rsidP="0001028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B4DEB">
        <w:rPr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</w:t>
      </w:r>
      <w:r w:rsidRPr="007B4DEB">
        <w:rPr>
          <w:rFonts w:hint="cs"/>
          <w:sz w:val="32"/>
          <w:szCs w:val="32"/>
          <w:cs/>
        </w:rPr>
        <w:t>ข้าพเจ้าได้นำ</w:t>
      </w:r>
      <w:r w:rsidRPr="007B4DEB">
        <w:rPr>
          <w:spacing w:val="2"/>
          <w:sz w:val="32"/>
          <w:szCs w:val="32"/>
          <w:cs/>
        </w:rPr>
        <w:t>เรื่องเหล่านี้</w:t>
      </w:r>
      <w:r w:rsidRPr="007B4DEB">
        <w:rPr>
          <w:rFonts w:hint="cs"/>
          <w:spacing w:val="2"/>
          <w:sz w:val="32"/>
          <w:szCs w:val="32"/>
          <w:cs/>
        </w:rPr>
        <w:t>มาพิจารณา</w:t>
      </w:r>
      <w:r w:rsidRPr="007B4DEB">
        <w:rPr>
          <w:spacing w:val="2"/>
          <w:sz w:val="32"/>
          <w:szCs w:val="32"/>
          <w:cs/>
        </w:rPr>
        <w:t>ในบริบทของการตรวจสอบงบการเงินรวมและงบการเงินเฉพาะกิจการโดยรวม</w:t>
      </w:r>
      <w:r w:rsidRPr="007B4DEB">
        <w:rPr>
          <w:sz w:val="32"/>
          <w:szCs w:val="32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</w:t>
      </w:r>
      <w:r>
        <w:rPr>
          <w:sz w:val="32"/>
          <w:szCs w:val="32"/>
          <w:cs/>
        </w:rPr>
        <w:t xml:space="preserve">้ </w:t>
      </w:r>
      <w:r w:rsidR="00771636" w:rsidRPr="0001028E">
        <w:rPr>
          <w:spacing w:val="3"/>
          <w:sz w:val="32"/>
          <w:szCs w:val="32"/>
          <w:cs/>
        </w:rPr>
        <w:t>นอกจากเรื่องที่กล่าวไว้ใน</w:t>
      </w:r>
      <w:r w:rsidRPr="0001028E">
        <w:rPr>
          <w:rFonts w:hint="cs"/>
          <w:spacing w:val="3"/>
          <w:sz w:val="32"/>
          <w:szCs w:val="32"/>
          <w:cs/>
        </w:rPr>
        <w:t>วรรค</w:t>
      </w:r>
      <w:r w:rsidR="00771636" w:rsidRPr="0001028E">
        <w:rPr>
          <w:i/>
          <w:iCs/>
          <w:spacing w:val="3"/>
          <w:sz w:val="32"/>
          <w:szCs w:val="32"/>
          <w:cs/>
        </w:rPr>
        <w:t>เกณฑ์ในการแสดงความเห็นอย่างมีเงื่อนไข</w:t>
      </w:r>
      <w:r w:rsidR="005C41C5" w:rsidRPr="0001028E">
        <w:rPr>
          <w:rFonts w:hint="cs"/>
          <w:spacing w:val="3"/>
          <w:sz w:val="32"/>
          <w:szCs w:val="32"/>
          <w:cs/>
        </w:rPr>
        <w:t>ในรายงานของข้าพเจ้า</w:t>
      </w:r>
      <w:r w:rsidR="00771636" w:rsidRPr="0001028E">
        <w:rPr>
          <w:sz w:val="32"/>
          <w:szCs w:val="32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759FE6F" w14:textId="77777777" w:rsidR="00B07D6D" w:rsidRPr="00CE5144" w:rsidRDefault="00B07D6D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เงินฝากสถาบันการเงินที่ถูกอายัด</w:t>
      </w:r>
      <w:r w:rsidR="000E66BC">
        <w:rPr>
          <w:rFonts w:ascii="Angsana New" w:hAnsi="Angsana New" w:hint="cs"/>
          <w:sz w:val="32"/>
          <w:szCs w:val="32"/>
          <w:u w:val="single"/>
          <w:cs/>
        </w:rPr>
        <w:t>และคดีความฟ้องร้อง</w:t>
      </w:r>
    </w:p>
    <w:p w14:paraId="0282D1C1" w14:textId="77777777" w:rsidR="00B07D6D" w:rsidRPr="00212C9F" w:rsidRDefault="00B07D6D" w:rsidP="00826A15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212C9F">
        <w:rPr>
          <w:rFonts w:ascii="Angsana New" w:hAnsi="Angsana New" w:hint="cs"/>
          <w:spacing w:val="1"/>
          <w:sz w:val="32"/>
          <w:szCs w:val="32"/>
          <w:cs/>
        </w:rPr>
        <w:t>ตามหมายเหตุประกอบงบการเงินรวมและหมายเหตุประกอบงบการเงินเฉพาะกิจการข้อ</w:t>
      </w:r>
      <w:r w:rsidR="00A341F7" w:rsidRPr="00212C9F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B66F81" w:rsidRPr="00212C9F">
        <w:rPr>
          <w:rFonts w:ascii="Angsana New" w:hAnsi="Angsana New"/>
          <w:spacing w:val="1"/>
          <w:sz w:val="32"/>
          <w:szCs w:val="32"/>
        </w:rPr>
        <w:t>14</w:t>
      </w:r>
      <w:r w:rsidR="00B06C7B" w:rsidRPr="00212C9F">
        <w:rPr>
          <w:rFonts w:ascii="Angsana New" w:hAnsi="Angsana New"/>
          <w:spacing w:val="1"/>
          <w:sz w:val="32"/>
          <w:szCs w:val="32"/>
        </w:rPr>
        <w:t xml:space="preserve"> </w:t>
      </w:r>
      <w:r w:rsidR="00E6056F" w:rsidRPr="00212C9F">
        <w:rPr>
          <w:rFonts w:eastAsia="Times New Roman"/>
          <w:sz w:val="32"/>
          <w:szCs w:val="32"/>
          <w:cs/>
          <w:lang w:eastAsia="en-US"/>
        </w:rPr>
        <w:t>กลุ่มบริษัทฯ และบริษัทฯ</w:t>
      </w:r>
      <w:r w:rsidR="00E6056F" w:rsidRPr="00212C9F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Pr="00212C9F">
        <w:rPr>
          <w:rFonts w:ascii="Angsana New" w:hAnsi="Angsana New" w:hint="cs"/>
          <w:spacing w:val="-2"/>
          <w:sz w:val="32"/>
          <w:szCs w:val="32"/>
          <w:cs/>
        </w:rPr>
        <w:t>มีเงินฝากสถาบันการเงินที่ถูกอายัดตามคำสั่งศาลแพ่ง โดย</w:t>
      </w:r>
      <w:r w:rsidR="00E6056F" w:rsidRPr="00212C9F">
        <w:rPr>
          <w:rFonts w:eastAsia="Times New Roman"/>
          <w:sz w:val="32"/>
          <w:szCs w:val="32"/>
          <w:cs/>
          <w:lang w:eastAsia="en-US"/>
        </w:rPr>
        <w:t>กลุ่มบริษัทฯ และบริษัทฯ</w:t>
      </w:r>
      <w:r w:rsidR="00E6056F" w:rsidRPr="00212C9F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="004343CD" w:rsidRPr="00212C9F">
        <w:rPr>
          <w:rFonts w:ascii="Angsana New" w:hAnsi="Angsana New" w:hint="cs"/>
          <w:sz w:val="32"/>
          <w:szCs w:val="32"/>
          <w:cs/>
        </w:rPr>
        <w:t>ได้ยื่นอุท</w:t>
      </w:r>
      <w:r w:rsidR="00E6056F" w:rsidRPr="00212C9F">
        <w:rPr>
          <w:rFonts w:ascii="Angsana New" w:hAnsi="Angsana New" w:hint="cs"/>
          <w:sz w:val="32"/>
          <w:szCs w:val="32"/>
          <w:cs/>
        </w:rPr>
        <w:t>ธ</w:t>
      </w:r>
      <w:r w:rsidRPr="00212C9F">
        <w:rPr>
          <w:rFonts w:ascii="Angsana New" w:hAnsi="Angsana New" w:hint="cs"/>
          <w:sz w:val="32"/>
          <w:szCs w:val="32"/>
          <w:cs/>
        </w:rPr>
        <w:t xml:space="preserve">รณ์คำสั่งศาลแพ่ง </w:t>
      </w:r>
      <w:r w:rsidR="003438E4" w:rsidRPr="00212C9F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A452D" w:rsidRPr="00212C9F">
        <w:rPr>
          <w:rFonts w:ascii="Angsana New" w:hAnsi="Angsana New" w:hint="cs"/>
          <w:spacing w:val="-4"/>
          <w:sz w:val="32"/>
          <w:szCs w:val="32"/>
          <w:cs/>
        </w:rPr>
        <w:t>ศาลอุทธรณ์มีคำพิพากษายืนตามศาลชั้นต้น</w:t>
      </w:r>
      <w:r w:rsidR="00FA452D" w:rsidRPr="00212C9F">
        <w:rPr>
          <w:rFonts w:ascii="Angsana New" w:hAnsi="Angsana New"/>
          <w:spacing w:val="-4"/>
          <w:sz w:val="32"/>
          <w:szCs w:val="32"/>
          <w:cs/>
        </w:rPr>
        <w:t>ให้ทรัพย์สินดังกล่าวพร้อมดอกผลตกเป็นของแผ่นดิน</w:t>
      </w:r>
      <w:r w:rsidR="00FA452D" w:rsidRPr="00212C9F">
        <w:rPr>
          <w:rFonts w:ascii="Angsana New" w:hAnsi="Angsana New" w:hint="cs"/>
          <w:spacing w:val="-4"/>
          <w:sz w:val="32"/>
          <w:szCs w:val="32"/>
          <w:cs/>
        </w:rPr>
        <w:t xml:space="preserve"> อย่างไรก็ตาม </w:t>
      </w:r>
      <w:r w:rsidR="00FA452D" w:rsidRPr="00212C9F">
        <w:rPr>
          <w:rFonts w:eastAsia="Times New Roman"/>
          <w:sz w:val="32"/>
          <w:szCs w:val="32"/>
          <w:cs/>
          <w:lang w:eastAsia="en-US"/>
        </w:rPr>
        <w:t>กลุ่มบริษัทฯ และบริษัทฯ</w:t>
      </w:r>
      <w:r w:rsidR="00FA452D" w:rsidRPr="00212C9F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="002A7DBC" w:rsidRPr="00212C9F">
        <w:rPr>
          <w:rFonts w:ascii="Angsana New" w:hAnsi="Angsana New"/>
          <w:spacing w:val="-4"/>
          <w:sz w:val="32"/>
          <w:szCs w:val="32"/>
          <w:cs/>
        </w:rPr>
        <w:t>อยู่ระหว่างการยื่นฎีกาคำพิพากษาของศาลอุทธรณ์</w:t>
      </w:r>
      <w:r w:rsidR="00067070" w:rsidRPr="00212C9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66BC" w:rsidRPr="00212C9F">
        <w:rPr>
          <w:rFonts w:ascii="Angsana New" w:hAnsi="Angsana New" w:hint="cs"/>
          <w:sz w:val="32"/>
          <w:szCs w:val="32"/>
          <w:cs/>
        </w:rPr>
        <w:t>และ</w:t>
      </w:r>
      <w:r w:rsidR="000E66BC" w:rsidRPr="00212C9F">
        <w:rPr>
          <w:rFonts w:ascii="Angsana New" w:hAnsi="Angsana New" w:hint="cs"/>
          <w:spacing w:val="1"/>
          <w:sz w:val="32"/>
          <w:szCs w:val="32"/>
          <w:cs/>
        </w:rPr>
        <w:t>ตามหมายเหตุประกอบงบการเงิน ข้อ</w:t>
      </w:r>
      <w:r w:rsidR="002A5BEB" w:rsidRPr="00212C9F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B66F81" w:rsidRPr="00212C9F">
        <w:rPr>
          <w:rFonts w:ascii="Angsana New" w:hAnsi="Angsana New"/>
          <w:spacing w:val="1"/>
          <w:sz w:val="32"/>
          <w:szCs w:val="32"/>
        </w:rPr>
        <w:t>39.1</w:t>
      </w:r>
      <w:r w:rsidR="007A2245" w:rsidRPr="00212C9F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EB72EC" w:rsidRPr="00212C9F">
        <w:rPr>
          <w:rFonts w:ascii="Angsana New" w:hAnsi="Angsana New" w:hint="cs"/>
          <w:spacing w:val="1"/>
          <w:sz w:val="32"/>
          <w:szCs w:val="32"/>
          <w:cs/>
        </w:rPr>
        <w:t>และ</w:t>
      </w:r>
      <w:r w:rsidR="000E66BC" w:rsidRPr="00212C9F">
        <w:rPr>
          <w:rFonts w:ascii="Angsana New" w:hAnsi="Angsana New" w:hint="cs"/>
          <w:spacing w:val="1"/>
          <w:sz w:val="32"/>
          <w:szCs w:val="32"/>
          <w:cs/>
        </w:rPr>
        <w:t>กลุ่มบริษัทฯ มีคดีความฟ้องร้องเกี่ยวกับคดีความของโครงการออกแบบรวมก่อสร้างระบบรวบรวมและบำบัดน้ำเสีย</w:t>
      </w:r>
      <w:r w:rsidR="00D146FB" w:rsidRPr="00212C9F">
        <w:rPr>
          <w:rFonts w:ascii="Angsana New" w:hAnsi="Angsana New" w:hint="cs"/>
          <w:spacing w:val="1"/>
          <w:sz w:val="32"/>
          <w:szCs w:val="32"/>
          <w:cs/>
        </w:rPr>
        <w:t xml:space="preserve"> ซึ่ง</w:t>
      </w:r>
      <w:r w:rsidR="00D146FB" w:rsidRPr="00212C9F">
        <w:rPr>
          <w:sz w:val="32"/>
          <w:szCs w:val="32"/>
          <w:cs/>
        </w:rPr>
        <w:t xml:space="preserve">ปัจจุบันอยู่ระหว่างรอฟังคำพิพากษาของศาลปกครองสูงสุด </w:t>
      </w:r>
      <w:r w:rsidR="00826A15" w:rsidRPr="00212C9F">
        <w:rPr>
          <w:rFonts w:hint="cs"/>
          <w:sz w:val="32"/>
          <w:szCs w:val="32"/>
          <w:cs/>
        </w:rPr>
        <w:t xml:space="preserve">ทั้งนี้ </w:t>
      </w:r>
      <w:r w:rsidR="00D146FB" w:rsidRPr="00212C9F">
        <w:rPr>
          <w:sz w:val="32"/>
          <w:szCs w:val="32"/>
          <w:cs/>
        </w:rPr>
        <w:t>เนื่องจากผล</w:t>
      </w:r>
      <w:r w:rsidR="00D146FB" w:rsidRPr="00212C9F">
        <w:rPr>
          <w:spacing w:val="2"/>
          <w:sz w:val="32"/>
          <w:szCs w:val="32"/>
          <w:cs/>
        </w:rPr>
        <w:t>ของคดี</w:t>
      </w:r>
      <w:r w:rsidR="00826A15" w:rsidRPr="00212C9F">
        <w:rPr>
          <w:rFonts w:hint="cs"/>
          <w:spacing w:val="2"/>
          <w:sz w:val="32"/>
          <w:szCs w:val="32"/>
          <w:cs/>
        </w:rPr>
        <w:t>ดังกล่าว</w:t>
      </w:r>
      <w:r w:rsidR="00D146FB" w:rsidRPr="00212C9F">
        <w:rPr>
          <w:spacing w:val="2"/>
          <w:sz w:val="32"/>
          <w:szCs w:val="32"/>
          <w:cs/>
        </w:rPr>
        <w:t>ยังมีความไม่แน่นอน กลุ่มบริษัทฯ</w:t>
      </w:r>
      <w:r w:rsidR="00826A15" w:rsidRPr="00212C9F">
        <w:rPr>
          <w:rFonts w:hint="cs"/>
          <w:spacing w:val="2"/>
          <w:sz w:val="32"/>
          <w:szCs w:val="32"/>
          <w:cs/>
        </w:rPr>
        <w:t xml:space="preserve"> และบริษัทฯ</w:t>
      </w:r>
      <w:r w:rsidR="00D146FB" w:rsidRPr="00212C9F">
        <w:rPr>
          <w:spacing w:val="2"/>
          <w:sz w:val="32"/>
          <w:szCs w:val="32"/>
          <w:cs/>
        </w:rPr>
        <w:t xml:space="preserve"> จึงยังไม่มีการรับรู้ค่าเผื่อความเสียหายที่อาจเกิดขึ้นจากผลของคดี</w:t>
      </w:r>
      <w:r w:rsidR="00504363" w:rsidRPr="00212C9F">
        <w:rPr>
          <w:rFonts w:hint="cs"/>
          <w:sz w:val="32"/>
          <w:szCs w:val="32"/>
          <w:cs/>
        </w:rPr>
        <w:t>ความ</w:t>
      </w:r>
      <w:r w:rsidR="00D146FB" w:rsidRPr="00212C9F">
        <w:rPr>
          <w:sz w:val="32"/>
          <w:szCs w:val="32"/>
          <w:cs/>
        </w:rPr>
        <w:t>ในงบการเงินรวม</w:t>
      </w:r>
      <w:r w:rsidR="00826A15" w:rsidRPr="00212C9F">
        <w:rPr>
          <w:rFonts w:ascii="Angsana New" w:hAnsi="Angsana New" w:hint="cs"/>
          <w:spacing w:val="-4"/>
          <w:sz w:val="32"/>
          <w:szCs w:val="32"/>
          <w:cs/>
        </w:rPr>
        <w:t xml:space="preserve">และงบการเงินเฉพาะกิจการ </w:t>
      </w:r>
      <w:r w:rsidRPr="00212C9F">
        <w:rPr>
          <w:rFonts w:ascii="Angsana New" w:hAnsi="Angsana New" w:hint="cs"/>
          <w:sz w:val="32"/>
          <w:szCs w:val="32"/>
          <w:cs/>
        </w:rPr>
        <w:t>นอกจากนี้ ผู้บริหารของ</w:t>
      </w:r>
      <w:r w:rsidR="00E6056F" w:rsidRPr="00212C9F">
        <w:rPr>
          <w:rFonts w:eastAsia="Times New Roman"/>
          <w:sz w:val="32"/>
          <w:szCs w:val="32"/>
          <w:cs/>
          <w:lang w:eastAsia="en-US"/>
        </w:rPr>
        <w:t>กลุ่มบริษัทฯ และบริษัทฯ</w:t>
      </w:r>
      <w:r w:rsidR="00E6056F" w:rsidRPr="00212C9F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Pr="00212C9F">
        <w:rPr>
          <w:rFonts w:ascii="Angsana New" w:hAnsi="Angsana New" w:hint="cs"/>
          <w:sz w:val="32"/>
          <w:szCs w:val="32"/>
          <w:cs/>
        </w:rPr>
        <w:t>ต้องใช้ดุลยพินิจในการประเมินผลของคดีที่ยังมีความไม่แน่นอน ซึ่ง</w:t>
      </w:r>
      <w:r w:rsidRPr="00212C9F">
        <w:rPr>
          <w:rFonts w:ascii="Angsana New" w:hAnsi="Angsana New" w:hint="cs"/>
          <w:spacing w:val="2"/>
          <w:sz w:val="32"/>
          <w:szCs w:val="32"/>
          <w:cs/>
        </w:rPr>
        <w:t>มีผลกระทบอย่างมีนัยสำคัญ</w:t>
      </w:r>
      <w:r w:rsidRPr="00212C9F">
        <w:rPr>
          <w:rFonts w:ascii="Angsana New" w:hAnsi="Angsana New" w:hint="cs"/>
          <w:sz w:val="32"/>
          <w:szCs w:val="32"/>
          <w:cs/>
        </w:rPr>
        <w:t>ต่อการแสดงมูลค่าและการเปิดเผยข้อมูลของเงินฝากสถาบันการเงินที่ถูกอายัด</w:t>
      </w:r>
      <w:r w:rsidR="00D146FB" w:rsidRPr="00212C9F">
        <w:rPr>
          <w:rFonts w:ascii="Angsana New" w:hAnsi="Angsana New" w:hint="cs"/>
          <w:sz w:val="32"/>
          <w:szCs w:val="32"/>
          <w:cs/>
        </w:rPr>
        <w:t>และผลเสียหาย</w:t>
      </w:r>
      <w:r w:rsidR="005B7126" w:rsidRPr="00212C9F">
        <w:rPr>
          <w:rFonts w:ascii="Angsana New" w:hAnsi="Angsana New" w:hint="cs"/>
          <w:sz w:val="32"/>
          <w:szCs w:val="32"/>
          <w:cs/>
        </w:rPr>
        <w:t>จากคดีความ</w:t>
      </w:r>
      <w:r w:rsidR="00D146FB" w:rsidRPr="00212C9F">
        <w:rPr>
          <w:rFonts w:ascii="Angsana New" w:hAnsi="Angsana New" w:hint="cs"/>
          <w:sz w:val="32"/>
          <w:szCs w:val="32"/>
          <w:cs/>
        </w:rPr>
        <w:t>ที่อาจเกิดขึ้น</w:t>
      </w:r>
      <w:r w:rsidR="00EE05EF" w:rsidRPr="00212C9F">
        <w:rPr>
          <w:rFonts w:ascii="Angsana New" w:hAnsi="Angsana New" w:hint="cs"/>
          <w:sz w:val="32"/>
          <w:szCs w:val="32"/>
          <w:cs/>
        </w:rPr>
        <w:t xml:space="preserve"> </w:t>
      </w:r>
      <w:r w:rsidRPr="00212C9F">
        <w:rPr>
          <w:rFonts w:ascii="Angsana New" w:hAnsi="Angsana New"/>
          <w:sz w:val="32"/>
          <w:szCs w:val="32"/>
          <w:cs/>
        </w:rPr>
        <w:t>ข้าพเจ้าจึงให้ความสำคัญในการตรวจสอบเรื่องดังกล่าว</w:t>
      </w:r>
    </w:p>
    <w:p w14:paraId="6FB57C07" w14:textId="77777777" w:rsidR="003134C0" w:rsidRPr="003134C0" w:rsidRDefault="003134C0" w:rsidP="003134C0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212C9F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ดังนั้น วิธีการตรวจสอบของข้าพเจ้าได้รวมถึงวิธีการตรวจสอบซึ่งมีผลกระทบอย่างมีนัยสำคัญต่อการประเมิน</w:t>
      </w:r>
      <w:r w:rsidRPr="00212C9F">
        <w:rPr>
          <w:rFonts w:ascii="Angsana New" w:eastAsia="Times New Roman" w:hAnsi="Angsana New"/>
          <w:sz w:val="32"/>
          <w:szCs w:val="32"/>
          <w:cs/>
          <w:lang w:eastAsia="en-US"/>
        </w:rPr>
        <w:t>ความเพียงพอและเหมาะสมของหลักฐานการสอบบัญชีที่ได้รับเกี่ยวกับ</w:t>
      </w:r>
      <w:r w:rsidRPr="00212C9F">
        <w:rPr>
          <w:rFonts w:ascii="Angsana New" w:hAnsi="Angsana New" w:hint="cs"/>
          <w:sz w:val="32"/>
          <w:szCs w:val="32"/>
          <w:cs/>
        </w:rPr>
        <w:t>เงินฝากสถาบันการเงินที่ถูกอายัดและคดีความฟ้องร้อ</w:t>
      </w:r>
      <w:r w:rsidR="00212C9F" w:rsidRPr="00212C9F">
        <w:rPr>
          <w:rFonts w:ascii="Angsana New" w:hAnsi="Angsana New" w:hint="cs"/>
          <w:sz w:val="32"/>
          <w:szCs w:val="32"/>
          <w:cs/>
        </w:rPr>
        <w:t xml:space="preserve">ง </w:t>
      </w:r>
      <w:r w:rsidR="00BD7E83">
        <w:rPr>
          <w:rFonts w:ascii="Angsana New" w:hAnsi="Angsana New" w:hint="cs"/>
          <w:sz w:val="32"/>
          <w:szCs w:val="32"/>
          <w:cs/>
        </w:rPr>
        <w:t>มี</w:t>
      </w:r>
      <w:r w:rsidRPr="00212C9F">
        <w:rPr>
          <w:rFonts w:ascii="Angsana New" w:eastAsia="Times New Roman" w:hAnsi="Angsana New"/>
          <w:sz w:val="32"/>
          <w:szCs w:val="32"/>
          <w:cs/>
          <w:lang w:eastAsia="en-US"/>
        </w:rPr>
        <w:t>ดังต่อไปนี้</w:t>
      </w:r>
    </w:p>
    <w:p w14:paraId="20640B1D" w14:textId="77777777" w:rsidR="003134C0" w:rsidRPr="003134C0" w:rsidRDefault="003134C0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="00B07D6D" w:rsidRPr="003134C0">
        <w:rPr>
          <w:rFonts w:ascii="Angsana New" w:hAnsi="Angsana New" w:hint="cs"/>
          <w:sz w:val="32"/>
          <w:szCs w:val="32"/>
          <w:cs/>
        </w:rPr>
        <w:t>ทำความเข้าใจเกี่ยวกับกระบวนการพิจารณา</w:t>
      </w:r>
      <w:r w:rsidR="00B07D6D" w:rsidRPr="003134C0">
        <w:rPr>
          <w:rFonts w:ascii="Angsana New" w:hAnsi="Angsana New" w:hint="cs"/>
          <w:spacing w:val="-6"/>
          <w:sz w:val="32"/>
          <w:szCs w:val="32"/>
          <w:cs/>
        </w:rPr>
        <w:t xml:space="preserve">ข้อเท็จจริงและข้อต่อสู้ในคดีของผู้บริหาร </w:t>
      </w:r>
    </w:p>
    <w:p w14:paraId="390B1799" w14:textId="77777777" w:rsidR="003134C0" w:rsidRPr="003134C0" w:rsidRDefault="00B07D6D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2"/>
          <w:sz w:val="32"/>
          <w:szCs w:val="32"/>
        </w:rPr>
      </w:pPr>
      <w:r w:rsidRPr="003134C0">
        <w:rPr>
          <w:rFonts w:ascii="Angsana New" w:hAnsi="Angsana New" w:hint="cs"/>
          <w:spacing w:val="-6"/>
          <w:sz w:val="32"/>
          <w:szCs w:val="32"/>
          <w:cs/>
        </w:rPr>
        <w:t>การสอบถามข้อมูลเกี่ยวกับการดำเนินการในการต่อสู้คดีของผู้บริหาร</w:t>
      </w:r>
      <w:r w:rsidR="003134C0">
        <w:rPr>
          <w:rFonts w:ascii="Angsana New" w:hAnsi="Angsana New" w:hint="cs"/>
          <w:sz w:val="32"/>
          <w:szCs w:val="32"/>
          <w:cs/>
        </w:rPr>
        <w:t>และ</w:t>
      </w:r>
      <w:r w:rsidRPr="003134C0">
        <w:rPr>
          <w:rFonts w:ascii="Angsana New" w:hAnsi="Angsana New" w:hint="cs"/>
          <w:spacing w:val="-7"/>
          <w:sz w:val="32"/>
          <w:szCs w:val="32"/>
          <w:cs/>
        </w:rPr>
        <w:t>การขอความเห็นเกี่ยวกับคดี</w:t>
      </w:r>
      <w:r w:rsidR="00504363" w:rsidRPr="003134C0">
        <w:rPr>
          <w:rFonts w:ascii="Angsana New" w:hAnsi="Angsana New" w:hint="cs"/>
          <w:spacing w:val="-7"/>
          <w:sz w:val="32"/>
          <w:szCs w:val="32"/>
          <w:cs/>
        </w:rPr>
        <w:t>ความ</w:t>
      </w:r>
      <w:r w:rsidRPr="003134C0">
        <w:rPr>
          <w:rFonts w:ascii="Angsana New" w:hAnsi="Angsana New" w:hint="cs"/>
          <w:spacing w:val="-7"/>
          <w:sz w:val="32"/>
          <w:szCs w:val="32"/>
          <w:cs/>
        </w:rPr>
        <w:t xml:space="preserve">จากผู้บริหาร </w:t>
      </w:r>
      <w:r w:rsidR="003134C0">
        <w:rPr>
          <w:rFonts w:ascii="Angsana New" w:hAnsi="Angsana New" w:hint="cs"/>
          <w:spacing w:val="-7"/>
          <w:sz w:val="32"/>
          <w:szCs w:val="32"/>
          <w:cs/>
        </w:rPr>
        <w:t xml:space="preserve">รวมทั้ง </w:t>
      </w:r>
      <w:r w:rsidR="003134C0" w:rsidRPr="003134C0">
        <w:rPr>
          <w:rFonts w:ascii="Angsana New" w:hAnsi="Angsana New" w:hint="cs"/>
          <w:spacing w:val="-7"/>
          <w:sz w:val="32"/>
          <w:szCs w:val="32"/>
          <w:cs/>
        </w:rPr>
        <w:t>การประเมินการใช้ดุลยพินิจ</w:t>
      </w:r>
      <w:r w:rsidR="003134C0" w:rsidRPr="003134C0">
        <w:rPr>
          <w:rFonts w:ascii="Angsana New" w:hAnsi="Angsana New" w:hint="cs"/>
          <w:spacing w:val="1"/>
          <w:sz w:val="32"/>
          <w:szCs w:val="32"/>
          <w:cs/>
        </w:rPr>
        <w:t>ของผู้บริหารในการประเมินผลของคดีซึ่งอาจมีความเป็นไปได้ที่จะเกิดขึ้น</w:t>
      </w:r>
    </w:p>
    <w:p w14:paraId="79952E08" w14:textId="77777777" w:rsidR="003134C0" w:rsidRPr="003134C0" w:rsidRDefault="00B07D6D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2"/>
          <w:sz w:val="32"/>
          <w:szCs w:val="32"/>
        </w:rPr>
      </w:pPr>
      <w:r w:rsidRPr="003134C0">
        <w:rPr>
          <w:rFonts w:ascii="Angsana New" w:hAnsi="Angsana New" w:hint="cs"/>
          <w:spacing w:val="-7"/>
          <w:sz w:val="32"/>
          <w:szCs w:val="32"/>
          <w:cs/>
        </w:rPr>
        <w:t>การขอความเห็นเกี่ยวกับคดี</w:t>
      </w:r>
      <w:r w:rsidR="00504363" w:rsidRPr="003134C0">
        <w:rPr>
          <w:rFonts w:ascii="Angsana New" w:hAnsi="Angsana New" w:hint="cs"/>
          <w:spacing w:val="-7"/>
          <w:sz w:val="32"/>
          <w:szCs w:val="32"/>
          <w:cs/>
        </w:rPr>
        <w:t>ความ</w:t>
      </w:r>
      <w:r w:rsidRPr="003134C0">
        <w:rPr>
          <w:rFonts w:ascii="Angsana New" w:hAnsi="Angsana New" w:hint="cs"/>
          <w:spacing w:val="-7"/>
          <w:sz w:val="32"/>
          <w:szCs w:val="32"/>
          <w:cs/>
        </w:rPr>
        <w:t xml:space="preserve">จากทนายความ </w:t>
      </w:r>
      <w:r w:rsidR="005C0A75">
        <w:rPr>
          <w:rFonts w:ascii="Angsana New" w:hAnsi="Angsana New" w:hint="cs"/>
          <w:spacing w:val="-7"/>
          <w:sz w:val="32"/>
          <w:szCs w:val="32"/>
          <w:cs/>
        </w:rPr>
        <w:t>และพิจารณาความเหมาะสมของความเห็นเกี่ยวกับคดีความ</w:t>
      </w:r>
    </w:p>
    <w:p w14:paraId="6B13E6DC" w14:textId="77777777" w:rsidR="00B07D6D" w:rsidRPr="003134C0" w:rsidRDefault="005C0A75" w:rsidP="003134C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 w:hint="cs"/>
          <w:spacing w:val="1"/>
          <w:sz w:val="32"/>
          <w:szCs w:val="32"/>
          <w:cs/>
        </w:rPr>
        <w:t>การ</w:t>
      </w:r>
      <w:r w:rsidR="003134C0">
        <w:rPr>
          <w:rFonts w:ascii="Angsana New" w:hAnsi="Angsana New" w:hint="cs"/>
          <w:spacing w:val="1"/>
          <w:sz w:val="32"/>
          <w:szCs w:val="32"/>
          <w:cs/>
        </w:rPr>
        <w:t>พิจารณาความเพียงพอข</w:t>
      </w:r>
      <w:r w:rsidR="00B07D6D" w:rsidRPr="003134C0">
        <w:rPr>
          <w:rFonts w:ascii="Angsana New" w:hAnsi="Angsana New" w:hint="cs"/>
          <w:spacing w:val="2"/>
          <w:sz w:val="32"/>
          <w:szCs w:val="32"/>
          <w:cs/>
        </w:rPr>
        <w:t xml:space="preserve">องการเปิดเผยข้อมูลเกี่ยวกับความไม่แน่นอนของผลของคดีความ </w:t>
      </w:r>
    </w:p>
    <w:p w14:paraId="758C6CCC" w14:textId="77777777" w:rsidR="005C0A75" w:rsidRDefault="005C0A75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736B716" w14:textId="77777777" w:rsidR="00B07D6D" w:rsidRPr="00CE5144" w:rsidRDefault="00B07D6D" w:rsidP="00B07D6D">
      <w:pPr>
        <w:ind w:firstLine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791A8CE6" w14:textId="77777777" w:rsidR="00B07D6D" w:rsidRPr="002A5BEB" w:rsidRDefault="00B07D6D" w:rsidP="00B07D6D">
      <w:pPr>
        <w:ind w:firstLine="720"/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>
        <w:rPr>
          <w:rFonts w:ascii="Angsana New" w:hAnsi="Angsana New" w:hint="cs"/>
          <w:spacing w:val="1"/>
          <w:sz w:val="32"/>
          <w:szCs w:val="32"/>
          <w:cs/>
        </w:rPr>
        <w:t>ตามหมายเหตุประกอบงบการเงินรวม</w:t>
      </w:r>
      <w:r w:rsidRPr="00467C17">
        <w:rPr>
          <w:rFonts w:ascii="Angsana New" w:hAnsi="Angsana New" w:hint="cs"/>
          <w:spacing w:val="1"/>
          <w:sz w:val="32"/>
          <w:szCs w:val="32"/>
          <w:cs/>
        </w:rPr>
        <w:t>ข้อ</w:t>
      </w:r>
      <w:r w:rsidR="004A0C6F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B66F81">
        <w:rPr>
          <w:rFonts w:ascii="Angsana New" w:hAnsi="Angsana New"/>
          <w:spacing w:val="1"/>
          <w:sz w:val="32"/>
          <w:szCs w:val="32"/>
        </w:rPr>
        <w:t>16</w:t>
      </w:r>
      <w:r w:rsidR="004A0C6F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Pr="00467C17">
        <w:rPr>
          <w:rFonts w:ascii="Angsana New" w:hAnsi="Angsana New" w:hint="cs"/>
          <w:spacing w:val="1"/>
          <w:sz w:val="32"/>
          <w:szCs w:val="32"/>
          <w:cs/>
        </w:rPr>
        <w:t>กลุ่มบริษัท</w:t>
      </w:r>
      <w:r w:rsidR="00226A26" w:rsidRPr="004343CD">
        <w:rPr>
          <w:rFonts w:ascii="Angsana New" w:hAnsi="Angsana New" w:hint="cs"/>
          <w:spacing w:val="1"/>
          <w:sz w:val="32"/>
          <w:szCs w:val="32"/>
          <w:cs/>
        </w:rPr>
        <w:t>ฯ</w:t>
      </w:r>
      <w:r w:rsidRPr="004343CD">
        <w:rPr>
          <w:rFonts w:ascii="Angsana New" w:hAnsi="Angsana New" w:hint="cs"/>
          <w:spacing w:val="1"/>
          <w:sz w:val="32"/>
          <w:szCs w:val="32"/>
          <w:cs/>
        </w:rPr>
        <w:t xml:space="preserve"> มี</w:t>
      </w:r>
      <w:r w:rsidRPr="00467C17">
        <w:rPr>
          <w:rFonts w:ascii="Angsana New" w:hAnsi="Angsana New" w:hint="cs"/>
          <w:spacing w:val="1"/>
          <w:sz w:val="32"/>
          <w:szCs w:val="32"/>
          <w:cs/>
        </w:rPr>
        <w:t>เงินลงทุนในบริษัทร่วม</w:t>
      </w:r>
      <w:r w:rsidRPr="00B420D2">
        <w:rPr>
          <w:rFonts w:ascii="Angsana New" w:hAnsi="Angsana New" w:hint="cs"/>
          <w:spacing w:val="-8"/>
          <w:sz w:val="32"/>
          <w:szCs w:val="32"/>
          <w:cs/>
        </w:rPr>
        <w:t>ในประเทศแห่งหนึ่งและในต่างประเทศอีกแห่งหนึ่ง และได้ใช้ข้อมูลจากงบการเงินของบริษัทร่วมทั้งสองแห่งนั้น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E704C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Pr="007E704C">
        <w:rPr>
          <w:rFonts w:ascii="Angsana New" w:hAnsi="Angsana New"/>
          <w:spacing w:val="-6"/>
          <w:sz w:val="32"/>
          <w:szCs w:val="32"/>
        </w:rPr>
        <w:t>31</w:t>
      </w:r>
      <w:r w:rsidRPr="007E704C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7E704C">
        <w:rPr>
          <w:rFonts w:ascii="Angsana New" w:hAnsi="Angsana New"/>
          <w:spacing w:val="-6"/>
          <w:sz w:val="32"/>
          <w:szCs w:val="32"/>
        </w:rPr>
        <w:t>25</w:t>
      </w:r>
      <w:r w:rsidR="00E17779">
        <w:rPr>
          <w:rFonts w:ascii="Angsana New" w:hAnsi="Angsana New"/>
          <w:spacing w:val="-6"/>
          <w:sz w:val="32"/>
          <w:szCs w:val="32"/>
        </w:rPr>
        <w:t>63</w:t>
      </w:r>
      <w:r w:rsidRPr="007E704C">
        <w:rPr>
          <w:rFonts w:ascii="Angsana New" w:hAnsi="Angsana New" w:hint="cs"/>
          <w:spacing w:val="-6"/>
          <w:sz w:val="32"/>
          <w:szCs w:val="32"/>
          <w:cs/>
        </w:rPr>
        <w:t xml:space="preserve"> ที่ตรวจสอบโดยผู้สอบบัญชีอื่นในการปรับมูลค่าเงินลงทุนในบริษัทร่วม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E704C">
        <w:rPr>
          <w:rFonts w:ascii="Angsana New" w:hAnsi="Angsana New" w:hint="cs"/>
          <w:spacing w:val="2"/>
          <w:sz w:val="32"/>
          <w:szCs w:val="32"/>
          <w:cs/>
        </w:rPr>
        <w:t>และรับรู้ส่วนแบ่งกำไรจากเงินลงทุนในบริษัทร่วม การ</w:t>
      </w:r>
      <w:r>
        <w:rPr>
          <w:rFonts w:ascii="Angsana New" w:hAnsi="Angsana New" w:hint="cs"/>
          <w:spacing w:val="2"/>
          <w:sz w:val="32"/>
          <w:szCs w:val="32"/>
          <w:cs/>
        </w:rPr>
        <w:t>ปรับมูลค่าเงินลงทุนในบริษัทร่วม</w:t>
      </w:r>
      <w:r w:rsidRPr="007E704C">
        <w:rPr>
          <w:rFonts w:ascii="Angsana New" w:hAnsi="Angsana New" w:hint="cs"/>
          <w:spacing w:val="2"/>
          <w:sz w:val="32"/>
          <w:szCs w:val="32"/>
          <w:cs/>
        </w:rPr>
        <w:t>และการรับรู้</w:t>
      </w:r>
      <w:r>
        <w:rPr>
          <w:rFonts w:ascii="Angsana New" w:hAnsi="Angsana New" w:hint="cs"/>
          <w:sz w:val="32"/>
          <w:szCs w:val="32"/>
          <w:cs/>
        </w:rPr>
        <w:t>ส่วน</w:t>
      </w:r>
      <w:r w:rsidRPr="002A5BEB">
        <w:rPr>
          <w:rFonts w:ascii="Angsana New" w:hAnsi="Angsana New" w:hint="cs"/>
          <w:sz w:val="32"/>
          <w:szCs w:val="32"/>
          <w:cs/>
        </w:rPr>
        <w:t>แบ่งกำไรจากเงินลงทุนในบริษัทร่วมนี้มีนัยสำคัญต่อการตรวจสอบ เนื่องจากจำนวนเงินของเงินลงทุน</w:t>
      </w:r>
      <w:r w:rsidRPr="002A5BEB">
        <w:rPr>
          <w:rFonts w:ascii="Angsana New" w:hAnsi="Angsana New" w:hint="cs"/>
          <w:spacing w:val="-1"/>
          <w:sz w:val="32"/>
          <w:szCs w:val="32"/>
          <w:cs/>
        </w:rPr>
        <w:t>ในบริษัทร่วมทั้งสองแห่งที่แสดงใ</w:t>
      </w:r>
      <w:r w:rsidR="00212C9F">
        <w:rPr>
          <w:rFonts w:ascii="Angsana New" w:hAnsi="Angsana New" w:hint="cs"/>
          <w:spacing w:val="-1"/>
          <w:sz w:val="32"/>
          <w:szCs w:val="32"/>
          <w:cs/>
        </w:rPr>
        <w:t xml:space="preserve">นงบแสดงฐานะการเงินรวม จำนวนเงิน </w:t>
      </w:r>
      <w:r w:rsidR="00212C9F">
        <w:rPr>
          <w:rFonts w:ascii="Angsana New" w:hAnsi="Angsana New"/>
          <w:spacing w:val="-1"/>
          <w:sz w:val="32"/>
          <w:szCs w:val="32"/>
        </w:rPr>
        <w:t>2</w:t>
      </w:r>
      <w:r w:rsidR="00212C9F">
        <w:rPr>
          <w:rFonts w:ascii="Angsana New" w:hAnsi="Angsana New" w:hint="cs"/>
          <w:spacing w:val="-1"/>
          <w:sz w:val="32"/>
          <w:szCs w:val="32"/>
          <w:cs/>
        </w:rPr>
        <w:t>,</w:t>
      </w:r>
      <w:r w:rsidR="00212C9F">
        <w:rPr>
          <w:rFonts w:ascii="Angsana New" w:hAnsi="Angsana New"/>
          <w:spacing w:val="-1"/>
          <w:sz w:val="32"/>
          <w:szCs w:val="32"/>
        </w:rPr>
        <w:t>316.38</w:t>
      </w:r>
      <w:r w:rsidRPr="002A5BEB">
        <w:rPr>
          <w:rFonts w:ascii="Angsana New" w:hAnsi="Angsana New" w:hint="cs"/>
          <w:spacing w:val="-1"/>
          <w:sz w:val="32"/>
          <w:szCs w:val="32"/>
          <w:cs/>
        </w:rPr>
        <w:t xml:space="preserve"> ล้านบาท และจำนวนเงิน</w:t>
      </w:r>
      <w:r w:rsidRPr="002A5BEB">
        <w:rPr>
          <w:rFonts w:ascii="Angsana New" w:hAnsi="Angsana New" w:hint="cs"/>
          <w:sz w:val="32"/>
          <w:szCs w:val="32"/>
          <w:cs/>
        </w:rPr>
        <w:t xml:space="preserve">ของส่วนแบ่งกำไรจากเงินลงทุนในบริษัทร่วมทั้งสองแห่งนั้นที่แสดงในงบกำไรขาดทุนเบ็ดเสร็จรวม จำนวนเงิน </w:t>
      </w:r>
      <w:r w:rsidR="00212C9F">
        <w:rPr>
          <w:rFonts w:ascii="Angsana New" w:hAnsi="Angsana New"/>
          <w:sz w:val="32"/>
          <w:szCs w:val="32"/>
        </w:rPr>
        <w:t>388.89</w:t>
      </w:r>
      <w:r w:rsidRPr="002A5BE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C0A75" w:rsidRPr="0047770B">
        <w:rPr>
          <w:rFonts w:ascii="Angsana New" w:eastAsia="Times New Roman" w:hAnsi="Angsana New"/>
          <w:sz w:val="32"/>
          <w:szCs w:val="32"/>
          <w:cs/>
        </w:rPr>
        <w:t>มีสาระสำคัญต่องบการเงิน</w:t>
      </w:r>
      <w:r w:rsidR="005C0A7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2A5BEB">
        <w:rPr>
          <w:rFonts w:ascii="Angsana New" w:eastAsia="Times New Roman" w:hAnsi="Angsana New" w:hint="cs"/>
          <w:sz w:val="32"/>
          <w:szCs w:val="32"/>
          <w:cs/>
          <w:lang w:eastAsia="en-US"/>
        </w:rPr>
        <w:t>ข้าพเจ้าจึงให้ความสำคัญในการตรวจสอบเรื่องดังกล่าว</w:t>
      </w:r>
    </w:p>
    <w:p w14:paraId="0A9C3F74" w14:textId="77777777" w:rsidR="005C0A75" w:rsidRPr="003134C0" w:rsidRDefault="005C0A75" w:rsidP="005C0A75">
      <w:pPr>
        <w:ind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3134C0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ดังนั้น วิธีการตรวจสอบของข้าพเจ้าได้รวมถึงวิธีการตรวจสอบซึ</w:t>
      </w:r>
      <w:r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่งมีผลกระทบอย่างมีนัยสำคัญ</w:t>
      </w:r>
      <w:r w:rsidRPr="003134C0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ต่อการประเมิน</w:t>
      </w:r>
      <w:r w:rsidRPr="003134C0">
        <w:rPr>
          <w:rFonts w:ascii="Angsana New" w:eastAsia="Times New Roman" w:hAnsi="Angsana New"/>
          <w:sz w:val="32"/>
          <w:szCs w:val="32"/>
          <w:cs/>
          <w:lang w:eastAsia="en-US"/>
        </w:rPr>
        <w:t>ความเพียงพอและเหมาะสมของหลักฐานการสอบบัญชีที่ได้รับเกี่ยวกับ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เงินลงทุนในบริษัทร่วมมี</w:t>
      </w:r>
      <w:r w:rsidRPr="003134C0">
        <w:rPr>
          <w:rFonts w:ascii="Angsana New" w:eastAsia="Times New Roman" w:hAnsi="Angsana New"/>
          <w:sz w:val="32"/>
          <w:szCs w:val="32"/>
          <w:cs/>
          <w:lang w:eastAsia="en-US"/>
        </w:rPr>
        <w:t>ดังต่อไปนี้</w:t>
      </w:r>
    </w:p>
    <w:p w14:paraId="273B0E33" w14:textId="77777777" w:rsidR="005C0A75" w:rsidRPr="005C0A75" w:rsidRDefault="00B07D6D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pacing w:val="-3"/>
          <w:sz w:val="32"/>
          <w:szCs w:val="32"/>
          <w:lang w:eastAsia="en-US"/>
        </w:rPr>
      </w:pP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การประเมินความเป็นอิสระและความรู้ความสามารถ</w:t>
      </w:r>
      <w:r w:rsidRPr="005C0A75">
        <w:rPr>
          <w:rFonts w:ascii="Angsana New" w:eastAsia="Times New Roman" w:hAnsi="Angsana New"/>
          <w:spacing w:val="-3"/>
          <w:sz w:val="32"/>
          <w:szCs w:val="32"/>
          <w:cs/>
          <w:lang w:eastAsia="en-US"/>
        </w:rPr>
        <w:t>ของผู้สอบบัญชีอื่นที่ตรวจสอบงบการเงินของบริษัทร่วมทั้ง</w:t>
      </w:r>
      <w:r w:rsidRPr="005C0A75">
        <w:rPr>
          <w:rFonts w:ascii="Angsana New" w:eastAsia="Times New Roman" w:hAnsi="Angsana New" w:hint="cs"/>
          <w:spacing w:val="-3"/>
          <w:sz w:val="32"/>
          <w:szCs w:val="32"/>
          <w:cs/>
          <w:lang w:eastAsia="en-US"/>
        </w:rPr>
        <w:t>สอง</w:t>
      </w:r>
      <w:r w:rsidRPr="005C0A75">
        <w:rPr>
          <w:rFonts w:ascii="Angsana New" w:eastAsia="Times New Roman" w:hAnsi="Angsana New"/>
          <w:spacing w:val="-3"/>
          <w:sz w:val="32"/>
          <w:szCs w:val="32"/>
          <w:cs/>
          <w:lang w:eastAsia="en-US"/>
        </w:rPr>
        <w:t xml:space="preserve">แห่ง </w:t>
      </w:r>
    </w:p>
    <w:p w14:paraId="1F9C71D4" w14:textId="77777777" w:rsidR="005C0A75" w:rsidRPr="005C0A75" w:rsidRDefault="00B07D6D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การสอบทานข้อสรุป</w:t>
      </w:r>
      <w:r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ของผู้สอบบัญชีอื่น</w:t>
      </w: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เกี่ยวกับการแสดงข้อมูลที่ขัดต่อข้อเท็จจริงอันเป็นสาระสำคัญของข้อมูลทางการเงินเนื่องจากการทุจริตหรือข้อผิดพลาดของบริษัทร่วมทั้ง</w:t>
      </w:r>
      <w:r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สอง</w:t>
      </w:r>
      <w:r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แห่งนั้น </w:t>
      </w:r>
    </w:p>
    <w:p w14:paraId="4FC78770" w14:textId="77777777" w:rsidR="005C0A75" w:rsidRDefault="00B07D6D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การตรวจสอบการใช้นโยบายการบัญชีเดียวกันกับกลุ่มบริษัทฯ</w:t>
      </w:r>
      <w:r w:rsidRPr="00C61A70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</w:t>
      </w:r>
    </w:p>
    <w:p w14:paraId="34A3C115" w14:textId="77777777" w:rsidR="00B07D6D" w:rsidRPr="005C0A75" w:rsidRDefault="005C0A75" w:rsidP="005C0A75">
      <w:pPr>
        <w:pStyle w:val="ListParagraph"/>
        <w:numPr>
          <w:ilvl w:val="0"/>
          <w:numId w:val="2"/>
        </w:numPr>
        <w:jc w:val="thaiDistribute"/>
        <w:rPr>
          <w:rFonts w:ascii="Angsana New" w:eastAsia="Times New Roman" w:hAnsi="Angsana New"/>
          <w:sz w:val="32"/>
          <w:szCs w:val="32"/>
          <w:cs/>
          <w:lang w:eastAsia="en-US"/>
        </w:rPr>
      </w:pP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การพิจารณา</w:t>
      </w:r>
      <w:r w:rsidR="00B07D6D"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ความเพียงพอของการเปิดเผยข้อมูล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เกี่ยวกับ</w:t>
      </w:r>
      <w:r w:rsidR="00B07D6D"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รายการระหว่างกันของกลุ่มบริษัท</w:t>
      </w:r>
      <w:r w:rsidR="00226A26"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ฯ </w:t>
      </w:r>
      <w:r w:rsidR="00B07D6D" w:rsidRPr="005C0A75">
        <w:rPr>
          <w:rFonts w:ascii="Angsana New" w:eastAsia="Times New Roman" w:hAnsi="Angsana New"/>
          <w:sz w:val="32"/>
          <w:szCs w:val="32"/>
          <w:cs/>
          <w:lang w:eastAsia="en-US"/>
        </w:rPr>
        <w:t>กับบริษัทร่วมทั้ง</w:t>
      </w:r>
      <w:r w:rsidR="00B07D6D" w:rsidRPr="005C0A75">
        <w:rPr>
          <w:rFonts w:ascii="Angsana New" w:eastAsia="Times New Roman" w:hAnsi="Angsana New" w:hint="cs"/>
          <w:sz w:val="32"/>
          <w:szCs w:val="32"/>
          <w:cs/>
          <w:lang w:eastAsia="en-US"/>
        </w:rPr>
        <w:t>สอง</w:t>
      </w:r>
      <w:r>
        <w:rPr>
          <w:rFonts w:ascii="Angsana New" w:eastAsia="Times New Roman" w:hAnsi="Angsana New"/>
          <w:sz w:val="32"/>
          <w:szCs w:val="32"/>
          <w:cs/>
          <w:lang w:eastAsia="en-US"/>
        </w:rPr>
        <w:t>แห่ง</w:t>
      </w:r>
    </w:p>
    <w:p w14:paraId="093323F7" w14:textId="77777777" w:rsidR="00B84FF3" w:rsidRDefault="00B84FF3" w:rsidP="00B84FF3">
      <w:pPr>
        <w:pStyle w:val="BodyText2"/>
        <w:rPr>
          <w:sz w:val="32"/>
          <w:szCs w:val="32"/>
        </w:rPr>
      </w:pPr>
    </w:p>
    <w:p w14:paraId="09F76C56" w14:textId="77777777" w:rsidR="005C0A75" w:rsidRDefault="005C0A75" w:rsidP="00B84FF3">
      <w:pPr>
        <w:pStyle w:val="BodyText2"/>
        <w:rPr>
          <w:sz w:val="32"/>
          <w:szCs w:val="32"/>
        </w:rPr>
      </w:pPr>
    </w:p>
    <w:p w14:paraId="7403DC28" w14:textId="77777777" w:rsidR="005C0A75" w:rsidRDefault="005C0A75" w:rsidP="00B84FF3">
      <w:pPr>
        <w:pStyle w:val="BodyText2"/>
        <w:rPr>
          <w:sz w:val="32"/>
          <w:szCs w:val="32"/>
        </w:rPr>
      </w:pPr>
    </w:p>
    <w:p w14:paraId="5321DE38" w14:textId="77777777" w:rsidR="00741CE0" w:rsidRPr="0038299D" w:rsidRDefault="00741CE0" w:rsidP="00741CE0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8299D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5556F591" w14:textId="77777777" w:rsidR="00741CE0" w:rsidRPr="00767A04" w:rsidRDefault="00741CE0" w:rsidP="00741CE0">
      <w:pPr>
        <w:pStyle w:val="BodyText2"/>
        <w:ind w:firstLine="720"/>
        <w:rPr>
          <w:sz w:val="32"/>
          <w:szCs w:val="32"/>
        </w:rPr>
      </w:pPr>
      <w:r w:rsidRPr="00767A04">
        <w:rPr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905E37">
        <w:rPr>
          <w:spacing w:val="-4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Pr="00767A04">
        <w:rPr>
          <w:sz w:val="32"/>
          <w:szCs w:val="32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41792BF" w14:textId="77777777" w:rsidR="00741CE0" w:rsidRDefault="00741CE0" w:rsidP="00741CE0">
      <w:pPr>
        <w:pStyle w:val="BodyText2"/>
        <w:ind w:firstLine="720"/>
        <w:rPr>
          <w:sz w:val="32"/>
          <w:szCs w:val="32"/>
        </w:rPr>
      </w:pPr>
      <w:r w:rsidRPr="00905E37">
        <w:rPr>
          <w:spacing w:val="3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767A04">
        <w:rPr>
          <w:sz w:val="32"/>
          <w:szCs w:val="32"/>
          <w:cs/>
        </w:rPr>
        <w:t>และข้าพเจ้าไม่ได้ให้ความเชื่อมั่นต่อข้อมูลอื่น</w:t>
      </w:r>
    </w:p>
    <w:p w14:paraId="17655F6A" w14:textId="77777777" w:rsidR="00741CE0" w:rsidRPr="009877BA" w:rsidRDefault="00741CE0" w:rsidP="00741CE0">
      <w:pPr>
        <w:pStyle w:val="BodyText2"/>
        <w:ind w:firstLine="720"/>
        <w:rPr>
          <w:sz w:val="32"/>
          <w:szCs w:val="32"/>
        </w:rPr>
      </w:pPr>
      <w:r w:rsidRPr="009877BA">
        <w:rPr>
          <w:spacing w:val="-2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9877BA">
        <w:rPr>
          <w:sz w:val="32"/>
          <w:szCs w:val="32"/>
          <w:cs/>
        </w:rPr>
        <w:t>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70A1790" w14:textId="77777777" w:rsidR="00741CE0" w:rsidRPr="0038299D" w:rsidRDefault="00741CE0" w:rsidP="00741CE0">
      <w:pPr>
        <w:pStyle w:val="BodyText2"/>
        <w:ind w:firstLine="720"/>
        <w:rPr>
          <w:sz w:val="32"/>
          <w:szCs w:val="32"/>
        </w:rPr>
      </w:pPr>
      <w:r w:rsidRPr="009877BA">
        <w:rPr>
          <w:sz w:val="32"/>
          <w:szCs w:val="32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FE61DB">
        <w:rPr>
          <w:rFonts w:hint="cs"/>
          <w:sz w:val="32"/>
          <w:szCs w:val="32"/>
          <w:cs/>
        </w:rPr>
        <w:t xml:space="preserve"> และขอให้ทำการแก้ไข</w:t>
      </w:r>
    </w:p>
    <w:p w14:paraId="4936AFAD" w14:textId="77777777" w:rsidR="0007333A" w:rsidRDefault="0007333A" w:rsidP="00E77987">
      <w:pPr>
        <w:pStyle w:val="BodyTextIndent"/>
        <w:spacing w:after="0"/>
        <w:ind w:left="0" w:right="62"/>
        <w:jc w:val="thaiDistribute"/>
        <w:rPr>
          <w:rFonts w:ascii="Angsana New" w:hAnsi="Angsana New"/>
          <w:sz w:val="32"/>
          <w:szCs w:val="32"/>
        </w:rPr>
      </w:pPr>
    </w:p>
    <w:p w14:paraId="51FE5ACF" w14:textId="77777777" w:rsidR="00D42780" w:rsidRPr="00767A04" w:rsidRDefault="00D42780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="00621A85" w:rsidRPr="00767A04">
        <w:rPr>
          <w:rFonts w:ascii="Angsana New" w:hAnsi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767A04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  <w:r w:rsidR="00F96D61" w:rsidRPr="00767A04">
        <w:rPr>
          <w:rFonts w:ascii="Angsana New" w:hAnsi="Angsana New"/>
          <w:b/>
          <w:bCs/>
          <w:sz w:val="32"/>
          <w:szCs w:val="32"/>
          <w:cs/>
        </w:rPr>
        <w:t>รวมและงบการเงินเฉพาะกิจการ</w:t>
      </w:r>
    </w:p>
    <w:p w14:paraId="25EEA4AC" w14:textId="77777777" w:rsidR="00741CE0" w:rsidRPr="00767A04" w:rsidRDefault="00741CE0" w:rsidP="00741CE0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905E37">
        <w:rPr>
          <w:rFonts w:eastAsia="Times New Roman"/>
          <w:spacing w:val="-5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905E37">
        <w:rPr>
          <w:rFonts w:eastAsia="Times New Roman"/>
          <w:spacing w:val="6"/>
          <w:sz w:val="32"/>
          <w:szCs w:val="32"/>
          <w:cs/>
          <w:lang w:eastAsia="en-US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Pr="00905E37">
        <w:rPr>
          <w:rFonts w:eastAsia="Times New Roman"/>
          <w:spacing w:val="2"/>
          <w:sz w:val="32"/>
          <w:szCs w:val="32"/>
          <w:cs/>
          <w:lang w:eastAsia="en-US"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67A04">
        <w:rPr>
          <w:rFonts w:eastAsia="Times New Roman"/>
          <w:sz w:val="32"/>
          <w:szCs w:val="32"/>
          <w:cs/>
          <w:lang w:eastAsia="en-US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F301C6C" w14:textId="77777777" w:rsidR="00741CE0" w:rsidRPr="00767A04" w:rsidRDefault="00741CE0" w:rsidP="00741CE0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7A04">
        <w:rPr>
          <w:rFonts w:eastAsia="Times New Roman"/>
          <w:sz w:val="32"/>
          <w:szCs w:val="32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</w:t>
      </w:r>
      <w:r w:rsidRPr="00C81394">
        <w:rPr>
          <w:rFonts w:eastAsia="Times New Roman"/>
          <w:spacing w:val="-10"/>
          <w:sz w:val="32"/>
          <w:szCs w:val="32"/>
          <w:cs/>
          <w:lang w:eastAsia="en-US"/>
        </w:rPr>
        <w:t>ความสามารถของกลุ่มบริษัทฯ และบริษัทฯ ในการดำเนินงานต่อเนื่อง เปิดเผยเรื่องที่เกี่ยวกับการดำเนินงานต่อเนื่อง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 หรือหยุดดำเนินงานหรือไม่สามารถดำเนินงานต่อเนื่องต่อไปได้</w:t>
      </w:r>
    </w:p>
    <w:p w14:paraId="03BF2F15" w14:textId="77777777" w:rsidR="00741CE0" w:rsidRDefault="00741CE0" w:rsidP="00741CE0">
      <w:pPr>
        <w:pStyle w:val="BodyText2"/>
        <w:ind w:firstLine="720"/>
        <w:rPr>
          <w:sz w:val="32"/>
          <w:szCs w:val="32"/>
        </w:rPr>
      </w:pPr>
      <w:r w:rsidRPr="00C81394">
        <w:rPr>
          <w:rFonts w:eastAsia="Times New Roman"/>
          <w:spacing w:val="-1"/>
          <w:sz w:val="32"/>
          <w:szCs w:val="32"/>
          <w:cs/>
          <w:lang w:eastAsia="en-US"/>
        </w:rPr>
        <w:t>ผู้มีหน้าที่ในการกำกับดูแล</w:t>
      </w:r>
      <w:r w:rsidR="00143679">
        <w:rPr>
          <w:rFonts w:eastAsia="Times New Roman" w:hint="cs"/>
          <w:spacing w:val="-1"/>
          <w:sz w:val="32"/>
          <w:szCs w:val="32"/>
          <w:cs/>
          <w:lang w:eastAsia="en-US"/>
        </w:rPr>
        <w:t xml:space="preserve"> </w:t>
      </w:r>
      <w:r w:rsidRPr="00C81394">
        <w:rPr>
          <w:rFonts w:eastAsia="Times New Roman"/>
          <w:spacing w:val="-1"/>
          <w:sz w:val="32"/>
          <w:szCs w:val="32"/>
          <w:cs/>
          <w:lang w:eastAsia="en-US"/>
        </w:rPr>
        <w:t>มีหน้าที่ในการสอดส่องดูแลกระบวนการในการจัดทำรายงานทางการเงิน</w:t>
      </w:r>
      <w:r w:rsidRPr="00767A04">
        <w:rPr>
          <w:rFonts w:eastAsia="Times New Roman"/>
          <w:sz w:val="32"/>
          <w:szCs w:val="32"/>
          <w:cs/>
          <w:lang w:eastAsia="en-US"/>
        </w:rPr>
        <w:t>ของกลุ่มบริษัทฯ และบริษัทฯ</w:t>
      </w:r>
    </w:p>
    <w:p w14:paraId="587DF5EB" w14:textId="77777777" w:rsidR="00F15ACB" w:rsidRDefault="00F15ACB" w:rsidP="00F15ACB">
      <w:pPr>
        <w:pStyle w:val="BodyText2"/>
        <w:rPr>
          <w:sz w:val="32"/>
          <w:szCs w:val="32"/>
        </w:rPr>
      </w:pPr>
    </w:p>
    <w:p w14:paraId="73502889" w14:textId="77777777" w:rsidR="00D42780" w:rsidRPr="00767A04" w:rsidRDefault="00D42780" w:rsidP="00BE63A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A0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405B0B" w:rsidRPr="00767A04">
        <w:rPr>
          <w:rFonts w:ascii="Angsana New" w:hAnsi="Angsana New"/>
          <w:b/>
          <w:bCs/>
          <w:sz w:val="32"/>
          <w:szCs w:val="32"/>
          <w:cs/>
        </w:rPr>
        <w:t>ต่อการตรวจสอบงบการเงิน</w:t>
      </w:r>
      <w:r w:rsidR="00F96D61" w:rsidRPr="00767A04">
        <w:rPr>
          <w:rFonts w:ascii="Angsana New" w:hAnsi="Angsana New"/>
          <w:b/>
          <w:bCs/>
          <w:sz w:val="32"/>
          <w:szCs w:val="32"/>
          <w:cs/>
        </w:rPr>
        <w:t>รวมและงบการเงินเฉพาะกิจการ</w:t>
      </w:r>
    </w:p>
    <w:p w14:paraId="65300CBF" w14:textId="77777777" w:rsidR="00741CE0" w:rsidRDefault="00741CE0" w:rsidP="00741CE0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7A04">
        <w:rPr>
          <w:rFonts w:eastAsia="Times New Roman"/>
          <w:sz w:val="32"/>
          <w:szCs w:val="32"/>
          <w:cs/>
          <w:lang w:eastAsia="en-US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</w:t>
      </w:r>
      <w:r w:rsidRPr="00C81394">
        <w:rPr>
          <w:rFonts w:eastAsia="Times New Roman"/>
          <w:spacing w:val="-6"/>
          <w:sz w:val="32"/>
          <w:szCs w:val="32"/>
          <w:cs/>
          <w:lang w:eastAsia="en-US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C81394">
        <w:rPr>
          <w:rFonts w:eastAsia="Times New Roman"/>
          <w:spacing w:val="-9"/>
          <w:sz w:val="32"/>
          <w:szCs w:val="32"/>
          <w:cs/>
          <w:lang w:eastAsia="en-US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C81394">
        <w:rPr>
          <w:rFonts w:eastAsia="Times New Roman"/>
          <w:spacing w:val="-3"/>
          <w:sz w:val="32"/>
          <w:szCs w:val="32"/>
          <w:cs/>
          <w:lang w:eastAsia="en-US"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 </w:t>
      </w:r>
      <w:r w:rsidRPr="00C81394">
        <w:rPr>
          <w:rFonts w:eastAsia="Times New Roman"/>
          <w:spacing w:val="1"/>
          <w:sz w:val="32"/>
          <w:szCs w:val="32"/>
          <w:cs/>
          <w:lang w:eastAsia="en-US"/>
        </w:rPr>
        <w:lastRenderedPageBreak/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767A04">
        <w:rPr>
          <w:rFonts w:eastAsia="Times New Roman"/>
          <w:sz w:val="32"/>
          <w:szCs w:val="32"/>
          <w:cs/>
          <w:lang w:eastAsia="en-US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7F65FAB0" w14:textId="77777777" w:rsidR="00741CE0" w:rsidRPr="00767A04" w:rsidRDefault="00741CE0" w:rsidP="00741CE0">
      <w:pPr>
        <w:pStyle w:val="BodyText2"/>
        <w:ind w:firstLine="720"/>
        <w:rPr>
          <w:sz w:val="32"/>
          <w:szCs w:val="32"/>
        </w:rPr>
      </w:pPr>
      <w:r w:rsidRPr="00113D1A">
        <w:rPr>
          <w:rFonts w:eastAsia="Times New Roman"/>
          <w:spacing w:val="-8"/>
          <w:sz w:val="32"/>
          <w:szCs w:val="32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767A04">
        <w:rPr>
          <w:rFonts w:eastAsia="Times New Roman"/>
          <w:sz w:val="32"/>
          <w:szCs w:val="32"/>
          <w:cs/>
          <w:lang w:eastAsia="en-US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064F2315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-12"/>
          <w:sz w:val="32"/>
          <w:szCs w:val="32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C81394">
        <w:rPr>
          <w:rFonts w:ascii="Angsana New" w:eastAsia="Times New Roman" w:hAnsi="Angsana New"/>
          <w:spacing w:val="-2"/>
          <w:sz w:val="32"/>
          <w:szCs w:val="32"/>
          <w:cs/>
          <w:lang w:eastAsia="en-US"/>
        </w:rPr>
        <w:t>และงบการเงินเฉพาะกิจการ ไม่ว่าจะเกิดจากการทุจริตหรือข้อผิดพลาด ออกแบบและปฏิบัติงาน</w:t>
      </w:r>
      <w:r w:rsidRPr="00C81394">
        <w:rPr>
          <w:rFonts w:ascii="Angsana New" w:eastAsia="Times New Roman" w:hAnsi="Angsana New"/>
          <w:spacing w:val="6"/>
          <w:sz w:val="32"/>
          <w:szCs w:val="32"/>
          <w:cs/>
          <w:lang w:eastAsia="en-US"/>
        </w:rPr>
        <w:t>ตามวิธีการตรวจสอบเพื่อตอบสนองต่อความเสี่ยงเหล่านั้น และได้หลักฐานการสอบบัญชี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ที่เพียงพอและเหมาะสมเพื่อเป็นเกณฑ์ในการแสดงความเห็นของข้าพเจ้า ความเสี่ยงที่ไม่พบ</w:t>
      </w:r>
      <w:r w:rsidRPr="00C81394">
        <w:rPr>
          <w:rFonts w:ascii="Angsana New" w:eastAsia="Times New Roman" w:hAnsi="Angsana New"/>
          <w:spacing w:val="5"/>
          <w:sz w:val="32"/>
          <w:szCs w:val="32"/>
          <w:cs/>
          <w:lang w:eastAsia="en-US"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81394">
        <w:rPr>
          <w:rFonts w:ascii="Angsana New" w:eastAsia="Times New Roman" w:hAnsi="Angsana New"/>
          <w:spacing w:val="-11"/>
          <w:sz w:val="32"/>
          <w:szCs w:val="32"/>
          <w:cs/>
          <w:lang w:eastAsia="en-US"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C81394">
        <w:rPr>
          <w:rFonts w:ascii="Angsana New" w:eastAsia="Times New Roman" w:hAnsi="Angsana New"/>
          <w:spacing w:val="1"/>
          <w:sz w:val="32"/>
          <w:szCs w:val="32"/>
          <w:cs/>
          <w:lang w:eastAsia="en-US"/>
        </w:rPr>
        <w:t>การตั้งใจละเว้นการแสดงข้อมูล การแสดงข้อมูลที่ไม่ตรงตามข้อเท็จจริงหรือการแทรกแซง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การควบคุมภายใน</w:t>
      </w:r>
    </w:p>
    <w:p w14:paraId="25019AE5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-9"/>
          <w:sz w:val="32"/>
          <w:szCs w:val="32"/>
          <w:cs/>
          <w:lang w:eastAsia="en-US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C81394">
        <w:rPr>
          <w:rFonts w:ascii="Angsana New" w:eastAsia="Times New Roman" w:hAnsi="Angsana New"/>
          <w:spacing w:val="-5"/>
          <w:sz w:val="32"/>
          <w:szCs w:val="32"/>
          <w:cs/>
          <w:lang w:eastAsia="en-US"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ของการควบคุมภายในของกลุ่มบริษัทฯ และบริษัทฯ</w:t>
      </w:r>
    </w:p>
    <w:p w14:paraId="49A01ADB" w14:textId="77777777" w:rsidR="00581D5E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13"/>
          <w:sz w:val="32"/>
          <w:szCs w:val="32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E333155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C81394">
        <w:rPr>
          <w:rFonts w:ascii="Angsana New" w:eastAsia="Times New Roman" w:hAnsi="Angsana New"/>
          <w:spacing w:val="-5"/>
          <w:sz w:val="32"/>
          <w:szCs w:val="32"/>
          <w:cs/>
          <w:lang w:eastAsia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C81394">
        <w:rPr>
          <w:rFonts w:ascii="Angsana New" w:eastAsia="Times New Roman" w:hAnsi="Angsana New"/>
          <w:spacing w:val="3"/>
          <w:sz w:val="32"/>
          <w:szCs w:val="32"/>
          <w:cs/>
          <w:lang w:eastAsia="en-US"/>
        </w:rPr>
        <w:t>เหตุการณ์หรือสถานการณ์ที่อาจเป็นเหตุให้เกิดข้อสงสัยอย่างมีนัยสำคัญต่อความสามารถ</w:t>
      </w:r>
      <w:r w:rsidRPr="00C81394">
        <w:rPr>
          <w:rFonts w:ascii="Angsana New" w:eastAsia="Times New Roman" w:hAnsi="Angsana New"/>
          <w:spacing w:val="8"/>
          <w:sz w:val="32"/>
          <w:szCs w:val="32"/>
          <w:cs/>
          <w:lang w:eastAsia="en-US"/>
        </w:rPr>
        <w:t>ของกลุ่มบริษัทฯ และบริษัทฯ ในการดำเนินงานต่อเนื่องหรือไม่ ถ้าข้าพเจ้าได้ข้อสรุปว่า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โดยให้ข้อสังเกต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ถึงการเปิดเผย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ข้อมูล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ในงบการเงินรวมและงบการเงินเฉพาะกิจการ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ที่เกี่ยวข้อง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1505E1">
        <w:rPr>
          <w:rFonts w:ascii="Angsana New" w:eastAsia="Times New Roman" w:hAnsi="Angsana New"/>
          <w:spacing w:val="3"/>
          <w:sz w:val="32"/>
          <w:szCs w:val="32"/>
          <w:cs/>
          <w:lang w:eastAsia="en-US"/>
        </w:rPr>
        <w:t>หรือถ้าการเปิดเผย</w:t>
      </w:r>
      <w:r w:rsidRPr="001505E1">
        <w:rPr>
          <w:rFonts w:ascii="Angsana New" w:eastAsia="Times New Roman" w:hAnsi="Angsana New" w:hint="cs"/>
          <w:spacing w:val="3"/>
          <w:sz w:val="32"/>
          <w:szCs w:val="32"/>
          <w:cs/>
          <w:lang w:eastAsia="en-US"/>
        </w:rPr>
        <w:t>ข้อมูล</w:t>
      </w:r>
      <w:r w:rsidRPr="001505E1">
        <w:rPr>
          <w:rFonts w:ascii="Angsana New" w:eastAsia="Times New Roman" w:hAnsi="Angsana New"/>
          <w:spacing w:val="3"/>
          <w:sz w:val="32"/>
          <w:szCs w:val="32"/>
          <w:cs/>
          <w:lang w:eastAsia="en-US"/>
        </w:rPr>
        <w:t>ดังกล่าวไม่เพียงพอ ความเห็นของข้าพเจ้าจะเปลี่ยนแปลงไป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1505E1">
        <w:rPr>
          <w:rFonts w:ascii="Angsana New" w:eastAsia="Times New Roman" w:hAnsi="Angsana New"/>
          <w:spacing w:val="-4"/>
          <w:sz w:val="32"/>
          <w:szCs w:val="32"/>
          <w:cs/>
          <w:lang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14:paraId="2CF84154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764D84">
        <w:rPr>
          <w:rFonts w:ascii="Angsana New" w:eastAsia="Times New Roman" w:hAnsi="Angsana New"/>
          <w:spacing w:val="-5"/>
          <w:sz w:val="32"/>
          <w:szCs w:val="32"/>
          <w:cs/>
          <w:lang w:eastAsia="en-US"/>
        </w:rPr>
        <w:t>ประเมินการนำเสนอ โครงสร้างและเนื้อหาของงบการเงินรวมและงบการเงินเฉพาะกิจการโดยรวม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</w:t>
      </w:r>
      <w:r w:rsidRPr="001505E1">
        <w:rPr>
          <w:rFonts w:ascii="Angsana New" w:eastAsia="Times New Roman" w:hAnsi="Angsana New"/>
          <w:spacing w:val="-4"/>
          <w:sz w:val="32"/>
          <w:szCs w:val="32"/>
          <w:cs/>
          <w:lang w:eastAsia="en-US"/>
        </w:rPr>
        <w:t>รวมถึงการเปิดเผย</w:t>
      </w:r>
      <w:r w:rsidRPr="001505E1">
        <w:rPr>
          <w:rFonts w:ascii="Angsana New" w:eastAsia="Times New Roman" w:hAnsi="Angsana New" w:hint="cs"/>
          <w:spacing w:val="-4"/>
          <w:sz w:val="32"/>
          <w:szCs w:val="32"/>
          <w:cs/>
          <w:lang w:eastAsia="en-US"/>
        </w:rPr>
        <w:t>ข้อมูล</w:t>
      </w:r>
      <w:r w:rsidRPr="001505E1">
        <w:rPr>
          <w:rFonts w:ascii="Angsana New" w:eastAsia="Times New Roman" w:hAnsi="Angsana New"/>
          <w:spacing w:val="-4"/>
          <w:sz w:val="32"/>
          <w:szCs w:val="32"/>
          <w:cs/>
          <w:lang w:eastAsia="en-US"/>
        </w:rPr>
        <w:t>ว่างบการเงินรวมและงบการเงินเฉพาะกิจการแสดงรายการและเหตุการณ์</w:t>
      </w:r>
      <w:r w:rsidRPr="001505E1">
        <w:rPr>
          <w:rFonts w:ascii="Angsana New" w:eastAsia="Times New Roman" w:hAnsi="Angsana New"/>
          <w:sz w:val="32"/>
          <w:szCs w:val="32"/>
          <w:cs/>
          <w:lang w:eastAsia="en-US"/>
        </w:rPr>
        <w:t>ในรูปแบบที่ทำให้มีการนำเสนอข้อมูลโดยถูกต้องตามที่ควร</w:t>
      </w:r>
      <w:r w:rsidRPr="001505E1">
        <w:rPr>
          <w:rFonts w:ascii="Angsana New" w:eastAsia="Times New Roman" w:hAnsi="Angsana New" w:hint="cs"/>
          <w:sz w:val="32"/>
          <w:szCs w:val="32"/>
          <w:cs/>
          <w:lang w:eastAsia="en-US"/>
        </w:rPr>
        <w:t>หรือไม่</w:t>
      </w:r>
    </w:p>
    <w:p w14:paraId="4AEEF6E0" w14:textId="77777777" w:rsidR="00581D5E" w:rsidRPr="00767A04" w:rsidRDefault="00581D5E" w:rsidP="00581D5E">
      <w:pPr>
        <w:numPr>
          <w:ilvl w:val="0"/>
          <w:numId w:val="1"/>
        </w:numPr>
        <w:jc w:val="thaiDistribute"/>
        <w:rPr>
          <w:rFonts w:ascii="Angsana New" w:eastAsia="Times New Roman" w:hAnsi="Angsana New"/>
          <w:sz w:val="32"/>
          <w:szCs w:val="32"/>
          <w:lang w:eastAsia="en-US"/>
        </w:rPr>
      </w:pP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lastRenderedPageBreak/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</w:t>
      </w:r>
      <w:r w:rsidRPr="00764D84">
        <w:rPr>
          <w:rFonts w:ascii="Angsana New" w:eastAsia="Times New Roman" w:hAnsi="Angsana New"/>
          <w:spacing w:val="-9"/>
          <w:sz w:val="32"/>
          <w:szCs w:val="32"/>
          <w:cs/>
          <w:lang w:eastAsia="en-US"/>
        </w:rPr>
        <w:t>ข้าพเจ้ารับผิดชอบต่อการกำหนดแนวทาง การควบคุมดูแล และการปฏิบัติงานตรวจสอบกลุ่มบริษัทฯ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 ข้าพเจ้าเป็นผู้รับผิดชอบแต่</w:t>
      </w:r>
      <w:r>
        <w:rPr>
          <w:rFonts w:ascii="Angsana New" w:eastAsia="Times New Roman" w:hAnsi="Angsana New" w:hint="cs"/>
          <w:sz w:val="32"/>
          <w:szCs w:val="32"/>
          <w:cs/>
          <w:lang w:eastAsia="en-US"/>
        </w:rPr>
        <w:t>เพียง</w:t>
      </w:r>
      <w:r w:rsidRPr="00767A04">
        <w:rPr>
          <w:rFonts w:ascii="Angsana New" w:eastAsia="Times New Roman" w:hAnsi="Angsana New"/>
          <w:sz w:val="32"/>
          <w:szCs w:val="32"/>
          <w:cs/>
          <w:lang w:eastAsia="en-US"/>
        </w:rPr>
        <w:t>ผู้เดียวต่อความเห็นของข้าพเจ้า</w:t>
      </w:r>
    </w:p>
    <w:p w14:paraId="4C81D487" w14:textId="77777777" w:rsidR="00581D5E" w:rsidRDefault="00581D5E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1505E1">
        <w:rPr>
          <w:rFonts w:eastAsia="Times New Roman"/>
          <w:spacing w:val="-4"/>
          <w:sz w:val="32"/>
          <w:szCs w:val="32"/>
          <w:cs/>
          <w:lang w:eastAsia="en-US"/>
        </w:rPr>
        <w:t>ข้าพเจ้าได้สื่อสารกับผู้มีหน้าที่ในการกำกับดูแล</w:t>
      </w:r>
      <w:r w:rsidRPr="001505E1">
        <w:rPr>
          <w:rFonts w:eastAsia="Times New Roman" w:hint="cs"/>
          <w:spacing w:val="-4"/>
          <w:sz w:val="32"/>
          <w:szCs w:val="32"/>
          <w:cs/>
          <w:lang w:eastAsia="en-US"/>
        </w:rPr>
        <w:t>ในเรื่องต่าง ๆ ที่สำคัญ ซึ่งรวมถึง</w:t>
      </w:r>
      <w:r w:rsidRPr="001505E1">
        <w:rPr>
          <w:rFonts w:eastAsia="Times New Roman"/>
          <w:spacing w:val="-4"/>
          <w:sz w:val="32"/>
          <w:szCs w:val="32"/>
          <w:cs/>
          <w:lang w:eastAsia="en-US"/>
        </w:rPr>
        <w:t>ขอบเขตและช่วงเวลา</w:t>
      </w:r>
      <w:r w:rsidRPr="001505E1">
        <w:rPr>
          <w:rFonts w:eastAsia="Times New Roman"/>
          <w:spacing w:val="-11"/>
          <w:sz w:val="32"/>
          <w:szCs w:val="32"/>
          <w:cs/>
          <w:lang w:eastAsia="en-US"/>
        </w:rPr>
        <w:t>ของการตรวจสอบตามที่ได้วางแผนไว้ ประเด็นที่มีนัยสำคัญที่พบจากการตรวจสอบ</w:t>
      </w:r>
      <w:r w:rsidRPr="001505E1">
        <w:rPr>
          <w:rFonts w:eastAsia="Times New Roman" w:hint="cs"/>
          <w:spacing w:val="-11"/>
          <w:sz w:val="32"/>
          <w:szCs w:val="32"/>
          <w:cs/>
          <w:lang w:eastAsia="en-US"/>
        </w:rPr>
        <w:t xml:space="preserve"> </w:t>
      </w:r>
      <w:r w:rsidRPr="001505E1">
        <w:rPr>
          <w:rFonts w:eastAsia="Times New Roman"/>
          <w:spacing w:val="-11"/>
          <w:sz w:val="32"/>
          <w:szCs w:val="32"/>
          <w:cs/>
          <w:lang w:eastAsia="en-US"/>
        </w:rPr>
        <w:t>รวมถึงข้อบกพร่องที่มีนัยสำคัญ</w:t>
      </w:r>
      <w:r w:rsidRPr="001505E1">
        <w:rPr>
          <w:rFonts w:eastAsia="Times New Roman"/>
          <w:sz w:val="32"/>
          <w:szCs w:val="32"/>
          <w:cs/>
          <w:lang w:eastAsia="en-US"/>
        </w:rPr>
        <w:t>ในระบบการควบคุมภายใน</w:t>
      </w:r>
      <w:r w:rsidRPr="001505E1">
        <w:rPr>
          <w:rFonts w:eastAsia="Times New Roman" w:hint="cs"/>
          <w:sz w:val="32"/>
          <w:szCs w:val="32"/>
          <w:cs/>
          <w:lang w:eastAsia="en-US"/>
        </w:rPr>
        <w:t xml:space="preserve"> หาก</w:t>
      </w:r>
      <w:r w:rsidRPr="001505E1">
        <w:rPr>
          <w:rFonts w:eastAsia="Times New Roman"/>
          <w:sz w:val="32"/>
          <w:szCs w:val="32"/>
          <w:cs/>
          <w:lang w:eastAsia="en-US"/>
        </w:rPr>
        <w:t>ข้าพเจ้าได้พบในระหว่างการตรวจสอบของข้าพเจ้า</w:t>
      </w:r>
    </w:p>
    <w:p w14:paraId="2BC32120" w14:textId="77777777" w:rsidR="00581D5E" w:rsidRDefault="00581D5E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4D84">
        <w:rPr>
          <w:rFonts w:eastAsia="Times New Roman"/>
          <w:spacing w:val="-1"/>
          <w:sz w:val="32"/>
          <w:szCs w:val="32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767A04">
        <w:rPr>
          <w:rFonts w:eastAsia="Times New Roman"/>
          <w:sz w:val="32"/>
          <w:szCs w:val="32"/>
          <w:cs/>
          <w:lang w:eastAsia="en-US"/>
        </w:rPr>
        <w:t xml:space="preserve"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</w:t>
      </w:r>
      <w:r w:rsidRPr="00764D84">
        <w:rPr>
          <w:rFonts w:eastAsia="Times New Roman"/>
          <w:spacing w:val="-6"/>
          <w:sz w:val="32"/>
          <w:szCs w:val="32"/>
          <w:cs/>
          <w:lang w:eastAsia="en-US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Pr="00767A04">
        <w:rPr>
          <w:rFonts w:eastAsia="Times New Roman"/>
          <w:sz w:val="32"/>
          <w:szCs w:val="32"/>
          <w:cs/>
          <w:lang w:eastAsia="en-US"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77DA998B" w14:textId="77777777" w:rsidR="00581D5E" w:rsidRPr="0038299D" w:rsidRDefault="00581D5E" w:rsidP="00581D5E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764D84">
        <w:rPr>
          <w:rFonts w:eastAsia="Times New Roman"/>
          <w:spacing w:val="-2"/>
          <w:sz w:val="32"/>
          <w:szCs w:val="32"/>
          <w:cs/>
          <w:lang w:eastAsia="en-US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764D84">
        <w:rPr>
          <w:rFonts w:eastAsia="Times New Roman"/>
          <w:spacing w:val="4"/>
          <w:sz w:val="32"/>
          <w:szCs w:val="32"/>
          <w:cs/>
          <w:lang w:eastAsia="en-US"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767A04">
        <w:rPr>
          <w:rFonts w:eastAsia="Times New Roman"/>
          <w:sz w:val="32"/>
          <w:szCs w:val="32"/>
          <w:cs/>
          <w:lang w:eastAsia="en-US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764D84">
        <w:rPr>
          <w:rFonts w:eastAsia="Times New Roman"/>
          <w:spacing w:val="2"/>
          <w:sz w:val="32"/>
          <w:szCs w:val="32"/>
          <w:cs/>
          <w:lang w:eastAsia="en-US"/>
        </w:rPr>
        <w:t>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764D84">
        <w:rPr>
          <w:rFonts w:eastAsia="Times New Roman"/>
          <w:spacing w:val="-12"/>
          <w:sz w:val="32"/>
          <w:szCs w:val="32"/>
          <w:cs/>
          <w:lang w:eastAsia="en-US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</w:t>
      </w:r>
      <w:r w:rsidRPr="00767A04">
        <w:rPr>
          <w:rFonts w:eastAsia="Times New Roman"/>
          <w:sz w:val="32"/>
          <w:szCs w:val="32"/>
          <w:cs/>
          <w:lang w:eastAsia="en-US"/>
        </w:rPr>
        <w:t>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841704B" w14:textId="77777777" w:rsidR="00E77987" w:rsidRPr="00767A04" w:rsidRDefault="00E77987" w:rsidP="00E77987">
      <w:pPr>
        <w:pStyle w:val="BodyText2"/>
        <w:rPr>
          <w:sz w:val="32"/>
          <w:szCs w:val="32"/>
        </w:rPr>
      </w:pPr>
    </w:p>
    <w:p w14:paraId="217DBE65" w14:textId="77777777" w:rsidR="00E77987" w:rsidRDefault="00E77987" w:rsidP="00E77987">
      <w:pPr>
        <w:pStyle w:val="BodyText2"/>
        <w:rPr>
          <w:sz w:val="32"/>
          <w:szCs w:val="32"/>
        </w:rPr>
      </w:pPr>
    </w:p>
    <w:p w14:paraId="6FFDF7AA" w14:textId="77777777" w:rsidR="00E77987" w:rsidRPr="00767A04" w:rsidRDefault="00E77987" w:rsidP="00E77987">
      <w:pPr>
        <w:pStyle w:val="BodyText2"/>
        <w:rPr>
          <w:sz w:val="32"/>
          <w:szCs w:val="32"/>
        </w:rPr>
      </w:pPr>
    </w:p>
    <w:p w14:paraId="7D131FD4" w14:textId="77777777" w:rsidR="00E77987" w:rsidRPr="00767A04" w:rsidRDefault="00E77987" w:rsidP="00E77987">
      <w:pPr>
        <w:pStyle w:val="BodyText2"/>
        <w:tabs>
          <w:tab w:val="center" w:pos="5760"/>
        </w:tabs>
        <w:rPr>
          <w:sz w:val="32"/>
          <w:szCs w:val="32"/>
        </w:rPr>
      </w:pPr>
      <w:r w:rsidRPr="00767A04">
        <w:rPr>
          <w:sz w:val="32"/>
          <w:szCs w:val="32"/>
          <w:cs/>
        </w:rPr>
        <w:tab/>
      </w:r>
      <w:r w:rsidRPr="00767A04">
        <w:rPr>
          <w:sz w:val="32"/>
          <w:szCs w:val="32"/>
        </w:rPr>
        <w:t>(</w:t>
      </w:r>
      <w:proofErr w:type="gramStart"/>
      <w:r w:rsidR="0007333A">
        <w:rPr>
          <w:rFonts w:hint="cs"/>
          <w:sz w:val="32"/>
          <w:szCs w:val="32"/>
          <w:cs/>
        </w:rPr>
        <w:t>ชลทิชา  เลิศวิไล</w:t>
      </w:r>
      <w:proofErr w:type="gramEnd"/>
      <w:r w:rsidRPr="00767A04">
        <w:rPr>
          <w:sz w:val="32"/>
          <w:szCs w:val="32"/>
        </w:rPr>
        <w:t>)</w:t>
      </w:r>
    </w:p>
    <w:p w14:paraId="61B8F795" w14:textId="77777777" w:rsidR="00E77987" w:rsidRPr="00767A04" w:rsidRDefault="00E77987" w:rsidP="00E77987">
      <w:pPr>
        <w:pStyle w:val="BodyText2"/>
        <w:tabs>
          <w:tab w:val="center" w:pos="5760"/>
        </w:tabs>
        <w:rPr>
          <w:sz w:val="32"/>
          <w:szCs w:val="32"/>
        </w:rPr>
      </w:pPr>
      <w:r w:rsidRPr="00767A04">
        <w:rPr>
          <w:sz w:val="32"/>
          <w:szCs w:val="32"/>
        </w:rPr>
        <w:tab/>
      </w:r>
      <w:r w:rsidRPr="00767A04">
        <w:rPr>
          <w:sz w:val="32"/>
          <w:szCs w:val="32"/>
          <w:cs/>
        </w:rPr>
        <w:t xml:space="preserve">ผู้สอบบัญชีรับอนุญาต เลขทะเบียน </w:t>
      </w:r>
      <w:r w:rsidR="0007333A">
        <w:rPr>
          <w:sz w:val="32"/>
          <w:szCs w:val="32"/>
        </w:rPr>
        <w:t>12258</w:t>
      </w:r>
    </w:p>
    <w:p w14:paraId="0FFEFACE" w14:textId="77777777" w:rsidR="00F15ACB" w:rsidRDefault="00F15ACB" w:rsidP="00F15ACB">
      <w:pPr>
        <w:pStyle w:val="BodyText2"/>
        <w:rPr>
          <w:sz w:val="32"/>
          <w:szCs w:val="32"/>
        </w:rPr>
      </w:pPr>
    </w:p>
    <w:p w14:paraId="43E864FC" w14:textId="77777777" w:rsidR="00D146FB" w:rsidRDefault="00D146FB" w:rsidP="00BE63A8">
      <w:pPr>
        <w:pStyle w:val="BodyText"/>
        <w:jc w:val="thaiDistribute"/>
        <w:rPr>
          <w:rFonts w:ascii="Angsana New" w:hAnsi="Angsana New"/>
        </w:rPr>
      </w:pPr>
    </w:p>
    <w:p w14:paraId="45770192" w14:textId="77777777" w:rsidR="004054DC" w:rsidRDefault="004054DC" w:rsidP="00BE63A8">
      <w:pPr>
        <w:pStyle w:val="BodyText"/>
        <w:jc w:val="thaiDistribute"/>
        <w:rPr>
          <w:rFonts w:ascii="Angsana New" w:hAnsi="Angsana New"/>
        </w:rPr>
      </w:pPr>
    </w:p>
    <w:p w14:paraId="018418B5" w14:textId="77777777" w:rsidR="00CD529B" w:rsidRDefault="00CD529B" w:rsidP="00BE63A8">
      <w:pPr>
        <w:pStyle w:val="BodyText"/>
        <w:jc w:val="thaiDistribute"/>
        <w:rPr>
          <w:rFonts w:ascii="Angsana New" w:hAnsi="Angsana New"/>
        </w:rPr>
      </w:pPr>
    </w:p>
    <w:p w14:paraId="43B482FD" w14:textId="77777777" w:rsidR="002C228B" w:rsidRDefault="002C228B" w:rsidP="00BE63A8">
      <w:pPr>
        <w:pStyle w:val="BodyText"/>
        <w:jc w:val="thaiDistribute"/>
        <w:rPr>
          <w:rFonts w:ascii="Angsana New" w:hAnsi="Angsana New"/>
        </w:rPr>
      </w:pPr>
    </w:p>
    <w:p w14:paraId="7F11F654" w14:textId="77777777" w:rsidR="002C228B" w:rsidRDefault="002C228B" w:rsidP="00BE63A8">
      <w:pPr>
        <w:pStyle w:val="BodyText"/>
        <w:jc w:val="thaiDistribute"/>
        <w:rPr>
          <w:rFonts w:ascii="Angsana New" w:hAnsi="Angsana New"/>
        </w:rPr>
      </w:pPr>
    </w:p>
    <w:p w14:paraId="6F23F8B0" w14:textId="77777777" w:rsidR="002C228B" w:rsidRDefault="002C228B" w:rsidP="00BE63A8">
      <w:pPr>
        <w:pStyle w:val="BodyText"/>
        <w:jc w:val="thaiDistribute"/>
        <w:rPr>
          <w:rFonts w:ascii="Angsana New" w:hAnsi="Angsana New"/>
        </w:rPr>
      </w:pPr>
    </w:p>
    <w:p w14:paraId="520861A9" w14:textId="77777777" w:rsidR="00856FCF" w:rsidRPr="00767A04" w:rsidRDefault="00D6083E" w:rsidP="00BE63A8">
      <w:pPr>
        <w:pStyle w:val="BodyText"/>
        <w:jc w:val="thaiDistribute"/>
        <w:rPr>
          <w:rFonts w:ascii="Angsana New" w:hAnsi="Angsana New"/>
        </w:rPr>
      </w:pPr>
      <w:r w:rsidRPr="00767A04">
        <w:rPr>
          <w:rFonts w:ascii="Angsana New" w:hAnsi="Angsana New"/>
          <w:cs/>
        </w:rPr>
        <w:t>บริษัท ซี ดับเบิ้ลยู ดับเบิ้ลยู พี จำกัด</w:t>
      </w:r>
    </w:p>
    <w:p w14:paraId="269775A0" w14:textId="77777777" w:rsidR="009E731C" w:rsidRPr="00767A04" w:rsidRDefault="009E731C" w:rsidP="00BE63A8">
      <w:pPr>
        <w:pStyle w:val="BodyText"/>
        <w:jc w:val="thaiDistribute"/>
        <w:rPr>
          <w:rFonts w:ascii="Angsana New" w:hAnsi="Angsana New"/>
        </w:rPr>
      </w:pPr>
      <w:r w:rsidRPr="00767A04">
        <w:rPr>
          <w:rFonts w:ascii="Angsana New" w:hAnsi="Angsana New"/>
          <w:cs/>
        </w:rPr>
        <w:t>กรุงเทพมหานคร</w:t>
      </w:r>
    </w:p>
    <w:p w14:paraId="1B883DD0" w14:textId="77777777" w:rsidR="009E731C" w:rsidRPr="00767A04" w:rsidRDefault="008E3A8E" w:rsidP="00BE63A8">
      <w:pPr>
        <w:pStyle w:val="BodyText"/>
        <w:jc w:val="thaiDistribute"/>
        <w:rPr>
          <w:rFonts w:ascii="Angsana New" w:hAnsi="Angsana New"/>
        </w:rPr>
      </w:pPr>
      <w:r w:rsidRPr="00DE4F99">
        <w:rPr>
          <w:rFonts w:ascii="Angsana New" w:hAnsi="Angsana New"/>
          <w:cs/>
        </w:rPr>
        <w:t xml:space="preserve">วันที่ </w:t>
      </w:r>
      <w:r w:rsidR="00B66F81">
        <w:rPr>
          <w:rFonts w:ascii="Angsana New" w:hAnsi="Angsana New"/>
        </w:rPr>
        <w:t>24</w:t>
      </w:r>
      <w:r w:rsidRPr="00DE4F99">
        <w:rPr>
          <w:rFonts w:ascii="Angsana New" w:hAnsi="Angsana New"/>
          <w:cs/>
        </w:rPr>
        <w:t xml:space="preserve"> </w:t>
      </w:r>
      <w:r w:rsidR="006C7569" w:rsidRPr="00DE4F99">
        <w:rPr>
          <w:rFonts w:ascii="Angsana New" w:hAnsi="Angsana New"/>
          <w:cs/>
        </w:rPr>
        <w:t>กุมภาพันธ์</w:t>
      </w:r>
      <w:r w:rsidR="00E77987" w:rsidRPr="00DE4F99">
        <w:rPr>
          <w:rFonts w:ascii="Angsana New" w:hAnsi="Angsana New"/>
          <w:cs/>
        </w:rPr>
        <w:t xml:space="preserve"> </w:t>
      </w:r>
      <w:r w:rsidR="0007333A">
        <w:rPr>
          <w:rFonts w:ascii="Angsana New" w:hAnsi="Angsana New"/>
        </w:rPr>
        <w:t>2564</w:t>
      </w:r>
    </w:p>
    <w:sectPr w:rsidR="009E731C" w:rsidRPr="00767A04" w:rsidSect="004B6234">
      <w:headerReference w:type="default" r:id="rId8"/>
      <w:headerReference w:type="first" r:id="rId9"/>
      <w:pgSz w:w="11906" w:h="16838" w:code="9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E11C9" w14:textId="77777777" w:rsidR="0000583A" w:rsidRDefault="0000583A" w:rsidP="00510439">
      <w:r>
        <w:separator/>
      </w:r>
    </w:p>
  </w:endnote>
  <w:endnote w:type="continuationSeparator" w:id="0">
    <w:p w14:paraId="7E6E4B55" w14:textId="77777777" w:rsidR="0000583A" w:rsidRDefault="0000583A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6EC7E" w14:textId="77777777" w:rsidR="0000583A" w:rsidRDefault="0000583A" w:rsidP="00510439">
      <w:r>
        <w:separator/>
      </w:r>
    </w:p>
  </w:footnote>
  <w:footnote w:type="continuationSeparator" w:id="0">
    <w:p w14:paraId="5DB7F64B" w14:textId="77777777" w:rsidR="0000583A" w:rsidRDefault="0000583A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5D8A2" w14:textId="77777777" w:rsidR="006A2838" w:rsidRPr="00BE63A8" w:rsidRDefault="006A2838">
    <w:pPr>
      <w:pStyle w:val="Header"/>
      <w:jc w:val="center"/>
      <w:rPr>
        <w:rFonts w:ascii="Angsana New" w:hAnsi="Angsana New"/>
        <w:b/>
        <w:bCs/>
      </w:rPr>
    </w:pPr>
    <w:r w:rsidRPr="00BE63A8">
      <w:rPr>
        <w:rFonts w:ascii="Angsana New" w:hAnsi="Angsana New"/>
        <w:b/>
        <w:bCs/>
      </w:rPr>
      <w:fldChar w:fldCharType="begin"/>
    </w:r>
    <w:r w:rsidRPr="00BE63A8">
      <w:rPr>
        <w:rFonts w:ascii="Angsana New" w:hAnsi="Angsana New"/>
        <w:b/>
        <w:bCs/>
      </w:rPr>
      <w:instrText xml:space="preserve"> PAGE   \* MERGEFORMAT </w:instrText>
    </w:r>
    <w:r w:rsidRPr="00BE63A8">
      <w:rPr>
        <w:rFonts w:ascii="Angsana New" w:hAnsi="Angsana New"/>
        <w:b/>
        <w:bCs/>
      </w:rPr>
      <w:fldChar w:fldCharType="separate"/>
    </w:r>
    <w:r w:rsidR="000E7EE8">
      <w:rPr>
        <w:rFonts w:ascii="Angsana New" w:hAnsi="Angsana New"/>
        <w:b/>
        <w:bCs/>
        <w:noProof/>
      </w:rPr>
      <w:t>3</w:t>
    </w:r>
    <w:r w:rsidRPr="00BE63A8">
      <w:rPr>
        <w:rFonts w:ascii="Angsana New" w:hAnsi="Angsana New"/>
        <w:b/>
        <w:bCs/>
      </w:rPr>
      <w:fldChar w:fldCharType="end"/>
    </w:r>
  </w:p>
  <w:p w14:paraId="35C47088" w14:textId="77777777" w:rsidR="00510439" w:rsidRDefault="00510439" w:rsidP="0051043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C6774" w14:textId="77777777" w:rsidR="006A2838" w:rsidRDefault="006A2838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FB24B49"/>
    <w:multiLevelType w:val="hybridMultilevel"/>
    <w:tmpl w:val="477A8A16"/>
    <w:lvl w:ilvl="0" w:tplc="C5BAFFEA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1C"/>
    <w:rsid w:val="000044B3"/>
    <w:rsid w:val="00004710"/>
    <w:rsid w:val="0000583A"/>
    <w:rsid w:val="00007808"/>
    <w:rsid w:val="0001028E"/>
    <w:rsid w:val="00015FDF"/>
    <w:rsid w:val="000257A5"/>
    <w:rsid w:val="0002782F"/>
    <w:rsid w:val="00031C37"/>
    <w:rsid w:val="00034F2B"/>
    <w:rsid w:val="0003529C"/>
    <w:rsid w:val="00042D5C"/>
    <w:rsid w:val="00043F30"/>
    <w:rsid w:val="00045E59"/>
    <w:rsid w:val="00047666"/>
    <w:rsid w:val="00050414"/>
    <w:rsid w:val="00050EE3"/>
    <w:rsid w:val="000547B9"/>
    <w:rsid w:val="00056300"/>
    <w:rsid w:val="0005774A"/>
    <w:rsid w:val="00067070"/>
    <w:rsid w:val="0007333A"/>
    <w:rsid w:val="00075FB3"/>
    <w:rsid w:val="000808EA"/>
    <w:rsid w:val="00081A45"/>
    <w:rsid w:val="00087387"/>
    <w:rsid w:val="0009222A"/>
    <w:rsid w:val="000925D9"/>
    <w:rsid w:val="000A1CA7"/>
    <w:rsid w:val="000A6362"/>
    <w:rsid w:val="000A7A62"/>
    <w:rsid w:val="000B0F37"/>
    <w:rsid w:val="000B17D3"/>
    <w:rsid w:val="000B36B6"/>
    <w:rsid w:val="000C118B"/>
    <w:rsid w:val="000C2AD3"/>
    <w:rsid w:val="000C2E10"/>
    <w:rsid w:val="000D0FDD"/>
    <w:rsid w:val="000D17DE"/>
    <w:rsid w:val="000D2387"/>
    <w:rsid w:val="000D6B85"/>
    <w:rsid w:val="000E18FA"/>
    <w:rsid w:val="000E43EC"/>
    <w:rsid w:val="000E66BC"/>
    <w:rsid w:val="000E7EE8"/>
    <w:rsid w:val="000E7FFA"/>
    <w:rsid w:val="000F28FB"/>
    <w:rsid w:val="000F361E"/>
    <w:rsid w:val="000F4EFF"/>
    <w:rsid w:val="000F505E"/>
    <w:rsid w:val="000F54D2"/>
    <w:rsid w:val="001001CC"/>
    <w:rsid w:val="001012F0"/>
    <w:rsid w:val="00104522"/>
    <w:rsid w:val="00106A0C"/>
    <w:rsid w:val="00110ED6"/>
    <w:rsid w:val="00113D1A"/>
    <w:rsid w:val="00113D56"/>
    <w:rsid w:val="0012026B"/>
    <w:rsid w:val="00123AFF"/>
    <w:rsid w:val="00142847"/>
    <w:rsid w:val="00143679"/>
    <w:rsid w:val="00144827"/>
    <w:rsid w:val="00144F3D"/>
    <w:rsid w:val="0014669B"/>
    <w:rsid w:val="00157260"/>
    <w:rsid w:val="00172862"/>
    <w:rsid w:val="001740EB"/>
    <w:rsid w:val="00175EE0"/>
    <w:rsid w:val="001763B7"/>
    <w:rsid w:val="001764AB"/>
    <w:rsid w:val="00186044"/>
    <w:rsid w:val="00193DDB"/>
    <w:rsid w:val="001951B7"/>
    <w:rsid w:val="001A1A69"/>
    <w:rsid w:val="001A3E3D"/>
    <w:rsid w:val="001A4376"/>
    <w:rsid w:val="001B7528"/>
    <w:rsid w:val="001D000B"/>
    <w:rsid w:val="001D6A1B"/>
    <w:rsid w:val="001E2E1E"/>
    <w:rsid w:val="001E4653"/>
    <w:rsid w:val="001E5D9B"/>
    <w:rsid w:val="001E79B3"/>
    <w:rsid w:val="001F4E83"/>
    <w:rsid w:val="001F7D88"/>
    <w:rsid w:val="00212C9F"/>
    <w:rsid w:val="00213486"/>
    <w:rsid w:val="00222497"/>
    <w:rsid w:val="0022346A"/>
    <w:rsid w:val="00226A26"/>
    <w:rsid w:val="002333ED"/>
    <w:rsid w:val="0023421A"/>
    <w:rsid w:val="002401A1"/>
    <w:rsid w:val="00241410"/>
    <w:rsid w:val="00242A61"/>
    <w:rsid w:val="0025252D"/>
    <w:rsid w:val="0025344F"/>
    <w:rsid w:val="002558F1"/>
    <w:rsid w:val="00260A4E"/>
    <w:rsid w:val="00270AF2"/>
    <w:rsid w:val="0027375F"/>
    <w:rsid w:val="002779A4"/>
    <w:rsid w:val="0028055D"/>
    <w:rsid w:val="0028647F"/>
    <w:rsid w:val="002A33E4"/>
    <w:rsid w:val="002A5403"/>
    <w:rsid w:val="002A5BEB"/>
    <w:rsid w:val="002A7DBC"/>
    <w:rsid w:val="002B6CE2"/>
    <w:rsid w:val="002B79AC"/>
    <w:rsid w:val="002C228B"/>
    <w:rsid w:val="002D298F"/>
    <w:rsid w:val="002E0DFC"/>
    <w:rsid w:val="002E21A3"/>
    <w:rsid w:val="002E681D"/>
    <w:rsid w:val="002E7FED"/>
    <w:rsid w:val="002F54E2"/>
    <w:rsid w:val="002F751F"/>
    <w:rsid w:val="002F770F"/>
    <w:rsid w:val="00303B0F"/>
    <w:rsid w:val="003123BE"/>
    <w:rsid w:val="003134C0"/>
    <w:rsid w:val="003167A9"/>
    <w:rsid w:val="00317181"/>
    <w:rsid w:val="00323531"/>
    <w:rsid w:val="00326340"/>
    <w:rsid w:val="00334B6E"/>
    <w:rsid w:val="003438E4"/>
    <w:rsid w:val="00344497"/>
    <w:rsid w:val="00347599"/>
    <w:rsid w:val="00352921"/>
    <w:rsid w:val="00360DE4"/>
    <w:rsid w:val="00363816"/>
    <w:rsid w:val="00364C5B"/>
    <w:rsid w:val="00370EE7"/>
    <w:rsid w:val="00376CDC"/>
    <w:rsid w:val="00376D36"/>
    <w:rsid w:val="003816F1"/>
    <w:rsid w:val="003844EA"/>
    <w:rsid w:val="00387032"/>
    <w:rsid w:val="003908BB"/>
    <w:rsid w:val="00393FC9"/>
    <w:rsid w:val="00394711"/>
    <w:rsid w:val="00396E70"/>
    <w:rsid w:val="0039742A"/>
    <w:rsid w:val="003B0100"/>
    <w:rsid w:val="003B024C"/>
    <w:rsid w:val="003B1A25"/>
    <w:rsid w:val="003B2DF7"/>
    <w:rsid w:val="003B71FD"/>
    <w:rsid w:val="003C0F33"/>
    <w:rsid w:val="003D2A3E"/>
    <w:rsid w:val="003D4C89"/>
    <w:rsid w:val="003F0915"/>
    <w:rsid w:val="003F6F33"/>
    <w:rsid w:val="004054DC"/>
    <w:rsid w:val="00405B0B"/>
    <w:rsid w:val="00410EED"/>
    <w:rsid w:val="004112C9"/>
    <w:rsid w:val="00413F41"/>
    <w:rsid w:val="004167F3"/>
    <w:rsid w:val="004272D3"/>
    <w:rsid w:val="00434119"/>
    <w:rsid w:val="004343CD"/>
    <w:rsid w:val="00441FFB"/>
    <w:rsid w:val="00445EA1"/>
    <w:rsid w:val="00446D4C"/>
    <w:rsid w:val="0045237C"/>
    <w:rsid w:val="00453057"/>
    <w:rsid w:val="004539B8"/>
    <w:rsid w:val="004563D3"/>
    <w:rsid w:val="004636F8"/>
    <w:rsid w:val="00467581"/>
    <w:rsid w:val="00467C17"/>
    <w:rsid w:val="004774BD"/>
    <w:rsid w:val="00477E98"/>
    <w:rsid w:val="00485B96"/>
    <w:rsid w:val="00493208"/>
    <w:rsid w:val="004940DA"/>
    <w:rsid w:val="0049699E"/>
    <w:rsid w:val="004A0C6F"/>
    <w:rsid w:val="004A4FF7"/>
    <w:rsid w:val="004A6415"/>
    <w:rsid w:val="004B2C95"/>
    <w:rsid w:val="004B6234"/>
    <w:rsid w:val="004C29BC"/>
    <w:rsid w:val="004C3058"/>
    <w:rsid w:val="004C3D4F"/>
    <w:rsid w:val="004C728A"/>
    <w:rsid w:val="004C7B45"/>
    <w:rsid w:val="004D2A36"/>
    <w:rsid w:val="004D3EFA"/>
    <w:rsid w:val="004E5B7A"/>
    <w:rsid w:val="004E65C3"/>
    <w:rsid w:val="004F5F1C"/>
    <w:rsid w:val="005006CE"/>
    <w:rsid w:val="00500804"/>
    <w:rsid w:val="00501406"/>
    <w:rsid w:val="00501A21"/>
    <w:rsid w:val="00504363"/>
    <w:rsid w:val="00510117"/>
    <w:rsid w:val="00510439"/>
    <w:rsid w:val="005128C3"/>
    <w:rsid w:val="00530668"/>
    <w:rsid w:val="00530CA9"/>
    <w:rsid w:val="005413C0"/>
    <w:rsid w:val="005464AE"/>
    <w:rsid w:val="00550204"/>
    <w:rsid w:val="00552C08"/>
    <w:rsid w:val="00554074"/>
    <w:rsid w:val="00560455"/>
    <w:rsid w:val="00572367"/>
    <w:rsid w:val="00580680"/>
    <w:rsid w:val="00581D5E"/>
    <w:rsid w:val="005854A6"/>
    <w:rsid w:val="00586A16"/>
    <w:rsid w:val="005871C6"/>
    <w:rsid w:val="00595456"/>
    <w:rsid w:val="00597CFE"/>
    <w:rsid w:val="005A1A50"/>
    <w:rsid w:val="005A5972"/>
    <w:rsid w:val="005B4762"/>
    <w:rsid w:val="005B5E49"/>
    <w:rsid w:val="005B7126"/>
    <w:rsid w:val="005B7988"/>
    <w:rsid w:val="005C0A75"/>
    <w:rsid w:val="005C37F6"/>
    <w:rsid w:val="005C41C5"/>
    <w:rsid w:val="005C6CD4"/>
    <w:rsid w:val="005D076F"/>
    <w:rsid w:val="005D1852"/>
    <w:rsid w:val="005D1BE0"/>
    <w:rsid w:val="005E47FD"/>
    <w:rsid w:val="005F162C"/>
    <w:rsid w:val="005F1D0E"/>
    <w:rsid w:val="005F4351"/>
    <w:rsid w:val="005F70B3"/>
    <w:rsid w:val="00601668"/>
    <w:rsid w:val="00612B9D"/>
    <w:rsid w:val="00613581"/>
    <w:rsid w:val="00621224"/>
    <w:rsid w:val="00621A85"/>
    <w:rsid w:val="00625DD0"/>
    <w:rsid w:val="00637D03"/>
    <w:rsid w:val="006409F1"/>
    <w:rsid w:val="006431FE"/>
    <w:rsid w:val="006515A9"/>
    <w:rsid w:val="00654AC1"/>
    <w:rsid w:val="00656A92"/>
    <w:rsid w:val="006601D4"/>
    <w:rsid w:val="00683145"/>
    <w:rsid w:val="0068597D"/>
    <w:rsid w:val="00687A39"/>
    <w:rsid w:val="00690FD3"/>
    <w:rsid w:val="006A2838"/>
    <w:rsid w:val="006B112E"/>
    <w:rsid w:val="006B5B97"/>
    <w:rsid w:val="006C2E81"/>
    <w:rsid w:val="006C66CD"/>
    <w:rsid w:val="006C7569"/>
    <w:rsid w:val="006D1D50"/>
    <w:rsid w:val="006D3D67"/>
    <w:rsid w:val="006E42B4"/>
    <w:rsid w:val="006E6909"/>
    <w:rsid w:val="006F1C9F"/>
    <w:rsid w:val="0071254F"/>
    <w:rsid w:val="00713E09"/>
    <w:rsid w:val="00721381"/>
    <w:rsid w:val="00722104"/>
    <w:rsid w:val="007407E9"/>
    <w:rsid w:val="00740829"/>
    <w:rsid w:val="00741CE0"/>
    <w:rsid w:val="00747619"/>
    <w:rsid w:val="00751332"/>
    <w:rsid w:val="0075152E"/>
    <w:rsid w:val="00752A8A"/>
    <w:rsid w:val="00764D84"/>
    <w:rsid w:val="00767A04"/>
    <w:rsid w:val="00771636"/>
    <w:rsid w:val="007753C1"/>
    <w:rsid w:val="00775D78"/>
    <w:rsid w:val="00781644"/>
    <w:rsid w:val="00781F8F"/>
    <w:rsid w:val="00782D30"/>
    <w:rsid w:val="00787BF6"/>
    <w:rsid w:val="00790999"/>
    <w:rsid w:val="00791E37"/>
    <w:rsid w:val="00794C08"/>
    <w:rsid w:val="007A2245"/>
    <w:rsid w:val="007A593C"/>
    <w:rsid w:val="007B0CCD"/>
    <w:rsid w:val="007B1E2F"/>
    <w:rsid w:val="007B3FFD"/>
    <w:rsid w:val="007C5CFB"/>
    <w:rsid w:val="007C6C3C"/>
    <w:rsid w:val="007D3D5E"/>
    <w:rsid w:val="007E704C"/>
    <w:rsid w:val="008044C9"/>
    <w:rsid w:val="00812EEE"/>
    <w:rsid w:val="0082355F"/>
    <w:rsid w:val="00825F37"/>
    <w:rsid w:val="00826A15"/>
    <w:rsid w:val="008332B5"/>
    <w:rsid w:val="0083550F"/>
    <w:rsid w:val="008361AF"/>
    <w:rsid w:val="00837882"/>
    <w:rsid w:val="00844598"/>
    <w:rsid w:val="00845AEB"/>
    <w:rsid w:val="00846ACA"/>
    <w:rsid w:val="00854C90"/>
    <w:rsid w:val="00856FCF"/>
    <w:rsid w:val="00857ADD"/>
    <w:rsid w:val="00857FD2"/>
    <w:rsid w:val="008651DA"/>
    <w:rsid w:val="00867CA3"/>
    <w:rsid w:val="00871DB4"/>
    <w:rsid w:val="0087687C"/>
    <w:rsid w:val="00876DBC"/>
    <w:rsid w:val="00882E4B"/>
    <w:rsid w:val="00884A22"/>
    <w:rsid w:val="008911E2"/>
    <w:rsid w:val="00894745"/>
    <w:rsid w:val="008954F6"/>
    <w:rsid w:val="008A408C"/>
    <w:rsid w:val="008A4D3C"/>
    <w:rsid w:val="008A4D4D"/>
    <w:rsid w:val="008A7917"/>
    <w:rsid w:val="008B43D0"/>
    <w:rsid w:val="008B74A1"/>
    <w:rsid w:val="008C5BD0"/>
    <w:rsid w:val="008C7EC5"/>
    <w:rsid w:val="008D3F03"/>
    <w:rsid w:val="008E02D1"/>
    <w:rsid w:val="008E3A8E"/>
    <w:rsid w:val="008E3C3D"/>
    <w:rsid w:val="008E471B"/>
    <w:rsid w:val="009016FD"/>
    <w:rsid w:val="00903098"/>
    <w:rsid w:val="00905E37"/>
    <w:rsid w:val="00913595"/>
    <w:rsid w:val="009167DE"/>
    <w:rsid w:val="009200FD"/>
    <w:rsid w:val="00923CF1"/>
    <w:rsid w:val="00934688"/>
    <w:rsid w:val="00936BF8"/>
    <w:rsid w:val="00943E1B"/>
    <w:rsid w:val="00945390"/>
    <w:rsid w:val="009465C4"/>
    <w:rsid w:val="00955316"/>
    <w:rsid w:val="00961C36"/>
    <w:rsid w:val="00962D27"/>
    <w:rsid w:val="00976D81"/>
    <w:rsid w:val="009851CA"/>
    <w:rsid w:val="00985D4D"/>
    <w:rsid w:val="009877BA"/>
    <w:rsid w:val="009A3F4A"/>
    <w:rsid w:val="009A6D4E"/>
    <w:rsid w:val="009B1885"/>
    <w:rsid w:val="009C2021"/>
    <w:rsid w:val="009C233A"/>
    <w:rsid w:val="009C3C6C"/>
    <w:rsid w:val="009C5173"/>
    <w:rsid w:val="009E5E8E"/>
    <w:rsid w:val="009E731C"/>
    <w:rsid w:val="009F3B6A"/>
    <w:rsid w:val="009F5673"/>
    <w:rsid w:val="009F5ACA"/>
    <w:rsid w:val="009F6488"/>
    <w:rsid w:val="00A04586"/>
    <w:rsid w:val="00A06089"/>
    <w:rsid w:val="00A10870"/>
    <w:rsid w:val="00A16C66"/>
    <w:rsid w:val="00A24A68"/>
    <w:rsid w:val="00A2574F"/>
    <w:rsid w:val="00A25DA2"/>
    <w:rsid w:val="00A27AB2"/>
    <w:rsid w:val="00A341F7"/>
    <w:rsid w:val="00A34621"/>
    <w:rsid w:val="00A53DC6"/>
    <w:rsid w:val="00A5583A"/>
    <w:rsid w:val="00A604B3"/>
    <w:rsid w:val="00A742F2"/>
    <w:rsid w:val="00A74D6C"/>
    <w:rsid w:val="00A75ACC"/>
    <w:rsid w:val="00A8489D"/>
    <w:rsid w:val="00A92C89"/>
    <w:rsid w:val="00A94C51"/>
    <w:rsid w:val="00A9548C"/>
    <w:rsid w:val="00AA28C4"/>
    <w:rsid w:val="00AA523F"/>
    <w:rsid w:val="00AB2F37"/>
    <w:rsid w:val="00AC1B57"/>
    <w:rsid w:val="00AC4512"/>
    <w:rsid w:val="00AC5158"/>
    <w:rsid w:val="00AC7F91"/>
    <w:rsid w:val="00AD3E6C"/>
    <w:rsid w:val="00AD5351"/>
    <w:rsid w:val="00AD68D9"/>
    <w:rsid w:val="00AE0580"/>
    <w:rsid w:val="00AE7494"/>
    <w:rsid w:val="00B016C3"/>
    <w:rsid w:val="00B05B73"/>
    <w:rsid w:val="00B06C7B"/>
    <w:rsid w:val="00B07D6D"/>
    <w:rsid w:val="00B175FD"/>
    <w:rsid w:val="00B226E3"/>
    <w:rsid w:val="00B2488A"/>
    <w:rsid w:val="00B2671B"/>
    <w:rsid w:val="00B27FA8"/>
    <w:rsid w:val="00B3035F"/>
    <w:rsid w:val="00B30771"/>
    <w:rsid w:val="00B41575"/>
    <w:rsid w:val="00B420D2"/>
    <w:rsid w:val="00B45232"/>
    <w:rsid w:val="00B46CD4"/>
    <w:rsid w:val="00B47104"/>
    <w:rsid w:val="00B53F12"/>
    <w:rsid w:val="00B53F77"/>
    <w:rsid w:val="00B64991"/>
    <w:rsid w:val="00B66F81"/>
    <w:rsid w:val="00B816E0"/>
    <w:rsid w:val="00B82C66"/>
    <w:rsid w:val="00B84FF3"/>
    <w:rsid w:val="00B9129B"/>
    <w:rsid w:val="00B92FE7"/>
    <w:rsid w:val="00B95B78"/>
    <w:rsid w:val="00B961B2"/>
    <w:rsid w:val="00BA3325"/>
    <w:rsid w:val="00BA5237"/>
    <w:rsid w:val="00BA5ECF"/>
    <w:rsid w:val="00BA6341"/>
    <w:rsid w:val="00BA7DAB"/>
    <w:rsid w:val="00BB5202"/>
    <w:rsid w:val="00BC0FA3"/>
    <w:rsid w:val="00BC122C"/>
    <w:rsid w:val="00BD2505"/>
    <w:rsid w:val="00BD3806"/>
    <w:rsid w:val="00BD7E83"/>
    <w:rsid w:val="00BE1A6F"/>
    <w:rsid w:val="00BE57F1"/>
    <w:rsid w:val="00BE63A8"/>
    <w:rsid w:val="00BF580C"/>
    <w:rsid w:val="00C1667C"/>
    <w:rsid w:val="00C260E9"/>
    <w:rsid w:val="00C311C0"/>
    <w:rsid w:val="00C326C0"/>
    <w:rsid w:val="00C35A9F"/>
    <w:rsid w:val="00C44560"/>
    <w:rsid w:val="00C46A42"/>
    <w:rsid w:val="00C5221F"/>
    <w:rsid w:val="00C5384F"/>
    <w:rsid w:val="00C561C8"/>
    <w:rsid w:val="00C5667B"/>
    <w:rsid w:val="00C61A70"/>
    <w:rsid w:val="00C6745E"/>
    <w:rsid w:val="00C73776"/>
    <w:rsid w:val="00C738C1"/>
    <w:rsid w:val="00C74663"/>
    <w:rsid w:val="00C74A0A"/>
    <w:rsid w:val="00C77D54"/>
    <w:rsid w:val="00C81394"/>
    <w:rsid w:val="00C81F8E"/>
    <w:rsid w:val="00C9065B"/>
    <w:rsid w:val="00C9115A"/>
    <w:rsid w:val="00C915E6"/>
    <w:rsid w:val="00C94D1A"/>
    <w:rsid w:val="00C96DC5"/>
    <w:rsid w:val="00CA1A94"/>
    <w:rsid w:val="00CA2253"/>
    <w:rsid w:val="00CB0924"/>
    <w:rsid w:val="00CB14F5"/>
    <w:rsid w:val="00CB3F55"/>
    <w:rsid w:val="00CB50DC"/>
    <w:rsid w:val="00CB72F5"/>
    <w:rsid w:val="00CC2475"/>
    <w:rsid w:val="00CC7EE3"/>
    <w:rsid w:val="00CD2EE5"/>
    <w:rsid w:val="00CD529B"/>
    <w:rsid w:val="00CD7F60"/>
    <w:rsid w:val="00CE1D6F"/>
    <w:rsid w:val="00CE2A77"/>
    <w:rsid w:val="00D021D8"/>
    <w:rsid w:val="00D130EB"/>
    <w:rsid w:val="00D146FB"/>
    <w:rsid w:val="00D16C81"/>
    <w:rsid w:val="00D20CC5"/>
    <w:rsid w:val="00D21312"/>
    <w:rsid w:val="00D24619"/>
    <w:rsid w:val="00D24C52"/>
    <w:rsid w:val="00D271F0"/>
    <w:rsid w:val="00D27D36"/>
    <w:rsid w:val="00D30BA5"/>
    <w:rsid w:val="00D30DA1"/>
    <w:rsid w:val="00D42780"/>
    <w:rsid w:val="00D53D06"/>
    <w:rsid w:val="00D6083E"/>
    <w:rsid w:val="00D72D02"/>
    <w:rsid w:val="00D75272"/>
    <w:rsid w:val="00D832DA"/>
    <w:rsid w:val="00D95D9A"/>
    <w:rsid w:val="00DB7DDF"/>
    <w:rsid w:val="00DC6CB7"/>
    <w:rsid w:val="00DE4F99"/>
    <w:rsid w:val="00DF19C2"/>
    <w:rsid w:val="00DF3C68"/>
    <w:rsid w:val="00DF675D"/>
    <w:rsid w:val="00E01FB6"/>
    <w:rsid w:val="00E043EF"/>
    <w:rsid w:val="00E045DF"/>
    <w:rsid w:val="00E05B39"/>
    <w:rsid w:val="00E16E34"/>
    <w:rsid w:val="00E17779"/>
    <w:rsid w:val="00E23013"/>
    <w:rsid w:val="00E33BC1"/>
    <w:rsid w:val="00E35EC5"/>
    <w:rsid w:val="00E376F1"/>
    <w:rsid w:val="00E42778"/>
    <w:rsid w:val="00E54C94"/>
    <w:rsid w:val="00E56C49"/>
    <w:rsid w:val="00E57AB8"/>
    <w:rsid w:val="00E6056F"/>
    <w:rsid w:val="00E67127"/>
    <w:rsid w:val="00E70A2B"/>
    <w:rsid w:val="00E742CF"/>
    <w:rsid w:val="00E77987"/>
    <w:rsid w:val="00E81671"/>
    <w:rsid w:val="00E83041"/>
    <w:rsid w:val="00E9544C"/>
    <w:rsid w:val="00E95DC2"/>
    <w:rsid w:val="00E96BB3"/>
    <w:rsid w:val="00EA1644"/>
    <w:rsid w:val="00EA1C65"/>
    <w:rsid w:val="00EA24C7"/>
    <w:rsid w:val="00EB445A"/>
    <w:rsid w:val="00EB72EC"/>
    <w:rsid w:val="00EB794A"/>
    <w:rsid w:val="00EC3A29"/>
    <w:rsid w:val="00ED5E02"/>
    <w:rsid w:val="00EE05EF"/>
    <w:rsid w:val="00EE3B69"/>
    <w:rsid w:val="00EE44EB"/>
    <w:rsid w:val="00EF17D9"/>
    <w:rsid w:val="00EF217C"/>
    <w:rsid w:val="00EF24F2"/>
    <w:rsid w:val="00EF5731"/>
    <w:rsid w:val="00EF6BEF"/>
    <w:rsid w:val="00F00A07"/>
    <w:rsid w:val="00F01BF5"/>
    <w:rsid w:val="00F02F76"/>
    <w:rsid w:val="00F1231C"/>
    <w:rsid w:val="00F15ACB"/>
    <w:rsid w:val="00F20149"/>
    <w:rsid w:val="00F230FA"/>
    <w:rsid w:val="00F23A2C"/>
    <w:rsid w:val="00F27A85"/>
    <w:rsid w:val="00F32054"/>
    <w:rsid w:val="00F32E9F"/>
    <w:rsid w:val="00F33DC4"/>
    <w:rsid w:val="00F3487D"/>
    <w:rsid w:val="00F3587B"/>
    <w:rsid w:val="00F36E5C"/>
    <w:rsid w:val="00F40A60"/>
    <w:rsid w:val="00F4169B"/>
    <w:rsid w:val="00F456DE"/>
    <w:rsid w:val="00F45C53"/>
    <w:rsid w:val="00F52F32"/>
    <w:rsid w:val="00F530B3"/>
    <w:rsid w:val="00F535DF"/>
    <w:rsid w:val="00F54CBF"/>
    <w:rsid w:val="00F664A8"/>
    <w:rsid w:val="00F80B64"/>
    <w:rsid w:val="00F80B70"/>
    <w:rsid w:val="00F82F8E"/>
    <w:rsid w:val="00F93B6E"/>
    <w:rsid w:val="00F96D61"/>
    <w:rsid w:val="00FA09EA"/>
    <w:rsid w:val="00FA452D"/>
    <w:rsid w:val="00FA762E"/>
    <w:rsid w:val="00FB3BA8"/>
    <w:rsid w:val="00FC13E9"/>
    <w:rsid w:val="00FC1C82"/>
    <w:rsid w:val="00FC2524"/>
    <w:rsid w:val="00FC2EC6"/>
    <w:rsid w:val="00FC34E9"/>
    <w:rsid w:val="00FC68F3"/>
    <w:rsid w:val="00FD75D3"/>
    <w:rsid w:val="00FD7FAC"/>
    <w:rsid w:val="00FE61DB"/>
    <w:rsid w:val="00FF09E7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86EBE"/>
  <w15:docId w15:val="{A8366D76-AA25-4A1D-8001-D92FEEB2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SubtitleChar">
    <w:name w:val="Subtitle Char"/>
    <w:link w:val="Subtitle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paragraph" w:styleId="ListParagraph">
    <w:name w:val="List Paragraph"/>
    <w:basedOn w:val="Normal"/>
    <w:uiPriority w:val="34"/>
    <w:qFormat/>
    <w:rsid w:val="003134C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3A972-F7BC-4113-BBB8-2F7A20EE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2340</Words>
  <Characters>13342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OptiPlex</cp:lastModifiedBy>
  <cp:revision>2</cp:revision>
  <cp:lastPrinted>2021-02-19T11:45:00Z</cp:lastPrinted>
  <dcterms:created xsi:type="dcterms:W3CDTF">2021-02-24T08:07:00Z</dcterms:created>
  <dcterms:modified xsi:type="dcterms:W3CDTF">2021-02-24T08:07:00Z</dcterms:modified>
</cp:coreProperties>
</file>